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61F" w:rsidRPr="008D2AD4" w:rsidRDefault="0055661F" w:rsidP="009D23FA">
      <w:pPr>
        <w:autoSpaceDE w:val="0"/>
        <w:autoSpaceDN w:val="0"/>
        <w:adjustRightInd w:val="0"/>
        <w:spacing w:after="0" w:line="360" w:lineRule="auto"/>
        <w:jc w:val="center"/>
        <w:rPr>
          <w:rFonts w:ascii="Times New Roman" w:hAnsi="Times New Roman" w:cs="Times New Roman"/>
          <w:sz w:val="52"/>
          <w:szCs w:val="52"/>
          <w:lang w:val="en-US"/>
        </w:rPr>
      </w:pPr>
      <w:proofErr w:type="spellStart"/>
      <w:r w:rsidRPr="008D2AD4">
        <w:rPr>
          <w:rFonts w:ascii="Times New Roman" w:hAnsi="Times New Roman" w:cs="Times New Roman"/>
          <w:sz w:val="52"/>
          <w:szCs w:val="52"/>
        </w:rPr>
        <w:t>Výročn</w:t>
      </w:r>
      <w:proofErr w:type="spellEnd"/>
      <w:r w:rsidRPr="008D2AD4">
        <w:rPr>
          <w:rFonts w:ascii="Times New Roman" w:hAnsi="Times New Roman" w:cs="Times New Roman"/>
          <w:sz w:val="52"/>
          <w:szCs w:val="52"/>
          <w:lang w:val="en-US"/>
        </w:rPr>
        <w:t xml:space="preserve">á </w:t>
      </w:r>
      <w:proofErr w:type="spellStart"/>
      <w:r w:rsidRPr="008D2AD4">
        <w:rPr>
          <w:rFonts w:ascii="Times New Roman" w:hAnsi="Times New Roman" w:cs="Times New Roman"/>
          <w:sz w:val="52"/>
          <w:szCs w:val="52"/>
          <w:lang w:val="en-US"/>
        </w:rPr>
        <w:t>správa</w:t>
      </w:r>
      <w:proofErr w:type="spellEnd"/>
    </w:p>
    <w:p w:rsidR="0055661F" w:rsidRPr="008D2AD4" w:rsidRDefault="0055661F" w:rsidP="0055661F">
      <w:pPr>
        <w:autoSpaceDE w:val="0"/>
        <w:autoSpaceDN w:val="0"/>
        <w:adjustRightInd w:val="0"/>
        <w:spacing w:after="0" w:line="240" w:lineRule="auto"/>
        <w:jc w:val="center"/>
        <w:rPr>
          <w:rFonts w:ascii="Times New Roman" w:hAnsi="Times New Roman" w:cs="Times New Roman"/>
          <w:sz w:val="52"/>
          <w:szCs w:val="52"/>
        </w:rPr>
      </w:pPr>
      <w:r w:rsidRPr="008D2AD4">
        <w:rPr>
          <w:rFonts w:ascii="Times New Roman" w:hAnsi="Times New Roman" w:cs="Times New Roman"/>
          <w:sz w:val="52"/>
          <w:szCs w:val="52"/>
        </w:rPr>
        <w:t>za rok 20</w:t>
      </w:r>
      <w:r>
        <w:rPr>
          <w:rFonts w:ascii="Times New Roman" w:hAnsi="Times New Roman" w:cs="Times New Roman"/>
          <w:sz w:val="52"/>
          <w:szCs w:val="52"/>
        </w:rPr>
        <w:t>20</w:t>
      </w:r>
    </w:p>
    <w:p w:rsidR="0055661F" w:rsidRPr="009D23FA" w:rsidRDefault="0055661F" w:rsidP="0055661F">
      <w:pPr>
        <w:autoSpaceDE w:val="0"/>
        <w:autoSpaceDN w:val="0"/>
        <w:adjustRightInd w:val="0"/>
        <w:spacing w:after="0" w:line="240" w:lineRule="auto"/>
        <w:jc w:val="center"/>
        <w:rPr>
          <w:rFonts w:ascii="Times New Roman" w:hAnsi="Times New Roman" w:cs="Times New Roman"/>
          <w:sz w:val="40"/>
          <w:szCs w:val="40"/>
        </w:rPr>
      </w:pPr>
    </w:p>
    <w:p w:rsidR="0055661F" w:rsidRDefault="0055661F" w:rsidP="0055661F">
      <w:pPr>
        <w:autoSpaceDE w:val="0"/>
        <w:autoSpaceDN w:val="0"/>
        <w:adjustRightInd w:val="0"/>
        <w:spacing w:after="0" w:line="240" w:lineRule="auto"/>
        <w:jc w:val="center"/>
        <w:rPr>
          <w:rFonts w:ascii="Segoe Script" w:hAnsi="Segoe Script" w:cs="Segoe Script"/>
          <w:sz w:val="40"/>
          <w:szCs w:val="40"/>
        </w:rPr>
      </w:pPr>
    </w:p>
    <w:p w:rsidR="0055661F" w:rsidRDefault="0055661F" w:rsidP="009D23FA">
      <w:pPr>
        <w:autoSpaceDE w:val="0"/>
        <w:autoSpaceDN w:val="0"/>
        <w:adjustRightInd w:val="0"/>
        <w:spacing w:after="0" w:line="360" w:lineRule="auto"/>
        <w:jc w:val="center"/>
        <w:rPr>
          <w:rFonts w:ascii="Segoe Script" w:hAnsi="Segoe Script" w:cs="Segoe Script"/>
          <w:sz w:val="40"/>
          <w:szCs w:val="40"/>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Pr="008D2AD4" w:rsidRDefault="0055661F" w:rsidP="0055661F">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 xml:space="preserve">Šanca pre Dražice </w:t>
      </w:r>
    </w:p>
    <w:p w:rsidR="0055661F" w:rsidRPr="008D2AD4" w:rsidRDefault="0055661F" w:rsidP="0055661F">
      <w:pPr>
        <w:autoSpaceDE w:val="0"/>
        <w:autoSpaceDN w:val="0"/>
        <w:adjustRightInd w:val="0"/>
        <w:spacing w:after="0" w:line="240" w:lineRule="auto"/>
        <w:jc w:val="center"/>
        <w:rPr>
          <w:rFonts w:ascii="Times New Roman" w:hAnsi="Times New Roman" w:cs="Times New Roman"/>
          <w:sz w:val="40"/>
          <w:szCs w:val="40"/>
        </w:rPr>
      </w:pPr>
      <w:r w:rsidRPr="008D2AD4">
        <w:rPr>
          <w:rFonts w:ascii="Times New Roman" w:hAnsi="Times New Roman" w:cs="Times New Roman"/>
          <w:sz w:val="40"/>
          <w:szCs w:val="40"/>
        </w:rPr>
        <w:t>Občianske združenie</w:t>
      </w: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jc w:val="center"/>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Segoe Script" w:hAnsi="Segoe Script" w:cs="Segoe Script"/>
          <w:sz w:val="40"/>
          <w:szCs w:val="40"/>
        </w:rPr>
      </w:pPr>
    </w:p>
    <w:p w:rsidR="0055661F" w:rsidRDefault="0055661F" w:rsidP="0055661F">
      <w:pPr>
        <w:autoSpaceDE w:val="0"/>
        <w:autoSpaceDN w:val="0"/>
        <w:adjustRightInd w:val="0"/>
        <w:spacing w:after="0" w:line="240" w:lineRule="auto"/>
        <w:rPr>
          <w:rFonts w:ascii="Segoe Script" w:hAnsi="Segoe Script" w:cs="Segoe Script"/>
          <w:sz w:val="40"/>
          <w:szCs w:val="40"/>
        </w:rPr>
      </w:pPr>
    </w:p>
    <w:p w:rsidR="0055661F" w:rsidRDefault="0055661F" w:rsidP="0055661F">
      <w:pPr>
        <w:autoSpaceDE w:val="0"/>
        <w:autoSpaceDN w:val="0"/>
        <w:adjustRightInd w:val="0"/>
        <w:spacing w:after="0" w:line="240" w:lineRule="auto"/>
        <w:rPr>
          <w:rFonts w:ascii="Segoe Script" w:hAnsi="Segoe Script" w:cs="Segoe Script"/>
          <w:sz w:val="40"/>
          <w:szCs w:val="40"/>
        </w:rPr>
      </w:pPr>
    </w:p>
    <w:p w:rsidR="0055661F" w:rsidRDefault="0055661F" w:rsidP="0055661F">
      <w:pPr>
        <w:autoSpaceDE w:val="0"/>
        <w:autoSpaceDN w:val="0"/>
        <w:adjustRightInd w:val="0"/>
        <w:spacing w:after="0" w:line="240" w:lineRule="auto"/>
        <w:rPr>
          <w:rFonts w:ascii="Times New Roman" w:hAnsi="Times New Roman" w:cs="Times New Roman"/>
          <w:sz w:val="40"/>
          <w:szCs w:val="40"/>
        </w:rPr>
      </w:pPr>
      <w:r w:rsidRPr="008D2AD4">
        <w:rPr>
          <w:rFonts w:ascii="Times New Roman" w:hAnsi="Times New Roman" w:cs="Times New Roman"/>
          <w:sz w:val="40"/>
          <w:szCs w:val="40"/>
        </w:rPr>
        <w:t>Dražice 27. marec 202</w:t>
      </w:r>
      <w:r>
        <w:rPr>
          <w:rFonts w:ascii="Times New Roman" w:hAnsi="Times New Roman" w:cs="Times New Roman"/>
          <w:sz w:val="40"/>
          <w:szCs w:val="40"/>
        </w:rPr>
        <w:t>1</w:t>
      </w:r>
    </w:p>
    <w:p w:rsidR="0055661F" w:rsidRDefault="0055661F" w:rsidP="0055661F">
      <w:pPr>
        <w:autoSpaceDE w:val="0"/>
        <w:autoSpaceDN w:val="0"/>
        <w:adjustRightInd w:val="0"/>
        <w:spacing w:after="0" w:line="240" w:lineRule="auto"/>
        <w:rPr>
          <w:rFonts w:ascii="Times New Roman" w:hAnsi="Times New Roman" w:cs="Times New Roman"/>
          <w:sz w:val="40"/>
          <w:szCs w:val="40"/>
        </w:rPr>
      </w:pPr>
    </w:p>
    <w:p w:rsidR="0055661F" w:rsidRPr="008D2AD4" w:rsidRDefault="0055661F" w:rsidP="0055661F">
      <w:pPr>
        <w:autoSpaceDE w:val="0"/>
        <w:autoSpaceDN w:val="0"/>
        <w:adjustRightInd w:val="0"/>
        <w:spacing w:after="0" w:line="240" w:lineRule="auto"/>
        <w:rPr>
          <w:rFonts w:ascii="Times New Roman" w:hAnsi="Times New Roman" w:cs="Times New Roman"/>
          <w:sz w:val="40"/>
          <w:szCs w:val="40"/>
        </w:rPr>
      </w:pPr>
    </w:p>
    <w:p w:rsidR="0055661F" w:rsidRPr="008D2AD4" w:rsidRDefault="0055661F" w:rsidP="0055661F">
      <w:pPr>
        <w:autoSpaceDE w:val="0"/>
        <w:autoSpaceDN w:val="0"/>
        <w:adjustRightInd w:val="0"/>
        <w:spacing w:after="0" w:line="240" w:lineRule="auto"/>
        <w:rPr>
          <w:rFonts w:ascii="Times New Roman" w:hAnsi="Times New Roman" w:cs="Times New Roman"/>
          <w:sz w:val="24"/>
          <w:szCs w:val="24"/>
        </w:rPr>
      </w:pPr>
      <w:r w:rsidRPr="008D2AD4">
        <w:rPr>
          <w:rFonts w:ascii="Times New Roman" w:hAnsi="Times New Roman" w:cs="Times New Roman"/>
          <w:sz w:val="24"/>
          <w:szCs w:val="24"/>
        </w:rPr>
        <w:t xml:space="preserve">Vypracoval: </w:t>
      </w:r>
      <w:r>
        <w:rPr>
          <w:rFonts w:ascii="Times New Roman" w:hAnsi="Times New Roman" w:cs="Times New Roman"/>
          <w:sz w:val="24"/>
          <w:szCs w:val="24"/>
        </w:rPr>
        <w:t xml:space="preserve">      </w:t>
      </w:r>
      <w:proofErr w:type="spellStart"/>
      <w:r w:rsidRPr="008D2AD4">
        <w:rPr>
          <w:rFonts w:ascii="Times New Roman" w:hAnsi="Times New Roman" w:cs="Times New Roman"/>
          <w:sz w:val="24"/>
          <w:szCs w:val="24"/>
        </w:rPr>
        <w:t>Ingrid</w:t>
      </w:r>
      <w:proofErr w:type="spellEnd"/>
      <w:r w:rsidRPr="008D2AD4">
        <w:rPr>
          <w:rFonts w:ascii="Times New Roman" w:hAnsi="Times New Roman" w:cs="Times New Roman"/>
          <w:sz w:val="24"/>
          <w:szCs w:val="24"/>
        </w:rPr>
        <w:t xml:space="preserve"> </w:t>
      </w:r>
      <w:proofErr w:type="spellStart"/>
      <w:r w:rsidRPr="008D2AD4">
        <w:rPr>
          <w:rFonts w:ascii="Times New Roman" w:hAnsi="Times New Roman" w:cs="Times New Roman"/>
          <w:sz w:val="24"/>
          <w:szCs w:val="24"/>
        </w:rPr>
        <w:t>Palatinusová</w:t>
      </w:r>
      <w:proofErr w:type="spellEnd"/>
    </w:p>
    <w:p w:rsidR="0055661F" w:rsidRDefault="0055661F" w:rsidP="0055661F">
      <w:pPr>
        <w:autoSpaceDE w:val="0"/>
        <w:autoSpaceDN w:val="0"/>
        <w:adjustRightInd w:val="0"/>
        <w:spacing w:after="0" w:line="240" w:lineRule="auto"/>
        <w:rPr>
          <w:rFonts w:ascii="Calibri" w:hAnsi="Calibri" w:cs="Calibri"/>
        </w:rPr>
      </w:pPr>
      <w:r w:rsidRPr="008D2AD4">
        <w:rPr>
          <w:rFonts w:ascii="Times New Roman" w:hAnsi="Times New Roman" w:cs="Times New Roman"/>
          <w:sz w:val="24"/>
          <w:szCs w:val="24"/>
        </w:rPr>
        <w:t xml:space="preserve">Štatutárny zástupca Šanca pre Dražice </w:t>
      </w:r>
    </w:p>
    <w:p w:rsidR="0055661F" w:rsidRDefault="0055661F" w:rsidP="0055661F">
      <w:pPr>
        <w:autoSpaceDE w:val="0"/>
        <w:autoSpaceDN w:val="0"/>
        <w:adjustRightInd w:val="0"/>
        <w:spacing w:after="0" w:line="240" w:lineRule="auto"/>
        <w:rPr>
          <w:rFonts w:ascii="Calibri" w:hAnsi="Calibri" w:cs="Calibri"/>
        </w:rPr>
      </w:pPr>
    </w:p>
    <w:p w:rsidR="00642489" w:rsidRDefault="00642489" w:rsidP="0055661F">
      <w:pPr>
        <w:autoSpaceDE w:val="0"/>
        <w:autoSpaceDN w:val="0"/>
        <w:adjustRightInd w:val="0"/>
        <w:spacing w:after="0" w:line="240" w:lineRule="auto"/>
        <w:jc w:val="center"/>
        <w:rPr>
          <w:rFonts w:ascii="Times New Roman" w:hAnsi="Times New Roman" w:cs="Times New Roman"/>
          <w:bCs/>
          <w:sz w:val="30"/>
          <w:szCs w:val="30"/>
        </w:rPr>
      </w:pPr>
    </w:p>
    <w:p w:rsidR="00642489" w:rsidRDefault="00642489" w:rsidP="0055661F">
      <w:pPr>
        <w:autoSpaceDE w:val="0"/>
        <w:autoSpaceDN w:val="0"/>
        <w:adjustRightInd w:val="0"/>
        <w:spacing w:after="0" w:line="240" w:lineRule="auto"/>
        <w:jc w:val="center"/>
        <w:rPr>
          <w:rFonts w:ascii="Times New Roman" w:hAnsi="Times New Roman" w:cs="Times New Roman"/>
          <w:bCs/>
          <w:sz w:val="30"/>
          <w:szCs w:val="30"/>
        </w:rPr>
      </w:pPr>
    </w:p>
    <w:p w:rsidR="00642489" w:rsidRDefault="00642489" w:rsidP="0055661F">
      <w:pPr>
        <w:autoSpaceDE w:val="0"/>
        <w:autoSpaceDN w:val="0"/>
        <w:adjustRightInd w:val="0"/>
        <w:spacing w:after="0" w:line="240" w:lineRule="auto"/>
        <w:jc w:val="center"/>
        <w:rPr>
          <w:rFonts w:ascii="Times New Roman" w:hAnsi="Times New Roman" w:cs="Times New Roman"/>
          <w:bCs/>
          <w:sz w:val="30"/>
          <w:szCs w:val="30"/>
        </w:rPr>
      </w:pPr>
    </w:p>
    <w:p w:rsidR="0055661F" w:rsidRPr="00D621B1" w:rsidRDefault="0055661F" w:rsidP="0055661F">
      <w:pPr>
        <w:autoSpaceDE w:val="0"/>
        <w:autoSpaceDN w:val="0"/>
        <w:adjustRightInd w:val="0"/>
        <w:spacing w:after="0" w:line="240" w:lineRule="auto"/>
        <w:jc w:val="center"/>
        <w:rPr>
          <w:rFonts w:ascii="Times New Roman" w:hAnsi="Times New Roman" w:cs="Times New Roman"/>
          <w:b/>
          <w:bCs/>
          <w:sz w:val="24"/>
          <w:szCs w:val="24"/>
        </w:rPr>
      </w:pPr>
      <w:r w:rsidRPr="00D621B1">
        <w:rPr>
          <w:rFonts w:ascii="Times New Roman" w:hAnsi="Times New Roman" w:cs="Times New Roman"/>
          <w:b/>
          <w:bCs/>
          <w:sz w:val="24"/>
          <w:szCs w:val="24"/>
        </w:rPr>
        <w:t>O B S A H</w:t>
      </w:r>
    </w:p>
    <w:p w:rsidR="0055661F" w:rsidRPr="004C61E4" w:rsidRDefault="0055661F" w:rsidP="0055661F">
      <w:pPr>
        <w:autoSpaceDE w:val="0"/>
        <w:autoSpaceDN w:val="0"/>
        <w:adjustRightInd w:val="0"/>
        <w:spacing w:after="0" w:line="240" w:lineRule="auto"/>
        <w:jc w:val="center"/>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rPr>
          <w:rFonts w:ascii="Times New Roman" w:hAnsi="Times New Roman" w:cs="Times New Roman"/>
          <w:sz w:val="24"/>
          <w:szCs w:val="24"/>
        </w:rPr>
      </w:pP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1.  Základné informácie o  združení, poskytovateľovi  sociálnych služieb</w:t>
      </w:r>
    </w:p>
    <w:p w:rsidR="0055661F" w:rsidRPr="004C61E4" w:rsidRDefault="0055661F" w:rsidP="0055661F">
      <w:pPr>
        <w:pStyle w:val="Bezmezer"/>
        <w:rPr>
          <w:rFonts w:ascii="Times New Roman" w:hAnsi="Times New Roman" w:cs="Times New Roman"/>
          <w:sz w:val="24"/>
          <w:szCs w:val="24"/>
        </w:rPr>
      </w:pP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2.  Vymedzenie sociálnej služby   -   Komunitné centrum podľa zákona o sociálnych  </w:t>
      </w: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     službách   č.448/2008  </w:t>
      </w:r>
      <w:proofErr w:type="spellStart"/>
      <w:r w:rsidRPr="004C61E4">
        <w:rPr>
          <w:rFonts w:ascii="Times New Roman" w:hAnsi="Times New Roman" w:cs="Times New Roman"/>
          <w:sz w:val="24"/>
          <w:szCs w:val="24"/>
        </w:rPr>
        <w:t>Z.z</w:t>
      </w:r>
      <w:proofErr w:type="spellEnd"/>
      <w:r w:rsidRPr="004C61E4">
        <w:rPr>
          <w:rFonts w:ascii="Times New Roman" w:hAnsi="Times New Roman" w:cs="Times New Roman"/>
          <w:sz w:val="24"/>
          <w:szCs w:val="24"/>
        </w:rPr>
        <w:t>.</w:t>
      </w: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                                          </w:t>
      </w:r>
    </w:p>
    <w:p w:rsidR="0055661F" w:rsidRPr="004C61E4" w:rsidRDefault="0055661F" w:rsidP="0055661F">
      <w:pPr>
        <w:autoSpaceDE w:val="0"/>
        <w:autoSpaceDN w:val="0"/>
        <w:adjustRightInd w:val="0"/>
        <w:spacing w:after="0" w:line="240" w:lineRule="auto"/>
        <w:rPr>
          <w:rFonts w:ascii="Times New Roman" w:hAnsi="Times New Roman" w:cs="Times New Roman"/>
          <w:bCs/>
          <w:sz w:val="24"/>
          <w:szCs w:val="24"/>
          <w:lang w:val="en-US"/>
        </w:rPr>
      </w:pPr>
      <w:r w:rsidRPr="004C61E4">
        <w:rPr>
          <w:rFonts w:ascii="Times New Roman" w:hAnsi="Times New Roman" w:cs="Times New Roman"/>
          <w:bCs/>
          <w:sz w:val="24"/>
          <w:szCs w:val="24"/>
        </w:rPr>
        <w:t xml:space="preserve">3.  Prehľad o poskytovaných </w:t>
      </w:r>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sociálnych</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službách</w:t>
      </w:r>
      <w:proofErr w:type="spellEnd"/>
      <w:r w:rsidRPr="004C61E4">
        <w:rPr>
          <w:rFonts w:ascii="Times New Roman" w:hAnsi="Times New Roman" w:cs="Times New Roman"/>
          <w:bCs/>
          <w:sz w:val="24"/>
          <w:szCs w:val="24"/>
          <w:lang w:val="en-US"/>
        </w:rPr>
        <w:t xml:space="preserve"> v KC </w:t>
      </w:r>
      <w:proofErr w:type="spellStart"/>
      <w:r w:rsidRPr="004C61E4">
        <w:rPr>
          <w:rFonts w:ascii="Times New Roman" w:hAnsi="Times New Roman" w:cs="Times New Roman"/>
          <w:bCs/>
          <w:sz w:val="24"/>
          <w:szCs w:val="24"/>
          <w:lang w:val="en-US"/>
        </w:rPr>
        <w:t>podľa</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znenia</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zákona</w:t>
      </w:r>
      <w:proofErr w:type="spellEnd"/>
      <w:r w:rsidRPr="004C61E4">
        <w:rPr>
          <w:rFonts w:ascii="Times New Roman" w:hAnsi="Times New Roman" w:cs="Times New Roman"/>
          <w:bCs/>
          <w:sz w:val="24"/>
          <w:szCs w:val="24"/>
          <w:lang w:val="en-US"/>
        </w:rPr>
        <w:t xml:space="preserve"> č.448/2008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bCs/>
          <w:sz w:val="24"/>
          <w:szCs w:val="24"/>
          <w:lang w:val="en-US"/>
        </w:rPr>
        <w:t xml:space="preserve">     </w:t>
      </w:r>
      <w:proofErr w:type="gramStart"/>
      <w:r w:rsidRPr="004C61E4">
        <w:rPr>
          <w:rFonts w:ascii="Times New Roman" w:hAnsi="Times New Roman" w:cs="Times New Roman"/>
          <w:bCs/>
          <w:sz w:val="24"/>
          <w:szCs w:val="24"/>
          <w:lang w:val="en-US"/>
        </w:rPr>
        <w:t>Z.</w:t>
      </w:r>
      <w:r w:rsidR="005F6402">
        <w:rPr>
          <w:rFonts w:ascii="Times New Roman" w:hAnsi="Times New Roman" w:cs="Times New Roman"/>
          <w:bCs/>
          <w:sz w:val="24"/>
          <w:szCs w:val="24"/>
          <w:lang w:val="en-US"/>
        </w:rPr>
        <w:t xml:space="preserve"> </w:t>
      </w:r>
      <w:r w:rsidRPr="004C61E4">
        <w:rPr>
          <w:rFonts w:ascii="Times New Roman" w:hAnsi="Times New Roman" w:cs="Times New Roman"/>
          <w:bCs/>
          <w:sz w:val="24"/>
          <w:szCs w:val="24"/>
          <w:lang w:val="en-US"/>
        </w:rPr>
        <w:t>z.</w:t>
      </w:r>
      <w:proofErr w:type="gramEnd"/>
      <w:r w:rsidRPr="004C61E4">
        <w:rPr>
          <w:rFonts w:ascii="Times New Roman" w:hAnsi="Times New Roman" w:cs="Times New Roman"/>
          <w:sz w:val="24"/>
          <w:szCs w:val="24"/>
        </w:rPr>
        <w:t xml:space="preserve">  a ďalších činnostiach</w:t>
      </w:r>
    </w:p>
    <w:p w:rsidR="0055661F" w:rsidRPr="004C61E4" w:rsidRDefault="0055661F" w:rsidP="0055661F">
      <w:pPr>
        <w:pStyle w:val="Bezmezer"/>
        <w:rPr>
          <w:rFonts w:ascii="Times New Roman" w:hAnsi="Times New Roman" w:cs="Times New Roman"/>
          <w:sz w:val="24"/>
          <w:szCs w:val="24"/>
        </w:rPr>
      </w:pPr>
      <w:bookmarkStart w:id="0" w:name="_GoBack"/>
      <w:bookmarkEnd w:id="0"/>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4.  Ročná účtovná závierka za rok 2020 a zhodnotenie základných údajov v nej </w:t>
      </w: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     obsiahnutých   </w:t>
      </w:r>
    </w:p>
    <w:p w:rsidR="0055661F" w:rsidRPr="004C61E4" w:rsidRDefault="0055661F" w:rsidP="0055661F">
      <w:pPr>
        <w:pStyle w:val="Bezmezer"/>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bCs/>
          <w:sz w:val="24"/>
          <w:szCs w:val="24"/>
          <w:lang w:val="en-US"/>
        </w:rPr>
      </w:pPr>
      <w:r w:rsidRPr="004C61E4">
        <w:rPr>
          <w:rFonts w:ascii="Times New Roman" w:hAnsi="Times New Roman" w:cs="Times New Roman"/>
          <w:bCs/>
          <w:sz w:val="24"/>
          <w:szCs w:val="24"/>
        </w:rPr>
        <w:t xml:space="preserve">5.  Prehľad o </w:t>
      </w:r>
      <w:proofErr w:type="spellStart"/>
      <w:r w:rsidRPr="004C61E4">
        <w:rPr>
          <w:rFonts w:ascii="Times New Roman" w:hAnsi="Times New Roman" w:cs="Times New Roman"/>
          <w:bCs/>
          <w:sz w:val="24"/>
          <w:szCs w:val="24"/>
        </w:rPr>
        <w:t>pr</w:t>
      </w:r>
      <w:r w:rsidRPr="004C61E4">
        <w:rPr>
          <w:rFonts w:ascii="Times New Roman" w:hAnsi="Times New Roman" w:cs="Times New Roman"/>
          <w:bCs/>
          <w:sz w:val="24"/>
          <w:szCs w:val="24"/>
          <w:lang w:val="en-US"/>
        </w:rPr>
        <w:t>íjmoch</w:t>
      </w:r>
      <w:proofErr w:type="spellEnd"/>
      <w:r w:rsidRPr="004C61E4">
        <w:rPr>
          <w:rFonts w:ascii="Times New Roman" w:hAnsi="Times New Roman" w:cs="Times New Roman"/>
          <w:bCs/>
          <w:sz w:val="24"/>
          <w:szCs w:val="24"/>
          <w:lang w:val="en-US"/>
        </w:rPr>
        <w:t xml:space="preserve"> a </w:t>
      </w:r>
      <w:proofErr w:type="spellStart"/>
      <w:r w:rsidRPr="004C61E4">
        <w:rPr>
          <w:rFonts w:ascii="Times New Roman" w:hAnsi="Times New Roman" w:cs="Times New Roman"/>
          <w:bCs/>
          <w:sz w:val="24"/>
          <w:szCs w:val="24"/>
          <w:lang w:val="en-US"/>
        </w:rPr>
        <w:t>výdavkoch</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pri</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poskytovaní</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sociálnych</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služieb</w:t>
      </w:r>
      <w:proofErr w:type="spellEnd"/>
      <w:r w:rsidRPr="004C61E4">
        <w:rPr>
          <w:rFonts w:ascii="Times New Roman" w:hAnsi="Times New Roman" w:cs="Times New Roman"/>
          <w:bCs/>
          <w:sz w:val="24"/>
          <w:szCs w:val="24"/>
          <w:lang w:val="en-US"/>
        </w:rPr>
        <w:t xml:space="preserve"> v </w:t>
      </w:r>
      <w:proofErr w:type="spellStart"/>
      <w:r w:rsidRPr="004C61E4">
        <w:rPr>
          <w:rFonts w:ascii="Times New Roman" w:hAnsi="Times New Roman" w:cs="Times New Roman"/>
          <w:bCs/>
          <w:sz w:val="24"/>
          <w:szCs w:val="24"/>
          <w:lang w:val="en-US"/>
        </w:rPr>
        <w:t>Komunitnom</w:t>
      </w:r>
      <w:proofErr w:type="spellEnd"/>
      <w:r w:rsidRPr="004C61E4">
        <w:rPr>
          <w:rFonts w:ascii="Times New Roman" w:hAnsi="Times New Roman" w:cs="Times New Roman"/>
          <w:bCs/>
          <w:sz w:val="24"/>
          <w:szCs w:val="24"/>
          <w:lang w:val="en-US"/>
        </w:rPr>
        <w:t xml:space="preserve">  </w:t>
      </w:r>
    </w:p>
    <w:p w:rsidR="0055661F" w:rsidRPr="004C61E4" w:rsidRDefault="0055661F" w:rsidP="0055661F">
      <w:pPr>
        <w:autoSpaceDE w:val="0"/>
        <w:autoSpaceDN w:val="0"/>
        <w:adjustRightInd w:val="0"/>
        <w:spacing w:after="0" w:line="240" w:lineRule="auto"/>
        <w:rPr>
          <w:rFonts w:ascii="Times New Roman" w:hAnsi="Times New Roman" w:cs="Times New Roman"/>
          <w:bCs/>
          <w:sz w:val="24"/>
          <w:szCs w:val="24"/>
          <w:lang w:val="en-US"/>
        </w:rPr>
      </w:pPr>
      <w:r w:rsidRPr="004C61E4">
        <w:rPr>
          <w:rFonts w:ascii="Times New Roman" w:hAnsi="Times New Roman" w:cs="Times New Roman"/>
          <w:bCs/>
          <w:sz w:val="24"/>
          <w:szCs w:val="24"/>
          <w:lang w:val="en-US"/>
        </w:rPr>
        <w:t xml:space="preserve">     </w:t>
      </w:r>
      <w:proofErr w:type="spellStart"/>
      <w:proofErr w:type="gramStart"/>
      <w:r w:rsidRPr="004C61E4">
        <w:rPr>
          <w:rFonts w:ascii="Times New Roman" w:hAnsi="Times New Roman" w:cs="Times New Roman"/>
          <w:bCs/>
          <w:sz w:val="24"/>
          <w:szCs w:val="24"/>
          <w:lang w:val="en-US"/>
        </w:rPr>
        <w:t>centre</w:t>
      </w:r>
      <w:proofErr w:type="spellEnd"/>
      <w:proofErr w:type="gram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Dražice</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Komunitnom</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centre</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Vrbovce</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za</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rok</w:t>
      </w:r>
      <w:proofErr w:type="spellEnd"/>
      <w:r w:rsidRPr="004C61E4">
        <w:rPr>
          <w:rFonts w:ascii="Times New Roman" w:hAnsi="Times New Roman" w:cs="Times New Roman"/>
          <w:bCs/>
          <w:sz w:val="24"/>
          <w:szCs w:val="24"/>
          <w:lang w:val="en-US"/>
        </w:rPr>
        <w:t xml:space="preserve"> 2020 </w:t>
      </w:r>
    </w:p>
    <w:p w:rsidR="0055661F" w:rsidRPr="004C61E4" w:rsidRDefault="0055661F" w:rsidP="0055661F">
      <w:pPr>
        <w:pStyle w:val="Bezmezer"/>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bCs/>
          <w:sz w:val="24"/>
          <w:szCs w:val="24"/>
        </w:rPr>
      </w:pPr>
      <w:r w:rsidRPr="004C61E4">
        <w:rPr>
          <w:rFonts w:ascii="Times New Roman" w:hAnsi="Times New Roman" w:cs="Times New Roman"/>
          <w:bCs/>
          <w:sz w:val="24"/>
          <w:szCs w:val="24"/>
        </w:rPr>
        <w:t xml:space="preserve">6.  </w:t>
      </w:r>
      <w:proofErr w:type="spellStart"/>
      <w:r w:rsidRPr="004C61E4">
        <w:rPr>
          <w:rFonts w:ascii="Times New Roman" w:hAnsi="Times New Roman" w:cs="Times New Roman"/>
          <w:bCs/>
          <w:sz w:val="24"/>
          <w:szCs w:val="24"/>
        </w:rPr>
        <w:t>Skutočn</w:t>
      </w:r>
      <w:proofErr w:type="spellEnd"/>
      <w:r w:rsidRPr="004C61E4">
        <w:rPr>
          <w:rFonts w:ascii="Times New Roman" w:hAnsi="Times New Roman" w:cs="Times New Roman"/>
          <w:bCs/>
          <w:sz w:val="24"/>
          <w:szCs w:val="24"/>
          <w:lang w:val="en-US"/>
        </w:rPr>
        <w:t xml:space="preserve">é </w:t>
      </w:r>
      <w:proofErr w:type="spellStart"/>
      <w:r w:rsidRPr="004C61E4">
        <w:rPr>
          <w:rFonts w:ascii="Times New Roman" w:hAnsi="Times New Roman" w:cs="Times New Roman"/>
          <w:bCs/>
          <w:sz w:val="24"/>
          <w:szCs w:val="24"/>
          <w:lang w:val="en-US"/>
        </w:rPr>
        <w:t>bežné</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výdavky</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na</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jedného</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prijímateľa</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sociálnej</w:t>
      </w:r>
      <w:proofErr w:type="spellEnd"/>
      <w:r w:rsidRPr="004C61E4">
        <w:rPr>
          <w:rFonts w:ascii="Times New Roman" w:hAnsi="Times New Roman" w:cs="Times New Roman"/>
          <w:bCs/>
          <w:sz w:val="24"/>
          <w:szCs w:val="24"/>
          <w:lang w:val="en-US"/>
        </w:rPr>
        <w:t xml:space="preserve"> </w:t>
      </w:r>
      <w:proofErr w:type="spellStart"/>
      <w:r w:rsidRPr="004C61E4">
        <w:rPr>
          <w:rFonts w:ascii="Times New Roman" w:hAnsi="Times New Roman" w:cs="Times New Roman"/>
          <w:bCs/>
          <w:sz w:val="24"/>
          <w:szCs w:val="24"/>
          <w:lang w:val="en-US"/>
        </w:rPr>
        <w:t>služby</w:t>
      </w:r>
      <w:proofErr w:type="spellEnd"/>
      <w:r w:rsidRPr="004C61E4">
        <w:rPr>
          <w:rFonts w:ascii="Times New Roman" w:hAnsi="Times New Roman" w:cs="Times New Roman"/>
          <w:bCs/>
          <w:sz w:val="24"/>
          <w:szCs w:val="24"/>
          <w:lang w:val="en-US"/>
        </w:rPr>
        <w:t xml:space="preserve"> </w:t>
      </w:r>
      <w:r w:rsidRPr="004C61E4">
        <w:rPr>
          <w:rFonts w:ascii="Times New Roman" w:hAnsi="Times New Roman" w:cs="Times New Roman"/>
          <w:bCs/>
          <w:sz w:val="24"/>
          <w:szCs w:val="24"/>
        </w:rPr>
        <w:t>za kalendárny rok</w:t>
      </w: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pStyle w:val="Bezmezer"/>
        <w:rPr>
          <w:rFonts w:ascii="Times New Roman" w:hAnsi="Times New Roman" w:cs="Times New Roman"/>
          <w:sz w:val="24"/>
          <w:szCs w:val="24"/>
        </w:rPr>
      </w:pPr>
    </w:p>
    <w:p w:rsidR="0055661F" w:rsidRPr="004C61E4" w:rsidRDefault="0055661F" w:rsidP="0055661F">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7.  Fotodokumentácia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Pr="004C61E4" w:rsidRDefault="0055661F" w:rsidP="0055661F">
      <w:pPr>
        <w:autoSpaceDE w:val="0"/>
        <w:autoSpaceDN w:val="0"/>
        <w:adjustRightInd w:val="0"/>
        <w:spacing w:after="0" w:line="240" w:lineRule="auto"/>
        <w:rPr>
          <w:rFonts w:ascii="Calibri" w:hAnsi="Calibri" w:cs="Calibri"/>
          <w:sz w:val="24"/>
          <w:szCs w:val="24"/>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Calibri" w:hAnsi="Calibri" w:cs="Calibri"/>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Default="0055661F" w:rsidP="0055661F">
      <w:pPr>
        <w:autoSpaceDE w:val="0"/>
        <w:autoSpaceDN w:val="0"/>
        <w:adjustRightInd w:val="0"/>
        <w:spacing w:after="0" w:line="240" w:lineRule="auto"/>
        <w:rPr>
          <w:rFonts w:ascii="Times New Roman" w:hAnsi="Times New Roman" w:cs="Times New Roman"/>
          <w:b/>
          <w:bCs/>
          <w:sz w:val="24"/>
          <w:szCs w:val="24"/>
        </w:rPr>
      </w:pPr>
    </w:p>
    <w:p w:rsidR="0055661F" w:rsidRPr="00C31E30" w:rsidRDefault="0055661F" w:rsidP="0055661F">
      <w:pPr>
        <w:autoSpaceDE w:val="0"/>
        <w:autoSpaceDN w:val="0"/>
        <w:adjustRightInd w:val="0"/>
        <w:spacing w:after="0" w:line="240" w:lineRule="auto"/>
        <w:rPr>
          <w:rFonts w:ascii="Times New Roman" w:hAnsi="Times New Roman" w:cs="Times New Roman"/>
          <w:b/>
          <w:bCs/>
          <w:sz w:val="28"/>
          <w:szCs w:val="28"/>
          <w:lang w:val="en-US"/>
        </w:rPr>
      </w:pPr>
      <w:r w:rsidRPr="00C31E30">
        <w:rPr>
          <w:rFonts w:ascii="Times New Roman" w:hAnsi="Times New Roman" w:cs="Times New Roman"/>
          <w:b/>
          <w:bCs/>
          <w:sz w:val="28"/>
          <w:szCs w:val="28"/>
        </w:rPr>
        <w:lastRenderedPageBreak/>
        <w:t xml:space="preserve">1.  Základné informácie o </w:t>
      </w:r>
      <w:proofErr w:type="spellStart"/>
      <w:r w:rsidRPr="00C31E30">
        <w:rPr>
          <w:rFonts w:ascii="Times New Roman" w:hAnsi="Times New Roman" w:cs="Times New Roman"/>
          <w:b/>
          <w:bCs/>
          <w:sz w:val="28"/>
          <w:szCs w:val="28"/>
        </w:rPr>
        <w:t>združen</w:t>
      </w:r>
      <w:proofErr w:type="spellEnd"/>
      <w:r w:rsidRPr="00C31E30">
        <w:rPr>
          <w:rFonts w:ascii="Times New Roman" w:hAnsi="Times New Roman" w:cs="Times New Roman"/>
          <w:b/>
          <w:bCs/>
          <w:sz w:val="28"/>
          <w:szCs w:val="28"/>
          <w:lang w:val="en-US"/>
        </w:rPr>
        <w:t xml:space="preserve">í, </w:t>
      </w:r>
      <w:proofErr w:type="spellStart"/>
      <w:r w:rsidRPr="00C31E30">
        <w:rPr>
          <w:rFonts w:ascii="Times New Roman" w:hAnsi="Times New Roman" w:cs="Times New Roman"/>
          <w:b/>
          <w:bCs/>
          <w:sz w:val="28"/>
          <w:szCs w:val="28"/>
          <w:lang w:val="en-US"/>
        </w:rPr>
        <w:t>poskytovateľovi</w:t>
      </w:r>
      <w:proofErr w:type="spellEnd"/>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sociálnych</w:t>
      </w:r>
      <w:proofErr w:type="spellEnd"/>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služieb</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Názov právnickej osoby:  Šanca pre Dražice</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Sídlo: Dražice č.14, 980 23 Dražice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IČO:   42190380</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DIČ:   2023052218</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Registračné číslo: VVS/1-900/90-35612</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Registrovaný úrad.   MV SR</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Právna forma: Právnická osoba – občianske združenie</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proofErr w:type="spellStart"/>
      <w:r w:rsidRPr="004C61E4">
        <w:rPr>
          <w:rFonts w:ascii="Times New Roman" w:hAnsi="Times New Roman" w:cs="Times New Roman"/>
          <w:sz w:val="24"/>
          <w:szCs w:val="24"/>
        </w:rPr>
        <w:t>Štatur</w:t>
      </w:r>
      <w:r w:rsidRPr="004C61E4">
        <w:rPr>
          <w:rFonts w:ascii="Times New Roman" w:hAnsi="Times New Roman" w:cs="Times New Roman"/>
          <w:sz w:val="24"/>
          <w:szCs w:val="24"/>
          <w:lang w:val="en-US"/>
        </w:rPr>
        <w:t>átny</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orgán</w:t>
      </w:r>
      <w:proofErr w:type="spellEnd"/>
      <w:r w:rsidRPr="004C61E4">
        <w:rPr>
          <w:rFonts w:ascii="Times New Roman" w:hAnsi="Times New Roman" w:cs="Times New Roman"/>
          <w:sz w:val="24"/>
          <w:szCs w:val="24"/>
          <w:lang w:val="en-US"/>
        </w:rPr>
        <w:t xml:space="preserve">:  Ingrid </w:t>
      </w:r>
      <w:proofErr w:type="spellStart"/>
      <w:r w:rsidRPr="004C61E4">
        <w:rPr>
          <w:rFonts w:ascii="Times New Roman" w:hAnsi="Times New Roman" w:cs="Times New Roman"/>
          <w:sz w:val="24"/>
          <w:szCs w:val="24"/>
          <w:lang w:val="en-US"/>
        </w:rPr>
        <w:t>Palatinusová</w:t>
      </w:r>
      <w:proofErr w:type="spellEnd"/>
      <w:r w:rsidRPr="004C61E4">
        <w:rPr>
          <w:rFonts w:ascii="Times New Roman" w:hAnsi="Times New Roman" w:cs="Times New Roman"/>
          <w:sz w:val="24"/>
          <w:szCs w:val="24"/>
          <w:lang w:val="en-US"/>
        </w:rPr>
        <w:t xml:space="preserve"> , </w:t>
      </w:r>
      <w:proofErr w:type="spellStart"/>
      <w:r w:rsidRPr="004C61E4">
        <w:rPr>
          <w:rFonts w:ascii="Times New Roman" w:hAnsi="Times New Roman" w:cs="Times New Roman"/>
          <w:sz w:val="24"/>
          <w:szCs w:val="24"/>
          <w:lang w:val="en-US"/>
        </w:rPr>
        <w:t>Dražice</w:t>
      </w:r>
      <w:proofErr w:type="spellEnd"/>
      <w:r w:rsidRPr="004C61E4">
        <w:rPr>
          <w:rFonts w:ascii="Times New Roman" w:hAnsi="Times New Roman" w:cs="Times New Roman"/>
          <w:sz w:val="24"/>
          <w:szCs w:val="24"/>
          <w:lang w:val="en-US"/>
        </w:rPr>
        <w:t xml:space="preserve"> 14, 980 23 </w:t>
      </w:r>
      <w:proofErr w:type="spellStart"/>
      <w:r w:rsidRPr="004C61E4">
        <w:rPr>
          <w:rFonts w:ascii="Times New Roman" w:hAnsi="Times New Roman" w:cs="Times New Roman"/>
          <w:sz w:val="24"/>
          <w:szCs w:val="24"/>
          <w:lang w:val="en-US"/>
        </w:rPr>
        <w:t>Teplý</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Vrch</w:t>
      </w:r>
      <w:proofErr w:type="spellEnd"/>
      <w:r w:rsidRPr="004C61E4">
        <w:rPr>
          <w:rFonts w:ascii="Times New Roman" w:hAnsi="Times New Roman" w:cs="Times New Roman"/>
          <w:sz w:val="24"/>
          <w:szCs w:val="24"/>
          <w:lang w:val="en-US"/>
        </w:rPr>
        <w:t>,</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proofErr w:type="spellStart"/>
      <w:r w:rsidRPr="004C61E4">
        <w:rPr>
          <w:rFonts w:ascii="Times New Roman" w:hAnsi="Times New Roman" w:cs="Times New Roman"/>
          <w:sz w:val="24"/>
          <w:szCs w:val="24"/>
          <w:lang w:val="en-US"/>
        </w:rPr>
        <w:t>Kontakt</w:t>
      </w:r>
      <w:proofErr w:type="spellEnd"/>
      <w:r w:rsidRPr="004C61E4">
        <w:rPr>
          <w:rFonts w:ascii="Times New Roman" w:hAnsi="Times New Roman" w:cs="Times New Roman"/>
          <w:sz w:val="24"/>
          <w:szCs w:val="24"/>
          <w:lang w:val="en-US"/>
        </w:rPr>
        <w:t>: 0905321855, 0911752258</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lang w:val="en-US"/>
        </w:rPr>
        <w:t xml:space="preserve">E </w:t>
      </w:r>
      <w:proofErr w:type="gramStart"/>
      <w:r w:rsidRPr="004C61E4">
        <w:rPr>
          <w:rFonts w:ascii="Times New Roman" w:hAnsi="Times New Roman" w:cs="Times New Roman"/>
          <w:sz w:val="24"/>
          <w:szCs w:val="24"/>
          <w:lang w:val="en-US"/>
        </w:rPr>
        <w:t>mail.:</w:t>
      </w:r>
      <w:proofErr w:type="gramEnd"/>
      <w:r w:rsidRPr="004C61E4">
        <w:rPr>
          <w:rFonts w:ascii="Times New Roman" w:hAnsi="Times New Roman" w:cs="Times New Roman"/>
          <w:sz w:val="24"/>
          <w:szCs w:val="24"/>
          <w:lang w:val="en-US"/>
        </w:rPr>
        <w:t xml:space="preserve"> </w:t>
      </w:r>
      <w:hyperlink r:id="rId6" w:history="1">
        <w:r w:rsidRPr="004C61E4">
          <w:rPr>
            <w:rStyle w:val="Hypertextovodkaz"/>
            <w:rFonts w:ascii="Times New Roman" w:hAnsi="Times New Roman" w:cs="Times New Roman"/>
            <w:sz w:val="24"/>
            <w:szCs w:val="24"/>
            <w:lang w:val="en-US"/>
          </w:rPr>
          <w:t>oz.sanca@gmail.com</w:t>
        </w:r>
      </w:hyperlink>
      <w:r w:rsidRPr="004C61E4">
        <w:rPr>
          <w:rFonts w:ascii="Times New Roman" w:hAnsi="Times New Roman" w:cs="Times New Roman"/>
          <w:sz w:val="24"/>
          <w:szCs w:val="24"/>
          <w:lang w:val="en-US"/>
        </w:rPr>
        <w:t xml:space="preserve"> , </w:t>
      </w:r>
      <w:hyperlink r:id="rId7" w:history="1">
        <w:r w:rsidRPr="004C61E4">
          <w:rPr>
            <w:rStyle w:val="Hypertextovodkaz"/>
            <w:rFonts w:ascii="Times New Roman" w:hAnsi="Times New Roman" w:cs="Times New Roman"/>
            <w:sz w:val="24"/>
            <w:szCs w:val="24"/>
            <w:lang w:val="en-US"/>
          </w:rPr>
          <w:t>kc.dr@gmail.com</w:t>
        </w:r>
      </w:hyperlink>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proofErr w:type="spellStart"/>
      <w:r w:rsidRPr="004C61E4">
        <w:rPr>
          <w:rFonts w:ascii="Times New Roman" w:hAnsi="Times New Roman" w:cs="Times New Roman"/>
          <w:sz w:val="24"/>
          <w:szCs w:val="24"/>
          <w:lang w:val="en-US"/>
        </w:rPr>
        <w:t>Bankové</w:t>
      </w:r>
      <w:proofErr w:type="spellEnd"/>
      <w:r w:rsidRPr="004C61E4">
        <w:rPr>
          <w:rFonts w:ascii="Times New Roman" w:hAnsi="Times New Roman" w:cs="Times New Roman"/>
          <w:sz w:val="24"/>
          <w:szCs w:val="24"/>
          <w:lang w:val="en-US"/>
        </w:rPr>
        <w:t xml:space="preserve"> </w:t>
      </w:r>
      <w:proofErr w:type="spellStart"/>
      <w:proofErr w:type="gramStart"/>
      <w:r w:rsidRPr="004C61E4">
        <w:rPr>
          <w:rFonts w:ascii="Times New Roman" w:hAnsi="Times New Roman" w:cs="Times New Roman"/>
          <w:sz w:val="24"/>
          <w:szCs w:val="24"/>
          <w:lang w:val="en-US"/>
        </w:rPr>
        <w:t>spojenie</w:t>
      </w:r>
      <w:proofErr w:type="spellEnd"/>
      <w:r w:rsidRPr="004C61E4">
        <w:rPr>
          <w:rFonts w:ascii="Times New Roman" w:hAnsi="Times New Roman" w:cs="Times New Roman"/>
          <w:sz w:val="24"/>
          <w:szCs w:val="24"/>
          <w:lang w:val="en-US"/>
        </w:rPr>
        <w:t>.:</w:t>
      </w:r>
      <w:proofErr w:type="gramEnd"/>
      <w:r w:rsidRPr="004C61E4">
        <w:rPr>
          <w:rFonts w:ascii="Times New Roman" w:hAnsi="Times New Roman" w:cs="Times New Roman"/>
          <w:sz w:val="24"/>
          <w:szCs w:val="24"/>
          <w:lang w:val="en-US"/>
        </w:rPr>
        <w:t xml:space="preserve"> OTP </w:t>
      </w:r>
      <w:proofErr w:type="spellStart"/>
      <w:r w:rsidRPr="004C61E4">
        <w:rPr>
          <w:rFonts w:ascii="Times New Roman" w:hAnsi="Times New Roman" w:cs="Times New Roman"/>
          <w:sz w:val="24"/>
          <w:szCs w:val="24"/>
          <w:lang w:val="en-US"/>
        </w:rPr>
        <w:t>banka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Slovensko</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a.s</w:t>
      </w:r>
      <w:proofErr w:type="spellEnd"/>
      <w:r w:rsidRPr="004C61E4">
        <w:rPr>
          <w:rFonts w:ascii="Times New Roman" w:hAnsi="Times New Roman" w:cs="Times New Roman"/>
          <w:sz w:val="24"/>
          <w:szCs w:val="24"/>
          <w:lang w:val="en-US"/>
        </w:rPr>
        <w:t>.   SK40 5200 0000 0000 1261 6902</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Osoba zodpovedná za poskytovanie sociálnych služieb: </w:t>
      </w:r>
      <w:r w:rsidRPr="004C61E4">
        <w:rPr>
          <w:rFonts w:ascii="Times New Roman" w:hAnsi="Times New Roman" w:cs="Times New Roman"/>
          <w:sz w:val="24"/>
          <w:szCs w:val="24"/>
          <w:lang w:val="en-US"/>
        </w:rPr>
        <w:t xml:space="preserve"> Mgr. </w:t>
      </w:r>
      <w:proofErr w:type="spellStart"/>
      <w:r w:rsidRPr="004C61E4">
        <w:rPr>
          <w:rFonts w:ascii="Times New Roman" w:hAnsi="Times New Roman" w:cs="Times New Roman"/>
          <w:sz w:val="24"/>
          <w:szCs w:val="24"/>
          <w:lang w:val="en-US"/>
        </w:rPr>
        <w:t>Alena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Horváthová</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 xml:space="preserve">Druh sociálnej služby: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KOMUNITNÉ CENTRUM Šanca pre Dražice 32, </w:t>
      </w:r>
      <w:proofErr w:type="spellStart"/>
      <w:r w:rsidRPr="004C61E4">
        <w:rPr>
          <w:rFonts w:ascii="Times New Roman" w:hAnsi="Times New Roman" w:cs="Times New Roman"/>
          <w:sz w:val="24"/>
          <w:szCs w:val="24"/>
        </w:rPr>
        <w:t>komunitn</w:t>
      </w:r>
      <w:proofErr w:type="spellEnd"/>
      <w:r w:rsidRPr="004C61E4">
        <w:rPr>
          <w:rFonts w:ascii="Times New Roman" w:hAnsi="Times New Roman" w:cs="Times New Roman"/>
          <w:sz w:val="24"/>
          <w:szCs w:val="24"/>
          <w:lang w:val="en-US"/>
        </w:rPr>
        <w:t xml:space="preserve">é centrum v </w:t>
      </w:r>
      <w:proofErr w:type="spellStart"/>
      <w:r w:rsidRPr="004C61E4">
        <w:rPr>
          <w:rFonts w:ascii="Times New Roman" w:hAnsi="Times New Roman" w:cs="Times New Roman"/>
          <w:sz w:val="24"/>
          <w:szCs w:val="24"/>
          <w:lang w:val="en-US"/>
        </w:rPr>
        <w:t>zmysle</w:t>
      </w:r>
      <w:proofErr w:type="spellEnd"/>
      <w:r w:rsidRPr="004C61E4">
        <w:rPr>
          <w:rFonts w:ascii="Times New Roman" w:hAnsi="Times New Roman" w:cs="Times New Roman"/>
          <w:sz w:val="24"/>
          <w:szCs w:val="24"/>
          <w:lang w:val="en-US"/>
        </w:rPr>
        <w:t xml:space="preserve"> § 24d </w:t>
      </w:r>
      <w:proofErr w:type="spellStart"/>
      <w:r w:rsidRPr="004C61E4">
        <w:rPr>
          <w:rFonts w:ascii="Times New Roman" w:hAnsi="Times New Roman" w:cs="Times New Roman"/>
          <w:sz w:val="24"/>
          <w:szCs w:val="24"/>
          <w:lang w:val="en-US"/>
        </w:rPr>
        <w:t>zákona</w:t>
      </w:r>
      <w:proofErr w:type="spellEnd"/>
      <w:r w:rsidRPr="004C61E4">
        <w:rPr>
          <w:rFonts w:ascii="Times New Roman" w:hAnsi="Times New Roman" w:cs="Times New Roman"/>
          <w:sz w:val="24"/>
          <w:szCs w:val="24"/>
          <w:lang w:val="en-US"/>
        </w:rPr>
        <w:t xml:space="preserve"> č. 448/2008 Z .z.</w:t>
      </w:r>
      <w:r w:rsidR="00642489" w:rsidRPr="004C61E4">
        <w:rPr>
          <w:rFonts w:ascii="Times New Roman" w:hAnsi="Times New Roman" w:cs="Times New Roman"/>
          <w:sz w:val="24"/>
          <w:szCs w:val="24"/>
          <w:lang w:val="en-US"/>
        </w:rPr>
        <w:t xml:space="preserve"> o </w:t>
      </w:r>
      <w:proofErr w:type="spellStart"/>
      <w:r w:rsidR="00642489" w:rsidRPr="004C61E4">
        <w:rPr>
          <w:rFonts w:ascii="Times New Roman" w:hAnsi="Times New Roman" w:cs="Times New Roman"/>
          <w:sz w:val="24"/>
          <w:szCs w:val="24"/>
          <w:lang w:val="en-US"/>
        </w:rPr>
        <w:t>sociálnych</w:t>
      </w:r>
      <w:proofErr w:type="spellEnd"/>
      <w:r w:rsidR="00642489" w:rsidRPr="004C61E4">
        <w:rPr>
          <w:rFonts w:ascii="Times New Roman" w:hAnsi="Times New Roman" w:cs="Times New Roman"/>
          <w:sz w:val="24"/>
          <w:szCs w:val="24"/>
          <w:lang w:val="en-US"/>
        </w:rPr>
        <w:t xml:space="preserve"> </w:t>
      </w:r>
      <w:proofErr w:type="spellStart"/>
      <w:r w:rsidR="00642489" w:rsidRPr="004C61E4">
        <w:rPr>
          <w:rFonts w:ascii="Times New Roman" w:hAnsi="Times New Roman" w:cs="Times New Roman"/>
          <w:sz w:val="24"/>
          <w:szCs w:val="24"/>
          <w:lang w:val="en-US"/>
        </w:rPr>
        <w:t>službách</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Forma sociálnej služby: </w:t>
      </w:r>
      <w:proofErr w:type="spellStart"/>
      <w:r w:rsidRPr="004C61E4">
        <w:rPr>
          <w:rFonts w:ascii="Times New Roman" w:hAnsi="Times New Roman" w:cs="Times New Roman"/>
          <w:sz w:val="24"/>
          <w:szCs w:val="24"/>
        </w:rPr>
        <w:t>ter</w:t>
      </w:r>
      <w:r w:rsidRPr="004C61E4">
        <w:rPr>
          <w:rFonts w:ascii="Times New Roman" w:hAnsi="Times New Roman" w:cs="Times New Roman"/>
          <w:sz w:val="24"/>
          <w:szCs w:val="24"/>
          <w:lang w:val="en-US"/>
        </w:rPr>
        <w:t>énna</w:t>
      </w:r>
      <w:proofErr w:type="spellEnd"/>
      <w:r w:rsidRPr="004C61E4">
        <w:rPr>
          <w:rFonts w:ascii="Times New Roman" w:hAnsi="Times New Roman" w:cs="Times New Roman"/>
          <w:sz w:val="24"/>
          <w:szCs w:val="24"/>
          <w:lang w:val="en-US"/>
        </w:rPr>
        <w:t xml:space="preserve"> a </w:t>
      </w:r>
      <w:proofErr w:type="spellStart"/>
      <w:r w:rsidRPr="004C61E4">
        <w:rPr>
          <w:rFonts w:ascii="Times New Roman" w:hAnsi="Times New Roman" w:cs="Times New Roman"/>
          <w:sz w:val="24"/>
          <w:szCs w:val="24"/>
          <w:lang w:val="en-US"/>
        </w:rPr>
        <w:t>ambulantná</w:t>
      </w:r>
      <w:proofErr w:type="spellEnd"/>
      <w:r w:rsidRPr="004C61E4">
        <w:rPr>
          <w:rFonts w:ascii="Times New Roman" w:hAnsi="Times New Roman" w:cs="Times New Roman"/>
          <w:sz w:val="24"/>
          <w:szCs w:val="24"/>
          <w:lang w:val="en-US"/>
        </w:rPr>
        <w:t xml:space="preserve">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Začiatok poskytovania </w:t>
      </w:r>
      <w:proofErr w:type="spellStart"/>
      <w:r w:rsidRPr="004C61E4">
        <w:rPr>
          <w:rFonts w:ascii="Times New Roman" w:hAnsi="Times New Roman" w:cs="Times New Roman"/>
          <w:sz w:val="24"/>
          <w:szCs w:val="24"/>
        </w:rPr>
        <w:t>soci</w:t>
      </w:r>
      <w:r w:rsidRPr="004C61E4">
        <w:rPr>
          <w:rFonts w:ascii="Times New Roman" w:hAnsi="Times New Roman" w:cs="Times New Roman"/>
          <w:sz w:val="24"/>
          <w:szCs w:val="24"/>
          <w:lang w:val="en-US"/>
        </w:rPr>
        <w:t>álnej</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služby</w:t>
      </w:r>
      <w:proofErr w:type="spellEnd"/>
      <w:r w:rsidRPr="004C61E4">
        <w:rPr>
          <w:rFonts w:ascii="Times New Roman" w:hAnsi="Times New Roman" w:cs="Times New Roman"/>
          <w:sz w:val="24"/>
          <w:szCs w:val="24"/>
          <w:lang w:val="en-US"/>
        </w:rPr>
        <w:t>: 1.5.2015</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proofErr w:type="spellStart"/>
      <w:proofErr w:type="gramStart"/>
      <w:r w:rsidRPr="004C61E4">
        <w:rPr>
          <w:rFonts w:ascii="Times New Roman" w:hAnsi="Times New Roman" w:cs="Times New Roman"/>
          <w:sz w:val="24"/>
          <w:szCs w:val="24"/>
          <w:lang w:val="en-US"/>
        </w:rPr>
        <w:t>Čas</w:t>
      </w:r>
      <w:proofErr w:type="spellEnd"/>
      <w:proofErr w:type="gram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trvania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poskytovania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sociálnej</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služby</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doba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neurčitá</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Dátum zápisu do registra poskytovateľov </w:t>
      </w:r>
      <w:proofErr w:type="spellStart"/>
      <w:r w:rsidRPr="004C61E4">
        <w:rPr>
          <w:rFonts w:ascii="Times New Roman" w:hAnsi="Times New Roman" w:cs="Times New Roman"/>
          <w:sz w:val="24"/>
          <w:szCs w:val="24"/>
        </w:rPr>
        <w:t>soci</w:t>
      </w:r>
      <w:r w:rsidRPr="004C61E4">
        <w:rPr>
          <w:rFonts w:ascii="Times New Roman" w:hAnsi="Times New Roman" w:cs="Times New Roman"/>
          <w:sz w:val="24"/>
          <w:szCs w:val="24"/>
          <w:lang w:val="en-US"/>
        </w:rPr>
        <w:t>álnych</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služieb</w:t>
      </w:r>
      <w:proofErr w:type="spellEnd"/>
      <w:r w:rsidRPr="004C61E4">
        <w:rPr>
          <w:rFonts w:ascii="Times New Roman" w:hAnsi="Times New Roman" w:cs="Times New Roman"/>
          <w:sz w:val="24"/>
          <w:szCs w:val="24"/>
          <w:lang w:val="en-US"/>
        </w:rPr>
        <w:t xml:space="preserve"> BBSK:  10.11.2015</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Komunitné centrum Vrbovce, Vrbovce nad Rimavicou 27, 980 51 </w:t>
      </w:r>
      <w:proofErr w:type="spellStart"/>
      <w:r w:rsidRPr="004C61E4">
        <w:rPr>
          <w:rFonts w:ascii="Times New Roman" w:hAnsi="Times New Roman" w:cs="Times New Roman"/>
          <w:sz w:val="24"/>
          <w:szCs w:val="24"/>
        </w:rPr>
        <w:t>Veľk</w:t>
      </w:r>
      <w:proofErr w:type="spellEnd"/>
      <w:r w:rsidRPr="004C61E4">
        <w:rPr>
          <w:rFonts w:ascii="Times New Roman" w:hAnsi="Times New Roman" w:cs="Times New Roman"/>
          <w:sz w:val="24"/>
          <w:szCs w:val="24"/>
          <w:lang w:val="en-US"/>
        </w:rPr>
        <w:t xml:space="preserve">é </w:t>
      </w:r>
      <w:proofErr w:type="spellStart"/>
      <w:r w:rsidRPr="004C61E4">
        <w:rPr>
          <w:rFonts w:ascii="Times New Roman" w:hAnsi="Times New Roman" w:cs="Times New Roman"/>
          <w:sz w:val="24"/>
          <w:szCs w:val="24"/>
          <w:lang w:val="en-US"/>
        </w:rPr>
        <w:t>Teriakovce</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komunitné</w:t>
      </w:r>
      <w:proofErr w:type="spellEnd"/>
      <w:r w:rsidRPr="004C61E4">
        <w:rPr>
          <w:rFonts w:ascii="Times New Roman" w:hAnsi="Times New Roman" w:cs="Times New Roman"/>
          <w:sz w:val="24"/>
          <w:szCs w:val="24"/>
          <w:lang w:val="en-US"/>
        </w:rPr>
        <w:t xml:space="preserve"> centrum v </w:t>
      </w:r>
      <w:proofErr w:type="spellStart"/>
      <w:r w:rsidRPr="004C61E4">
        <w:rPr>
          <w:rFonts w:ascii="Times New Roman" w:hAnsi="Times New Roman" w:cs="Times New Roman"/>
          <w:sz w:val="24"/>
          <w:szCs w:val="24"/>
          <w:lang w:val="en-US"/>
        </w:rPr>
        <w:t>zmysle</w:t>
      </w:r>
      <w:proofErr w:type="spellEnd"/>
      <w:r w:rsidRPr="004C61E4">
        <w:rPr>
          <w:rFonts w:ascii="Times New Roman" w:hAnsi="Times New Roman" w:cs="Times New Roman"/>
          <w:sz w:val="24"/>
          <w:szCs w:val="24"/>
          <w:lang w:val="en-US"/>
        </w:rPr>
        <w:t xml:space="preserve"> § 24d </w:t>
      </w:r>
      <w:proofErr w:type="spellStart"/>
      <w:r w:rsidRPr="004C61E4">
        <w:rPr>
          <w:rFonts w:ascii="Times New Roman" w:hAnsi="Times New Roman" w:cs="Times New Roman"/>
          <w:sz w:val="24"/>
          <w:szCs w:val="24"/>
          <w:lang w:val="en-US"/>
        </w:rPr>
        <w:t>zákona</w:t>
      </w:r>
      <w:proofErr w:type="spellEnd"/>
      <w:r w:rsidRPr="004C61E4">
        <w:rPr>
          <w:rFonts w:ascii="Times New Roman" w:hAnsi="Times New Roman" w:cs="Times New Roman"/>
          <w:sz w:val="24"/>
          <w:szCs w:val="24"/>
          <w:lang w:val="en-US"/>
        </w:rPr>
        <w:t xml:space="preserve"> č. </w:t>
      </w:r>
      <w:proofErr w:type="gramStart"/>
      <w:r w:rsidRPr="004C61E4">
        <w:rPr>
          <w:rFonts w:ascii="Times New Roman" w:hAnsi="Times New Roman" w:cs="Times New Roman"/>
          <w:sz w:val="24"/>
          <w:szCs w:val="24"/>
          <w:lang w:val="en-US"/>
        </w:rPr>
        <w:t>448/2008 Z. z.</w:t>
      </w:r>
      <w:proofErr w:type="gramEnd"/>
      <w:r w:rsidRPr="004C61E4">
        <w:rPr>
          <w:rFonts w:ascii="Times New Roman" w:hAnsi="Times New Roman" w:cs="Times New Roman"/>
          <w:sz w:val="24"/>
          <w:szCs w:val="24"/>
          <w:lang w:val="en-US"/>
        </w:rPr>
        <w:t xml:space="preserve"> </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Forma sociálnej služby: </w:t>
      </w:r>
      <w:proofErr w:type="spellStart"/>
      <w:r w:rsidRPr="004C61E4">
        <w:rPr>
          <w:rFonts w:ascii="Times New Roman" w:hAnsi="Times New Roman" w:cs="Times New Roman"/>
          <w:sz w:val="24"/>
          <w:szCs w:val="24"/>
        </w:rPr>
        <w:t>ter</w:t>
      </w:r>
      <w:r w:rsidRPr="004C61E4">
        <w:rPr>
          <w:rFonts w:ascii="Times New Roman" w:hAnsi="Times New Roman" w:cs="Times New Roman"/>
          <w:sz w:val="24"/>
          <w:szCs w:val="24"/>
          <w:lang w:val="en-US"/>
        </w:rPr>
        <w:t>énna</w:t>
      </w:r>
      <w:proofErr w:type="spellEnd"/>
      <w:r w:rsidRPr="004C61E4">
        <w:rPr>
          <w:rFonts w:ascii="Times New Roman" w:hAnsi="Times New Roman" w:cs="Times New Roman"/>
          <w:sz w:val="24"/>
          <w:szCs w:val="24"/>
          <w:lang w:val="en-US"/>
        </w:rPr>
        <w:t xml:space="preserve"> a </w:t>
      </w:r>
      <w:proofErr w:type="spellStart"/>
      <w:r w:rsidRPr="004C61E4">
        <w:rPr>
          <w:rFonts w:ascii="Times New Roman" w:hAnsi="Times New Roman" w:cs="Times New Roman"/>
          <w:sz w:val="24"/>
          <w:szCs w:val="24"/>
          <w:lang w:val="en-US"/>
        </w:rPr>
        <w:t>ambulantná</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Začiatok poskytovania </w:t>
      </w:r>
      <w:proofErr w:type="spellStart"/>
      <w:r w:rsidRPr="004C61E4">
        <w:rPr>
          <w:rFonts w:ascii="Times New Roman" w:hAnsi="Times New Roman" w:cs="Times New Roman"/>
          <w:sz w:val="24"/>
          <w:szCs w:val="24"/>
        </w:rPr>
        <w:t>soci</w:t>
      </w:r>
      <w:r w:rsidRPr="004C61E4">
        <w:rPr>
          <w:rFonts w:ascii="Times New Roman" w:hAnsi="Times New Roman" w:cs="Times New Roman"/>
          <w:sz w:val="24"/>
          <w:szCs w:val="24"/>
          <w:lang w:val="en-US"/>
        </w:rPr>
        <w:t>álnej</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služby</w:t>
      </w:r>
      <w:proofErr w:type="spellEnd"/>
      <w:r w:rsidRPr="004C61E4">
        <w:rPr>
          <w:rFonts w:ascii="Times New Roman" w:hAnsi="Times New Roman" w:cs="Times New Roman"/>
          <w:sz w:val="24"/>
          <w:szCs w:val="24"/>
          <w:lang w:val="en-US"/>
        </w:rPr>
        <w:t>: 25.01.2016</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proofErr w:type="spellStart"/>
      <w:proofErr w:type="gramStart"/>
      <w:r w:rsidRPr="004C61E4">
        <w:rPr>
          <w:rFonts w:ascii="Times New Roman" w:hAnsi="Times New Roman" w:cs="Times New Roman"/>
          <w:sz w:val="24"/>
          <w:szCs w:val="24"/>
          <w:lang w:val="en-US"/>
        </w:rPr>
        <w:t>Čas</w:t>
      </w:r>
      <w:proofErr w:type="spellEnd"/>
      <w:proofErr w:type="gram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trvania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poskytovania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sociálnej</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služby</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doba</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neurčitá</w:t>
      </w:r>
      <w:proofErr w:type="spellEnd"/>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Dátum zápisu do registra poskytovateľov </w:t>
      </w:r>
      <w:proofErr w:type="spellStart"/>
      <w:r w:rsidRPr="004C61E4">
        <w:rPr>
          <w:rFonts w:ascii="Times New Roman" w:hAnsi="Times New Roman" w:cs="Times New Roman"/>
          <w:sz w:val="24"/>
          <w:szCs w:val="24"/>
        </w:rPr>
        <w:t>soci</w:t>
      </w:r>
      <w:r w:rsidRPr="004C61E4">
        <w:rPr>
          <w:rFonts w:ascii="Times New Roman" w:hAnsi="Times New Roman" w:cs="Times New Roman"/>
          <w:sz w:val="24"/>
          <w:szCs w:val="24"/>
          <w:lang w:val="en-US"/>
        </w:rPr>
        <w:t>álnych</w:t>
      </w:r>
      <w:proofErr w:type="spellEnd"/>
      <w:r w:rsidRPr="004C61E4">
        <w:rPr>
          <w:rFonts w:ascii="Times New Roman" w:hAnsi="Times New Roman" w:cs="Times New Roman"/>
          <w:sz w:val="24"/>
          <w:szCs w:val="24"/>
          <w:lang w:val="en-US"/>
        </w:rPr>
        <w:t xml:space="preserve"> </w:t>
      </w:r>
      <w:proofErr w:type="spellStart"/>
      <w:r w:rsidRPr="004C61E4">
        <w:rPr>
          <w:rFonts w:ascii="Times New Roman" w:hAnsi="Times New Roman" w:cs="Times New Roman"/>
          <w:sz w:val="24"/>
          <w:szCs w:val="24"/>
          <w:lang w:val="en-US"/>
        </w:rPr>
        <w:t>služieb</w:t>
      </w:r>
      <w:proofErr w:type="spellEnd"/>
      <w:r w:rsidRPr="004C61E4">
        <w:rPr>
          <w:rFonts w:ascii="Times New Roman" w:hAnsi="Times New Roman" w:cs="Times New Roman"/>
          <w:sz w:val="24"/>
          <w:szCs w:val="24"/>
          <w:lang w:val="en-US"/>
        </w:rPr>
        <w:t xml:space="preserve"> BBSK: 25.01.2016</w:t>
      </w:r>
    </w:p>
    <w:p w:rsidR="0055661F" w:rsidRPr="004C61E4" w:rsidRDefault="0055661F" w:rsidP="0055661F">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w:t>
      </w:r>
    </w:p>
    <w:p w:rsidR="00E1202E" w:rsidRDefault="00E1202E" w:rsidP="0055661F">
      <w:pPr>
        <w:autoSpaceDE w:val="0"/>
        <w:autoSpaceDN w:val="0"/>
        <w:adjustRightInd w:val="0"/>
        <w:spacing w:after="0" w:line="240" w:lineRule="auto"/>
        <w:rPr>
          <w:rFonts w:ascii="Times New Roman" w:hAnsi="Times New Roman" w:cs="Times New Roman"/>
          <w:b/>
        </w:rPr>
      </w:pPr>
    </w:p>
    <w:p w:rsidR="0055661F" w:rsidRPr="00C31E30" w:rsidRDefault="0055661F" w:rsidP="0055661F">
      <w:pPr>
        <w:autoSpaceDE w:val="0"/>
        <w:autoSpaceDN w:val="0"/>
        <w:adjustRightInd w:val="0"/>
        <w:spacing w:after="0" w:line="240" w:lineRule="auto"/>
        <w:rPr>
          <w:rFonts w:ascii="Times New Roman" w:hAnsi="Times New Roman" w:cs="Times New Roman"/>
          <w:sz w:val="28"/>
          <w:szCs w:val="28"/>
        </w:rPr>
      </w:pPr>
      <w:r w:rsidRPr="00C31E30">
        <w:rPr>
          <w:rFonts w:ascii="Times New Roman" w:hAnsi="Times New Roman" w:cs="Times New Roman"/>
          <w:b/>
          <w:sz w:val="28"/>
          <w:szCs w:val="28"/>
        </w:rPr>
        <w:t>2. Vymedzenie sociálnej služby   -   Komunitné centrum podľa zákona o sociálnych službách č.448/2008Z.z</w:t>
      </w:r>
      <w:r w:rsidRPr="00C31E30">
        <w:rPr>
          <w:rFonts w:ascii="Times New Roman" w:hAnsi="Times New Roman" w:cs="Times New Roman"/>
          <w:sz w:val="28"/>
          <w:szCs w:val="28"/>
        </w:rPr>
        <w:t>.</w:t>
      </w:r>
    </w:p>
    <w:p w:rsidR="0055661F" w:rsidRPr="004C61E4" w:rsidRDefault="0055661F" w:rsidP="0055661F">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 xml:space="preserve">§2  </w:t>
      </w:r>
    </w:p>
    <w:p w:rsidR="0055661F" w:rsidRPr="004C61E4" w:rsidRDefault="0055661F" w:rsidP="0055661F">
      <w:pPr>
        <w:spacing w:after="0" w:line="240" w:lineRule="auto"/>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Vymedzenie sociálnej služby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(1) Sociálna služba je odborná činnosť, obslužná činnosť alebo ďalšia činnosť alebo súbor týchto činností, ktoré sú zamerané na </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prevenciu vzniku nepriaznivej sociálnej situácie, riešenie nepriaznivej sociálnej situácie alebo zmiernenie nepriaznivej sociálnej situácie fyzickej osoby, rodiny alebo komunity,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b) zachovanie, obnovu alebo rozvoj schopnosti fyzickej osoby viesť samostatný život a na podporu jej začlenenia do spoločnosti,</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zabezpečenie nevyhnutných podmienok na uspokojovanie základných životných potrieb fyzickej osoby,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d) riešenie krízovej sociálnej situácie fyzickej osoby a rodiny,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e) prevenciu sociálneho vylúčenia fyzickej osoby a rodiny,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f) zabezpečenie starostlivosti o dieťa z dôvodu situácie v rodine, ktorá vyžaduje pomoc pri starostlivosti o dieťa.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lastRenderedPageBreak/>
        <w:t xml:space="preserve">(2) Nepriaznivá sociálna situácia podľa tohto zákona je ohrozenie fyzickej osoby sociálnym vylúčením alebo obmedzenie jej schopnosti sa spoločensky začleniť a samostatne riešiť svoje problémy </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z dôvodu, že nemá zabezpečené nevyhnutné podmienky na uspokojovanie základných životných potrieb,</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b) pre svoje životné návyky, spôsob života, závislosť od návykových látok alebo návykových škodlivých činností,</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pre ohrozenie jej vývoja z dôvodu jej zdravotného postihnutia, ak ide o dieťa do siedmich rokov veku,</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d) pre ťažké zdravotné postihnutie alebo nepriaznivý zdravotný stav,</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e) z dôvodu, že dovŕšila vek potrebný na nárok na starobný dôchodok podľa osobitného predpisu </w:t>
      </w:r>
      <w:r w:rsidRPr="004C61E4">
        <w:rPr>
          <w:rFonts w:ascii="Times New Roman" w:eastAsia="Times New Roman" w:hAnsi="Times New Roman" w:cs="Times New Roman"/>
          <w:sz w:val="24"/>
          <w:szCs w:val="24"/>
          <w:vertAlign w:val="superscript"/>
          <w:lang w:eastAsia="sk-SK"/>
        </w:rPr>
        <w:t>1)</w:t>
      </w:r>
      <w:r w:rsidRPr="004C61E4">
        <w:rPr>
          <w:rFonts w:ascii="Times New Roman" w:eastAsia="Times New Roman" w:hAnsi="Times New Roman" w:cs="Times New Roman"/>
          <w:sz w:val="24"/>
          <w:szCs w:val="24"/>
          <w:lang w:eastAsia="sk-SK"/>
        </w:rPr>
        <w:t xml:space="preserve"> (ďalej len "dôchodkový vek"),</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f) pre výkon opatrovania fyzickej osoby s ťažkým zdravotným postihnutím,</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g) pre ohrozenie správaním iných fyzických osôb alebo, ak sa stala obeťou správania iných fyzických osôb, alebo</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h) pre zotrvávanie v priestorovo segregovanej lokalite s prítomnosťou koncentrovanej a generačne reprodukovanej chudoby,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i) z dôvodu straty bývania alebo ohrozenia stratou bývania.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(3) Zabezpečenie nevyhnutných podmienok na uspokojovanie základných životných potrieb fyzickej osoby na účely tohto zákona je zabezpečenie ubytovania, stravy, nevyhnutného ošatenia, obuvi a nevyhnutnej základnej osobnej hygieny.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(4) Krízová sociálna situácia podľa tohto zákona je ohrozenie života alebo zdravia fyzickej osoby a rodiny, ktoré vyžaduje bezodkladné riešenie sociálnou službou.</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(5) Situácia v rodine, ktorá vyžaduje pomoc pri starostlivosti o dieťa podľa odseku 1 písm. f), sa na účely tohto zákona považuje za nepriaznivú sociálnu situáciu.</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(6) Sociálna služba sa vykonáva najmä prostredníctvom sociálnej práce, postupmi zodpovedajúcimi poznatkom spoločenských vied a poznatkom o stave a vývoji poskytovania sociálnych služieb.</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(7) Správaním iných fyzických osôb podľa odseku 2 písm. g) sa rozumie domáce násilie, rodovo podmienené násilie alebo násilný trestný čin.</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(8) Zotrvávanie v priestorovo segregovanej lokalite podľa odseku 2 písm. h) je zotrvávanie v priestore vymedzenom bytovým domom, ulicou, mestskou časťou, obcou alebo zotrvávanie v lokalite mimo územia obce bez základnej občianskej vybavenosti.</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(9) Koncentrovaná a generačne reprodukovaná chudoba podľa odseku 2 písm. h) je dlhodobo pretrvávajúca nepriaznivá sociálna situácia skupiny fyzických osôb z dôvodu výskytu viacerých negatívnych javov súčasne, ktorými sú najmä vysoká miera dlhodobej nezamestnanosti, hmotná núdza, nízka úroveň vzdelanosti, nedostatočné hygienické návyky, nedostupnosť tovarov a služieb a výskyt sociálno-patologických javov s vysokou toleranciou k nim.</w:t>
      </w:r>
    </w:p>
    <w:p w:rsidR="0055661F" w:rsidRPr="004C61E4" w:rsidRDefault="0055661F" w:rsidP="004C61E4">
      <w:pPr>
        <w:autoSpaceDE w:val="0"/>
        <w:autoSpaceDN w:val="0"/>
        <w:adjustRightInd w:val="0"/>
        <w:spacing w:after="0" w:line="240" w:lineRule="auto"/>
        <w:jc w:val="both"/>
        <w:rPr>
          <w:rFonts w:ascii="Times New Roman" w:hAnsi="Times New Roman" w:cs="Times New Roman"/>
          <w:sz w:val="24"/>
          <w:szCs w:val="24"/>
        </w:rPr>
      </w:pPr>
    </w:p>
    <w:p w:rsidR="0055661F" w:rsidRPr="004C61E4" w:rsidRDefault="0055661F" w:rsidP="004C61E4">
      <w:pPr>
        <w:autoSpaceDE w:val="0"/>
        <w:autoSpaceDN w:val="0"/>
        <w:adjustRightInd w:val="0"/>
        <w:spacing w:after="0" w:line="240" w:lineRule="auto"/>
        <w:jc w:val="both"/>
        <w:rPr>
          <w:rFonts w:ascii="Times New Roman" w:hAnsi="Times New Roman" w:cs="Times New Roman"/>
          <w:sz w:val="24"/>
          <w:szCs w:val="24"/>
        </w:rPr>
      </w:pPr>
    </w:p>
    <w:p w:rsidR="0055661F" w:rsidRPr="00C31E30" w:rsidRDefault="0055661F" w:rsidP="004C61E4">
      <w:pPr>
        <w:autoSpaceDE w:val="0"/>
        <w:autoSpaceDN w:val="0"/>
        <w:adjustRightInd w:val="0"/>
        <w:spacing w:after="0" w:line="240" w:lineRule="auto"/>
        <w:jc w:val="both"/>
        <w:rPr>
          <w:rFonts w:ascii="Times New Roman" w:hAnsi="Times New Roman" w:cs="Times New Roman"/>
          <w:sz w:val="28"/>
          <w:szCs w:val="28"/>
        </w:rPr>
      </w:pPr>
      <w:r w:rsidRPr="00C31E30">
        <w:rPr>
          <w:rFonts w:ascii="Times New Roman" w:hAnsi="Times New Roman" w:cs="Times New Roman"/>
          <w:b/>
          <w:bCs/>
          <w:sz w:val="28"/>
          <w:szCs w:val="28"/>
        </w:rPr>
        <w:t xml:space="preserve">3. Prehľad o poskytovaných </w:t>
      </w:r>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sociálnych</w:t>
      </w:r>
      <w:proofErr w:type="spellEnd"/>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službách</w:t>
      </w:r>
      <w:proofErr w:type="spellEnd"/>
      <w:r w:rsidRPr="00C31E30">
        <w:rPr>
          <w:rFonts w:ascii="Times New Roman" w:hAnsi="Times New Roman" w:cs="Times New Roman"/>
          <w:b/>
          <w:bCs/>
          <w:sz w:val="28"/>
          <w:szCs w:val="28"/>
          <w:lang w:val="en-US"/>
        </w:rPr>
        <w:t xml:space="preserve"> v KC </w:t>
      </w:r>
      <w:proofErr w:type="spellStart"/>
      <w:r w:rsidRPr="00C31E30">
        <w:rPr>
          <w:rFonts w:ascii="Times New Roman" w:hAnsi="Times New Roman" w:cs="Times New Roman"/>
          <w:b/>
          <w:bCs/>
          <w:sz w:val="28"/>
          <w:szCs w:val="28"/>
          <w:lang w:val="en-US"/>
        </w:rPr>
        <w:t>podľa</w:t>
      </w:r>
      <w:proofErr w:type="spellEnd"/>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znenia</w:t>
      </w:r>
      <w:proofErr w:type="spellEnd"/>
      <w:r w:rsidRPr="00C31E30">
        <w:rPr>
          <w:rFonts w:ascii="Times New Roman" w:hAnsi="Times New Roman" w:cs="Times New Roman"/>
          <w:b/>
          <w:bCs/>
          <w:sz w:val="28"/>
          <w:szCs w:val="28"/>
          <w:lang w:val="en-US"/>
        </w:rPr>
        <w:t xml:space="preserve"> </w:t>
      </w:r>
      <w:proofErr w:type="spellStart"/>
      <w:r w:rsidRPr="00C31E30">
        <w:rPr>
          <w:rFonts w:ascii="Times New Roman" w:hAnsi="Times New Roman" w:cs="Times New Roman"/>
          <w:b/>
          <w:bCs/>
          <w:sz w:val="28"/>
          <w:szCs w:val="28"/>
          <w:lang w:val="en-US"/>
        </w:rPr>
        <w:t>zákona</w:t>
      </w:r>
      <w:proofErr w:type="spellEnd"/>
      <w:r w:rsidRPr="00C31E30">
        <w:rPr>
          <w:rFonts w:ascii="Times New Roman" w:hAnsi="Times New Roman" w:cs="Times New Roman"/>
          <w:b/>
          <w:bCs/>
          <w:sz w:val="28"/>
          <w:szCs w:val="28"/>
          <w:lang w:val="en-US"/>
        </w:rPr>
        <w:t xml:space="preserve"> č.448/2008z.z.</w:t>
      </w:r>
      <w:r w:rsidRPr="00C31E30">
        <w:rPr>
          <w:rFonts w:ascii="Times New Roman" w:hAnsi="Times New Roman" w:cs="Times New Roman"/>
          <w:sz w:val="28"/>
          <w:szCs w:val="28"/>
        </w:rPr>
        <w:t xml:space="preserve">   </w:t>
      </w:r>
      <w:r w:rsidRPr="00C31E30">
        <w:rPr>
          <w:rFonts w:ascii="Times New Roman" w:hAnsi="Times New Roman" w:cs="Times New Roman"/>
          <w:b/>
          <w:sz w:val="28"/>
          <w:szCs w:val="28"/>
        </w:rPr>
        <w:t>a ďalších činnostiach</w:t>
      </w:r>
    </w:p>
    <w:p w:rsidR="0055661F" w:rsidRPr="004C61E4" w:rsidRDefault="0055661F" w:rsidP="004C61E4">
      <w:pPr>
        <w:autoSpaceDE w:val="0"/>
        <w:autoSpaceDN w:val="0"/>
        <w:adjustRightInd w:val="0"/>
        <w:spacing w:after="0" w:line="240" w:lineRule="auto"/>
        <w:jc w:val="both"/>
        <w:rPr>
          <w:rFonts w:ascii="Times New Roman" w:hAnsi="Times New Roman" w:cs="Times New Roman"/>
          <w:sz w:val="24"/>
          <w:szCs w:val="24"/>
        </w:rPr>
      </w:pP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§24 d</w:t>
      </w: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Komunitné centrum</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(1) V </w:t>
      </w:r>
      <w:proofErr w:type="spellStart"/>
      <w:r w:rsidRPr="004C61E4">
        <w:rPr>
          <w:rFonts w:ascii="Times New Roman" w:eastAsia="Times New Roman" w:hAnsi="Times New Roman" w:cs="Times New Roman"/>
          <w:sz w:val="24"/>
          <w:szCs w:val="24"/>
          <w:lang w:eastAsia="sk-SK"/>
        </w:rPr>
        <w:t>komunitnom</w:t>
      </w:r>
      <w:proofErr w:type="spellEnd"/>
      <w:r w:rsidRPr="004C61E4">
        <w:rPr>
          <w:rFonts w:ascii="Times New Roman" w:eastAsia="Times New Roman" w:hAnsi="Times New Roman" w:cs="Times New Roman"/>
          <w:sz w:val="24"/>
          <w:szCs w:val="24"/>
          <w:lang w:eastAsia="sk-SK"/>
        </w:rPr>
        <w:t xml:space="preserve"> centre sa fyzickej osobe v nepriaznivej sociálnej situácii podľa § 2 ods. 2 písm. h)</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a) poskytuje</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základné sociálne poradenstvo,</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lastRenderedPageBreak/>
        <w:t>2. pomoc pri uplatňovaní práv a právom chránených záujmov,</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3. pomoc pri príprave na školské vyučovanie a sprevádzanie dieťaťa do a zo školy a školského zariadenia,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b) vykonáva preventívna aktivita,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c) zabezpečuje záujmová činnosť.</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(2) V </w:t>
      </w:r>
      <w:proofErr w:type="spellStart"/>
      <w:r w:rsidRPr="004C61E4">
        <w:rPr>
          <w:rFonts w:ascii="Times New Roman" w:eastAsia="Times New Roman" w:hAnsi="Times New Roman" w:cs="Times New Roman"/>
          <w:sz w:val="24"/>
          <w:szCs w:val="24"/>
          <w:lang w:eastAsia="sk-SK"/>
        </w:rPr>
        <w:t>komunitnom</w:t>
      </w:r>
      <w:proofErr w:type="spellEnd"/>
      <w:r w:rsidRPr="004C61E4">
        <w:rPr>
          <w:rFonts w:ascii="Times New Roman" w:eastAsia="Times New Roman" w:hAnsi="Times New Roman" w:cs="Times New Roman"/>
          <w:sz w:val="24"/>
          <w:szCs w:val="24"/>
          <w:lang w:eastAsia="sk-SK"/>
        </w:rPr>
        <w:t xml:space="preserve"> centre sa vykonáva </w:t>
      </w:r>
      <w:proofErr w:type="spellStart"/>
      <w:r w:rsidRPr="004C61E4">
        <w:rPr>
          <w:rFonts w:ascii="Times New Roman" w:eastAsia="Times New Roman" w:hAnsi="Times New Roman" w:cs="Times New Roman"/>
          <w:sz w:val="24"/>
          <w:szCs w:val="24"/>
          <w:lang w:eastAsia="sk-SK"/>
        </w:rPr>
        <w:t>komunitná</w:t>
      </w:r>
      <w:proofErr w:type="spellEnd"/>
      <w:r w:rsidRPr="004C61E4">
        <w:rPr>
          <w:rFonts w:ascii="Times New Roman" w:eastAsia="Times New Roman" w:hAnsi="Times New Roman" w:cs="Times New Roman"/>
          <w:sz w:val="24"/>
          <w:szCs w:val="24"/>
          <w:lang w:eastAsia="sk-SK"/>
        </w:rPr>
        <w:t xml:space="preserve"> práca a </w:t>
      </w:r>
      <w:proofErr w:type="spellStart"/>
      <w:r w:rsidRPr="004C61E4">
        <w:rPr>
          <w:rFonts w:ascii="Times New Roman" w:eastAsia="Times New Roman" w:hAnsi="Times New Roman" w:cs="Times New Roman"/>
          <w:sz w:val="24"/>
          <w:szCs w:val="24"/>
          <w:lang w:eastAsia="sk-SK"/>
        </w:rPr>
        <w:t>komunitná</w:t>
      </w:r>
      <w:proofErr w:type="spellEnd"/>
      <w:r w:rsidRPr="004C61E4">
        <w:rPr>
          <w:rFonts w:ascii="Times New Roman" w:eastAsia="Times New Roman" w:hAnsi="Times New Roman" w:cs="Times New Roman"/>
          <w:sz w:val="24"/>
          <w:szCs w:val="24"/>
          <w:lang w:eastAsia="sk-SK"/>
        </w:rPr>
        <w:t xml:space="preserve"> rehabilitácia.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 xml:space="preserve">(3) Sociálnu službu v </w:t>
      </w:r>
      <w:proofErr w:type="spellStart"/>
      <w:r w:rsidRPr="004C61E4">
        <w:rPr>
          <w:rFonts w:ascii="Times New Roman" w:eastAsia="Times New Roman" w:hAnsi="Times New Roman" w:cs="Times New Roman"/>
          <w:sz w:val="24"/>
          <w:szCs w:val="24"/>
          <w:lang w:eastAsia="sk-SK"/>
        </w:rPr>
        <w:t>komunitnom</w:t>
      </w:r>
      <w:proofErr w:type="spellEnd"/>
      <w:r w:rsidRPr="004C61E4">
        <w:rPr>
          <w:rFonts w:ascii="Times New Roman" w:eastAsia="Times New Roman" w:hAnsi="Times New Roman" w:cs="Times New Roman"/>
          <w:sz w:val="24"/>
          <w:szCs w:val="24"/>
          <w:lang w:eastAsia="sk-SK"/>
        </w:rPr>
        <w:t xml:space="preserve"> centre možno poskytovať ambulantnou sociálnou službou a terénnou formou sociálnej služby prostredníctvom terénneho programu.</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bookmarkStart w:id="1" w:name="c_10426"/>
      <w:bookmarkEnd w:id="1"/>
      <w:r w:rsidRPr="004C61E4">
        <w:rPr>
          <w:rFonts w:ascii="Times New Roman" w:eastAsia="Times New Roman" w:hAnsi="Times New Roman" w:cs="Times New Roman"/>
          <w:b/>
          <w:sz w:val="24"/>
          <w:szCs w:val="24"/>
          <w:lang w:eastAsia="sk-SK"/>
        </w:rPr>
        <w:t>Forma sociálnej služby</w:t>
      </w: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§13</w:t>
      </w: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Forma sociálnej služby</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Sociálna služba sa poskytuje ambulantnou formou, terénnou formou, pobytovou formou alebo inou formou podľa nepriaznivej sociálnej situácie a prostredia, v ktorom sa fyzická osoba zdržiava.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Ambulantná forma sociálnej služby (ďalej len "ambulantná sociálna služba") sa poskytuje fyzickej osobe, ktorá dochádza, je sprevádzaná alebo je dopravovaná do miesta poskytovania sociálnej služby. Miestom poskytovania ambulantnej sociálnej služby môže byť aj zariadenie. (3) Terénna forma sociálnej služby sa poskytuje fyzickej osobe v jej prirodzenom sociálnom prostredí alebo v jej domácom prostredí.</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Sociálne poradenstvo</w:t>
      </w: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 xml:space="preserve">§19 </w:t>
      </w:r>
    </w:p>
    <w:p w:rsidR="0055661F" w:rsidRPr="004C61E4" w:rsidRDefault="0055661F" w:rsidP="004C61E4">
      <w:pPr>
        <w:spacing w:after="0" w:line="240" w:lineRule="auto"/>
        <w:jc w:val="both"/>
        <w:rPr>
          <w:rFonts w:ascii="Times New Roman" w:eastAsia="Times New Roman" w:hAnsi="Times New Roman" w:cs="Times New Roman"/>
          <w:b/>
          <w:sz w:val="24"/>
          <w:szCs w:val="24"/>
          <w:lang w:eastAsia="sk-SK"/>
        </w:rPr>
      </w:pPr>
      <w:r w:rsidRPr="004C61E4">
        <w:rPr>
          <w:rFonts w:ascii="Times New Roman" w:eastAsia="Times New Roman" w:hAnsi="Times New Roman" w:cs="Times New Roman"/>
          <w:b/>
          <w:sz w:val="24"/>
          <w:szCs w:val="24"/>
          <w:lang w:eastAsia="sk-SK"/>
        </w:rPr>
        <w:t>Sociálne poradenstvo</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(1) Sociálne poradenstvo je odborná činnosť zameraná na pomoc fyzickej osobe v nepriaznivej sociálnej situácii. Sociálne poradenstvo sa vykonáva na úrovni základného sociálneho poradenstva a špecializovaného sociálneho poradenstva.</w:t>
      </w:r>
    </w:p>
    <w:p w:rsidR="0055661F" w:rsidRPr="004C61E4" w:rsidRDefault="0055661F" w:rsidP="004C61E4">
      <w:pPr>
        <w:spacing w:after="0" w:line="240" w:lineRule="auto"/>
        <w:jc w:val="both"/>
        <w:rPr>
          <w:rFonts w:ascii="Times New Roman" w:eastAsia="Times New Roman" w:hAnsi="Times New Roman" w:cs="Times New Roman"/>
          <w:sz w:val="24"/>
          <w:szCs w:val="24"/>
          <w:lang w:eastAsia="sk-SK"/>
        </w:rPr>
      </w:pPr>
      <w:r w:rsidRPr="004C61E4">
        <w:rPr>
          <w:rFonts w:ascii="Times New Roman" w:eastAsia="Times New Roman" w:hAnsi="Times New Roman" w:cs="Times New Roman"/>
          <w:sz w:val="24"/>
          <w:szCs w:val="24"/>
          <w:lang w:eastAsia="sk-SK"/>
        </w:rPr>
        <w:t>(2) Základné sociálne poradenstvo je posúdenie povahy problému fyzickej osoby, rodiny alebo komunity, poskytnutie základných informácií o možnostiach riešenia problému a podľa potreby aj odporúčanie a sprostredkovanie ďalšej odbornej pomoci. Základné sociálne poradenstvo je súčasťou každej sociálnej služby poskytovanej podľa tohto zákona.</w:t>
      </w:r>
    </w:p>
    <w:p w:rsidR="0055661F" w:rsidRPr="00AB6A56" w:rsidRDefault="0055661F" w:rsidP="004C61E4">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(3) Špecializované sociálne poradenstvo je zistenie príčin vzniku, charakteru a rozsahu problémov fyzickej osoby, rodiny alebo komunity a poskytnutie im konkrétnej odbornej pomoci.</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(4) Sociálne poradenstvo možno vykonávať ambulantnou formou prostredníctvom poradní sociálneho poradenstva zriadených na tento účel a terénnou formou prostredníctvom terénnych programov.</w:t>
      </w:r>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Pr="00AB6A56" w:rsidRDefault="0055661F" w:rsidP="004C61E4">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b/>
          <w:sz w:val="24"/>
          <w:szCs w:val="24"/>
          <w:lang w:eastAsia="sk-SK"/>
        </w:rPr>
        <w:t>Pomoc pri uplatňovaní práv a právom chránených záujmov</w:t>
      </w:r>
    </w:p>
    <w:p w:rsidR="0055661F" w:rsidRPr="00AB6A56" w:rsidRDefault="0055661F" w:rsidP="004C61E4">
      <w:pPr>
        <w:spacing w:after="0" w:line="240" w:lineRule="auto"/>
        <w:jc w:val="both"/>
        <w:rPr>
          <w:rFonts w:ascii="Times New Roman" w:eastAsia="Times New Roman" w:hAnsi="Times New Roman" w:cs="Times New Roman"/>
          <w:b/>
          <w:sz w:val="24"/>
          <w:szCs w:val="24"/>
          <w:lang w:eastAsia="sk-SK"/>
        </w:rPr>
      </w:pPr>
      <w:bookmarkStart w:id="2" w:name="c_8661"/>
      <w:bookmarkStart w:id="3" w:name="pa_20"/>
      <w:bookmarkStart w:id="4" w:name="p_20"/>
      <w:bookmarkEnd w:id="2"/>
      <w:bookmarkEnd w:id="3"/>
      <w:bookmarkEnd w:id="4"/>
      <w:r w:rsidRPr="00AB6A56">
        <w:rPr>
          <w:rFonts w:ascii="Times New Roman" w:eastAsia="Times New Roman" w:hAnsi="Times New Roman" w:cs="Times New Roman"/>
          <w:b/>
          <w:sz w:val="24"/>
          <w:szCs w:val="24"/>
          <w:lang w:eastAsia="sk-SK"/>
        </w:rPr>
        <w:t>§ 20</w:t>
      </w:r>
    </w:p>
    <w:p w:rsidR="0055661F" w:rsidRPr="00AB6A56" w:rsidRDefault="0055661F" w:rsidP="004C61E4">
      <w:pPr>
        <w:spacing w:after="0" w:line="240" w:lineRule="auto"/>
        <w:jc w:val="both"/>
        <w:rPr>
          <w:rFonts w:ascii="Times New Roman" w:eastAsia="Times New Roman" w:hAnsi="Times New Roman" w:cs="Times New Roman"/>
          <w:b/>
          <w:sz w:val="24"/>
          <w:szCs w:val="24"/>
          <w:lang w:eastAsia="sk-SK"/>
        </w:rPr>
      </w:pPr>
      <w:bookmarkStart w:id="5" w:name="c_8663"/>
      <w:bookmarkEnd w:id="5"/>
      <w:r w:rsidRPr="00AB6A56">
        <w:rPr>
          <w:rFonts w:ascii="Times New Roman" w:eastAsia="Times New Roman" w:hAnsi="Times New Roman" w:cs="Times New Roman"/>
          <w:b/>
          <w:sz w:val="24"/>
          <w:szCs w:val="24"/>
          <w:lang w:eastAsia="sk-SK"/>
        </w:rPr>
        <w:t>Pomoc pri uplatňovaní práv a právom chránených záujmov</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Pomoc pri uplatňovaní práv a právom chránených záujmov je odborná činnosť, ktorá sa vykonáva so súhlasom plnoletej fyzickej osoby a je zameraná najmä na poradenstvo pri vybavovaní úradných záležitostí, pomoc pri vybavovaní osobných dokladov, pri spisovaní a podávaní písomných podaní, vypisovaní tlačív, pri písomnej komunikácii v úradnom styku a vybavovaní iných vecí v záujme fyzickej osoby.</w:t>
      </w:r>
      <w:bookmarkStart w:id="6" w:name="c_8784"/>
      <w:bookmarkStart w:id="7" w:name="pa_21"/>
      <w:bookmarkStart w:id="8" w:name="p_21"/>
      <w:bookmarkEnd w:id="6"/>
      <w:bookmarkEnd w:id="7"/>
      <w:bookmarkEnd w:id="8"/>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Pr="00AB6A56" w:rsidRDefault="0055661F" w:rsidP="004C61E4">
      <w:pPr>
        <w:spacing w:after="0" w:line="240" w:lineRule="auto"/>
        <w:jc w:val="both"/>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t>Preventívna aktivita</w:t>
      </w:r>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Pr="00A916F3" w:rsidRDefault="0055661F" w:rsidP="004C61E4">
      <w:pPr>
        <w:spacing w:after="0" w:line="240" w:lineRule="auto"/>
        <w:jc w:val="both"/>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§23a</w:t>
      </w:r>
    </w:p>
    <w:p w:rsidR="0055661F" w:rsidRPr="00AB6A56" w:rsidRDefault="0055661F" w:rsidP="004C61E4">
      <w:pPr>
        <w:spacing w:after="0" w:line="240" w:lineRule="auto"/>
        <w:jc w:val="both"/>
        <w:rPr>
          <w:rFonts w:ascii="Times New Roman" w:eastAsia="Times New Roman" w:hAnsi="Times New Roman" w:cs="Times New Roman"/>
          <w:b/>
          <w:sz w:val="24"/>
          <w:szCs w:val="24"/>
          <w:lang w:eastAsia="sk-SK"/>
        </w:rPr>
      </w:pPr>
      <w:r w:rsidRPr="00AB6A56">
        <w:rPr>
          <w:rFonts w:ascii="Times New Roman" w:eastAsia="Times New Roman" w:hAnsi="Times New Roman" w:cs="Times New Roman"/>
          <w:b/>
          <w:sz w:val="24"/>
          <w:szCs w:val="24"/>
          <w:lang w:eastAsia="sk-SK"/>
        </w:rPr>
        <w:lastRenderedPageBreak/>
        <w:t>Preventívna aktivita</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AB6A56">
        <w:rPr>
          <w:rFonts w:ascii="Times New Roman" w:eastAsia="Times New Roman" w:hAnsi="Times New Roman" w:cs="Times New Roman"/>
          <w:sz w:val="24"/>
          <w:szCs w:val="24"/>
          <w:lang w:eastAsia="sk-SK"/>
        </w:rPr>
        <w:t>Preventívna aktivita je odborná činnosť zameraná na predchádzanie rizikovému správaniu fyzickej osoby, rodiny alebo komunity a na predchádzanie rizikovým situáciám a na ich prekonanie alebo riešenie.</w:t>
      </w:r>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Default="0055661F" w:rsidP="004C61E4">
      <w:pPr>
        <w:spacing w:after="0" w:line="240" w:lineRule="auto"/>
        <w:jc w:val="both"/>
        <w:rPr>
          <w:rFonts w:ascii="Times New Roman" w:eastAsia="Times New Roman" w:hAnsi="Times New Roman" w:cs="Times New Roman"/>
          <w:b/>
          <w:sz w:val="24"/>
          <w:szCs w:val="24"/>
          <w:lang w:eastAsia="sk-SK"/>
        </w:rPr>
      </w:pPr>
      <w:r w:rsidRPr="00A916F3">
        <w:rPr>
          <w:rFonts w:ascii="Times New Roman" w:eastAsia="Times New Roman" w:hAnsi="Times New Roman" w:cs="Times New Roman"/>
          <w:b/>
          <w:sz w:val="24"/>
          <w:szCs w:val="24"/>
          <w:lang w:eastAsia="sk-SK"/>
        </w:rPr>
        <w:t>Pomoc pri príprave na školskú dochádzku a školské vyučovanie, sprevádzanie dieťaťa do a zo školského zariadenia</w:t>
      </w:r>
    </w:p>
    <w:p w:rsidR="0055661F" w:rsidRPr="00661282" w:rsidRDefault="0055661F" w:rsidP="004C61E4">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Odborná činnosť sa v </w:t>
      </w:r>
      <w:proofErr w:type="spellStart"/>
      <w:r w:rsidRPr="00661282">
        <w:rPr>
          <w:rFonts w:ascii="Times New Roman" w:eastAsia="Times New Roman" w:hAnsi="Times New Roman" w:cs="Times New Roman"/>
          <w:sz w:val="24"/>
          <w:szCs w:val="24"/>
          <w:lang w:eastAsia="sk-SK"/>
        </w:rPr>
        <w:t>komunitnom</w:t>
      </w:r>
      <w:proofErr w:type="spellEnd"/>
      <w:r w:rsidRPr="00661282">
        <w:rPr>
          <w:rFonts w:ascii="Times New Roman" w:eastAsia="Times New Roman" w:hAnsi="Times New Roman" w:cs="Times New Roman"/>
          <w:sz w:val="24"/>
          <w:szCs w:val="24"/>
          <w:lang w:eastAsia="sk-SK"/>
        </w:rPr>
        <w:t xml:space="preserve"> centre realizuje s cieľom zvýšenia školskej úspešnosti detí a mládeže zo sociálne znevýhodneného prostredia, zo sociálne vylúčených rómskych lokalít a tým rozšírenia ich možnosti na slobodný výber životnej cesty a na budúce uplatnenie sa v spoločnosti.</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sz w:val="24"/>
          <w:szCs w:val="24"/>
          <w:lang w:eastAsia="sk-SK"/>
        </w:rPr>
        <w:t>Pomoc</w:t>
      </w:r>
      <w:r>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pri príprave na ško</w:t>
      </w:r>
      <w:r>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skú dochádzku a vyučo</w:t>
      </w:r>
      <w:r>
        <w:rPr>
          <w:rFonts w:ascii="Times New Roman" w:eastAsia="Times New Roman" w:hAnsi="Times New Roman" w:cs="Times New Roman"/>
          <w:sz w:val="24"/>
          <w:szCs w:val="24"/>
          <w:lang w:eastAsia="sk-SK"/>
        </w:rPr>
        <w:t>v</w:t>
      </w:r>
      <w:r w:rsidRPr="00661282">
        <w:rPr>
          <w:rFonts w:ascii="Times New Roman" w:eastAsia="Times New Roman" w:hAnsi="Times New Roman" w:cs="Times New Roman"/>
          <w:sz w:val="24"/>
          <w:szCs w:val="24"/>
          <w:lang w:eastAsia="sk-SK"/>
        </w:rPr>
        <w:t>anie sa môže rea</w:t>
      </w:r>
      <w:r>
        <w:rPr>
          <w:rFonts w:ascii="Times New Roman" w:eastAsia="Times New Roman" w:hAnsi="Times New Roman" w:cs="Times New Roman"/>
          <w:sz w:val="24"/>
          <w:szCs w:val="24"/>
          <w:lang w:eastAsia="sk-SK"/>
        </w:rPr>
        <w:t>l</w:t>
      </w:r>
      <w:r w:rsidRPr="00661282">
        <w:rPr>
          <w:rFonts w:ascii="Times New Roman" w:eastAsia="Times New Roman" w:hAnsi="Times New Roman" w:cs="Times New Roman"/>
          <w:sz w:val="24"/>
          <w:szCs w:val="24"/>
          <w:lang w:eastAsia="sk-SK"/>
        </w:rPr>
        <w:t>izovať prostrední</w:t>
      </w:r>
      <w:r>
        <w:rPr>
          <w:rFonts w:ascii="Times New Roman" w:eastAsia="Times New Roman" w:hAnsi="Times New Roman" w:cs="Times New Roman"/>
          <w:sz w:val="24"/>
          <w:szCs w:val="24"/>
          <w:lang w:eastAsia="sk-SK"/>
        </w:rPr>
        <w:t>c</w:t>
      </w:r>
      <w:r w:rsidRPr="00661282">
        <w:rPr>
          <w:rFonts w:ascii="Times New Roman" w:eastAsia="Times New Roman" w:hAnsi="Times New Roman" w:cs="Times New Roman"/>
          <w:sz w:val="24"/>
          <w:szCs w:val="24"/>
          <w:lang w:eastAsia="sk-SK"/>
        </w:rPr>
        <w:t>tvom nasledovných typov aktivít:</w:t>
      </w:r>
    </w:p>
    <w:p w:rsidR="0055661F" w:rsidRPr="00661282" w:rsidRDefault="0055661F" w:rsidP="004C61E4">
      <w:pPr>
        <w:spacing w:after="0" w:line="240" w:lineRule="auto"/>
        <w:jc w:val="both"/>
        <w:rPr>
          <w:rFonts w:ascii="Times New Roman" w:eastAsia="Times New Roman" w:hAnsi="Times New Roman" w:cs="Times New Roman"/>
          <w:sz w:val="24"/>
          <w:szCs w:val="24"/>
          <w:lang w:eastAsia="sk-SK"/>
        </w:rPr>
      </w:pPr>
      <w:r w:rsidRPr="00661282">
        <w:rPr>
          <w:rFonts w:ascii="Times New Roman" w:eastAsia="Times New Roman" w:hAnsi="Times New Roman" w:cs="Times New Roman"/>
          <w:b/>
          <w:sz w:val="24"/>
          <w:szCs w:val="24"/>
          <w:lang w:eastAsia="sk-SK"/>
        </w:rPr>
        <w:t>Predškolské kluby a programy včasnej starostlivosti</w:t>
      </w:r>
      <w:r>
        <w:rPr>
          <w:rFonts w:ascii="Times New Roman" w:eastAsia="Times New Roman" w:hAnsi="Times New Roman" w:cs="Times New Roman"/>
          <w:b/>
          <w:sz w:val="24"/>
          <w:szCs w:val="24"/>
          <w:lang w:eastAsia="sk-SK"/>
        </w:rPr>
        <w:t xml:space="preserve">- </w:t>
      </w:r>
      <w:r w:rsidRPr="00661282">
        <w:rPr>
          <w:rFonts w:ascii="Times New Roman" w:eastAsia="Times New Roman" w:hAnsi="Times New Roman" w:cs="Times New Roman"/>
          <w:sz w:val="24"/>
          <w:szCs w:val="24"/>
          <w:lang w:eastAsia="sk-SK"/>
        </w:rPr>
        <w:t>sú určené deťom a rodičom vo veku od 0 do 6 rokov, vývin</w:t>
      </w:r>
      <w:r>
        <w:rPr>
          <w:rFonts w:ascii="Times New Roman" w:eastAsia="Times New Roman" w:hAnsi="Times New Roman" w:cs="Times New Roman"/>
          <w:sz w:val="24"/>
          <w:szCs w:val="24"/>
          <w:lang w:eastAsia="sk-SK"/>
        </w:rPr>
        <w:t xml:space="preserve"> k</w:t>
      </w:r>
      <w:r w:rsidRPr="00661282">
        <w:rPr>
          <w:rFonts w:ascii="Times New Roman" w:eastAsia="Times New Roman" w:hAnsi="Times New Roman" w:cs="Times New Roman"/>
          <w:sz w:val="24"/>
          <w:szCs w:val="24"/>
          <w:lang w:eastAsia="sk-SK"/>
        </w:rPr>
        <w:t>torých je ohrozený v dôsledku nepr</w:t>
      </w:r>
      <w:r>
        <w:rPr>
          <w:rFonts w:ascii="Times New Roman" w:eastAsia="Times New Roman" w:hAnsi="Times New Roman" w:cs="Times New Roman"/>
          <w:sz w:val="24"/>
          <w:szCs w:val="24"/>
          <w:lang w:eastAsia="sk-SK"/>
        </w:rPr>
        <w:t>i</w:t>
      </w:r>
      <w:r w:rsidRPr="00661282">
        <w:rPr>
          <w:rFonts w:ascii="Times New Roman" w:eastAsia="Times New Roman" w:hAnsi="Times New Roman" w:cs="Times New Roman"/>
          <w:sz w:val="24"/>
          <w:szCs w:val="24"/>
          <w:lang w:eastAsia="sk-SK"/>
        </w:rPr>
        <w:t>aznivej sociálnej</w:t>
      </w:r>
      <w:r>
        <w:rPr>
          <w:rFonts w:ascii="Times New Roman" w:eastAsia="Times New Roman" w:hAnsi="Times New Roman" w:cs="Times New Roman"/>
          <w:sz w:val="24"/>
          <w:szCs w:val="24"/>
          <w:lang w:eastAsia="sk-SK"/>
        </w:rPr>
        <w:t xml:space="preserve"> </w:t>
      </w:r>
      <w:r w:rsidRPr="00661282">
        <w:rPr>
          <w:rFonts w:ascii="Times New Roman" w:eastAsia="Times New Roman" w:hAnsi="Times New Roman" w:cs="Times New Roman"/>
          <w:sz w:val="24"/>
          <w:szCs w:val="24"/>
          <w:lang w:eastAsia="sk-SK"/>
        </w:rPr>
        <w:t>situácie.</w:t>
      </w:r>
      <w:r>
        <w:rPr>
          <w:rFonts w:ascii="Times New Roman" w:eastAsia="Times New Roman" w:hAnsi="Times New Roman" w:cs="Times New Roman"/>
          <w:sz w:val="24"/>
          <w:szCs w:val="24"/>
          <w:lang w:eastAsia="sk-SK"/>
        </w:rPr>
        <w:t xml:space="preserve"> Služba je zameraná na podporu rodiny a podporu vývoja dieťaťa s ohľadom na jeho špecifické potreby. Zámerom predškolského klubu je prostredníctvom pravidelných aktivít pripraviť deti z málo podnetného prostredia pre vstup do MŠ, ZŠ, odovzdať im zručnosti, vedomosti a nevyhnutné návyky pre zaradenie sa v komunite.</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 xml:space="preserve">Kluby pre matky s deťmi – </w:t>
      </w:r>
      <w:r w:rsidRPr="00B0153E">
        <w:rPr>
          <w:rFonts w:ascii="Times New Roman" w:eastAsia="Times New Roman" w:hAnsi="Times New Roman" w:cs="Times New Roman"/>
          <w:sz w:val="24"/>
          <w:szCs w:val="24"/>
          <w:lang w:eastAsia="sk-SK"/>
        </w:rPr>
        <w:t>sú spravidla zamerané na poskytovanie odbornej pomoci, poradenstva, vzdelá</w:t>
      </w:r>
      <w:r>
        <w:rPr>
          <w:rFonts w:ascii="Times New Roman" w:eastAsia="Times New Roman" w:hAnsi="Times New Roman" w:cs="Times New Roman"/>
          <w:sz w:val="24"/>
          <w:szCs w:val="24"/>
          <w:lang w:eastAsia="sk-SK"/>
        </w:rPr>
        <w:t>v</w:t>
      </w:r>
      <w:r w:rsidRPr="00B0153E">
        <w:rPr>
          <w:rFonts w:ascii="Times New Roman" w:eastAsia="Times New Roman" w:hAnsi="Times New Roman" w:cs="Times New Roman"/>
          <w:sz w:val="24"/>
          <w:szCs w:val="24"/>
          <w:lang w:eastAsia="sk-SK"/>
        </w:rPr>
        <w:t>ania a</w:t>
      </w:r>
      <w:r>
        <w:rPr>
          <w:rFonts w:ascii="Times New Roman" w:eastAsia="Times New Roman" w:hAnsi="Times New Roman" w:cs="Times New Roman"/>
          <w:sz w:val="24"/>
          <w:szCs w:val="24"/>
          <w:lang w:eastAsia="sk-SK"/>
        </w:rPr>
        <w:t> </w:t>
      </w:r>
      <w:r w:rsidRPr="00B0153E">
        <w:rPr>
          <w:rFonts w:ascii="Times New Roman" w:eastAsia="Times New Roman" w:hAnsi="Times New Roman" w:cs="Times New Roman"/>
          <w:sz w:val="24"/>
          <w:szCs w:val="24"/>
          <w:lang w:eastAsia="sk-SK"/>
        </w:rPr>
        <w:t>voľno</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časových aktivít pre rodičov detí v predškolskom a mladšom školskom veku. Cieľovou skupinou sú predovšetkým matky,</w:t>
      </w:r>
      <w:r>
        <w:rPr>
          <w:rFonts w:ascii="Times New Roman" w:eastAsia="Times New Roman" w:hAnsi="Times New Roman" w:cs="Times New Roman"/>
          <w:sz w:val="24"/>
          <w:szCs w:val="24"/>
          <w:lang w:eastAsia="sk-SK"/>
        </w:rPr>
        <w:t xml:space="preserve"> </w:t>
      </w:r>
      <w:r w:rsidRPr="00B0153E">
        <w:rPr>
          <w:rFonts w:ascii="Times New Roman" w:eastAsia="Times New Roman" w:hAnsi="Times New Roman" w:cs="Times New Roman"/>
          <w:sz w:val="24"/>
          <w:szCs w:val="24"/>
          <w:lang w:eastAsia="sk-SK"/>
        </w:rPr>
        <w:t xml:space="preserve">ktoré sa dlhodobo ocitajú v nepriaznivej životnej situácii, ktorú nedokážu bez podpory okolia riešiť. </w:t>
      </w:r>
      <w:r>
        <w:rPr>
          <w:rFonts w:ascii="Times New Roman" w:eastAsia="Times New Roman" w:hAnsi="Times New Roman" w:cs="Times New Roman"/>
          <w:sz w:val="24"/>
          <w:szCs w:val="24"/>
          <w:lang w:eastAsia="sk-SK"/>
        </w:rPr>
        <w:t>Cieľom klubov je prostredníctvom vzdelávacích aktivít sociálnej práce podporovať a rozvoj rodičov v ich rodičovských kompetenciách, predovšetkým v oblasti vzdelávania detí.</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Doučovanie,</w:t>
      </w:r>
      <w:r>
        <w:rPr>
          <w:rFonts w:ascii="Times New Roman" w:eastAsia="Times New Roman" w:hAnsi="Times New Roman" w:cs="Times New Roman"/>
          <w:b/>
          <w:sz w:val="24"/>
          <w:szCs w:val="24"/>
          <w:lang w:eastAsia="sk-SK"/>
        </w:rPr>
        <w:t xml:space="preserve"> </w:t>
      </w:r>
      <w:proofErr w:type="spellStart"/>
      <w:r w:rsidRPr="00B0153E">
        <w:rPr>
          <w:rFonts w:ascii="Times New Roman" w:eastAsia="Times New Roman" w:hAnsi="Times New Roman" w:cs="Times New Roman"/>
          <w:b/>
          <w:sz w:val="24"/>
          <w:szCs w:val="24"/>
          <w:lang w:eastAsia="sk-SK"/>
        </w:rPr>
        <w:t>tútoring</w:t>
      </w:r>
      <w:proofErr w:type="spellEnd"/>
      <w:r w:rsidRPr="00B0153E">
        <w:rPr>
          <w:rFonts w:ascii="Times New Roman" w:eastAsia="Times New Roman" w:hAnsi="Times New Roman" w:cs="Times New Roman"/>
          <w:b/>
          <w:sz w:val="24"/>
          <w:szCs w:val="24"/>
          <w:lang w:eastAsia="sk-SK"/>
        </w:rPr>
        <w:t xml:space="preserve"> a </w:t>
      </w:r>
      <w:proofErr w:type="spellStart"/>
      <w:r w:rsidRPr="00B0153E">
        <w:rPr>
          <w:rFonts w:ascii="Times New Roman" w:eastAsia="Times New Roman" w:hAnsi="Times New Roman" w:cs="Times New Roman"/>
          <w:b/>
          <w:sz w:val="24"/>
          <w:szCs w:val="24"/>
          <w:lang w:eastAsia="sk-SK"/>
        </w:rPr>
        <w:t>mentoring</w:t>
      </w:r>
      <w:proofErr w:type="spellEnd"/>
      <w:r w:rsidRPr="00B0153E">
        <w:rPr>
          <w:rFonts w:ascii="Times New Roman" w:eastAsia="Times New Roman" w:hAnsi="Times New Roman" w:cs="Times New Roman"/>
          <w:b/>
          <w:sz w:val="24"/>
          <w:szCs w:val="24"/>
          <w:lang w:eastAsia="sk-SK"/>
        </w:rPr>
        <w:t xml:space="preserve"> pre deti a</w:t>
      </w:r>
      <w:r>
        <w:rPr>
          <w:rFonts w:ascii="Times New Roman" w:eastAsia="Times New Roman" w:hAnsi="Times New Roman" w:cs="Times New Roman"/>
          <w:b/>
          <w:sz w:val="24"/>
          <w:szCs w:val="24"/>
          <w:lang w:eastAsia="sk-SK"/>
        </w:rPr>
        <w:t> </w:t>
      </w:r>
      <w:r w:rsidRPr="00B0153E">
        <w:rPr>
          <w:rFonts w:ascii="Times New Roman" w:eastAsia="Times New Roman" w:hAnsi="Times New Roman" w:cs="Times New Roman"/>
          <w:b/>
          <w:sz w:val="24"/>
          <w:szCs w:val="24"/>
          <w:lang w:eastAsia="sk-SK"/>
        </w:rPr>
        <w:t>mládež</w:t>
      </w:r>
      <w:r>
        <w:rPr>
          <w:rFonts w:ascii="Times New Roman" w:eastAsia="Times New Roman" w:hAnsi="Times New Roman" w:cs="Times New Roman"/>
          <w:b/>
          <w:sz w:val="24"/>
          <w:szCs w:val="24"/>
          <w:lang w:eastAsia="sk-SK"/>
        </w:rPr>
        <w:t xml:space="preserve"> –</w:t>
      </w:r>
      <w:r>
        <w:rPr>
          <w:rFonts w:ascii="Times New Roman" w:eastAsia="Times New Roman" w:hAnsi="Times New Roman" w:cs="Times New Roman"/>
          <w:sz w:val="24"/>
          <w:szCs w:val="24"/>
          <w:lang w:eastAsia="sk-SK"/>
        </w:rPr>
        <w:t>sú zamerané na prekonávanie bariér vo vzdelávaní detí zo sociálne znevýhodneného prostredia.</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B0153E">
        <w:rPr>
          <w:rFonts w:ascii="Times New Roman" w:eastAsia="Times New Roman" w:hAnsi="Times New Roman" w:cs="Times New Roman"/>
          <w:b/>
          <w:sz w:val="24"/>
          <w:szCs w:val="24"/>
          <w:lang w:eastAsia="sk-SK"/>
        </w:rPr>
        <w:t>Kariérne poradenstvo</w:t>
      </w:r>
      <w:r>
        <w:rPr>
          <w:rFonts w:ascii="Times New Roman" w:eastAsia="Times New Roman" w:hAnsi="Times New Roman" w:cs="Times New Roman"/>
          <w:b/>
          <w:sz w:val="24"/>
          <w:szCs w:val="24"/>
          <w:lang w:eastAsia="sk-SK"/>
        </w:rPr>
        <w:t xml:space="preserve">- </w:t>
      </w:r>
      <w:r w:rsidRPr="00B0153E">
        <w:rPr>
          <w:rFonts w:ascii="Times New Roman" w:eastAsia="Times New Roman" w:hAnsi="Times New Roman" w:cs="Times New Roman"/>
          <w:sz w:val="24"/>
          <w:szCs w:val="24"/>
          <w:lang w:eastAsia="sk-SK"/>
        </w:rPr>
        <w:t>je určené pred prvou smerovou voľbou povolania/ končiacich základnú školu, alebo tesne po  ukončení povinnej školskej dochádzky</w:t>
      </w:r>
      <w:r>
        <w:rPr>
          <w:rFonts w:ascii="Times New Roman" w:eastAsia="Times New Roman" w:hAnsi="Times New Roman" w:cs="Times New Roman"/>
          <w:sz w:val="24"/>
          <w:szCs w:val="24"/>
          <w:lang w:eastAsia="sk-SK"/>
        </w:rPr>
        <w:t>/ , ktorá je rizikom pred vznikom nezamestnanosti. Služba sa zameriava na prevenciu predčasného ukončovania procesu vzdelávania a tým aj budúceho vylúčenia z trhu práce z dôvodu nízkej  , alebo žiadnej kvalifikácie.</w:t>
      </w:r>
    </w:p>
    <w:p w:rsidR="00642489" w:rsidRDefault="00642489" w:rsidP="004C61E4">
      <w:pPr>
        <w:spacing w:after="0" w:line="240" w:lineRule="auto"/>
        <w:jc w:val="both"/>
        <w:rPr>
          <w:rFonts w:ascii="Times New Roman" w:eastAsia="Times New Roman" w:hAnsi="Times New Roman" w:cs="Times New Roman"/>
          <w:b/>
          <w:sz w:val="24"/>
          <w:szCs w:val="24"/>
          <w:lang w:eastAsia="sk-SK"/>
        </w:rPr>
      </w:pPr>
    </w:p>
    <w:p w:rsidR="0055661F" w:rsidRDefault="0055661F" w:rsidP="004C61E4">
      <w:pPr>
        <w:spacing w:after="0" w:line="240" w:lineRule="auto"/>
        <w:jc w:val="both"/>
        <w:rPr>
          <w:rFonts w:ascii="Times New Roman" w:eastAsia="Times New Roman" w:hAnsi="Times New Roman" w:cs="Times New Roman"/>
          <w:b/>
          <w:sz w:val="24"/>
          <w:szCs w:val="24"/>
          <w:lang w:eastAsia="sk-SK"/>
        </w:rPr>
      </w:pPr>
      <w:r w:rsidRPr="00B0153E">
        <w:rPr>
          <w:rFonts w:ascii="Times New Roman" w:eastAsia="Times New Roman" w:hAnsi="Times New Roman" w:cs="Times New Roman"/>
          <w:b/>
          <w:sz w:val="24"/>
          <w:szCs w:val="24"/>
          <w:lang w:eastAsia="sk-SK"/>
        </w:rPr>
        <w:t>Preventívne aktivity</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Cieľom preventívnych a aktivizačných činností je prostredníctvom motivácie, vzdelávania, aktivizácie a dobrovoľníckej činnosti prevencia vzniku nepriaznivých situácií a podpora sociálneho začleňovania detí, mládeže a dospelých. V </w:t>
      </w:r>
      <w:proofErr w:type="spellStart"/>
      <w:r>
        <w:rPr>
          <w:rFonts w:ascii="Times New Roman" w:eastAsia="Times New Roman" w:hAnsi="Times New Roman" w:cs="Times New Roman"/>
          <w:sz w:val="24"/>
          <w:szCs w:val="24"/>
          <w:lang w:eastAsia="sk-SK"/>
        </w:rPr>
        <w:t>komunitných</w:t>
      </w:r>
      <w:proofErr w:type="spellEnd"/>
      <w:r>
        <w:rPr>
          <w:rFonts w:ascii="Times New Roman" w:eastAsia="Times New Roman" w:hAnsi="Times New Roman" w:cs="Times New Roman"/>
          <w:sz w:val="24"/>
          <w:szCs w:val="24"/>
          <w:lang w:eastAsia="sk-SK"/>
        </w:rPr>
        <w:t xml:space="preserve"> centrách sa realizuje prostredníctvom programov:</w:t>
      </w:r>
    </w:p>
    <w:p w:rsidR="0055661F" w:rsidRPr="00AB6A56" w:rsidRDefault="0055661F" w:rsidP="004C61E4">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Preventívne programy</w:t>
      </w:r>
      <w:r w:rsidRPr="00855A79">
        <w:rPr>
          <w:rFonts w:ascii="Times New Roman" w:eastAsia="Times New Roman" w:hAnsi="Times New Roman" w:cs="Times New Roman"/>
          <w:b/>
          <w:sz w:val="24"/>
          <w:szCs w:val="24"/>
          <w:lang w:eastAsia="sk-SK"/>
        </w:rPr>
        <w:t xml:space="preserve"> </w:t>
      </w:r>
      <w:r w:rsidRPr="00855A79">
        <w:rPr>
          <w:rFonts w:ascii="Times New Roman" w:eastAsia="Times New Roman" w:hAnsi="Times New Roman" w:cs="Times New Roman"/>
          <w:sz w:val="24"/>
          <w:szCs w:val="24"/>
          <w:lang w:eastAsia="sk-SK"/>
        </w:rPr>
        <w:t>/pravidelné besedy zamerané na rôzne témy- zdravie,</w:t>
      </w:r>
      <w:r>
        <w:rPr>
          <w:rFonts w:ascii="Times New Roman" w:eastAsia="Times New Roman" w:hAnsi="Times New Roman" w:cs="Times New Roman"/>
          <w:sz w:val="24"/>
          <w:szCs w:val="24"/>
          <w:lang w:eastAsia="sk-SK"/>
        </w:rPr>
        <w:t xml:space="preserve"> </w:t>
      </w:r>
      <w:r w:rsidRPr="00855A79">
        <w:rPr>
          <w:rFonts w:ascii="Times New Roman" w:eastAsia="Times New Roman" w:hAnsi="Times New Roman" w:cs="Times New Roman"/>
          <w:sz w:val="24"/>
          <w:szCs w:val="24"/>
          <w:lang w:eastAsia="sk-SK"/>
        </w:rPr>
        <w:t>rodičovské zručnosti, finančná gramotnosť</w:t>
      </w:r>
      <w:r>
        <w:rPr>
          <w:rFonts w:ascii="Times New Roman" w:eastAsia="Times New Roman" w:hAnsi="Times New Roman" w:cs="Times New Roman"/>
          <w:sz w:val="24"/>
          <w:szCs w:val="24"/>
          <w:lang w:eastAsia="sk-SK"/>
        </w:rPr>
        <w:t xml:space="preserve">, dôležitá je spolupráca s odborníkmi/, cieľom je prevencia a predchádzanie </w:t>
      </w:r>
      <w:proofErr w:type="spellStart"/>
      <w:r>
        <w:rPr>
          <w:rFonts w:ascii="Times New Roman" w:eastAsia="Times New Roman" w:hAnsi="Times New Roman" w:cs="Times New Roman"/>
          <w:sz w:val="24"/>
          <w:szCs w:val="24"/>
          <w:lang w:eastAsia="sk-SK"/>
        </w:rPr>
        <w:t>nežiadúcich</w:t>
      </w:r>
      <w:proofErr w:type="spellEnd"/>
      <w:r>
        <w:rPr>
          <w:rFonts w:ascii="Times New Roman" w:eastAsia="Times New Roman" w:hAnsi="Times New Roman" w:cs="Times New Roman"/>
          <w:sz w:val="24"/>
          <w:szCs w:val="24"/>
          <w:lang w:eastAsia="sk-SK"/>
        </w:rPr>
        <w:t xml:space="preserve"> sociálno-patologických javov  a rizikového správania.</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Formálne alebo neformálne vzdelávacie kurzy, tréningy, školenia a iné.</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Zámerom je okrem nadobúdania nových vedomostí a zručností aj prepájanie komunity Rómov a </w:t>
      </w:r>
      <w:proofErr w:type="spellStart"/>
      <w:r w:rsidRPr="0077357D">
        <w:rPr>
          <w:rFonts w:ascii="Times New Roman" w:eastAsia="Times New Roman" w:hAnsi="Times New Roman" w:cs="Times New Roman"/>
          <w:sz w:val="24"/>
          <w:szCs w:val="24"/>
          <w:lang w:eastAsia="sk-SK"/>
        </w:rPr>
        <w:t>nerómov</w:t>
      </w:r>
      <w:proofErr w:type="spellEnd"/>
      <w:r w:rsidRPr="0077357D">
        <w:rPr>
          <w:rFonts w:ascii="Times New Roman" w:eastAsia="Times New Roman" w:hAnsi="Times New Roman" w:cs="Times New Roman"/>
          <w:sz w:val="24"/>
          <w:szCs w:val="24"/>
          <w:lang w:eastAsia="sk-SK"/>
        </w:rPr>
        <w:t xml:space="preserve"> </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D33EDE">
        <w:rPr>
          <w:rFonts w:ascii="Times New Roman" w:eastAsia="Times New Roman" w:hAnsi="Times New Roman" w:cs="Times New Roman"/>
          <w:sz w:val="24"/>
          <w:szCs w:val="24"/>
          <w:u w:val="single"/>
          <w:lang w:eastAsia="sk-SK"/>
        </w:rPr>
        <w:t>Podpora dobrovoľníctva</w:t>
      </w:r>
      <w:r>
        <w:rPr>
          <w:rFonts w:ascii="Times New Roman" w:eastAsia="Times New Roman" w:hAnsi="Times New Roman" w:cs="Times New Roman"/>
          <w:b/>
          <w:sz w:val="24"/>
          <w:szCs w:val="24"/>
          <w:lang w:eastAsia="sk-SK"/>
        </w:rPr>
        <w:t xml:space="preserve">. </w:t>
      </w:r>
      <w:r w:rsidRPr="0077357D">
        <w:rPr>
          <w:rFonts w:ascii="Times New Roman" w:eastAsia="Times New Roman" w:hAnsi="Times New Roman" w:cs="Times New Roman"/>
          <w:sz w:val="24"/>
          <w:szCs w:val="24"/>
          <w:lang w:eastAsia="sk-SK"/>
        </w:rPr>
        <w:t>Spočíva najmä v dobrovoľníckej výpomoci m</w:t>
      </w:r>
      <w:r>
        <w:rPr>
          <w:rFonts w:ascii="Times New Roman" w:eastAsia="Times New Roman" w:hAnsi="Times New Roman" w:cs="Times New Roman"/>
          <w:sz w:val="24"/>
          <w:szCs w:val="24"/>
          <w:lang w:eastAsia="sk-SK"/>
        </w:rPr>
        <w:t>l</w:t>
      </w:r>
      <w:r w:rsidRPr="0077357D">
        <w:rPr>
          <w:rFonts w:ascii="Times New Roman" w:eastAsia="Times New Roman" w:hAnsi="Times New Roman" w:cs="Times New Roman"/>
          <w:sz w:val="24"/>
          <w:szCs w:val="24"/>
          <w:lang w:eastAsia="sk-SK"/>
        </w:rPr>
        <w:t>ádeže a dospelých pri realizácii aktivít v </w:t>
      </w:r>
      <w:proofErr w:type="spellStart"/>
      <w:r w:rsidRPr="0077357D">
        <w:rPr>
          <w:rFonts w:ascii="Times New Roman" w:eastAsia="Times New Roman" w:hAnsi="Times New Roman" w:cs="Times New Roman"/>
          <w:sz w:val="24"/>
          <w:szCs w:val="24"/>
          <w:lang w:eastAsia="sk-SK"/>
        </w:rPr>
        <w:t>komunitnom</w:t>
      </w:r>
      <w:proofErr w:type="spellEnd"/>
      <w:r w:rsidRPr="0077357D">
        <w:rPr>
          <w:rFonts w:ascii="Times New Roman" w:eastAsia="Times New Roman" w:hAnsi="Times New Roman" w:cs="Times New Roman"/>
          <w:sz w:val="24"/>
          <w:szCs w:val="24"/>
          <w:lang w:eastAsia="sk-SK"/>
        </w:rPr>
        <w:t xml:space="preserve"> centre</w:t>
      </w:r>
      <w:r>
        <w:rPr>
          <w:rFonts w:ascii="Times New Roman" w:eastAsia="Times New Roman" w:hAnsi="Times New Roman" w:cs="Times New Roman"/>
          <w:sz w:val="24"/>
          <w:szCs w:val="24"/>
          <w:lang w:eastAsia="sk-SK"/>
        </w:rPr>
        <w:t>.</w:t>
      </w:r>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Default="0055661F" w:rsidP="004C61E4">
      <w:pPr>
        <w:spacing w:after="0" w:line="240" w:lineRule="auto"/>
        <w:jc w:val="both"/>
        <w:rPr>
          <w:rFonts w:ascii="Times New Roman" w:eastAsia="Times New Roman" w:hAnsi="Times New Roman" w:cs="Times New Roman"/>
          <w:b/>
          <w:sz w:val="24"/>
          <w:szCs w:val="24"/>
          <w:lang w:eastAsia="sk-SK"/>
        </w:rPr>
      </w:pPr>
      <w:r w:rsidRPr="0077357D">
        <w:rPr>
          <w:rFonts w:ascii="Times New Roman" w:eastAsia="Times New Roman" w:hAnsi="Times New Roman" w:cs="Times New Roman"/>
          <w:b/>
          <w:sz w:val="24"/>
          <w:szCs w:val="24"/>
          <w:lang w:eastAsia="sk-SK"/>
        </w:rPr>
        <w:t>Záujmová činnosť</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sidRPr="0077357D">
        <w:rPr>
          <w:rFonts w:ascii="Times New Roman" w:eastAsia="Times New Roman" w:hAnsi="Times New Roman" w:cs="Times New Roman"/>
          <w:sz w:val="24"/>
          <w:szCs w:val="24"/>
          <w:lang w:eastAsia="sk-SK"/>
        </w:rPr>
        <w:t>Ci</w:t>
      </w:r>
      <w:r>
        <w:rPr>
          <w:rFonts w:ascii="Times New Roman" w:eastAsia="Times New Roman" w:hAnsi="Times New Roman" w:cs="Times New Roman"/>
          <w:sz w:val="24"/>
          <w:szCs w:val="24"/>
          <w:lang w:eastAsia="sk-SK"/>
        </w:rPr>
        <w:t>eľom záujmovej činnosti v </w:t>
      </w:r>
      <w:proofErr w:type="spellStart"/>
      <w:r>
        <w:rPr>
          <w:rFonts w:ascii="Times New Roman" w:eastAsia="Times New Roman" w:hAnsi="Times New Roman" w:cs="Times New Roman"/>
          <w:sz w:val="24"/>
          <w:szCs w:val="24"/>
          <w:lang w:eastAsia="sk-SK"/>
        </w:rPr>
        <w:t>komunitných</w:t>
      </w:r>
      <w:proofErr w:type="spellEnd"/>
      <w:r>
        <w:rPr>
          <w:rFonts w:ascii="Times New Roman" w:eastAsia="Times New Roman" w:hAnsi="Times New Roman" w:cs="Times New Roman"/>
          <w:sz w:val="24"/>
          <w:szCs w:val="24"/>
          <w:lang w:eastAsia="sk-SK"/>
        </w:rPr>
        <w:t xml:space="preserve"> centrách je zabezpečenie aktívneho, kvalitného , bezpečného a zmysluplného trávenia voľného času detí a mládeže, rozvoj životných zručností, kompetencií, schopností, znižovanie výskytu sociálno-patologických javov </w:t>
      </w:r>
      <w:r>
        <w:rPr>
          <w:rFonts w:ascii="Times New Roman" w:eastAsia="Times New Roman" w:hAnsi="Times New Roman" w:cs="Times New Roman"/>
          <w:sz w:val="24"/>
          <w:szCs w:val="24"/>
          <w:lang w:eastAsia="sk-SK"/>
        </w:rPr>
        <w:lastRenderedPageBreak/>
        <w:t>a rizikového správania a , podpora budovania vzájomných kontaktov a akceptácie medzi deťmi a mládežou z rôznych etnických skupín a sociálnych vrstiev.</w:t>
      </w:r>
    </w:p>
    <w:p w:rsidR="0055661F" w:rsidRDefault="0055661F" w:rsidP="004C61E4">
      <w:pPr>
        <w:spacing w:after="0" w:line="240" w:lineRule="auto"/>
        <w:jc w:val="both"/>
        <w:rPr>
          <w:rFonts w:ascii="Times New Roman" w:eastAsia="Times New Roman" w:hAnsi="Times New Roman" w:cs="Times New Roman"/>
          <w:sz w:val="24"/>
          <w:szCs w:val="24"/>
          <w:lang w:eastAsia="sk-SK"/>
        </w:rPr>
      </w:pPr>
    </w:p>
    <w:p w:rsidR="0055661F" w:rsidRDefault="0055661F" w:rsidP="004C61E4">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Komunitné centrum predstavuje inštitucionálne zariadenie, ktoré poskytuje primárne programy reagujúce na aktuálne problémy a potreby miestnej komunity.</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Hlavným cieľom je  pomoc pri integrácii miestnych rómskych komunít, poskytovanie komplexných služieb jednotlivcom, rodinám ako aj celej miestnej komunite, ktorá nemá možnosť na zabezpečenie vlastnej pomoci, sociálnu mobilitu, osvojenie a získavanie sociálnych zručností či sebarealizáciu.</w:t>
      </w:r>
    </w:p>
    <w:p w:rsidR="0055661F" w:rsidRDefault="0055661F" w:rsidP="004C61E4">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Okrem hlavného cieľa si </w:t>
      </w:r>
      <w:proofErr w:type="spellStart"/>
      <w:r>
        <w:rPr>
          <w:rFonts w:ascii="Times New Roman" w:eastAsia="Times New Roman" w:hAnsi="Times New Roman" w:cs="Times New Roman"/>
          <w:sz w:val="24"/>
          <w:szCs w:val="24"/>
          <w:lang w:eastAsia="sk-SK"/>
        </w:rPr>
        <w:t>komunitné</w:t>
      </w:r>
      <w:proofErr w:type="spellEnd"/>
      <w:r>
        <w:rPr>
          <w:rFonts w:ascii="Times New Roman" w:eastAsia="Times New Roman" w:hAnsi="Times New Roman" w:cs="Times New Roman"/>
          <w:sz w:val="24"/>
          <w:szCs w:val="24"/>
          <w:lang w:eastAsia="sk-SK"/>
        </w:rPr>
        <w:t xml:space="preserve"> centrum vytvára špecifické ciele v súlade s aktuálnym potrebami a problémami členov komunity, kde ide najmä o zmysluplné trávenie voľného času, pomoc pri uplatňovaní sa na trh práce, prevencia </w:t>
      </w:r>
      <w:proofErr w:type="spellStart"/>
      <w:r>
        <w:rPr>
          <w:rFonts w:ascii="Times New Roman" w:eastAsia="Times New Roman" w:hAnsi="Times New Roman" w:cs="Times New Roman"/>
          <w:sz w:val="24"/>
          <w:szCs w:val="24"/>
          <w:lang w:eastAsia="sk-SK"/>
        </w:rPr>
        <w:t>nežiadúcich</w:t>
      </w:r>
      <w:proofErr w:type="spellEnd"/>
      <w:r>
        <w:rPr>
          <w:rFonts w:ascii="Times New Roman" w:eastAsia="Times New Roman" w:hAnsi="Times New Roman" w:cs="Times New Roman"/>
          <w:sz w:val="24"/>
          <w:szCs w:val="24"/>
          <w:lang w:eastAsia="sk-SK"/>
        </w:rPr>
        <w:t xml:space="preserve"> </w:t>
      </w:r>
      <w:proofErr w:type="spellStart"/>
      <w:r>
        <w:rPr>
          <w:rFonts w:ascii="Times New Roman" w:eastAsia="Times New Roman" w:hAnsi="Times New Roman" w:cs="Times New Roman"/>
          <w:sz w:val="24"/>
          <w:szCs w:val="24"/>
          <w:lang w:eastAsia="sk-SK"/>
        </w:rPr>
        <w:t>sociálno</w:t>
      </w:r>
      <w:proofErr w:type="spellEnd"/>
      <w:r>
        <w:rPr>
          <w:rFonts w:ascii="Times New Roman" w:eastAsia="Times New Roman" w:hAnsi="Times New Roman" w:cs="Times New Roman"/>
          <w:sz w:val="24"/>
          <w:szCs w:val="24"/>
          <w:lang w:eastAsia="sk-SK"/>
        </w:rPr>
        <w:t>- patologických javov ,vzdelávanie, pričom všetky činnosti vykonávané a poskytovaní v </w:t>
      </w:r>
      <w:proofErr w:type="spellStart"/>
      <w:r>
        <w:rPr>
          <w:rFonts w:ascii="Times New Roman" w:eastAsia="Times New Roman" w:hAnsi="Times New Roman" w:cs="Times New Roman"/>
          <w:sz w:val="24"/>
          <w:szCs w:val="24"/>
          <w:lang w:eastAsia="sk-SK"/>
        </w:rPr>
        <w:t>komunitnom</w:t>
      </w:r>
      <w:proofErr w:type="spellEnd"/>
      <w:r>
        <w:rPr>
          <w:rFonts w:ascii="Times New Roman" w:eastAsia="Times New Roman" w:hAnsi="Times New Roman" w:cs="Times New Roman"/>
          <w:sz w:val="24"/>
          <w:szCs w:val="24"/>
          <w:lang w:eastAsia="sk-SK"/>
        </w:rPr>
        <w:t xml:space="preserve"> centre by mali viesť k integrácii a svojpomoci klientov – užívateľov sociálnej služby.</w:t>
      </w:r>
    </w:p>
    <w:p w:rsidR="0055661F" w:rsidRPr="006364F0" w:rsidRDefault="0055661F" w:rsidP="004C61E4">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Cieľovou skupinou </w:t>
      </w:r>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ktorým</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poskytovala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sociálna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služba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boli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osoby</w:t>
      </w:r>
      <w:proofErr w:type="spellEnd"/>
      <w:r w:rsidRPr="006364F0">
        <w:rPr>
          <w:rFonts w:ascii="Times New Roman" w:hAnsi="Times New Roman" w:cs="Times New Roman"/>
          <w:sz w:val="24"/>
          <w:szCs w:val="24"/>
          <w:lang w:val="en-US"/>
        </w:rPr>
        <w:t xml:space="preserve"> v </w:t>
      </w:r>
      <w:proofErr w:type="spellStart"/>
      <w:r w:rsidRPr="006364F0">
        <w:rPr>
          <w:rFonts w:ascii="Times New Roman" w:hAnsi="Times New Roman" w:cs="Times New Roman"/>
          <w:sz w:val="24"/>
          <w:szCs w:val="24"/>
          <w:lang w:val="en-US"/>
        </w:rPr>
        <w:t>nepriaznivej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sociálnej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situácií</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ohrozené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sociálnym</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vylúčením</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alebo</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obmedzením</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ich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schopnosti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spoločensky</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začleniť</w:t>
      </w:r>
      <w:proofErr w:type="spellEnd"/>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samostatne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riešiť</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svoje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problémy</w:t>
      </w:r>
      <w:proofErr w:type="spellEnd"/>
      <w:r w:rsidRPr="006364F0">
        <w:rPr>
          <w:rFonts w:ascii="Times New Roman" w:hAnsi="Times New Roman" w:cs="Times New Roman"/>
          <w:sz w:val="24"/>
          <w:szCs w:val="24"/>
          <w:lang w:val="en-US"/>
        </w:rPr>
        <w:t xml:space="preserve"> pre </w:t>
      </w:r>
      <w:proofErr w:type="spellStart"/>
      <w:r w:rsidRPr="006364F0">
        <w:rPr>
          <w:rFonts w:ascii="Times New Roman" w:hAnsi="Times New Roman" w:cs="Times New Roman"/>
          <w:sz w:val="24"/>
          <w:szCs w:val="24"/>
          <w:lang w:val="en-US"/>
        </w:rPr>
        <w:t>zotrvávanie</w:t>
      </w:r>
      <w:proofErr w:type="spellEnd"/>
      <w:r w:rsidRPr="006364F0">
        <w:rPr>
          <w:rFonts w:ascii="Times New Roman" w:hAnsi="Times New Roman" w:cs="Times New Roman"/>
          <w:sz w:val="24"/>
          <w:szCs w:val="24"/>
          <w:lang w:val="en-US"/>
        </w:rPr>
        <w:t xml:space="preserve"> v </w:t>
      </w:r>
      <w:proofErr w:type="spellStart"/>
      <w:r w:rsidRPr="006364F0">
        <w:rPr>
          <w:rFonts w:ascii="Times New Roman" w:hAnsi="Times New Roman" w:cs="Times New Roman"/>
          <w:sz w:val="24"/>
          <w:szCs w:val="24"/>
          <w:lang w:val="en-US"/>
        </w:rPr>
        <w:t>priestorovo</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segregovanej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lokalite</w:t>
      </w:r>
      <w:proofErr w:type="spellEnd"/>
      <w:r w:rsidRPr="006364F0">
        <w:rPr>
          <w:rFonts w:ascii="Times New Roman" w:hAnsi="Times New Roman" w:cs="Times New Roman"/>
          <w:sz w:val="24"/>
          <w:szCs w:val="24"/>
          <w:lang w:val="en-US"/>
        </w:rPr>
        <w:t xml:space="preserve"> s </w:t>
      </w:r>
      <w:proofErr w:type="spellStart"/>
      <w:r w:rsidRPr="006364F0">
        <w:rPr>
          <w:rFonts w:ascii="Times New Roman" w:hAnsi="Times New Roman" w:cs="Times New Roman"/>
          <w:sz w:val="24"/>
          <w:szCs w:val="24"/>
          <w:lang w:val="en-US"/>
        </w:rPr>
        <w:t>prítomnosťou</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koncentrovanej</w:t>
      </w:r>
      <w:proofErr w:type="spellEnd"/>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generačne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reprodukovanej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chudoby</w:t>
      </w:r>
      <w:proofErr w:type="spellEnd"/>
      <w:r w:rsidRPr="006364F0">
        <w:rPr>
          <w:rFonts w:ascii="Times New Roman" w:hAnsi="Times New Roman" w:cs="Times New Roman"/>
          <w:sz w:val="24"/>
          <w:szCs w:val="24"/>
          <w:lang w:val="en-US"/>
        </w:rPr>
        <w:t>.</w:t>
      </w:r>
    </w:p>
    <w:p w:rsidR="0055661F" w:rsidRPr="006364F0" w:rsidRDefault="0055661F" w:rsidP="004C61E4">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Pracovníci  v obidvoch </w:t>
      </w:r>
      <w:proofErr w:type="spellStart"/>
      <w:r>
        <w:rPr>
          <w:rFonts w:ascii="Times New Roman" w:hAnsi="Times New Roman" w:cs="Times New Roman"/>
          <w:sz w:val="24"/>
          <w:szCs w:val="24"/>
        </w:rPr>
        <w:t>kmunitných</w:t>
      </w:r>
      <w:proofErr w:type="spellEnd"/>
      <w:r>
        <w:rPr>
          <w:rFonts w:ascii="Times New Roman" w:hAnsi="Times New Roman" w:cs="Times New Roman"/>
          <w:sz w:val="24"/>
          <w:szCs w:val="24"/>
        </w:rPr>
        <w:t xml:space="preserve"> centrách</w:t>
      </w:r>
      <w:r w:rsidRPr="006364F0">
        <w:rPr>
          <w:rFonts w:ascii="Times New Roman" w:hAnsi="Times New Roman" w:cs="Times New Roman"/>
          <w:sz w:val="24"/>
          <w:szCs w:val="24"/>
        </w:rPr>
        <w:t xml:space="preserve"> , KOMUNITNÉ CENTRUM Dražice a Komun</w:t>
      </w:r>
      <w:r>
        <w:rPr>
          <w:rFonts w:ascii="Times New Roman" w:hAnsi="Times New Roman" w:cs="Times New Roman"/>
          <w:sz w:val="24"/>
          <w:szCs w:val="24"/>
        </w:rPr>
        <w:t>i</w:t>
      </w:r>
      <w:r w:rsidRPr="006364F0">
        <w:rPr>
          <w:rFonts w:ascii="Times New Roman" w:hAnsi="Times New Roman" w:cs="Times New Roman"/>
          <w:sz w:val="24"/>
          <w:szCs w:val="24"/>
        </w:rPr>
        <w:t xml:space="preserve">tné centrum Vrbovce poskytovali sociálne poradenstvo základné  a </w:t>
      </w:r>
      <w:proofErr w:type="spellStart"/>
      <w:r w:rsidRPr="006364F0">
        <w:rPr>
          <w:rFonts w:ascii="Times New Roman" w:hAnsi="Times New Roman" w:cs="Times New Roman"/>
          <w:sz w:val="24"/>
          <w:szCs w:val="24"/>
        </w:rPr>
        <w:t>špecializovan</w:t>
      </w:r>
      <w:proofErr w:type="spellEnd"/>
      <w:r w:rsidRPr="006364F0">
        <w:rPr>
          <w:rFonts w:ascii="Times New Roman" w:hAnsi="Times New Roman" w:cs="Times New Roman"/>
          <w:sz w:val="24"/>
          <w:szCs w:val="24"/>
          <w:lang w:val="en-US"/>
        </w:rPr>
        <w:t xml:space="preserve">é, </w:t>
      </w:r>
      <w:proofErr w:type="spellStart"/>
      <w:r w:rsidRPr="006364F0">
        <w:rPr>
          <w:rFonts w:ascii="Times New Roman" w:hAnsi="Times New Roman" w:cs="Times New Roman"/>
          <w:sz w:val="24"/>
          <w:szCs w:val="24"/>
          <w:lang w:val="en-US"/>
        </w:rPr>
        <w:t>pomoc</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uplatňovaní</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práv</w:t>
      </w:r>
      <w:proofErr w:type="spellEnd"/>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právom</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chránených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záujmov</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pomoc</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príprave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na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školskú</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dochádzku</w:t>
      </w:r>
      <w:proofErr w:type="spellEnd"/>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školské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vyučovanie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preventívne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aktivity</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zabezpečovali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záujmovú</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činnosť</w:t>
      </w:r>
      <w:proofErr w:type="spellEnd"/>
      <w:r w:rsidRPr="006364F0">
        <w:rPr>
          <w:rFonts w:ascii="Times New Roman" w:hAnsi="Times New Roman" w:cs="Times New Roman"/>
          <w:sz w:val="24"/>
          <w:szCs w:val="24"/>
          <w:lang w:val="en-US"/>
        </w:rPr>
        <w:t xml:space="preserve">. </w:t>
      </w:r>
    </w:p>
    <w:p w:rsidR="0055661F" w:rsidRPr="006364F0" w:rsidRDefault="0055661F" w:rsidP="004C61E4">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Uvedené odborné činnosti zabezpečovali ambulantnou a </w:t>
      </w:r>
      <w:proofErr w:type="spellStart"/>
      <w:r w:rsidRPr="006364F0">
        <w:rPr>
          <w:rFonts w:ascii="Times New Roman" w:hAnsi="Times New Roman" w:cs="Times New Roman"/>
          <w:sz w:val="24"/>
          <w:szCs w:val="24"/>
        </w:rPr>
        <w:t>ter</w:t>
      </w:r>
      <w:r w:rsidRPr="006364F0">
        <w:rPr>
          <w:rFonts w:ascii="Times New Roman" w:hAnsi="Times New Roman" w:cs="Times New Roman"/>
          <w:sz w:val="24"/>
          <w:szCs w:val="24"/>
          <w:lang w:val="en-US"/>
        </w:rPr>
        <w:t>énnou</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sociálnou</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službou</w:t>
      </w:r>
      <w:proofErr w:type="spellEnd"/>
      <w:r w:rsidRPr="006364F0">
        <w:rPr>
          <w:rFonts w:ascii="Times New Roman" w:hAnsi="Times New Roman" w:cs="Times New Roman"/>
          <w:sz w:val="24"/>
          <w:szCs w:val="24"/>
          <w:lang w:val="en-US"/>
        </w:rPr>
        <w:t xml:space="preserve">. </w:t>
      </w:r>
    </w:p>
    <w:p w:rsidR="0055661F" w:rsidRPr="006364F0" w:rsidRDefault="0055661F" w:rsidP="004C61E4">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rPr>
        <w:t xml:space="preserve">Služby boli </w:t>
      </w:r>
      <w:proofErr w:type="spellStart"/>
      <w:r w:rsidRPr="006364F0">
        <w:rPr>
          <w:rFonts w:ascii="Times New Roman" w:hAnsi="Times New Roman" w:cs="Times New Roman"/>
          <w:sz w:val="24"/>
          <w:szCs w:val="24"/>
        </w:rPr>
        <w:t>zabezpečovan</w:t>
      </w:r>
      <w:proofErr w:type="spellEnd"/>
      <w:r w:rsidRPr="006364F0">
        <w:rPr>
          <w:rFonts w:ascii="Times New Roman" w:hAnsi="Times New Roman" w:cs="Times New Roman"/>
          <w:sz w:val="24"/>
          <w:szCs w:val="24"/>
          <w:lang w:val="en-US"/>
        </w:rPr>
        <w:t xml:space="preserve">é </w:t>
      </w:r>
      <w:proofErr w:type="spellStart"/>
      <w:r w:rsidRPr="006364F0">
        <w:rPr>
          <w:rFonts w:ascii="Times New Roman" w:hAnsi="Times New Roman" w:cs="Times New Roman"/>
          <w:sz w:val="24"/>
          <w:szCs w:val="24"/>
          <w:lang w:val="en-US"/>
        </w:rPr>
        <w:t>na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dvoch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pracoviskách</w:t>
      </w:r>
      <w:proofErr w:type="spellEnd"/>
      <w:r w:rsidRPr="006364F0">
        <w:rPr>
          <w:rFonts w:ascii="Times New Roman" w:hAnsi="Times New Roman" w:cs="Times New Roman"/>
          <w:sz w:val="24"/>
          <w:szCs w:val="24"/>
          <w:lang w:val="en-US"/>
        </w:rPr>
        <w:t xml:space="preserve"> a to v </w:t>
      </w:r>
      <w:proofErr w:type="spellStart"/>
      <w:r w:rsidRPr="006364F0">
        <w:rPr>
          <w:rFonts w:ascii="Times New Roman" w:hAnsi="Times New Roman" w:cs="Times New Roman"/>
          <w:sz w:val="24"/>
          <w:szCs w:val="24"/>
          <w:lang w:val="en-US"/>
        </w:rPr>
        <w:t>Dražiciach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traja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pracovníci</w:t>
      </w:r>
      <w:proofErr w:type="spellEnd"/>
      <w:r>
        <w:rPr>
          <w:rFonts w:ascii="Times New Roman" w:hAnsi="Times New Roman" w:cs="Times New Roman"/>
          <w:sz w:val="24"/>
          <w:szCs w:val="24"/>
          <w:lang w:val="en-US"/>
        </w:rPr>
        <w:t>/</w:t>
      </w:r>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vo</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Vrbovciach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nad</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Rimavou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traja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pracovníci</w:t>
      </w:r>
      <w:proofErr w:type="spellEnd"/>
      <w:r>
        <w:rPr>
          <w:rFonts w:ascii="Times New Roman" w:hAnsi="Times New Roman" w:cs="Times New Roman"/>
          <w:sz w:val="24"/>
          <w:szCs w:val="24"/>
          <w:lang w:val="en-US"/>
        </w:rPr>
        <w:t>/</w:t>
      </w:r>
      <w:r w:rsidRPr="006364F0">
        <w:rPr>
          <w:rFonts w:ascii="Times New Roman" w:hAnsi="Times New Roman" w:cs="Times New Roman"/>
          <w:sz w:val="24"/>
          <w:szCs w:val="24"/>
          <w:lang w:val="en-US"/>
        </w:rPr>
        <w:t>.</w:t>
      </w:r>
    </w:p>
    <w:p w:rsidR="0055661F" w:rsidRPr="006364F0" w:rsidRDefault="0055661F" w:rsidP="004C61E4">
      <w:pPr>
        <w:autoSpaceDE w:val="0"/>
        <w:autoSpaceDN w:val="0"/>
        <w:adjustRightInd w:val="0"/>
        <w:spacing w:after="0" w:line="240" w:lineRule="auto"/>
        <w:jc w:val="both"/>
        <w:rPr>
          <w:rFonts w:ascii="Times New Roman" w:hAnsi="Times New Roman" w:cs="Times New Roman"/>
          <w:sz w:val="24"/>
          <w:szCs w:val="24"/>
          <w:lang w:val="en-US"/>
        </w:rPr>
      </w:pPr>
      <w:r w:rsidRPr="006364F0">
        <w:rPr>
          <w:rFonts w:ascii="Times New Roman" w:hAnsi="Times New Roman" w:cs="Times New Roman"/>
          <w:sz w:val="24"/>
          <w:szCs w:val="24"/>
          <w:lang w:val="en-US"/>
        </w:rPr>
        <w:t xml:space="preserve"> Z </w:t>
      </w:r>
      <w:proofErr w:type="spellStart"/>
      <w:r w:rsidRPr="006364F0">
        <w:rPr>
          <w:rFonts w:ascii="Times New Roman" w:hAnsi="Times New Roman" w:cs="Times New Roman"/>
          <w:sz w:val="24"/>
          <w:szCs w:val="24"/>
          <w:lang w:val="en-US"/>
        </w:rPr>
        <w:t>pracoviska</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vo</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Vrbovciach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nad</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Rimavou</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boli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poskytované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služby</w:t>
      </w:r>
      <w:proofErr w:type="spellEnd"/>
      <w:r w:rsidRPr="006364F0">
        <w:rPr>
          <w:rFonts w:ascii="Times New Roman" w:hAnsi="Times New Roman" w:cs="Times New Roman"/>
          <w:sz w:val="24"/>
          <w:szCs w:val="24"/>
          <w:lang w:val="en-US"/>
        </w:rPr>
        <w:t xml:space="preserve"> v </w:t>
      </w:r>
      <w:proofErr w:type="spellStart"/>
      <w:r w:rsidRPr="006364F0">
        <w:rPr>
          <w:rFonts w:ascii="Times New Roman" w:hAnsi="Times New Roman" w:cs="Times New Roman"/>
          <w:sz w:val="24"/>
          <w:szCs w:val="24"/>
          <w:lang w:val="en-US"/>
        </w:rPr>
        <w:t>rámci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územnej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samosprávy</w:t>
      </w:r>
      <w:proofErr w:type="spellEnd"/>
      <w:r w:rsidRPr="006364F0">
        <w:rPr>
          <w:rFonts w:ascii="Times New Roman" w:hAnsi="Times New Roman" w:cs="Times New Roman"/>
          <w:sz w:val="24"/>
          <w:szCs w:val="24"/>
          <w:lang w:val="en-US"/>
        </w:rPr>
        <w:t xml:space="preserve"> pre </w:t>
      </w:r>
      <w:proofErr w:type="spellStart"/>
      <w:r w:rsidRPr="006364F0">
        <w:rPr>
          <w:rFonts w:ascii="Times New Roman" w:hAnsi="Times New Roman" w:cs="Times New Roman"/>
          <w:sz w:val="24"/>
          <w:szCs w:val="24"/>
          <w:lang w:val="en-US"/>
        </w:rPr>
        <w:t>obce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Veľké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Teriakovce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Malé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Teriakovce</w:t>
      </w:r>
      <w:proofErr w:type="spellEnd"/>
      <w:r w:rsidRPr="006364F0">
        <w:rPr>
          <w:rFonts w:ascii="Times New Roman" w:hAnsi="Times New Roman" w:cs="Times New Roman"/>
          <w:sz w:val="24"/>
          <w:szCs w:val="24"/>
          <w:lang w:val="en-US"/>
        </w:rPr>
        <w:t xml:space="preserve"> a </w:t>
      </w:r>
      <w:proofErr w:type="spellStart"/>
      <w:r w:rsidRPr="006364F0">
        <w:rPr>
          <w:rFonts w:ascii="Times New Roman" w:hAnsi="Times New Roman" w:cs="Times New Roman"/>
          <w:sz w:val="24"/>
          <w:szCs w:val="24"/>
          <w:lang w:val="en-US"/>
        </w:rPr>
        <w:t>Veľké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Teriakovce</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časť</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Krásna</w:t>
      </w:r>
      <w:proofErr w:type="spellEnd"/>
      <w:r w:rsidRPr="006364F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Pracovníci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boli</w:t>
      </w:r>
      <w:proofErr w:type="spellEnd"/>
      <w:r w:rsidRPr="006364F0">
        <w:rPr>
          <w:rFonts w:ascii="Times New Roman" w:hAnsi="Times New Roman" w:cs="Times New Roman"/>
          <w:sz w:val="24"/>
          <w:szCs w:val="24"/>
          <w:lang w:val="en-US"/>
        </w:rPr>
        <w:t xml:space="preserve"> v </w:t>
      </w:r>
      <w:proofErr w:type="spellStart"/>
      <w:r w:rsidRPr="006364F0">
        <w:rPr>
          <w:rFonts w:ascii="Times New Roman" w:hAnsi="Times New Roman" w:cs="Times New Roman"/>
          <w:sz w:val="24"/>
          <w:szCs w:val="24"/>
          <w:lang w:val="en-US"/>
        </w:rPr>
        <w:t>kontakte</w:t>
      </w:r>
      <w:proofErr w:type="spellEnd"/>
      <w:r w:rsidRPr="006364F0">
        <w:rPr>
          <w:rFonts w:ascii="Times New Roman" w:hAnsi="Times New Roman" w:cs="Times New Roman"/>
          <w:sz w:val="24"/>
          <w:szCs w:val="24"/>
          <w:lang w:val="en-US"/>
        </w:rPr>
        <w:t xml:space="preserve"> s </w:t>
      </w:r>
      <w:proofErr w:type="spellStart"/>
      <w:r w:rsidRPr="006364F0">
        <w:rPr>
          <w:rFonts w:ascii="Times New Roman" w:hAnsi="Times New Roman" w:cs="Times New Roman"/>
          <w:sz w:val="24"/>
          <w:szCs w:val="24"/>
          <w:lang w:val="en-US"/>
        </w:rPr>
        <w:t>prijímateľmi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sociálnych</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služieb</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pomáhali</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zvládať</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bežné</w:t>
      </w:r>
      <w:proofErr w:type="spellEnd"/>
      <w:r w:rsidRPr="006364F0">
        <w:rPr>
          <w:rFonts w:ascii="Times New Roman" w:hAnsi="Times New Roman" w:cs="Times New Roman"/>
          <w:sz w:val="24"/>
          <w:szCs w:val="24"/>
          <w:lang w:val="en-US"/>
        </w:rPr>
        <w:t xml:space="preserve">, ale </w:t>
      </w:r>
      <w:proofErr w:type="spellStart"/>
      <w:r w:rsidRPr="006364F0">
        <w:rPr>
          <w:rFonts w:ascii="Times New Roman" w:hAnsi="Times New Roman" w:cs="Times New Roman"/>
          <w:sz w:val="24"/>
          <w:szCs w:val="24"/>
          <w:lang w:val="en-US"/>
        </w:rPr>
        <w:t>aj</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výnimočné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životné</w:t>
      </w:r>
      <w:proofErr w:type="spellEnd"/>
      <w:r w:rsidRPr="006364F0">
        <w:rPr>
          <w:rFonts w:ascii="Times New Roman" w:hAnsi="Times New Roman" w:cs="Times New Roman"/>
          <w:sz w:val="24"/>
          <w:szCs w:val="24"/>
          <w:lang w:val="en-US"/>
        </w:rPr>
        <w:t xml:space="preserve"> </w:t>
      </w:r>
      <w:proofErr w:type="spellStart"/>
      <w:r w:rsidRPr="006364F0">
        <w:rPr>
          <w:rFonts w:ascii="Times New Roman" w:hAnsi="Times New Roman" w:cs="Times New Roman"/>
          <w:sz w:val="24"/>
          <w:szCs w:val="24"/>
          <w:lang w:val="en-US"/>
        </w:rPr>
        <w:t>situácie</w:t>
      </w:r>
      <w:proofErr w:type="spellEnd"/>
      <w:r w:rsidR="00092E42">
        <w:rPr>
          <w:rFonts w:ascii="Times New Roman" w:hAnsi="Times New Roman" w:cs="Times New Roman"/>
          <w:sz w:val="24"/>
          <w:szCs w:val="24"/>
          <w:lang w:val="en-US"/>
        </w:rPr>
        <w:t xml:space="preserve">, </w:t>
      </w:r>
      <w:proofErr w:type="spellStart"/>
      <w:r w:rsidR="00092E42">
        <w:rPr>
          <w:rFonts w:ascii="Times New Roman" w:hAnsi="Times New Roman" w:cs="Times New Roman"/>
          <w:sz w:val="24"/>
          <w:szCs w:val="24"/>
          <w:lang w:val="en-US"/>
        </w:rPr>
        <w:t>spojené</w:t>
      </w:r>
      <w:proofErr w:type="spellEnd"/>
      <w:r w:rsidR="00092E42">
        <w:rPr>
          <w:rFonts w:ascii="Times New Roman" w:hAnsi="Times New Roman" w:cs="Times New Roman"/>
          <w:sz w:val="24"/>
          <w:szCs w:val="24"/>
          <w:lang w:val="en-US"/>
        </w:rPr>
        <w:t xml:space="preserve"> </w:t>
      </w:r>
      <w:proofErr w:type="spellStart"/>
      <w:r w:rsidR="00092E42">
        <w:rPr>
          <w:rFonts w:ascii="Times New Roman" w:hAnsi="Times New Roman" w:cs="Times New Roman"/>
          <w:sz w:val="24"/>
          <w:szCs w:val="24"/>
          <w:lang w:val="en-US"/>
        </w:rPr>
        <w:t>najmä</w:t>
      </w:r>
      <w:proofErr w:type="spellEnd"/>
      <w:r w:rsidR="00092E42">
        <w:rPr>
          <w:rFonts w:ascii="Times New Roman" w:hAnsi="Times New Roman" w:cs="Times New Roman"/>
          <w:sz w:val="24"/>
          <w:szCs w:val="24"/>
          <w:lang w:val="en-US"/>
        </w:rPr>
        <w:t xml:space="preserve"> s </w:t>
      </w:r>
      <w:proofErr w:type="spellStart"/>
      <w:r w:rsidR="00092E42">
        <w:rPr>
          <w:rFonts w:ascii="Times New Roman" w:hAnsi="Times New Roman" w:cs="Times New Roman"/>
          <w:sz w:val="24"/>
          <w:szCs w:val="24"/>
          <w:lang w:val="en-US"/>
        </w:rPr>
        <w:t>aktuálnymi</w:t>
      </w:r>
      <w:proofErr w:type="spellEnd"/>
      <w:r w:rsidR="00092E42">
        <w:rPr>
          <w:rFonts w:ascii="Times New Roman" w:hAnsi="Times New Roman" w:cs="Times New Roman"/>
          <w:sz w:val="24"/>
          <w:szCs w:val="24"/>
          <w:lang w:val="en-US"/>
        </w:rPr>
        <w:t xml:space="preserve">  </w:t>
      </w:r>
      <w:proofErr w:type="spellStart"/>
      <w:r w:rsidR="00092E42">
        <w:rPr>
          <w:rFonts w:ascii="Times New Roman" w:hAnsi="Times New Roman" w:cs="Times New Roman"/>
          <w:sz w:val="24"/>
          <w:szCs w:val="24"/>
          <w:lang w:val="en-US"/>
        </w:rPr>
        <w:t>opatreniami</w:t>
      </w:r>
      <w:proofErr w:type="spellEnd"/>
      <w:r w:rsidR="00092E42">
        <w:rPr>
          <w:rFonts w:ascii="Times New Roman" w:hAnsi="Times New Roman" w:cs="Times New Roman"/>
          <w:sz w:val="24"/>
          <w:szCs w:val="24"/>
          <w:lang w:val="en-US"/>
        </w:rPr>
        <w:t xml:space="preserve"> </w:t>
      </w:r>
      <w:proofErr w:type="spellStart"/>
      <w:r w:rsidR="00092E42">
        <w:rPr>
          <w:rFonts w:ascii="Times New Roman" w:hAnsi="Times New Roman" w:cs="Times New Roman"/>
          <w:sz w:val="24"/>
          <w:szCs w:val="24"/>
          <w:lang w:val="en-US"/>
        </w:rPr>
        <w:t>spojených</w:t>
      </w:r>
      <w:proofErr w:type="spellEnd"/>
      <w:r w:rsidR="00092E42">
        <w:rPr>
          <w:rFonts w:ascii="Times New Roman" w:hAnsi="Times New Roman" w:cs="Times New Roman"/>
          <w:sz w:val="24"/>
          <w:szCs w:val="24"/>
          <w:lang w:val="en-US"/>
        </w:rPr>
        <w:t xml:space="preserve"> s </w:t>
      </w:r>
      <w:proofErr w:type="spellStart"/>
      <w:r w:rsidR="00092E42">
        <w:rPr>
          <w:rFonts w:ascii="Times New Roman" w:hAnsi="Times New Roman" w:cs="Times New Roman"/>
          <w:sz w:val="24"/>
          <w:szCs w:val="24"/>
          <w:lang w:val="en-US"/>
        </w:rPr>
        <w:t>pandémiou</w:t>
      </w:r>
      <w:proofErr w:type="spellEnd"/>
      <w:r w:rsidR="00092E42">
        <w:rPr>
          <w:rFonts w:ascii="Times New Roman" w:hAnsi="Times New Roman" w:cs="Times New Roman"/>
          <w:sz w:val="24"/>
          <w:szCs w:val="24"/>
          <w:lang w:val="en-US"/>
        </w:rPr>
        <w:t xml:space="preserve"> COVID-19.</w:t>
      </w:r>
    </w:p>
    <w:p w:rsidR="0055661F" w:rsidRDefault="0055661F" w:rsidP="004C61E4">
      <w:pPr>
        <w:autoSpaceDE w:val="0"/>
        <w:autoSpaceDN w:val="0"/>
        <w:adjustRightInd w:val="0"/>
        <w:spacing w:after="0" w:line="240" w:lineRule="auto"/>
        <w:jc w:val="both"/>
        <w:rPr>
          <w:rFonts w:ascii="Times New Roman" w:hAnsi="Times New Roman" w:cs="Times New Roman"/>
          <w:sz w:val="24"/>
          <w:szCs w:val="24"/>
        </w:rPr>
      </w:pPr>
      <w:r w:rsidRPr="006364F0">
        <w:rPr>
          <w:rFonts w:ascii="Times New Roman" w:hAnsi="Times New Roman" w:cs="Times New Roman"/>
          <w:sz w:val="24"/>
          <w:szCs w:val="24"/>
        </w:rPr>
        <w:t>KC Dražice k 31.12.20</w:t>
      </w:r>
      <w:r>
        <w:rPr>
          <w:rFonts w:ascii="Times New Roman" w:hAnsi="Times New Roman" w:cs="Times New Roman"/>
          <w:sz w:val="24"/>
          <w:szCs w:val="24"/>
        </w:rPr>
        <w:t>20</w:t>
      </w:r>
      <w:r w:rsidRPr="006364F0">
        <w:rPr>
          <w:rFonts w:ascii="Times New Roman" w:hAnsi="Times New Roman" w:cs="Times New Roman"/>
          <w:sz w:val="24"/>
          <w:szCs w:val="24"/>
        </w:rPr>
        <w:t xml:space="preserve"> evidovalo </w:t>
      </w:r>
      <w:r>
        <w:rPr>
          <w:rFonts w:ascii="Times New Roman" w:hAnsi="Times New Roman" w:cs="Times New Roman"/>
          <w:sz w:val="24"/>
          <w:szCs w:val="24"/>
        </w:rPr>
        <w:t xml:space="preserve">  </w:t>
      </w:r>
      <w:r w:rsidRPr="006364F0">
        <w:rPr>
          <w:rFonts w:ascii="Times New Roman" w:hAnsi="Times New Roman" w:cs="Times New Roman"/>
          <w:sz w:val="24"/>
          <w:szCs w:val="24"/>
        </w:rPr>
        <w:t>1</w:t>
      </w:r>
      <w:r>
        <w:rPr>
          <w:rFonts w:ascii="Times New Roman" w:hAnsi="Times New Roman" w:cs="Times New Roman"/>
          <w:sz w:val="24"/>
          <w:szCs w:val="24"/>
        </w:rPr>
        <w:t>01</w:t>
      </w:r>
      <w:r w:rsidRPr="006364F0">
        <w:rPr>
          <w:rFonts w:ascii="Times New Roman" w:hAnsi="Times New Roman" w:cs="Times New Roman"/>
          <w:sz w:val="24"/>
          <w:szCs w:val="24"/>
        </w:rPr>
        <w:t xml:space="preserve">    </w:t>
      </w:r>
      <w:proofErr w:type="spellStart"/>
      <w:r w:rsidRPr="006364F0">
        <w:rPr>
          <w:rFonts w:ascii="Times New Roman" w:hAnsi="Times New Roman" w:cs="Times New Roman"/>
          <w:sz w:val="24"/>
          <w:szCs w:val="24"/>
        </w:rPr>
        <w:t>klientovKC</w:t>
      </w:r>
      <w:proofErr w:type="spellEnd"/>
      <w:r w:rsidR="004F6703">
        <w:rPr>
          <w:rFonts w:ascii="Times New Roman" w:hAnsi="Times New Roman" w:cs="Times New Roman"/>
          <w:sz w:val="24"/>
          <w:szCs w:val="24"/>
        </w:rPr>
        <w:t>,</w:t>
      </w:r>
      <w:r w:rsidRPr="006364F0">
        <w:rPr>
          <w:rFonts w:ascii="Times New Roman" w:hAnsi="Times New Roman" w:cs="Times New Roman"/>
          <w:sz w:val="24"/>
          <w:szCs w:val="24"/>
        </w:rPr>
        <w:t xml:space="preserve"> Vrbovce k 31.12.20</w:t>
      </w:r>
      <w:r w:rsidR="0072197C">
        <w:rPr>
          <w:rFonts w:ascii="Times New Roman" w:hAnsi="Times New Roman" w:cs="Times New Roman"/>
          <w:sz w:val="24"/>
          <w:szCs w:val="24"/>
        </w:rPr>
        <w:t>20</w:t>
      </w:r>
      <w:r w:rsidRPr="006364F0">
        <w:rPr>
          <w:rFonts w:ascii="Times New Roman" w:hAnsi="Times New Roman" w:cs="Times New Roman"/>
          <w:sz w:val="24"/>
          <w:szCs w:val="24"/>
        </w:rPr>
        <w:t xml:space="preserve"> evidovalo  </w:t>
      </w:r>
      <w:r w:rsidR="00274A9B">
        <w:rPr>
          <w:rFonts w:ascii="Times New Roman" w:hAnsi="Times New Roman" w:cs="Times New Roman"/>
          <w:sz w:val="24"/>
          <w:szCs w:val="24"/>
        </w:rPr>
        <w:t>98</w:t>
      </w:r>
      <w:r w:rsidRPr="006364F0">
        <w:rPr>
          <w:rFonts w:ascii="Times New Roman" w:hAnsi="Times New Roman" w:cs="Times New Roman"/>
          <w:sz w:val="24"/>
          <w:szCs w:val="24"/>
        </w:rPr>
        <w:t xml:space="preserve">   klientov</w:t>
      </w:r>
    </w:p>
    <w:p w:rsidR="00C31E30" w:rsidRDefault="00C31E30" w:rsidP="004C61E4">
      <w:pPr>
        <w:autoSpaceDE w:val="0"/>
        <w:autoSpaceDN w:val="0"/>
        <w:adjustRightInd w:val="0"/>
        <w:spacing w:after="0" w:line="240" w:lineRule="auto"/>
        <w:jc w:val="both"/>
        <w:rPr>
          <w:rFonts w:ascii="Times New Roman" w:hAnsi="Times New Roman" w:cs="Times New Roman"/>
          <w:sz w:val="24"/>
          <w:szCs w:val="24"/>
        </w:rPr>
      </w:pPr>
    </w:p>
    <w:p w:rsidR="0055661F" w:rsidRPr="00C31E30" w:rsidRDefault="0055661F" w:rsidP="00C31E30">
      <w:pPr>
        <w:pStyle w:val="Bezmezer"/>
        <w:jc w:val="center"/>
        <w:rPr>
          <w:rFonts w:ascii="Times New Roman" w:hAnsi="Times New Roman" w:cs="Times New Roman"/>
          <w:b/>
          <w:sz w:val="28"/>
          <w:szCs w:val="28"/>
        </w:rPr>
      </w:pPr>
      <w:r w:rsidRPr="00C31E30">
        <w:rPr>
          <w:rFonts w:ascii="Times New Roman" w:hAnsi="Times New Roman" w:cs="Times New Roman"/>
          <w:b/>
          <w:sz w:val="28"/>
          <w:szCs w:val="28"/>
        </w:rPr>
        <w:t>SPRÁVA  O ČINNOSTI  KOMUNITNÉHO  CENTRA V OBCI  DRAŽICE za rok 2020</w:t>
      </w:r>
    </w:p>
    <w:p w:rsidR="007D261E" w:rsidRDefault="007D261E" w:rsidP="0055661F">
      <w:pPr>
        <w:pStyle w:val="Bezmezer"/>
        <w:rPr>
          <w:rFonts w:ascii="Times New Roman" w:hAnsi="Times New Roman" w:cs="Times New Roman"/>
          <w:b/>
          <w:sz w:val="24"/>
          <w:szCs w:val="24"/>
        </w:rPr>
      </w:pPr>
    </w:p>
    <w:p w:rsidR="007D261E" w:rsidRPr="00AD5812" w:rsidRDefault="007D261E" w:rsidP="004C61E4">
      <w:pPr>
        <w:autoSpaceDE w:val="0"/>
        <w:autoSpaceDN w:val="0"/>
        <w:adjustRightInd w:val="0"/>
        <w:spacing w:after="0" w:line="240" w:lineRule="auto"/>
        <w:jc w:val="both"/>
        <w:rPr>
          <w:rFonts w:ascii="Times New Roman" w:hAnsi="Times New Roman" w:cs="Times New Roman"/>
          <w:sz w:val="24"/>
          <w:szCs w:val="24"/>
          <w:lang w:val="en-US"/>
        </w:rPr>
      </w:pPr>
      <w:r w:rsidRPr="00AD5812">
        <w:rPr>
          <w:rFonts w:ascii="Times New Roman" w:hAnsi="Times New Roman" w:cs="Times New Roman"/>
          <w:sz w:val="24"/>
          <w:szCs w:val="24"/>
        </w:rPr>
        <w:t xml:space="preserve">Projekt Komunitné centrum sa realizuje prostredníctvom národného projektu Podpora         vybraných sociálnych služieb </w:t>
      </w:r>
      <w:proofErr w:type="spellStart"/>
      <w:r w:rsidRPr="00AD5812">
        <w:rPr>
          <w:rFonts w:ascii="Times New Roman" w:hAnsi="Times New Roman" w:cs="Times New Roman"/>
          <w:sz w:val="24"/>
          <w:szCs w:val="24"/>
        </w:rPr>
        <w:t>kr</w:t>
      </w:r>
      <w:r w:rsidRPr="00AD5812">
        <w:rPr>
          <w:rFonts w:ascii="Times New Roman" w:hAnsi="Times New Roman" w:cs="Times New Roman"/>
          <w:sz w:val="24"/>
          <w:szCs w:val="24"/>
          <w:lang w:val="en-US"/>
        </w:rPr>
        <w:t>ízovej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intervencie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na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komunitnej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úrovni</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Implementačnej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agentúry</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Ministerstva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práce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sociálnych</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vecí</w:t>
      </w:r>
      <w:proofErr w:type="spellEnd"/>
      <w:r w:rsidRPr="00AD5812">
        <w:rPr>
          <w:rFonts w:ascii="Times New Roman" w:hAnsi="Times New Roman" w:cs="Times New Roman"/>
          <w:sz w:val="24"/>
          <w:szCs w:val="24"/>
          <w:lang w:val="en-US"/>
        </w:rPr>
        <w:t xml:space="preserve"> a </w:t>
      </w:r>
      <w:proofErr w:type="spellStart"/>
      <w:r w:rsidRPr="00AD5812">
        <w:rPr>
          <w:rFonts w:ascii="Times New Roman" w:hAnsi="Times New Roman" w:cs="Times New Roman"/>
          <w:sz w:val="24"/>
          <w:szCs w:val="24"/>
          <w:lang w:val="en-US"/>
        </w:rPr>
        <w:t>rodiny</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Slovenskej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republiky</w:t>
      </w:r>
      <w:proofErr w:type="spellEnd"/>
    </w:p>
    <w:p w:rsidR="0055661F" w:rsidRPr="00D33EDE" w:rsidRDefault="007D261E" w:rsidP="004C61E4">
      <w:pPr>
        <w:pStyle w:val="Bezmezer"/>
        <w:jc w:val="both"/>
        <w:rPr>
          <w:rFonts w:ascii="Times New Roman" w:hAnsi="Times New Roman" w:cs="Times New Roman"/>
          <w:b/>
          <w:sz w:val="24"/>
          <w:szCs w:val="24"/>
        </w:rPr>
      </w:pPr>
      <w:r w:rsidRPr="00AD5812">
        <w:rPr>
          <w:rFonts w:ascii="Times New Roman" w:hAnsi="Times New Roman" w:cs="Times New Roman"/>
          <w:sz w:val="24"/>
          <w:szCs w:val="24"/>
        </w:rPr>
        <w:t>​(IA MPSVR SR) od r. 201</w:t>
      </w:r>
      <w:r>
        <w:rPr>
          <w:rFonts w:ascii="Times New Roman" w:hAnsi="Times New Roman" w:cs="Times New Roman"/>
          <w:sz w:val="24"/>
          <w:szCs w:val="24"/>
        </w:rPr>
        <w:t>5.</w:t>
      </w:r>
    </w:p>
    <w:p w:rsidR="0055661F" w:rsidRPr="005D7788" w:rsidRDefault="00E1202E" w:rsidP="004C61E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Komunitné centrum v Dražiciach v roku 2020 </w:t>
      </w:r>
      <w:r w:rsidR="004C61E4">
        <w:rPr>
          <w:rFonts w:ascii="Times New Roman" w:hAnsi="Times New Roman" w:cs="Times New Roman"/>
          <w:sz w:val="24"/>
          <w:szCs w:val="24"/>
        </w:rPr>
        <w:t>,</w:t>
      </w:r>
      <w:r>
        <w:rPr>
          <w:rFonts w:ascii="Times New Roman" w:hAnsi="Times New Roman" w:cs="Times New Roman"/>
          <w:sz w:val="24"/>
          <w:szCs w:val="24"/>
        </w:rPr>
        <w:t xml:space="preserve"> od 01.02.2020</w:t>
      </w:r>
      <w:r w:rsidR="004F6703">
        <w:rPr>
          <w:rFonts w:ascii="Times New Roman" w:hAnsi="Times New Roman" w:cs="Times New Roman"/>
          <w:sz w:val="24"/>
          <w:szCs w:val="24"/>
        </w:rPr>
        <w:t xml:space="preserve"> je realizované </w:t>
      </w:r>
      <w:r w:rsidR="0055661F" w:rsidRPr="005D7788">
        <w:rPr>
          <w:rFonts w:ascii="Times New Roman" w:hAnsi="Times New Roman" w:cs="Times New Roman"/>
          <w:sz w:val="24"/>
          <w:szCs w:val="24"/>
        </w:rPr>
        <w:t xml:space="preserve"> prostredníctvom  </w:t>
      </w:r>
      <w:r w:rsidRPr="00E1202E">
        <w:rPr>
          <w:rFonts w:ascii="Times New Roman" w:hAnsi="Times New Roman" w:cs="Times New Roman"/>
          <w:b/>
          <w:i/>
          <w:sz w:val="24"/>
          <w:szCs w:val="24"/>
        </w:rPr>
        <w:t>N</w:t>
      </w:r>
      <w:r w:rsidR="0055661F" w:rsidRPr="00E1202E">
        <w:rPr>
          <w:rFonts w:ascii="Times New Roman" w:hAnsi="Times New Roman" w:cs="Times New Roman"/>
          <w:b/>
          <w:i/>
          <w:sz w:val="24"/>
          <w:szCs w:val="24"/>
        </w:rPr>
        <w:t xml:space="preserve">árodného projektu </w:t>
      </w:r>
      <w:r w:rsidRPr="00E1202E">
        <w:rPr>
          <w:rFonts w:ascii="Times New Roman" w:hAnsi="Times New Roman" w:cs="Times New Roman"/>
          <w:b/>
          <w:i/>
          <w:sz w:val="24"/>
          <w:szCs w:val="24"/>
        </w:rPr>
        <w:t xml:space="preserve">Budovanie odborných kapacít na </w:t>
      </w:r>
      <w:proofErr w:type="spellStart"/>
      <w:r w:rsidRPr="00E1202E">
        <w:rPr>
          <w:rFonts w:ascii="Times New Roman" w:hAnsi="Times New Roman" w:cs="Times New Roman"/>
          <w:b/>
          <w:i/>
          <w:sz w:val="24"/>
          <w:szCs w:val="24"/>
        </w:rPr>
        <w:t>komunitnej</w:t>
      </w:r>
      <w:proofErr w:type="spellEnd"/>
      <w:r w:rsidRPr="00E1202E">
        <w:rPr>
          <w:rFonts w:ascii="Times New Roman" w:hAnsi="Times New Roman" w:cs="Times New Roman"/>
          <w:b/>
          <w:i/>
          <w:sz w:val="24"/>
          <w:szCs w:val="24"/>
        </w:rPr>
        <w:t xml:space="preserve"> úrovni /NP BOKKÚ/na</w:t>
      </w:r>
      <w:r w:rsidR="0055661F" w:rsidRPr="005D7788">
        <w:rPr>
          <w:rFonts w:ascii="Times New Roman" w:hAnsi="Times New Roman" w:cs="Times New Roman"/>
          <w:b/>
          <w:i/>
          <w:sz w:val="24"/>
          <w:szCs w:val="24"/>
        </w:rPr>
        <w:t xml:space="preserve"> úrovni Implementačnej agentúry Ministerstva práce, sociálnych vecí a rodiny Slovenskej republiky </w:t>
      </w:r>
      <w:r>
        <w:rPr>
          <w:rFonts w:ascii="Times New Roman" w:hAnsi="Times New Roman" w:cs="Times New Roman"/>
          <w:b/>
          <w:i/>
          <w:sz w:val="24"/>
          <w:szCs w:val="24"/>
        </w:rPr>
        <w:t>.</w:t>
      </w:r>
    </w:p>
    <w:p w:rsidR="0055661F" w:rsidRPr="005D7788" w:rsidRDefault="0055661F" w:rsidP="004C61E4">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Pracovníci KC Dražice v roku 20</w:t>
      </w:r>
      <w:r>
        <w:rPr>
          <w:rFonts w:ascii="Times New Roman" w:hAnsi="Times New Roman" w:cs="Times New Roman"/>
          <w:sz w:val="24"/>
          <w:szCs w:val="24"/>
        </w:rPr>
        <w:t>20</w:t>
      </w:r>
      <w:r w:rsidRPr="005D7788">
        <w:rPr>
          <w:rFonts w:ascii="Times New Roman" w:hAnsi="Times New Roman" w:cs="Times New Roman"/>
          <w:sz w:val="24"/>
          <w:szCs w:val="24"/>
        </w:rPr>
        <w:t>.</w:t>
      </w:r>
    </w:p>
    <w:p w:rsidR="0055661F" w:rsidRPr="005D7788" w:rsidRDefault="0055661F" w:rsidP="004C61E4">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OGKC/ Mgr. Alena Horváthová</w:t>
      </w:r>
    </w:p>
    <w:p w:rsidR="0055661F" w:rsidRPr="005D7788" w:rsidRDefault="0055661F" w:rsidP="004C61E4">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 xml:space="preserve">OPKC/ </w:t>
      </w:r>
      <w:proofErr w:type="spellStart"/>
      <w:r>
        <w:rPr>
          <w:rFonts w:ascii="Times New Roman" w:hAnsi="Times New Roman" w:cs="Times New Roman"/>
          <w:sz w:val="24"/>
          <w:szCs w:val="24"/>
        </w:rPr>
        <w:t>Ingrid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Palatinusová</w:t>
      </w:r>
      <w:proofErr w:type="spellEnd"/>
    </w:p>
    <w:p w:rsidR="0055661F" w:rsidRPr="005D7788" w:rsidRDefault="0055661F" w:rsidP="004C61E4">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 xml:space="preserve">PKC/  </w:t>
      </w:r>
      <w:proofErr w:type="spellStart"/>
      <w:r>
        <w:rPr>
          <w:rFonts w:ascii="Times New Roman" w:hAnsi="Times New Roman" w:cs="Times New Roman"/>
          <w:sz w:val="24"/>
          <w:szCs w:val="24"/>
        </w:rPr>
        <w:t>Arleta</w:t>
      </w:r>
      <w:proofErr w:type="spellEnd"/>
      <w:r>
        <w:rPr>
          <w:rFonts w:ascii="Times New Roman" w:hAnsi="Times New Roman" w:cs="Times New Roman"/>
          <w:sz w:val="24"/>
          <w:szCs w:val="24"/>
        </w:rPr>
        <w:t xml:space="preserve"> Kovácsová</w:t>
      </w:r>
    </w:p>
    <w:p w:rsidR="0055661F" w:rsidRPr="005D7788" w:rsidRDefault="0055661F" w:rsidP="004C61E4">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Počet klientov KC v roku 20</w:t>
      </w:r>
      <w:r>
        <w:rPr>
          <w:rFonts w:ascii="Times New Roman" w:hAnsi="Times New Roman" w:cs="Times New Roman"/>
          <w:sz w:val="24"/>
          <w:szCs w:val="24"/>
        </w:rPr>
        <w:t>20</w:t>
      </w:r>
      <w:r w:rsidRPr="005D7788">
        <w:rPr>
          <w:rFonts w:ascii="Times New Roman" w:hAnsi="Times New Roman" w:cs="Times New Roman"/>
          <w:sz w:val="24"/>
          <w:szCs w:val="24"/>
        </w:rPr>
        <w:t xml:space="preserve"> :    Spolu 1</w:t>
      </w:r>
      <w:r>
        <w:rPr>
          <w:rFonts w:ascii="Times New Roman" w:hAnsi="Times New Roman" w:cs="Times New Roman"/>
          <w:sz w:val="24"/>
          <w:szCs w:val="24"/>
        </w:rPr>
        <w:t>01</w:t>
      </w:r>
    </w:p>
    <w:p w:rsidR="00642489" w:rsidRPr="00AB6A56" w:rsidRDefault="0055661F" w:rsidP="004C61E4">
      <w:pPr>
        <w:spacing w:after="0" w:line="240" w:lineRule="auto"/>
        <w:jc w:val="both"/>
        <w:rPr>
          <w:rFonts w:ascii="Times New Roman" w:eastAsia="Times New Roman" w:hAnsi="Times New Roman" w:cs="Times New Roman"/>
          <w:b/>
          <w:sz w:val="24"/>
          <w:szCs w:val="24"/>
          <w:lang w:eastAsia="sk-SK"/>
        </w:rPr>
      </w:pPr>
      <w:r w:rsidRPr="002024DD">
        <w:rPr>
          <w:rFonts w:ascii="Times New Roman" w:hAnsi="Times New Roman" w:cs="Times New Roman"/>
          <w:sz w:val="24"/>
          <w:szCs w:val="24"/>
        </w:rPr>
        <w:lastRenderedPageBreak/>
        <w:t xml:space="preserve">Komunitné centrum v  Dražiciach poskytuje </w:t>
      </w:r>
      <w:r w:rsidR="00E1202E">
        <w:rPr>
          <w:rFonts w:ascii="Times New Roman" w:hAnsi="Times New Roman" w:cs="Times New Roman"/>
          <w:sz w:val="24"/>
          <w:szCs w:val="24"/>
        </w:rPr>
        <w:t xml:space="preserve"> na základe zákona č.448/2008 Z. z. o sociálnych </w:t>
      </w:r>
      <w:r w:rsidR="00642489">
        <w:rPr>
          <w:rFonts w:ascii="Times New Roman" w:hAnsi="Times New Roman" w:cs="Times New Roman"/>
          <w:sz w:val="24"/>
          <w:szCs w:val="24"/>
        </w:rPr>
        <w:t xml:space="preserve"> </w:t>
      </w:r>
      <w:r w:rsidR="00E1202E">
        <w:rPr>
          <w:rFonts w:ascii="Times New Roman" w:hAnsi="Times New Roman" w:cs="Times New Roman"/>
          <w:sz w:val="24"/>
          <w:szCs w:val="24"/>
        </w:rPr>
        <w:t>službách</w:t>
      </w:r>
      <w:r w:rsidR="00642489">
        <w:rPr>
          <w:rFonts w:ascii="Times New Roman" w:hAnsi="Times New Roman" w:cs="Times New Roman"/>
          <w:sz w:val="24"/>
          <w:szCs w:val="24"/>
        </w:rPr>
        <w:t xml:space="preserve"> </w:t>
      </w:r>
      <w:r w:rsidR="00642489" w:rsidRPr="00AB6A56">
        <w:rPr>
          <w:rFonts w:ascii="Times New Roman" w:eastAsia="Times New Roman" w:hAnsi="Times New Roman" w:cs="Times New Roman"/>
          <w:b/>
          <w:sz w:val="24"/>
          <w:szCs w:val="24"/>
          <w:lang w:eastAsia="sk-SK"/>
        </w:rPr>
        <w:t>§24 d</w:t>
      </w:r>
    </w:p>
    <w:p w:rsidR="00642489" w:rsidRPr="00C05BB6" w:rsidRDefault="00642489" w:rsidP="004C61E4">
      <w:pPr>
        <w:spacing w:after="0" w:line="240" w:lineRule="auto"/>
        <w:jc w:val="both"/>
        <w:rPr>
          <w:rFonts w:ascii="Times New Roman" w:eastAsia="Times New Roman" w:hAnsi="Times New Roman" w:cs="Times New Roman"/>
          <w:b/>
          <w:sz w:val="24"/>
          <w:szCs w:val="24"/>
          <w:lang w:eastAsia="sk-SK"/>
        </w:rPr>
      </w:pPr>
      <w:r w:rsidRPr="00C05BB6">
        <w:rPr>
          <w:rFonts w:ascii="Times New Roman" w:eastAsia="Times New Roman" w:hAnsi="Times New Roman" w:cs="Times New Roman"/>
          <w:b/>
          <w:sz w:val="24"/>
          <w:szCs w:val="24"/>
          <w:lang w:eastAsia="sk-SK"/>
        </w:rPr>
        <w:t>Komunitné centrum</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(1) V </w:t>
      </w:r>
      <w:proofErr w:type="spellStart"/>
      <w:r w:rsidRPr="00C05BB6">
        <w:rPr>
          <w:rFonts w:ascii="Times New Roman" w:eastAsia="Times New Roman" w:hAnsi="Times New Roman" w:cs="Times New Roman"/>
          <w:sz w:val="24"/>
          <w:szCs w:val="24"/>
          <w:lang w:eastAsia="sk-SK"/>
        </w:rPr>
        <w:t>komunitnom</w:t>
      </w:r>
      <w:proofErr w:type="spellEnd"/>
      <w:r w:rsidRPr="00C05BB6">
        <w:rPr>
          <w:rFonts w:ascii="Times New Roman" w:eastAsia="Times New Roman" w:hAnsi="Times New Roman" w:cs="Times New Roman"/>
          <w:sz w:val="24"/>
          <w:szCs w:val="24"/>
          <w:lang w:eastAsia="sk-SK"/>
        </w:rPr>
        <w:t xml:space="preserve"> centre sa fyzickej osobe v nepriaznivej sociálnej situácii podľa § 2 ods. 2 písm. h)</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a) poskytuje</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1. základné sociálne poradenstvo,</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2. pomoc pri uplatňovaní práv a právom chránených záujmov,</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3. pomoc pri príprave na školské vyučovanie a sprevádzanie dieťaťa do a zo školy a školského zariadenia,</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b) vykonáva preventívna aktivita,</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c) zabezpečuje záujmová činnosť.</w:t>
      </w:r>
    </w:p>
    <w:p w:rsidR="00642489" w:rsidRPr="00C05BB6"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(2) V </w:t>
      </w:r>
      <w:proofErr w:type="spellStart"/>
      <w:r w:rsidRPr="00C05BB6">
        <w:rPr>
          <w:rFonts w:ascii="Times New Roman" w:eastAsia="Times New Roman" w:hAnsi="Times New Roman" w:cs="Times New Roman"/>
          <w:sz w:val="24"/>
          <w:szCs w:val="24"/>
          <w:lang w:eastAsia="sk-SK"/>
        </w:rPr>
        <w:t>komunitnom</w:t>
      </w:r>
      <w:proofErr w:type="spellEnd"/>
      <w:r w:rsidRPr="00C05BB6">
        <w:rPr>
          <w:rFonts w:ascii="Times New Roman" w:eastAsia="Times New Roman" w:hAnsi="Times New Roman" w:cs="Times New Roman"/>
          <w:sz w:val="24"/>
          <w:szCs w:val="24"/>
          <w:lang w:eastAsia="sk-SK"/>
        </w:rPr>
        <w:t xml:space="preserve"> centre sa vykonáva </w:t>
      </w:r>
      <w:proofErr w:type="spellStart"/>
      <w:r w:rsidRPr="00C05BB6">
        <w:rPr>
          <w:rFonts w:ascii="Times New Roman" w:eastAsia="Times New Roman" w:hAnsi="Times New Roman" w:cs="Times New Roman"/>
          <w:sz w:val="24"/>
          <w:szCs w:val="24"/>
          <w:lang w:eastAsia="sk-SK"/>
        </w:rPr>
        <w:t>komunitná</w:t>
      </w:r>
      <w:proofErr w:type="spellEnd"/>
      <w:r w:rsidRPr="00C05BB6">
        <w:rPr>
          <w:rFonts w:ascii="Times New Roman" w:eastAsia="Times New Roman" w:hAnsi="Times New Roman" w:cs="Times New Roman"/>
          <w:sz w:val="24"/>
          <w:szCs w:val="24"/>
          <w:lang w:eastAsia="sk-SK"/>
        </w:rPr>
        <w:t xml:space="preserve"> práca a </w:t>
      </w:r>
      <w:proofErr w:type="spellStart"/>
      <w:r w:rsidRPr="00C05BB6">
        <w:rPr>
          <w:rFonts w:ascii="Times New Roman" w:eastAsia="Times New Roman" w:hAnsi="Times New Roman" w:cs="Times New Roman"/>
          <w:sz w:val="24"/>
          <w:szCs w:val="24"/>
          <w:lang w:eastAsia="sk-SK"/>
        </w:rPr>
        <w:t>komunitná</w:t>
      </w:r>
      <w:proofErr w:type="spellEnd"/>
      <w:r w:rsidRPr="00C05BB6">
        <w:rPr>
          <w:rFonts w:ascii="Times New Roman" w:eastAsia="Times New Roman" w:hAnsi="Times New Roman" w:cs="Times New Roman"/>
          <w:sz w:val="24"/>
          <w:szCs w:val="24"/>
          <w:lang w:eastAsia="sk-SK"/>
        </w:rPr>
        <w:t xml:space="preserve"> rehabilitácia.</w:t>
      </w:r>
    </w:p>
    <w:p w:rsidR="00642489" w:rsidRDefault="00642489" w:rsidP="004C61E4">
      <w:pPr>
        <w:spacing w:after="0" w:line="240" w:lineRule="auto"/>
        <w:jc w:val="both"/>
        <w:rPr>
          <w:rFonts w:ascii="Times New Roman" w:eastAsia="Times New Roman" w:hAnsi="Times New Roman" w:cs="Times New Roman"/>
          <w:sz w:val="24"/>
          <w:szCs w:val="24"/>
          <w:lang w:eastAsia="sk-SK"/>
        </w:rPr>
      </w:pPr>
      <w:r w:rsidRPr="00C05BB6">
        <w:rPr>
          <w:rFonts w:ascii="Times New Roman" w:eastAsia="Times New Roman" w:hAnsi="Times New Roman" w:cs="Times New Roman"/>
          <w:sz w:val="24"/>
          <w:szCs w:val="24"/>
          <w:lang w:eastAsia="sk-SK"/>
        </w:rPr>
        <w:t xml:space="preserve">(3) Sociálnu službu v </w:t>
      </w:r>
      <w:proofErr w:type="spellStart"/>
      <w:r w:rsidRPr="00C05BB6">
        <w:rPr>
          <w:rFonts w:ascii="Times New Roman" w:eastAsia="Times New Roman" w:hAnsi="Times New Roman" w:cs="Times New Roman"/>
          <w:sz w:val="24"/>
          <w:szCs w:val="24"/>
          <w:lang w:eastAsia="sk-SK"/>
        </w:rPr>
        <w:t>komunitnom</w:t>
      </w:r>
      <w:proofErr w:type="spellEnd"/>
      <w:r w:rsidRPr="00C05BB6">
        <w:rPr>
          <w:rFonts w:ascii="Times New Roman" w:eastAsia="Times New Roman" w:hAnsi="Times New Roman" w:cs="Times New Roman"/>
          <w:sz w:val="24"/>
          <w:szCs w:val="24"/>
          <w:lang w:eastAsia="sk-SK"/>
        </w:rPr>
        <w:t xml:space="preserve"> centre možno poskytovať ambulantnou sociálnou službou a terénnou formou sociálnej služby prostredníctvom terénneho programu.</w:t>
      </w:r>
    </w:p>
    <w:p w:rsidR="00642489" w:rsidRDefault="00642489" w:rsidP="004C61E4">
      <w:pPr>
        <w:pStyle w:val="Bezmezer"/>
        <w:jc w:val="both"/>
        <w:rPr>
          <w:rFonts w:ascii="Times New Roman" w:hAnsi="Times New Roman" w:cs="Times New Roman"/>
          <w:sz w:val="24"/>
          <w:szCs w:val="24"/>
        </w:rPr>
      </w:pPr>
    </w:p>
    <w:p w:rsidR="0055661F" w:rsidRPr="002024DD" w:rsidRDefault="0055661F" w:rsidP="004C61E4">
      <w:pPr>
        <w:pStyle w:val="Bezmezer"/>
        <w:jc w:val="both"/>
        <w:rPr>
          <w:rFonts w:ascii="Times New Roman" w:hAnsi="Times New Roman" w:cs="Times New Roman"/>
          <w:sz w:val="24"/>
          <w:szCs w:val="24"/>
        </w:rPr>
      </w:pPr>
      <w:r w:rsidRPr="002024DD">
        <w:rPr>
          <w:rFonts w:ascii="Times New Roman" w:hAnsi="Times New Roman" w:cs="Times New Roman"/>
          <w:sz w:val="24"/>
          <w:szCs w:val="24"/>
        </w:rPr>
        <w:t>Pracovníci KC poskytujú  komplexn</w:t>
      </w:r>
      <w:r w:rsidR="00642489">
        <w:rPr>
          <w:rFonts w:ascii="Times New Roman" w:hAnsi="Times New Roman" w:cs="Times New Roman"/>
          <w:sz w:val="24"/>
          <w:szCs w:val="24"/>
        </w:rPr>
        <w:t>é</w:t>
      </w:r>
      <w:r w:rsidRPr="002024DD">
        <w:rPr>
          <w:rFonts w:ascii="Times New Roman" w:hAnsi="Times New Roman" w:cs="Times New Roman"/>
          <w:sz w:val="24"/>
          <w:szCs w:val="24"/>
        </w:rPr>
        <w:t xml:space="preserve"> služby jednotlivcovi, rodine ako aj celej miestnej komunite,   pomáhajú  im pri získavaní  sociálnych zručností , podporujú ich sebarealizáciu .</w:t>
      </w:r>
    </w:p>
    <w:p w:rsidR="0055661F" w:rsidRDefault="0055661F" w:rsidP="004C61E4">
      <w:pPr>
        <w:pStyle w:val="Bezmezer"/>
        <w:jc w:val="both"/>
        <w:rPr>
          <w:rFonts w:ascii="Times New Roman" w:hAnsi="Times New Roman" w:cs="Times New Roman"/>
          <w:sz w:val="24"/>
          <w:szCs w:val="24"/>
        </w:rPr>
      </w:pPr>
      <w:r w:rsidRPr="002024DD">
        <w:rPr>
          <w:rFonts w:ascii="Times New Roman" w:hAnsi="Times New Roman" w:cs="Times New Roman"/>
          <w:sz w:val="24"/>
          <w:szCs w:val="24"/>
        </w:rPr>
        <w:t xml:space="preserve">Okrem hlavného cieľa a poslania má </w:t>
      </w:r>
      <w:proofErr w:type="spellStart"/>
      <w:r w:rsidRPr="002024DD">
        <w:rPr>
          <w:rFonts w:ascii="Times New Roman" w:hAnsi="Times New Roman" w:cs="Times New Roman"/>
          <w:sz w:val="24"/>
          <w:szCs w:val="24"/>
        </w:rPr>
        <w:t>komunitné</w:t>
      </w:r>
      <w:proofErr w:type="spellEnd"/>
      <w:r w:rsidRPr="002024DD">
        <w:rPr>
          <w:rFonts w:ascii="Times New Roman" w:hAnsi="Times New Roman" w:cs="Times New Roman"/>
          <w:sz w:val="24"/>
          <w:szCs w:val="24"/>
        </w:rPr>
        <w:t xml:space="preserve"> centrum  aj  ďalšie špecifické ciele podľa aktuálnej potreby a miestnych problémov.</w:t>
      </w:r>
    </w:p>
    <w:p w:rsidR="0055661F" w:rsidRPr="00D33EDE" w:rsidRDefault="0055661F" w:rsidP="004C61E4">
      <w:pPr>
        <w:pStyle w:val="Bezmezer"/>
        <w:jc w:val="both"/>
        <w:rPr>
          <w:sz w:val="24"/>
          <w:szCs w:val="24"/>
          <w:u w:val="single"/>
        </w:rPr>
      </w:pPr>
      <w:r w:rsidRPr="00D33EDE">
        <w:rPr>
          <w:rFonts w:ascii="Times New Roman" w:hAnsi="Times New Roman" w:cs="Times New Roman"/>
          <w:sz w:val="24"/>
          <w:szCs w:val="24"/>
          <w:u w:val="single"/>
        </w:rPr>
        <w:t>Ďalšie ciele :</w:t>
      </w:r>
    </w:p>
    <w:p w:rsidR="0055661F" w:rsidRDefault="0055661F" w:rsidP="004C61E4">
      <w:pPr>
        <w:pStyle w:val="Normlnweb"/>
        <w:numPr>
          <w:ilvl w:val="0"/>
          <w:numId w:val="1"/>
        </w:numPr>
        <w:jc w:val="both"/>
      </w:pPr>
      <w:r>
        <w:t>Podpora zmysluplného trávenia voľného času, prezentovanie svojej kultúry, zvykov, tradícií, (programy na Medzinárodný deň Rómov, vianočné programy, detské letné  tábory...)</w:t>
      </w:r>
    </w:p>
    <w:p w:rsidR="0055661F" w:rsidRDefault="0055661F" w:rsidP="004C61E4">
      <w:pPr>
        <w:pStyle w:val="Normlnweb"/>
        <w:numPr>
          <w:ilvl w:val="0"/>
          <w:numId w:val="1"/>
        </w:numPr>
        <w:jc w:val="both"/>
      </w:pPr>
      <w:r>
        <w:t>pomoc pri uplatňovaní sa na trhu práce, (vyhľadávanie práce na soc. sieťach, UPSVARE, písanie žiadostí do zamestnania...)</w:t>
      </w:r>
    </w:p>
    <w:p w:rsidR="0055661F" w:rsidRDefault="0055661F" w:rsidP="004C61E4">
      <w:pPr>
        <w:pStyle w:val="Normlnweb"/>
        <w:numPr>
          <w:ilvl w:val="0"/>
          <w:numId w:val="1"/>
        </w:numPr>
        <w:jc w:val="both"/>
      </w:pPr>
      <w:r>
        <w:t xml:space="preserve">prevencia nežiaducich patologických javov v týchto komunitách, podpora  vzdelávacích aktivít v tejto oblasti (besedy, rozhovory s deťmi a mládežou o užívaní drog, dospievanie, </w:t>
      </w:r>
      <w:proofErr w:type="spellStart"/>
      <w:r>
        <w:t>kiberšikana</w:t>
      </w:r>
      <w:proofErr w:type="spellEnd"/>
      <w:r>
        <w:t>...)</w:t>
      </w:r>
    </w:p>
    <w:p w:rsidR="0055661F" w:rsidRPr="005D7788" w:rsidRDefault="0055661F" w:rsidP="004C61E4">
      <w:pPr>
        <w:pStyle w:val="Bezmezer"/>
        <w:jc w:val="both"/>
        <w:rPr>
          <w:rFonts w:ascii="Times New Roman" w:hAnsi="Times New Roman" w:cs="Times New Roman"/>
          <w:sz w:val="24"/>
          <w:szCs w:val="24"/>
        </w:rPr>
      </w:pPr>
      <w:r w:rsidRPr="005D7788">
        <w:rPr>
          <w:rFonts w:ascii="Times New Roman" w:hAnsi="Times New Roman" w:cs="Times New Roman"/>
          <w:sz w:val="24"/>
          <w:szCs w:val="24"/>
        </w:rPr>
        <w:t>Celá  činnosť v KC je zameraná na pomoc  občanovi. Služby ktoré poskytujeme  a podpora komunitného centra  by mala viesť k jeho integrácii a svojbytnosti.</w:t>
      </w:r>
    </w:p>
    <w:p w:rsidR="0055661F" w:rsidRDefault="0055661F" w:rsidP="004C61E4">
      <w:pPr>
        <w:pStyle w:val="Bezmezer"/>
        <w:jc w:val="both"/>
        <w:rPr>
          <w:rFonts w:ascii="Times New Roman" w:hAnsi="Times New Roman" w:cs="Times New Roman"/>
          <w:sz w:val="24"/>
          <w:szCs w:val="24"/>
        </w:rPr>
      </w:pPr>
      <w:r w:rsidRPr="005D7788">
        <w:rPr>
          <w:rFonts w:ascii="Times New Roman" w:hAnsi="Times New Roman" w:cs="Times New Roman"/>
          <w:sz w:val="24"/>
          <w:szCs w:val="24"/>
        </w:rPr>
        <w:t>Primárnou cieľovou skupinou komunitného centra je prevažne sociálne vylúčená skupina obyvateľstva, jednotlivci ako aj celé rodiny. Tieto skupiny majú obmedzený  prístup  k získaniu inštitucionálnej pomoci, či zamestnaniu sa. Vyžadujú individuálny prístup a pomoc od zamestnancov KC. Často sa stávame ich hovorcami  pri riešení ich sociálnej situácie v kontakte s inštitúciami, sprevádzame ich pri vybavovaní záležitostí / sociálna poisťovňa, UPSVAR, kuratela ...</w:t>
      </w:r>
      <w:r w:rsidRPr="005D7788">
        <w:rPr>
          <w:sz w:val="24"/>
          <w:szCs w:val="24"/>
        </w:rPr>
        <w:t xml:space="preserve">  </w:t>
      </w:r>
      <w:r w:rsidRPr="005D7788">
        <w:rPr>
          <w:rFonts w:ascii="Times New Roman" w:hAnsi="Times New Roman" w:cs="Times New Roman"/>
          <w:sz w:val="24"/>
          <w:szCs w:val="24"/>
        </w:rPr>
        <w:t xml:space="preserve">/ </w:t>
      </w:r>
    </w:p>
    <w:p w:rsidR="0055661F" w:rsidRPr="005D7788" w:rsidRDefault="0055661F" w:rsidP="004C61E4">
      <w:pPr>
        <w:pStyle w:val="Bezmezer"/>
        <w:jc w:val="both"/>
        <w:rPr>
          <w:rFonts w:ascii="Times New Roman" w:hAnsi="Times New Roman" w:cs="Times New Roman"/>
          <w:sz w:val="24"/>
          <w:szCs w:val="24"/>
        </w:rPr>
      </w:pPr>
      <w:r w:rsidRPr="005D7788">
        <w:rPr>
          <w:rFonts w:ascii="Times New Roman" w:hAnsi="Times New Roman" w:cs="Times New Roman"/>
          <w:sz w:val="24"/>
          <w:szCs w:val="24"/>
        </w:rPr>
        <w:t>Sekundárnou cieľovou skupinou sú všetci ďalší obyvatelia obce. Deti predškolského veku (3-6 rokov), deti počas plnenia povinnej školskej dochádzky (7-16 rokov ).Mládež a dospelí (16-21 rokov),dospelí a seniori.</w:t>
      </w:r>
    </w:p>
    <w:p w:rsidR="0055661F" w:rsidRPr="005D7788" w:rsidRDefault="0055661F" w:rsidP="004C61E4">
      <w:pPr>
        <w:pStyle w:val="Bezmezer"/>
        <w:jc w:val="both"/>
        <w:rPr>
          <w:rFonts w:ascii="Times New Roman" w:hAnsi="Times New Roman" w:cs="Times New Roman"/>
          <w:sz w:val="24"/>
          <w:szCs w:val="24"/>
        </w:rPr>
      </w:pPr>
      <w:r w:rsidRPr="005D7788">
        <w:rPr>
          <w:rFonts w:ascii="Times New Roman" w:hAnsi="Times New Roman" w:cs="Times New Roman"/>
          <w:sz w:val="24"/>
          <w:szCs w:val="24"/>
        </w:rPr>
        <w:t xml:space="preserve">Pre deti a mládež  realizujeme pravidelne voľno časové aktivity s  rôznym zameraním – šport, kultúra, umenie, vzdelávanie. Prostredníctvom ich pôsobenia sa dokážu deti aktívne prezentovať svojimi úspechmi na verejnosti. Okrem nich máme jednorazové aktivity reflektujúce  aktuálne dianie – sviatky, prázdniny, oslavy...témy podľa výberu  detí. </w:t>
      </w:r>
    </w:p>
    <w:p w:rsidR="0055661F" w:rsidRPr="005D7788" w:rsidRDefault="0055661F" w:rsidP="004C61E4">
      <w:pPr>
        <w:pStyle w:val="Bezmezer"/>
        <w:jc w:val="both"/>
        <w:rPr>
          <w:rFonts w:ascii="Times New Roman" w:hAnsi="Times New Roman" w:cs="Times New Roman"/>
          <w:sz w:val="24"/>
          <w:szCs w:val="24"/>
        </w:rPr>
      </w:pPr>
      <w:r w:rsidRPr="005D7788">
        <w:rPr>
          <w:rFonts w:ascii="Times New Roman" w:hAnsi="Times New Roman" w:cs="Times New Roman"/>
          <w:sz w:val="24"/>
          <w:szCs w:val="24"/>
        </w:rPr>
        <w:t xml:space="preserve">Deťom predškolského veku je vyhradená doobedňajšia časť dňa práce v </w:t>
      </w:r>
      <w:proofErr w:type="spellStart"/>
      <w:r w:rsidRPr="005D7788">
        <w:rPr>
          <w:rFonts w:ascii="Times New Roman" w:hAnsi="Times New Roman" w:cs="Times New Roman"/>
          <w:sz w:val="24"/>
          <w:szCs w:val="24"/>
        </w:rPr>
        <w:t>komunitnom</w:t>
      </w:r>
      <w:proofErr w:type="spellEnd"/>
      <w:r w:rsidRPr="005D7788">
        <w:rPr>
          <w:rFonts w:ascii="Times New Roman" w:hAnsi="Times New Roman" w:cs="Times New Roman"/>
          <w:sz w:val="24"/>
          <w:szCs w:val="24"/>
        </w:rPr>
        <w:t xml:space="preserve"> centre. Ostatné deti, ktoré  navštevujú ZŠ sa stretávajú v klubovej miestnosti, poobede, kde sa  pod vedením pracovníkov KC  pripravujú na školské vyučovanie. Mládež je súčasťou  mnohých projektov, ktoré realizujeme so zamestnancami a dobrovoľníkmi zariadenia.</w:t>
      </w:r>
      <w:r>
        <w:t xml:space="preserve"> </w:t>
      </w:r>
      <w:r w:rsidRPr="005D7788">
        <w:rPr>
          <w:rFonts w:ascii="Times New Roman" w:hAnsi="Times New Roman" w:cs="Times New Roman"/>
          <w:sz w:val="24"/>
          <w:szCs w:val="24"/>
        </w:rPr>
        <w:t xml:space="preserve">Spolupracujeme </w:t>
      </w:r>
      <w:r w:rsidRPr="005D7788">
        <w:rPr>
          <w:rFonts w:ascii="Times New Roman" w:hAnsi="Times New Roman" w:cs="Times New Roman"/>
          <w:sz w:val="24"/>
          <w:szCs w:val="24"/>
        </w:rPr>
        <w:lastRenderedPageBreak/>
        <w:t>intenzívne s rómskym Združením  za integráciu Rómov v Rimavských Janovciach, ktoré  realizuje pre deti v lete tábory a aj naše deti sú jeho súčasťou.  Deti sa zúčastňujú  aj iných aktivít OZ  ako napr.  prehliadky hudby a tanca., ktorá sa koná v Rimavských Janovciach.</w:t>
      </w:r>
    </w:p>
    <w:p w:rsidR="0055661F" w:rsidRDefault="0055661F" w:rsidP="004C61E4">
      <w:pPr>
        <w:pStyle w:val="Normlnweb"/>
        <w:jc w:val="both"/>
      </w:pPr>
      <w:r>
        <w:t>Deti, mládež ,dospelý, seniori a dobrovoľníci v </w:t>
      </w:r>
      <w:proofErr w:type="spellStart"/>
      <w:r>
        <w:t>Komunitnom</w:t>
      </w:r>
      <w:proofErr w:type="spellEnd"/>
      <w:r>
        <w:t xml:space="preserve"> centre sa aktívne zapájajú do prác v </w:t>
      </w:r>
      <w:proofErr w:type="spellStart"/>
      <w:r>
        <w:t>komunitnej</w:t>
      </w:r>
      <w:proofErr w:type="spellEnd"/>
      <w:r>
        <w:t xml:space="preserve"> záhrade , ktorú na pozemku občianskeho združenia poskytovateľa Šanca pre Dražice spoločnými silami zveľaďujú. Zdokonaľujú si svoje manuálne zručnosti  udržiavajú , pracovné návyky. Rozširujú si vedomosti z oblasti sadenia a pestovanie rastlín, kvetov a kríkov, zbierajú úrodu. Svoje remeselné zručnosti si zdokonaľujú v tvorivom domčeku v </w:t>
      </w:r>
      <w:proofErr w:type="spellStart"/>
      <w:r>
        <w:t>komunitnej</w:t>
      </w:r>
      <w:proofErr w:type="spellEnd"/>
      <w:r>
        <w:t xml:space="preserve"> záhrade. Zúčastňujú sa podujatí v rámci regiónu, ale i mimo neho, pomáhajú pri organizovaní denných táborov, tvorivých a remeselných dielní, pripravujú programy na regionálne slávnosti a pod.</w:t>
      </w:r>
      <w:r w:rsidRPr="00D33EDE">
        <w:t xml:space="preserve"> </w:t>
      </w:r>
      <w:r>
        <w:t>Aktivity sa konajú za pomoci lektorov a mládežníckych vedúcich.</w:t>
      </w:r>
    </w:p>
    <w:p w:rsidR="007D261E" w:rsidRDefault="007D261E" w:rsidP="004C61E4">
      <w:pPr>
        <w:pStyle w:val="Normlnweb"/>
        <w:jc w:val="both"/>
      </w:pPr>
      <w:r>
        <w:t>V roku 2020, ktorý bol poznačený Pandémiou COVID-19 , KC Dražice neprerušilo svoju činnosť a naďalej poskytovalo svojim užívateľom svoje služby. Zabezpečovali sa užívateľom bežné nákupy</w:t>
      </w:r>
      <w:r w:rsidR="003638B1">
        <w:t>, najmä pre tých, ktorý boli v karanténe. Pre deti sa zabezpečovali dostupné cesty a pramene na zabezpečenie k dostupnosti k vyučovaniu. V spolupráci s Centrom Dobrovoľníctva Banská Bystrica sme pomáhali deťom s doučovaním,  aktívne sa do tohto projektu zapojili dobrovoľníci zo Slovenska. V spolupráci s AUTO- ŠKODA Slovensko,  sme dostali na užívanie</w:t>
      </w:r>
      <w:r w:rsidR="007506A3">
        <w:t xml:space="preserve"> na</w:t>
      </w:r>
      <w:r w:rsidR="003638B1">
        <w:t xml:space="preserve"> 1 mesiac do prenájmu osobný automobil, s ktorým sme zabezpečovali nákupy pre užívateľov. Zapojili sme sa do</w:t>
      </w:r>
      <w:r w:rsidR="007506A3">
        <w:t xml:space="preserve"> </w:t>
      </w:r>
      <w:r w:rsidR="003638B1">
        <w:t>projektu s KAUFLAND,</w:t>
      </w:r>
      <w:r w:rsidR="007506A3">
        <w:t xml:space="preserve"> </w:t>
      </w:r>
      <w:r w:rsidR="003638B1">
        <w:t xml:space="preserve">s.r.o. ktorý realizujeme aj v roku 2021.  </w:t>
      </w:r>
      <w:r w:rsidR="007506A3">
        <w:t>Ďalšie projekty, do ktorých sme sa zapojili a boli úspešný bol projekt na detský tábor pre deti zo sociálne slabších rodín  s KULTMINOR , tábory podporené v spolupráci s BBSK. Naša činnosť bola podporená z rôznych nadácií,</w:t>
      </w:r>
      <w:r w:rsidR="0023015A">
        <w:t xml:space="preserve"> ktoré nás podporili potravinovými balíčkami,</w:t>
      </w:r>
      <w:r w:rsidR="007506A3">
        <w:t xml:space="preserve"> podporili ju aj rôzne firmy, ako napr. ESSELTE, od ktorej sme dostali ako sponzorský dar  hygienické podmienky.</w:t>
      </w:r>
    </w:p>
    <w:p w:rsidR="0055661F" w:rsidRPr="005D7788" w:rsidRDefault="0055661F" w:rsidP="004C61E4">
      <w:pPr>
        <w:pStyle w:val="Bezmezer"/>
        <w:jc w:val="both"/>
        <w:rPr>
          <w:rFonts w:ascii="Times New Roman" w:hAnsi="Times New Roman" w:cs="Times New Roman"/>
          <w:b/>
          <w:sz w:val="24"/>
          <w:szCs w:val="24"/>
          <w:lang w:val="en-US"/>
        </w:rPr>
      </w:pPr>
      <w:proofErr w:type="spellStart"/>
      <w:r w:rsidRPr="005D7788">
        <w:rPr>
          <w:rFonts w:ascii="Times New Roman" w:hAnsi="Times New Roman" w:cs="Times New Roman"/>
          <w:b/>
          <w:sz w:val="24"/>
          <w:szCs w:val="24"/>
          <w:lang w:val="en-US"/>
        </w:rPr>
        <w:t>Propagácia</w:t>
      </w:r>
      <w:proofErr w:type="spellEnd"/>
    </w:p>
    <w:p w:rsidR="0055661F" w:rsidRPr="005D7788" w:rsidRDefault="0055661F" w:rsidP="004C61E4">
      <w:pPr>
        <w:pStyle w:val="Bezmezer"/>
        <w:jc w:val="both"/>
        <w:rPr>
          <w:rFonts w:ascii="Times New Roman" w:hAnsi="Times New Roman" w:cs="Times New Roman"/>
          <w:sz w:val="24"/>
          <w:szCs w:val="24"/>
          <w:lang w:val="en-US"/>
        </w:rPr>
      </w:pPr>
      <w:r w:rsidRPr="005D7788">
        <w:rPr>
          <w:rFonts w:ascii="Times New Roman" w:hAnsi="Times New Roman" w:cs="Times New Roman"/>
          <w:sz w:val="24"/>
          <w:szCs w:val="24"/>
          <w:lang w:val="en-US"/>
        </w:rPr>
        <w:t xml:space="preserve">Komunitné centrum </w:t>
      </w:r>
      <w:proofErr w:type="spellStart"/>
      <w:r w:rsidRPr="005D7788">
        <w:rPr>
          <w:rFonts w:ascii="Times New Roman" w:hAnsi="Times New Roman" w:cs="Times New Roman"/>
          <w:sz w:val="24"/>
          <w:szCs w:val="24"/>
          <w:lang w:val="en-US"/>
        </w:rPr>
        <w:t>má</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svoju</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stránku</w:t>
      </w:r>
      <w:proofErr w:type="spellEnd"/>
      <w:r w:rsidRPr="005D7788">
        <w:rPr>
          <w:rFonts w:ascii="Times New Roman" w:hAnsi="Times New Roman" w:cs="Times New Roman"/>
          <w:sz w:val="24"/>
          <w:szCs w:val="24"/>
          <w:lang w:val="en-US"/>
        </w:rPr>
        <w:t xml:space="preserve"> </w:t>
      </w:r>
      <w:proofErr w:type="spellStart"/>
      <w:proofErr w:type="gramStart"/>
      <w:r w:rsidRPr="005D7788">
        <w:rPr>
          <w:rFonts w:ascii="Times New Roman" w:hAnsi="Times New Roman" w:cs="Times New Roman"/>
          <w:sz w:val="24"/>
          <w:szCs w:val="24"/>
          <w:lang w:val="en-US"/>
        </w:rPr>
        <w:t>na</w:t>
      </w:r>
      <w:proofErr w:type="spellEnd"/>
      <w:proofErr w:type="gram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Facebooku</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kde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zverejňuje</w:t>
      </w:r>
      <w:proofErr w:type="spellEnd"/>
      <w:r w:rsidRPr="005D7788">
        <w:rPr>
          <w:rFonts w:ascii="Times New Roman" w:hAnsi="Times New Roman" w:cs="Times New Roman"/>
          <w:sz w:val="24"/>
          <w:szCs w:val="24"/>
          <w:lang w:val="en-US"/>
        </w:rPr>
        <w:t xml:space="preserve"> a </w:t>
      </w:r>
      <w:proofErr w:type="spellStart"/>
      <w:r w:rsidRPr="005D7788">
        <w:rPr>
          <w:rFonts w:ascii="Times New Roman" w:hAnsi="Times New Roman" w:cs="Times New Roman"/>
          <w:sz w:val="24"/>
          <w:szCs w:val="24"/>
          <w:lang w:val="en-US"/>
        </w:rPr>
        <w:t>propaguje</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činnosť</w:t>
      </w:r>
      <w:proofErr w:type="spellEnd"/>
      <w:r w:rsidRPr="005D7788">
        <w:rPr>
          <w:rFonts w:ascii="Times New Roman" w:hAnsi="Times New Roman" w:cs="Times New Roman"/>
          <w:sz w:val="24"/>
          <w:szCs w:val="24"/>
          <w:lang w:val="en-US"/>
        </w:rPr>
        <w:t xml:space="preserve"> KC </w:t>
      </w:r>
      <w:proofErr w:type="spellStart"/>
      <w:r w:rsidRPr="005D7788">
        <w:rPr>
          <w:rFonts w:ascii="Times New Roman" w:hAnsi="Times New Roman" w:cs="Times New Roman"/>
          <w:sz w:val="24"/>
          <w:szCs w:val="24"/>
          <w:lang w:val="en-US"/>
        </w:rPr>
        <w:t>Dražice</w:t>
      </w:r>
      <w:proofErr w:type="spellEnd"/>
      <w:r w:rsidRPr="005D7788">
        <w:rPr>
          <w:rFonts w:ascii="Times New Roman" w:hAnsi="Times New Roman" w:cs="Times New Roman"/>
          <w:sz w:val="24"/>
          <w:szCs w:val="24"/>
          <w:lang w:val="en-US"/>
        </w:rPr>
        <w:t>.</w:t>
      </w:r>
    </w:p>
    <w:p w:rsidR="0055661F" w:rsidRPr="005D7788" w:rsidRDefault="0055661F" w:rsidP="004C61E4">
      <w:pPr>
        <w:pStyle w:val="Bezmezer"/>
        <w:jc w:val="both"/>
        <w:rPr>
          <w:rFonts w:ascii="Times New Roman" w:hAnsi="Times New Roman" w:cs="Times New Roman"/>
          <w:sz w:val="24"/>
          <w:szCs w:val="24"/>
          <w:lang w:val="en-US"/>
        </w:rPr>
      </w:pPr>
      <w:proofErr w:type="gramStart"/>
      <w:r w:rsidRPr="005D7788">
        <w:rPr>
          <w:rFonts w:ascii="Times New Roman" w:hAnsi="Times New Roman" w:cs="Times New Roman"/>
          <w:sz w:val="24"/>
          <w:szCs w:val="24"/>
          <w:lang w:val="en-US"/>
        </w:rPr>
        <w:t xml:space="preserve">O  </w:t>
      </w:r>
      <w:proofErr w:type="spellStart"/>
      <w:r w:rsidRPr="005D7788">
        <w:rPr>
          <w:rFonts w:ascii="Times New Roman" w:hAnsi="Times New Roman" w:cs="Times New Roman"/>
          <w:sz w:val="24"/>
          <w:szCs w:val="24"/>
          <w:lang w:val="en-US"/>
        </w:rPr>
        <w:t>aktivitách</w:t>
      </w:r>
      <w:proofErr w:type="spellEnd"/>
      <w:proofErr w:type="gram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píšeme</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články</w:t>
      </w:r>
      <w:proofErr w:type="spellEnd"/>
      <w:r w:rsidRPr="005D7788">
        <w:rPr>
          <w:rFonts w:ascii="Times New Roman" w:hAnsi="Times New Roman" w:cs="Times New Roman"/>
          <w:sz w:val="24"/>
          <w:szCs w:val="24"/>
          <w:lang w:val="en-US"/>
        </w:rPr>
        <w:t xml:space="preserve"> do </w:t>
      </w:r>
      <w:proofErr w:type="spellStart"/>
      <w:r w:rsidRPr="005D7788">
        <w:rPr>
          <w:rFonts w:ascii="Times New Roman" w:hAnsi="Times New Roman" w:cs="Times New Roman"/>
          <w:sz w:val="24"/>
          <w:szCs w:val="24"/>
          <w:lang w:val="en-US"/>
        </w:rPr>
        <w:t>regionálnych</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internetových</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médií</w:t>
      </w:r>
      <w:proofErr w:type="spellEnd"/>
      <w:r w:rsidRPr="005D7788">
        <w:rPr>
          <w:rFonts w:ascii="Times New Roman" w:hAnsi="Times New Roman" w:cs="Times New Roman"/>
          <w:sz w:val="24"/>
          <w:szCs w:val="24"/>
          <w:lang w:val="en-US"/>
        </w:rPr>
        <w:t xml:space="preserve"> /www.gemerland.sk, www.rimava.sk/.</w:t>
      </w:r>
    </w:p>
    <w:p w:rsidR="0055661F" w:rsidRPr="005D7788" w:rsidRDefault="0055661F" w:rsidP="004C61E4">
      <w:pPr>
        <w:pStyle w:val="Bezmezer"/>
        <w:jc w:val="both"/>
        <w:rPr>
          <w:rFonts w:ascii="Times New Roman" w:hAnsi="Times New Roman" w:cs="Times New Roman"/>
          <w:sz w:val="24"/>
          <w:szCs w:val="24"/>
          <w:lang w:val="en-US"/>
        </w:rPr>
      </w:pPr>
      <w:proofErr w:type="spellStart"/>
      <w:r w:rsidRPr="005D7788">
        <w:rPr>
          <w:rFonts w:ascii="Times New Roman" w:hAnsi="Times New Roman" w:cs="Times New Roman"/>
          <w:sz w:val="24"/>
          <w:szCs w:val="24"/>
          <w:lang w:val="en-US"/>
        </w:rPr>
        <w:t>Spolupráca</w:t>
      </w:r>
      <w:proofErr w:type="spellEnd"/>
      <w:r w:rsidRPr="005D7788">
        <w:rPr>
          <w:rFonts w:ascii="Times New Roman" w:hAnsi="Times New Roman" w:cs="Times New Roman"/>
          <w:sz w:val="24"/>
          <w:szCs w:val="24"/>
          <w:lang w:val="en-US"/>
        </w:rPr>
        <w:t xml:space="preserve"> KC s </w:t>
      </w:r>
      <w:proofErr w:type="spellStart"/>
      <w:r w:rsidRPr="005D7788">
        <w:rPr>
          <w:rFonts w:ascii="Times New Roman" w:hAnsi="Times New Roman" w:cs="Times New Roman"/>
          <w:sz w:val="24"/>
          <w:szCs w:val="24"/>
          <w:lang w:val="en-US"/>
        </w:rPr>
        <w:t>inými</w:t>
      </w:r>
      <w:proofErr w:type="spellEnd"/>
      <w:r w:rsidRPr="005D7788">
        <w:rPr>
          <w:rFonts w:ascii="Times New Roman" w:hAnsi="Times New Roman" w:cs="Times New Roman"/>
          <w:sz w:val="24"/>
          <w:szCs w:val="24"/>
          <w:lang w:val="en-US"/>
        </w:rPr>
        <w:t xml:space="preserve"> </w:t>
      </w:r>
      <w:proofErr w:type="spellStart"/>
      <w:proofErr w:type="gramStart"/>
      <w:r w:rsidRPr="005D7788">
        <w:rPr>
          <w:rFonts w:ascii="Times New Roman" w:hAnsi="Times New Roman" w:cs="Times New Roman"/>
          <w:sz w:val="24"/>
          <w:szCs w:val="24"/>
          <w:lang w:val="en-US"/>
        </w:rPr>
        <w:t>subjektami</w:t>
      </w:r>
      <w:proofErr w:type="spellEnd"/>
      <w:r w:rsidRPr="005D7788">
        <w:rPr>
          <w:rFonts w:ascii="Times New Roman" w:hAnsi="Times New Roman" w:cs="Times New Roman"/>
          <w:sz w:val="24"/>
          <w:szCs w:val="24"/>
          <w:lang w:val="en-US"/>
        </w:rPr>
        <w:t xml:space="preserve"> :</w:t>
      </w:r>
      <w:proofErr w:type="gramEnd"/>
    </w:p>
    <w:p w:rsidR="0055661F" w:rsidRPr="005D7788" w:rsidRDefault="0055661F" w:rsidP="004C61E4">
      <w:pPr>
        <w:pStyle w:val="Bezmezer"/>
        <w:jc w:val="both"/>
        <w:rPr>
          <w:rFonts w:ascii="Times New Roman" w:hAnsi="Times New Roman" w:cs="Times New Roman"/>
          <w:sz w:val="24"/>
          <w:szCs w:val="24"/>
          <w:lang w:val="en-US"/>
        </w:rPr>
      </w:pPr>
      <w:proofErr w:type="spellStart"/>
      <w:r w:rsidRPr="00830F9C">
        <w:rPr>
          <w:rFonts w:ascii="Times New Roman" w:hAnsi="Times New Roman" w:cs="Times New Roman"/>
          <w:b/>
          <w:sz w:val="24"/>
          <w:szCs w:val="24"/>
          <w:lang w:val="en-US"/>
        </w:rPr>
        <w:t>Štátne</w:t>
      </w:r>
      <w:proofErr w:type="spellEnd"/>
      <w:r w:rsidRPr="00830F9C">
        <w:rPr>
          <w:rFonts w:ascii="Times New Roman" w:hAnsi="Times New Roman" w:cs="Times New Roman"/>
          <w:b/>
          <w:sz w:val="24"/>
          <w:szCs w:val="24"/>
          <w:lang w:val="en-US"/>
        </w:rPr>
        <w:t xml:space="preserve"> </w:t>
      </w:r>
      <w:proofErr w:type="spellStart"/>
      <w:r w:rsidRPr="00830F9C">
        <w:rPr>
          <w:rFonts w:ascii="Times New Roman" w:hAnsi="Times New Roman" w:cs="Times New Roman"/>
          <w:b/>
          <w:sz w:val="24"/>
          <w:szCs w:val="24"/>
          <w:lang w:val="en-US"/>
        </w:rPr>
        <w:t>inštitúcie</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ÚPSV</w:t>
      </w:r>
      <w:r>
        <w:rPr>
          <w:rFonts w:ascii="Times New Roman" w:hAnsi="Times New Roman" w:cs="Times New Roman"/>
          <w:sz w:val="24"/>
          <w:szCs w:val="24"/>
          <w:lang w:val="en-US"/>
        </w:rPr>
        <w:t>a</w:t>
      </w:r>
      <w:r w:rsidRPr="005D7788">
        <w:rPr>
          <w:rFonts w:ascii="Times New Roman" w:hAnsi="Times New Roman" w:cs="Times New Roman"/>
          <w:sz w:val="24"/>
          <w:szCs w:val="24"/>
          <w:lang w:val="en-US"/>
        </w:rPr>
        <w:t>R</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Rimavská</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Sobota</w:t>
      </w:r>
      <w:proofErr w:type="spellEnd"/>
      <w:r w:rsidRPr="005D7788">
        <w:rPr>
          <w:rFonts w:ascii="Times New Roman" w:hAnsi="Times New Roman" w:cs="Times New Roman"/>
          <w:sz w:val="24"/>
          <w:szCs w:val="24"/>
          <w:lang w:val="en-US"/>
        </w:rPr>
        <w:t xml:space="preserve"> , </w:t>
      </w:r>
      <w:proofErr w:type="spellStart"/>
      <w:r w:rsidRPr="005D7788">
        <w:rPr>
          <w:rFonts w:ascii="Times New Roman" w:hAnsi="Times New Roman" w:cs="Times New Roman"/>
          <w:sz w:val="24"/>
          <w:szCs w:val="24"/>
          <w:lang w:val="en-US"/>
        </w:rPr>
        <w:t>Sociálna</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poisťovňa</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Rimavská</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Sobota</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Všetky</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zdravotné</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posťovne</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Obvodné</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oddelenie</w:t>
      </w:r>
      <w:proofErr w:type="spellEnd"/>
      <w:r w:rsidRPr="005D7788">
        <w:rPr>
          <w:rFonts w:ascii="Times New Roman" w:hAnsi="Times New Roman" w:cs="Times New Roman"/>
          <w:sz w:val="24"/>
          <w:szCs w:val="24"/>
          <w:lang w:val="en-US"/>
        </w:rPr>
        <w:t xml:space="preserve"> PZ </w:t>
      </w:r>
      <w:proofErr w:type="spellStart"/>
      <w:r w:rsidRPr="005D7788">
        <w:rPr>
          <w:rFonts w:ascii="Times New Roman" w:hAnsi="Times New Roman" w:cs="Times New Roman"/>
          <w:sz w:val="24"/>
          <w:szCs w:val="24"/>
          <w:lang w:val="en-US"/>
        </w:rPr>
        <w:t>Veľký</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Blh</w:t>
      </w:r>
      <w:proofErr w:type="spellEnd"/>
      <w:r w:rsidRPr="005D7788">
        <w:rPr>
          <w:rFonts w:ascii="Times New Roman" w:hAnsi="Times New Roman" w:cs="Times New Roman"/>
          <w:sz w:val="24"/>
          <w:szCs w:val="24"/>
          <w:lang w:val="en-US"/>
        </w:rPr>
        <w:t>,</w:t>
      </w:r>
      <w:r w:rsidR="00113787">
        <w:rPr>
          <w:rFonts w:ascii="Times New Roman" w:hAnsi="Times New Roman" w:cs="Times New Roman"/>
          <w:sz w:val="24"/>
          <w:szCs w:val="24"/>
          <w:lang w:val="en-US"/>
        </w:rPr>
        <w:t xml:space="preserve"> DSS </w:t>
      </w:r>
      <w:proofErr w:type="spellStart"/>
      <w:r w:rsidR="00113787">
        <w:rPr>
          <w:rFonts w:ascii="Times New Roman" w:hAnsi="Times New Roman" w:cs="Times New Roman"/>
          <w:sz w:val="24"/>
          <w:szCs w:val="24"/>
          <w:lang w:val="en-US"/>
        </w:rPr>
        <w:t>Tornaľa</w:t>
      </w:r>
      <w:proofErr w:type="spellEnd"/>
      <w:r w:rsidR="00113787">
        <w:rPr>
          <w:rFonts w:ascii="Times New Roman" w:hAnsi="Times New Roman" w:cs="Times New Roman"/>
          <w:sz w:val="24"/>
          <w:szCs w:val="24"/>
          <w:lang w:val="en-US"/>
        </w:rPr>
        <w:t xml:space="preserve">, </w:t>
      </w:r>
      <w:proofErr w:type="spellStart"/>
      <w:r w:rsidR="00113787">
        <w:rPr>
          <w:rFonts w:ascii="Times New Roman" w:hAnsi="Times New Roman" w:cs="Times New Roman"/>
          <w:sz w:val="24"/>
          <w:szCs w:val="24"/>
          <w:lang w:val="en-US"/>
        </w:rPr>
        <w:t>Úrad</w:t>
      </w:r>
      <w:proofErr w:type="spellEnd"/>
      <w:r w:rsidR="00113787">
        <w:rPr>
          <w:rFonts w:ascii="Times New Roman" w:hAnsi="Times New Roman" w:cs="Times New Roman"/>
          <w:sz w:val="24"/>
          <w:szCs w:val="24"/>
          <w:lang w:val="en-US"/>
        </w:rPr>
        <w:t xml:space="preserve"> </w:t>
      </w:r>
      <w:proofErr w:type="spellStart"/>
      <w:r w:rsidR="00113787">
        <w:rPr>
          <w:rFonts w:ascii="Times New Roman" w:hAnsi="Times New Roman" w:cs="Times New Roman"/>
          <w:sz w:val="24"/>
          <w:szCs w:val="24"/>
          <w:lang w:val="en-US"/>
        </w:rPr>
        <w:t>splnomocnenca</w:t>
      </w:r>
      <w:proofErr w:type="spellEnd"/>
      <w:r w:rsidR="00113787">
        <w:rPr>
          <w:rFonts w:ascii="Times New Roman" w:hAnsi="Times New Roman" w:cs="Times New Roman"/>
          <w:sz w:val="24"/>
          <w:szCs w:val="24"/>
          <w:lang w:val="en-US"/>
        </w:rPr>
        <w:t xml:space="preserve"> </w:t>
      </w:r>
      <w:proofErr w:type="spellStart"/>
      <w:r w:rsidR="00113787">
        <w:rPr>
          <w:rFonts w:ascii="Times New Roman" w:hAnsi="Times New Roman" w:cs="Times New Roman"/>
          <w:sz w:val="24"/>
          <w:szCs w:val="24"/>
          <w:lang w:val="en-US"/>
        </w:rPr>
        <w:t>vlády</w:t>
      </w:r>
      <w:proofErr w:type="spellEnd"/>
      <w:r w:rsidR="00113787">
        <w:rPr>
          <w:rFonts w:ascii="Times New Roman" w:hAnsi="Times New Roman" w:cs="Times New Roman"/>
          <w:sz w:val="24"/>
          <w:szCs w:val="24"/>
          <w:lang w:val="en-US"/>
        </w:rPr>
        <w:t xml:space="preserve"> SR, BBSK  </w:t>
      </w:r>
    </w:p>
    <w:p w:rsidR="0055661F" w:rsidRPr="002024DD" w:rsidRDefault="0055661F" w:rsidP="004C61E4">
      <w:pPr>
        <w:pStyle w:val="Bezmezer"/>
        <w:jc w:val="both"/>
        <w:rPr>
          <w:rFonts w:ascii="Times New Roman" w:hAnsi="Times New Roman" w:cs="Times New Roman"/>
          <w:sz w:val="24"/>
          <w:szCs w:val="24"/>
          <w:lang w:val="en-US"/>
        </w:rPr>
      </w:pPr>
      <w:proofErr w:type="spellStart"/>
      <w:proofErr w:type="gramStart"/>
      <w:r w:rsidRPr="00830F9C">
        <w:rPr>
          <w:rFonts w:ascii="Times New Roman" w:hAnsi="Times New Roman" w:cs="Times New Roman"/>
          <w:b/>
          <w:sz w:val="24"/>
          <w:szCs w:val="24"/>
          <w:lang w:val="en-US"/>
        </w:rPr>
        <w:t>Samosprávy</w:t>
      </w:r>
      <w:proofErr w:type="spellEnd"/>
      <w:r w:rsidRPr="005D7788">
        <w:rPr>
          <w:rFonts w:ascii="Times New Roman" w:hAnsi="Times New Roman" w:cs="Times New Roman"/>
          <w:sz w:val="24"/>
          <w:szCs w:val="24"/>
          <w:lang w:val="en-US"/>
        </w:rPr>
        <w:t xml:space="preserve"> :</w:t>
      </w:r>
      <w:proofErr w:type="gram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Obecný</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úrad</w:t>
      </w:r>
      <w:proofErr w:type="spellEnd"/>
      <w:r w:rsidRPr="005D7788">
        <w:rPr>
          <w:rFonts w:ascii="Times New Roman" w:hAnsi="Times New Roman" w:cs="Times New Roman"/>
          <w:sz w:val="24"/>
          <w:szCs w:val="24"/>
          <w:lang w:val="en-US"/>
        </w:rPr>
        <w:t xml:space="preserve"> </w:t>
      </w:r>
      <w:proofErr w:type="spellStart"/>
      <w:r w:rsidRPr="005D7788">
        <w:rPr>
          <w:rFonts w:ascii="Times New Roman" w:hAnsi="Times New Roman" w:cs="Times New Roman"/>
          <w:sz w:val="24"/>
          <w:szCs w:val="24"/>
          <w:lang w:val="en-US"/>
        </w:rPr>
        <w:t>Dražice</w:t>
      </w:r>
      <w:proofErr w:type="spellEnd"/>
      <w:r w:rsidRPr="002024DD">
        <w:rPr>
          <w:rFonts w:ascii="Times New Roman" w:hAnsi="Times New Roman" w:cs="Times New Roman"/>
          <w:sz w:val="24"/>
          <w:szCs w:val="24"/>
          <w:lang w:val="en-US"/>
        </w:rPr>
        <w:t xml:space="preserve">,  </w:t>
      </w:r>
    </w:p>
    <w:p w:rsidR="0055661F" w:rsidRPr="002024DD" w:rsidRDefault="0055661F" w:rsidP="004C61E4">
      <w:pPr>
        <w:pStyle w:val="Bezmezer"/>
        <w:jc w:val="both"/>
        <w:rPr>
          <w:rFonts w:ascii="Times New Roman" w:hAnsi="Times New Roman" w:cs="Times New Roman"/>
          <w:sz w:val="24"/>
          <w:szCs w:val="24"/>
          <w:lang w:val="en-US"/>
        </w:rPr>
      </w:pPr>
      <w:proofErr w:type="spellStart"/>
      <w:r w:rsidRPr="002024DD">
        <w:rPr>
          <w:rFonts w:ascii="Times New Roman" w:hAnsi="Times New Roman" w:cs="Times New Roman"/>
          <w:b/>
          <w:sz w:val="24"/>
          <w:szCs w:val="24"/>
          <w:lang w:val="en-US"/>
        </w:rPr>
        <w:t>Školy</w:t>
      </w:r>
      <w:proofErr w:type="spellEnd"/>
      <w:r w:rsidRPr="002024DD">
        <w:rPr>
          <w:rFonts w:ascii="Times New Roman" w:hAnsi="Times New Roman" w:cs="Times New Roman"/>
          <w:sz w:val="24"/>
          <w:szCs w:val="24"/>
          <w:lang w:val="en-US"/>
        </w:rPr>
        <w:t xml:space="preserve"> : ŠZŠ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r w:rsidRPr="002024DD">
        <w:rPr>
          <w:rFonts w:ascii="Times New Roman" w:hAnsi="Times New Roman" w:cs="Times New Roman"/>
          <w:sz w:val="24"/>
          <w:szCs w:val="24"/>
          <w:lang w:val="en-US"/>
        </w:rPr>
        <w:t xml:space="preserve">, Z Š  v </w:t>
      </w:r>
      <w:proofErr w:type="spellStart"/>
      <w:r w:rsidRPr="002024DD">
        <w:rPr>
          <w:rFonts w:ascii="Times New Roman" w:hAnsi="Times New Roman" w:cs="Times New Roman"/>
          <w:sz w:val="24"/>
          <w:szCs w:val="24"/>
          <w:lang w:val="en-US"/>
        </w:rPr>
        <w:t>okrese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r w:rsidRPr="002024DD">
        <w:rPr>
          <w:rFonts w:ascii="Times New Roman" w:hAnsi="Times New Roman" w:cs="Times New Roman"/>
          <w:sz w:val="24"/>
          <w:szCs w:val="24"/>
          <w:lang w:val="en-US"/>
        </w:rPr>
        <w:t xml:space="preserve">: ZŠ Petra </w:t>
      </w:r>
      <w:proofErr w:type="spellStart"/>
      <w:r w:rsidRPr="002024DD">
        <w:rPr>
          <w:rFonts w:ascii="Times New Roman" w:hAnsi="Times New Roman" w:cs="Times New Roman"/>
          <w:sz w:val="24"/>
          <w:szCs w:val="24"/>
          <w:lang w:val="en-US"/>
        </w:rPr>
        <w:t>Kellnera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Hostinského</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Veľký</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Blh</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Uzovská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Panica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Sútor</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Včelince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Fiľakovo</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Husiná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Kráľ</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Širkovce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Šimonovce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Nižná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Káloša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Štrkovec</w:t>
      </w:r>
      <w:proofErr w:type="spellEnd"/>
      <w:r w:rsidRPr="002024DD">
        <w:rPr>
          <w:rFonts w:ascii="Times New Roman" w:hAnsi="Times New Roman" w:cs="Times New Roman"/>
          <w:sz w:val="24"/>
          <w:szCs w:val="24"/>
          <w:lang w:val="en-US"/>
        </w:rPr>
        <w:t xml:space="preserve">, </w:t>
      </w:r>
    </w:p>
    <w:p w:rsidR="0055661F" w:rsidRPr="002024DD" w:rsidRDefault="0055661F" w:rsidP="004C61E4">
      <w:pPr>
        <w:pStyle w:val="Bezmezer"/>
        <w:jc w:val="both"/>
        <w:rPr>
          <w:rFonts w:ascii="Times New Roman" w:hAnsi="Times New Roman" w:cs="Times New Roman"/>
          <w:sz w:val="24"/>
          <w:szCs w:val="24"/>
          <w:lang w:val="en-US"/>
        </w:rPr>
      </w:pPr>
      <w:proofErr w:type="spellStart"/>
      <w:r w:rsidRPr="002024DD">
        <w:rPr>
          <w:rFonts w:ascii="Times New Roman" w:hAnsi="Times New Roman" w:cs="Times New Roman"/>
          <w:b/>
          <w:sz w:val="24"/>
          <w:szCs w:val="24"/>
          <w:lang w:val="en-US"/>
        </w:rPr>
        <w:t>Iné</w:t>
      </w:r>
      <w:proofErr w:type="spellEnd"/>
      <w:r w:rsidRPr="002024DD">
        <w:rPr>
          <w:rFonts w:ascii="Times New Roman" w:hAnsi="Times New Roman" w:cs="Times New Roman"/>
          <w:b/>
          <w:sz w:val="24"/>
          <w:szCs w:val="24"/>
          <w:lang w:val="en-US"/>
        </w:rPr>
        <w:t xml:space="preserve"> </w:t>
      </w:r>
      <w:proofErr w:type="spellStart"/>
      <w:proofErr w:type="gramStart"/>
      <w:r w:rsidRPr="002024DD">
        <w:rPr>
          <w:rFonts w:ascii="Times New Roman" w:hAnsi="Times New Roman" w:cs="Times New Roman"/>
          <w:b/>
          <w:sz w:val="24"/>
          <w:szCs w:val="24"/>
          <w:lang w:val="en-US"/>
        </w:rPr>
        <w:t>inštitúcie</w:t>
      </w:r>
      <w:proofErr w:type="spellEnd"/>
      <w:r w:rsidRPr="002024DD">
        <w:rPr>
          <w:rFonts w:ascii="Times New Roman" w:hAnsi="Times New Roman" w:cs="Times New Roman"/>
          <w:b/>
          <w:sz w:val="24"/>
          <w:szCs w:val="24"/>
          <w:lang w:val="en-US"/>
        </w:rPr>
        <w:t xml:space="preserve"> </w:t>
      </w:r>
      <w:r w:rsidRPr="002024DD">
        <w:rPr>
          <w:rFonts w:ascii="Times New Roman" w:hAnsi="Times New Roman" w:cs="Times New Roman"/>
          <w:sz w:val="24"/>
          <w:szCs w:val="24"/>
          <w:lang w:val="en-US"/>
        </w:rPr>
        <w:t>:</w:t>
      </w:r>
      <w:proofErr w:type="gram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Súkromné</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hudobné</w:t>
      </w:r>
      <w:proofErr w:type="spellEnd"/>
      <w:r w:rsidRPr="002024DD">
        <w:rPr>
          <w:rFonts w:ascii="Times New Roman" w:hAnsi="Times New Roman" w:cs="Times New Roman"/>
          <w:sz w:val="24"/>
          <w:szCs w:val="24"/>
          <w:lang w:val="en-US"/>
        </w:rPr>
        <w:t xml:space="preserve"> a </w:t>
      </w:r>
      <w:proofErr w:type="spellStart"/>
      <w:r w:rsidRPr="002024DD">
        <w:rPr>
          <w:rFonts w:ascii="Times New Roman" w:hAnsi="Times New Roman" w:cs="Times New Roman"/>
          <w:sz w:val="24"/>
          <w:szCs w:val="24"/>
          <w:lang w:val="en-US"/>
        </w:rPr>
        <w:t>dramatické</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konzervatórium</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r w:rsidRPr="002024DD">
        <w:rPr>
          <w:rFonts w:ascii="Times New Roman" w:hAnsi="Times New Roman" w:cs="Times New Roman"/>
          <w:sz w:val="24"/>
          <w:szCs w:val="24"/>
          <w:lang w:val="en-US"/>
        </w:rPr>
        <w:t xml:space="preserve">, Centrum </w:t>
      </w:r>
      <w:proofErr w:type="spellStart"/>
      <w:r w:rsidRPr="002024DD">
        <w:rPr>
          <w:rFonts w:ascii="Times New Roman" w:hAnsi="Times New Roman" w:cs="Times New Roman"/>
          <w:sz w:val="24"/>
          <w:szCs w:val="24"/>
          <w:lang w:val="en-US"/>
        </w:rPr>
        <w:t>voľného</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času</w:t>
      </w:r>
      <w:proofErr w:type="spellEnd"/>
      <w:r w:rsidRPr="002024DD">
        <w:rPr>
          <w:rFonts w:ascii="Times New Roman" w:hAnsi="Times New Roman" w:cs="Times New Roman"/>
          <w:sz w:val="24"/>
          <w:szCs w:val="24"/>
          <w:lang w:val="en-US"/>
        </w:rPr>
        <w:t xml:space="preserve"> Relax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Združenie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za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integráciu</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Rómov</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na</w:t>
      </w:r>
      <w:proofErr w:type="spellEnd"/>
      <w:r w:rsidRPr="002024DD">
        <w:rPr>
          <w:rFonts w:ascii="Times New Roman" w:hAnsi="Times New Roman" w:cs="Times New Roman"/>
          <w:sz w:val="24"/>
          <w:szCs w:val="24"/>
          <w:lang w:val="en-US"/>
        </w:rPr>
        <w:t xml:space="preserve"> SR </w:t>
      </w:r>
      <w:proofErr w:type="spellStart"/>
      <w:r w:rsidRPr="002024DD">
        <w:rPr>
          <w:rFonts w:ascii="Times New Roman" w:hAnsi="Times New Roman" w:cs="Times New Roman"/>
          <w:sz w:val="24"/>
          <w:szCs w:val="24"/>
          <w:lang w:val="en-US"/>
        </w:rPr>
        <w:t>Rimavské</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Janovce</w:t>
      </w:r>
      <w:proofErr w:type="spellEnd"/>
      <w:r w:rsidRPr="002024DD">
        <w:rPr>
          <w:rFonts w:ascii="Times New Roman" w:hAnsi="Times New Roman" w:cs="Times New Roman"/>
          <w:sz w:val="24"/>
          <w:szCs w:val="24"/>
          <w:lang w:val="en-US"/>
        </w:rPr>
        <w:t xml:space="preserve">, Mas </w:t>
      </w:r>
      <w:proofErr w:type="spellStart"/>
      <w:r w:rsidRPr="002024DD">
        <w:rPr>
          <w:rFonts w:ascii="Times New Roman" w:hAnsi="Times New Roman" w:cs="Times New Roman"/>
          <w:sz w:val="24"/>
          <w:szCs w:val="24"/>
          <w:lang w:val="en-US"/>
        </w:rPr>
        <w:t>Malohont</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Hrachovo</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Mikroregión</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Teplý</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Vrch</w:t>
      </w:r>
      <w:proofErr w:type="spellEnd"/>
      <w:r w:rsidRPr="002024DD">
        <w:rPr>
          <w:rFonts w:ascii="Times New Roman" w:hAnsi="Times New Roman" w:cs="Times New Roman"/>
          <w:sz w:val="24"/>
          <w:szCs w:val="24"/>
          <w:lang w:val="en-US"/>
        </w:rPr>
        <w:t xml:space="preserve"> , </w:t>
      </w:r>
      <w:proofErr w:type="spellStart"/>
      <w:r w:rsidRPr="002024DD">
        <w:rPr>
          <w:rFonts w:ascii="Times New Roman" w:hAnsi="Times New Roman" w:cs="Times New Roman"/>
          <w:sz w:val="24"/>
          <w:szCs w:val="24"/>
          <w:lang w:val="en-US"/>
        </w:rPr>
        <w:t>Pedagogisko</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psychologická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poradňa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Rimavská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Sobota</w:t>
      </w:r>
      <w:proofErr w:type="spellEnd"/>
    </w:p>
    <w:p w:rsidR="0055661F" w:rsidRPr="009E0216" w:rsidRDefault="0055661F" w:rsidP="004C61E4">
      <w:pPr>
        <w:pStyle w:val="Bezmezer"/>
        <w:jc w:val="both"/>
        <w:rPr>
          <w:b/>
          <w:lang w:val="en-US"/>
        </w:rPr>
      </w:pPr>
      <w:proofErr w:type="spellStart"/>
      <w:r w:rsidRPr="002024DD">
        <w:rPr>
          <w:rFonts w:ascii="Times New Roman" w:hAnsi="Times New Roman" w:cs="Times New Roman"/>
          <w:b/>
          <w:sz w:val="24"/>
          <w:szCs w:val="24"/>
          <w:lang w:val="en-US"/>
        </w:rPr>
        <w:t>Charitatívne</w:t>
      </w:r>
      <w:proofErr w:type="spellEnd"/>
      <w:r w:rsidRPr="002024DD">
        <w:rPr>
          <w:rFonts w:ascii="Times New Roman" w:hAnsi="Times New Roman" w:cs="Times New Roman"/>
          <w:b/>
          <w:sz w:val="24"/>
          <w:szCs w:val="24"/>
          <w:lang w:val="en-US"/>
        </w:rPr>
        <w:t xml:space="preserve"> </w:t>
      </w:r>
      <w:proofErr w:type="spellStart"/>
      <w:r w:rsidRPr="002024DD">
        <w:rPr>
          <w:rFonts w:ascii="Times New Roman" w:hAnsi="Times New Roman" w:cs="Times New Roman"/>
          <w:b/>
          <w:sz w:val="24"/>
          <w:szCs w:val="24"/>
          <w:lang w:val="en-US"/>
        </w:rPr>
        <w:t>organizácie</w:t>
      </w:r>
      <w:proofErr w:type="spellEnd"/>
      <w:r w:rsidRPr="002024DD">
        <w:rPr>
          <w:rFonts w:ascii="Times New Roman" w:hAnsi="Times New Roman" w:cs="Times New Roman"/>
          <w:sz w:val="24"/>
          <w:szCs w:val="24"/>
          <w:lang w:val="en-US"/>
        </w:rPr>
        <w:t xml:space="preserve"> : Centrum </w:t>
      </w:r>
      <w:proofErr w:type="spellStart"/>
      <w:r w:rsidRPr="002024DD">
        <w:rPr>
          <w:rFonts w:ascii="Times New Roman" w:hAnsi="Times New Roman" w:cs="Times New Roman"/>
          <w:sz w:val="24"/>
          <w:szCs w:val="24"/>
          <w:lang w:val="en-US"/>
        </w:rPr>
        <w:t>dobrovoľníctva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Banská</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Bystrica</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Samatritan´s</w:t>
      </w:r>
      <w:proofErr w:type="spellEnd"/>
      <w:r w:rsidRPr="002024DD">
        <w:rPr>
          <w:rFonts w:ascii="Times New Roman" w:hAnsi="Times New Roman" w:cs="Times New Roman"/>
          <w:sz w:val="24"/>
          <w:szCs w:val="24"/>
          <w:lang w:val="en-US"/>
        </w:rPr>
        <w:t xml:space="preserve"> Purse</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OVD,N</w:t>
      </w:r>
      <w:r w:rsidRPr="002024DD">
        <w:rPr>
          <w:rFonts w:ascii="Times New Roman" w:hAnsi="Times New Roman" w:cs="Times New Roman"/>
          <w:sz w:val="24"/>
          <w:szCs w:val="24"/>
          <w:lang w:val="en-US"/>
        </w:rPr>
        <w:t>adácie</w:t>
      </w:r>
      <w:proofErr w:type="spellEnd"/>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Orange,</w:t>
      </w:r>
      <w:r>
        <w:rPr>
          <w:rFonts w:ascii="Times New Roman" w:hAnsi="Times New Roman" w:cs="Times New Roman"/>
          <w:sz w:val="24"/>
          <w:szCs w:val="24"/>
          <w:lang w:val="en-US"/>
        </w:rPr>
        <w:t>Nadácia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Kaufland</w:t>
      </w:r>
      <w:proofErr w:type="spellEnd"/>
      <w:r>
        <w:rPr>
          <w:rFonts w:ascii="Times New Roman" w:hAnsi="Times New Roman" w:cs="Times New Roman"/>
          <w:sz w:val="24"/>
          <w:szCs w:val="24"/>
          <w:lang w:val="en-US"/>
        </w:rPr>
        <w:t xml:space="preserve">, </w:t>
      </w:r>
      <w:r w:rsidRPr="002024DD">
        <w:rPr>
          <w:rFonts w:ascii="Times New Roman" w:hAnsi="Times New Roman" w:cs="Times New Roman"/>
          <w:sz w:val="24"/>
          <w:szCs w:val="24"/>
          <w:lang w:val="en-US"/>
        </w:rPr>
        <w:t xml:space="preserve"> </w:t>
      </w:r>
      <w:proofErr w:type="spellStart"/>
      <w:r w:rsidRPr="002024DD">
        <w:rPr>
          <w:rFonts w:ascii="Times New Roman" w:hAnsi="Times New Roman" w:cs="Times New Roman"/>
          <w:sz w:val="24"/>
          <w:szCs w:val="24"/>
          <w:lang w:val="en-US"/>
        </w:rPr>
        <w:t>Pontis</w:t>
      </w:r>
      <w:proofErr w:type="spellEnd"/>
      <w:r w:rsidRPr="002024D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Essity</w:t>
      </w:r>
      <w:proofErr w:type="spellEnd"/>
      <w:r>
        <w:rPr>
          <w:rFonts w:ascii="Times New Roman" w:hAnsi="Times New Roman" w:cs="Times New Roman"/>
          <w:sz w:val="24"/>
          <w:szCs w:val="24"/>
          <w:lang w:val="en-US"/>
        </w:rPr>
        <w:t xml:space="preserve"> , </w:t>
      </w:r>
      <w:proofErr w:type="spellStart"/>
      <w:r>
        <w:rPr>
          <w:rFonts w:ascii="Times New Roman" w:hAnsi="Times New Roman" w:cs="Times New Roman"/>
          <w:sz w:val="24"/>
          <w:szCs w:val="24"/>
          <w:lang w:val="en-US"/>
        </w:rPr>
        <w:t>Inštitút</w:t>
      </w:r>
      <w:proofErr w:type="spellEnd"/>
      <w:r>
        <w:rPr>
          <w:rFonts w:ascii="Times New Roman" w:hAnsi="Times New Roman" w:cs="Times New Roman"/>
          <w:sz w:val="24"/>
          <w:szCs w:val="24"/>
          <w:lang w:val="en-US"/>
        </w:rPr>
        <w:t xml:space="preserve"> pre </w:t>
      </w:r>
      <w:proofErr w:type="spellStart"/>
      <w:r>
        <w:rPr>
          <w:rFonts w:ascii="Times New Roman" w:hAnsi="Times New Roman" w:cs="Times New Roman"/>
          <w:sz w:val="24"/>
          <w:szCs w:val="24"/>
          <w:lang w:val="en-US"/>
        </w:rPr>
        <w:t>podporu</w:t>
      </w:r>
      <w:proofErr w:type="spellEnd"/>
      <w:r>
        <w:rPr>
          <w:rFonts w:ascii="Times New Roman" w:hAnsi="Times New Roman" w:cs="Times New Roman"/>
          <w:sz w:val="24"/>
          <w:szCs w:val="24"/>
          <w:lang w:val="en-US"/>
        </w:rPr>
        <w:t xml:space="preserve"> a </w:t>
      </w:r>
      <w:proofErr w:type="spellStart"/>
      <w:r>
        <w:rPr>
          <w:rFonts w:ascii="Times New Roman" w:hAnsi="Times New Roman" w:cs="Times New Roman"/>
          <w:sz w:val="24"/>
          <w:szCs w:val="24"/>
          <w:lang w:val="en-US"/>
        </w:rPr>
        <w:t>rozvoj</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mládeže</w:t>
      </w:r>
      <w:proofErr w:type="spellEnd"/>
      <w:r>
        <w:rPr>
          <w:rFonts w:ascii="Times New Roman" w:hAnsi="Times New Roman" w:cs="Times New Roman"/>
          <w:sz w:val="24"/>
          <w:szCs w:val="24"/>
          <w:lang w:val="en-US"/>
        </w:rPr>
        <w:t xml:space="preserve">, </w:t>
      </w:r>
      <w:r w:rsidRPr="002024DD">
        <w:rPr>
          <w:rFonts w:ascii="Times New Roman" w:hAnsi="Times New Roman" w:cs="Times New Roman"/>
          <w:sz w:val="24"/>
          <w:szCs w:val="24"/>
          <w:lang w:val="en-US"/>
        </w:rPr>
        <w:t xml:space="preserve">a </w:t>
      </w:r>
      <w:proofErr w:type="spellStart"/>
      <w:r w:rsidRPr="002024DD">
        <w:rPr>
          <w:rFonts w:ascii="Times New Roman" w:hAnsi="Times New Roman" w:cs="Times New Roman"/>
          <w:sz w:val="24"/>
          <w:szCs w:val="24"/>
          <w:lang w:val="en-US"/>
        </w:rPr>
        <w:t>iné</w:t>
      </w:r>
      <w:proofErr w:type="spellEnd"/>
      <w:r w:rsidRPr="002024DD">
        <w:rPr>
          <w:rFonts w:ascii="Times New Roman" w:hAnsi="Times New Roman" w:cs="Times New Roman"/>
          <w:b/>
          <w:sz w:val="24"/>
          <w:szCs w:val="24"/>
          <w:lang w:val="en-US"/>
        </w:rPr>
        <w:t xml:space="preserve"> …</w:t>
      </w:r>
      <w:r w:rsidRPr="009E0216">
        <w:rPr>
          <w:b/>
          <w:lang w:val="en-US"/>
        </w:rPr>
        <w:t xml:space="preserve">                        </w:t>
      </w:r>
    </w:p>
    <w:p w:rsidR="004F6703" w:rsidRDefault="004F6703" w:rsidP="0055661F">
      <w:pPr>
        <w:spacing w:line="720" w:lineRule="auto"/>
        <w:jc w:val="center"/>
        <w:rPr>
          <w:b/>
          <w:color w:val="000000" w:themeColor="text1"/>
        </w:rPr>
      </w:pPr>
    </w:p>
    <w:p w:rsidR="0055661F" w:rsidRPr="002D469A" w:rsidRDefault="0055661F" w:rsidP="0055661F">
      <w:pPr>
        <w:spacing w:line="720" w:lineRule="auto"/>
        <w:jc w:val="center"/>
        <w:rPr>
          <w:b/>
          <w:color w:val="000000" w:themeColor="text1"/>
        </w:rPr>
      </w:pPr>
      <w:r>
        <w:rPr>
          <w:b/>
          <w:color w:val="000000" w:themeColor="text1"/>
        </w:rPr>
        <w:lastRenderedPageBreak/>
        <w:t xml:space="preserve">Komunitné aktivity za rok </w:t>
      </w:r>
      <w:r w:rsidR="00113787">
        <w:rPr>
          <w:b/>
          <w:color w:val="000000" w:themeColor="text1"/>
        </w:rPr>
        <w:t>2020</w:t>
      </w:r>
    </w:p>
    <w:tbl>
      <w:tblPr>
        <w:tblStyle w:val="Mkatabulky"/>
        <w:tblpPr w:leftFromText="141" w:rightFromText="141" w:vertAnchor="text" w:horzAnchor="margin" w:tblpXSpec="center" w:tblpY="396"/>
        <w:tblW w:w="8022" w:type="dxa"/>
        <w:tblLook w:val="04A0" w:firstRow="1" w:lastRow="0" w:firstColumn="1" w:lastColumn="0" w:noHBand="0" w:noVBand="1"/>
      </w:tblPr>
      <w:tblGrid>
        <w:gridCol w:w="2674"/>
        <w:gridCol w:w="2674"/>
        <w:gridCol w:w="2674"/>
      </w:tblGrid>
      <w:tr w:rsidR="0055661F" w:rsidTr="0055661F">
        <w:trPr>
          <w:trHeight w:val="471"/>
        </w:trPr>
        <w:tc>
          <w:tcPr>
            <w:tcW w:w="2674" w:type="dxa"/>
          </w:tcPr>
          <w:p w:rsidR="0055661F" w:rsidRPr="00714586" w:rsidRDefault="0055661F" w:rsidP="0055661F">
            <w:pPr>
              <w:jc w:val="center"/>
              <w:rPr>
                <w:color w:val="000000" w:themeColor="text1"/>
              </w:rPr>
            </w:pPr>
            <w:r>
              <w:rPr>
                <w:color w:val="000000" w:themeColor="text1"/>
              </w:rPr>
              <w:t>Mesiac</w:t>
            </w:r>
          </w:p>
        </w:tc>
        <w:tc>
          <w:tcPr>
            <w:tcW w:w="2674" w:type="dxa"/>
          </w:tcPr>
          <w:p w:rsidR="0055661F" w:rsidRPr="002D5753" w:rsidRDefault="0055661F" w:rsidP="0055661F">
            <w:pPr>
              <w:jc w:val="center"/>
              <w:rPr>
                <w:color w:val="000000" w:themeColor="text1"/>
              </w:rPr>
            </w:pPr>
            <w:r w:rsidRPr="002D5753">
              <w:rPr>
                <w:color w:val="000000" w:themeColor="text1"/>
              </w:rPr>
              <w:t>Názov aktivity</w:t>
            </w:r>
          </w:p>
        </w:tc>
        <w:tc>
          <w:tcPr>
            <w:tcW w:w="2674" w:type="dxa"/>
          </w:tcPr>
          <w:p w:rsidR="0055661F" w:rsidRDefault="0055661F" w:rsidP="0055661F">
            <w:pPr>
              <w:jc w:val="center"/>
              <w:rPr>
                <w:color w:val="000000" w:themeColor="text1"/>
              </w:rPr>
            </w:pPr>
            <w:r w:rsidRPr="00714586">
              <w:rPr>
                <w:color w:val="000000" w:themeColor="text1"/>
              </w:rPr>
              <w:t xml:space="preserve">Počet </w:t>
            </w:r>
            <w:r>
              <w:rPr>
                <w:color w:val="000000" w:themeColor="text1"/>
              </w:rPr>
              <w:t>zúčastnených</w:t>
            </w:r>
          </w:p>
          <w:p w:rsidR="0055661F" w:rsidRPr="00714586" w:rsidRDefault="0055661F" w:rsidP="0055661F">
            <w:pPr>
              <w:jc w:val="center"/>
              <w:rPr>
                <w:color w:val="000000" w:themeColor="text1"/>
              </w:rPr>
            </w:pPr>
            <w:r>
              <w:rPr>
                <w:color w:val="000000" w:themeColor="text1"/>
              </w:rPr>
              <w:t>klientov</w:t>
            </w:r>
          </w:p>
        </w:tc>
      </w:tr>
      <w:tr w:rsidR="0055661F" w:rsidTr="0055661F">
        <w:trPr>
          <w:trHeight w:val="471"/>
        </w:trPr>
        <w:tc>
          <w:tcPr>
            <w:tcW w:w="2674" w:type="dxa"/>
          </w:tcPr>
          <w:p w:rsidR="0055661F" w:rsidRPr="00485ECA" w:rsidRDefault="00113787" w:rsidP="0055661F">
            <w:pPr>
              <w:jc w:val="center"/>
              <w:rPr>
                <w:color w:val="000000" w:themeColor="text1"/>
              </w:rPr>
            </w:pPr>
            <w:r>
              <w:rPr>
                <w:color w:val="000000" w:themeColor="text1"/>
              </w:rPr>
              <w:t>február</w:t>
            </w:r>
          </w:p>
        </w:tc>
        <w:tc>
          <w:tcPr>
            <w:tcW w:w="2674" w:type="dxa"/>
          </w:tcPr>
          <w:p w:rsidR="00113787" w:rsidRDefault="00113787" w:rsidP="00113787">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Varíme zdravo </w:t>
            </w:r>
          </w:p>
          <w:p w:rsidR="00113787" w:rsidRDefault="00113787" w:rsidP="00113787">
            <w:pPr>
              <w:jc w:val="center"/>
              <w:rPr>
                <w:rFonts w:ascii="Times New Roman" w:hAnsi="Times New Roman" w:cs="Times New Roman"/>
                <w:b/>
                <w:color w:val="000000" w:themeColor="text1"/>
              </w:rPr>
            </w:pPr>
            <w:r>
              <w:rPr>
                <w:rFonts w:ascii="Times New Roman" w:hAnsi="Times New Roman" w:cs="Times New Roman"/>
                <w:b/>
                <w:color w:val="000000" w:themeColor="text1"/>
              </w:rPr>
              <w:t>a chutne</w:t>
            </w:r>
          </w:p>
          <w:p w:rsidR="0055661F" w:rsidRPr="00A1287B" w:rsidRDefault="00113787" w:rsidP="00113787">
            <w:pPr>
              <w:jc w:val="center"/>
              <w:rPr>
                <w:rFonts w:ascii="Times New Roman" w:hAnsi="Times New Roman" w:cs="Times New Roman"/>
                <w:color w:val="000000" w:themeColor="text1"/>
              </w:rPr>
            </w:pPr>
            <w:r w:rsidRPr="00113787">
              <w:rPr>
                <w:rFonts w:ascii="Times New Roman" w:hAnsi="Times New Roman" w:cs="Times New Roman"/>
                <w:color w:val="000000" w:themeColor="text1"/>
              </w:rPr>
              <w:t>Spoločná aktivita detí a dospelých</w:t>
            </w:r>
          </w:p>
        </w:tc>
        <w:tc>
          <w:tcPr>
            <w:tcW w:w="2674" w:type="dxa"/>
          </w:tcPr>
          <w:p w:rsidR="0055661F" w:rsidRPr="000B5636" w:rsidRDefault="00113787" w:rsidP="0055661F">
            <w:pPr>
              <w:jc w:val="center"/>
              <w:rPr>
                <w:color w:val="000000" w:themeColor="text1"/>
              </w:rPr>
            </w:pPr>
            <w:r>
              <w:rPr>
                <w:color w:val="000000" w:themeColor="text1"/>
              </w:rPr>
              <w:t>18</w:t>
            </w:r>
          </w:p>
        </w:tc>
      </w:tr>
      <w:tr w:rsidR="0055661F" w:rsidTr="0055661F">
        <w:trPr>
          <w:trHeight w:val="446"/>
        </w:trPr>
        <w:tc>
          <w:tcPr>
            <w:tcW w:w="2674" w:type="dxa"/>
          </w:tcPr>
          <w:p w:rsidR="0055661F" w:rsidRPr="00485ECA" w:rsidRDefault="00113787" w:rsidP="0055661F">
            <w:pPr>
              <w:jc w:val="center"/>
              <w:rPr>
                <w:color w:val="000000" w:themeColor="text1"/>
              </w:rPr>
            </w:pPr>
            <w:r>
              <w:rPr>
                <w:color w:val="000000" w:themeColor="text1"/>
              </w:rPr>
              <w:t>Marec</w:t>
            </w:r>
          </w:p>
        </w:tc>
        <w:tc>
          <w:tcPr>
            <w:tcW w:w="2674" w:type="dxa"/>
          </w:tcPr>
          <w:p w:rsidR="0055661F" w:rsidRPr="00AC60D9" w:rsidRDefault="00113787" w:rsidP="0055661F">
            <w:pPr>
              <w:jc w:val="center"/>
              <w:rPr>
                <w:rFonts w:ascii="Times New Roman" w:hAnsi="Times New Roman" w:cs="Times New Roman"/>
                <w:b/>
                <w:color w:val="000000" w:themeColor="text1"/>
              </w:rPr>
            </w:pPr>
            <w:r>
              <w:rPr>
                <w:rFonts w:ascii="Times New Roman" w:hAnsi="Times New Roman" w:cs="Times New Roman"/>
                <w:b/>
                <w:color w:val="000000" w:themeColor="text1"/>
              </w:rPr>
              <w:t>Mamičkám k sviatku MDŽ</w:t>
            </w:r>
          </w:p>
          <w:p w:rsidR="0055661F" w:rsidRPr="003B45F7" w:rsidRDefault="0055661F" w:rsidP="008F0665">
            <w:pPr>
              <w:jc w:val="center"/>
              <w:rPr>
                <w:rFonts w:ascii="Times New Roman" w:hAnsi="Times New Roman" w:cs="Times New Roman"/>
                <w:b/>
                <w:color w:val="000000" w:themeColor="text1"/>
              </w:rPr>
            </w:pPr>
            <w:r>
              <w:rPr>
                <w:rStyle w:val="Siln"/>
                <w:rFonts w:ascii="Times New Roman" w:hAnsi="Times New Roman" w:cs="Times New Roman"/>
                <w:b w:val="0"/>
              </w:rPr>
              <w:t xml:space="preserve"> </w:t>
            </w:r>
            <w:r w:rsidR="00113787">
              <w:rPr>
                <w:rStyle w:val="Siln"/>
                <w:rFonts w:ascii="Times New Roman" w:hAnsi="Times New Roman" w:cs="Times New Roman"/>
                <w:b w:val="0"/>
              </w:rPr>
              <w:t xml:space="preserve">Spoločné posedenie detí a rodičov s </w:t>
            </w:r>
            <w:r>
              <w:rPr>
                <w:rStyle w:val="Siln"/>
                <w:rFonts w:ascii="Times New Roman" w:hAnsi="Times New Roman" w:cs="Times New Roman"/>
                <w:b w:val="0"/>
              </w:rPr>
              <w:t>vlastnoručne vyrobenými darčekmi)</w:t>
            </w:r>
          </w:p>
        </w:tc>
        <w:tc>
          <w:tcPr>
            <w:tcW w:w="2674" w:type="dxa"/>
          </w:tcPr>
          <w:p w:rsidR="0055661F" w:rsidRPr="000B5636" w:rsidRDefault="00113787" w:rsidP="0055661F">
            <w:pPr>
              <w:jc w:val="center"/>
              <w:rPr>
                <w:color w:val="000000" w:themeColor="text1"/>
              </w:rPr>
            </w:pPr>
            <w:r>
              <w:rPr>
                <w:color w:val="000000" w:themeColor="text1"/>
              </w:rPr>
              <w:t>17</w:t>
            </w:r>
          </w:p>
        </w:tc>
      </w:tr>
      <w:tr w:rsidR="0055661F" w:rsidTr="0055661F">
        <w:trPr>
          <w:trHeight w:val="471"/>
        </w:trPr>
        <w:tc>
          <w:tcPr>
            <w:tcW w:w="2674" w:type="dxa"/>
          </w:tcPr>
          <w:p w:rsidR="0055661F" w:rsidRPr="00485ECA" w:rsidRDefault="00113787" w:rsidP="0055661F">
            <w:pPr>
              <w:jc w:val="center"/>
              <w:rPr>
                <w:color w:val="000000" w:themeColor="text1"/>
              </w:rPr>
            </w:pPr>
            <w:r>
              <w:rPr>
                <w:color w:val="000000" w:themeColor="text1"/>
              </w:rPr>
              <w:t>Apríl</w:t>
            </w:r>
          </w:p>
        </w:tc>
        <w:tc>
          <w:tcPr>
            <w:tcW w:w="2674" w:type="dxa"/>
          </w:tcPr>
          <w:p w:rsidR="0055661F" w:rsidRPr="003B45F7" w:rsidRDefault="00113787" w:rsidP="0055661F">
            <w:pPr>
              <w:rPr>
                <w:rFonts w:ascii="Times New Roman" w:hAnsi="Times New Roman" w:cs="Times New Roman"/>
                <w:color w:val="000000" w:themeColor="text1"/>
              </w:rPr>
            </w:pPr>
            <w:r>
              <w:rPr>
                <w:rFonts w:ascii="Times New Roman" w:hAnsi="Times New Roman" w:cs="Times New Roman"/>
                <w:b/>
              </w:rPr>
              <w:t>Pandémia COVID 19</w:t>
            </w:r>
          </w:p>
        </w:tc>
        <w:tc>
          <w:tcPr>
            <w:tcW w:w="2674" w:type="dxa"/>
          </w:tcPr>
          <w:p w:rsidR="0055661F" w:rsidRPr="000B5636" w:rsidRDefault="00113787" w:rsidP="0055661F">
            <w:pPr>
              <w:jc w:val="center"/>
              <w:rPr>
                <w:color w:val="000000" w:themeColor="text1"/>
              </w:rPr>
            </w:pPr>
            <w:r>
              <w:rPr>
                <w:color w:val="000000" w:themeColor="text1"/>
              </w:rPr>
              <w:t>0</w:t>
            </w:r>
          </w:p>
        </w:tc>
      </w:tr>
      <w:tr w:rsidR="0055661F" w:rsidTr="0055661F">
        <w:trPr>
          <w:trHeight w:val="446"/>
        </w:trPr>
        <w:tc>
          <w:tcPr>
            <w:tcW w:w="2674" w:type="dxa"/>
          </w:tcPr>
          <w:p w:rsidR="0055661F" w:rsidRPr="00485ECA" w:rsidRDefault="00113787" w:rsidP="0055661F">
            <w:pPr>
              <w:jc w:val="center"/>
              <w:rPr>
                <w:color w:val="000000" w:themeColor="text1"/>
              </w:rPr>
            </w:pPr>
            <w:r>
              <w:rPr>
                <w:color w:val="000000" w:themeColor="text1"/>
              </w:rPr>
              <w:t>Máj</w:t>
            </w:r>
          </w:p>
        </w:tc>
        <w:tc>
          <w:tcPr>
            <w:tcW w:w="2674" w:type="dxa"/>
          </w:tcPr>
          <w:p w:rsidR="0055661F" w:rsidRPr="008F0665" w:rsidRDefault="00113787" w:rsidP="0055661F">
            <w:pPr>
              <w:rPr>
                <w:rFonts w:ascii="Times New Roman" w:hAnsi="Times New Roman" w:cs="Times New Roman"/>
                <w:b/>
              </w:rPr>
            </w:pPr>
            <w:r w:rsidRPr="008F0665">
              <w:rPr>
                <w:rFonts w:ascii="Times New Roman" w:hAnsi="Times New Roman" w:cs="Times New Roman"/>
                <w:b/>
              </w:rPr>
              <w:t>Pandémia COVID 19</w:t>
            </w:r>
          </w:p>
        </w:tc>
        <w:tc>
          <w:tcPr>
            <w:tcW w:w="2674" w:type="dxa"/>
          </w:tcPr>
          <w:p w:rsidR="0055661F" w:rsidRPr="00AC60D9" w:rsidRDefault="0055661F" w:rsidP="00113787">
            <w:pPr>
              <w:rPr>
                <w:rFonts w:cs="Times New Roman"/>
              </w:rPr>
            </w:pPr>
            <w:r>
              <w:rPr>
                <w:rFonts w:cs="Times New Roman"/>
              </w:rPr>
              <w:t xml:space="preserve">             </w:t>
            </w:r>
            <w:r w:rsidR="008F0665">
              <w:rPr>
                <w:rFonts w:cs="Times New Roman"/>
              </w:rPr>
              <w:t xml:space="preserve">         </w:t>
            </w:r>
            <w:r w:rsidRPr="00AC60D9">
              <w:rPr>
                <w:rFonts w:cs="Times New Roman"/>
              </w:rPr>
              <w:t xml:space="preserve"> </w:t>
            </w:r>
            <w:r w:rsidR="00113787">
              <w:rPr>
                <w:rFonts w:cs="Times New Roman"/>
              </w:rPr>
              <w:t>0</w:t>
            </w:r>
          </w:p>
        </w:tc>
      </w:tr>
      <w:tr w:rsidR="0055661F" w:rsidTr="0055661F">
        <w:trPr>
          <w:trHeight w:val="471"/>
        </w:trPr>
        <w:tc>
          <w:tcPr>
            <w:tcW w:w="2674" w:type="dxa"/>
          </w:tcPr>
          <w:p w:rsidR="0055661F" w:rsidRPr="00485ECA" w:rsidRDefault="00113787" w:rsidP="0055661F">
            <w:pPr>
              <w:jc w:val="center"/>
              <w:rPr>
                <w:color w:val="000000" w:themeColor="text1"/>
              </w:rPr>
            </w:pPr>
            <w:r>
              <w:rPr>
                <w:color w:val="000000" w:themeColor="text1"/>
              </w:rPr>
              <w:t>Jún</w:t>
            </w:r>
          </w:p>
        </w:tc>
        <w:tc>
          <w:tcPr>
            <w:tcW w:w="2674" w:type="dxa"/>
          </w:tcPr>
          <w:p w:rsidR="00113787" w:rsidRDefault="00113787" w:rsidP="0055661F">
            <w:pPr>
              <w:jc w:val="center"/>
              <w:rPr>
                <w:rFonts w:ascii="Times New Roman" w:hAnsi="Times New Roman" w:cs="Times New Roman"/>
                <w:b/>
              </w:rPr>
            </w:pPr>
            <w:r>
              <w:rPr>
                <w:rFonts w:ascii="Times New Roman" w:hAnsi="Times New Roman" w:cs="Times New Roman"/>
                <w:b/>
              </w:rPr>
              <w:t>Hurá prázdniny</w:t>
            </w:r>
          </w:p>
          <w:p w:rsidR="0055661F" w:rsidRPr="00714586" w:rsidRDefault="00113787" w:rsidP="008F0665">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Športové popoludnie s </w:t>
            </w:r>
            <w:proofErr w:type="spellStart"/>
            <w:r>
              <w:rPr>
                <w:rFonts w:ascii="Times New Roman" w:hAnsi="Times New Roman" w:cs="Times New Roman"/>
                <w:color w:val="000000" w:themeColor="text1"/>
              </w:rPr>
              <w:t>hram</w:t>
            </w:r>
            <w:proofErr w:type="spellEnd"/>
            <w:r w:rsidR="0055661F">
              <w:rPr>
                <w:rFonts w:ascii="Times New Roman" w:hAnsi="Times New Roman" w:cs="Times New Roman"/>
                <w:color w:val="000000" w:themeColor="text1"/>
              </w:rPr>
              <w:t>/</w:t>
            </w:r>
          </w:p>
        </w:tc>
        <w:tc>
          <w:tcPr>
            <w:tcW w:w="2674" w:type="dxa"/>
          </w:tcPr>
          <w:p w:rsidR="0055661F" w:rsidRPr="000B5636" w:rsidRDefault="0055661F" w:rsidP="00113787">
            <w:pPr>
              <w:jc w:val="center"/>
              <w:rPr>
                <w:color w:val="000000" w:themeColor="text1"/>
              </w:rPr>
            </w:pPr>
            <w:r>
              <w:rPr>
                <w:color w:val="000000" w:themeColor="text1"/>
              </w:rPr>
              <w:t>1</w:t>
            </w:r>
            <w:r w:rsidR="00113787">
              <w:rPr>
                <w:color w:val="000000" w:themeColor="text1"/>
              </w:rPr>
              <w:t>7</w:t>
            </w:r>
          </w:p>
        </w:tc>
      </w:tr>
      <w:tr w:rsidR="0055661F" w:rsidTr="0055661F">
        <w:trPr>
          <w:trHeight w:val="471"/>
        </w:trPr>
        <w:tc>
          <w:tcPr>
            <w:tcW w:w="2674" w:type="dxa"/>
          </w:tcPr>
          <w:p w:rsidR="0055661F" w:rsidRDefault="0055661F" w:rsidP="0055661F">
            <w:pPr>
              <w:jc w:val="center"/>
              <w:rPr>
                <w:color w:val="000000" w:themeColor="text1"/>
              </w:rPr>
            </w:pPr>
            <w:r w:rsidRPr="00485ECA">
              <w:rPr>
                <w:color w:val="000000" w:themeColor="text1"/>
              </w:rPr>
              <w:t>Jú</w:t>
            </w:r>
            <w:r w:rsidR="00113787">
              <w:rPr>
                <w:color w:val="000000" w:themeColor="text1"/>
              </w:rPr>
              <w:t>l</w:t>
            </w:r>
          </w:p>
          <w:p w:rsidR="0055661F" w:rsidRDefault="0055661F" w:rsidP="0055661F">
            <w:pPr>
              <w:jc w:val="center"/>
              <w:rPr>
                <w:color w:val="000000" w:themeColor="text1"/>
              </w:rPr>
            </w:pPr>
          </w:p>
          <w:p w:rsidR="0055661F" w:rsidRDefault="0055661F" w:rsidP="0055661F">
            <w:pPr>
              <w:jc w:val="center"/>
              <w:rPr>
                <w:color w:val="000000" w:themeColor="text1"/>
              </w:rPr>
            </w:pPr>
          </w:p>
          <w:p w:rsidR="0055661F" w:rsidRDefault="0055661F" w:rsidP="0055661F">
            <w:pPr>
              <w:jc w:val="center"/>
              <w:rPr>
                <w:rFonts w:ascii="Times New Roman" w:hAnsi="Times New Roman" w:cs="Times New Roman"/>
                <w:color w:val="000000" w:themeColor="text1"/>
                <w:sz w:val="24"/>
                <w:szCs w:val="24"/>
              </w:rPr>
            </w:pPr>
          </w:p>
          <w:p w:rsidR="0055661F" w:rsidRPr="00485ECA" w:rsidRDefault="0055661F" w:rsidP="0055661F">
            <w:pPr>
              <w:jc w:val="center"/>
              <w:rPr>
                <w:color w:val="000000" w:themeColor="text1"/>
              </w:rPr>
            </w:pPr>
          </w:p>
        </w:tc>
        <w:tc>
          <w:tcPr>
            <w:tcW w:w="2674" w:type="dxa"/>
          </w:tcPr>
          <w:p w:rsidR="0055661F" w:rsidRDefault="00113787" w:rsidP="0055661F">
            <w:pPr>
              <w:jc w:val="center"/>
              <w:rPr>
                <w:rFonts w:ascii="Times New Roman" w:hAnsi="Times New Roman" w:cs="Times New Roman"/>
                <w:b/>
                <w:color w:val="000000" w:themeColor="text1"/>
              </w:rPr>
            </w:pPr>
            <w:r>
              <w:rPr>
                <w:rFonts w:ascii="Times New Roman" w:hAnsi="Times New Roman" w:cs="Times New Roman"/>
                <w:b/>
                <w:color w:val="000000" w:themeColor="text1"/>
              </w:rPr>
              <w:t>Varíme z čerstvých surovín</w:t>
            </w:r>
          </w:p>
          <w:p w:rsidR="0055661F" w:rsidRPr="00E84BC9" w:rsidRDefault="0055661F" w:rsidP="00113787">
            <w:pPr>
              <w:jc w:val="center"/>
              <w:rPr>
                <w:rFonts w:ascii="Times New Roman" w:hAnsi="Times New Roman" w:cs="Times New Roman"/>
                <w:b/>
                <w:color w:val="000000" w:themeColor="text1"/>
              </w:rPr>
            </w:pPr>
            <w:r>
              <w:rPr>
                <w:rFonts w:ascii="Times New Roman" w:hAnsi="Times New Roman"/>
              </w:rPr>
              <w:t xml:space="preserve"> </w:t>
            </w:r>
            <w:r w:rsidR="00113787">
              <w:rPr>
                <w:rFonts w:ascii="Times New Roman" w:hAnsi="Times New Roman"/>
              </w:rPr>
              <w:t>Príprava jednoduchých jedál z čerstvej zeleniny</w:t>
            </w:r>
          </w:p>
        </w:tc>
        <w:tc>
          <w:tcPr>
            <w:tcW w:w="2674" w:type="dxa"/>
          </w:tcPr>
          <w:p w:rsidR="0055661F" w:rsidRDefault="0055661F" w:rsidP="0055661F">
            <w:pPr>
              <w:jc w:val="center"/>
              <w:rPr>
                <w:color w:val="000000" w:themeColor="text1"/>
              </w:rPr>
            </w:pPr>
            <w:r>
              <w:rPr>
                <w:color w:val="000000" w:themeColor="text1"/>
              </w:rPr>
              <w:t>17</w:t>
            </w:r>
          </w:p>
          <w:p w:rsidR="0055661F" w:rsidRDefault="0055661F" w:rsidP="0055661F">
            <w:pPr>
              <w:jc w:val="center"/>
              <w:rPr>
                <w:color w:val="000000" w:themeColor="text1"/>
              </w:rPr>
            </w:pPr>
          </w:p>
          <w:p w:rsidR="0055661F" w:rsidRDefault="0055661F" w:rsidP="0055661F">
            <w:pPr>
              <w:jc w:val="center"/>
              <w:rPr>
                <w:color w:val="000000" w:themeColor="text1"/>
              </w:rPr>
            </w:pPr>
          </w:p>
          <w:p w:rsidR="0055661F" w:rsidRPr="000B5636" w:rsidRDefault="0055661F" w:rsidP="0055661F">
            <w:pPr>
              <w:jc w:val="center"/>
              <w:rPr>
                <w:color w:val="000000" w:themeColor="text1"/>
              </w:rPr>
            </w:pPr>
          </w:p>
        </w:tc>
      </w:tr>
      <w:tr w:rsidR="00113787" w:rsidTr="0055661F">
        <w:trPr>
          <w:trHeight w:val="471"/>
        </w:trPr>
        <w:tc>
          <w:tcPr>
            <w:tcW w:w="2674" w:type="dxa"/>
          </w:tcPr>
          <w:p w:rsidR="00113787" w:rsidRPr="00485ECA" w:rsidRDefault="00113787" w:rsidP="0055661F">
            <w:pPr>
              <w:jc w:val="center"/>
              <w:rPr>
                <w:color w:val="000000" w:themeColor="text1"/>
              </w:rPr>
            </w:pPr>
            <w:r>
              <w:rPr>
                <w:color w:val="000000" w:themeColor="text1"/>
              </w:rPr>
              <w:t>August</w:t>
            </w:r>
          </w:p>
        </w:tc>
        <w:tc>
          <w:tcPr>
            <w:tcW w:w="2674" w:type="dxa"/>
          </w:tcPr>
          <w:p w:rsidR="00113787" w:rsidRDefault="00113787" w:rsidP="0055661F">
            <w:pPr>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Remeselné dielne </w:t>
            </w:r>
          </w:p>
          <w:p w:rsidR="00113787" w:rsidRDefault="008F0665" w:rsidP="008F0665">
            <w:pPr>
              <w:jc w:val="center"/>
              <w:rPr>
                <w:rFonts w:ascii="Times New Roman" w:hAnsi="Times New Roman" w:cs="Times New Roman"/>
                <w:b/>
                <w:color w:val="000000" w:themeColor="text1"/>
              </w:rPr>
            </w:pPr>
            <w:r>
              <w:rPr>
                <w:rFonts w:ascii="Times New Roman" w:hAnsi="Times New Roman" w:cs="Times New Roman"/>
                <w:color w:val="000000" w:themeColor="text1"/>
              </w:rPr>
              <w:t>R</w:t>
            </w:r>
            <w:r w:rsidR="00113787" w:rsidRPr="00113787">
              <w:rPr>
                <w:rFonts w:ascii="Times New Roman" w:hAnsi="Times New Roman" w:cs="Times New Roman"/>
                <w:color w:val="000000" w:themeColor="text1"/>
              </w:rPr>
              <w:t>ozvoj remes</w:t>
            </w:r>
            <w:r>
              <w:rPr>
                <w:rFonts w:ascii="Times New Roman" w:hAnsi="Times New Roman" w:cs="Times New Roman"/>
                <w:color w:val="000000" w:themeColor="text1"/>
              </w:rPr>
              <w:t>e</w:t>
            </w:r>
            <w:r w:rsidR="00113787" w:rsidRPr="00113787">
              <w:rPr>
                <w:rFonts w:ascii="Times New Roman" w:hAnsi="Times New Roman" w:cs="Times New Roman"/>
                <w:color w:val="000000" w:themeColor="text1"/>
              </w:rPr>
              <w:t>lných zručností</w:t>
            </w:r>
          </w:p>
        </w:tc>
        <w:tc>
          <w:tcPr>
            <w:tcW w:w="2674" w:type="dxa"/>
          </w:tcPr>
          <w:p w:rsidR="00113787" w:rsidRDefault="00113787" w:rsidP="0055661F">
            <w:pPr>
              <w:jc w:val="center"/>
              <w:rPr>
                <w:color w:val="000000" w:themeColor="text1"/>
              </w:rPr>
            </w:pPr>
            <w:r>
              <w:rPr>
                <w:color w:val="000000" w:themeColor="text1"/>
              </w:rPr>
              <w:t>15</w:t>
            </w:r>
          </w:p>
        </w:tc>
      </w:tr>
      <w:tr w:rsidR="00113787" w:rsidTr="0055661F">
        <w:trPr>
          <w:trHeight w:val="471"/>
        </w:trPr>
        <w:tc>
          <w:tcPr>
            <w:tcW w:w="2674" w:type="dxa"/>
          </w:tcPr>
          <w:p w:rsidR="00113787" w:rsidRPr="00485ECA" w:rsidRDefault="00113787" w:rsidP="0055661F">
            <w:pPr>
              <w:jc w:val="center"/>
              <w:rPr>
                <w:color w:val="000000" w:themeColor="text1"/>
              </w:rPr>
            </w:pPr>
            <w:r>
              <w:rPr>
                <w:color w:val="000000" w:themeColor="text1"/>
              </w:rPr>
              <w:t>September</w:t>
            </w:r>
          </w:p>
        </w:tc>
        <w:tc>
          <w:tcPr>
            <w:tcW w:w="2674" w:type="dxa"/>
          </w:tcPr>
          <w:p w:rsidR="00113787" w:rsidRDefault="00113787" w:rsidP="00113787">
            <w:pPr>
              <w:jc w:val="center"/>
              <w:rPr>
                <w:rFonts w:ascii="Times New Roman" w:hAnsi="Times New Roman" w:cs="Times New Roman"/>
                <w:b/>
                <w:color w:val="000000" w:themeColor="text1"/>
              </w:rPr>
            </w:pPr>
            <w:r>
              <w:rPr>
                <w:rFonts w:ascii="Times New Roman" w:hAnsi="Times New Roman" w:cs="Times New Roman"/>
                <w:b/>
                <w:color w:val="000000" w:themeColor="text1"/>
              </w:rPr>
              <w:t>Prišla jeseň</w:t>
            </w:r>
          </w:p>
          <w:p w:rsidR="00113787" w:rsidRPr="00113787" w:rsidRDefault="00113787" w:rsidP="00113787">
            <w:pPr>
              <w:jc w:val="center"/>
              <w:rPr>
                <w:rFonts w:ascii="Times New Roman" w:hAnsi="Times New Roman" w:cs="Times New Roman"/>
                <w:color w:val="000000" w:themeColor="text1"/>
              </w:rPr>
            </w:pPr>
            <w:r w:rsidRPr="00113787">
              <w:rPr>
                <w:rFonts w:ascii="Times New Roman" w:hAnsi="Times New Roman" w:cs="Times New Roman"/>
                <w:color w:val="000000" w:themeColor="text1"/>
              </w:rPr>
              <w:t>P</w:t>
            </w:r>
            <w:r>
              <w:rPr>
                <w:rFonts w:ascii="Times New Roman" w:hAnsi="Times New Roman" w:cs="Times New Roman"/>
                <w:color w:val="000000" w:themeColor="text1"/>
              </w:rPr>
              <w:t xml:space="preserve">rechádzky po okolí obce a návšteva </w:t>
            </w:r>
            <w:proofErr w:type="spellStart"/>
            <w:r>
              <w:rPr>
                <w:rFonts w:ascii="Times New Roman" w:hAnsi="Times New Roman" w:cs="Times New Roman"/>
                <w:color w:val="000000" w:themeColor="text1"/>
              </w:rPr>
              <w:t>komunitnej</w:t>
            </w:r>
            <w:proofErr w:type="spellEnd"/>
            <w:r>
              <w:rPr>
                <w:rFonts w:ascii="Times New Roman" w:hAnsi="Times New Roman" w:cs="Times New Roman"/>
                <w:color w:val="000000" w:themeColor="text1"/>
              </w:rPr>
              <w:t xml:space="preserve"> záhradky spojená so zberom úrody</w:t>
            </w:r>
          </w:p>
        </w:tc>
        <w:tc>
          <w:tcPr>
            <w:tcW w:w="2674" w:type="dxa"/>
          </w:tcPr>
          <w:p w:rsidR="00113787" w:rsidRDefault="00113787" w:rsidP="0055661F">
            <w:pPr>
              <w:jc w:val="center"/>
              <w:rPr>
                <w:color w:val="000000" w:themeColor="text1"/>
              </w:rPr>
            </w:pPr>
            <w:r>
              <w:rPr>
                <w:color w:val="000000" w:themeColor="text1"/>
              </w:rPr>
              <w:t>16</w:t>
            </w:r>
          </w:p>
        </w:tc>
      </w:tr>
      <w:tr w:rsidR="00113787" w:rsidTr="0055661F">
        <w:trPr>
          <w:trHeight w:val="471"/>
        </w:trPr>
        <w:tc>
          <w:tcPr>
            <w:tcW w:w="2674" w:type="dxa"/>
          </w:tcPr>
          <w:p w:rsidR="00113787" w:rsidRDefault="00113787" w:rsidP="0055661F">
            <w:pPr>
              <w:jc w:val="center"/>
              <w:rPr>
                <w:color w:val="000000" w:themeColor="text1"/>
              </w:rPr>
            </w:pPr>
            <w:r>
              <w:rPr>
                <w:color w:val="000000" w:themeColor="text1"/>
              </w:rPr>
              <w:t>Október</w:t>
            </w:r>
          </w:p>
        </w:tc>
        <w:tc>
          <w:tcPr>
            <w:tcW w:w="2674" w:type="dxa"/>
          </w:tcPr>
          <w:p w:rsidR="00113787" w:rsidRDefault="007D6849" w:rsidP="00113787">
            <w:pPr>
              <w:jc w:val="center"/>
              <w:rPr>
                <w:rFonts w:ascii="Times New Roman" w:hAnsi="Times New Roman" w:cs="Times New Roman"/>
                <w:b/>
                <w:color w:val="000000" w:themeColor="text1"/>
              </w:rPr>
            </w:pPr>
            <w:r>
              <w:rPr>
                <w:rFonts w:ascii="Times New Roman" w:hAnsi="Times New Roman" w:cs="Times New Roman"/>
                <w:b/>
              </w:rPr>
              <w:t>Pandémia COVID 19</w:t>
            </w:r>
          </w:p>
        </w:tc>
        <w:tc>
          <w:tcPr>
            <w:tcW w:w="2674" w:type="dxa"/>
          </w:tcPr>
          <w:p w:rsidR="00113787" w:rsidRDefault="007D6849" w:rsidP="0055661F">
            <w:pPr>
              <w:jc w:val="center"/>
              <w:rPr>
                <w:color w:val="000000" w:themeColor="text1"/>
              </w:rPr>
            </w:pPr>
            <w:r>
              <w:rPr>
                <w:color w:val="000000" w:themeColor="text1"/>
              </w:rPr>
              <w:t>0</w:t>
            </w:r>
          </w:p>
        </w:tc>
      </w:tr>
      <w:tr w:rsidR="007D6849" w:rsidTr="0055661F">
        <w:trPr>
          <w:trHeight w:val="471"/>
        </w:trPr>
        <w:tc>
          <w:tcPr>
            <w:tcW w:w="2674" w:type="dxa"/>
          </w:tcPr>
          <w:p w:rsidR="007D6849" w:rsidRDefault="007D6849" w:rsidP="007D6849">
            <w:pPr>
              <w:jc w:val="center"/>
              <w:rPr>
                <w:color w:val="000000" w:themeColor="text1"/>
              </w:rPr>
            </w:pPr>
            <w:r>
              <w:rPr>
                <w:color w:val="000000" w:themeColor="text1"/>
              </w:rPr>
              <w:t>November</w:t>
            </w:r>
          </w:p>
        </w:tc>
        <w:tc>
          <w:tcPr>
            <w:tcW w:w="2674" w:type="dxa"/>
          </w:tcPr>
          <w:p w:rsidR="007D6849" w:rsidRDefault="007D6849" w:rsidP="00113787">
            <w:pPr>
              <w:jc w:val="center"/>
              <w:rPr>
                <w:rFonts w:ascii="Times New Roman" w:hAnsi="Times New Roman" w:cs="Times New Roman"/>
                <w:b/>
              </w:rPr>
            </w:pPr>
            <w:r>
              <w:rPr>
                <w:rFonts w:ascii="Times New Roman" w:hAnsi="Times New Roman" w:cs="Times New Roman"/>
                <w:b/>
              </w:rPr>
              <w:t>Pandémia COVID 19</w:t>
            </w:r>
          </w:p>
        </w:tc>
        <w:tc>
          <w:tcPr>
            <w:tcW w:w="2674" w:type="dxa"/>
          </w:tcPr>
          <w:p w:rsidR="007D6849" w:rsidRDefault="007D6849" w:rsidP="0055661F">
            <w:pPr>
              <w:jc w:val="center"/>
              <w:rPr>
                <w:color w:val="000000" w:themeColor="text1"/>
              </w:rPr>
            </w:pPr>
            <w:r>
              <w:rPr>
                <w:color w:val="000000" w:themeColor="text1"/>
              </w:rPr>
              <w:t>0</w:t>
            </w:r>
          </w:p>
        </w:tc>
      </w:tr>
      <w:tr w:rsidR="007D6849" w:rsidTr="0055661F">
        <w:trPr>
          <w:trHeight w:val="471"/>
        </w:trPr>
        <w:tc>
          <w:tcPr>
            <w:tcW w:w="2674" w:type="dxa"/>
          </w:tcPr>
          <w:p w:rsidR="007D6849" w:rsidRDefault="007D6849" w:rsidP="007D6849">
            <w:pPr>
              <w:jc w:val="center"/>
              <w:rPr>
                <w:color w:val="000000" w:themeColor="text1"/>
              </w:rPr>
            </w:pPr>
            <w:r>
              <w:rPr>
                <w:color w:val="000000" w:themeColor="text1"/>
              </w:rPr>
              <w:t>December</w:t>
            </w:r>
          </w:p>
        </w:tc>
        <w:tc>
          <w:tcPr>
            <w:tcW w:w="2674" w:type="dxa"/>
          </w:tcPr>
          <w:p w:rsidR="007D6849" w:rsidRDefault="007D6849" w:rsidP="00113787">
            <w:pPr>
              <w:jc w:val="center"/>
              <w:rPr>
                <w:rFonts w:ascii="Times New Roman" w:hAnsi="Times New Roman" w:cs="Times New Roman"/>
                <w:b/>
              </w:rPr>
            </w:pPr>
            <w:proofErr w:type="spellStart"/>
            <w:r>
              <w:rPr>
                <w:rFonts w:ascii="Times New Roman" w:hAnsi="Times New Roman" w:cs="Times New Roman"/>
                <w:b/>
              </w:rPr>
              <w:t>Vianoce-sviatky</w:t>
            </w:r>
            <w:proofErr w:type="spellEnd"/>
            <w:r>
              <w:rPr>
                <w:rFonts w:ascii="Times New Roman" w:hAnsi="Times New Roman" w:cs="Times New Roman"/>
                <w:b/>
              </w:rPr>
              <w:t xml:space="preserve"> pokoja</w:t>
            </w:r>
          </w:p>
          <w:p w:rsidR="007D6849" w:rsidRPr="007D6849" w:rsidRDefault="007D6849" w:rsidP="007D6849">
            <w:pPr>
              <w:jc w:val="center"/>
              <w:rPr>
                <w:rFonts w:ascii="Times New Roman" w:hAnsi="Times New Roman" w:cs="Times New Roman"/>
              </w:rPr>
            </w:pPr>
            <w:r w:rsidRPr="007D6849">
              <w:rPr>
                <w:rFonts w:ascii="Times New Roman" w:hAnsi="Times New Roman" w:cs="Times New Roman"/>
              </w:rPr>
              <w:t xml:space="preserve">Realizácia </w:t>
            </w:r>
            <w:proofErr w:type="spellStart"/>
            <w:r w:rsidRPr="007D6849">
              <w:rPr>
                <w:rFonts w:ascii="Times New Roman" w:hAnsi="Times New Roman" w:cs="Times New Roman"/>
              </w:rPr>
              <w:t>proj</w:t>
            </w:r>
            <w:r>
              <w:rPr>
                <w:rFonts w:ascii="Times New Roman" w:hAnsi="Times New Roman" w:cs="Times New Roman"/>
              </w:rPr>
              <w:t>.</w:t>
            </w:r>
            <w:r w:rsidRPr="007D6849">
              <w:rPr>
                <w:rFonts w:ascii="Times New Roman" w:hAnsi="Times New Roman" w:cs="Times New Roman"/>
              </w:rPr>
              <w:t>OVD</w:t>
            </w:r>
            <w:proofErr w:type="spellEnd"/>
            <w:r w:rsidRPr="007D6849">
              <w:rPr>
                <w:rFonts w:ascii="Times New Roman" w:hAnsi="Times New Roman" w:cs="Times New Roman"/>
              </w:rPr>
              <w:t xml:space="preserve"> v miestnom kostole </w:t>
            </w:r>
          </w:p>
        </w:tc>
        <w:tc>
          <w:tcPr>
            <w:tcW w:w="2674" w:type="dxa"/>
          </w:tcPr>
          <w:p w:rsidR="007D6849" w:rsidRDefault="007D6849" w:rsidP="0055661F">
            <w:pPr>
              <w:jc w:val="center"/>
              <w:rPr>
                <w:color w:val="000000" w:themeColor="text1"/>
              </w:rPr>
            </w:pPr>
            <w:r>
              <w:rPr>
                <w:color w:val="000000" w:themeColor="text1"/>
              </w:rPr>
              <w:t>32</w:t>
            </w:r>
          </w:p>
        </w:tc>
      </w:tr>
    </w:tbl>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Pr="00A83D1A" w:rsidRDefault="0055661F" w:rsidP="0055661F">
      <w:pPr>
        <w:jc w:val="center"/>
        <w:rPr>
          <w:b/>
          <w:color w:val="000000" w:themeColor="text1"/>
        </w:rPr>
      </w:pPr>
    </w:p>
    <w:p w:rsidR="0055661F" w:rsidRPr="00A83D1A"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b/>
          <w:color w:val="000000" w:themeColor="text1"/>
        </w:rPr>
      </w:pPr>
    </w:p>
    <w:p w:rsidR="0055661F" w:rsidRDefault="0055661F" w:rsidP="0055661F">
      <w:pPr>
        <w:jc w:val="center"/>
        <w:rPr>
          <w:rFonts w:ascii="Times New Roman" w:hAnsi="Times New Roman" w:cs="Times New Roman"/>
          <w:b/>
          <w:color w:val="000000" w:themeColor="text1"/>
          <w:sz w:val="24"/>
          <w:szCs w:val="24"/>
        </w:rPr>
      </w:pPr>
    </w:p>
    <w:p w:rsidR="0055661F" w:rsidRDefault="0055661F" w:rsidP="0055661F">
      <w:pPr>
        <w:jc w:val="center"/>
        <w:rPr>
          <w:rFonts w:ascii="Times New Roman" w:hAnsi="Times New Roman" w:cs="Times New Roman"/>
          <w:b/>
          <w:color w:val="000000" w:themeColor="text1"/>
          <w:sz w:val="24"/>
          <w:szCs w:val="24"/>
        </w:rPr>
      </w:pPr>
    </w:p>
    <w:p w:rsidR="0055661F" w:rsidRDefault="0055661F" w:rsidP="0055661F">
      <w:pPr>
        <w:jc w:val="center"/>
        <w:rPr>
          <w:rFonts w:ascii="Times New Roman" w:hAnsi="Times New Roman" w:cs="Times New Roman"/>
          <w:b/>
          <w:color w:val="000000" w:themeColor="text1"/>
          <w:sz w:val="24"/>
          <w:szCs w:val="24"/>
        </w:rPr>
      </w:pPr>
    </w:p>
    <w:p w:rsidR="0055661F" w:rsidRDefault="0055661F" w:rsidP="0055661F">
      <w:pPr>
        <w:jc w:val="center"/>
        <w:rPr>
          <w:rFonts w:ascii="Times New Roman" w:hAnsi="Times New Roman" w:cs="Times New Roman"/>
          <w:b/>
          <w:color w:val="000000" w:themeColor="text1"/>
          <w:sz w:val="24"/>
          <w:szCs w:val="24"/>
        </w:rPr>
      </w:pPr>
    </w:p>
    <w:p w:rsidR="0055661F" w:rsidRDefault="0055661F" w:rsidP="0055661F">
      <w:pPr>
        <w:jc w:val="center"/>
        <w:rPr>
          <w:rFonts w:ascii="Times New Roman" w:hAnsi="Times New Roman" w:cs="Times New Roman"/>
          <w:b/>
          <w:color w:val="000000" w:themeColor="text1"/>
          <w:sz w:val="24"/>
          <w:szCs w:val="24"/>
        </w:rPr>
      </w:pPr>
    </w:p>
    <w:p w:rsidR="00C31E30" w:rsidRDefault="00C31E30" w:rsidP="0055661F">
      <w:pPr>
        <w:jc w:val="center"/>
        <w:rPr>
          <w:rFonts w:ascii="Times New Roman" w:hAnsi="Times New Roman" w:cs="Times New Roman"/>
          <w:b/>
          <w:color w:val="000000" w:themeColor="text1"/>
          <w:sz w:val="24"/>
          <w:szCs w:val="24"/>
        </w:rPr>
      </w:pPr>
    </w:p>
    <w:p w:rsidR="00C31E30" w:rsidRDefault="00C31E30" w:rsidP="0055661F">
      <w:pPr>
        <w:jc w:val="center"/>
        <w:rPr>
          <w:rFonts w:ascii="Times New Roman" w:hAnsi="Times New Roman" w:cs="Times New Roman"/>
          <w:b/>
          <w:color w:val="000000" w:themeColor="text1"/>
          <w:sz w:val="24"/>
          <w:szCs w:val="24"/>
        </w:rPr>
      </w:pPr>
    </w:p>
    <w:p w:rsidR="00C31E30" w:rsidRDefault="00C31E30" w:rsidP="0055661F">
      <w:pPr>
        <w:jc w:val="center"/>
        <w:rPr>
          <w:rFonts w:ascii="Times New Roman" w:hAnsi="Times New Roman" w:cs="Times New Roman"/>
          <w:b/>
          <w:color w:val="000000" w:themeColor="text1"/>
          <w:sz w:val="24"/>
          <w:szCs w:val="24"/>
        </w:rPr>
      </w:pPr>
    </w:p>
    <w:p w:rsidR="00C31E30" w:rsidRDefault="00C31E30" w:rsidP="0055661F">
      <w:pPr>
        <w:jc w:val="center"/>
        <w:rPr>
          <w:rFonts w:ascii="Times New Roman" w:hAnsi="Times New Roman" w:cs="Times New Roman"/>
          <w:b/>
          <w:color w:val="000000" w:themeColor="text1"/>
          <w:sz w:val="24"/>
          <w:szCs w:val="24"/>
        </w:rPr>
      </w:pPr>
    </w:p>
    <w:p w:rsidR="00C31E30" w:rsidRDefault="00C31E30" w:rsidP="0055661F">
      <w:pPr>
        <w:jc w:val="center"/>
        <w:rPr>
          <w:rFonts w:ascii="Times New Roman" w:hAnsi="Times New Roman" w:cs="Times New Roman"/>
          <w:b/>
          <w:color w:val="000000" w:themeColor="text1"/>
          <w:sz w:val="24"/>
          <w:szCs w:val="24"/>
        </w:rPr>
      </w:pPr>
    </w:p>
    <w:p w:rsidR="00642489" w:rsidRDefault="004F6703" w:rsidP="00C31E30">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lastRenderedPageBreak/>
        <w:t>Skupinové aktivity za rok 20</w:t>
      </w:r>
      <w:r>
        <w:rPr>
          <w:rFonts w:ascii="Times New Roman" w:hAnsi="Times New Roman" w:cs="Times New Roman"/>
          <w:b/>
          <w:color w:val="000000" w:themeColor="text1"/>
          <w:sz w:val="24"/>
          <w:szCs w:val="24"/>
        </w:rPr>
        <w:t>20</w:t>
      </w:r>
    </w:p>
    <w:tbl>
      <w:tblPr>
        <w:tblStyle w:val="Mkatabulky"/>
        <w:tblpPr w:leftFromText="141" w:rightFromText="141" w:vertAnchor="page" w:horzAnchor="margin" w:tblpY="2146"/>
        <w:tblW w:w="9322" w:type="dxa"/>
        <w:tblLook w:val="04A0" w:firstRow="1" w:lastRow="0" w:firstColumn="1" w:lastColumn="0" w:noHBand="0" w:noVBand="1"/>
      </w:tblPr>
      <w:tblGrid>
        <w:gridCol w:w="2325"/>
        <w:gridCol w:w="2325"/>
        <w:gridCol w:w="2121"/>
        <w:gridCol w:w="2551"/>
      </w:tblGrid>
      <w:tr w:rsidR="0055661F" w:rsidRPr="00716901" w:rsidTr="007D6849">
        <w:trPr>
          <w:trHeight w:val="268"/>
        </w:trPr>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Celkový počet aktivít</w:t>
            </w:r>
          </w:p>
        </w:tc>
        <w:tc>
          <w:tcPr>
            <w:tcW w:w="2551" w:type="dxa"/>
          </w:tcPr>
          <w:p w:rsidR="0055661F" w:rsidRPr="00716901" w:rsidRDefault="007D6849" w:rsidP="0055661F">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Počet užívateľov-</w:t>
            </w:r>
            <w:r w:rsidR="005A4EF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počet</w:t>
            </w:r>
            <w:r w:rsidR="005A4EF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kontaktov</w:t>
            </w:r>
          </w:p>
        </w:tc>
      </w:tr>
      <w:tr w:rsidR="0055661F" w:rsidRPr="00716901" w:rsidTr="007D6849">
        <w:trPr>
          <w:trHeight w:val="37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Január</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7D6849" w:rsidP="007D684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55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55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55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55661F" w:rsidRPr="00716901" w:rsidTr="007D6849">
        <w:trPr>
          <w:trHeight w:val="353"/>
        </w:trPr>
        <w:tc>
          <w:tcPr>
            <w:tcW w:w="2325" w:type="dxa"/>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Pr="00716901" w:rsidRDefault="0055661F" w:rsidP="0055661F">
            <w:pPr>
              <w:jc w:val="center"/>
              <w:rPr>
                <w:rFonts w:ascii="Times New Roman" w:hAnsi="Times New Roman" w:cs="Times New Roman"/>
                <w:color w:val="000000" w:themeColor="text1"/>
                <w:sz w:val="24"/>
                <w:szCs w:val="24"/>
              </w:rPr>
            </w:pPr>
          </w:p>
        </w:tc>
      </w:tr>
      <w:tr w:rsidR="0055661F" w:rsidRPr="00716901" w:rsidTr="007D6849">
        <w:trPr>
          <w:trHeight w:val="37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Február</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255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15-63</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2551" w:type="dxa"/>
          </w:tcPr>
          <w:p w:rsidR="0055661F" w:rsidRPr="00716901" w:rsidRDefault="0055661F" w:rsidP="007D6849">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w:t>
            </w:r>
            <w:r w:rsidR="007D6849">
              <w:rPr>
                <w:rFonts w:ascii="Times New Roman" w:hAnsi="Times New Roman" w:cs="Times New Roman"/>
                <w:color w:val="000000" w:themeColor="text1"/>
                <w:sz w:val="24"/>
                <w:szCs w:val="24"/>
              </w:rPr>
              <w:t>5-42</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2551" w:type="dxa"/>
          </w:tcPr>
          <w:p w:rsidR="0055661F" w:rsidRPr="00716901" w:rsidRDefault="007D6849"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11-29</w:t>
            </w:r>
          </w:p>
        </w:tc>
      </w:tr>
      <w:tr w:rsidR="0055661F" w:rsidRPr="00716901" w:rsidTr="00C46997">
        <w:trPr>
          <w:trHeight w:val="70"/>
        </w:trPr>
        <w:tc>
          <w:tcPr>
            <w:tcW w:w="2325" w:type="dxa"/>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Pr="00716901" w:rsidRDefault="0055661F" w:rsidP="0055661F">
            <w:pPr>
              <w:jc w:val="center"/>
              <w:rPr>
                <w:rFonts w:ascii="Times New Roman" w:hAnsi="Times New Roman" w:cs="Times New Roman"/>
                <w:color w:val="000000" w:themeColor="text1"/>
                <w:sz w:val="24"/>
                <w:szCs w:val="24"/>
              </w:rPr>
            </w:pPr>
          </w:p>
        </w:tc>
      </w:tr>
      <w:tr w:rsidR="0055661F" w:rsidRPr="00716901" w:rsidTr="007D6849">
        <w:trPr>
          <w:trHeight w:val="37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Marec</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2551" w:type="dxa"/>
          </w:tcPr>
          <w:p w:rsidR="0055661F" w:rsidRPr="00716901"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35-35</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55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67-67</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255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17-17</w:t>
            </w:r>
          </w:p>
        </w:tc>
      </w:tr>
      <w:tr w:rsidR="0055661F" w:rsidRPr="00716901" w:rsidTr="007D6849">
        <w:trPr>
          <w:trHeight w:val="353"/>
        </w:trPr>
        <w:tc>
          <w:tcPr>
            <w:tcW w:w="2325" w:type="dxa"/>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Pr="00716901" w:rsidRDefault="0055661F" w:rsidP="0055661F">
            <w:pPr>
              <w:jc w:val="center"/>
              <w:rPr>
                <w:rFonts w:ascii="Times New Roman" w:hAnsi="Times New Roman" w:cs="Times New Roman"/>
                <w:color w:val="000000" w:themeColor="text1"/>
                <w:sz w:val="24"/>
                <w:szCs w:val="24"/>
              </w:rPr>
            </w:pPr>
          </w:p>
        </w:tc>
      </w:tr>
      <w:tr w:rsidR="0055661F" w:rsidRPr="00716901" w:rsidTr="007D6849">
        <w:trPr>
          <w:trHeight w:val="37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Apríl</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551" w:type="dxa"/>
          </w:tcPr>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55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60-60</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2551" w:type="dxa"/>
          </w:tcPr>
          <w:p w:rsidR="0055661F" w:rsidRPr="00716901" w:rsidRDefault="0055661F" w:rsidP="005A4EFB">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w:t>
            </w:r>
            <w:r w:rsidR="005A4EFB">
              <w:rPr>
                <w:rFonts w:ascii="Times New Roman" w:hAnsi="Times New Roman" w:cs="Times New Roman"/>
                <w:color w:val="000000" w:themeColor="text1"/>
                <w:sz w:val="24"/>
                <w:szCs w:val="24"/>
              </w:rPr>
              <w:t>2-12</w:t>
            </w:r>
          </w:p>
        </w:tc>
      </w:tr>
      <w:tr w:rsidR="0055661F" w:rsidRPr="00716901" w:rsidTr="007D6849">
        <w:trPr>
          <w:trHeight w:val="353"/>
        </w:trPr>
        <w:tc>
          <w:tcPr>
            <w:tcW w:w="2325" w:type="dxa"/>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Pr="00716901" w:rsidRDefault="0055661F" w:rsidP="0055661F">
            <w:pPr>
              <w:jc w:val="center"/>
              <w:rPr>
                <w:rFonts w:ascii="Times New Roman" w:hAnsi="Times New Roman" w:cs="Times New Roman"/>
                <w:color w:val="000000" w:themeColor="text1"/>
                <w:sz w:val="24"/>
                <w:szCs w:val="24"/>
              </w:rPr>
            </w:pPr>
          </w:p>
        </w:tc>
      </w:tr>
      <w:tr w:rsidR="0055661F" w:rsidRPr="00716901" w:rsidTr="007D6849">
        <w:trPr>
          <w:trHeight w:val="35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Máj</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c>
          <w:tcPr>
            <w:tcW w:w="255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255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27-27</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8F0665"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551" w:type="dxa"/>
          </w:tcPr>
          <w:p w:rsidR="0055661F" w:rsidRPr="00716901" w:rsidRDefault="0055661F" w:rsidP="008F0665">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1</w:t>
            </w:r>
            <w:r w:rsidR="008F0665">
              <w:rPr>
                <w:rFonts w:ascii="Times New Roman" w:hAnsi="Times New Roman" w:cs="Times New Roman"/>
                <w:color w:val="000000" w:themeColor="text1"/>
                <w:sz w:val="24"/>
                <w:szCs w:val="24"/>
              </w:rPr>
              <w:t>4-71</w:t>
            </w:r>
          </w:p>
        </w:tc>
      </w:tr>
      <w:tr w:rsidR="0055661F" w:rsidRPr="00716901" w:rsidTr="00C46997">
        <w:trPr>
          <w:trHeight w:val="70"/>
        </w:trPr>
        <w:tc>
          <w:tcPr>
            <w:tcW w:w="2325" w:type="dxa"/>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p>
        </w:tc>
        <w:tc>
          <w:tcPr>
            <w:tcW w:w="2121" w:type="dxa"/>
          </w:tcPr>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Pr="00716901" w:rsidRDefault="0055661F" w:rsidP="0055661F">
            <w:pPr>
              <w:jc w:val="center"/>
              <w:rPr>
                <w:rFonts w:ascii="Times New Roman" w:hAnsi="Times New Roman" w:cs="Times New Roman"/>
                <w:color w:val="000000" w:themeColor="text1"/>
                <w:sz w:val="24"/>
                <w:szCs w:val="24"/>
              </w:rPr>
            </w:pPr>
          </w:p>
        </w:tc>
      </w:tr>
      <w:tr w:rsidR="0055661F" w:rsidRPr="00716901" w:rsidTr="007D6849">
        <w:trPr>
          <w:trHeight w:val="353"/>
        </w:trPr>
        <w:tc>
          <w:tcPr>
            <w:tcW w:w="2325" w:type="dxa"/>
            <w:vMerge w:val="restart"/>
          </w:tcPr>
          <w:p w:rsidR="0055661F" w:rsidRPr="00716901"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r w:rsidRPr="00716901">
              <w:rPr>
                <w:rFonts w:ascii="Times New Roman" w:hAnsi="Times New Roman" w:cs="Times New Roman"/>
                <w:b/>
                <w:color w:val="000000" w:themeColor="text1"/>
                <w:sz w:val="24"/>
                <w:szCs w:val="24"/>
              </w:rPr>
              <w:t>Jún</w:t>
            </w: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záujmová</w:t>
            </w:r>
          </w:p>
        </w:tc>
        <w:tc>
          <w:tcPr>
            <w:tcW w:w="2121" w:type="dxa"/>
          </w:tcPr>
          <w:p w:rsidR="0055661F" w:rsidRPr="00716901"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2551" w:type="dxa"/>
          </w:tcPr>
          <w:p w:rsidR="0055661F" w:rsidRPr="00716901"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16-43</w:t>
            </w:r>
          </w:p>
        </w:tc>
      </w:tr>
      <w:tr w:rsidR="0055661F" w:rsidRPr="00716901" w:rsidTr="007D6849">
        <w:trPr>
          <w:trHeight w:val="125"/>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preventívna</w:t>
            </w:r>
          </w:p>
        </w:tc>
        <w:tc>
          <w:tcPr>
            <w:tcW w:w="2121" w:type="dxa"/>
          </w:tcPr>
          <w:p w:rsidR="0055661F" w:rsidRPr="00716901"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2551" w:type="dxa"/>
          </w:tcPr>
          <w:p w:rsidR="0055661F" w:rsidRPr="00716901"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48-83</w:t>
            </w:r>
          </w:p>
        </w:tc>
      </w:tr>
      <w:tr w:rsidR="0055661F" w:rsidRPr="00716901" w:rsidTr="007D6849">
        <w:trPr>
          <w:trHeight w:val="199"/>
        </w:trPr>
        <w:tc>
          <w:tcPr>
            <w:tcW w:w="2325" w:type="dxa"/>
            <w:vMerge/>
          </w:tcPr>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Pr="00716901" w:rsidRDefault="0055661F" w:rsidP="0055661F">
            <w:pPr>
              <w:jc w:val="center"/>
              <w:rPr>
                <w:rFonts w:ascii="Times New Roman" w:hAnsi="Times New Roman" w:cs="Times New Roman"/>
                <w:color w:val="000000" w:themeColor="text1"/>
                <w:sz w:val="24"/>
                <w:szCs w:val="24"/>
              </w:rPr>
            </w:pPr>
            <w:r w:rsidRPr="00716901">
              <w:rPr>
                <w:rFonts w:ascii="Times New Roman" w:hAnsi="Times New Roman" w:cs="Times New Roman"/>
                <w:color w:val="000000" w:themeColor="text1"/>
                <w:sz w:val="24"/>
                <w:szCs w:val="24"/>
              </w:rPr>
              <w:t>príprava na školu</w:t>
            </w:r>
          </w:p>
        </w:tc>
        <w:tc>
          <w:tcPr>
            <w:tcW w:w="2121" w:type="dxa"/>
          </w:tcPr>
          <w:p w:rsidR="0055661F" w:rsidRPr="00716901" w:rsidRDefault="00985ADE"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551" w:type="dxa"/>
          </w:tcPr>
          <w:p w:rsidR="0055661F" w:rsidRPr="00716901" w:rsidRDefault="00985ADE" w:rsidP="00985ADE">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13-80</w:t>
            </w:r>
          </w:p>
        </w:tc>
      </w:tr>
      <w:tr w:rsidR="0055661F" w:rsidRPr="00716901" w:rsidTr="005A4EFB">
        <w:trPr>
          <w:trHeight w:val="839"/>
        </w:trPr>
        <w:tc>
          <w:tcPr>
            <w:tcW w:w="2325" w:type="dxa"/>
          </w:tcPr>
          <w:p w:rsidR="0055661F" w:rsidRDefault="0055661F"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Júl</w:t>
            </w:r>
          </w:p>
          <w:p w:rsidR="0055661F" w:rsidRDefault="0055661F" w:rsidP="0055661F">
            <w:pPr>
              <w:jc w:val="center"/>
              <w:rPr>
                <w:rFonts w:ascii="Times New Roman" w:hAnsi="Times New Roman" w:cs="Times New Roman"/>
                <w:b/>
                <w:color w:val="000000" w:themeColor="text1"/>
                <w:sz w:val="24"/>
                <w:szCs w:val="24"/>
              </w:rPr>
            </w:pPr>
          </w:p>
          <w:p w:rsidR="0055661F" w:rsidRPr="00716901" w:rsidRDefault="0055661F" w:rsidP="0055661F">
            <w:pPr>
              <w:jc w:val="center"/>
              <w:rPr>
                <w:rFonts w:ascii="Times New Roman" w:hAnsi="Times New Roman" w:cs="Times New Roman"/>
                <w:b/>
                <w:color w:val="000000" w:themeColor="text1"/>
                <w:sz w:val="24"/>
                <w:szCs w:val="24"/>
              </w:rPr>
            </w:pPr>
          </w:p>
        </w:tc>
        <w:tc>
          <w:tcPr>
            <w:tcW w:w="2325" w:type="dxa"/>
          </w:tcPr>
          <w:p w:rsidR="0055661F" w:rsidRDefault="0055661F"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5661F" w:rsidRDefault="0055661F"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55661F" w:rsidRPr="00716901" w:rsidRDefault="005A4EFB"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55661F"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p w:rsidR="0055661F"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p w:rsidR="0055661F"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p w:rsidR="0055661F" w:rsidRPr="00716901" w:rsidRDefault="0055661F" w:rsidP="0055661F">
            <w:pPr>
              <w:jc w:val="center"/>
              <w:rPr>
                <w:rFonts w:ascii="Times New Roman" w:hAnsi="Times New Roman" w:cs="Times New Roman"/>
                <w:color w:val="000000" w:themeColor="text1"/>
                <w:sz w:val="24"/>
                <w:szCs w:val="24"/>
              </w:rPr>
            </w:pPr>
          </w:p>
        </w:tc>
        <w:tc>
          <w:tcPr>
            <w:tcW w:w="2551" w:type="dxa"/>
          </w:tcPr>
          <w:p w:rsidR="0055661F"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18-132</w:t>
            </w:r>
          </w:p>
          <w:p w:rsidR="0055661F" w:rsidRDefault="00B7765D" w:rsidP="0055661F">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16-62</w:t>
            </w:r>
          </w:p>
          <w:p w:rsidR="0055661F" w:rsidRPr="00716901" w:rsidRDefault="00B7765D"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12-41</w:t>
            </w:r>
          </w:p>
        </w:tc>
      </w:tr>
      <w:tr w:rsidR="007D6849" w:rsidRPr="00716901" w:rsidTr="007D6849">
        <w:trPr>
          <w:trHeight w:val="171"/>
        </w:trPr>
        <w:tc>
          <w:tcPr>
            <w:tcW w:w="2325" w:type="dxa"/>
          </w:tcPr>
          <w:p w:rsidR="007D6849" w:rsidRDefault="005A4EFB"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August</w:t>
            </w:r>
          </w:p>
        </w:tc>
        <w:tc>
          <w:tcPr>
            <w:tcW w:w="2325" w:type="dxa"/>
          </w:tcPr>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7D6849"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p w:rsidR="007D6849"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c>
          <w:tcPr>
            <w:tcW w:w="2551" w:type="dxa"/>
          </w:tcPr>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20-97</w:t>
            </w:r>
          </w:p>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24-45</w:t>
            </w:r>
          </w:p>
          <w:p w:rsidR="007D6849" w:rsidRDefault="008F0665" w:rsidP="00B7765D">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r w:rsidR="00B7765D">
              <w:rPr>
                <w:rFonts w:ascii="Times New Roman" w:hAnsi="Times New Roman" w:cs="Times New Roman"/>
                <w:color w:val="000000" w:themeColor="text1"/>
                <w:sz w:val="24"/>
                <w:szCs w:val="24"/>
              </w:rPr>
              <w:t>3-51</w:t>
            </w:r>
          </w:p>
        </w:tc>
      </w:tr>
      <w:tr w:rsidR="005A4EFB" w:rsidRPr="00716901" w:rsidTr="007D6849">
        <w:trPr>
          <w:trHeight w:val="171"/>
        </w:trPr>
        <w:tc>
          <w:tcPr>
            <w:tcW w:w="2325" w:type="dxa"/>
          </w:tcPr>
          <w:p w:rsidR="005A4EFB" w:rsidRDefault="005A4EFB"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September</w:t>
            </w:r>
          </w:p>
        </w:tc>
        <w:tc>
          <w:tcPr>
            <w:tcW w:w="2325" w:type="dxa"/>
          </w:tcPr>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p w:rsidR="005A4EFB"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c>
          <w:tcPr>
            <w:tcW w:w="2551" w:type="dxa"/>
          </w:tcPr>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21-83</w:t>
            </w:r>
          </w:p>
          <w:p w:rsidR="008F0665"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20-29</w:t>
            </w:r>
          </w:p>
          <w:p w:rsidR="005A4EFB" w:rsidRDefault="00B7765D" w:rsidP="00B7765D">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21-81</w:t>
            </w:r>
          </w:p>
        </w:tc>
      </w:tr>
      <w:tr w:rsidR="005A4EFB" w:rsidRPr="00716901" w:rsidTr="007D6849">
        <w:trPr>
          <w:trHeight w:val="171"/>
        </w:trPr>
        <w:tc>
          <w:tcPr>
            <w:tcW w:w="2325" w:type="dxa"/>
          </w:tcPr>
          <w:p w:rsidR="005A4EFB" w:rsidRDefault="005A4EFB"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Október</w:t>
            </w:r>
          </w:p>
        </w:tc>
        <w:tc>
          <w:tcPr>
            <w:tcW w:w="2325" w:type="dxa"/>
          </w:tcPr>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p w:rsidR="005A4EFB" w:rsidRDefault="00B7765D"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255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17-46</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2027</w:t>
            </w:r>
          </w:p>
          <w:p w:rsidR="005A4EFB" w:rsidRDefault="00C46997" w:rsidP="00C46997">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9-20</w:t>
            </w:r>
          </w:p>
        </w:tc>
      </w:tr>
      <w:tr w:rsidR="005A4EFB" w:rsidRPr="00716901" w:rsidTr="005A4EFB">
        <w:trPr>
          <w:trHeight w:val="415"/>
        </w:trPr>
        <w:tc>
          <w:tcPr>
            <w:tcW w:w="2325" w:type="dxa"/>
          </w:tcPr>
          <w:p w:rsidR="005A4EFB" w:rsidRDefault="005A4EFB"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November</w:t>
            </w:r>
          </w:p>
        </w:tc>
        <w:tc>
          <w:tcPr>
            <w:tcW w:w="2325" w:type="dxa"/>
          </w:tcPr>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p w:rsidR="005A4EFB"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w:t>
            </w:r>
          </w:p>
        </w:tc>
        <w:tc>
          <w:tcPr>
            <w:tcW w:w="255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7-7</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49-72</w:t>
            </w:r>
          </w:p>
          <w:p w:rsidR="005A4EFB"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r>
      <w:tr w:rsidR="005A4EFB" w:rsidRPr="00716901" w:rsidTr="007D6849">
        <w:trPr>
          <w:trHeight w:val="171"/>
        </w:trPr>
        <w:tc>
          <w:tcPr>
            <w:tcW w:w="2325" w:type="dxa"/>
          </w:tcPr>
          <w:p w:rsidR="005A4EFB" w:rsidRDefault="005A4EFB" w:rsidP="0055661F">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December</w:t>
            </w:r>
          </w:p>
        </w:tc>
        <w:tc>
          <w:tcPr>
            <w:tcW w:w="2325" w:type="dxa"/>
          </w:tcPr>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záujmová</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preventívna</w:t>
            </w:r>
          </w:p>
          <w:p w:rsidR="005A4EFB" w:rsidRDefault="005A4EFB" w:rsidP="005A4EFB">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príprava na školu</w:t>
            </w:r>
          </w:p>
        </w:tc>
        <w:tc>
          <w:tcPr>
            <w:tcW w:w="212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p w:rsidR="005A4EFB"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2551" w:type="dxa"/>
          </w:tcPr>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20-74</w:t>
            </w:r>
          </w:p>
          <w:p w:rsidR="008F0665" w:rsidRDefault="00C46997" w:rsidP="008F0665">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w:t>
            </w:r>
          </w:p>
          <w:p w:rsidR="005A4EFB" w:rsidRDefault="00C46997" w:rsidP="00C46997">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4-15</w:t>
            </w:r>
          </w:p>
        </w:tc>
      </w:tr>
    </w:tbl>
    <w:p w:rsidR="00C31E30" w:rsidRDefault="0055661F" w:rsidP="00F21FC1">
      <w:pPr>
        <w:rPr>
          <w:rFonts w:ascii="Calibri" w:hAnsi="Calibri" w:cs="Calibri"/>
        </w:rPr>
      </w:pPr>
      <w:r w:rsidRPr="00716901">
        <w:rPr>
          <w:rFonts w:ascii="Times New Roman" w:hAnsi="Times New Roman" w:cs="Times New Roman"/>
          <w:b/>
          <w:color w:val="000000" w:themeColor="text1"/>
          <w:sz w:val="24"/>
          <w:szCs w:val="24"/>
          <w:u w:val="single"/>
        </w:rPr>
        <w:lastRenderedPageBreak/>
        <w:t xml:space="preserve">  </w:t>
      </w:r>
    </w:p>
    <w:p w:rsidR="00C31E30" w:rsidRPr="00C26488" w:rsidRDefault="00C31E30" w:rsidP="00C31E30">
      <w:pPr>
        <w:jc w:val="center"/>
        <w:rPr>
          <w:rFonts w:ascii="Times New Roman" w:hAnsi="Times New Roman"/>
          <w:sz w:val="24"/>
          <w:szCs w:val="24"/>
          <w:lang w:eastAsia="sk-SK"/>
        </w:rPr>
      </w:pPr>
      <w:r w:rsidRPr="005F02E0">
        <w:rPr>
          <w:rFonts w:ascii="Times New Roman" w:hAnsi="Times New Roman"/>
          <w:sz w:val="24"/>
          <w:szCs w:val="24"/>
          <w:lang w:eastAsia="sk-SK"/>
        </w:rPr>
        <w:t xml:space="preserve">Šanca pre Dražice </w:t>
      </w:r>
      <w:r>
        <w:rPr>
          <w:rFonts w:ascii="Times New Roman" w:hAnsi="Times New Roman"/>
          <w:sz w:val="24"/>
          <w:szCs w:val="24"/>
          <w:lang w:eastAsia="sk-SK"/>
        </w:rPr>
        <w:t>KC Vrbovce nad Rimavou 27, 98052 Hrachovo</w:t>
      </w:r>
    </w:p>
    <w:p w:rsidR="00C31E30" w:rsidRDefault="00C31E30" w:rsidP="00C31E30">
      <w:pPr>
        <w:jc w:val="center"/>
        <w:rPr>
          <w:rFonts w:ascii="Times New Roman" w:hAnsi="Times New Roman" w:cs="Times New Roman"/>
          <w:b/>
          <w:sz w:val="28"/>
          <w:szCs w:val="28"/>
        </w:rPr>
      </w:pPr>
      <w:r>
        <w:rPr>
          <w:rFonts w:ascii="Times New Roman" w:hAnsi="Times New Roman" w:cs="Times New Roman"/>
          <w:b/>
          <w:sz w:val="28"/>
          <w:szCs w:val="28"/>
        </w:rPr>
        <w:t xml:space="preserve">SPRÁVA  O  ČINNOSTI   </w:t>
      </w:r>
    </w:p>
    <w:p w:rsidR="00C31E30" w:rsidRDefault="00C31E30" w:rsidP="00C31E30">
      <w:pPr>
        <w:jc w:val="center"/>
        <w:rPr>
          <w:rFonts w:ascii="Times New Roman" w:hAnsi="Times New Roman" w:cs="Times New Roman"/>
          <w:b/>
          <w:sz w:val="28"/>
          <w:szCs w:val="28"/>
        </w:rPr>
      </w:pPr>
      <w:r w:rsidRPr="00F30CDE">
        <w:rPr>
          <w:rFonts w:ascii="Times New Roman" w:hAnsi="Times New Roman" w:cs="Times New Roman"/>
          <w:b/>
          <w:sz w:val="28"/>
          <w:szCs w:val="28"/>
        </w:rPr>
        <w:t>KOMUNITNÉ</w:t>
      </w:r>
      <w:r>
        <w:rPr>
          <w:rFonts w:ascii="Times New Roman" w:hAnsi="Times New Roman" w:cs="Times New Roman"/>
          <w:b/>
          <w:sz w:val="28"/>
          <w:szCs w:val="28"/>
        </w:rPr>
        <w:t>HO CENTRA</w:t>
      </w:r>
      <w:r w:rsidRPr="00F30CDE">
        <w:rPr>
          <w:rFonts w:ascii="Times New Roman" w:hAnsi="Times New Roman" w:cs="Times New Roman"/>
          <w:b/>
          <w:sz w:val="28"/>
          <w:szCs w:val="28"/>
        </w:rPr>
        <w:t xml:space="preserve"> </w:t>
      </w:r>
      <w:r>
        <w:rPr>
          <w:rFonts w:ascii="Times New Roman" w:hAnsi="Times New Roman" w:cs="Times New Roman"/>
          <w:b/>
          <w:sz w:val="28"/>
          <w:szCs w:val="28"/>
        </w:rPr>
        <w:t xml:space="preserve">V OBCI Vrbovce </w:t>
      </w:r>
    </w:p>
    <w:p w:rsidR="00C31E30" w:rsidRDefault="00C31E30" w:rsidP="00C31E30">
      <w:pPr>
        <w:pBdr>
          <w:bottom w:val="single" w:sz="6" w:space="1" w:color="auto"/>
        </w:pBdr>
        <w:jc w:val="center"/>
        <w:rPr>
          <w:rFonts w:ascii="Times New Roman" w:hAnsi="Times New Roman" w:cs="Times New Roman"/>
          <w:b/>
          <w:sz w:val="28"/>
          <w:szCs w:val="28"/>
        </w:rPr>
      </w:pPr>
      <w:r>
        <w:rPr>
          <w:rFonts w:ascii="Times New Roman" w:hAnsi="Times New Roman" w:cs="Times New Roman"/>
          <w:b/>
          <w:sz w:val="28"/>
          <w:szCs w:val="28"/>
        </w:rPr>
        <w:t xml:space="preserve">Za rok 2020 </w:t>
      </w:r>
    </w:p>
    <w:p w:rsidR="00F21FC1" w:rsidRPr="00AD5812" w:rsidRDefault="00F21FC1" w:rsidP="00F21FC1">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 xml:space="preserve">Projekt Komunitné centrum sa realizuje prostredníctvom národného projektu Podpora         vybraných sociálnych služieb </w:t>
      </w:r>
      <w:proofErr w:type="spellStart"/>
      <w:r w:rsidRPr="00AD5812">
        <w:rPr>
          <w:rFonts w:ascii="Times New Roman" w:hAnsi="Times New Roman" w:cs="Times New Roman"/>
          <w:sz w:val="24"/>
          <w:szCs w:val="24"/>
        </w:rPr>
        <w:t>kr</w:t>
      </w:r>
      <w:r w:rsidRPr="00AD5812">
        <w:rPr>
          <w:rFonts w:ascii="Times New Roman" w:hAnsi="Times New Roman" w:cs="Times New Roman"/>
          <w:sz w:val="24"/>
          <w:szCs w:val="24"/>
          <w:lang w:val="en-US"/>
        </w:rPr>
        <w:t>ízovej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intervencie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na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komunitnej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úrovni</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Implementačnej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agentúry</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Ministerstva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práce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sociálnych</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vecí</w:t>
      </w:r>
      <w:proofErr w:type="spellEnd"/>
      <w:r w:rsidRPr="00AD5812">
        <w:rPr>
          <w:rFonts w:ascii="Times New Roman" w:hAnsi="Times New Roman" w:cs="Times New Roman"/>
          <w:sz w:val="24"/>
          <w:szCs w:val="24"/>
          <w:lang w:val="en-US"/>
        </w:rPr>
        <w:t xml:space="preserve"> a </w:t>
      </w:r>
      <w:proofErr w:type="spellStart"/>
      <w:r w:rsidRPr="00AD5812">
        <w:rPr>
          <w:rFonts w:ascii="Times New Roman" w:hAnsi="Times New Roman" w:cs="Times New Roman"/>
          <w:sz w:val="24"/>
          <w:szCs w:val="24"/>
          <w:lang w:val="en-US"/>
        </w:rPr>
        <w:t>rodiny</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Slovenskej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republiky</w:t>
      </w:r>
      <w:proofErr w:type="spellEnd"/>
    </w:p>
    <w:p w:rsidR="00F21FC1" w:rsidRDefault="00F21FC1" w:rsidP="00F21FC1">
      <w:pPr>
        <w:autoSpaceDE w:val="0"/>
        <w:autoSpaceDN w:val="0"/>
        <w:adjustRightInd w:val="0"/>
        <w:spacing w:after="0" w:line="240" w:lineRule="auto"/>
        <w:rPr>
          <w:rFonts w:ascii="Times New Roman" w:hAnsi="Times New Roman" w:cs="Times New Roman"/>
          <w:sz w:val="24"/>
          <w:szCs w:val="24"/>
        </w:rPr>
      </w:pPr>
      <w:r w:rsidRPr="00AD5812">
        <w:rPr>
          <w:rFonts w:ascii="Times New Roman" w:hAnsi="Times New Roman" w:cs="Times New Roman"/>
          <w:sz w:val="24"/>
          <w:szCs w:val="24"/>
        </w:rPr>
        <w:t xml:space="preserve">​(IA MPSVR SR) od r. 2016.  </w:t>
      </w:r>
    </w:p>
    <w:p w:rsidR="00F21FC1" w:rsidRPr="005D7788" w:rsidRDefault="00F21FC1" w:rsidP="00F21FC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Komunitné centrum v Dražiciach v roku 2020  od 01.03.2020 je realizované </w:t>
      </w:r>
      <w:r w:rsidRPr="005D7788">
        <w:rPr>
          <w:rFonts w:ascii="Times New Roman" w:hAnsi="Times New Roman" w:cs="Times New Roman"/>
          <w:sz w:val="24"/>
          <w:szCs w:val="24"/>
        </w:rPr>
        <w:t xml:space="preserve"> prostredníctvom  </w:t>
      </w:r>
      <w:r w:rsidRPr="00E1202E">
        <w:rPr>
          <w:rFonts w:ascii="Times New Roman" w:hAnsi="Times New Roman" w:cs="Times New Roman"/>
          <w:b/>
          <w:i/>
          <w:sz w:val="24"/>
          <w:szCs w:val="24"/>
        </w:rPr>
        <w:t xml:space="preserve">Národného projektu Budovanie odborných kapacít na </w:t>
      </w:r>
      <w:proofErr w:type="spellStart"/>
      <w:r w:rsidRPr="00E1202E">
        <w:rPr>
          <w:rFonts w:ascii="Times New Roman" w:hAnsi="Times New Roman" w:cs="Times New Roman"/>
          <w:b/>
          <w:i/>
          <w:sz w:val="24"/>
          <w:szCs w:val="24"/>
        </w:rPr>
        <w:t>komunitnej</w:t>
      </w:r>
      <w:proofErr w:type="spellEnd"/>
      <w:r w:rsidRPr="00E1202E">
        <w:rPr>
          <w:rFonts w:ascii="Times New Roman" w:hAnsi="Times New Roman" w:cs="Times New Roman"/>
          <w:b/>
          <w:i/>
          <w:sz w:val="24"/>
          <w:szCs w:val="24"/>
        </w:rPr>
        <w:t xml:space="preserve"> úrovni /NP BOKKÚ/na</w:t>
      </w:r>
      <w:r w:rsidRPr="005D7788">
        <w:rPr>
          <w:rFonts w:ascii="Times New Roman" w:hAnsi="Times New Roman" w:cs="Times New Roman"/>
          <w:b/>
          <w:i/>
          <w:sz w:val="24"/>
          <w:szCs w:val="24"/>
        </w:rPr>
        <w:t xml:space="preserve"> úrovni Implementačnej agentúry Ministerstva práce, sociálnych vecí a rodiny Slovenskej republiky </w:t>
      </w:r>
      <w:r>
        <w:rPr>
          <w:rFonts w:ascii="Times New Roman" w:hAnsi="Times New Roman" w:cs="Times New Roman"/>
          <w:b/>
          <w:i/>
          <w:sz w:val="24"/>
          <w:szCs w:val="24"/>
        </w:rPr>
        <w:t>.</w:t>
      </w:r>
    </w:p>
    <w:p w:rsidR="00F21FC1" w:rsidRPr="00AD5812"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Pr="00AD5812" w:rsidRDefault="00F21FC1" w:rsidP="00F21FC1">
      <w:pPr>
        <w:pStyle w:val="Bezmezer"/>
        <w:rPr>
          <w:rFonts w:ascii="Times New Roman" w:hAnsi="Times New Roman" w:cs="Times New Roman"/>
          <w:sz w:val="24"/>
          <w:szCs w:val="24"/>
        </w:rPr>
      </w:pPr>
      <w:r w:rsidRPr="00AD5812">
        <w:rPr>
          <w:rFonts w:ascii="Times New Roman" w:hAnsi="Times New Roman" w:cs="Times New Roman"/>
          <w:sz w:val="24"/>
          <w:szCs w:val="24"/>
        </w:rPr>
        <w:t xml:space="preserve">Pracovníci KC Vrbovce: </w:t>
      </w:r>
    </w:p>
    <w:p w:rsidR="00F21FC1" w:rsidRPr="00AD5812" w:rsidRDefault="00F21FC1" w:rsidP="00F21FC1">
      <w:pPr>
        <w:pStyle w:val="Bezmezer"/>
        <w:rPr>
          <w:rFonts w:ascii="Times New Roman" w:hAnsi="Times New Roman" w:cs="Times New Roman"/>
          <w:sz w:val="24"/>
          <w:szCs w:val="24"/>
        </w:rPr>
      </w:pPr>
      <w:r w:rsidRPr="00AD5812">
        <w:rPr>
          <w:rFonts w:ascii="Times New Roman" w:hAnsi="Times New Roman" w:cs="Times New Roman"/>
          <w:sz w:val="24"/>
          <w:szCs w:val="24"/>
        </w:rPr>
        <w:t xml:space="preserve">OGKC/ Mgr. Janka </w:t>
      </w:r>
      <w:proofErr w:type="spellStart"/>
      <w:r w:rsidRPr="00AD5812">
        <w:rPr>
          <w:rFonts w:ascii="Times New Roman" w:hAnsi="Times New Roman" w:cs="Times New Roman"/>
          <w:sz w:val="24"/>
          <w:szCs w:val="24"/>
        </w:rPr>
        <w:t>Vrbiarová</w:t>
      </w:r>
      <w:proofErr w:type="spellEnd"/>
      <w:r>
        <w:rPr>
          <w:rFonts w:ascii="Times New Roman" w:hAnsi="Times New Roman" w:cs="Times New Roman"/>
          <w:sz w:val="24"/>
          <w:szCs w:val="24"/>
        </w:rPr>
        <w:t xml:space="preserve">, od 01.12.2021 Mgr. </w:t>
      </w:r>
      <w:proofErr w:type="spellStart"/>
      <w:r>
        <w:rPr>
          <w:rFonts w:ascii="Times New Roman" w:hAnsi="Times New Roman" w:cs="Times New Roman"/>
          <w:sz w:val="24"/>
          <w:szCs w:val="24"/>
        </w:rPr>
        <w:t>Jna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Hroncová</w:t>
      </w:r>
      <w:proofErr w:type="spellEnd"/>
    </w:p>
    <w:p w:rsidR="00F21FC1" w:rsidRPr="00AD5812" w:rsidRDefault="00F21FC1" w:rsidP="00F21FC1">
      <w:pPr>
        <w:pStyle w:val="Bezmezer"/>
        <w:rPr>
          <w:rFonts w:ascii="Times New Roman" w:hAnsi="Times New Roman" w:cs="Times New Roman"/>
          <w:sz w:val="24"/>
          <w:szCs w:val="24"/>
          <w:lang w:val="en-US"/>
        </w:rPr>
      </w:pPr>
      <w:r w:rsidRPr="00AD5812">
        <w:rPr>
          <w:rFonts w:ascii="Times New Roman" w:hAnsi="Times New Roman" w:cs="Times New Roman"/>
          <w:sz w:val="24"/>
          <w:szCs w:val="24"/>
        </w:rPr>
        <w:t>OPKC/</w:t>
      </w:r>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Bc</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Barbora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Berkyová</w:t>
      </w:r>
      <w:proofErr w:type="spellEnd"/>
    </w:p>
    <w:p w:rsidR="00F21FC1" w:rsidRPr="00AD5812" w:rsidRDefault="00F21FC1" w:rsidP="00F21FC1">
      <w:pPr>
        <w:pStyle w:val="Bezmezer"/>
        <w:rPr>
          <w:rFonts w:ascii="Times New Roman" w:hAnsi="Times New Roman" w:cs="Times New Roman"/>
          <w:sz w:val="24"/>
          <w:szCs w:val="24"/>
        </w:rPr>
      </w:pPr>
      <w:r w:rsidRPr="00AD5812">
        <w:rPr>
          <w:rFonts w:ascii="Times New Roman" w:hAnsi="Times New Roman" w:cs="Times New Roman"/>
          <w:sz w:val="24"/>
          <w:szCs w:val="24"/>
        </w:rPr>
        <w:t>PKC/</w:t>
      </w:r>
      <w:r>
        <w:rPr>
          <w:rFonts w:ascii="Times New Roman" w:hAnsi="Times New Roman" w:cs="Times New Roman"/>
          <w:sz w:val="24"/>
          <w:szCs w:val="24"/>
        </w:rPr>
        <w:t xml:space="preserve"> Monika </w:t>
      </w:r>
      <w:proofErr w:type="spellStart"/>
      <w:r>
        <w:rPr>
          <w:rFonts w:ascii="Times New Roman" w:hAnsi="Times New Roman" w:cs="Times New Roman"/>
          <w:sz w:val="24"/>
          <w:szCs w:val="24"/>
        </w:rPr>
        <w:t>Bitalová</w:t>
      </w:r>
      <w:proofErr w:type="spellEnd"/>
    </w:p>
    <w:p w:rsidR="00F21FC1" w:rsidRDefault="00F21FC1" w:rsidP="00F21FC1">
      <w:pPr>
        <w:pStyle w:val="Bezmezer"/>
        <w:rPr>
          <w:rFonts w:ascii="Times New Roman" w:hAnsi="Times New Roman" w:cs="Times New Roman"/>
          <w:sz w:val="24"/>
          <w:szCs w:val="24"/>
        </w:rPr>
      </w:pPr>
      <w:r w:rsidRPr="00AD5812">
        <w:rPr>
          <w:rFonts w:ascii="Times New Roman" w:hAnsi="Times New Roman" w:cs="Times New Roman"/>
          <w:sz w:val="24"/>
          <w:szCs w:val="24"/>
        </w:rPr>
        <w:t>Počet klientov:</w:t>
      </w:r>
      <w:r>
        <w:rPr>
          <w:rFonts w:ascii="Times New Roman" w:hAnsi="Times New Roman" w:cs="Times New Roman"/>
          <w:sz w:val="24"/>
          <w:szCs w:val="24"/>
        </w:rPr>
        <w:t>98</w:t>
      </w:r>
    </w:p>
    <w:p w:rsidR="00F21FC1" w:rsidRDefault="00F21FC1" w:rsidP="00C31E30">
      <w:pPr>
        <w:autoSpaceDE w:val="0"/>
        <w:autoSpaceDN w:val="0"/>
        <w:adjustRightInd w:val="0"/>
        <w:spacing w:after="0" w:line="240" w:lineRule="auto"/>
        <w:ind w:firstLine="708"/>
        <w:jc w:val="both"/>
        <w:rPr>
          <w:rFonts w:ascii="Times New Roman" w:hAnsi="Times New Roman"/>
          <w:sz w:val="24"/>
          <w:szCs w:val="24"/>
        </w:rPr>
      </w:pPr>
    </w:p>
    <w:p w:rsidR="00C31E30" w:rsidRDefault="00C31E30" w:rsidP="00C31E30">
      <w:pPr>
        <w:autoSpaceDE w:val="0"/>
        <w:autoSpaceDN w:val="0"/>
        <w:adjustRightInd w:val="0"/>
        <w:spacing w:after="0" w:line="240" w:lineRule="auto"/>
        <w:jc w:val="both"/>
        <w:rPr>
          <w:rFonts w:ascii="Times New Roman" w:hAnsi="Times New Roman"/>
          <w:sz w:val="24"/>
          <w:szCs w:val="24"/>
        </w:rPr>
      </w:pPr>
    </w:p>
    <w:p w:rsidR="00C31E30" w:rsidRPr="00F21FC1" w:rsidRDefault="00C31E30" w:rsidP="00C31E30">
      <w:pPr>
        <w:ind w:firstLine="708"/>
        <w:jc w:val="both"/>
        <w:rPr>
          <w:rFonts w:ascii="Times New Roman" w:hAnsi="Times New Roman" w:cs="Times New Roman"/>
          <w:sz w:val="24"/>
          <w:szCs w:val="24"/>
        </w:rPr>
      </w:pPr>
      <w:r w:rsidRPr="00F21FC1">
        <w:rPr>
          <w:rFonts w:ascii="Times New Roman" w:hAnsi="Times New Roman" w:cs="Times New Roman"/>
          <w:sz w:val="24"/>
          <w:szCs w:val="24"/>
        </w:rPr>
        <w:t>Komunitné centrum vo Vrbovciach nad Rimavou</w:t>
      </w:r>
      <w:r w:rsidRPr="00F21FC1">
        <w:rPr>
          <w:rFonts w:ascii="Times New Roman" w:hAnsi="Times New Roman"/>
          <w:sz w:val="24"/>
          <w:szCs w:val="24"/>
        </w:rPr>
        <w:t xml:space="preserve"> </w:t>
      </w:r>
      <w:r w:rsidRPr="00F21FC1">
        <w:rPr>
          <w:rFonts w:ascii="Times New Roman" w:hAnsi="Times New Roman" w:cs="Times New Roman"/>
          <w:sz w:val="24"/>
          <w:szCs w:val="24"/>
        </w:rPr>
        <w:t xml:space="preserve">poskytuje pre miestnych obyvateľov služby sociálneho poradenstva, ktoré sú zamerané na  </w:t>
      </w:r>
      <w:proofErr w:type="spellStart"/>
      <w:r w:rsidRPr="00F21FC1">
        <w:rPr>
          <w:rFonts w:ascii="Times New Roman" w:hAnsi="Times New Roman" w:cs="Times New Roman"/>
          <w:sz w:val="24"/>
          <w:szCs w:val="24"/>
        </w:rPr>
        <w:t>komunitnú</w:t>
      </w:r>
      <w:proofErr w:type="spellEnd"/>
      <w:r w:rsidRPr="00F21FC1">
        <w:rPr>
          <w:rFonts w:ascii="Times New Roman" w:hAnsi="Times New Roman" w:cs="Times New Roman"/>
          <w:sz w:val="24"/>
          <w:szCs w:val="24"/>
        </w:rPr>
        <w:t xml:space="preserve"> prácu a rehabilitáciu , odborné a špeciálne poradenstvo, terénnu  zdravotnú  asistenciu,  podporu zamestnanosti, výchovu a vzdelávanie, nízko prahové programy pre deti a mládež.</w:t>
      </w:r>
    </w:p>
    <w:p w:rsidR="00C31E30" w:rsidRPr="00AD5812" w:rsidRDefault="00C31E30" w:rsidP="00C31E30">
      <w:pPr>
        <w:autoSpaceDE w:val="0"/>
        <w:autoSpaceDN w:val="0"/>
        <w:adjustRightInd w:val="0"/>
        <w:spacing w:after="0" w:line="240" w:lineRule="auto"/>
        <w:rPr>
          <w:rFonts w:ascii="Times New Roman" w:hAnsi="Times New Roman" w:cs="Times New Roman"/>
          <w:sz w:val="24"/>
          <w:szCs w:val="24"/>
        </w:rPr>
      </w:pPr>
      <w:r>
        <w:t xml:space="preserve">- </w:t>
      </w:r>
      <w:r w:rsidRPr="00AD5812">
        <w:rPr>
          <w:rFonts w:ascii="Times New Roman" w:hAnsi="Times New Roman" w:cs="Times New Roman"/>
          <w:sz w:val="24"/>
          <w:szCs w:val="24"/>
        </w:rPr>
        <w:t xml:space="preserve">Pracovníci KC poskytujú komplexnej služby jednotlivcovi, rodine ako aj celej miestnej           komunite,  </w:t>
      </w:r>
      <w:proofErr w:type="spellStart"/>
      <w:r w:rsidRPr="00AD5812">
        <w:rPr>
          <w:rFonts w:ascii="Times New Roman" w:hAnsi="Times New Roman" w:cs="Times New Roman"/>
          <w:sz w:val="24"/>
          <w:szCs w:val="24"/>
        </w:rPr>
        <w:t>pom</w:t>
      </w:r>
      <w:r w:rsidRPr="00AD5812">
        <w:rPr>
          <w:rFonts w:ascii="Times New Roman" w:hAnsi="Times New Roman" w:cs="Times New Roman"/>
          <w:sz w:val="24"/>
          <w:szCs w:val="24"/>
          <w:lang w:val="en-US"/>
        </w:rPr>
        <w:t>áhajú</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im</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pri</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získavaní</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sociálnych</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zručností</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podporujú</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ich</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sebarealizáciu</w:t>
      </w:r>
      <w:proofErr w:type="spellEnd"/>
      <w:r w:rsidRPr="00AD5812">
        <w:rPr>
          <w:rFonts w:ascii="Times New Roman" w:hAnsi="Times New Roman" w:cs="Times New Roman"/>
          <w:sz w:val="24"/>
          <w:szCs w:val="24"/>
          <w:lang w:val="en-US"/>
        </w:rPr>
        <w:t xml:space="preserve">. </w:t>
      </w:r>
    </w:p>
    <w:p w:rsidR="00C31E30" w:rsidRPr="006B2878" w:rsidRDefault="00C31E30" w:rsidP="00C31E30">
      <w:pPr>
        <w:autoSpaceDE w:val="0"/>
        <w:autoSpaceDN w:val="0"/>
        <w:adjustRightInd w:val="0"/>
        <w:spacing w:after="0" w:line="240" w:lineRule="auto"/>
        <w:rPr>
          <w:rFonts w:ascii="Times New Roman" w:hAnsi="Times New Roman" w:cs="Times New Roman"/>
          <w:sz w:val="24"/>
          <w:szCs w:val="24"/>
          <w:lang w:val="en-US"/>
        </w:rPr>
      </w:pPr>
      <w:r w:rsidRPr="00AD5812">
        <w:rPr>
          <w:rFonts w:ascii="Times New Roman" w:hAnsi="Times New Roman" w:cs="Times New Roman"/>
          <w:sz w:val="24"/>
          <w:szCs w:val="24"/>
        </w:rPr>
        <w:t>Okrem hlavného cieľa a poslania m</w:t>
      </w:r>
      <w:r w:rsidRPr="00AD5812">
        <w:rPr>
          <w:rFonts w:ascii="Times New Roman" w:hAnsi="Times New Roman" w:cs="Times New Roman"/>
          <w:sz w:val="24"/>
          <w:szCs w:val="24"/>
          <w:lang w:val="en-US"/>
        </w:rPr>
        <w:t xml:space="preserve">á </w:t>
      </w:r>
      <w:proofErr w:type="spellStart"/>
      <w:r w:rsidRPr="00AD5812">
        <w:rPr>
          <w:rFonts w:ascii="Times New Roman" w:hAnsi="Times New Roman" w:cs="Times New Roman"/>
          <w:sz w:val="24"/>
          <w:szCs w:val="24"/>
          <w:lang w:val="en-US"/>
        </w:rPr>
        <w:t>komunitné</w:t>
      </w:r>
      <w:proofErr w:type="spellEnd"/>
      <w:r w:rsidRPr="00AD5812">
        <w:rPr>
          <w:rFonts w:ascii="Times New Roman" w:hAnsi="Times New Roman" w:cs="Times New Roman"/>
          <w:sz w:val="24"/>
          <w:szCs w:val="24"/>
          <w:lang w:val="en-US"/>
        </w:rPr>
        <w:t xml:space="preserve"> centrum </w:t>
      </w:r>
      <w:proofErr w:type="spellStart"/>
      <w:r w:rsidRPr="00AD5812">
        <w:rPr>
          <w:rFonts w:ascii="Times New Roman" w:hAnsi="Times New Roman" w:cs="Times New Roman"/>
          <w:sz w:val="24"/>
          <w:szCs w:val="24"/>
          <w:lang w:val="en-US"/>
        </w:rPr>
        <w:t>aj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ďalšie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špecifické</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ciele</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podľa</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aktuálnej</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potreby</w:t>
      </w:r>
      <w:proofErr w:type="spellEnd"/>
      <w:r w:rsidRPr="00AD5812">
        <w:rPr>
          <w:rFonts w:ascii="Times New Roman" w:hAnsi="Times New Roman" w:cs="Times New Roman"/>
          <w:sz w:val="24"/>
          <w:szCs w:val="24"/>
          <w:lang w:val="en-US"/>
        </w:rPr>
        <w:t xml:space="preserve"> a </w:t>
      </w:r>
      <w:proofErr w:type="spellStart"/>
      <w:r w:rsidRPr="00AD5812">
        <w:rPr>
          <w:rFonts w:ascii="Times New Roman" w:hAnsi="Times New Roman" w:cs="Times New Roman"/>
          <w:sz w:val="24"/>
          <w:szCs w:val="24"/>
          <w:lang w:val="en-US"/>
        </w:rPr>
        <w:t>miestnych</w:t>
      </w:r>
      <w:proofErr w:type="spellEnd"/>
      <w:r w:rsidRPr="00AD5812">
        <w:rPr>
          <w:rFonts w:ascii="Times New Roman" w:hAnsi="Times New Roman" w:cs="Times New Roman"/>
          <w:sz w:val="24"/>
          <w:szCs w:val="24"/>
          <w:lang w:val="en-US"/>
        </w:rPr>
        <w:t xml:space="preserve"> </w:t>
      </w:r>
      <w:proofErr w:type="spellStart"/>
      <w:r w:rsidRPr="00AD5812">
        <w:rPr>
          <w:rFonts w:ascii="Times New Roman" w:hAnsi="Times New Roman" w:cs="Times New Roman"/>
          <w:sz w:val="24"/>
          <w:szCs w:val="24"/>
          <w:lang w:val="en-US"/>
        </w:rPr>
        <w:t>problémo</w:t>
      </w:r>
      <w:r>
        <w:rPr>
          <w:rFonts w:ascii="Times New Roman" w:hAnsi="Times New Roman" w:cs="Times New Roman"/>
          <w:sz w:val="24"/>
          <w:szCs w:val="24"/>
          <w:lang w:val="en-US"/>
        </w:rPr>
        <w:t>v</w:t>
      </w:r>
      <w:proofErr w:type="spellEnd"/>
      <w:r>
        <w:rPr>
          <w:rFonts w:ascii="Times New Roman" w:hAnsi="Times New Roman" w:cs="Times New Roman"/>
          <w:sz w:val="24"/>
          <w:szCs w:val="24"/>
          <w:lang w:val="en-US"/>
        </w:rPr>
        <w:t>.</w:t>
      </w:r>
    </w:p>
    <w:p w:rsidR="00C31E30" w:rsidRDefault="00C31E30" w:rsidP="00C31E30">
      <w:pPr>
        <w:pStyle w:val="Normlnweb"/>
        <w:jc w:val="both"/>
      </w:pPr>
      <w:r>
        <w:t>Ďalšie ciele :</w:t>
      </w:r>
    </w:p>
    <w:p w:rsidR="00C31E30" w:rsidRDefault="00C31E30" w:rsidP="00C31E30">
      <w:pPr>
        <w:pStyle w:val="Normlnweb"/>
        <w:numPr>
          <w:ilvl w:val="0"/>
          <w:numId w:val="1"/>
        </w:numPr>
        <w:jc w:val="both"/>
      </w:pPr>
      <w:r>
        <w:t>Podpora zmysluplného trávenia voľného času, prezentovanie svojej kultúry, zvykov, športových aktivít, tradícií a hlavne pomoc nezamestnaným a vyhľadávanie voľných pracovných miest.</w:t>
      </w:r>
    </w:p>
    <w:p w:rsidR="00C31E30" w:rsidRDefault="00C31E30" w:rsidP="00C31E30">
      <w:pPr>
        <w:pStyle w:val="Normlnweb"/>
        <w:numPr>
          <w:ilvl w:val="0"/>
          <w:numId w:val="1"/>
        </w:numPr>
        <w:jc w:val="both"/>
      </w:pPr>
      <w:r>
        <w:t xml:space="preserve">pomoc pri uplatňovaní sa na trhu práce, /vyhľadávanie práce na soc. Sieťach, </w:t>
      </w:r>
      <w:proofErr w:type="spellStart"/>
      <w:r>
        <w:t>UPSVaR</w:t>
      </w:r>
      <w:proofErr w:type="spellEnd"/>
    </w:p>
    <w:p w:rsidR="00C31E30" w:rsidRDefault="00C31E30" w:rsidP="00C31E30">
      <w:pPr>
        <w:pStyle w:val="Normlnweb"/>
        <w:numPr>
          <w:ilvl w:val="0"/>
          <w:numId w:val="1"/>
        </w:numPr>
        <w:jc w:val="both"/>
      </w:pPr>
      <w:r>
        <w:t>prevencia nežiaducich patologických javov v týchto komunitách, podporu počas vzdelávania; /besedy, rozhovory s deťmi a mládežou o prevencii voči pandémii COVID-19.</w:t>
      </w:r>
    </w:p>
    <w:p w:rsidR="00C31E30" w:rsidRDefault="00C31E30" w:rsidP="00C31E30">
      <w:pPr>
        <w:pStyle w:val="Normlnweb"/>
        <w:ind w:firstLine="360"/>
        <w:jc w:val="both"/>
      </w:pPr>
      <w:r>
        <w:t>Celá  činnosť v KC je zameraná na pomoc užívateľom . Služby ktoré poskytujeme  a podpora komunitného centra  by mala viesť k jeho integrácii a svojbytnosti.</w:t>
      </w:r>
    </w:p>
    <w:p w:rsidR="00C31E30" w:rsidRDefault="00C31E30" w:rsidP="00C31E30">
      <w:pPr>
        <w:pStyle w:val="Normlnweb"/>
        <w:jc w:val="both"/>
      </w:pPr>
      <w:r>
        <w:lastRenderedPageBreak/>
        <w:t xml:space="preserve">Tieto skupiny majú obmedzený  prístup  k získaniu inštitucionálnej pomoci, či zamestnaniu sa. Vyžadujú individuálny prístup a pomoc od zamestnancov KC. Často sa stávame ich hovorcami  pri riešení ich sociálnej situácie v kontakte s inštitúciami. </w:t>
      </w:r>
    </w:p>
    <w:p w:rsidR="00C31E30" w:rsidRDefault="00C31E30" w:rsidP="00C31E30">
      <w:pPr>
        <w:pStyle w:val="Normlnweb"/>
        <w:ind w:firstLine="708"/>
        <w:jc w:val="both"/>
      </w:pPr>
      <w:r>
        <w:t>Sekundárnou cieľovou skupinou sú užívatelia žijúci v obci Vrbovce nad Rimavicou:</w:t>
      </w:r>
    </w:p>
    <w:p w:rsidR="00C31E30" w:rsidRDefault="00C31E30" w:rsidP="00C31E30">
      <w:pPr>
        <w:pStyle w:val="Normlnweb"/>
        <w:jc w:val="both"/>
      </w:pPr>
      <w:r>
        <w:t xml:space="preserve"> -   Deti predškolského veku (3-6 rokov)</w:t>
      </w:r>
    </w:p>
    <w:p w:rsidR="00C31E30" w:rsidRDefault="00C31E30" w:rsidP="00C31E30">
      <w:pPr>
        <w:pStyle w:val="Normlnweb"/>
        <w:jc w:val="both"/>
      </w:pPr>
      <w:r>
        <w:t xml:space="preserve"> -  Deti počas plnenia povinnej školskej dochádzky (7-16 rokov )</w:t>
      </w:r>
    </w:p>
    <w:p w:rsidR="00C31E30" w:rsidRDefault="00C31E30" w:rsidP="00C31E30">
      <w:pPr>
        <w:pStyle w:val="Normlnweb"/>
        <w:jc w:val="both"/>
      </w:pPr>
      <w:r>
        <w:t xml:space="preserve"> -  Mládež a dospelí (16-21 rokov)</w:t>
      </w:r>
    </w:p>
    <w:p w:rsidR="00C31E30" w:rsidRDefault="00C31E30" w:rsidP="00C31E30">
      <w:pPr>
        <w:pStyle w:val="Normlnweb"/>
        <w:jc w:val="both"/>
      </w:pPr>
      <w:r>
        <w:t xml:space="preserve"> -  Dospelí a seniori</w:t>
      </w:r>
    </w:p>
    <w:p w:rsidR="00C31E30" w:rsidRDefault="00C31E30" w:rsidP="00C31E30">
      <w:pPr>
        <w:pStyle w:val="Normlnweb"/>
        <w:ind w:firstLine="708"/>
        <w:jc w:val="both"/>
      </w:pPr>
      <w:r>
        <w:t xml:space="preserve">Pre deti a mládež  realizujeme pravidelne voľno časové krúžky s rôznym zameraním –  kultúra, umenie, vzdelávanie. Prostredníctvom ich pôsobenia sa dokážu deti aktívne prezentovať svojimi úspechmi na verejnosti. Okrem nich máme  jednorazové aktivity, ktoré sú   aktuálnom  dianí  –  sviatky, prázdniny, oslavy - témy podľa výberu  detí. </w:t>
      </w:r>
    </w:p>
    <w:p w:rsidR="00C31E30" w:rsidRDefault="00C31E30" w:rsidP="00C31E30">
      <w:pPr>
        <w:pStyle w:val="Normlnweb"/>
        <w:jc w:val="both"/>
      </w:pPr>
      <w:r>
        <w:t xml:space="preserve">Deťom predškolského veku je vyhradená doobedňajšia časť dňa práce komunitného centra. </w:t>
      </w:r>
    </w:p>
    <w:p w:rsidR="00C31E30" w:rsidRDefault="00C31E30" w:rsidP="00C31E30">
      <w:pPr>
        <w:pStyle w:val="Normlnweb"/>
        <w:ind w:firstLine="708"/>
        <w:jc w:val="both"/>
      </w:pPr>
      <w:r>
        <w:t xml:space="preserve">Spoločne sa stretávame v našich priestoroch KC,  kde sa  pod vedením pracovníkov KC  pripravujú na školské vyučovanie. Mládež je súčasťou  mnohých projektov, ktoré realizujeme so zamestnancami a dobrovoľníkmi zariadenia s ktorými sme si skrášlili  okolie komunitného centra, kde sme si spoločne vysadili stromčeky. Vzhľadom na </w:t>
      </w:r>
      <w:proofErr w:type="spellStart"/>
      <w:r>
        <w:t>pandemickú</w:t>
      </w:r>
      <w:proofErr w:type="spellEnd"/>
      <w:r>
        <w:t xml:space="preserve">  situáciu COVID-19, sme spoločne šili rúška potrebné voči opatreniam tomuto vírusovému ochoreniu a zároveň sme  zabezpečili distribúciu ochranných rúšok do rodín s deťmi, zároveň poskytujeme osvetu v rámci preventívnych a hygienických opatrení voči šíreniu vírusovému ochoreniu.  Počas leta sme deťom pripravili aktivity v rámci, ktorých sme im zorganizovali športové aktivity, maľovanie na tvár, diskotéky.  Aktívne sme sa zamerali aj na záujmové aktivity, kde mali  deti možnosť rozvíjať svoje kreatívne myslenie a zapájať sa do kolektívu. KC Vrbovce  sa podieľalo v rámci operácie Vianočné dieťa na rozdávaní Vianočných balíčkov ako pomoc a podpora deťom. V rámci  projektu -  ďakujeme SK projekty sa nám podarilo zabezpečiť jeden notebook a v rámci verejnej výzvy sa nám podarilo získať  do KC nový PC od sponzora, tieto zariadenia budú slúžiť na vzdelávanie detí a voľno </w:t>
      </w:r>
      <w:proofErr w:type="spellStart"/>
      <w:r>
        <w:t>komunitných</w:t>
      </w:r>
      <w:proofErr w:type="spellEnd"/>
      <w:r>
        <w:t xml:space="preserve"> aktivít v </w:t>
      </w:r>
      <w:proofErr w:type="spellStart"/>
      <w:r>
        <w:t>Komunitnom</w:t>
      </w:r>
      <w:proofErr w:type="spellEnd"/>
      <w:r>
        <w:t xml:space="preserve"> centre.</w:t>
      </w:r>
    </w:p>
    <w:p w:rsidR="00C31E30" w:rsidRPr="006B2878" w:rsidRDefault="00C31E30" w:rsidP="00C31E30">
      <w:pPr>
        <w:spacing w:line="360" w:lineRule="auto"/>
        <w:jc w:val="center"/>
        <w:rPr>
          <w:rFonts w:ascii="Times New Roman" w:hAnsi="Times New Roman" w:cs="Times New Roman"/>
          <w:b/>
          <w:sz w:val="28"/>
          <w:szCs w:val="28"/>
          <w:lang w:val="en-US"/>
        </w:rPr>
      </w:pPr>
      <w:proofErr w:type="spellStart"/>
      <w:r w:rsidRPr="006B2878">
        <w:rPr>
          <w:rFonts w:ascii="Times New Roman" w:hAnsi="Times New Roman" w:cs="Times New Roman"/>
          <w:b/>
          <w:sz w:val="28"/>
          <w:szCs w:val="28"/>
          <w:lang w:val="en-US"/>
        </w:rPr>
        <w:t>Propagácia</w:t>
      </w:r>
      <w:proofErr w:type="spellEnd"/>
    </w:p>
    <w:p w:rsidR="00C31E30" w:rsidRDefault="00C31E30" w:rsidP="00C31E30">
      <w:pPr>
        <w:autoSpaceDE w:val="0"/>
        <w:autoSpaceDN w:val="0"/>
        <w:adjustRightInd w:val="0"/>
        <w:spacing w:after="0" w:line="240" w:lineRule="auto"/>
        <w:rPr>
          <w:rFonts w:ascii="Times New Roman" w:hAnsi="Times New Roman" w:cs="Times New Roman"/>
          <w:b/>
          <w:bCs/>
          <w:sz w:val="24"/>
          <w:szCs w:val="24"/>
        </w:rPr>
      </w:pPr>
    </w:p>
    <w:p w:rsidR="00C31E30" w:rsidRDefault="00C31E30" w:rsidP="00C31E30">
      <w:pPr>
        <w:autoSpaceDE w:val="0"/>
        <w:autoSpaceDN w:val="0"/>
        <w:adjustRightInd w:val="0"/>
        <w:spacing w:after="0" w:line="240" w:lineRule="auto"/>
        <w:rPr>
          <w:rFonts w:ascii="Calibri" w:hAnsi="Calibri" w:cs="Calibri"/>
        </w:rPr>
      </w:pPr>
      <w:r>
        <w:rPr>
          <w:rFonts w:ascii="Times New Roman" w:hAnsi="Times New Roman" w:cs="Times New Roman"/>
          <w:sz w:val="24"/>
          <w:szCs w:val="24"/>
        </w:rPr>
        <w:t xml:space="preserve">Komunitné centrum má svoju stránku na </w:t>
      </w:r>
      <w:proofErr w:type="spellStart"/>
      <w:r>
        <w:rPr>
          <w:rFonts w:ascii="Times New Roman" w:hAnsi="Times New Roman" w:cs="Times New Roman"/>
          <w:sz w:val="24"/>
          <w:szCs w:val="24"/>
        </w:rPr>
        <w:t>Facebooku</w:t>
      </w:r>
      <w:proofErr w:type="spellEnd"/>
      <w:r>
        <w:rPr>
          <w:rFonts w:ascii="Times New Roman" w:hAnsi="Times New Roman" w:cs="Times New Roman"/>
          <w:sz w:val="24"/>
          <w:szCs w:val="24"/>
        </w:rPr>
        <w:t>, kde postupne zverejňuje a propaguje činnosť KC Vrbovce</w:t>
      </w:r>
    </w:p>
    <w:p w:rsidR="00C31E30" w:rsidRDefault="00C31E30" w:rsidP="00C31E30">
      <w:pPr>
        <w:autoSpaceDE w:val="0"/>
        <w:autoSpaceDN w:val="0"/>
        <w:adjustRightInd w:val="0"/>
        <w:spacing w:after="0" w:line="240" w:lineRule="auto"/>
        <w:rPr>
          <w:rFonts w:ascii="Calibri" w:hAnsi="Calibri" w:cs="Calibri"/>
        </w:rPr>
      </w:pPr>
      <w:r>
        <w:rPr>
          <w:rFonts w:ascii="Times New Roman" w:hAnsi="Times New Roman" w:cs="Times New Roman"/>
          <w:sz w:val="24"/>
          <w:szCs w:val="24"/>
        </w:rPr>
        <w:t xml:space="preserve">O aktivitách píšeme </w:t>
      </w:r>
      <w:proofErr w:type="spellStart"/>
      <w:r>
        <w:rPr>
          <w:rFonts w:ascii="Times New Roman" w:hAnsi="Times New Roman" w:cs="Times New Roman"/>
          <w:sz w:val="24"/>
          <w:szCs w:val="24"/>
        </w:rPr>
        <w:t>čl</w:t>
      </w:r>
      <w:r>
        <w:rPr>
          <w:rFonts w:ascii="Times New Roman" w:hAnsi="Times New Roman" w:cs="Times New Roman"/>
          <w:sz w:val="24"/>
          <w:szCs w:val="24"/>
          <w:lang w:val="en-US"/>
        </w:rPr>
        <w:t>ánky</w:t>
      </w:r>
      <w:proofErr w:type="spellEnd"/>
      <w:r>
        <w:rPr>
          <w:rFonts w:ascii="Times New Roman" w:hAnsi="Times New Roman" w:cs="Times New Roman"/>
          <w:sz w:val="24"/>
          <w:szCs w:val="24"/>
          <w:lang w:val="en-US"/>
        </w:rPr>
        <w:t xml:space="preserve"> do </w:t>
      </w:r>
      <w:proofErr w:type="spellStart"/>
      <w:r>
        <w:rPr>
          <w:rFonts w:ascii="Times New Roman" w:hAnsi="Times New Roman" w:cs="Times New Roman"/>
          <w:sz w:val="24"/>
          <w:szCs w:val="24"/>
          <w:lang w:val="en-US"/>
        </w:rPr>
        <w:t>regionálnych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internetových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médií</w:t>
      </w:r>
      <w:proofErr w:type="spellEnd"/>
      <w:r>
        <w:rPr>
          <w:rFonts w:ascii="Times New Roman" w:hAnsi="Times New Roman" w:cs="Times New Roman"/>
          <w:sz w:val="24"/>
          <w:szCs w:val="24"/>
          <w:lang w:val="en-US"/>
        </w:rPr>
        <w:t xml:space="preserve">/www.gemerland.sk, www.rimava.sk/. </w:t>
      </w:r>
    </w:p>
    <w:p w:rsidR="00C31E30" w:rsidRDefault="00C31E30" w:rsidP="00C31E30">
      <w:pPr>
        <w:autoSpaceDE w:val="0"/>
        <w:autoSpaceDN w:val="0"/>
        <w:adjustRightInd w:val="0"/>
        <w:spacing w:after="0" w:line="240" w:lineRule="auto"/>
        <w:rPr>
          <w:rFonts w:ascii="Calibri" w:hAnsi="Calibri" w:cs="Calibri"/>
        </w:rPr>
      </w:pPr>
      <w:r>
        <w:rPr>
          <w:rFonts w:ascii="Times New Roman" w:hAnsi="Times New Roman" w:cs="Times New Roman"/>
          <w:b/>
          <w:bCs/>
          <w:sz w:val="24"/>
          <w:szCs w:val="24"/>
        </w:rPr>
        <w:t xml:space="preserve">Spolupráca KC s inými </w:t>
      </w:r>
      <w:proofErr w:type="spellStart"/>
      <w:r>
        <w:rPr>
          <w:rFonts w:ascii="Times New Roman" w:hAnsi="Times New Roman" w:cs="Times New Roman"/>
          <w:b/>
          <w:bCs/>
          <w:sz w:val="24"/>
          <w:szCs w:val="24"/>
        </w:rPr>
        <w:t>subjektami</w:t>
      </w:r>
      <w:proofErr w:type="spellEnd"/>
      <w:r>
        <w:rPr>
          <w:rFonts w:ascii="Times New Roman" w:hAnsi="Times New Roman" w:cs="Times New Roman"/>
          <w:b/>
          <w:bCs/>
          <w:sz w:val="24"/>
          <w:szCs w:val="24"/>
        </w:rPr>
        <w:t xml:space="preserve"> :</w:t>
      </w:r>
      <w:r>
        <w:rPr>
          <w:rFonts w:ascii="Times New Roman" w:hAnsi="Times New Roman" w:cs="Times New Roman"/>
          <w:sz w:val="24"/>
          <w:szCs w:val="24"/>
        </w:rPr>
        <w:t xml:space="preserve"> </w:t>
      </w:r>
    </w:p>
    <w:p w:rsidR="00C31E30" w:rsidRDefault="00C31E30" w:rsidP="00C31E30">
      <w:pPr>
        <w:autoSpaceDE w:val="0"/>
        <w:autoSpaceDN w:val="0"/>
        <w:adjustRightInd w:val="0"/>
        <w:spacing w:after="0" w:line="240" w:lineRule="auto"/>
        <w:rPr>
          <w:rFonts w:ascii="Calibri" w:hAnsi="Calibri" w:cs="Calibri"/>
        </w:rPr>
      </w:pPr>
      <w:proofErr w:type="spellStart"/>
      <w:r>
        <w:rPr>
          <w:rFonts w:ascii="Times New Roman" w:hAnsi="Times New Roman" w:cs="Times New Roman"/>
          <w:sz w:val="24"/>
          <w:szCs w:val="24"/>
        </w:rPr>
        <w:t>Śt</w:t>
      </w:r>
      <w:r>
        <w:rPr>
          <w:rFonts w:ascii="Times New Roman" w:hAnsi="Times New Roman" w:cs="Times New Roman"/>
          <w:sz w:val="24"/>
          <w:szCs w:val="24"/>
          <w:lang w:val="en-US"/>
        </w:rPr>
        <w:t>átne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inštitúcie</w:t>
      </w:r>
      <w:proofErr w:type="spellEnd"/>
      <w:r>
        <w:rPr>
          <w:rFonts w:ascii="Times New Roman" w:hAnsi="Times New Roman" w:cs="Times New Roman"/>
          <w:sz w:val="24"/>
          <w:szCs w:val="24"/>
          <w:lang w:val="en-US"/>
        </w:rPr>
        <w:t xml:space="preserve"> :​ÚPSVAR </w:t>
      </w:r>
      <w:proofErr w:type="spellStart"/>
      <w:r>
        <w:rPr>
          <w:rFonts w:ascii="Times New Roman" w:hAnsi="Times New Roman" w:cs="Times New Roman"/>
          <w:sz w:val="24"/>
          <w:szCs w:val="24"/>
          <w:lang w:val="en-US"/>
        </w:rPr>
        <w:t>Rimavská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,ÚPSVAR </w:t>
      </w:r>
      <w:proofErr w:type="spellStart"/>
      <w:r>
        <w:rPr>
          <w:rFonts w:ascii="Times New Roman" w:hAnsi="Times New Roman" w:cs="Times New Roman"/>
          <w:sz w:val="24"/>
          <w:szCs w:val="24"/>
          <w:lang w:val="en-US"/>
        </w:rPr>
        <w:t>Hnúšťa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Sociálna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poisťovňa</w:t>
      </w:r>
      <w:proofErr w:type="spellEnd"/>
      <w:r>
        <w:rPr>
          <w:rFonts w:ascii="Times New Roman" w:hAnsi="Times New Roman" w:cs="Times New Roman"/>
          <w:sz w:val="24"/>
          <w:szCs w:val="24"/>
          <w:lang w:val="en-US"/>
        </w:rPr>
        <w:t xml:space="preserve"> , VŠZP, </w:t>
      </w:r>
      <w:proofErr w:type="spellStart"/>
      <w:r>
        <w:rPr>
          <w:rFonts w:ascii="Times New Roman" w:hAnsi="Times New Roman" w:cs="Times New Roman"/>
          <w:sz w:val="24"/>
          <w:szCs w:val="24"/>
          <w:lang w:val="en-US"/>
        </w:rPr>
        <w:t>Dôvera</w:t>
      </w:r>
      <w:proofErr w:type="spellEnd"/>
      <w:r>
        <w:rPr>
          <w:rFonts w:ascii="Times New Roman" w:hAnsi="Times New Roman" w:cs="Times New Roman"/>
          <w:sz w:val="24"/>
          <w:szCs w:val="24"/>
          <w:lang w:val="en-US"/>
        </w:rPr>
        <w:t xml:space="preserve">, Union, </w:t>
      </w:r>
      <w:proofErr w:type="spellStart"/>
      <w:r>
        <w:rPr>
          <w:rFonts w:ascii="Times New Roman" w:hAnsi="Times New Roman" w:cs="Times New Roman"/>
          <w:sz w:val="24"/>
          <w:szCs w:val="24"/>
          <w:lang w:val="en-US"/>
        </w:rPr>
        <w:t>ďalšie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inštitúcie</w:t>
      </w:r>
      <w:proofErr w:type="spellEnd"/>
      <w:r>
        <w:rPr>
          <w:rFonts w:ascii="Times New Roman" w:hAnsi="Times New Roman" w:cs="Times New Roman"/>
          <w:sz w:val="24"/>
          <w:szCs w:val="24"/>
          <w:lang w:val="en-US"/>
        </w:rPr>
        <w:t xml:space="preserve"> v </w:t>
      </w:r>
      <w:proofErr w:type="spellStart"/>
      <w:r>
        <w:rPr>
          <w:rFonts w:ascii="Times New Roman" w:hAnsi="Times New Roman" w:cs="Times New Roman"/>
          <w:sz w:val="24"/>
          <w:szCs w:val="24"/>
          <w:lang w:val="en-US"/>
        </w:rPr>
        <w:t>meste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Rimavská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rPr>
        <w:t xml:space="preserve">OP PZ – </w:t>
      </w:r>
      <w:proofErr w:type="spellStart"/>
      <w:r>
        <w:rPr>
          <w:rFonts w:ascii="Times New Roman" w:hAnsi="Times New Roman" w:cs="Times New Roman"/>
          <w:sz w:val="24"/>
          <w:szCs w:val="24"/>
        </w:rPr>
        <w:t>Rimavsk</w:t>
      </w:r>
      <w:proofErr w:type="spellEnd"/>
      <w:r>
        <w:rPr>
          <w:rFonts w:ascii="Times New Roman" w:hAnsi="Times New Roman" w:cs="Times New Roman"/>
          <w:sz w:val="24"/>
          <w:szCs w:val="24"/>
          <w:lang w:val="en-US"/>
        </w:rPr>
        <w:t xml:space="preserve">á </w:t>
      </w:r>
      <w:proofErr w:type="spellStart"/>
      <w:r>
        <w:rPr>
          <w:rFonts w:ascii="Times New Roman" w:hAnsi="Times New Roman" w:cs="Times New Roman"/>
          <w:sz w:val="24"/>
          <w:szCs w:val="24"/>
          <w:lang w:val="en-US"/>
        </w:rPr>
        <w:t>Sobota</w:t>
      </w:r>
      <w:proofErr w:type="spellEnd"/>
    </w:p>
    <w:p w:rsidR="00C31E30" w:rsidRDefault="00C31E30" w:rsidP="00C31E30">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b/>
          <w:bCs/>
          <w:sz w:val="24"/>
          <w:szCs w:val="24"/>
        </w:rPr>
        <w:t xml:space="preserve">Samospráva- </w:t>
      </w:r>
      <w:r>
        <w:rPr>
          <w:rFonts w:ascii="Times New Roman" w:hAnsi="Times New Roman" w:cs="Times New Roman"/>
          <w:sz w:val="24"/>
          <w:szCs w:val="24"/>
        </w:rPr>
        <w:t xml:space="preserve">Obecný úrad </w:t>
      </w:r>
      <w:proofErr w:type="spellStart"/>
      <w:r>
        <w:rPr>
          <w:rFonts w:ascii="Times New Roman" w:hAnsi="Times New Roman" w:cs="Times New Roman"/>
          <w:sz w:val="24"/>
          <w:szCs w:val="24"/>
        </w:rPr>
        <w:t>Veľk</w:t>
      </w:r>
      <w:proofErr w:type="spellEnd"/>
      <w:r>
        <w:rPr>
          <w:rFonts w:ascii="Times New Roman" w:hAnsi="Times New Roman" w:cs="Times New Roman"/>
          <w:sz w:val="24"/>
          <w:szCs w:val="24"/>
          <w:lang w:val="en-US"/>
        </w:rPr>
        <w:t xml:space="preserve">é </w:t>
      </w:r>
      <w:proofErr w:type="spellStart"/>
      <w:r>
        <w:rPr>
          <w:rFonts w:ascii="Times New Roman" w:hAnsi="Times New Roman" w:cs="Times New Roman"/>
          <w:sz w:val="24"/>
          <w:szCs w:val="24"/>
          <w:lang w:val="en-US"/>
        </w:rPr>
        <w:t>Teriakovce</w:t>
      </w:r>
      <w:proofErr w:type="spellEnd"/>
    </w:p>
    <w:p w:rsidR="00C31E30" w:rsidRDefault="00C31E30" w:rsidP="00C31E3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Školy</w:t>
      </w:r>
      <w:r>
        <w:rPr>
          <w:rFonts w:ascii="Times New Roman" w:hAnsi="Times New Roman" w:cs="Times New Roman"/>
          <w:sz w:val="24"/>
          <w:szCs w:val="24"/>
        </w:rPr>
        <w:t xml:space="preserve"> :</w:t>
      </w:r>
    </w:p>
    <w:p w:rsidR="00C31E30" w:rsidRDefault="00C31E30" w:rsidP="00C31E30">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rPr>
        <w:t xml:space="preserve">ZŠ Hrachovo  ŠZŠ </w:t>
      </w:r>
      <w:proofErr w:type="spellStart"/>
      <w:r>
        <w:rPr>
          <w:rFonts w:ascii="Times New Roman" w:hAnsi="Times New Roman" w:cs="Times New Roman"/>
          <w:sz w:val="24"/>
          <w:szCs w:val="24"/>
        </w:rPr>
        <w:t>Rimavsk</w:t>
      </w:r>
      <w:proofErr w:type="spellEnd"/>
      <w:r>
        <w:rPr>
          <w:rFonts w:ascii="Times New Roman" w:hAnsi="Times New Roman" w:cs="Times New Roman"/>
          <w:sz w:val="24"/>
          <w:szCs w:val="24"/>
          <w:lang w:val="en-US"/>
        </w:rPr>
        <w:t xml:space="preserve">á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ZŠ v </w:t>
      </w:r>
      <w:proofErr w:type="spellStart"/>
      <w:r>
        <w:rPr>
          <w:rFonts w:ascii="Times New Roman" w:hAnsi="Times New Roman" w:cs="Times New Roman"/>
          <w:sz w:val="24"/>
          <w:szCs w:val="24"/>
          <w:lang w:val="en-US"/>
        </w:rPr>
        <w:t>okrese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Rimavská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w:t>
      </w:r>
    </w:p>
    <w:p w:rsidR="00C31E30" w:rsidRDefault="00C31E30" w:rsidP="00C31E30">
      <w:pPr>
        <w:autoSpaceDE w:val="0"/>
        <w:autoSpaceDN w:val="0"/>
        <w:adjustRightInd w:val="0"/>
        <w:spacing w:after="0" w:line="240" w:lineRule="auto"/>
        <w:rPr>
          <w:rFonts w:ascii="Times New Roman" w:hAnsi="Times New Roman" w:cs="Times New Roman"/>
          <w:b/>
          <w:bCs/>
          <w:sz w:val="24"/>
          <w:szCs w:val="24"/>
          <w:lang w:val="en-US"/>
        </w:rPr>
      </w:pPr>
      <w:r>
        <w:rPr>
          <w:rFonts w:ascii="Times New Roman" w:hAnsi="Times New Roman" w:cs="Times New Roman"/>
          <w:b/>
          <w:bCs/>
          <w:sz w:val="24"/>
          <w:szCs w:val="24"/>
        </w:rPr>
        <w:lastRenderedPageBreak/>
        <w:t xml:space="preserve">Iné </w:t>
      </w:r>
      <w:proofErr w:type="spellStart"/>
      <w:r>
        <w:rPr>
          <w:rFonts w:ascii="Times New Roman" w:hAnsi="Times New Roman" w:cs="Times New Roman"/>
          <w:b/>
          <w:bCs/>
          <w:sz w:val="24"/>
          <w:szCs w:val="24"/>
        </w:rPr>
        <w:t>inštit</w:t>
      </w:r>
      <w:r>
        <w:rPr>
          <w:rFonts w:ascii="Times New Roman" w:hAnsi="Times New Roman" w:cs="Times New Roman"/>
          <w:b/>
          <w:bCs/>
          <w:sz w:val="24"/>
          <w:szCs w:val="24"/>
          <w:lang w:val="en-US"/>
        </w:rPr>
        <w:t>úcie</w:t>
      </w:r>
      <w:proofErr w:type="spellEnd"/>
      <w:r>
        <w:rPr>
          <w:rFonts w:ascii="Times New Roman" w:hAnsi="Times New Roman" w:cs="Times New Roman"/>
          <w:b/>
          <w:bCs/>
          <w:sz w:val="24"/>
          <w:szCs w:val="24"/>
          <w:lang w:val="en-US"/>
        </w:rPr>
        <w:t xml:space="preserve"> ​ : </w:t>
      </w:r>
    </w:p>
    <w:p w:rsidR="00C31E30" w:rsidRDefault="00C31E30" w:rsidP="00C31E30">
      <w:pPr>
        <w:autoSpaceDE w:val="0"/>
        <w:autoSpaceDN w:val="0"/>
        <w:adjustRightInd w:val="0"/>
        <w:spacing w:after="0" w:line="240" w:lineRule="auto"/>
        <w:rPr>
          <w:rFonts w:ascii="Times New Roman" w:hAnsi="Times New Roman" w:cs="Times New Roman"/>
          <w:sz w:val="24"/>
          <w:szCs w:val="24"/>
          <w:lang w:val="en-US"/>
        </w:rPr>
      </w:pPr>
      <w:r>
        <w:rPr>
          <w:rFonts w:ascii="Times New Roman" w:hAnsi="Times New Roman" w:cs="Times New Roman"/>
          <w:sz w:val="24"/>
          <w:szCs w:val="24"/>
        </w:rPr>
        <w:t xml:space="preserve">Súkromné hudobné a dramatické konzervatórium Rimavská Sobota,  Centrum </w:t>
      </w:r>
      <w:proofErr w:type="spellStart"/>
      <w:r>
        <w:rPr>
          <w:rFonts w:ascii="Times New Roman" w:hAnsi="Times New Roman" w:cs="Times New Roman"/>
          <w:sz w:val="24"/>
          <w:szCs w:val="24"/>
        </w:rPr>
        <w:t>voľn</w:t>
      </w:r>
      <w:r>
        <w:rPr>
          <w:rFonts w:ascii="Times New Roman" w:hAnsi="Times New Roman" w:cs="Times New Roman"/>
          <w:sz w:val="24"/>
          <w:szCs w:val="24"/>
          <w:lang w:val="en-US"/>
        </w:rPr>
        <w:t>ého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času</w:t>
      </w:r>
      <w:proofErr w:type="spellEnd"/>
      <w:r>
        <w:rPr>
          <w:rFonts w:ascii="Times New Roman" w:hAnsi="Times New Roman" w:cs="Times New Roman"/>
          <w:sz w:val="24"/>
          <w:szCs w:val="24"/>
          <w:lang w:val="en-US"/>
        </w:rPr>
        <w:t xml:space="preserve"> Relax, </w:t>
      </w:r>
      <w:proofErr w:type="spellStart"/>
      <w:r>
        <w:rPr>
          <w:rFonts w:ascii="Times New Roman" w:hAnsi="Times New Roman" w:cs="Times New Roman"/>
          <w:sz w:val="24"/>
          <w:szCs w:val="24"/>
          <w:lang w:val="en-US"/>
        </w:rPr>
        <w:t>Rimavská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Mas </w:t>
      </w:r>
      <w:proofErr w:type="spellStart"/>
      <w:r>
        <w:rPr>
          <w:rFonts w:ascii="Times New Roman" w:hAnsi="Times New Roman" w:cs="Times New Roman"/>
          <w:sz w:val="24"/>
          <w:szCs w:val="24"/>
          <w:lang w:val="en-US"/>
        </w:rPr>
        <w:t>Malohont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Hrachovo</w:t>
      </w:r>
      <w:proofErr w:type="spellEnd"/>
      <w:r>
        <w:rPr>
          <w:rFonts w:ascii="Times New Roman" w:hAnsi="Times New Roman" w:cs="Times New Roman"/>
          <w:sz w:val="24"/>
          <w:szCs w:val="24"/>
          <w:lang w:val="en-US"/>
        </w:rPr>
        <w:t xml:space="preserve">.,OZ </w:t>
      </w:r>
      <w:proofErr w:type="spellStart"/>
      <w:r>
        <w:rPr>
          <w:rFonts w:ascii="Times New Roman" w:hAnsi="Times New Roman" w:cs="Times New Roman"/>
          <w:sz w:val="24"/>
          <w:szCs w:val="24"/>
          <w:lang w:val="en-US"/>
        </w:rPr>
        <w:t>Vrbovček</w:t>
      </w:r>
      <w:proofErr w:type="gramStart"/>
      <w:r>
        <w:rPr>
          <w:rFonts w:ascii="Times New Roman" w:hAnsi="Times New Roman" w:cs="Times New Roman"/>
          <w:sz w:val="24"/>
          <w:szCs w:val="24"/>
          <w:lang w:val="en-US"/>
        </w:rPr>
        <w:t>,OZ</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Teriakovčan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Pedagogisko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psychologick</w:t>
      </w:r>
      <w:proofErr w:type="spellEnd"/>
      <w:r>
        <w:rPr>
          <w:rFonts w:ascii="Times New Roman" w:hAnsi="Times New Roman" w:cs="Times New Roman"/>
          <w:sz w:val="24"/>
          <w:szCs w:val="24"/>
          <w:lang w:val="en-US"/>
        </w:rPr>
        <w:t xml:space="preserve">á </w:t>
      </w:r>
      <w:proofErr w:type="spellStart"/>
      <w:r>
        <w:rPr>
          <w:rFonts w:ascii="Times New Roman" w:hAnsi="Times New Roman" w:cs="Times New Roman"/>
          <w:sz w:val="24"/>
          <w:szCs w:val="24"/>
          <w:lang w:val="en-US"/>
        </w:rPr>
        <w:t>poradňa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Rimavská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Ústav</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sv</w:t>
      </w:r>
      <w:proofErr w:type="spellEnd"/>
      <w:r>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Nikolaja</w:t>
      </w:r>
      <w:proofErr w:type="spellEnd"/>
      <w:r>
        <w:rPr>
          <w:rFonts w:ascii="Times New Roman" w:hAnsi="Times New Roman" w:cs="Times New Roman"/>
          <w:sz w:val="24"/>
          <w:szCs w:val="24"/>
          <w:lang w:val="en-US"/>
        </w:rPr>
        <w:t xml:space="preserve"> pre</w:t>
      </w:r>
      <w:r>
        <w:rPr>
          <w:rFonts w:ascii="Times New Roman" w:hAnsi="Times New Roman" w:cs="Times New Roman"/>
          <w:sz w:val="24"/>
          <w:szCs w:val="24"/>
        </w:rPr>
        <w:t xml:space="preserve"> maloleté matky s deťmi, Centrum pre deti a rodiny- </w:t>
      </w:r>
      <w:proofErr w:type="spellStart"/>
      <w:r>
        <w:rPr>
          <w:rFonts w:ascii="Times New Roman" w:hAnsi="Times New Roman" w:cs="Times New Roman"/>
          <w:sz w:val="24"/>
          <w:szCs w:val="24"/>
        </w:rPr>
        <w:t>Rimavsk</w:t>
      </w:r>
      <w:proofErr w:type="spellEnd"/>
      <w:r>
        <w:rPr>
          <w:rFonts w:ascii="Times New Roman" w:hAnsi="Times New Roman" w:cs="Times New Roman"/>
          <w:sz w:val="24"/>
          <w:szCs w:val="24"/>
          <w:lang w:val="en-US"/>
        </w:rPr>
        <w:t xml:space="preserve">á </w:t>
      </w:r>
      <w:proofErr w:type="spellStart"/>
      <w:r>
        <w:rPr>
          <w:rFonts w:ascii="Times New Roman" w:hAnsi="Times New Roman" w:cs="Times New Roman"/>
          <w:sz w:val="24"/>
          <w:szCs w:val="24"/>
          <w:lang w:val="en-US"/>
        </w:rPr>
        <w:t>Sobota</w:t>
      </w:r>
      <w:proofErr w:type="spellEnd"/>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
    <w:p w:rsidR="00C31E30" w:rsidRDefault="00C31E30" w:rsidP="00C31E30">
      <w:pPr>
        <w:autoSpaceDE w:val="0"/>
        <w:autoSpaceDN w:val="0"/>
        <w:adjustRightInd w:val="0"/>
        <w:spacing w:after="0" w:line="240" w:lineRule="auto"/>
        <w:rPr>
          <w:rFonts w:ascii="Calibri" w:hAnsi="Calibri" w:cs="Calibri"/>
        </w:rPr>
      </w:pPr>
      <w:r>
        <w:rPr>
          <w:rFonts w:ascii="Times New Roman" w:hAnsi="Times New Roman" w:cs="Times New Roman"/>
          <w:b/>
          <w:bCs/>
          <w:sz w:val="24"/>
          <w:szCs w:val="24"/>
        </w:rPr>
        <w:t>Charitatívne organizácie :</w:t>
      </w:r>
    </w:p>
    <w:p w:rsidR="00C31E30" w:rsidRDefault="00C31E30" w:rsidP="00C31E30">
      <w:pPr>
        <w:autoSpaceDE w:val="0"/>
        <w:autoSpaceDN w:val="0"/>
        <w:adjustRightInd w:val="0"/>
        <w:spacing w:after="0" w:line="240" w:lineRule="auto"/>
        <w:rPr>
          <w:rFonts w:ascii="Calibri" w:hAnsi="Calibri" w:cs="Calibri"/>
        </w:rPr>
      </w:pPr>
      <w:r>
        <w:rPr>
          <w:rFonts w:ascii="Times New Roman" w:hAnsi="Times New Roman" w:cs="Times New Roman"/>
          <w:sz w:val="24"/>
          <w:szCs w:val="24"/>
        </w:rPr>
        <w:t xml:space="preserve">Centrum </w:t>
      </w:r>
      <w:proofErr w:type="spellStart"/>
      <w:r>
        <w:rPr>
          <w:rFonts w:ascii="Times New Roman" w:hAnsi="Times New Roman" w:cs="Times New Roman"/>
          <w:sz w:val="24"/>
          <w:szCs w:val="24"/>
        </w:rPr>
        <w:t>dobrovoľn</w:t>
      </w:r>
      <w:r>
        <w:rPr>
          <w:rFonts w:ascii="Times New Roman" w:hAnsi="Times New Roman" w:cs="Times New Roman"/>
          <w:sz w:val="24"/>
          <w:szCs w:val="24"/>
          <w:lang w:val="en-US"/>
        </w:rPr>
        <w:t>íctva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Banská</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Bystrica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Samatritan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Purs</w:t>
      </w:r>
      <w:proofErr w:type="spellEnd"/>
      <w:r>
        <w:rPr>
          <w:rFonts w:ascii="Times New Roman" w:hAnsi="Times New Roman" w:cs="Times New Roman"/>
          <w:sz w:val="24"/>
          <w:szCs w:val="24"/>
          <w:lang w:val="en-US"/>
        </w:rPr>
        <w:t xml:space="preserve"> a </w:t>
      </w:r>
      <w:proofErr w:type="spellStart"/>
      <w:r>
        <w:rPr>
          <w:rFonts w:ascii="Times New Roman" w:hAnsi="Times New Roman" w:cs="Times New Roman"/>
          <w:sz w:val="24"/>
          <w:szCs w:val="24"/>
          <w:lang w:val="en-US"/>
        </w:rPr>
        <w:t>iné</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charitatívne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organizácie</w:t>
      </w:r>
      <w:proofErr w:type="spellEnd"/>
      <w:r>
        <w:rPr>
          <w:rFonts w:ascii="Times New Roman" w:hAnsi="Times New Roman" w:cs="Times New Roman"/>
          <w:sz w:val="24"/>
          <w:szCs w:val="24"/>
          <w:lang w:val="en-US"/>
        </w:rPr>
        <w:t xml:space="preserve"> a </w:t>
      </w:r>
      <w:proofErr w:type="spellStart"/>
      <w:r>
        <w:rPr>
          <w:rFonts w:ascii="Times New Roman" w:hAnsi="Times New Roman" w:cs="Times New Roman"/>
          <w:sz w:val="24"/>
          <w:szCs w:val="24"/>
          <w:lang w:val="en-US"/>
        </w:rPr>
        <w:t>nadácie</w:t>
      </w:r>
      <w:proofErr w:type="spellEnd"/>
      <w:r>
        <w:rPr>
          <w:rFonts w:ascii="Times New Roman" w:hAnsi="Times New Roman" w:cs="Times New Roman"/>
          <w:sz w:val="24"/>
          <w:szCs w:val="24"/>
          <w:lang w:val="en-US"/>
        </w:rPr>
        <w:t>.</w:t>
      </w:r>
    </w:p>
    <w:p w:rsidR="00C31E30" w:rsidRPr="006B2878" w:rsidRDefault="00C31E30" w:rsidP="00C31E30">
      <w:pPr>
        <w:autoSpaceDE w:val="0"/>
        <w:autoSpaceDN w:val="0"/>
        <w:adjustRightInd w:val="0"/>
        <w:spacing w:after="0" w:line="240" w:lineRule="auto"/>
        <w:rPr>
          <w:rFonts w:ascii="Calibri" w:hAnsi="Calibri" w:cs="Calibri"/>
        </w:rPr>
      </w:pPr>
    </w:p>
    <w:p w:rsidR="00C31E30" w:rsidRDefault="00C31E30" w:rsidP="00C31E30">
      <w:pPr>
        <w:spacing w:line="720" w:lineRule="auto"/>
        <w:jc w:val="both"/>
        <w:rPr>
          <w:rFonts w:ascii="Times New Roman" w:hAnsi="Times New Roman" w:cs="Times New Roman"/>
          <w:b/>
          <w:sz w:val="24"/>
          <w:szCs w:val="24"/>
          <w:lang w:val="en-US"/>
        </w:rPr>
      </w:pPr>
    </w:p>
    <w:p w:rsidR="00C31E30" w:rsidRDefault="00C31E30" w:rsidP="00C31E30">
      <w:pPr>
        <w:spacing w:line="720" w:lineRule="auto"/>
        <w:jc w:val="both"/>
        <w:rPr>
          <w:rFonts w:ascii="Times New Roman" w:hAnsi="Times New Roman" w:cs="Times New Roman"/>
          <w:b/>
          <w:sz w:val="28"/>
          <w:szCs w:val="28"/>
          <w:lang w:val="en-US"/>
        </w:rPr>
      </w:pPr>
      <w:proofErr w:type="spellStart"/>
      <w:r w:rsidRPr="00F26438">
        <w:rPr>
          <w:rFonts w:ascii="Times New Roman" w:hAnsi="Times New Roman" w:cs="Times New Roman"/>
          <w:b/>
          <w:sz w:val="28"/>
          <w:szCs w:val="28"/>
          <w:lang w:val="en-US"/>
        </w:rPr>
        <w:t>Počet</w:t>
      </w:r>
      <w:proofErr w:type="spellEnd"/>
      <w:r w:rsidRPr="00F26438">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užívateľov</w:t>
      </w:r>
      <w:proofErr w:type="spellEnd"/>
      <w:r w:rsidRPr="00F26438">
        <w:rPr>
          <w:rFonts w:ascii="Times New Roman" w:hAnsi="Times New Roman" w:cs="Times New Roman"/>
          <w:b/>
          <w:sz w:val="28"/>
          <w:szCs w:val="28"/>
          <w:lang w:val="en-US"/>
        </w:rPr>
        <w:t xml:space="preserve">- </w:t>
      </w:r>
      <w:proofErr w:type="spellStart"/>
      <w:r w:rsidRPr="00F26438">
        <w:rPr>
          <w:rFonts w:ascii="Times New Roman" w:hAnsi="Times New Roman" w:cs="Times New Roman"/>
          <w:b/>
          <w:sz w:val="28"/>
          <w:szCs w:val="28"/>
          <w:lang w:val="en-US"/>
        </w:rPr>
        <w:t>údaje</w:t>
      </w:r>
      <w:proofErr w:type="spellEnd"/>
      <w:r w:rsidRPr="00F26438">
        <w:rPr>
          <w:rFonts w:ascii="Times New Roman" w:hAnsi="Times New Roman" w:cs="Times New Roman"/>
          <w:b/>
          <w:sz w:val="28"/>
          <w:szCs w:val="28"/>
          <w:lang w:val="en-US"/>
        </w:rPr>
        <w:t xml:space="preserve"> z </w:t>
      </w:r>
      <w:proofErr w:type="spellStart"/>
      <w:r w:rsidRPr="00F26438">
        <w:rPr>
          <w:rFonts w:ascii="Times New Roman" w:hAnsi="Times New Roman" w:cs="Times New Roman"/>
          <w:b/>
          <w:sz w:val="28"/>
          <w:szCs w:val="28"/>
          <w:lang w:val="en-US"/>
        </w:rPr>
        <w:t>tabuľky</w:t>
      </w:r>
      <w:proofErr w:type="spellEnd"/>
      <w:r w:rsidRPr="00F26438">
        <w:rPr>
          <w:rFonts w:ascii="Times New Roman" w:hAnsi="Times New Roman" w:cs="Times New Roman"/>
          <w:b/>
          <w:sz w:val="28"/>
          <w:szCs w:val="28"/>
          <w:lang w:val="en-US"/>
        </w:rPr>
        <w:t xml:space="preserve"> </w:t>
      </w:r>
      <w:proofErr w:type="spellStart"/>
      <w:r w:rsidRPr="00F26438">
        <w:rPr>
          <w:rFonts w:ascii="Times New Roman" w:hAnsi="Times New Roman" w:cs="Times New Roman"/>
          <w:b/>
          <w:sz w:val="28"/>
          <w:szCs w:val="28"/>
          <w:lang w:val="en-US"/>
        </w:rPr>
        <w:t>evidencie</w:t>
      </w:r>
      <w:proofErr w:type="spellEnd"/>
      <w:r w:rsidRPr="00F26438">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uživateľov</w:t>
      </w:r>
      <w:proofErr w:type="spellEnd"/>
    </w:p>
    <w:p w:rsidR="00C31E30" w:rsidRPr="00F62B89" w:rsidRDefault="00C31E30" w:rsidP="00C31E30">
      <w:pPr>
        <w:autoSpaceDE w:val="0"/>
        <w:autoSpaceDN w:val="0"/>
        <w:adjustRightInd w:val="0"/>
        <w:spacing w:after="0" w:line="240" w:lineRule="auto"/>
        <w:jc w:val="both"/>
        <w:rPr>
          <w:rFonts w:ascii="Times New Roman" w:hAnsi="Times New Roman" w:cs="Times New Roman"/>
          <w:sz w:val="24"/>
          <w:szCs w:val="24"/>
        </w:rPr>
      </w:pPr>
      <w:r w:rsidRPr="005D7788">
        <w:rPr>
          <w:rFonts w:ascii="Times New Roman" w:hAnsi="Times New Roman" w:cs="Times New Roman"/>
          <w:sz w:val="24"/>
          <w:szCs w:val="24"/>
        </w:rPr>
        <w:t>Počet klientov KC v roku 20</w:t>
      </w:r>
      <w:r>
        <w:rPr>
          <w:rFonts w:ascii="Times New Roman" w:hAnsi="Times New Roman" w:cs="Times New Roman"/>
          <w:sz w:val="24"/>
          <w:szCs w:val="24"/>
        </w:rPr>
        <w:t>20</w:t>
      </w:r>
      <w:r w:rsidRPr="005D7788">
        <w:rPr>
          <w:rFonts w:ascii="Times New Roman" w:hAnsi="Times New Roman" w:cs="Times New Roman"/>
          <w:sz w:val="24"/>
          <w:szCs w:val="24"/>
        </w:rPr>
        <w:t xml:space="preserve"> :    Spolu </w:t>
      </w:r>
      <w:r>
        <w:rPr>
          <w:rFonts w:ascii="Times New Roman" w:hAnsi="Times New Roman" w:cs="Times New Roman"/>
          <w:sz w:val="24"/>
          <w:szCs w:val="24"/>
        </w:rPr>
        <w:t>9</w:t>
      </w:r>
      <w:r w:rsidR="00F21FC1">
        <w:rPr>
          <w:rFonts w:ascii="Times New Roman" w:hAnsi="Times New Roman" w:cs="Times New Roman"/>
          <w:sz w:val="24"/>
          <w:szCs w:val="24"/>
        </w:rPr>
        <w:t>8</w:t>
      </w:r>
    </w:p>
    <w:tbl>
      <w:tblPr>
        <w:tblStyle w:val="Mkatabulky"/>
        <w:tblW w:w="0" w:type="auto"/>
        <w:tblInd w:w="-176" w:type="dxa"/>
        <w:tblLook w:val="04A0" w:firstRow="1" w:lastRow="0" w:firstColumn="1" w:lastColumn="0" w:noHBand="0" w:noVBand="1"/>
      </w:tblPr>
      <w:tblGrid>
        <w:gridCol w:w="2439"/>
        <w:gridCol w:w="3119"/>
        <w:gridCol w:w="3310"/>
      </w:tblGrid>
      <w:tr w:rsidR="00C31E30" w:rsidTr="00C31E30">
        <w:trPr>
          <w:trHeight w:val="1049"/>
        </w:trPr>
        <w:tc>
          <w:tcPr>
            <w:tcW w:w="2439" w:type="dxa"/>
          </w:tcPr>
          <w:p w:rsidR="00C31E30" w:rsidRPr="00F26438" w:rsidRDefault="00C31E30" w:rsidP="00F21FC1">
            <w:pPr>
              <w:spacing w:line="720" w:lineRule="auto"/>
              <w:jc w:val="both"/>
              <w:rPr>
                <w:rFonts w:ascii="Times New Roman" w:hAnsi="Times New Roman" w:cs="Times New Roman"/>
                <w:b/>
                <w:sz w:val="24"/>
                <w:szCs w:val="24"/>
                <w:lang w:val="en-US"/>
              </w:rPr>
            </w:pPr>
            <w:proofErr w:type="spellStart"/>
            <w:r w:rsidRPr="00F26438">
              <w:rPr>
                <w:rFonts w:ascii="Times New Roman" w:hAnsi="Times New Roman" w:cs="Times New Roman"/>
                <w:b/>
                <w:sz w:val="24"/>
                <w:szCs w:val="24"/>
                <w:lang w:val="en-US"/>
              </w:rPr>
              <w:t>Muži</w:t>
            </w:r>
            <w:proofErr w:type="spellEnd"/>
            <w:r w:rsidRPr="00F26438">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4</w:t>
            </w:r>
            <w:r w:rsidR="00F21FC1">
              <w:rPr>
                <w:rFonts w:ascii="Times New Roman" w:hAnsi="Times New Roman" w:cs="Times New Roman"/>
                <w:b/>
                <w:sz w:val="24"/>
                <w:szCs w:val="24"/>
                <w:lang w:val="en-US"/>
              </w:rPr>
              <w:t>9</w:t>
            </w:r>
          </w:p>
        </w:tc>
        <w:tc>
          <w:tcPr>
            <w:tcW w:w="3119" w:type="dxa"/>
          </w:tcPr>
          <w:p w:rsidR="00C31E30" w:rsidRPr="00F26438" w:rsidRDefault="00C31E30" w:rsidP="00C31E30">
            <w:pPr>
              <w:spacing w:line="720" w:lineRule="auto"/>
              <w:jc w:val="both"/>
              <w:rPr>
                <w:rFonts w:ascii="Times New Roman" w:hAnsi="Times New Roman" w:cs="Times New Roman"/>
                <w:b/>
                <w:sz w:val="24"/>
                <w:szCs w:val="24"/>
                <w:lang w:val="en-US"/>
              </w:rPr>
            </w:pPr>
            <w:r w:rsidRPr="00F26438">
              <w:rPr>
                <w:rFonts w:ascii="Times New Roman" w:hAnsi="Times New Roman" w:cs="Times New Roman"/>
                <w:b/>
                <w:sz w:val="24"/>
                <w:szCs w:val="24"/>
                <w:lang w:val="en-US"/>
              </w:rPr>
              <w:t xml:space="preserve"> </w:t>
            </w:r>
            <w:proofErr w:type="spellStart"/>
            <w:r w:rsidRPr="00F26438">
              <w:rPr>
                <w:rFonts w:ascii="Times New Roman" w:hAnsi="Times New Roman" w:cs="Times New Roman"/>
                <w:b/>
                <w:sz w:val="24"/>
                <w:szCs w:val="24"/>
                <w:lang w:val="en-US"/>
              </w:rPr>
              <w:t>Ženy</w:t>
            </w:r>
            <w:proofErr w:type="spellEnd"/>
            <w:r w:rsidRPr="00F26438">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          49</w:t>
            </w:r>
          </w:p>
        </w:tc>
        <w:tc>
          <w:tcPr>
            <w:tcW w:w="3310" w:type="dxa"/>
          </w:tcPr>
          <w:p w:rsidR="00C31E30" w:rsidRPr="00F26438" w:rsidRDefault="00C31E30" w:rsidP="00F21FC1">
            <w:pPr>
              <w:spacing w:line="720" w:lineRule="auto"/>
              <w:jc w:val="both"/>
              <w:rPr>
                <w:rFonts w:ascii="Times New Roman" w:hAnsi="Times New Roman" w:cs="Times New Roman"/>
                <w:b/>
                <w:sz w:val="24"/>
                <w:szCs w:val="24"/>
                <w:lang w:val="en-US"/>
              </w:rPr>
            </w:pPr>
            <w:proofErr w:type="spellStart"/>
            <w:r w:rsidRPr="00F26438">
              <w:rPr>
                <w:rFonts w:ascii="Times New Roman" w:hAnsi="Times New Roman" w:cs="Times New Roman"/>
                <w:b/>
                <w:sz w:val="24"/>
                <w:szCs w:val="24"/>
                <w:lang w:val="en-US"/>
              </w:rPr>
              <w:t>Všetci</w:t>
            </w:r>
            <w:proofErr w:type="spellEnd"/>
            <w:r w:rsidRPr="00F26438">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uživatelia</w:t>
            </w:r>
            <w:proofErr w:type="spellEnd"/>
            <w:r>
              <w:rPr>
                <w:rFonts w:ascii="Times New Roman" w:hAnsi="Times New Roman" w:cs="Times New Roman"/>
                <w:b/>
                <w:sz w:val="24"/>
                <w:szCs w:val="24"/>
                <w:lang w:val="en-US"/>
              </w:rPr>
              <w:t xml:space="preserve">  9</w:t>
            </w:r>
            <w:r w:rsidR="00F21FC1">
              <w:rPr>
                <w:rFonts w:ascii="Times New Roman" w:hAnsi="Times New Roman" w:cs="Times New Roman"/>
                <w:b/>
                <w:sz w:val="24"/>
                <w:szCs w:val="24"/>
                <w:lang w:val="en-US"/>
              </w:rPr>
              <w:t>8</w:t>
            </w:r>
          </w:p>
        </w:tc>
      </w:tr>
    </w:tbl>
    <w:p w:rsidR="00F21FC1" w:rsidRDefault="00F21FC1" w:rsidP="00C31E30">
      <w:pPr>
        <w:spacing w:line="720" w:lineRule="auto"/>
        <w:jc w:val="center"/>
        <w:rPr>
          <w:b/>
          <w:color w:val="000000" w:themeColor="text1"/>
        </w:rPr>
      </w:pPr>
    </w:p>
    <w:p w:rsidR="00C31E30" w:rsidRPr="002D469A" w:rsidRDefault="00C31E30" w:rsidP="00C31E30">
      <w:pPr>
        <w:spacing w:line="720" w:lineRule="auto"/>
        <w:jc w:val="center"/>
        <w:rPr>
          <w:b/>
          <w:color w:val="000000" w:themeColor="text1"/>
        </w:rPr>
      </w:pPr>
      <w:r>
        <w:rPr>
          <w:b/>
          <w:color w:val="000000" w:themeColor="text1"/>
        </w:rPr>
        <w:t>Komunitné aktivity za rok 2020</w:t>
      </w:r>
    </w:p>
    <w:tbl>
      <w:tblPr>
        <w:tblStyle w:val="Mkatabulky"/>
        <w:tblpPr w:leftFromText="141" w:rightFromText="141" w:vertAnchor="text" w:horzAnchor="margin" w:tblpXSpec="center" w:tblpY="396"/>
        <w:tblW w:w="7962" w:type="dxa"/>
        <w:tblLook w:val="04A0" w:firstRow="1" w:lastRow="0" w:firstColumn="1" w:lastColumn="0" w:noHBand="0" w:noVBand="1"/>
      </w:tblPr>
      <w:tblGrid>
        <w:gridCol w:w="2654"/>
        <w:gridCol w:w="2654"/>
        <w:gridCol w:w="2654"/>
      </w:tblGrid>
      <w:tr w:rsidR="00C31E30" w:rsidTr="00C31E30">
        <w:trPr>
          <w:trHeight w:val="491"/>
        </w:trPr>
        <w:tc>
          <w:tcPr>
            <w:tcW w:w="2654" w:type="dxa"/>
          </w:tcPr>
          <w:p w:rsidR="00C31E30" w:rsidRPr="00714586" w:rsidRDefault="00C31E30" w:rsidP="00C31E30">
            <w:pPr>
              <w:jc w:val="center"/>
              <w:rPr>
                <w:color w:val="000000" w:themeColor="text1"/>
              </w:rPr>
            </w:pPr>
            <w:r>
              <w:rPr>
                <w:color w:val="000000" w:themeColor="text1"/>
              </w:rPr>
              <w:t>Mesiac</w:t>
            </w:r>
          </w:p>
        </w:tc>
        <w:tc>
          <w:tcPr>
            <w:tcW w:w="2654" w:type="dxa"/>
          </w:tcPr>
          <w:p w:rsidR="00C31E30" w:rsidRPr="002D5753" w:rsidRDefault="00C31E30" w:rsidP="00C31E30">
            <w:pPr>
              <w:jc w:val="center"/>
              <w:rPr>
                <w:color w:val="000000" w:themeColor="text1"/>
              </w:rPr>
            </w:pPr>
            <w:r w:rsidRPr="002D5753">
              <w:rPr>
                <w:color w:val="000000" w:themeColor="text1"/>
              </w:rPr>
              <w:t>Názov aktivity</w:t>
            </w:r>
          </w:p>
        </w:tc>
        <w:tc>
          <w:tcPr>
            <w:tcW w:w="2654" w:type="dxa"/>
          </w:tcPr>
          <w:p w:rsidR="00C31E30" w:rsidRDefault="00C31E30" w:rsidP="00C31E30">
            <w:pPr>
              <w:jc w:val="center"/>
              <w:rPr>
                <w:color w:val="000000" w:themeColor="text1"/>
              </w:rPr>
            </w:pPr>
            <w:r w:rsidRPr="00714586">
              <w:rPr>
                <w:color w:val="000000" w:themeColor="text1"/>
              </w:rPr>
              <w:t xml:space="preserve">Počet </w:t>
            </w:r>
            <w:r>
              <w:rPr>
                <w:color w:val="000000" w:themeColor="text1"/>
              </w:rPr>
              <w:t>zúčastnených</w:t>
            </w:r>
          </w:p>
          <w:p w:rsidR="00C31E30" w:rsidRPr="00714586" w:rsidRDefault="00C31E30" w:rsidP="00C31E30">
            <w:pPr>
              <w:jc w:val="center"/>
              <w:rPr>
                <w:color w:val="000000" w:themeColor="text1"/>
              </w:rPr>
            </w:pPr>
            <w:r>
              <w:rPr>
                <w:color w:val="000000" w:themeColor="text1"/>
              </w:rPr>
              <w:t>klientov</w:t>
            </w:r>
          </w:p>
        </w:tc>
      </w:tr>
      <w:tr w:rsidR="00C31E30" w:rsidTr="00C31E30">
        <w:trPr>
          <w:trHeight w:val="491"/>
        </w:trPr>
        <w:tc>
          <w:tcPr>
            <w:tcW w:w="2654" w:type="dxa"/>
          </w:tcPr>
          <w:p w:rsidR="00C31E30" w:rsidRPr="00F40BA6" w:rsidRDefault="00C31E30" w:rsidP="00C31E30">
            <w:pPr>
              <w:jc w:val="center"/>
              <w:rPr>
                <w:b/>
                <w:bCs/>
                <w:color w:val="000000" w:themeColor="text1"/>
              </w:rPr>
            </w:pPr>
            <w:r w:rsidRPr="00F40BA6">
              <w:rPr>
                <w:b/>
                <w:bCs/>
                <w:color w:val="000000" w:themeColor="text1"/>
              </w:rPr>
              <w:t>Júl</w:t>
            </w:r>
          </w:p>
        </w:tc>
        <w:tc>
          <w:tcPr>
            <w:tcW w:w="2654" w:type="dxa"/>
          </w:tcPr>
          <w:p w:rsidR="00C31E30" w:rsidRDefault="00C31E30" w:rsidP="00C31E30">
            <w:pPr>
              <w:jc w:val="center"/>
              <w:rPr>
                <w:rFonts w:ascii="Times New Roman" w:hAnsi="Times New Roman" w:cs="Times New Roman"/>
                <w:color w:val="000000" w:themeColor="text1"/>
              </w:rPr>
            </w:pPr>
          </w:p>
          <w:p w:rsidR="00C31E30" w:rsidRPr="00F11514" w:rsidRDefault="00C31E30" w:rsidP="00C31E30">
            <w:pPr>
              <w:jc w:val="center"/>
              <w:rPr>
                <w:rFonts w:ascii="Times New Roman" w:hAnsi="Times New Roman" w:cs="Times New Roman"/>
                <w:b/>
                <w:bCs/>
                <w:color w:val="000000" w:themeColor="text1"/>
              </w:rPr>
            </w:pPr>
            <w:r w:rsidRPr="00F11514">
              <w:rPr>
                <w:rFonts w:ascii="Times New Roman" w:hAnsi="Times New Roman" w:cs="Times New Roman"/>
                <w:b/>
                <w:bCs/>
                <w:color w:val="000000" w:themeColor="text1"/>
              </w:rPr>
              <w:t>Sladký úsmev</w:t>
            </w:r>
          </w:p>
          <w:p w:rsidR="00C31E30" w:rsidRPr="00714586" w:rsidRDefault="00C31E30" w:rsidP="00C31E30">
            <w:pPr>
              <w:jc w:val="center"/>
              <w:rPr>
                <w:rFonts w:ascii="Times New Roman" w:hAnsi="Times New Roman" w:cs="Times New Roman"/>
                <w:color w:val="000000" w:themeColor="text1"/>
              </w:rPr>
            </w:pPr>
            <w:r>
              <w:rPr>
                <w:rFonts w:ascii="Times New Roman" w:hAnsi="Times New Roman" w:cs="Times New Roman"/>
                <w:color w:val="000000" w:themeColor="text1"/>
              </w:rPr>
              <w:t>športové aktivity, zvládanie pohybových úloh</w:t>
            </w:r>
          </w:p>
        </w:tc>
        <w:tc>
          <w:tcPr>
            <w:tcW w:w="2654" w:type="dxa"/>
          </w:tcPr>
          <w:p w:rsidR="00C31E30" w:rsidRPr="000B5636" w:rsidRDefault="00C31E30" w:rsidP="00C31E30">
            <w:pPr>
              <w:jc w:val="center"/>
              <w:rPr>
                <w:color w:val="000000" w:themeColor="text1"/>
              </w:rPr>
            </w:pPr>
            <w:r>
              <w:rPr>
                <w:color w:val="000000" w:themeColor="text1"/>
              </w:rPr>
              <w:t>18</w:t>
            </w:r>
          </w:p>
        </w:tc>
      </w:tr>
      <w:tr w:rsidR="00C31E30" w:rsidTr="00C31E30">
        <w:trPr>
          <w:trHeight w:val="465"/>
        </w:trPr>
        <w:tc>
          <w:tcPr>
            <w:tcW w:w="2654" w:type="dxa"/>
          </w:tcPr>
          <w:p w:rsidR="00C31E30" w:rsidRPr="00F40BA6" w:rsidRDefault="00C31E30" w:rsidP="00C31E30">
            <w:pPr>
              <w:jc w:val="center"/>
              <w:rPr>
                <w:b/>
                <w:bCs/>
                <w:color w:val="000000" w:themeColor="text1"/>
              </w:rPr>
            </w:pPr>
            <w:r w:rsidRPr="00F40BA6">
              <w:rPr>
                <w:b/>
                <w:bCs/>
                <w:color w:val="000000" w:themeColor="text1"/>
              </w:rPr>
              <w:t>August</w:t>
            </w:r>
          </w:p>
        </w:tc>
        <w:tc>
          <w:tcPr>
            <w:tcW w:w="2654" w:type="dxa"/>
          </w:tcPr>
          <w:p w:rsidR="00C31E30" w:rsidRPr="00F11514" w:rsidRDefault="00C31E30" w:rsidP="00C31E30">
            <w:pPr>
              <w:jc w:val="center"/>
              <w:rPr>
                <w:rFonts w:ascii="Times New Roman" w:hAnsi="Times New Roman" w:cs="Times New Roman"/>
                <w:b/>
                <w:bCs/>
                <w:color w:val="000000" w:themeColor="text1"/>
              </w:rPr>
            </w:pPr>
            <w:r w:rsidRPr="00F11514">
              <w:rPr>
                <w:rFonts w:ascii="Times New Roman" w:hAnsi="Times New Roman" w:cs="Times New Roman"/>
                <w:b/>
                <w:bCs/>
                <w:color w:val="000000" w:themeColor="text1"/>
              </w:rPr>
              <w:t xml:space="preserve">Rozlúčka s prázdninami </w:t>
            </w:r>
          </w:p>
          <w:p w:rsidR="00C31E30" w:rsidRPr="00714586" w:rsidRDefault="00C31E30" w:rsidP="00C31E30">
            <w:pPr>
              <w:jc w:val="center"/>
              <w:rPr>
                <w:rFonts w:ascii="Times New Roman" w:hAnsi="Times New Roman" w:cs="Times New Roman"/>
                <w:color w:val="000000" w:themeColor="text1"/>
              </w:rPr>
            </w:pPr>
            <w:r>
              <w:rPr>
                <w:rFonts w:ascii="Times New Roman" w:hAnsi="Times New Roman" w:cs="Times New Roman"/>
                <w:color w:val="000000" w:themeColor="text1"/>
              </w:rPr>
              <w:t>športové aktivity, diskotéka, maľba na tvár</w:t>
            </w:r>
          </w:p>
        </w:tc>
        <w:tc>
          <w:tcPr>
            <w:tcW w:w="2654" w:type="dxa"/>
          </w:tcPr>
          <w:p w:rsidR="00C31E30" w:rsidRPr="000B5636" w:rsidRDefault="00C31E30" w:rsidP="00C31E30">
            <w:pPr>
              <w:jc w:val="center"/>
              <w:rPr>
                <w:color w:val="000000" w:themeColor="text1"/>
              </w:rPr>
            </w:pPr>
            <w:r>
              <w:rPr>
                <w:color w:val="000000" w:themeColor="text1"/>
              </w:rPr>
              <w:t>20</w:t>
            </w:r>
          </w:p>
        </w:tc>
      </w:tr>
      <w:tr w:rsidR="00C31E30" w:rsidTr="00C31E30">
        <w:trPr>
          <w:trHeight w:val="491"/>
        </w:trPr>
        <w:tc>
          <w:tcPr>
            <w:tcW w:w="2654" w:type="dxa"/>
          </w:tcPr>
          <w:p w:rsidR="00C31E30" w:rsidRPr="00F40BA6" w:rsidRDefault="00C31E30" w:rsidP="00C31E30">
            <w:pPr>
              <w:rPr>
                <w:b/>
                <w:bCs/>
                <w:color w:val="000000" w:themeColor="text1"/>
              </w:rPr>
            </w:pPr>
            <w:r>
              <w:rPr>
                <w:b/>
                <w:bCs/>
                <w:color w:val="000000" w:themeColor="text1"/>
              </w:rPr>
              <w:t xml:space="preserve">       </w:t>
            </w:r>
            <w:r w:rsidRPr="00F40BA6">
              <w:rPr>
                <w:b/>
                <w:bCs/>
                <w:color w:val="000000" w:themeColor="text1"/>
              </w:rPr>
              <w:t>September</w:t>
            </w:r>
          </w:p>
        </w:tc>
        <w:tc>
          <w:tcPr>
            <w:tcW w:w="2654" w:type="dxa"/>
          </w:tcPr>
          <w:p w:rsidR="00C31E30" w:rsidRPr="00F11514" w:rsidRDefault="00C31E30" w:rsidP="00C31E30">
            <w:pPr>
              <w:jc w:val="center"/>
              <w:rPr>
                <w:rFonts w:ascii="Times New Roman" w:hAnsi="Times New Roman" w:cs="Times New Roman"/>
                <w:b/>
                <w:bCs/>
                <w:color w:val="000000" w:themeColor="text1"/>
              </w:rPr>
            </w:pPr>
            <w:r w:rsidRPr="00F11514">
              <w:rPr>
                <w:rFonts w:ascii="Times New Roman" w:hAnsi="Times New Roman" w:cs="Times New Roman"/>
                <w:b/>
                <w:bCs/>
                <w:color w:val="000000" w:themeColor="text1"/>
              </w:rPr>
              <w:t>Prišla jeseň</w:t>
            </w:r>
          </w:p>
          <w:p w:rsidR="00C31E30" w:rsidRDefault="00C31E30" w:rsidP="00C31E30">
            <w:pPr>
              <w:jc w:val="center"/>
              <w:rPr>
                <w:rFonts w:ascii="Times New Roman" w:hAnsi="Times New Roman" w:cs="Times New Roman"/>
                <w:color w:val="000000" w:themeColor="text1"/>
              </w:rPr>
            </w:pPr>
            <w:r>
              <w:rPr>
                <w:rFonts w:ascii="Times New Roman" w:hAnsi="Times New Roman" w:cs="Times New Roman"/>
                <w:color w:val="000000" w:themeColor="text1"/>
              </w:rPr>
              <w:t>Spoločné zbieranie ovocných plodov, tvorivé dielne – Výroba svietnika</w:t>
            </w:r>
          </w:p>
          <w:p w:rsidR="00C31E30" w:rsidRDefault="00C31E30" w:rsidP="00C31E30">
            <w:pPr>
              <w:jc w:val="center"/>
              <w:rPr>
                <w:rFonts w:ascii="Times New Roman" w:hAnsi="Times New Roman" w:cs="Times New Roman"/>
                <w:color w:val="000000" w:themeColor="text1"/>
              </w:rPr>
            </w:pPr>
            <w:r>
              <w:rPr>
                <w:rFonts w:ascii="Times New Roman" w:hAnsi="Times New Roman" w:cs="Times New Roman"/>
                <w:color w:val="000000" w:themeColor="text1"/>
              </w:rPr>
              <w:t>Skrášlenie priestorov KC</w:t>
            </w:r>
          </w:p>
          <w:p w:rsidR="00C31E30" w:rsidRPr="00714586" w:rsidRDefault="00C31E30" w:rsidP="00C31E30">
            <w:pPr>
              <w:jc w:val="center"/>
              <w:rPr>
                <w:rFonts w:ascii="Times New Roman" w:hAnsi="Times New Roman" w:cs="Times New Roman"/>
                <w:color w:val="000000" w:themeColor="text1"/>
              </w:rPr>
            </w:pPr>
          </w:p>
        </w:tc>
        <w:tc>
          <w:tcPr>
            <w:tcW w:w="2654" w:type="dxa"/>
          </w:tcPr>
          <w:p w:rsidR="00C31E30" w:rsidRPr="000B5636" w:rsidRDefault="00C31E30" w:rsidP="00C31E30">
            <w:pPr>
              <w:jc w:val="center"/>
              <w:rPr>
                <w:color w:val="000000" w:themeColor="text1"/>
              </w:rPr>
            </w:pPr>
            <w:r>
              <w:rPr>
                <w:color w:val="000000" w:themeColor="text1"/>
              </w:rPr>
              <w:t>20</w:t>
            </w:r>
          </w:p>
        </w:tc>
      </w:tr>
      <w:tr w:rsidR="00C31E30" w:rsidTr="00C31E30">
        <w:trPr>
          <w:trHeight w:val="465"/>
        </w:trPr>
        <w:tc>
          <w:tcPr>
            <w:tcW w:w="2654" w:type="dxa"/>
          </w:tcPr>
          <w:p w:rsidR="00C31E30" w:rsidRPr="00F40BA6" w:rsidRDefault="00C31E30" w:rsidP="00C31E30">
            <w:pPr>
              <w:jc w:val="center"/>
              <w:rPr>
                <w:b/>
                <w:bCs/>
                <w:color w:val="000000" w:themeColor="text1"/>
              </w:rPr>
            </w:pPr>
            <w:r w:rsidRPr="00F40BA6">
              <w:rPr>
                <w:b/>
                <w:bCs/>
                <w:color w:val="000000" w:themeColor="text1"/>
              </w:rPr>
              <w:t>Október</w:t>
            </w:r>
          </w:p>
        </w:tc>
        <w:tc>
          <w:tcPr>
            <w:tcW w:w="2654" w:type="dxa"/>
          </w:tcPr>
          <w:p w:rsidR="00C31E30" w:rsidRPr="00F11514" w:rsidRDefault="00C31E30" w:rsidP="00C31E30">
            <w:pPr>
              <w:jc w:val="center"/>
              <w:rPr>
                <w:rFonts w:ascii="Times New Roman" w:hAnsi="Times New Roman" w:cs="Times New Roman"/>
                <w:b/>
                <w:bCs/>
                <w:color w:val="000000" w:themeColor="text1"/>
              </w:rPr>
            </w:pPr>
            <w:proofErr w:type="spellStart"/>
            <w:r w:rsidRPr="00F11514">
              <w:rPr>
                <w:rFonts w:ascii="Times New Roman" w:hAnsi="Times New Roman" w:cs="Times New Roman"/>
                <w:b/>
                <w:bCs/>
                <w:color w:val="000000" w:themeColor="text1"/>
              </w:rPr>
              <w:t>Hallowen</w:t>
            </w:r>
            <w:proofErr w:type="spellEnd"/>
            <w:r w:rsidRPr="00F11514">
              <w:rPr>
                <w:rFonts w:ascii="Times New Roman" w:hAnsi="Times New Roman" w:cs="Times New Roman"/>
                <w:b/>
                <w:bCs/>
                <w:color w:val="000000" w:themeColor="text1"/>
              </w:rPr>
              <w:t xml:space="preserve">  party</w:t>
            </w:r>
          </w:p>
          <w:p w:rsidR="00C31E30" w:rsidRPr="00714586" w:rsidRDefault="00C31E30" w:rsidP="00C31E30">
            <w:pPr>
              <w:jc w:val="center"/>
              <w:rPr>
                <w:rFonts w:ascii="Times New Roman" w:hAnsi="Times New Roman" w:cs="Times New Roman"/>
                <w:color w:val="000000" w:themeColor="text1"/>
              </w:rPr>
            </w:pPr>
            <w:r w:rsidRPr="00F11514">
              <w:rPr>
                <w:rFonts w:ascii="Times New Roman" w:hAnsi="Times New Roman" w:cs="Times New Roman"/>
                <w:color w:val="FF0000"/>
              </w:rPr>
              <w:t>Nezrealizovaná aktivita kvôli nariadeniam krízového štábu a hlavného hygienika počas COVID 19</w:t>
            </w:r>
          </w:p>
        </w:tc>
        <w:tc>
          <w:tcPr>
            <w:tcW w:w="2654" w:type="dxa"/>
          </w:tcPr>
          <w:p w:rsidR="00C31E30" w:rsidRPr="000B5636" w:rsidRDefault="00C31E30" w:rsidP="00C31E30">
            <w:pPr>
              <w:jc w:val="center"/>
              <w:rPr>
                <w:color w:val="000000" w:themeColor="text1"/>
              </w:rPr>
            </w:pPr>
            <w:r>
              <w:rPr>
                <w:color w:val="000000" w:themeColor="text1"/>
              </w:rPr>
              <w:t>0</w:t>
            </w:r>
          </w:p>
        </w:tc>
      </w:tr>
    </w:tbl>
    <w:p w:rsidR="00C31E30" w:rsidRDefault="00C31E30" w:rsidP="00C31E30">
      <w:pPr>
        <w:jc w:val="center"/>
        <w:rPr>
          <w:b/>
          <w:color w:val="000000" w:themeColor="text1"/>
        </w:rPr>
      </w:pPr>
    </w:p>
    <w:p w:rsidR="00C31E30" w:rsidRDefault="00C31E30" w:rsidP="00C31E30">
      <w:pPr>
        <w:jc w:val="center"/>
        <w:rPr>
          <w:b/>
          <w:color w:val="000000" w:themeColor="text1"/>
        </w:rPr>
      </w:pPr>
    </w:p>
    <w:tbl>
      <w:tblPr>
        <w:tblStyle w:val="Mkatabulky"/>
        <w:tblpPr w:leftFromText="141" w:rightFromText="141" w:vertAnchor="page" w:horzAnchor="margin" w:tblpY="4417"/>
        <w:tblW w:w="8956" w:type="dxa"/>
        <w:tblLook w:val="04A0" w:firstRow="1" w:lastRow="0" w:firstColumn="1" w:lastColumn="0" w:noHBand="0" w:noVBand="1"/>
      </w:tblPr>
      <w:tblGrid>
        <w:gridCol w:w="2239"/>
        <w:gridCol w:w="2239"/>
        <w:gridCol w:w="2239"/>
        <w:gridCol w:w="2239"/>
      </w:tblGrid>
      <w:tr w:rsidR="00F21FC1" w:rsidTr="00F21FC1">
        <w:trPr>
          <w:trHeight w:val="238"/>
        </w:trPr>
        <w:tc>
          <w:tcPr>
            <w:tcW w:w="2239" w:type="dxa"/>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Počet/SA</w:t>
            </w:r>
          </w:p>
          <w:p w:rsidR="00F21FC1" w:rsidRPr="003B50FE" w:rsidRDefault="00F21FC1" w:rsidP="00F21FC1">
            <w:pPr>
              <w:jc w:val="center"/>
              <w:rPr>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Počet zúčastnených</w:t>
            </w:r>
          </w:p>
        </w:tc>
      </w:tr>
      <w:tr w:rsidR="00F21FC1" w:rsidTr="00F21FC1">
        <w:trPr>
          <w:trHeight w:val="252"/>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Marec</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13</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7</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26</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19</w:t>
            </w:r>
          </w:p>
        </w:tc>
      </w:tr>
      <w:tr w:rsidR="00F21FC1" w:rsidTr="00F21FC1">
        <w:trPr>
          <w:trHeight w:val="238"/>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52"/>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Apríl</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tabs>
                <w:tab w:val="center" w:pos="1011"/>
              </w:tabs>
              <w:jc w:val="center"/>
              <w:rPr>
                <w:color w:val="000000" w:themeColor="text1"/>
                <w:sz w:val="18"/>
                <w:szCs w:val="18"/>
              </w:rPr>
            </w:pPr>
            <w:r w:rsidRPr="003B50FE">
              <w:rPr>
                <w:color w:val="000000" w:themeColor="text1"/>
                <w:sz w:val="18"/>
                <w:szCs w:val="18"/>
              </w:rPr>
              <w:t>0</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0</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8</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18</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53</w:t>
            </w:r>
          </w:p>
        </w:tc>
      </w:tr>
      <w:tr w:rsidR="00F21FC1" w:rsidTr="00F21FC1">
        <w:trPr>
          <w:trHeight w:val="238"/>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Máj</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0</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0</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9</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29</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47</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Jún</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11</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49</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33</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72</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Júl</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23</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98</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12</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10</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39</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August</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14</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73</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26</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9</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54</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September</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7</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39</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22</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15</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79</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355"/>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Október</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11</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36</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9</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28</w:t>
            </w:r>
          </w:p>
        </w:tc>
      </w:tr>
      <w:tr w:rsidR="00F21FC1" w:rsidTr="00F21FC1">
        <w:trPr>
          <w:trHeight w:val="389"/>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15</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42</w:t>
            </w:r>
          </w:p>
          <w:p w:rsidR="00F21FC1" w:rsidRPr="003B50FE" w:rsidRDefault="00F21FC1" w:rsidP="00F21FC1">
            <w:pPr>
              <w:jc w:val="center"/>
              <w:rPr>
                <w:color w:val="000000" w:themeColor="text1"/>
                <w:sz w:val="18"/>
                <w:szCs w:val="18"/>
              </w:rPr>
            </w:pPr>
          </w:p>
        </w:tc>
      </w:tr>
      <w:tr w:rsidR="00F21FC1" w:rsidTr="00F21FC1">
        <w:trPr>
          <w:trHeight w:val="70"/>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November</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26</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24</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4</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18</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32</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55</w:t>
            </w:r>
          </w:p>
        </w:tc>
      </w:tr>
      <w:tr w:rsidR="00F21FC1" w:rsidTr="00F21FC1">
        <w:trPr>
          <w:trHeight w:val="252"/>
        </w:trPr>
        <w:tc>
          <w:tcPr>
            <w:tcW w:w="2239" w:type="dxa"/>
            <w:shd w:val="clear" w:color="auto" w:fill="B6DDE8" w:themeFill="accent5" w:themeFillTint="66"/>
          </w:tcPr>
          <w:p w:rsidR="00F21FC1" w:rsidRPr="003B50FE" w:rsidRDefault="00F21FC1" w:rsidP="00F21FC1">
            <w:pPr>
              <w:jc w:val="center"/>
              <w:rPr>
                <w:b/>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c>
          <w:tcPr>
            <w:tcW w:w="2239" w:type="dxa"/>
            <w:shd w:val="clear" w:color="auto" w:fill="B6DDE8" w:themeFill="accent5" w:themeFillTint="66"/>
          </w:tcPr>
          <w:p w:rsidR="00F21FC1" w:rsidRPr="003B50FE" w:rsidRDefault="00F21FC1" w:rsidP="00F21FC1">
            <w:pPr>
              <w:jc w:val="center"/>
              <w:rPr>
                <w:color w:val="000000" w:themeColor="text1"/>
                <w:sz w:val="18"/>
                <w:szCs w:val="18"/>
              </w:rPr>
            </w:pPr>
          </w:p>
        </w:tc>
      </w:tr>
      <w:tr w:rsidR="00F21FC1" w:rsidTr="00F21FC1">
        <w:trPr>
          <w:trHeight w:val="238"/>
        </w:trPr>
        <w:tc>
          <w:tcPr>
            <w:tcW w:w="2239" w:type="dxa"/>
            <w:vMerge w:val="restart"/>
          </w:tcPr>
          <w:p w:rsidR="00F21FC1" w:rsidRPr="003B50FE" w:rsidRDefault="00F21FC1" w:rsidP="00F21FC1">
            <w:pPr>
              <w:jc w:val="center"/>
              <w:rPr>
                <w:b/>
                <w:color w:val="000000" w:themeColor="text1"/>
                <w:sz w:val="18"/>
                <w:szCs w:val="18"/>
              </w:rPr>
            </w:pPr>
          </w:p>
          <w:p w:rsidR="00F21FC1" w:rsidRPr="003B50FE" w:rsidRDefault="00F21FC1" w:rsidP="00F21FC1">
            <w:pPr>
              <w:jc w:val="center"/>
              <w:rPr>
                <w:b/>
                <w:color w:val="000000" w:themeColor="text1"/>
                <w:sz w:val="18"/>
                <w:szCs w:val="18"/>
              </w:rPr>
            </w:pPr>
            <w:r w:rsidRPr="003B50FE">
              <w:rPr>
                <w:b/>
                <w:color w:val="000000" w:themeColor="text1"/>
                <w:sz w:val="18"/>
                <w:szCs w:val="18"/>
              </w:rPr>
              <w:t>December</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záujmová</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26</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89</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preventívna</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5</w:t>
            </w:r>
          </w:p>
        </w:tc>
      </w:tr>
      <w:tr w:rsidR="00F21FC1" w:rsidTr="00F21FC1">
        <w:trPr>
          <w:trHeight w:val="134"/>
        </w:trPr>
        <w:tc>
          <w:tcPr>
            <w:tcW w:w="2239" w:type="dxa"/>
            <w:vMerge/>
          </w:tcPr>
          <w:p w:rsidR="00F21FC1" w:rsidRPr="003B50FE" w:rsidRDefault="00F21FC1" w:rsidP="00F21FC1">
            <w:pPr>
              <w:jc w:val="center"/>
              <w:rPr>
                <w:b/>
                <w:color w:val="000000" w:themeColor="text1"/>
                <w:sz w:val="18"/>
                <w:szCs w:val="18"/>
              </w:rPr>
            </w:pP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príprava na školu</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22</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29</w:t>
            </w:r>
          </w:p>
        </w:tc>
      </w:tr>
    </w:tbl>
    <w:p w:rsidR="00C31E30" w:rsidRDefault="00C31E30" w:rsidP="00C31E30">
      <w:pPr>
        <w:jc w:val="center"/>
        <w:rPr>
          <w:b/>
          <w:color w:val="000000" w:themeColor="text1"/>
        </w:rPr>
      </w:pPr>
    </w:p>
    <w:p w:rsidR="00F21FC1" w:rsidRDefault="00F21FC1" w:rsidP="00F21FC1">
      <w:pPr>
        <w:jc w:val="center"/>
        <w:rPr>
          <w:b/>
          <w:color w:val="000000" w:themeColor="text1"/>
        </w:rPr>
      </w:pPr>
      <w:r>
        <w:rPr>
          <w:b/>
          <w:color w:val="000000" w:themeColor="text1"/>
        </w:rPr>
        <w:t>Skupinové aktivity za rok 2020</w:t>
      </w:r>
    </w:p>
    <w:p w:rsidR="00C31E30" w:rsidRDefault="00C31E30" w:rsidP="00C31E30">
      <w:pPr>
        <w:jc w:val="center"/>
        <w:rPr>
          <w:b/>
          <w:color w:val="000000" w:themeColor="text1"/>
        </w:rPr>
      </w:pPr>
    </w:p>
    <w:p w:rsidR="00C31E30" w:rsidRDefault="00C31E30" w:rsidP="00C31E30">
      <w:pPr>
        <w:jc w:val="center"/>
        <w:rPr>
          <w:b/>
          <w:color w:val="000000" w:themeColor="text1"/>
        </w:rPr>
      </w:pPr>
    </w:p>
    <w:tbl>
      <w:tblPr>
        <w:tblStyle w:val="Mkatabulky"/>
        <w:tblpPr w:leftFromText="141" w:rightFromText="141" w:vertAnchor="page" w:horzAnchor="margin" w:tblpY="3013"/>
        <w:tblW w:w="8956" w:type="dxa"/>
        <w:tblLook w:val="04A0" w:firstRow="1" w:lastRow="0" w:firstColumn="1" w:lastColumn="0" w:noHBand="0" w:noVBand="1"/>
      </w:tblPr>
      <w:tblGrid>
        <w:gridCol w:w="2239"/>
        <w:gridCol w:w="2239"/>
        <w:gridCol w:w="2239"/>
        <w:gridCol w:w="2239"/>
      </w:tblGrid>
      <w:tr w:rsidR="00F21FC1" w:rsidTr="00F21FC1">
        <w:trPr>
          <w:trHeight w:val="1408"/>
        </w:trPr>
        <w:tc>
          <w:tcPr>
            <w:tcW w:w="2239" w:type="dxa"/>
          </w:tcPr>
          <w:p w:rsidR="00F21FC1" w:rsidRPr="003B50FE" w:rsidRDefault="00F21FC1" w:rsidP="00F21FC1">
            <w:pPr>
              <w:jc w:val="center"/>
              <w:rPr>
                <w:b/>
                <w:color w:val="000000" w:themeColor="text1"/>
                <w:sz w:val="18"/>
                <w:szCs w:val="18"/>
              </w:rPr>
            </w:pPr>
          </w:p>
          <w:p w:rsidR="00F21FC1" w:rsidRPr="003B50FE" w:rsidRDefault="00F21FC1" w:rsidP="00F21FC1">
            <w:pPr>
              <w:jc w:val="center"/>
              <w:rPr>
                <w:color w:val="000000" w:themeColor="text1"/>
                <w:sz w:val="18"/>
                <w:szCs w:val="18"/>
              </w:rPr>
            </w:pPr>
            <w:r w:rsidRPr="003B50FE">
              <w:rPr>
                <w:color w:val="000000" w:themeColor="text1"/>
                <w:sz w:val="18"/>
                <w:szCs w:val="18"/>
              </w:rPr>
              <w:t>Mesiac</w:t>
            </w:r>
          </w:p>
        </w:tc>
        <w:tc>
          <w:tcPr>
            <w:tcW w:w="2239" w:type="dxa"/>
          </w:tcPr>
          <w:p w:rsidR="00F21FC1" w:rsidRPr="003B50FE" w:rsidRDefault="00F21FC1" w:rsidP="00F21FC1">
            <w:pPr>
              <w:jc w:val="center"/>
              <w:rPr>
                <w:color w:val="000000" w:themeColor="text1"/>
                <w:sz w:val="18"/>
                <w:szCs w:val="18"/>
              </w:rPr>
            </w:pPr>
          </w:p>
          <w:p w:rsidR="00F21FC1" w:rsidRPr="003B50FE" w:rsidRDefault="00F21FC1" w:rsidP="00F21FC1">
            <w:pPr>
              <w:jc w:val="center"/>
              <w:rPr>
                <w:color w:val="000000" w:themeColor="text1"/>
                <w:sz w:val="18"/>
                <w:szCs w:val="18"/>
              </w:rPr>
            </w:pPr>
            <w:r w:rsidRPr="003B50FE">
              <w:rPr>
                <w:color w:val="000000" w:themeColor="text1"/>
                <w:sz w:val="18"/>
                <w:szCs w:val="18"/>
              </w:rPr>
              <w:t xml:space="preserve">Typ </w:t>
            </w:r>
            <w:proofErr w:type="spellStart"/>
            <w:r w:rsidRPr="003B50FE">
              <w:rPr>
                <w:color w:val="000000" w:themeColor="text1"/>
                <w:sz w:val="18"/>
                <w:szCs w:val="18"/>
              </w:rPr>
              <w:t>komunitnej</w:t>
            </w:r>
            <w:proofErr w:type="spellEnd"/>
            <w:r w:rsidRPr="003B50FE">
              <w:rPr>
                <w:color w:val="000000" w:themeColor="text1"/>
                <w:sz w:val="18"/>
                <w:szCs w:val="18"/>
              </w:rPr>
              <w:t xml:space="preserve"> aktivity</w:t>
            </w:r>
          </w:p>
        </w:tc>
        <w:tc>
          <w:tcPr>
            <w:tcW w:w="2239" w:type="dxa"/>
          </w:tcPr>
          <w:p w:rsidR="00F21FC1" w:rsidRPr="003B50FE" w:rsidRDefault="00F21FC1" w:rsidP="00F21FC1">
            <w:pPr>
              <w:jc w:val="center"/>
              <w:rPr>
                <w:color w:val="000000" w:themeColor="text1"/>
                <w:sz w:val="18"/>
                <w:szCs w:val="18"/>
              </w:rPr>
            </w:pPr>
            <w:r w:rsidRPr="003B50FE">
              <w:rPr>
                <w:color w:val="000000" w:themeColor="text1"/>
                <w:sz w:val="18"/>
                <w:szCs w:val="18"/>
              </w:rPr>
              <w:t xml:space="preserve">Počet  </w:t>
            </w:r>
            <w:proofErr w:type="spellStart"/>
            <w:r w:rsidRPr="003B50FE">
              <w:rPr>
                <w:color w:val="000000" w:themeColor="text1"/>
                <w:sz w:val="18"/>
                <w:szCs w:val="18"/>
              </w:rPr>
              <w:t>komunitných</w:t>
            </w:r>
            <w:proofErr w:type="spellEnd"/>
            <w:r w:rsidRPr="003B50FE">
              <w:rPr>
                <w:color w:val="000000" w:themeColor="text1"/>
                <w:sz w:val="18"/>
                <w:szCs w:val="18"/>
              </w:rPr>
              <w:t xml:space="preserve"> aktivít</w:t>
            </w:r>
          </w:p>
        </w:tc>
        <w:tc>
          <w:tcPr>
            <w:tcW w:w="2239" w:type="dxa"/>
          </w:tcPr>
          <w:p w:rsidR="00F21FC1" w:rsidRPr="003B50FE" w:rsidRDefault="00F21FC1" w:rsidP="00F21FC1">
            <w:pPr>
              <w:rPr>
                <w:color w:val="000000" w:themeColor="text1"/>
                <w:sz w:val="18"/>
                <w:szCs w:val="18"/>
              </w:rPr>
            </w:pPr>
          </w:p>
          <w:p w:rsidR="00F21FC1" w:rsidRPr="003B50FE" w:rsidRDefault="00F21FC1" w:rsidP="00F21FC1">
            <w:pPr>
              <w:rPr>
                <w:color w:val="000000" w:themeColor="text1"/>
                <w:sz w:val="18"/>
                <w:szCs w:val="18"/>
              </w:rPr>
            </w:pPr>
            <w:r w:rsidRPr="003B50FE">
              <w:rPr>
                <w:color w:val="000000" w:themeColor="text1"/>
                <w:sz w:val="18"/>
                <w:szCs w:val="18"/>
              </w:rPr>
              <w:t xml:space="preserve">   Počet klientov</w:t>
            </w:r>
          </w:p>
        </w:tc>
      </w:tr>
    </w:tbl>
    <w:p w:rsidR="00C31E30" w:rsidRDefault="00C31E30" w:rsidP="00C31E30">
      <w:pPr>
        <w:jc w:val="center"/>
        <w:rPr>
          <w:b/>
          <w:color w:val="000000" w:themeColor="text1"/>
        </w:rPr>
      </w:pPr>
    </w:p>
    <w:p w:rsidR="00F21FC1" w:rsidRPr="004C61E4" w:rsidRDefault="00F21FC1" w:rsidP="00F21FC1">
      <w:pPr>
        <w:pStyle w:val="Bezmezer"/>
        <w:rPr>
          <w:rFonts w:ascii="Times New Roman" w:hAnsi="Times New Roman" w:cs="Times New Roman"/>
          <w:b/>
          <w:sz w:val="24"/>
          <w:szCs w:val="24"/>
        </w:rPr>
      </w:pPr>
      <w:r w:rsidRPr="004C61E4">
        <w:rPr>
          <w:rFonts w:ascii="Times New Roman" w:hAnsi="Times New Roman" w:cs="Times New Roman"/>
          <w:b/>
          <w:sz w:val="24"/>
          <w:szCs w:val="24"/>
        </w:rPr>
        <w:lastRenderedPageBreak/>
        <w:t xml:space="preserve">4.   Ročná účtovná závierka za rok 2020 a zhodnotenie základných údajov v nej obsiahnutých   </w:t>
      </w:r>
    </w:p>
    <w:p w:rsidR="00F21FC1" w:rsidRDefault="00F21FC1" w:rsidP="00F21FC1">
      <w:pPr>
        <w:pStyle w:val="Bezmezer"/>
        <w:rPr>
          <w:rFonts w:ascii="Times New Roman" w:hAnsi="Times New Roman" w:cs="Times New Roman"/>
          <w:b/>
          <w:szCs w:val="24"/>
        </w:rPr>
      </w:pP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Za sledované obdobie 2020 OZ malo celkové </w:t>
      </w:r>
      <w:r w:rsidRPr="004C61E4">
        <w:rPr>
          <w:rFonts w:ascii="Times New Roman" w:hAnsi="Times New Roman" w:cs="Times New Roman"/>
          <w:bCs/>
          <w:sz w:val="24"/>
          <w:szCs w:val="24"/>
        </w:rPr>
        <w:t xml:space="preserve">príjmy  </w:t>
      </w:r>
      <w:r w:rsidRPr="004C61E4">
        <w:rPr>
          <w:rFonts w:ascii="Times New Roman" w:hAnsi="Times New Roman" w:cs="Times New Roman"/>
          <w:sz w:val="24"/>
          <w:szCs w:val="24"/>
        </w:rPr>
        <w:t xml:space="preserve">                        </w:t>
      </w:r>
      <w:r w:rsidRPr="004C61E4">
        <w:rPr>
          <w:rFonts w:ascii="Times New Roman" w:hAnsi="Times New Roman" w:cs="Times New Roman"/>
          <w:bCs/>
          <w:sz w:val="24"/>
          <w:szCs w:val="24"/>
        </w:rPr>
        <w:t xml:space="preserve">         </w:t>
      </w:r>
      <w:r>
        <w:rPr>
          <w:rFonts w:ascii="Times New Roman" w:hAnsi="Times New Roman" w:cs="Times New Roman"/>
          <w:bCs/>
          <w:sz w:val="24"/>
          <w:szCs w:val="24"/>
        </w:rPr>
        <w:t>142142,23</w:t>
      </w:r>
      <w:r w:rsidRPr="004C61E4">
        <w:rPr>
          <w:rFonts w:ascii="Times New Roman" w:hAnsi="Times New Roman" w:cs="Times New Roman"/>
          <w:bCs/>
          <w:sz w:val="24"/>
          <w:szCs w:val="24"/>
        </w:rPr>
        <w:t xml:space="preserve"> eur</w:t>
      </w:r>
      <w:r w:rsidRPr="004C61E4">
        <w:rPr>
          <w:rFonts w:ascii="Times New Roman" w:hAnsi="Times New Roman" w:cs="Times New Roman"/>
          <w:sz w:val="24"/>
          <w:szCs w:val="24"/>
        </w:rPr>
        <w:t xml:space="preserve"> </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lang w:val="en-US"/>
        </w:rPr>
      </w:pPr>
      <w:r w:rsidRPr="004C61E4">
        <w:rPr>
          <w:rFonts w:ascii="Times New Roman" w:hAnsi="Times New Roman" w:cs="Times New Roman"/>
          <w:sz w:val="24"/>
          <w:szCs w:val="24"/>
        </w:rPr>
        <w:t xml:space="preserve">z toho činili </w:t>
      </w:r>
      <w:proofErr w:type="spellStart"/>
      <w:r w:rsidRPr="004C61E4">
        <w:rPr>
          <w:rFonts w:ascii="Times New Roman" w:hAnsi="Times New Roman" w:cs="Times New Roman"/>
          <w:b/>
          <w:sz w:val="24"/>
          <w:szCs w:val="24"/>
        </w:rPr>
        <w:t>pr</w:t>
      </w:r>
      <w:r w:rsidRPr="004C61E4">
        <w:rPr>
          <w:rFonts w:ascii="Times New Roman" w:hAnsi="Times New Roman" w:cs="Times New Roman"/>
          <w:b/>
          <w:sz w:val="24"/>
          <w:szCs w:val="24"/>
          <w:lang w:val="en-US"/>
        </w:rPr>
        <w:t>íjmy</w:t>
      </w:r>
      <w:proofErr w:type="spellEnd"/>
      <w:r w:rsidRPr="004C61E4">
        <w:rPr>
          <w:rFonts w:ascii="Times New Roman" w:hAnsi="Times New Roman" w:cs="Times New Roman"/>
          <w:b/>
          <w:sz w:val="24"/>
          <w:szCs w:val="24"/>
          <w:lang w:val="en-US"/>
        </w:rPr>
        <w:t>:</w:t>
      </w:r>
      <w:r w:rsidRPr="004C61E4">
        <w:rPr>
          <w:rFonts w:ascii="Times New Roman" w:hAnsi="Times New Roman" w:cs="Times New Roman"/>
          <w:sz w:val="24"/>
          <w:szCs w:val="24"/>
          <w:lang w:val="en-US"/>
        </w:rPr>
        <w:t xml:space="preserve"> </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z vkladu zriaďovateľa</w:t>
      </w:r>
      <w:r w:rsidRPr="004C61E4">
        <w:rPr>
          <w:rFonts w:ascii="Times New Roman" w:hAnsi="Times New Roman" w:cs="Times New Roman"/>
          <w:sz w:val="24"/>
          <w:szCs w:val="24"/>
          <w:lang w:val="en-US"/>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28987,00</w:t>
      </w:r>
      <w:r w:rsidRPr="004C61E4">
        <w:rPr>
          <w:rFonts w:ascii="Times New Roman" w:hAnsi="Times New Roman" w:cs="Times New Roman"/>
          <w:sz w:val="24"/>
          <w:szCs w:val="24"/>
        </w:rPr>
        <w:t xml:space="preserve"> 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z darov a príspevkov                                                                                          </w:t>
      </w:r>
      <w:r>
        <w:rPr>
          <w:rFonts w:ascii="Times New Roman" w:hAnsi="Times New Roman" w:cs="Times New Roman"/>
          <w:sz w:val="24"/>
          <w:szCs w:val="24"/>
        </w:rPr>
        <w:t>2554,</w:t>
      </w:r>
      <w:r w:rsidRPr="004C61E4">
        <w:rPr>
          <w:rFonts w:ascii="Times New Roman" w:hAnsi="Times New Roman" w:cs="Times New Roman"/>
          <w:sz w:val="24"/>
          <w:szCs w:val="24"/>
        </w:rPr>
        <w:t>0 eur</w:t>
      </w:r>
    </w:p>
    <w:p w:rsidR="00F21FC1" w:rsidRDefault="00F21FC1" w:rsidP="00F21FC1">
      <w:pPr>
        <w:pStyle w:val="Bezmezer"/>
        <w:rPr>
          <w:rFonts w:ascii="Times New Roman" w:hAnsi="Times New Roman" w:cs="Times New Roman"/>
          <w:sz w:val="24"/>
          <w:szCs w:val="24"/>
        </w:rPr>
      </w:pPr>
      <w:r w:rsidRPr="004C61E4">
        <w:rPr>
          <w:rFonts w:ascii="Times New Roman" w:hAnsi="Times New Roman" w:cs="Times New Roman"/>
          <w:sz w:val="24"/>
          <w:szCs w:val="24"/>
        </w:rPr>
        <w:t>z dotácii: ,IA MPSVR SR</w:t>
      </w:r>
      <w:r>
        <w:rPr>
          <w:rFonts w:ascii="Times New Roman" w:hAnsi="Times New Roman" w:cs="Times New Roman"/>
          <w:sz w:val="24"/>
          <w:szCs w:val="24"/>
        </w:rPr>
        <w:t>, ÚPSVR SR §54sr</w:t>
      </w:r>
      <w:r w:rsidRPr="004C61E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107900,79</w:t>
      </w:r>
      <w:r w:rsidRPr="004C61E4">
        <w:rPr>
          <w:rFonts w:ascii="Times New Roman" w:hAnsi="Times New Roman" w:cs="Times New Roman"/>
          <w:sz w:val="24"/>
          <w:szCs w:val="24"/>
        </w:rPr>
        <w:t xml:space="preserve"> eur</w:t>
      </w:r>
    </w:p>
    <w:p w:rsidR="00F21FC1" w:rsidRPr="004C61E4" w:rsidRDefault="00F21FC1" w:rsidP="00F21FC1">
      <w:pPr>
        <w:pStyle w:val="Bezmezer"/>
        <w:rPr>
          <w:rFonts w:ascii="Times New Roman" w:hAnsi="Times New Roman" w:cs="Times New Roman"/>
          <w:sz w:val="24"/>
          <w:szCs w:val="24"/>
        </w:rPr>
      </w:pPr>
      <w:r>
        <w:rPr>
          <w:rFonts w:ascii="Times New Roman" w:hAnsi="Times New Roman" w:cs="Times New Roman"/>
          <w:sz w:val="24"/>
          <w:szCs w:val="24"/>
        </w:rPr>
        <w:t>z úverov a pôžičiek                                                                                           1322,00 eur</w:t>
      </w:r>
    </w:p>
    <w:p w:rsidR="00F21FC1" w:rsidRPr="004C61E4" w:rsidRDefault="00F21FC1" w:rsidP="00F21FC1">
      <w:pPr>
        <w:pStyle w:val="Bezmezer"/>
        <w:rPr>
          <w:rFonts w:ascii="Times New Roman" w:hAnsi="Times New Roman" w:cs="Times New Roman"/>
          <w:sz w:val="24"/>
          <w:szCs w:val="24"/>
        </w:rPr>
      </w:pPr>
      <w:r w:rsidRPr="004C61E4">
        <w:rPr>
          <w:rFonts w:ascii="Times New Roman" w:hAnsi="Times New Roman" w:cs="Times New Roman"/>
          <w:sz w:val="24"/>
          <w:szCs w:val="24"/>
        </w:rPr>
        <w:t xml:space="preserve">ostatné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1378,44</w:t>
      </w:r>
      <w:r w:rsidRPr="004C61E4">
        <w:rPr>
          <w:rFonts w:ascii="Times New Roman" w:hAnsi="Times New Roman" w:cs="Times New Roman"/>
          <w:sz w:val="24"/>
          <w:szCs w:val="24"/>
        </w:rPr>
        <w:t xml:space="preserve"> 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Default="00F21FC1" w:rsidP="00F21FC1">
      <w:pPr>
        <w:autoSpaceDE w:val="0"/>
        <w:autoSpaceDN w:val="0"/>
        <w:adjustRightInd w:val="0"/>
        <w:spacing w:after="0" w:line="240" w:lineRule="auto"/>
        <w:rPr>
          <w:rFonts w:ascii="Times New Roman" w:hAnsi="Times New Roman" w:cs="Times New Roman"/>
          <w:bCs/>
          <w:sz w:val="24"/>
          <w:szCs w:val="24"/>
        </w:rPr>
      </w:pPr>
      <w:r w:rsidRPr="004C61E4">
        <w:rPr>
          <w:rFonts w:ascii="Times New Roman" w:hAnsi="Times New Roman" w:cs="Times New Roman"/>
          <w:b/>
          <w:bCs/>
          <w:sz w:val="24"/>
          <w:szCs w:val="24"/>
        </w:rPr>
        <w:t xml:space="preserve">výdaje    </w:t>
      </w:r>
      <w:r w:rsidRPr="004C61E4">
        <w:rPr>
          <w:rFonts w:ascii="Times New Roman" w:hAnsi="Times New Roman" w:cs="Times New Roman"/>
          <w:bCs/>
          <w:sz w:val="24"/>
          <w:szCs w:val="24"/>
        </w:rPr>
        <w:t xml:space="preserve">                                                                                                       </w:t>
      </w:r>
      <w:r>
        <w:rPr>
          <w:rFonts w:ascii="Times New Roman" w:hAnsi="Times New Roman" w:cs="Times New Roman"/>
          <w:bCs/>
          <w:sz w:val="24"/>
          <w:szCs w:val="24"/>
        </w:rPr>
        <w:t xml:space="preserve"> 110567,28 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z toho zásoby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9486,60</w:t>
      </w:r>
      <w:r w:rsidRPr="004C61E4">
        <w:rPr>
          <w:rFonts w:ascii="Times New Roman" w:hAnsi="Times New Roman" w:cs="Times New Roman"/>
          <w:sz w:val="24"/>
          <w:szCs w:val="24"/>
        </w:rPr>
        <w:t xml:space="preserve"> 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služby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2213,31</w:t>
      </w:r>
      <w:r w:rsidRPr="004C61E4">
        <w:rPr>
          <w:rFonts w:ascii="Times New Roman" w:hAnsi="Times New Roman" w:cs="Times New Roman"/>
          <w:sz w:val="24"/>
          <w:szCs w:val="24"/>
        </w:rPr>
        <w:t>eur</w:t>
      </w: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mzdy, poistné, príspevky</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71279,42</w:t>
      </w:r>
      <w:r w:rsidRPr="004C61E4">
        <w:rPr>
          <w:rFonts w:ascii="Times New Roman" w:hAnsi="Times New Roman" w:cs="Times New Roman"/>
          <w:sz w:val="24"/>
          <w:szCs w:val="24"/>
        </w:rPr>
        <w:t xml:space="preserve">eur   </w:t>
      </w: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prevádzková réžia                                                                                            25795,72eur</w:t>
      </w: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splátky úverov a pôžičiek                                                                                 1322,00 eur</w:t>
      </w: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sociálny fond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w:t>
      </w:r>
      <w:r>
        <w:rPr>
          <w:rFonts w:ascii="Times New Roman" w:hAnsi="Times New Roman" w:cs="Times New Roman"/>
          <w:sz w:val="24"/>
          <w:szCs w:val="24"/>
        </w:rPr>
        <w:t>289,16</w:t>
      </w:r>
      <w:r w:rsidRPr="004C61E4">
        <w:rPr>
          <w:rFonts w:ascii="Times New Roman" w:hAnsi="Times New Roman" w:cs="Times New Roman"/>
          <w:sz w:val="24"/>
          <w:szCs w:val="24"/>
        </w:rPr>
        <w:t>eur             ostatné</w:t>
      </w:r>
      <w:r w:rsidRPr="004C61E4">
        <w:rPr>
          <w:rFonts w:ascii="Times New Roman" w:hAnsi="Times New Roman" w:cs="Times New Roman"/>
          <w:sz w:val="24"/>
          <w:szCs w:val="24"/>
        </w:rPr>
        <w:tab/>
      </w:r>
      <w:r>
        <w:rPr>
          <w:rFonts w:ascii="Times New Roman" w:hAnsi="Times New Roman" w:cs="Times New Roman"/>
          <w:sz w:val="24"/>
          <w:szCs w:val="24"/>
        </w:rPr>
        <w:t xml:space="preserve">                                                                                                                 181,07 eur</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p>
    <w:p w:rsidR="00F21FC1" w:rsidRPr="004C61E4" w:rsidRDefault="00F21FC1" w:rsidP="00F21FC1">
      <w:pPr>
        <w:autoSpaceDE w:val="0"/>
        <w:autoSpaceDN w:val="0"/>
        <w:adjustRightInd w:val="0"/>
        <w:spacing w:after="0" w:line="240" w:lineRule="auto"/>
        <w:rPr>
          <w:rFonts w:ascii="Times New Roman" w:hAnsi="Times New Roman" w:cs="Times New Roman"/>
          <w:b/>
          <w:bCs/>
          <w:sz w:val="24"/>
          <w:szCs w:val="24"/>
        </w:rPr>
      </w:pPr>
    </w:p>
    <w:p w:rsidR="00F21FC1" w:rsidRPr="004C61E4" w:rsidRDefault="00D621B1" w:rsidP="00F21FC1">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Rozdiel príjmov a výdavkov                                                                          31574,95eur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Pr="004C61E4" w:rsidRDefault="00F21FC1" w:rsidP="00F21FC1">
      <w:pPr>
        <w:autoSpaceDE w:val="0"/>
        <w:autoSpaceDN w:val="0"/>
        <w:adjustRightInd w:val="0"/>
        <w:spacing w:after="0" w:line="240" w:lineRule="auto"/>
        <w:rPr>
          <w:rFonts w:ascii="Times New Roman" w:hAnsi="Times New Roman" w:cs="Times New Roman"/>
          <w:b/>
          <w:bCs/>
          <w:sz w:val="24"/>
          <w:szCs w:val="24"/>
        </w:rPr>
      </w:pPr>
      <w:r w:rsidRPr="004C61E4">
        <w:rPr>
          <w:rFonts w:ascii="Times New Roman" w:hAnsi="Times New Roman" w:cs="Times New Roman"/>
          <w:b/>
          <w:bCs/>
          <w:sz w:val="24"/>
          <w:szCs w:val="24"/>
        </w:rPr>
        <w:t>Stav a pohyb majetku a záväzkov</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                              </w:t>
      </w:r>
      <w:r w:rsidRPr="004C61E4">
        <w:rPr>
          <w:rFonts w:ascii="Times New Roman" w:hAnsi="Times New Roman" w:cs="Times New Roman"/>
          <w:sz w:val="24"/>
          <w:szCs w:val="24"/>
        </w:rPr>
        <w:tab/>
        <w:t>Stav k 31.12.2020</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Majetok</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Dlhodobý</w:t>
      </w:r>
      <w:r>
        <w:rPr>
          <w:rFonts w:ascii="Times New Roman" w:hAnsi="Times New Roman" w:cs="Times New Roman"/>
          <w:sz w:val="24"/>
          <w:szCs w:val="24"/>
        </w:rPr>
        <w:t xml:space="preserve"> </w:t>
      </w:r>
      <w:proofErr w:type="spellStart"/>
      <w:r>
        <w:rPr>
          <w:rFonts w:ascii="Times New Roman" w:hAnsi="Times New Roman" w:cs="Times New Roman"/>
          <w:sz w:val="24"/>
          <w:szCs w:val="24"/>
        </w:rPr>
        <w:t>ne</w:t>
      </w:r>
      <w:r w:rsidRPr="004C61E4">
        <w:rPr>
          <w:rFonts w:ascii="Times New Roman" w:hAnsi="Times New Roman" w:cs="Times New Roman"/>
          <w:sz w:val="24"/>
          <w:szCs w:val="24"/>
        </w:rPr>
        <w:t>hmot.majetok</w:t>
      </w:r>
      <w:proofErr w:type="spellEnd"/>
      <w:r w:rsidRPr="004C61E4">
        <w:rPr>
          <w:rFonts w:ascii="Times New Roman" w:hAnsi="Times New Roman" w:cs="Times New Roman"/>
          <w:sz w:val="24"/>
          <w:szCs w:val="24"/>
        </w:rPr>
        <w:t xml:space="preserve">       895,00 </w:t>
      </w:r>
    </w:p>
    <w:p w:rsidR="00F21FC1" w:rsidRPr="004C61E4" w:rsidRDefault="00F21FC1" w:rsidP="00F21FC1">
      <w:pPr>
        <w:tabs>
          <w:tab w:val="left" w:pos="708"/>
          <w:tab w:val="left" w:pos="1416"/>
          <w:tab w:val="left" w:pos="2124"/>
          <w:tab w:val="left" w:pos="2832"/>
          <w:tab w:val="left" w:pos="3540"/>
          <w:tab w:val="left" w:pos="4248"/>
          <w:tab w:val="left" w:pos="5647"/>
        </w:tabs>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Pokladňa</w:t>
      </w:r>
      <w:r w:rsidRPr="004C61E4">
        <w:rPr>
          <w:rFonts w:ascii="Times New Roman" w:hAnsi="Times New Roman" w:cs="Times New Roman"/>
          <w:sz w:val="24"/>
          <w:szCs w:val="24"/>
        </w:rPr>
        <w:tab/>
        <w:t xml:space="preserve">        </w:t>
      </w:r>
      <w:r w:rsidRPr="004C61E4">
        <w:rPr>
          <w:rFonts w:ascii="Times New Roman" w:hAnsi="Times New Roman" w:cs="Times New Roman"/>
          <w:sz w:val="24"/>
          <w:szCs w:val="24"/>
        </w:rPr>
        <w:tab/>
        <w:t xml:space="preserve">           </w:t>
      </w:r>
      <w:r>
        <w:rPr>
          <w:rFonts w:ascii="Times New Roman" w:hAnsi="Times New Roman" w:cs="Times New Roman"/>
          <w:sz w:val="24"/>
          <w:szCs w:val="24"/>
        </w:rPr>
        <w:t>1253,81</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Bankový účet</w:t>
      </w:r>
      <w:r w:rsidRPr="004C61E4">
        <w:rPr>
          <w:rFonts w:ascii="Times New Roman" w:hAnsi="Times New Roman" w:cs="Times New Roman"/>
          <w:sz w:val="24"/>
          <w:szCs w:val="24"/>
        </w:rPr>
        <w:tab/>
        <w:t xml:space="preserve">                      </w:t>
      </w:r>
      <w:r>
        <w:rPr>
          <w:rFonts w:ascii="Times New Roman" w:hAnsi="Times New Roman" w:cs="Times New Roman"/>
          <w:sz w:val="24"/>
          <w:szCs w:val="24"/>
        </w:rPr>
        <w:t>39309,15</w:t>
      </w:r>
    </w:p>
    <w:p w:rsidR="00F21FC1" w:rsidRPr="004C61E4" w:rsidRDefault="00F21FC1" w:rsidP="00F21FC1">
      <w:pPr>
        <w:autoSpaceDE w:val="0"/>
        <w:autoSpaceDN w:val="0"/>
        <w:adjustRightInd w:val="0"/>
        <w:spacing w:after="0" w:line="240" w:lineRule="auto"/>
        <w:rPr>
          <w:rFonts w:ascii="Times New Roman" w:hAnsi="Times New Roman" w:cs="Times New Roman"/>
          <w:b/>
          <w:bCs/>
          <w:sz w:val="24"/>
          <w:szCs w:val="24"/>
        </w:rPr>
      </w:pPr>
      <w:r w:rsidRPr="004C61E4">
        <w:rPr>
          <w:rFonts w:ascii="Times New Roman" w:hAnsi="Times New Roman" w:cs="Times New Roman"/>
          <w:bCs/>
          <w:sz w:val="24"/>
          <w:szCs w:val="24"/>
        </w:rPr>
        <w:t xml:space="preserve">Majetok celkom                   </w:t>
      </w:r>
      <w:r>
        <w:rPr>
          <w:rFonts w:ascii="Times New Roman" w:hAnsi="Times New Roman" w:cs="Times New Roman"/>
          <w:bCs/>
          <w:sz w:val="24"/>
          <w:szCs w:val="24"/>
        </w:rPr>
        <w:t>41457,96</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Záväzky</w:t>
      </w:r>
      <w:r w:rsidRPr="004C61E4">
        <w:rPr>
          <w:rFonts w:ascii="Times New Roman" w:hAnsi="Times New Roman" w:cs="Times New Roman"/>
          <w:sz w:val="24"/>
          <w:szCs w:val="24"/>
        </w:rPr>
        <w:tab/>
      </w:r>
      <w:r w:rsidRPr="004C61E4">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C61E4">
        <w:rPr>
          <w:rFonts w:ascii="Times New Roman" w:hAnsi="Times New Roman" w:cs="Times New Roman"/>
          <w:sz w:val="24"/>
          <w:szCs w:val="24"/>
        </w:rPr>
        <w:t xml:space="preserve">       0,00</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Rozdiel majetku a záväzkov  </w:t>
      </w:r>
      <w:r>
        <w:rPr>
          <w:rFonts w:ascii="Times New Roman" w:hAnsi="Times New Roman" w:cs="Times New Roman"/>
          <w:sz w:val="24"/>
          <w:szCs w:val="24"/>
        </w:rPr>
        <w:t>41457,96</w:t>
      </w:r>
    </w:p>
    <w:p w:rsidR="00F21FC1" w:rsidRPr="00FA1209" w:rsidRDefault="00F21FC1" w:rsidP="00F21FC1">
      <w:pPr>
        <w:autoSpaceDE w:val="0"/>
        <w:autoSpaceDN w:val="0"/>
        <w:adjustRightInd w:val="0"/>
        <w:spacing w:after="0" w:line="240" w:lineRule="auto"/>
        <w:rPr>
          <w:rFonts w:ascii="Times New Roman" w:hAnsi="Times New Roman" w:cs="Times New Roman"/>
          <w:b/>
          <w:bCs/>
          <w:sz w:val="24"/>
          <w:szCs w:val="24"/>
        </w:rPr>
      </w:pPr>
    </w:p>
    <w:p w:rsidR="00F21FC1" w:rsidRDefault="00F21FC1" w:rsidP="00F21FC1">
      <w:pPr>
        <w:autoSpaceDE w:val="0"/>
        <w:autoSpaceDN w:val="0"/>
        <w:adjustRightInd w:val="0"/>
        <w:spacing w:after="0" w:line="240" w:lineRule="auto"/>
        <w:rPr>
          <w:rFonts w:ascii="Arial" w:hAnsi="Arial" w:cs="Arial"/>
          <w:b/>
          <w:bCs/>
          <w:sz w:val="20"/>
          <w:szCs w:val="20"/>
        </w:rPr>
      </w:pPr>
    </w:p>
    <w:p w:rsidR="00F21FC1" w:rsidRPr="00FA1209" w:rsidRDefault="00F21FC1" w:rsidP="00F21FC1">
      <w:pPr>
        <w:autoSpaceDE w:val="0"/>
        <w:autoSpaceDN w:val="0"/>
        <w:adjustRightInd w:val="0"/>
        <w:spacing w:after="0" w:line="240" w:lineRule="auto"/>
        <w:rPr>
          <w:rFonts w:ascii="Times New Roman" w:hAnsi="Times New Roman" w:cs="Times New Roman"/>
          <w:b/>
          <w:bCs/>
          <w:sz w:val="24"/>
          <w:szCs w:val="24"/>
          <w:lang w:val="en-US"/>
        </w:rPr>
      </w:pPr>
      <w:r w:rsidRPr="00FA1209">
        <w:rPr>
          <w:rFonts w:ascii="Times New Roman" w:hAnsi="Times New Roman" w:cs="Times New Roman"/>
          <w:b/>
          <w:bCs/>
          <w:sz w:val="24"/>
          <w:szCs w:val="24"/>
        </w:rPr>
        <w:t>5.</w:t>
      </w:r>
      <w:r>
        <w:rPr>
          <w:rFonts w:ascii="Times New Roman" w:hAnsi="Times New Roman" w:cs="Times New Roman"/>
          <w:b/>
          <w:bCs/>
          <w:sz w:val="24"/>
          <w:szCs w:val="24"/>
        </w:rPr>
        <w:t xml:space="preserve"> </w:t>
      </w:r>
      <w:r w:rsidRPr="00FA1209">
        <w:rPr>
          <w:rFonts w:ascii="Times New Roman" w:hAnsi="Times New Roman" w:cs="Times New Roman"/>
          <w:b/>
          <w:bCs/>
          <w:sz w:val="24"/>
          <w:szCs w:val="24"/>
        </w:rPr>
        <w:t xml:space="preserve">Prehľad o </w:t>
      </w:r>
      <w:proofErr w:type="spellStart"/>
      <w:r w:rsidRPr="00FA1209">
        <w:rPr>
          <w:rFonts w:ascii="Times New Roman" w:hAnsi="Times New Roman" w:cs="Times New Roman"/>
          <w:b/>
          <w:bCs/>
          <w:sz w:val="24"/>
          <w:szCs w:val="24"/>
        </w:rPr>
        <w:t>pr</w:t>
      </w:r>
      <w:r w:rsidRPr="00FA1209">
        <w:rPr>
          <w:rFonts w:ascii="Times New Roman" w:hAnsi="Times New Roman" w:cs="Times New Roman"/>
          <w:b/>
          <w:bCs/>
          <w:sz w:val="24"/>
          <w:szCs w:val="24"/>
          <w:lang w:val="en-US"/>
        </w:rPr>
        <w:t>íjmoch</w:t>
      </w:r>
      <w:proofErr w:type="spellEnd"/>
      <w:r w:rsidRPr="00FA1209">
        <w:rPr>
          <w:rFonts w:ascii="Times New Roman" w:hAnsi="Times New Roman" w:cs="Times New Roman"/>
          <w:b/>
          <w:bCs/>
          <w:sz w:val="24"/>
          <w:szCs w:val="24"/>
          <w:lang w:val="en-US"/>
        </w:rPr>
        <w:t xml:space="preserve"> a </w:t>
      </w:r>
      <w:proofErr w:type="spellStart"/>
      <w:r w:rsidRPr="00FA1209">
        <w:rPr>
          <w:rFonts w:ascii="Times New Roman" w:hAnsi="Times New Roman" w:cs="Times New Roman"/>
          <w:b/>
          <w:bCs/>
          <w:sz w:val="24"/>
          <w:szCs w:val="24"/>
          <w:lang w:val="en-US"/>
        </w:rPr>
        <w:t>výdavkoch</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pri</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poskytovaní</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sociálnych</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služieb</w:t>
      </w:r>
      <w:proofErr w:type="spellEnd"/>
      <w:r w:rsidRPr="00FA1209">
        <w:rPr>
          <w:rFonts w:ascii="Times New Roman" w:hAnsi="Times New Roman" w:cs="Times New Roman"/>
          <w:b/>
          <w:bCs/>
          <w:sz w:val="24"/>
          <w:szCs w:val="24"/>
          <w:lang w:val="en-US"/>
        </w:rPr>
        <w:t xml:space="preserve"> v </w:t>
      </w:r>
      <w:proofErr w:type="spellStart"/>
      <w:r w:rsidRPr="00FA1209">
        <w:rPr>
          <w:rFonts w:ascii="Times New Roman" w:hAnsi="Times New Roman" w:cs="Times New Roman"/>
          <w:b/>
          <w:bCs/>
          <w:sz w:val="24"/>
          <w:szCs w:val="24"/>
          <w:lang w:val="en-US"/>
        </w:rPr>
        <w:t>Komunitnom</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centre</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Dražice</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Komunitnom</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centre</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Vrbovce</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za</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rok</w:t>
      </w:r>
      <w:proofErr w:type="spellEnd"/>
      <w:r w:rsidRPr="00FA1209">
        <w:rPr>
          <w:rFonts w:ascii="Times New Roman" w:hAnsi="Times New Roman" w:cs="Times New Roman"/>
          <w:b/>
          <w:bCs/>
          <w:sz w:val="24"/>
          <w:szCs w:val="24"/>
          <w:lang w:val="en-US"/>
        </w:rPr>
        <w:t xml:space="preserve"> 20</w:t>
      </w:r>
      <w:r>
        <w:rPr>
          <w:rFonts w:ascii="Times New Roman" w:hAnsi="Times New Roman" w:cs="Times New Roman"/>
          <w:b/>
          <w:bCs/>
          <w:sz w:val="24"/>
          <w:szCs w:val="24"/>
          <w:lang w:val="en-US"/>
        </w:rPr>
        <w:t>20</w:t>
      </w:r>
      <w:r w:rsidRPr="00FA1209">
        <w:rPr>
          <w:rFonts w:ascii="Times New Roman" w:hAnsi="Times New Roman" w:cs="Times New Roman"/>
          <w:b/>
          <w:bCs/>
          <w:sz w:val="24"/>
          <w:szCs w:val="24"/>
          <w:lang w:val="en-US"/>
        </w:rPr>
        <w:t xml:space="preserve"> </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Príjmy:       KCDR a KCVR</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Príjmy neverejných poskytovateľov sociálnych služieb</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-úhrady od občanov:/služby poskytované bezplatne:        </w:t>
      </w:r>
      <w:r>
        <w:rPr>
          <w:rFonts w:ascii="Times New Roman" w:hAnsi="Times New Roman" w:cs="Times New Roman"/>
          <w:sz w:val="24"/>
          <w:szCs w:val="24"/>
        </w:rPr>
        <w:t xml:space="preserve"> </w:t>
      </w:r>
      <w:r w:rsidRPr="00FA120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A1209">
        <w:rPr>
          <w:rFonts w:ascii="Times New Roman" w:hAnsi="Times New Roman" w:cs="Times New Roman"/>
          <w:sz w:val="24"/>
          <w:szCs w:val="24"/>
        </w:rPr>
        <w:t xml:space="preserve">0,00 </w:t>
      </w:r>
      <w:r>
        <w:rPr>
          <w:rFonts w:ascii="Times New Roman" w:hAnsi="Times New Roman" w:cs="Times New Roman"/>
          <w:sz w:val="24"/>
          <w:szCs w:val="24"/>
        </w:rPr>
        <w:t>e</w:t>
      </w:r>
      <w:r w:rsidRPr="00FA1209">
        <w:rPr>
          <w:rFonts w:ascii="Times New Roman" w:hAnsi="Times New Roman" w:cs="Times New Roman"/>
          <w:sz w:val="24"/>
          <w:szCs w:val="24"/>
        </w:rPr>
        <w:t xml:space="preserve">ur                  </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 xml:space="preserve">-dotácia na činnosť KC z IA MPSVR SR                         </w:t>
      </w:r>
      <w:r>
        <w:rPr>
          <w:rFonts w:ascii="Times New Roman" w:hAnsi="Times New Roman" w:cs="Times New Roman"/>
          <w:sz w:val="24"/>
          <w:szCs w:val="24"/>
        </w:rPr>
        <w:t>71279,00</w:t>
      </w:r>
      <w:r w:rsidRPr="00FA1209">
        <w:rPr>
          <w:rFonts w:ascii="Times New Roman" w:hAnsi="Times New Roman" w:cs="Times New Roman"/>
          <w:sz w:val="24"/>
          <w:szCs w:val="24"/>
        </w:rPr>
        <w:t xml:space="preserve"> </w:t>
      </w:r>
      <w:r>
        <w:rPr>
          <w:rFonts w:ascii="Times New Roman" w:hAnsi="Times New Roman" w:cs="Times New Roman"/>
          <w:sz w:val="24"/>
          <w:szCs w:val="24"/>
        </w:rPr>
        <w:t>e</w:t>
      </w:r>
      <w:r w:rsidRPr="00FA1209">
        <w:rPr>
          <w:rFonts w:ascii="Times New Roman" w:hAnsi="Times New Roman" w:cs="Times New Roman"/>
          <w:sz w:val="24"/>
          <w:szCs w:val="24"/>
        </w:rPr>
        <w:t xml:space="preserve">ur           </w:t>
      </w:r>
    </w:p>
    <w:p w:rsidR="00F21FC1" w:rsidRDefault="00F21FC1" w:rsidP="00F21FC1">
      <w:pPr>
        <w:autoSpaceDE w:val="0"/>
        <w:autoSpaceDN w:val="0"/>
        <w:adjustRightInd w:val="0"/>
        <w:spacing w:after="0" w:line="240" w:lineRule="auto"/>
        <w:rPr>
          <w:rFonts w:ascii="Times New Roman" w:hAnsi="Times New Roman" w:cs="Times New Roman"/>
          <w:sz w:val="24"/>
          <w:szCs w:val="24"/>
        </w:rPr>
      </w:pPr>
      <w:r w:rsidRPr="00FA1209">
        <w:rPr>
          <w:rFonts w:ascii="Times New Roman" w:hAnsi="Times New Roman" w:cs="Times New Roman"/>
          <w:sz w:val="24"/>
          <w:szCs w:val="24"/>
        </w:rPr>
        <w:t>/mzdy, odvody, tovary a služby/</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sponzorské, dary</w:t>
      </w:r>
      <w:r w:rsidRPr="00FA1209">
        <w:rPr>
          <w:rFonts w:ascii="Times New Roman" w:hAnsi="Times New Roman" w:cs="Times New Roman"/>
          <w:sz w:val="24"/>
          <w:szCs w:val="24"/>
        </w:rPr>
        <w:tab/>
      </w:r>
      <w:r>
        <w:rPr>
          <w:rFonts w:ascii="Times New Roman" w:hAnsi="Times New Roman" w:cs="Times New Roman"/>
          <w:sz w:val="24"/>
          <w:szCs w:val="24"/>
        </w:rPr>
        <w:t xml:space="preserve">                                                        2554,00eur</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Default="00F21FC1" w:rsidP="00F21FC1">
      <w:pPr>
        <w:autoSpaceDE w:val="0"/>
        <w:autoSpaceDN w:val="0"/>
        <w:adjustRightInd w:val="0"/>
        <w:spacing w:after="0" w:line="240" w:lineRule="auto"/>
        <w:rPr>
          <w:rFonts w:ascii="Arial" w:hAnsi="Arial" w:cs="Arial"/>
          <w:sz w:val="20"/>
          <w:szCs w:val="20"/>
        </w:rPr>
      </w:pPr>
      <w:r w:rsidRPr="0072252E">
        <w:rPr>
          <w:rFonts w:ascii="Arial" w:hAnsi="Arial" w:cs="Arial"/>
          <w:b/>
          <w:sz w:val="20"/>
          <w:szCs w:val="20"/>
        </w:rPr>
        <w:t>________________________________________________________________________________</w:t>
      </w: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 xml:space="preserve">SPOLU:                                                         </w:t>
      </w:r>
      <w:r>
        <w:rPr>
          <w:rFonts w:ascii="Times New Roman" w:hAnsi="Times New Roman" w:cs="Times New Roman"/>
          <w:b/>
          <w:sz w:val="24"/>
          <w:szCs w:val="24"/>
        </w:rPr>
        <w:t xml:space="preserve">             </w:t>
      </w:r>
      <w:r w:rsidRPr="004C61E4">
        <w:rPr>
          <w:rFonts w:ascii="Times New Roman" w:hAnsi="Times New Roman" w:cs="Times New Roman"/>
          <w:b/>
          <w:sz w:val="24"/>
          <w:szCs w:val="24"/>
        </w:rPr>
        <w:t xml:space="preserve"> </w:t>
      </w:r>
      <w:r>
        <w:rPr>
          <w:rFonts w:ascii="Times New Roman" w:hAnsi="Times New Roman" w:cs="Times New Roman"/>
          <w:b/>
          <w:sz w:val="24"/>
          <w:szCs w:val="24"/>
        </w:rPr>
        <w:t xml:space="preserve">   73833,00eur</w:t>
      </w:r>
      <w:r w:rsidRPr="004C61E4">
        <w:rPr>
          <w:rFonts w:ascii="Times New Roman" w:hAnsi="Times New Roman" w:cs="Times New Roman"/>
          <w:b/>
          <w:sz w:val="24"/>
          <w:szCs w:val="24"/>
        </w:rPr>
        <w:t xml:space="preserve"> </w:t>
      </w: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p>
    <w:p w:rsidR="00F21FC1" w:rsidRDefault="00F21FC1" w:rsidP="00F21FC1">
      <w:pPr>
        <w:autoSpaceDE w:val="0"/>
        <w:autoSpaceDN w:val="0"/>
        <w:adjustRightInd w:val="0"/>
        <w:spacing w:after="0" w:line="240" w:lineRule="auto"/>
        <w:rPr>
          <w:rFonts w:ascii="Times New Roman" w:hAnsi="Times New Roman" w:cs="Times New Roman"/>
          <w:b/>
          <w:sz w:val="24"/>
          <w:szCs w:val="24"/>
        </w:rPr>
      </w:pPr>
    </w:p>
    <w:p w:rsidR="00F21FC1" w:rsidRDefault="00F21FC1" w:rsidP="00F21FC1">
      <w:pPr>
        <w:autoSpaceDE w:val="0"/>
        <w:autoSpaceDN w:val="0"/>
        <w:adjustRightInd w:val="0"/>
        <w:spacing w:after="0" w:line="240" w:lineRule="auto"/>
        <w:rPr>
          <w:rFonts w:ascii="Times New Roman" w:hAnsi="Times New Roman" w:cs="Times New Roman"/>
          <w:b/>
          <w:sz w:val="24"/>
          <w:szCs w:val="24"/>
        </w:rPr>
      </w:pPr>
    </w:p>
    <w:p w:rsidR="00F21FC1" w:rsidRDefault="00F21FC1" w:rsidP="00F21FC1">
      <w:pPr>
        <w:autoSpaceDE w:val="0"/>
        <w:autoSpaceDN w:val="0"/>
        <w:adjustRightInd w:val="0"/>
        <w:spacing w:after="0" w:line="240" w:lineRule="auto"/>
        <w:rPr>
          <w:rFonts w:ascii="Times New Roman" w:hAnsi="Times New Roman" w:cs="Times New Roman"/>
          <w:b/>
          <w:sz w:val="24"/>
          <w:szCs w:val="24"/>
        </w:rPr>
      </w:pP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lastRenderedPageBreak/>
        <w:t>Výdavky:</w:t>
      </w:r>
      <w:r w:rsidRPr="004C61E4">
        <w:rPr>
          <w:rFonts w:ascii="Times New Roman" w:hAnsi="Times New Roman" w:cs="Times New Roman"/>
          <w:b/>
          <w:sz w:val="24"/>
          <w:szCs w:val="24"/>
        </w:rPr>
        <w:tab/>
      </w: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Výdavky neverejných poskytovateľov sociálnych služieb</w:t>
      </w: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Výdavky na činnosť KC z IA MPSVR SR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ab/>
        <w:t>/mzdy, odvody, tovary a služby/</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 xml:space="preserve">Mzdy:                                                                                   </w:t>
      </w:r>
      <w:r>
        <w:rPr>
          <w:rFonts w:ascii="Times New Roman" w:hAnsi="Times New Roman" w:cs="Times New Roman"/>
          <w:sz w:val="24"/>
          <w:szCs w:val="24"/>
        </w:rPr>
        <w:t>42645,00eur</w:t>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sz w:val="24"/>
          <w:szCs w:val="24"/>
        </w:rPr>
        <w:t>Odvody:                                                                               2</w:t>
      </w:r>
      <w:r>
        <w:rPr>
          <w:rFonts w:ascii="Times New Roman" w:hAnsi="Times New Roman" w:cs="Times New Roman"/>
          <w:sz w:val="24"/>
          <w:szCs w:val="24"/>
        </w:rPr>
        <w:t>8634,00eur</w:t>
      </w:r>
      <w:r w:rsidRPr="004C61E4">
        <w:rPr>
          <w:rFonts w:ascii="Times New Roman" w:hAnsi="Times New Roman" w:cs="Times New Roman"/>
          <w:sz w:val="24"/>
          <w:szCs w:val="24"/>
        </w:rPr>
        <w:t xml:space="preserve">                                                                                           Tovary a služby:                                                                    </w:t>
      </w:r>
      <w:r>
        <w:rPr>
          <w:rFonts w:ascii="Times New Roman" w:hAnsi="Times New Roman" w:cs="Times New Roman"/>
          <w:sz w:val="24"/>
          <w:szCs w:val="24"/>
        </w:rPr>
        <w:t>2554eur</w:t>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r w:rsidRPr="004C61E4">
        <w:rPr>
          <w:rFonts w:ascii="Times New Roman" w:hAnsi="Times New Roman" w:cs="Times New Roman"/>
          <w:sz w:val="24"/>
          <w:szCs w:val="24"/>
        </w:rPr>
        <w:tab/>
      </w:r>
    </w:p>
    <w:p w:rsidR="00F21FC1" w:rsidRPr="004C61E4" w:rsidRDefault="00F21FC1" w:rsidP="00F21FC1">
      <w:pPr>
        <w:autoSpaceDE w:val="0"/>
        <w:autoSpaceDN w:val="0"/>
        <w:adjustRightInd w:val="0"/>
        <w:spacing w:after="0" w:line="240" w:lineRule="auto"/>
        <w:rPr>
          <w:rFonts w:ascii="Times New Roman" w:hAnsi="Times New Roman" w:cs="Times New Roman"/>
          <w:sz w:val="24"/>
          <w:szCs w:val="24"/>
        </w:rPr>
      </w:pPr>
      <w:r w:rsidRPr="004C61E4">
        <w:rPr>
          <w:rFonts w:ascii="Times New Roman" w:hAnsi="Times New Roman" w:cs="Times New Roman"/>
          <w:b/>
          <w:sz w:val="24"/>
          <w:szCs w:val="24"/>
        </w:rPr>
        <w:t>___________________________________________________________________________</w:t>
      </w:r>
    </w:p>
    <w:p w:rsidR="00F21FC1" w:rsidRPr="004C61E4" w:rsidRDefault="00F21FC1" w:rsidP="00F21FC1">
      <w:pPr>
        <w:autoSpaceDE w:val="0"/>
        <w:autoSpaceDN w:val="0"/>
        <w:adjustRightInd w:val="0"/>
        <w:spacing w:after="0" w:line="240" w:lineRule="auto"/>
        <w:rPr>
          <w:rFonts w:ascii="Times New Roman" w:hAnsi="Times New Roman" w:cs="Times New Roman"/>
          <w:b/>
          <w:sz w:val="24"/>
          <w:szCs w:val="24"/>
        </w:rPr>
      </w:pPr>
      <w:r w:rsidRPr="004C61E4">
        <w:rPr>
          <w:rFonts w:ascii="Times New Roman" w:hAnsi="Times New Roman" w:cs="Times New Roman"/>
          <w:b/>
          <w:sz w:val="24"/>
          <w:szCs w:val="24"/>
        </w:rPr>
        <w:t xml:space="preserve">SPOLU:                                                                               </w:t>
      </w:r>
      <w:r>
        <w:rPr>
          <w:rFonts w:ascii="Times New Roman" w:hAnsi="Times New Roman" w:cs="Times New Roman"/>
          <w:b/>
          <w:sz w:val="24"/>
          <w:szCs w:val="24"/>
        </w:rPr>
        <w:t>73833,00eur</w:t>
      </w:r>
      <w:r w:rsidRPr="004C61E4">
        <w:rPr>
          <w:rFonts w:ascii="Times New Roman" w:hAnsi="Times New Roman" w:cs="Times New Roman"/>
          <w:b/>
          <w:sz w:val="24"/>
          <w:szCs w:val="24"/>
        </w:rPr>
        <w:t xml:space="preserve"> </w:t>
      </w:r>
    </w:p>
    <w:p w:rsidR="00F21FC1" w:rsidRDefault="00F21FC1" w:rsidP="00F21FC1">
      <w:pPr>
        <w:autoSpaceDE w:val="0"/>
        <w:autoSpaceDN w:val="0"/>
        <w:adjustRightInd w:val="0"/>
        <w:spacing w:after="0" w:line="240" w:lineRule="auto"/>
        <w:rPr>
          <w:rFonts w:ascii="Arial" w:hAnsi="Arial" w:cs="Arial"/>
          <w:b/>
          <w:sz w:val="20"/>
          <w:szCs w:val="20"/>
        </w:rPr>
      </w:pPr>
    </w:p>
    <w:p w:rsidR="00F21FC1" w:rsidRDefault="00F21FC1" w:rsidP="00F21FC1">
      <w:pPr>
        <w:autoSpaceDE w:val="0"/>
        <w:autoSpaceDN w:val="0"/>
        <w:adjustRightInd w:val="0"/>
        <w:spacing w:after="0" w:line="240" w:lineRule="auto"/>
        <w:rPr>
          <w:rFonts w:ascii="Arial" w:hAnsi="Arial" w:cs="Arial"/>
          <w:b/>
          <w:sz w:val="20"/>
          <w:szCs w:val="20"/>
        </w:rPr>
      </w:pPr>
    </w:p>
    <w:p w:rsidR="00F21FC1" w:rsidRPr="00FA1209" w:rsidRDefault="00F21FC1" w:rsidP="00F21FC1">
      <w:pPr>
        <w:autoSpaceDE w:val="0"/>
        <w:autoSpaceDN w:val="0"/>
        <w:adjustRightInd w:val="0"/>
        <w:spacing w:after="0" w:line="240" w:lineRule="auto"/>
        <w:rPr>
          <w:rFonts w:ascii="Times New Roman" w:hAnsi="Times New Roman" w:cs="Times New Roman"/>
          <w:b/>
          <w:bCs/>
          <w:sz w:val="24"/>
          <w:szCs w:val="24"/>
        </w:rPr>
      </w:pPr>
      <w:r w:rsidRPr="00FA1209">
        <w:rPr>
          <w:rFonts w:ascii="Times New Roman" w:hAnsi="Times New Roman" w:cs="Times New Roman"/>
          <w:b/>
          <w:bCs/>
          <w:sz w:val="24"/>
          <w:szCs w:val="24"/>
        </w:rPr>
        <w:t>6.</w:t>
      </w:r>
      <w:r>
        <w:rPr>
          <w:rFonts w:ascii="Times New Roman" w:hAnsi="Times New Roman" w:cs="Times New Roman"/>
          <w:b/>
          <w:bCs/>
          <w:sz w:val="24"/>
          <w:szCs w:val="24"/>
        </w:rPr>
        <w:t xml:space="preserve"> </w:t>
      </w:r>
      <w:proofErr w:type="spellStart"/>
      <w:r w:rsidRPr="00FA1209">
        <w:rPr>
          <w:rFonts w:ascii="Times New Roman" w:hAnsi="Times New Roman" w:cs="Times New Roman"/>
          <w:b/>
          <w:bCs/>
          <w:sz w:val="24"/>
          <w:szCs w:val="24"/>
        </w:rPr>
        <w:t>Skutočn</w:t>
      </w:r>
      <w:proofErr w:type="spellEnd"/>
      <w:r w:rsidRPr="00FA1209">
        <w:rPr>
          <w:rFonts w:ascii="Times New Roman" w:hAnsi="Times New Roman" w:cs="Times New Roman"/>
          <w:b/>
          <w:bCs/>
          <w:sz w:val="24"/>
          <w:szCs w:val="24"/>
          <w:lang w:val="en-US"/>
        </w:rPr>
        <w:t xml:space="preserve">é </w:t>
      </w:r>
      <w:proofErr w:type="spellStart"/>
      <w:r w:rsidRPr="00FA1209">
        <w:rPr>
          <w:rFonts w:ascii="Times New Roman" w:hAnsi="Times New Roman" w:cs="Times New Roman"/>
          <w:b/>
          <w:bCs/>
          <w:sz w:val="24"/>
          <w:szCs w:val="24"/>
          <w:lang w:val="en-US"/>
        </w:rPr>
        <w:t>bežné</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výdavky</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na</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jedného</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prijímateľa</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sociálnej</w:t>
      </w:r>
      <w:proofErr w:type="spellEnd"/>
      <w:r w:rsidRPr="00FA1209">
        <w:rPr>
          <w:rFonts w:ascii="Times New Roman" w:hAnsi="Times New Roman" w:cs="Times New Roman"/>
          <w:b/>
          <w:bCs/>
          <w:sz w:val="24"/>
          <w:szCs w:val="24"/>
          <w:lang w:val="en-US"/>
        </w:rPr>
        <w:t xml:space="preserve"> </w:t>
      </w:r>
      <w:proofErr w:type="spellStart"/>
      <w:r w:rsidRPr="00FA1209">
        <w:rPr>
          <w:rFonts w:ascii="Times New Roman" w:hAnsi="Times New Roman" w:cs="Times New Roman"/>
          <w:b/>
          <w:bCs/>
          <w:sz w:val="24"/>
          <w:szCs w:val="24"/>
          <w:lang w:val="en-US"/>
        </w:rPr>
        <w:t>služby</w:t>
      </w:r>
      <w:proofErr w:type="spellEnd"/>
      <w:r w:rsidRPr="00FA1209">
        <w:rPr>
          <w:rFonts w:ascii="Times New Roman" w:hAnsi="Times New Roman" w:cs="Times New Roman"/>
          <w:b/>
          <w:bCs/>
          <w:sz w:val="24"/>
          <w:szCs w:val="24"/>
          <w:lang w:val="en-US"/>
        </w:rPr>
        <w:t xml:space="preserve"> </w:t>
      </w:r>
      <w:r w:rsidRPr="00FA1209">
        <w:rPr>
          <w:rFonts w:ascii="Times New Roman" w:hAnsi="Times New Roman" w:cs="Times New Roman"/>
          <w:b/>
          <w:bCs/>
          <w:sz w:val="24"/>
          <w:szCs w:val="24"/>
        </w:rPr>
        <w:t>za kalendárny rok</w:t>
      </w:r>
    </w:p>
    <w:p w:rsidR="00F21FC1" w:rsidRDefault="00F21FC1" w:rsidP="00F21FC1">
      <w:pPr>
        <w:autoSpaceDE w:val="0"/>
        <w:autoSpaceDN w:val="0"/>
        <w:adjustRightInd w:val="0"/>
        <w:spacing w:after="0" w:line="240" w:lineRule="auto"/>
        <w:rPr>
          <w:rFonts w:ascii="Calibri" w:hAnsi="Calibri" w:cs="Calibri"/>
        </w:rPr>
      </w:pP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lang w:val="en-US"/>
        </w:rPr>
      </w:pPr>
      <w:proofErr w:type="spellStart"/>
      <w:r w:rsidRPr="00FA1209">
        <w:rPr>
          <w:rFonts w:ascii="Times New Roman" w:hAnsi="Times New Roman" w:cs="Times New Roman"/>
          <w:sz w:val="24"/>
          <w:szCs w:val="24"/>
        </w:rPr>
        <w:t>Bežn</w:t>
      </w:r>
      <w:proofErr w:type="spellEnd"/>
      <w:r w:rsidRPr="00FA1209">
        <w:rPr>
          <w:rFonts w:ascii="Times New Roman" w:hAnsi="Times New Roman" w:cs="Times New Roman"/>
          <w:sz w:val="24"/>
          <w:szCs w:val="24"/>
          <w:lang w:val="en-US"/>
        </w:rPr>
        <w:t xml:space="preserve">ý </w:t>
      </w:r>
      <w:proofErr w:type="spellStart"/>
      <w:r w:rsidRPr="00FA1209">
        <w:rPr>
          <w:rFonts w:ascii="Times New Roman" w:hAnsi="Times New Roman" w:cs="Times New Roman"/>
          <w:sz w:val="24"/>
          <w:szCs w:val="24"/>
          <w:lang w:val="en-US"/>
        </w:rPr>
        <w:t>výdavok</w:t>
      </w:r>
      <w:proofErr w:type="spellEnd"/>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r w:rsidRPr="00FA1209">
        <w:rPr>
          <w:rFonts w:ascii="Times New Roman" w:hAnsi="Times New Roman" w:cs="Times New Roman"/>
          <w:sz w:val="24"/>
          <w:szCs w:val="24"/>
          <w:lang w:val="en-US"/>
        </w:rPr>
        <w:tab/>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proofErr w:type="spellStart"/>
      <w:proofErr w:type="gramStart"/>
      <w:r w:rsidRPr="00FA1209">
        <w:rPr>
          <w:rFonts w:ascii="Times New Roman" w:hAnsi="Times New Roman" w:cs="Times New Roman"/>
          <w:sz w:val="24"/>
          <w:szCs w:val="24"/>
          <w:lang w:val="en-US"/>
        </w:rPr>
        <w:t>skutočný</w:t>
      </w:r>
      <w:proofErr w:type="spellEnd"/>
      <w:proofErr w:type="gramEnd"/>
      <w:r w:rsidRPr="00FA1209">
        <w:rPr>
          <w:rFonts w:ascii="Times New Roman" w:hAnsi="Times New Roman" w:cs="Times New Roman"/>
          <w:sz w:val="24"/>
          <w:szCs w:val="24"/>
          <w:lang w:val="en-US"/>
        </w:rPr>
        <w:t xml:space="preserve"> BV </w:t>
      </w:r>
      <w:proofErr w:type="spellStart"/>
      <w:r w:rsidRPr="00FA1209">
        <w:rPr>
          <w:rFonts w:ascii="Times New Roman" w:hAnsi="Times New Roman" w:cs="Times New Roman"/>
          <w:sz w:val="24"/>
          <w:szCs w:val="24"/>
          <w:lang w:val="en-US"/>
        </w:rPr>
        <w:t>na</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mesiac</w:t>
      </w:r>
      <w:proofErr w:type="spellEnd"/>
      <w:r w:rsidRPr="00FA1209">
        <w:rPr>
          <w:rFonts w:ascii="Times New Roman" w:hAnsi="Times New Roman" w:cs="Times New Roman"/>
          <w:sz w:val="24"/>
          <w:szCs w:val="24"/>
        </w:rPr>
        <w:t xml:space="preserve">    1 prijímateľ </w:t>
      </w:r>
      <w:proofErr w:type="spellStart"/>
      <w:r w:rsidRPr="00FA1209">
        <w:rPr>
          <w:rFonts w:ascii="Times New Roman" w:hAnsi="Times New Roman" w:cs="Times New Roman"/>
          <w:sz w:val="24"/>
          <w:szCs w:val="24"/>
        </w:rPr>
        <w:t>soc.služby</w:t>
      </w:r>
      <w:proofErr w:type="spellEnd"/>
      <w:r w:rsidRPr="00FA1209">
        <w:rPr>
          <w:rFonts w:ascii="Times New Roman" w:hAnsi="Times New Roman" w:cs="Times New Roman"/>
          <w:sz w:val="24"/>
          <w:szCs w:val="24"/>
        </w:rPr>
        <w:t xml:space="preserve">.                   </w:t>
      </w:r>
      <w:r>
        <w:rPr>
          <w:rFonts w:ascii="Times New Roman" w:hAnsi="Times New Roman" w:cs="Times New Roman"/>
          <w:sz w:val="24"/>
          <w:szCs w:val="24"/>
        </w:rPr>
        <w:t>33,70</w:t>
      </w:r>
      <w:r w:rsidRPr="00FA1209">
        <w:rPr>
          <w:rFonts w:ascii="Times New Roman" w:hAnsi="Times New Roman" w:cs="Times New Roman"/>
          <w:sz w:val="24"/>
          <w:szCs w:val="24"/>
        </w:rPr>
        <w:t xml:space="preserve"> eur</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proofErr w:type="spellStart"/>
      <w:proofErr w:type="gramStart"/>
      <w:r w:rsidRPr="00FA1209">
        <w:rPr>
          <w:rFonts w:ascii="Times New Roman" w:hAnsi="Times New Roman" w:cs="Times New Roman"/>
          <w:sz w:val="24"/>
          <w:szCs w:val="24"/>
          <w:lang w:val="en-US"/>
        </w:rPr>
        <w:t>skutočný</w:t>
      </w:r>
      <w:proofErr w:type="spellEnd"/>
      <w:proofErr w:type="gramEnd"/>
      <w:r w:rsidRPr="00FA1209">
        <w:rPr>
          <w:rFonts w:ascii="Times New Roman" w:hAnsi="Times New Roman" w:cs="Times New Roman"/>
          <w:sz w:val="24"/>
          <w:szCs w:val="24"/>
          <w:lang w:val="en-US"/>
        </w:rPr>
        <w:t xml:space="preserve"> BV </w:t>
      </w:r>
      <w:proofErr w:type="spellStart"/>
      <w:r w:rsidRPr="00FA1209">
        <w:rPr>
          <w:rFonts w:ascii="Times New Roman" w:hAnsi="Times New Roman" w:cs="Times New Roman"/>
          <w:sz w:val="24"/>
          <w:szCs w:val="24"/>
          <w:lang w:val="en-US"/>
        </w:rPr>
        <w:t>na</w:t>
      </w:r>
      <w:proofErr w:type="spellEnd"/>
      <w:r w:rsidRPr="00FA1209">
        <w:rPr>
          <w:rFonts w:ascii="Times New Roman" w:hAnsi="Times New Roman" w:cs="Times New Roman"/>
          <w:sz w:val="24"/>
          <w:szCs w:val="24"/>
          <w:lang w:val="en-US"/>
        </w:rPr>
        <w:t xml:space="preserve"> 1 </w:t>
      </w:r>
      <w:proofErr w:type="spellStart"/>
      <w:r w:rsidRPr="00FA1209">
        <w:rPr>
          <w:rFonts w:ascii="Times New Roman" w:hAnsi="Times New Roman" w:cs="Times New Roman"/>
          <w:sz w:val="24"/>
          <w:szCs w:val="24"/>
          <w:lang w:val="en-US"/>
        </w:rPr>
        <w:t>rok</w:t>
      </w:r>
      <w:proofErr w:type="spellEnd"/>
      <w:r w:rsidRPr="00FA1209">
        <w:rPr>
          <w:rFonts w:ascii="Times New Roman" w:hAnsi="Times New Roman" w:cs="Times New Roman"/>
          <w:sz w:val="24"/>
          <w:szCs w:val="24"/>
          <w:lang w:val="en-US"/>
        </w:rPr>
        <w:t xml:space="preserve"> </w:t>
      </w:r>
      <w:r>
        <w:rPr>
          <w:rFonts w:ascii="Times New Roman" w:hAnsi="Times New Roman" w:cs="Times New Roman"/>
          <w:sz w:val="24"/>
          <w:szCs w:val="24"/>
          <w:lang w:val="en-US"/>
        </w:rPr>
        <w:t>/11mesiacov</w:t>
      </w:r>
      <w:r w:rsidRPr="00FA1209">
        <w:rPr>
          <w:rFonts w:ascii="Times New Roman" w:hAnsi="Times New Roman" w:cs="Times New Roman"/>
          <w:sz w:val="24"/>
          <w:szCs w:val="24"/>
        </w:rPr>
        <w:t xml:space="preserve">1 prijímateľ </w:t>
      </w:r>
      <w:proofErr w:type="spellStart"/>
      <w:r w:rsidRPr="00FA1209">
        <w:rPr>
          <w:rFonts w:ascii="Times New Roman" w:hAnsi="Times New Roman" w:cs="Times New Roman"/>
          <w:sz w:val="24"/>
          <w:szCs w:val="24"/>
        </w:rPr>
        <w:t>soc.služby</w:t>
      </w:r>
      <w:proofErr w:type="spellEnd"/>
      <w:r w:rsidRPr="00FA1209">
        <w:rPr>
          <w:rFonts w:ascii="Times New Roman" w:hAnsi="Times New Roman" w:cs="Times New Roman"/>
          <w:sz w:val="24"/>
          <w:szCs w:val="24"/>
        </w:rPr>
        <w:t xml:space="preserve">.   </w:t>
      </w:r>
      <w:r>
        <w:rPr>
          <w:rFonts w:ascii="Times New Roman" w:hAnsi="Times New Roman" w:cs="Times New Roman"/>
          <w:sz w:val="24"/>
          <w:szCs w:val="24"/>
        </w:rPr>
        <w:t>371,02</w:t>
      </w:r>
      <w:r w:rsidRPr="00FA1209">
        <w:rPr>
          <w:rFonts w:ascii="Times New Roman" w:hAnsi="Times New Roman" w:cs="Times New Roman"/>
          <w:sz w:val="24"/>
          <w:szCs w:val="24"/>
        </w:rPr>
        <w:t>eur</w:t>
      </w: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rPr>
      </w:pP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 xml:space="preserve">Poznámka: </w:t>
      </w:r>
      <w:proofErr w:type="spellStart"/>
      <w:r w:rsidRPr="00FA1209">
        <w:rPr>
          <w:rFonts w:ascii="Times New Roman" w:hAnsi="Times New Roman" w:cs="Times New Roman"/>
          <w:sz w:val="24"/>
          <w:szCs w:val="24"/>
        </w:rPr>
        <w:t>skutočn</w:t>
      </w:r>
      <w:proofErr w:type="spellEnd"/>
      <w:r w:rsidRPr="00FA1209">
        <w:rPr>
          <w:rFonts w:ascii="Times New Roman" w:hAnsi="Times New Roman" w:cs="Times New Roman"/>
          <w:sz w:val="24"/>
          <w:szCs w:val="24"/>
          <w:lang w:val="en-US"/>
        </w:rPr>
        <w:t xml:space="preserve">é </w:t>
      </w:r>
      <w:proofErr w:type="spellStart"/>
      <w:r w:rsidRPr="00FA1209">
        <w:rPr>
          <w:rFonts w:ascii="Times New Roman" w:hAnsi="Times New Roman" w:cs="Times New Roman"/>
          <w:sz w:val="24"/>
          <w:szCs w:val="24"/>
          <w:lang w:val="en-US"/>
        </w:rPr>
        <w:t>bežné</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výdavky</w:t>
      </w:r>
      <w:proofErr w:type="spellEnd"/>
      <w:r w:rsidRPr="00FA1209">
        <w:rPr>
          <w:rFonts w:ascii="Times New Roman" w:hAnsi="Times New Roman" w:cs="Times New Roman"/>
          <w:sz w:val="24"/>
          <w:szCs w:val="24"/>
          <w:lang w:val="en-US"/>
        </w:rPr>
        <w:t xml:space="preserve"> </w:t>
      </w:r>
      <w:r w:rsidRPr="00FA1209">
        <w:rPr>
          <w:rFonts w:ascii="Times New Roman" w:hAnsi="Times New Roman" w:cs="Times New Roman"/>
          <w:sz w:val="24"/>
          <w:szCs w:val="24"/>
        </w:rPr>
        <w:t xml:space="preserve">na </w:t>
      </w:r>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počet</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klientov</w:t>
      </w:r>
      <w:proofErr w:type="spellEnd"/>
      <w:r w:rsidRPr="00FA1209">
        <w:rPr>
          <w:rFonts w:ascii="Times New Roman" w:hAnsi="Times New Roman" w:cs="Times New Roman"/>
          <w:sz w:val="24"/>
          <w:szCs w:val="24"/>
          <w:lang w:val="en-US"/>
        </w:rPr>
        <w:t xml:space="preserve"> </w:t>
      </w:r>
      <w:r>
        <w:rPr>
          <w:rFonts w:ascii="Times New Roman" w:hAnsi="Times New Roman" w:cs="Times New Roman"/>
          <w:sz w:val="24"/>
          <w:szCs w:val="24"/>
          <w:lang w:val="en-US"/>
        </w:rPr>
        <w:t>199</w:t>
      </w:r>
      <w:r w:rsidRPr="00FA1209">
        <w:rPr>
          <w:rFonts w:ascii="Times New Roman" w:hAnsi="Times New Roman" w:cs="Times New Roman"/>
          <w:sz w:val="24"/>
          <w:szCs w:val="24"/>
          <w:lang w:val="en-US"/>
        </w:rPr>
        <w:t xml:space="preserve"> : </w:t>
      </w:r>
      <w:proofErr w:type="spellStart"/>
      <w:r w:rsidRPr="00FA1209">
        <w:rPr>
          <w:rFonts w:ascii="Times New Roman" w:hAnsi="Times New Roman" w:cs="Times New Roman"/>
          <w:sz w:val="24"/>
          <w:szCs w:val="24"/>
          <w:lang w:val="en-US"/>
        </w:rPr>
        <w:t>počet</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mesiacov</w:t>
      </w:r>
      <w:proofErr w:type="spellEnd"/>
    </w:p>
    <w:p w:rsidR="00F21FC1" w:rsidRDefault="00F21FC1" w:rsidP="00F21FC1">
      <w:pPr>
        <w:autoSpaceDE w:val="0"/>
        <w:autoSpaceDN w:val="0"/>
        <w:adjustRightInd w:val="0"/>
        <w:spacing w:after="0" w:line="240" w:lineRule="auto"/>
        <w:rPr>
          <w:rFonts w:ascii="Times New Roman" w:hAnsi="Times New Roman" w:cs="Times New Roman"/>
          <w:sz w:val="24"/>
          <w:szCs w:val="24"/>
          <w:lang w:val="en-US"/>
        </w:rPr>
      </w:pPr>
      <w:r w:rsidRPr="00FA1209">
        <w:rPr>
          <w:rFonts w:ascii="Times New Roman" w:hAnsi="Times New Roman" w:cs="Times New Roman"/>
          <w:sz w:val="24"/>
          <w:szCs w:val="24"/>
        </w:rPr>
        <w:t>prevádzkovania KC  1</w:t>
      </w:r>
      <w:r>
        <w:rPr>
          <w:rFonts w:ascii="Times New Roman" w:hAnsi="Times New Roman" w:cs="Times New Roman"/>
          <w:sz w:val="24"/>
          <w:szCs w:val="24"/>
        </w:rPr>
        <w:t>1</w:t>
      </w:r>
      <w:r w:rsidRPr="00FA1209">
        <w:rPr>
          <w:rFonts w:ascii="Times New Roman" w:hAnsi="Times New Roman" w:cs="Times New Roman"/>
          <w:sz w:val="24"/>
          <w:szCs w:val="24"/>
        </w:rPr>
        <w:t xml:space="preserve"> = </w:t>
      </w:r>
      <w:r>
        <w:rPr>
          <w:rFonts w:ascii="Times New Roman" w:hAnsi="Times New Roman" w:cs="Times New Roman"/>
          <w:sz w:val="24"/>
          <w:szCs w:val="24"/>
        </w:rPr>
        <w:t>33,70</w:t>
      </w:r>
      <w:r w:rsidRPr="00FA1209">
        <w:rPr>
          <w:rFonts w:ascii="Times New Roman" w:hAnsi="Times New Roman" w:cs="Times New Roman"/>
          <w:sz w:val="24"/>
          <w:szCs w:val="24"/>
        </w:rPr>
        <w:t xml:space="preserve">o </w:t>
      </w:r>
      <w:proofErr w:type="spellStart"/>
      <w:r w:rsidRPr="00FA1209">
        <w:rPr>
          <w:rFonts w:ascii="Times New Roman" w:hAnsi="Times New Roman" w:cs="Times New Roman"/>
          <w:sz w:val="24"/>
          <w:szCs w:val="24"/>
        </w:rPr>
        <w:t>skutočn</w:t>
      </w:r>
      <w:proofErr w:type="spellEnd"/>
      <w:r w:rsidRPr="00FA1209">
        <w:rPr>
          <w:rFonts w:ascii="Times New Roman" w:hAnsi="Times New Roman" w:cs="Times New Roman"/>
          <w:sz w:val="24"/>
          <w:szCs w:val="24"/>
          <w:lang w:val="en-US"/>
        </w:rPr>
        <w:t xml:space="preserve">ý </w:t>
      </w:r>
      <w:proofErr w:type="spellStart"/>
      <w:r w:rsidRPr="00FA1209">
        <w:rPr>
          <w:rFonts w:ascii="Times New Roman" w:hAnsi="Times New Roman" w:cs="Times New Roman"/>
          <w:sz w:val="24"/>
          <w:szCs w:val="24"/>
          <w:lang w:val="en-US"/>
        </w:rPr>
        <w:t>bežný</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výdavok</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na</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mesiac</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na</w:t>
      </w:r>
      <w:proofErr w:type="spellEnd"/>
      <w:r w:rsidRPr="00FA1209">
        <w:rPr>
          <w:rFonts w:ascii="Times New Roman" w:hAnsi="Times New Roman" w:cs="Times New Roman"/>
          <w:sz w:val="24"/>
          <w:szCs w:val="24"/>
          <w:lang w:val="en-US"/>
        </w:rPr>
        <w:t xml:space="preserve"> 1 </w:t>
      </w:r>
      <w:proofErr w:type="spellStart"/>
      <w:r w:rsidRPr="00FA1209">
        <w:rPr>
          <w:rFonts w:ascii="Times New Roman" w:hAnsi="Times New Roman" w:cs="Times New Roman"/>
          <w:sz w:val="24"/>
          <w:szCs w:val="24"/>
          <w:lang w:val="en-US"/>
        </w:rPr>
        <w:t>prijímateľa</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sociálnej</w:t>
      </w:r>
      <w:proofErr w:type="spellEnd"/>
      <w:r w:rsidRPr="00FA1209">
        <w:rPr>
          <w:rFonts w:ascii="Times New Roman" w:hAnsi="Times New Roman" w:cs="Times New Roman"/>
          <w:sz w:val="24"/>
          <w:szCs w:val="24"/>
          <w:lang w:val="en-US"/>
        </w:rPr>
        <w:t xml:space="preserve"> </w:t>
      </w:r>
      <w:proofErr w:type="spellStart"/>
      <w:r w:rsidRPr="00FA1209">
        <w:rPr>
          <w:rFonts w:ascii="Times New Roman" w:hAnsi="Times New Roman" w:cs="Times New Roman"/>
          <w:sz w:val="24"/>
          <w:szCs w:val="24"/>
          <w:lang w:val="en-US"/>
        </w:rPr>
        <w:t>služby</w:t>
      </w:r>
      <w:proofErr w:type="spellEnd"/>
      <w:r w:rsidRPr="00FA1209">
        <w:rPr>
          <w:rFonts w:ascii="Times New Roman" w:hAnsi="Times New Roman" w:cs="Times New Roman"/>
          <w:sz w:val="24"/>
          <w:szCs w:val="24"/>
          <w:lang w:val="en-US"/>
        </w:rPr>
        <w:t>.</w:t>
      </w:r>
    </w:p>
    <w:p w:rsidR="00F21FC1" w:rsidRDefault="00F21FC1" w:rsidP="00F21FC1">
      <w:pPr>
        <w:autoSpaceDE w:val="0"/>
        <w:autoSpaceDN w:val="0"/>
        <w:adjustRightInd w:val="0"/>
        <w:spacing w:after="0" w:line="240" w:lineRule="auto"/>
        <w:rPr>
          <w:rFonts w:ascii="Times New Roman" w:hAnsi="Times New Roman" w:cs="Times New Roman"/>
          <w:sz w:val="24"/>
          <w:szCs w:val="24"/>
          <w:lang w:val="en-US"/>
        </w:rPr>
      </w:pPr>
    </w:p>
    <w:p w:rsidR="00F21FC1" w:rsidRPr="00FA1209" w:rsidRDefault="00F21FC1" w:rsidP="00F21FC1">
      <w:pPr>
        <w:autoSpaceDE w:val="0"/>
        <w:autoSpaceDN w:val="0"/>
        <w:adjustRightInd w:val="0"/>
        <w:spacing w:after="0" w:line="240" w:lineRule="auto"/>
        <w:rPr>
          <w:rFonts w:ascii="Times New Roman" w:hAnsi="Times New Roman" w:cs="Times New Roman"/>
          <w:sz w:val="24"/>
          <w:szCs w:val="24"/>
          <w:lang w:val="en-US"/>
        </w:rPr>
      </w:pPr>
    </w:p>
    <w:p w:rsidR="00F21FC1" w:rsidRDefault="00F21FC1" w:rsidP="00F21FC1">
      <w:pPr>
        <w:autoSpaceDE w:val="0"/>
        <w:autoSpaceDN w:val="0"/>
        <w:adjustRightInd w:val="0"/>
        <w:spacing w:after="0" w:line="240" w:lineRule="auto"/>
        <w:rPr>
          <w:rFonts w:ascii="Arial" w:hAnsi="Arial" w:cs="Arial"/>
          <w:b/>
          <w:sz w:val="20"/>
          <w:szCs w:val="20"/>
        </w:rPr>
      </w:pPr>
    </w:p>
    <w:p w:rsidR="00F21FC1" w:rsidRDefault="00F21FC1" w:rsidP="00F21FC1"/>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Default="00F21FC1" w:rsidP="00F21FC1">
      <w:pPr>
        <w:autoSpaceDE w:val="0"/>
        <w:autoSpaceDN w:val="0"/>
        <w:adjustRightInd w:val="0"/>
        <w:jc w:val="center"/>
        <w:rPr>
          <w:rFonts w:ascii="Times New Roman" w:hAnsi="Times New Roman" w:cs="Times New Roman"/>
          <w:sz w:val="24"/>
          <w:szCs w:val="24"/>
        </w:rPr>
      </w:pPr>
    </w:p>
    <w:p w:rsidR="00F21FC1" w:rsidRPr="00F21FC1" w:rsidRDefault="00F21FC1" w:rsidP="00F21FC1">
      <w:pPr>
        <w:autoSpaceDE w:val="0"/>
        <w:autoSpaceDN w:val="0"/>
        <w:adjustRightInd w:val="0"/>
        <w:jc w:val="center"/>
        <w:rPr>
          <w:rFonts w:ascii="Times New Roman" w:hAnsi="Times New Roman" w:cs="Times New Roman"/>
          <w:b/>
          <w:sz w:val="24"/>
          <w:szCs w:val="24"/>
        </w:rPr>
      </w:pPr>
      <w:r w:rsidRPr="00F21FC1">
        <w:rPr>
          <w:rFonts w:ascii="Times New Roman" w:hAnsi="Times New Roman" w:cs="Times New Roman"/>
          <w:b/>
          <w:sz w:val="24"/>
          <w:szCs w:val="24"/>
        </w:rPr>
        <w:lastRenderedPageBreak/>
        <w:t>7.  Fotodokumentácia</w:t>
      </w:r>
    </w:p>
    <w:p w:rsidR="00C31E30" w:rsidRDefault="00C31E30" w:rsidP="00F21FC1">
      <w:pPr>
        <w:autoSpaceDE w:val="0"/>
        <w:autoSpaceDN w:val="0"/>
        <w:adjustRightInd w:val="0"/>
        <w:spacing w:after="0" w:line="240" w:lineRule="auto"/>
      </w:pPr>
      <w:r>
        <w:t xml:space="preserve">   Komunitné aktivity 2020</w:t>
      </w:r>
    </w:p>
    <w:p w:rsidR="00C31E30" w:rsidRDefault="00C31E30" w:rsidP="00C31E30">
      <w:pPr>
        <w:jc w:val="center"/>
        <w:rPr>
          <w:b/>
          <w:color w:val="000000" w:themeColor="text1"/>
        </w:rPr>
      </w:pPr>
    </w:p>
    <w:p w:rsidR="00C31E30" w:rsidRDefault="00C31E30" w:rsidP="00AB4C3B">
      <w:pPr>
        <w:ind w:left="-426"/>
        <w:jc w:val="center"/>
        <w:rPr>
          <w:b/>
          <w:color w:val="000000" w:themeColor="text1"/>
        </w:rPr>
      </w:pPr>
      <w:r>
        <w:rPr>
          <w:b/>
          <w:color w:val="000000" w:themeColor="text1"/>
        </w:rPr>
        <w:t>Rozlúčka s prázdninami</w:t>
      </w:r>
    </w:p>
    <w:p w:rsidR="00C31E30" w:rsidRDefault="00C31E30" w:rsidP="00AB4C3B">
      <w:pPr>
        <w:ind w:left="-709"/>
        <w:jc w:val="center"/>
        <w:rPr>
          <w:b/>
          <w:color w:val="000000" w:themeColor="text1"/>
        </w:rPr>
      </w:pPr>
      <w:r>
        <w:rPr>
          <w:b/>
          <w:noProof/>
          <w:color w:val="000000" w:themeColor="text1"/>
          <w:lang w:eastAsia="sk-SK"/>
        </w:rPr>
        <w:drawing>
          <wp:inline distT="0" distB="0" distL="0" distR="0" wp14:anchorId="5FA57668" wp14:editId="69BC5988">
            <wp:extent cx="2269940" cy="16764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90620" cy="1691672"/>
                    </a:xfrm>
                    <a:prstGeom prst="rect">
                      <a:avLst/>
                    </a:prstGeom>
                  </pic:spPr>
                </pic:pic>
              </a:graphicData>
            </a:graphic>
          </wp:inline>
        </w:drawing>
      </w:r>
      <w:r>
        <w:rPr>
          <w:b/>
          <w:noProof/>
          <w:color w:val="000000" w:themeColor="text1"/>
          <w:lang w:eastAsia="sk-SK"/>
        </w:rPr>
        <w:drawing>
          <wp:inline distT="0" distB="0" distL="0" distR="0" wp14:anchorId="79C3A9DE" wp14:editId="6258A654">
            <wp:extent cx="2331720" cy="1681872"/>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pic:cNvPicPr/>
                  </pic:nvPicPr>
                  <pic:blipFill>
                    <a:blip r:embed="rId9">
                      <a:extLst>
                        <a:ext uri="{28A0092B-C50C-407E-A947-70E740481C1C}">
                          <a14:useLocalDpi xmlns:a14="http://schemas.microsoft.com/office/drawing/2010/main" val="0"/>
                        </a:ext>
                      </a:extLst>
                    </a:blip>
                    <a:stretch>
                      <a:fillRect/>
                    </a:stretch>
                  </pic:blipFill>
                  <pic:spPr>
                    <a:xfrm>
                      <a:off x="0" y="0"/>
                      <a:ext cx="2380014" cy="1716706"/>
                    </a:xfrm>
                    <a:prstGeom prst="rect">
                      <a:avLst/>
                    </a:prstGeom>
                  </pic:spPr>
                </pic:pic>
              </a:graphicData>
            </a:graphic>
          </wp:inline>
        </w:drawing>
      </w:r>
    </w:p>
    <w:p w:rsidR="00C31E30" w:rsidRDefault="00C31E30" w:rsidP="00C31E30">
      <w:pPr>
        <w:ind w:left="-709"/>
        <w:jc w:val="both"/>
        <w:rPr>
          <w:b/>
          <w:color w:val="000000" w:themeColor="text1"/>
        </w:rPr>
      </w:pPr>
      <w:r>
        <w:rPr>
          <w:b/>
          <w:color w:val="000000" w:themeColor="text1"/>
        </w:rPr>
        <w:t xml:space="preserve">   </w:t>
      </w:r>
    </w:p>
    <w:p w:rsidR="00C31E30" w:rsidRDefault="00C31E30" w:rsidP="00AB4C3B">
      <w:pPr>
        <w:ind w:left="-709"/>
        <w:jc w:val="center"/>
        <w:rPr>
          <w:b/>
          <w:color w:val="000000" w:themeColor="text1"/>
        </w:rPr>
      </w:pPr>
      <w:r>
        <w:rPr>
          <w:b/>
          <w:color w:val="000000" w:themeColor="text1"/>
        </w:rPr>
        <w:t>Sladký úsmev</w:t>
      </w:r>
    </w:p>
    <w:p w:rsidR="00C31E30" w:rsidRDefault="00C31E30" w:rsidP="00AB4C3B">
      <w:pPr>
        <w:ind w:left="-709"/>
        <w:jc w:val="center"/>
        <w:rPr>
          <w:b/>
          <w:color w:val="000000" w:themeColor="text1"/>
        </w:rPr>
      </w:pPr>
      <w:r>
        <w:rPr>
          <w:b/>
          <w:noProof/>
          <w:color w:val="000000" w:themeColor="text1"/>
          <w:lang w:eastAsia="sk-SK"/>
        </w:rPr>
        <w:drawing>
          <wp:inline distT="0" distB="0" distL="0" distR="0" wp14:anchorId="7DF1C7F1" wp14:editId="3F906A2D">
            <wp:extent cx="2514600" cy="176784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3"/>
                    <pic:cNvPicPr/>
                  </pic:nvPicPr>
                  <pic:blipFill>
                    <a:blip r:embed="rId10">
                      <a:extLst>
                        <a:ext uri="{28A0092B-C50C-407E-A947-70E740481C1C}">
                          <a14:useLocalDpi xmlns:a14="http://schemas.microsoft.com/office/drawing/2010/main" val="0"/>
                        </a:ext>
                      </a:extLst>
                    </a:blip>
                    <a:stretch>
                      <a:fillRect/>
                    </a:stretch>
                  </pic:blipFill>
                  <pic:spPr>
                    <a:xfrm>
                      <a:off x="0" y="0"/>
                      <a:ext cx="2516837" cy="1769413"/>
                    </a:xfrm>
                    <a:prstGeom prst="rect">
                      <a:avLst/>
                    </a:prstGeom>
                  </pic:spPr>
                </pic:pic>
              </a:graphicData>
            </a:graphic>
          </wp:inline>
        </w:drawing>
      </w:r>
      <w:r>
        <w:rPr>
          <w:b/>
          <w:noProof/>
          <w:color w:val="000000" w:themeColor="text1"/>
          <w:lang w:eastAsia="sk-SK"/>
        </w:rPr>
        <w:drawing>
          <wp:inline distT="0" distB="0" distL="0" distR="0" wp14:anchorId="2246237B" wp14:editId="77CBE512">
            <wp:extent cx="2194560" cy="174498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pic:cNvPicPr/>
                  </pic:nvPicPr>
                  <pic:blipFill>
                    <a:blip r:embed="rId11">
                      <a:extLst>
                        <a:ext uri="{28A0092B-C50C-407E-A947-70E740481C1C}">
                          <a14:useLocalDpi xmlns:a14="http://schemas.microsoft.com/office/drawing/2010/main" val="0"/>
                        </a:ext>
                      </a:extLst>
                    </a:blip>
                    <a:stretch>
                      <a:fillRect/>
                    </a:stretch>
                  </pic:blipFill>
                  <pic:spPr>
                    <a:xfrm>
                      <a:off x="0" y="0"/>
                      <a:ext cx="2196512" cy="1746532"/>
                    </a:xfrm>
                    <a:prstGeom prst="rect">
                      <a:avLst/>
                    </a:prstGeom>
                  </pic:spPr>
                </pic:pic>
              </a:graphicData>
            </a:graphic>
          </wp:inline>
        </w:drawing>
      </w:r>
    </w:p>
    <w:p w:rsidR="00C31E30" w:rsidRDefault="00C31E30" w:rsidP="00C31E30">
      <w:pPr>
        <w:ind w:left="1134"/>
        <w:jc w:val="both"/>
        <w:rPr>
          <w:b/>
          <w:color w:val="000000" w:themeColor="text1"/>
        </w:rPr>
      </w:pPr>
    </w:p>
    <w:p w:rsidR="00C31E30" w:rsidRDefault="00C31E30" w:rsidP="00AB4C3B">
      <w:pPr>
        <w:jc w:val="center"/>
        <w:rPr>
          <w:b/>
          <w:color w:val="000000" w:themeColor="text1"/>
        </w:rPr>
      </w:pPr>
      <w:r>
        <w:rPr>
          <w:b/>
          <w:color w:val="000000" w:themeColor="text1"/>
        </w:rPr>
        <w:t>Prišla jeseň</w:t>
      </w:r>
    </w:p>
    <w:p w:rsidR="00C31E30" w:rsidRDefault="00C31E30" w:rsidP="00C31E30">
      <w:pPr>
        <w:rPr>
          <w:b/>
          <w:color w:val="000000" w:themeColor="text1"/>
        </w:rPr>
      </w:pPr>
    </w:p>
    <w:p w:rsidR="00C31E30" w:rsidRDefault="00C31E30" w:rsidP="00AB4C3B">
      <w:pPr>
        <w:jc w:val="center"/>
        <w:rPr>
          <w:b/>
          <w:noProof/>
          <w:color w:val="000000" w:themeColor="text1"/>
        </w:rPr>
      </w:pPr>
      <w:r>
        <w:rPr>
          <w:b/>
          <w:noProof/>
          <w:color w:val="000000" w:themeColor="text1"/>
          <w:lang w:eastAsia="sk-SK"/>
        </w:rPr>
        <w:drawing>
          <wp:inline distT="0" distB="0" distL="0" distR="0" wp14:anchorId="641FD700" wp14:editId="348817C2">
            <wp:extent cx="1836420" cy="1880825"/>
            <wp:effectExtent l="19050" t="0" r="1143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6"/>
                    <pic:cNvPicPr/>
                  </pic:nvPicPr>
                  <pic:blipFill>
                    <a:blip r:embed="rId12">
                      <a:extLst>
                        <a:ext uri="{28A0092B-C50C-407E-A947-70E740481C1C}">
                          <a14:useLocalDpi xmlns:a14="http://schemas.microsoft.com/office/drawing/2010/main" val="0"/>
                        </a:ext>
                      </a:extLst>
                    </a:blip>
                    <a:stretch>
                      <a:fillRect/>
                    </a:stretch>
                  </pic:blipFill>
                  <pic:spPr>
                    <a:xfrm rot="5400000">
                      <a:off x="0" y="0"/>
                      <a:ext cx="1872438" cy="1917714"/>
                    </a:xfrm>
                    <a:prstGeom prst="rect">
                      <a:avLst/>
                    </a:prstGeom>
                  </pic:spPr>
                </pic:pic>
              </a:graphicData>
            </a:graphic>
          </wp:inline>
        </w:drawing>
      </w:r>
      <w:r>
        <w:rPr>
          <w:b/>
          <w:noProof/>
          <w:color w:val="000000" w:themeColor="text1"/>
          <w:lang w:eastAsia="sk-SK"/>
        </w:rPr>
        <w:drawing>
          <wp:inline distT="0" distB="0" distL="0" distR="0" wp14:anchorId="64043182" wp14:editId="0FEC45BC">
            <wp:extent cx="2232659" cy="179832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pic:cNvPicPr/>
                  </pic:nvPicPr>
                  <pic:blipFill>
                    <a:blip r:embed="rId13">
                      <a:extLst>
                        <a:ext uri="{28A0092B-C50C-407E-A947-70E740481C1C}">
                          <a14:useLocalDpi xmlns:a14="http://schemas.microsoft.com/office/drawing/2010/main" val="0"/>
                        </a:ext>
                      </a:extLst>
                    </a:blip>
                    <a:stretch>
                      <a:fillRect/>
                    </a:stretch>
                  </pic:blipFill>
                  <pic:spPr>
                    <a:xfrm>
                      <a:off x="0" y="0"/>
                      <a:ext cx="2230989" cy="1796975"/>
                    </a:xfrm>
                    <a:prstGeom prst="rect">
                      <a:avLst/>
                    </a:prstGeom>
                  </pic:spPr>
                </pic:pic>
              </a:graphicData>
            </a:graphic>
          </wp:inline>
        </w:drawing>
      </w:r>
    </w:p>
    <w:p w:rsidR="00AB4C3B" w:rsidRDefault="00AB4C3B" w:rsidP="00C31E30">
      <w:pPr>
        <w:jc w:val="center"/>
        <w:rPr>
          <w:b/>
          <w:color w:val="000000" w:themeColor="text1"/>
        </w:rPr>
      </w:pPr>
    </w:p>
    <w:p w:rsidR="00C31E30" w:rsidRDefault="00C31E30" w:rsidP="00AB4C3B">
      <w:pPr>
        <w:jc w:val="center"/>
        <w:rPr>
          <w:b/>
          <w:color w:val="000000" w:themeColor="text1"/>
        </w:rPr>
      </w:pPr>
      <w:r>
        <w:rPr>
          <w:b/>
          <w:color w:val="000000" w:themeColor="text1"/>
        </w:rPr>
        <w:lastRenderedPageBreak/>
        <w:t>Záujmové aktivity</w:t>
      </w:r>
    </w:p>
    <w:p w:rsidR="00C31E30" w:rsidRDefault="00C31E30" w:rsidP="00C31E30">
      <w:pPr>
        <w:jc w:val="center"/>
        <w:rPr>
          <w:b/>
          <w:color w:val="000000" w:themeColor="text1"/>
        </w:rPr>
      </w:pPr>
    </w:p>
    <w:p w:rsidR="00C31E30" w:rsidRDefault="00C31E30" w:rsidP="00AB4C3B">
      <w:pPr>
        <w:ind w:left="-709" w:firstLine="709"/>
        <w:jc w:val="center"/>
        <w:rPr>
          <w:b/>
          <w:color w:val="000000" w:themeColor="text1"/>
        </w:rPr>
      </w:pPr>
      <w:r>
        <w:rPr>
          <w:b/>
          <w:noProof/>
          <w:color w:val="000000" w:themeColor="text1"/>
          <w:lang w:eastAsia="sk-SK"/>
        </w:rPr>
        <w:drawing>
          <wp:inline distT="0" distB="0" distL="0" distR="0" wp14:anchorId="763BFA49" wp14:editId="75FDBD2D">
            <wp:extent cx="2392680" cy="190500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brázok 14"/>
                    <pic:cNvPicPr/>
                  </pic:nvPicPr>
                  <pic:blipFill>
                    <a:blip r:embed="rId14">
                      <a:extLst>
                        <a:ext uri="{28A0092B-C50C-407E-A947-70E740481C1C}">
                          <a14:useLocalDpi xmlns:a14="http://schemas.microsoft.com/office/drawing/2010/main" val="0"/>
                        </a:ext>
                      </a:extLst>
                    </a:blip>
                    <a:stretch>
                      <a:fillRect/>
                    </a:stretch>
                  </pic:blipFill>
                  <pic:spPr>
                    <a:xfrm>
                      <a:off x="0" y="0"/>
                      <a:ext cx="2392680" cy="1905000"/>
                    </a:xfrm>
                    <a:prstGeom prst="rect">
                      <a:avLst/>
                    </a:prstGeom>
                  </pic:spPr>
                </pic:pic>
              </a:graphicData>
            </a:graphic>
          </wp:inline>
        </w:drawing>
      </w:r>
    </w:p>
    <w:p w:rsidR="00C31E30" w:rsidRDefault="00C31E30" w:rsidP="00AB4C3B">
      <w:pPr>
        <w:jc w:val="center"/>
        <w:rPr>
          <w:b/>
          <w:color w:val="000000" w:themeColor="text1"/>
        </w:rPr>
      </w:pPr>
      <w:r>
        <w:rPr>
          <w:b/>
          <w:color w:val="000000" w:themeColor="text1"/>
        </w:rPr>
        <w:t>Dostali sme nový PC</w:t>
      </w:r>
    </w:p>
    <w:p w:rsidR="00C31E30" w:rsidRDefault="00C31E30" w:rsidP="00C31E30">
      <w:pPr>
        <w:jc w:val="center"/>
        <w:rPr>
          <w:b/>
          <w:color w:val="000000" w:themeColor="text1"/>
        </w:rPr>
      </w:pPr>
    </w:p>
    <w:p w:rsidR="00C31E30" w:rsidRDefault="00C31E30" w:rsidP="00AB4C3B">
      <w:pPr>
        <w:ind w:left="-1417"/>
        <w:jc w:val="center"/>
        <w:rPr>
          <w:b/>
          <w:color w:val="000000" w:themeColor="text1"/>
        </w:rPr>
      </w:pPr>
      <w:r>
        <w:rPr>
          <w:b/>
          <w:noProof/>
          <w:color w:val="000000" w:themeColor="text1"/>
          <w:lang w:eastAsia="sk-SK"/>
        </w:rPr>
        <w:drawing>
          <wp:inline distT="0" distB="0" distL="0" distR="0" wp14:anchorId="08C94B71" wp14:editId="2D5FDD1B">
            <wp:extent cx="1842511" cy="1752800"/>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38"/>
                    <pic:cNvPicPr/>
                  </pic:nvPicPr>
                  <pic:blipFill>
                    <a:blip r:embed="rId15">
                      <a:extLst>
                        <a:ext uri="{28A0092B-C50C-407E-A947-70E740481C1C}">
                          <a14:useLocalDpi xmlns:a14="http://schemas.microsoft.com/office/drawing/2010/main" val="0"/>
                        </a:ext>
                      </a:extLst>
                    </a:blip>
                    <a:stretch>
                      <a:fillRect/>
                    </a:stretch>
                  </pic:blipFill>
                  <pic:spPr>
                    <a:xfrm>
                      <a:off x="0" y="0"/>
                      <a:ext cx="1842797" cy="1753073"/>
                    </a:xfrm>
                    <a:prstGeom prst="rect">
                      <a:avLst/>
                    </a:prstGeom>
                  </pic:spPr>
                </pic:pic>
              </a:graphicData>
            </a:graphic>
          </wp:inline>
        </w:drawing>
      </w:r>
      <w:r>
        <w:rPr>
          <w:b/>
          <w:noProof/>
          <w:color w:val="000000" w:themeColor="text1"/>
          <w:lang w:eastAsia="sk-SK"/>
        </w:rPr>
        <w:drawing>
          <wp:inline distT="0" distB="0" distL="0" distR="0" wp14:anchorId="51B23158" wp14:editId="3C1BE352">
            <wp:extent cx="2263140" cy="1741398"/>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ázok 39"/>
                    <pic:cNvPicPr/>
                  </pic:nvPicPr>
                  <pic:blipFill>
                    <a:blip r:embed="rId16">
                      <a:extLst>
                        <a:ext uri="{28A0092B-C50C-407E-A947-70E740481C1C}">
                          <a14:useLocalDpi xmlns:a14="http://schemas.microsoft.com/office/drawing/2010/main" val="0"/>
                        </a:ext>
                      </a:extLst>
                    </a:blip>
                    <a:stretch>
                      <a:fillRect/>
                    </a:stretch>
                  </pic:blipFill>
                  <pic:spPr>
                    <a:xfrm>
                      <a:off x="0" y="0"/>
                      <a:ext cx="2266154" cy="1743717"/>
                    </a:xfrm>
                    <a:prstGeom prst="rect">
                      <a:avLst/>
                    </a:prstGeom>
                  </pic:spPr>
                </pic:pic>
              </a:graphicData>
            </a:graphic>
          </wp:inline>
        </w:drawing>
      </w:r>
    </w:p>
    <w:p w:rsidR="00C31E30" w:rsidRDefault="00C31E30" w:rsidP="00C31E30">
      <w:pPr>
        <w:jc w:val="center"/>
        <w:rPr>
          <w:b/>
          <w:color w:val="000000" w:themeColor="text1"/>
        </w:rPr>
      </w:pPr>
    </w:p>
    <w:p w:rsidR="00C31E30" w:rsidRDefault="00C31E30" w:rsidP="00B37AAD">
      <w:pPr>
        <w:jc w:val="center"/>
        <w:rPr>
          <w:b/>
          <w:color w:val="000000" w:themeColor="text1"/>
        </w:rPr>
      </w:pPr>
      <w:proofErr w:type="spellStart"/>
      <w:r>
        <w:rPr>
          <w:b/>
          <w:color w:val="000000" w:themeColor="text1"/>
        </w:rPr>
        <w:t>Sim-Karty</w:t>
      </w:r>
      <w:proofErr w:type="spellEnd"/>
      <w:r w:rsidR="00B37AAD">
        <w:rPr>
          <w:b/>
          <w:color w:val="000000" w:themeColor="text1"/>
        </w:rPr>
        <w:t xml:space="preserve">                                                              </w:t>
      </w:r>
      <w:r w:rsidR="00B37AAD" w:rsidRPr="00B37AAD">
        <w:rPr>
          <w:b/>
          <w:color w:val="000000" w:themeColor="text1"/>
        </w:rPr>
        <w:t xml:space="preserve"> </w:t>
      </w:r>
      <w:r w:rsidR="00B37AAD">
        <w:rPr>
          <w:b/>
          <w:color w:val="000000" w:themeColor="text1"/>
        </w:rPr>
        <w:t>O</w:t>
      </w:r>
      <w:r w:rsidR="00B37AAD">
        <w:rPr>
          <w:b/>
          <w:color w:val="000000" w:themeColor="text1"/>
        </w:rPr>
        <w:t>VD  Darčeky</w:t>
      </w:r>
    </w:p>
    <w:p w:rsidR="00C31E30" w:rsidRDefault="00C31E30" w:rsidP="00B37AAD">
      <w:pPr>
        <w:jc w:val="center"/>
        <w:rPr>
          <w:b/>
          <w:color w:val="000000" w:themeColor="text1"/>
        </w:rPr>
      </w:pPr>
      <w:r>
        <w:rPr>
          <w:b/>
          <w:noProof/>
          <w:color w:val="000000" w:themeColor="text1"/>
          <w:lang w:eastAsia="sk-SK"/>
        </w:rPr>
        <w:drawing>
          <wp:inline distT="0" distB="0" distL="0" distR="0" wp14:anchorId="6364E6C4" wp14:editId="30F5EB29">
            <wp:extent cx="2052300" cy="1630680"/>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brázok 40"/>
                    <pic:cNvPicPr/>
                  </pic:nvPicPr>
                  <pic:blipFill>
                    <a:blip r:embed="rId17">
                      <a:extLst>
                        <a:ext uri="{28A0092B-C50C-407E-A947-70E740481C1C}">
                          <a14:useLocalDpi xmlns:a14="http://schemas.microsoft.com/office/drawing/2010/main" val="0"/>
                        </a:ext>
                      </a:extLst>
                    </a:blip>
                    <a:stretch>
                      <a:fillRect/>
                    </a:stretch>
                  </pic:blipFill>
                  <pic:spPr>
                    <a:xfrm>
                      <a:off x="0" y="0"/>
                      <a:ext cx="2060998" cy="1637591"/>
                    </a:xfrm>
                    <a:prstGeom prst="rect">
                      <a:avLst/>
                    </a:prstGeom>
                  </pic:spPr>
                </pic:pic>
              </a:graphicData>
            </a:graphic>
          </wp:inline>
        </w:drawing>
      </w:r>
      <w:r w:rsidR="00B37AAD">
        <w:rPr>
          <w:b/>
          <w:noProof/>
          <w:color w:val="000000" w:themeColor="text1"/>
          <w:lang w:eastAsia="sk-SK"/>
        </w:rPr>
        <w:drawing>
          <wp:inline distT="0" distB="0" distL="0" distR="0" wp14:anchorId="34791BB1" wp14:editId="2528190A">
            <wp:extent cx="1774410" cy="1663922"/>
            <wp:effectExtent l="0" t="0" r="0"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Obrázok 4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81604" cy="1670668"/>
                    </a:xfrm>
                    <a:prstGeom prst="rect">
                      <a:avLst/>
                    </a:prstGeom>
                  </pic:spPr>
                </pic:pic>
              </a:graphicData>
            </a:graphic>
          </wp:inline>
        </w:drawing>
      </w:r>
    </w:p>
    <w:p w:rsidR="00C31E30" w:rsidRDefault="00C31E30" w:rsidP="00C31E30">
      <w:pPr>
        <w:jc w:val="center"/>
        <w:rPr>
          <w:b/>
          <w:color w:val="000000" w:themeColor="text1"/>
        </w:rPr>
      </w:pPr>
    </w:p>
    <w:p w:rsidR="004C61E4" w:rsidRDefault="004C61E4" w:rsidP="0055661F">
      <w:pPr>
        <w:pStyle w:val="Bezmezer"/>
        <w:rPr>
          <w:rFonts w:ascii="Times New Roman" w:hAnsi="Times New Roman" w:cs="Times New Roman"/>
          <w:b/>
          <w:szCs w:val="24"/>
        </w:rPr>
      </w:pPr>
    </w:p>
    <w:p w:rsidR="004C61E4" w:rsidRDefault="004C61E4" w:rsidP="0055661F">
      <w:pPr>
        <w:pStyle w:val="Bezmezer"/>
        <w:rPr>
          <w:rFonts w:ascii="Times New Roman" w:hAnsi="Times New Roman" w:cs="Times New Roman"/>
          <w:b/>
          <w:szCs w:val="24"/>
        </w:rPr>
      </w:pPr>
    </w:p>
    <w:p w:rsidR="004C61E4" w:rsidRDefault="004C61E4" w:rsidP="0055661F">
      <w:pPr>
        <w:pStyle w:val="Bezmezer"/>
        <w:rPr>
          <w:rFonts w:ascii="Times New Roman" w:hAnsi="Times New Roman" w:cs="Times New Roman"/>
          <w:b/>
          <w:szCs w:val="24"/>
        </w:rPr>
      </w:pPr>
    </w:p>
    <w:p w:rsidR="004C61E4" w:rsidRDefault="004C61E4" w:rsidP="0055661F">
      <w:pPr>
        <w:pStyle w:val="Bezmezer"/>
        <w:rPr>
          <w:rFonts w:ascii="Times New Roman" w:hAnsi="Times New Roman" w:cs="Times New Roman"/>
          <w:b/>
          <w:szCs w:val="24"/>
        </w:rPr>
      </w:pPr>
    </w:p>
    <w:p w:rsidR="004C61E4" w:rsidRDefault="004C61E4" w:rsidP="0055661F">
      <w:pPr>
        <w:pStyle w:val="Bezmezer"/>
        <w:rPr>
          <w:rFonts w:ascii="Times New Roman" w:hAnsi="Times New Roman" w:cs="Times New Roman"/>
          <w:b/>
          <w:szCs w:val="24"/>
        </w:rPr>
      </w:pPr>
    </w:p>
    <w:sectPr w:rsidR="004C61E4" w:rsidSect="007220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Script">
    <w:panose1 w:val="030B0504020000000003"/>
    <w:charset w:val="EE"/>
    <w:family w:val="script"/>
    <w:pitch w:val="variable"/>
    <w:sig w:usb0="0000028F"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46B0C"/>
    <w:multiLevelType w:val="multilevel"/>
    <w:tmpl w:val="EC286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C843DE3"/>
    <w:multiLevelType w:val="hybridMultilevel"/>
    <w:tmpl w:val="EF08AD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4C5A4AD0"/>
    <w:multiLevelType w:val="hybridMultilevel"/>
    <w:tmpl w:val="A594BB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60A02A0F"/>
    <w:multiLevelType w:val="hybridMultilevel"/>
    <w:tmpl w:val="B826380C"/>
    <w:lvl w:ilvl="0" w:tplc="041B0001">
      <w:start w:val="1"/>
      <w:numFmt w:val="bullet"/>
      <w:lvlText w:val=""/>
      <w:lvlJc w:val="left"/>
      <w:pPr>
        <w:ind w:left="758" w:hanging="360"/>
      </w:pPr>
      <w:rPr>
        <w:rFonts w:ascii="Symbol" w:hAnsi="Symbol" w:hint="default"/>
      </w:rPr>
    </w:lvl>
    <w:lvl w:ilvl="1" w:tplc="5B4E3B32">
      <w:numFmt w:val="bullet"/>
      <w:lvlText w:val="-"/>
      <w:lvlJc w:val="left"/>
      <w:pPr>
        <w:ind w:left="1478" w:hanging="360"/>
      </w:pPr>
      <w:rPr>
        <w:rFonts w:ascii="Calibri" w:eastAsiaTheme="minorHAnsi" w:hAnsi="Calibri" w:cs="Times New Roman"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4">
    <w:nsid w:val="63C83109"/>
    <w:multiLevelType w:val="hybridMultilevel"/>
    <w:tmpl w:val="EB084862"/>
    <w:lvl w:ilvl="0" w:tplc="041B000B">
      <w:start w:val="1"/>
      <w:numFmt w:val="bullet"/>
      <w:lvlText w:val=""/>
      <w:lvlJc w:val="left"/>
      <w:pPr>
        <w:ind w:left="502"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F9E55B8"/>
    <w:multiLevelType w:val="hybridMultilevel"/>
    <w:tmpl w:val="775EE174"/>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num w:numId="1">
    <w:abstractNumId w:val="1"/>
  </w:num>
  <w:num w:numId="2">
    <w:abstractNumId w:val="5"/>
  </w:num>
  <w:num w:numId="3">
    <w:abstractNumId w:val="4"/>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55661F"/>
    <w:rsid w:val="00092E42"/>
    <w:rsid w:val="00113787"/>
    <w:rsid w:val="0020029F"/>
    <w:rsid w:val="0023015A"/>
    <w:rsid w:val="00255EDA"/>
    <w:rsid w:val="00274A9B"/>
    <w:rsid w:val="00350F2A"/>
    <w:rsid w:val="003638B1"/>
    <w:rsid w:val="004A3533"/>
    <w:rsid w:val="004C61E4"/>
    <w:rsid w:val="004F6703"/>
    <w:rsid w:val="005479E6"/>
    <w:rsid w:val="0055661F"/>
    <w:rsid w:val="005A4EFB"/>
    <w:rsid w:val="005F6402"/>
    <w:rsid w:val="00642489"/>
    <w:rsid w:val="0072197C"/>
    <w:rsid w:val="007220C2"/>
    <w:rsid w:val="007506A3"/>
    <w:rsid w:val="007D261E"/>
    <w:rsid w:val="007D6849"/>
    <w:rsid w:val="008F0665"/>
    <w:rsid w:val="00985ADE"/>
    <w:rsid w:val="009C0776"/>
    <w:rsid w:val="009D23FA"/>
    <w:rsid w:val="00A13CA7"/>
    <w:rsid w:val="00A8137B"/>
    <w:rsid w:val="00AB4C3B"/>
    <w:rsid w:val="00B06684"/>
    <w:rsid w:val="00B070CA"/>
    <w:rsid w:val="00B37AAD"/>
    <w:rsid w:val="00B7765D"/>
    <w:rsid w:val="00C31E30"/>
    <w:rsid w:val="00C46997"/>
    <w:rsid w:val="00D621B1"/>
    <w:rsid w:val="00E1202E"/>
    <w:rsid w:val="00E97219"/>
    <w:rsid w:val="00F21FC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21FC1"/>
  </w:style>
  <w:style w:type="paragraph" w:styleId="Nadpis1">
    <w:name w:val="heading 1"/>
    <w:basedOn w:val="Normln"/>
    <w:next w:val="Normln"/>
    <w:link w:val="Nadpis1Char"/>
    <w:uiPriority w:val="9"/>
    <w:qFormat/>
    <w:rsid w:val="0055661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55661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55661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55661F"/>
    <w:rPr>
      <w:rFonts w:asciiTheme="majorHAnsi" w:eastAsiaTheme="majorEastAsia" w:hAnsiTheme="majorHAnsi" w:cstheme="majorBidi"/>
      <w:b/>
      <w:bCs/>
      <w:color w:val="4F81BD" w:themeColor="accent1"/>
      <w:sz w:val="26"/>
      <w:szCs w:val="26"/>
    </w:rPr>
  </w:style>
  <w:style w:type="paragraph" w:styleId="Normlnweb">
    <w:name w:val="Normal (Web)"/>
    <w:basedOn w:val="Normln"/>
    <w:uiPriority w:val="99"/>
    <w:unhideWhenUsed/>
    <w:rsid w:val="0055661F"/>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tavecseseznamem">
    <w:name w:val="List Paragraph"/>
    <w:basedOn w:val="Normln"/>
    <w:uiPriority w:val="34"/>
    <w:qFormat/>
    <w:rsid w:val="0055661F"/>
    <w:pPr>
      <w:ind w:left="720"/>
      <w:contextualSpacing/>
    </w:pPr>
  </w:style>
  <w:style w:type="character" w:styleId="Hypertextovodkaz">
    <w:name w:val="Hyperlink"/>
    <w:basedOn w:val="Standardnpsmoodstavce"/>
    <w:uiPriority w:val="99"/>
    <w:semiHidden/>
    <w:unhideWhenUsed/>
    <w:rsid w:val="0055661F"/>
    <w:rPr>
      <w:color w:val="0000FF"/>
      <w:u w:val="single"/>
    </w:rPr>
  </w:style>
  <w:style w:type="table" w:styleId="Mkatabulky">
    <w:name w:val="Table Grid"/>
    <w:basedOn w:val="Normlntabulka"/>
    <w:uiPriority w:val="59"/>
    <w:rsid w:val="005566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link w:val="ZpatChar"/>
    <w:uiPriority w:val="99"/>
    <w:semiHidden/>
    <w:unhideWhenUsed/>
    <w:rsid w:val="0055661F"/>
    <w:pPr>
      <w:tabs>
        <w:tab w:val="center" w:pos="4536"/>
        <w:tab w:val="right" w:pos="9072"/>
      </w:tabs>
      <w:spacing w:after="0" w:line="240" w:lineRule="auto"/>
    </w:pPr>
  </w:style>
  <w:style w:type="character" w:customStyle="1" w:styleId="ZpatChar">
    <w:name w:val="Zápatí Char"/>
    <w:basedOn w:val="Standardnpsmoodstavce"/>
    <w:link w:val="Zpat"/>
    <w:uiPriority w:val="99"/>
    <w:semiHidden/>
    <w:rsid w:val="0055661F"/>
  </w:style>
  <w:style w:type="paragraph" w:styleId="Textbubliny">
    <w:name w:val="Balloon Text"/>
    <w:basedOn w:val="Normln"/>
    <w:link w:val="TextbublinyChar"/>
    <w:uiPriority w:val="99"/>
    <w:semiHidden/>
    <w:unhideWhenUsed/>
    <w:rsid w:val="0055661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5661F"/>
    <w:rPr>
      <w:rFonts w:ascii="Tahoma" w:hAnsi="Tahoma" w:cs="Tahoma"/>
      <w:sz w:val="16"/>
      <w:szCs w:val="16"/>
    </w:rPr>
  </w:style>
  <w:style w:type="character" w:styleId="Siln">
    <w:name w:val="Strong"/>
    <w:basedOn w:val="Standardnpsmoodstavce"/>
    <w:uiPriority w:val="22"/>
    <w:qFormat/>
    <w:rsid w:val="0055661F"/>
    <w:rPr>
      <w:b/>
      <w:bCs/>
    </w:rPr>
  </w:style>
  <w:style w:type="paragraph" w:styleId="Zhlav">
    <w:name w:val="header"/>
    <w:basedOn w:val="Normln"/>
    <w:link w:val="ZhlavChar"/>
    <w:uiPriority w:val="99"/>
    <w:semiHidden/>
    <w:unhideWhenUsed/>
    <w:rsid w:val="0055661F"/>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55661F"/>
  </w:style>
  <w:style w:type="paragraph" w:styleId="Bezmezer">
    <w:name w:val="No Spacing"/>
    <w:uiPriority w:val="1"/>
    <w:qFormat/>
    <w:rsid w:val="0055661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0792140">
      <w:bodyDiv w:val="1"/>
      <w:marLeft w:val="0"/>
      <w:marRight w:val="0"/>
      <w:marTop w:val="0"/>
      <w:marBottom w:val="0"/>
      <w:divBdr>
        <w:top w:val="none" w:sz="0" w:space="0" w:color="auto"/>
        <w:left w:val="none" w:sz="0" w:space="0" w:color="auto"/>
        <w:bottom w:val="none" w:sz="0" w:space="0" w:color="auto"/>
        <w:right w:val="none" w:sz="0" w:space="0" w:color="auto"/>
      </w:divBdr>
      <w:divsChild>
        <w:div w:id="1238176785">
          <w:marLeft w:val="0"/>
          <w:marRight w:val="0"/>
          <w:marTop w:val="0"/>
          <w:marBottom w:val="0"/>
          <w:divBdr>
            <w:top w:val="none" w:sz="0" w:space="0" w:color="auto"/>
            <w:left w:val="none" w:sz="0" w:space="0" w:color="auto"/>
            <w:bottom w:val="none" w:sz="0" w:space="0" w:color="auto"/>
            <w:right w:val="none" w:sz="0" w:space="0" w:color="auto"/>
          </w:divBdr>
        </w:div>
        <w:div w:id="198010078">
          <w:marLeft w:val="0"/>
          <w:marRight w:val="0"/>
          <w:marTop w:val="0"/>
          <w:marBottom w:val="0"/>
          <w:divBdr>
            <w:top w:val="none" w:sz="0" w:space="0" w:color="auto"/>
            <w:left w:val="none" w:sz="0" w:space="0" w:color="auto"/>
            <w:bottom w:val="none" w:sz="0" w:space="0" w:color="auto"/>
            <w:right w:val="none" w:sz="0" w:space="0" w:color="auto"/>
          </w:divBdr>
          <w:divsChild>
            <w:div w:id="1804494861">
              <w:marLeft w:val="0"/>
              <w:marRight w:val="0"/>
              <w:marTop w:val="0"/>
              <w:marBottom w:val="0"/>
              <w:divBdr>
                <w:top w:val="none" w:sz="0" w:space="0" w:color="auto"/>
                <w:left w:val="none" w:sz="0" w:space="0" w:color="auto"/>
                <w:bottom w:val="none" w:sz="0" w:space="0" w:color="auto"/>
                <w:right w:val="none" w:sz="0" w:space="0" w:color="auto"/>
              </w:divBdr>
            </w:div>
            <w:div w:id="727144673">
              <w:marLeft w:val="0"/>
              <w:marRight w:val="0"/>
              <w:marTop w:val="0"/>
              <w:marBottom w:val="0"/>
              <w:divBdr>
                <w:top w:val="none" w:sz="0" w:space="0" w:color="auto"/>
                <w:left w:val="none" w:sz="0" w:space="0" w:color="auto"/>
                <w:bottom w:val="none" w:sz="0" w:space="0" w:color="auto"/>
                <w:right w:val="none" w:sz="0" w:space="0" w:color="auto"/>
              </w:divBdr>
              <w:divsChild>
                <w:div w:id="1616595995">
                  <w:marLeft w:val="0"/>
                  <w:marRight w:val="0"/>
                  <w:marTop w:val="0"/>
                  <w:marBottom w:val="0"/>
                  <w:divBdr>
                    <w:top w:val="none" w:sz="0" w:space="0" w:color="auto"/>
                    <w:left w:val="none" w:sz="0" w:space="0" w:color="auto"/>
                    <w:bottom w:val="none" w:sz="0" w:space="0" w:color="auto"/>
                    <w:right w:val="none" w:sz="0" w:space="0" w:color="auto"/>
                  </w:divBdr>
                </w:div>
                <w:div w:id="1007248579">
                  <w:marLeft w:val="0"/>
                  <w:marRight w:val="0"/>
                  <w:marTop w:val="0"/>
                  <w:marBottom w:val="0"/>
                  <w:divBdr>
                    <w:top w:val="none" w:sz="0" w:space="0" w:color="auto"/>
                    <w:left w:val="none" w:sz="0" w:space="0" w:color="auto"/>
                    <w:bottom w:val="none" w:sz="0" w:space="0" w:color="auto"/>
                    <w:right w:val="none" w:sz="0" w:space="0" w:color="auto"/>
                  </w:divBdr>
                </w:div>
                <w:div w:id="693118932">
                  <w:marLeft w:val="0"/>
                  <w:marRight w:val="0"/>
                  <w:marTop w:val="0"/>
                  <w:marBottom w:val="0"/>
                  <w:divBdr>
                    <w:top w:val="none" w:sz="0" w:space="0" w:color="auto"/>
                    <w:left w:val="none" w:sz="0" w:space="0" w:color="auto"/>
                    <w:bottom w:val="none" w:sz="0" w:space="0" w:color="auto"/>
                    <w:right w:val="none" w:sz="0" w:space="0" w:color="auto"/>
                  </w:divBdr>
                </w:div>
                <w:div w:id="139881012">
                  <w:marLeft w:val="0"/>
                  <w:marRight w:val="0"/>
                  <w:marTop w:val="0"/>
                  <w:marBottom w:val="0"/>
                  <w:divBdr>
                    <w:top w:val="none" w:sz="0" w:space="0" w:color="auto"/>
                    <w:left w:val="none" w:sz="0" w:space="0" w:color="auto"/>
                    <w:bottom w:val="none" w:sz="0" w:space="0" w:color="auto"/>
                    <w:right w:val="none" w:sz="0" w:space="0" w:color="auto"/>
                  </w:divBdr>
                </w:div>
                <w:div w:id="1845244142">
                  <w:marLeft w:val="0"/>
                  <w:marRight w:val="0"/>
                  <w:marTop w:val="0"/>
                  <w:marBottom w:val="0"/>
                  <w:divBdr>
                    <w:top w:val="none" w:sz="0" w:space="0" w:color="auto"/>
                    <w:left w:val="none" w:sz="0" w:space="0" w:color="auto"/>
                    <w:bottom w:val="none" w:sz="0" w:space="0" w:color="auto"/>
                    <w:right w:val="none" w:sz="0" w:space="0" w:color="auto"/>
                  </w:divBdr>
                </w:div>
                <w:div w:id="845440422">
                  <w:marLeft w:val="0"/>
                  <w:marRight w:val="0"/>
                  <w:marTop w:val="0"/>
                  <w:marBottom w:val="0"/>
                  <w:divBdr>
                    <w:top w:val="none" w:sz="0" w:space="0" w:color="auto"/>
                    <w:left w:val="none" w:sz="0" w:space="0" w:color="auto"/>
                    <w:bottom w:val="none" w:sz="0" w:space="0" w:color="auto"/>
                    <w:right w:val="none" w:sz="0" w:space="0" w:color="auto"/>
                  </w:divBdr>
                </w:div>
                <w:div w:id="1098910168">
                  <w:marLeft w:val="0"/>
                  <w:marRight w:val="0"/>
                  <w:marTop w:val="0"/>
                  <w:marBottom w:val="0"/>
                  <w:divBdr>
                    <w:top w:val="none" w:sz="0" w:space="0" w:color="auto"/>
                    <w:left w:val="none" w:sz="0" w:space="0" w:color="auto"/>
                    <w:bottom w:val="none" w:sz="0" w:space="0" w:color="auto"/>
                    <w:right w:val="none" w:sz="0" w:space="0" w:color="auto"/>
                  </w:divBdr>
                </w:div>
                <w:div w:id="702904690">
                  <w:marLeft w:val="0"/>
                  <w:marRight w:val="0"/>
                  <w:marTop w:val="0"/>
                  <w:marBottom w:val="0"/>
                  <w:divBdr>
                    <w:top w:val="none" w:sz="0" w:space="0" w:color="auto"/>
                    <w:left w:val="none" w:sz="0" w:space="0" w:color="auto"/>
                    <w:bottom w:val="none" w:sz="0" w:space="0" w:color="auto"/>
                    <w:right w:val="none" w:sz="0" w:space="0" w:color="auto"/>
                  </w:divBdr>
                </w:div>
                <w:div w:id="666715757">
                  <w:marLeft w:val="0"/>
                  <w:marRight w:val="0"/>
                  <w:marTop w:val="0"/>
                  <w:marBottom w:val="0"/>
                  <w:divBdr>
                    <w:top w:val="none" w:sz="0" w:space="0" w:color="auto"/>
                    <w:left w:val="none" w:sz="0" w:space="0" w:color="auto"/>
                    <w:bottom w:val="none" w:sz="0" w:space="0" w:color="auto"/>
                    <w:right w:val="none" w:sz="0" w:space="0" w:color="auto"/>
                  </w:divBdr>
                </w:div>
                <w:div w:id="1444494231">
                  <w:marLeft w:val="0"/>
                  <w:marRight w:val="0"/>
                  <w:marTop w:val="0"/>
                  <w:marBottom w:val="0"/>
                  <w:divBdr>
                    <w:top w:val="none" w:sz="0" w:space="0" w:color="auto"/>
                    <w:left w:val="none" w:sz="0" w:space="0" w:color="auto"/>
                    <w:bottom w:val="none" w:sz="0" w:space="0" w:color="auto"/>
                    <w:right w:val="none" w:sz="0" w:space="0" w:color="auto"/>
                  </w:divBdr>
                </w:div>
                <w:div w:id="781876100">
                  <w:marLeft w:val="0"/>
                  <w:marRight w:val="0"/>
                  <w:marTop w:val="0"/>
                  <w:marBottom w:val="0"/>
                  <w:divBdr>
                    <w:top w:val="none" w:sz="0" w:space="0" w:color="auto"/>
                    <w:left w:val="none" w:sz="0" w:space="0" w:color="auto"/>
                    <w:bottom w:val="none" w:sz="0" w:space="0" w:color="auto"/>
                    <w:right w:val="none" w:sz="0" w:space="0" w:color="auto"/>
                  </w:divBdr>
                </w:div>
                <w:div w:id="580725794">
                  <w:marLeft w:val="0"/>
                  <w:marRight w:val="0"/>
                  <w:marTop w:val="0"/>
                  <w:marBottom w:val="0"/>
                  <w:divBdr>
                    <w:top w:val="none" w:sz="0" w:space="0" w:color="auto"/>
                    <w:left w:val="none" w:sz="0" w:space="0" w:color="auto"/>
                    <w:bottom w:val="none" w:sz="0" w:space="0" w:color="auto"/>
                    <w:right w:val="none" w:sz="0" w:space="0" w:color="auto"/>
                  </w:divBdr>
                </w:div>
              </w:divsChild>
            </w:div>
            <w:div w:id="1137720831">
              <w:marLeft w:val="0"/>
              <w:marRight w:val="0"/>
              <w:marTop w:val="0"/>
              <w:marBottom w:val="0"/>
              <w:divBdr>
                <w:top w:val="none" w:sz="0" w:space="0" w:color="auto"/>
                <w:left w:val="none" w:sz="0" w:space="0" w:color="auto"/>
                <w:bottom w:val="none" w:sz="0" w:space="0" w:color="auto"/>
                <w:right w:val="none" w:sz="0" w:space="0" w:color="auto"/>
              </w:divBdr>
            </w:div>
            <w:div w:id="1351830848">
              <w:marLeft w:val="0"/>
              <w:marRight w:val="0"/>
              <w:marTop w:val="0"/>
              <w:marBottom w:val="0"/>
              <w:divBdr>
                <w:top w:val="none" w:sz="0" w:space="0" w:color="auto"/>
                <w:left w:val="none" w:sz="0" w:space="0" w:color="auto"/>
                <w:bottom w:val="none" w:sz="0" w:space="0" w:color="auto"/>
                <w:right w:val="none" w:sz="0" w:space="0" w:color="auto"/>
              </w:divBdr>
              <w:divsChild>
                <w:div w:id="1838575563">
                  <w:marLeft w:val="0"/>
                  <w:marRight w:val="0"/>
                  <w:marTop w:val="0"/>
                  <w:marBottom w:val="0"/>
                  <w:divBdr>
                    <w:top w:val="none" w:sz="0" w:space="0" w:color="auto"/>
                    <w:left w:val="none" w:sz="0" w:space="0" w:color="auto"/>
                    <w:bottom w:val="none" w:sz="0" w:space="0" w:color="auto"/>
                    <w:right w:val="none" w:sz="0" w:space="0" w:color="auto"/>
                  </w:divBdr>
                </w:div>
                <w:div w:id="1693451856">
                  <w:marLeft w:val="0"/>
                  <w:marRight w:val="0"/>
                  <w:marTop w:val="0"/>
                  <w:marBottom w:val="0"/>
                  <w:divBdr>
                    <w:top w:val="none" w:sz="0" w:space="0" w:color="auto"/>
                    <w:left w:val="none" w:sz="0" w:space="0" w:color="auto"/>
                    <w:bottom w:val="none" w:sz="0" w:space="0" w:color="auto"/>
                    <w:right w:val="none" w:sz="0" w:space="0" w:color="auto"/>
                  </w:divBdr>
                </w:div>
                <w:div w:id="1099956950">
                  <w:marLeft w:val="0"/>
                  <w:marRight w:val="0"/>
                  <w:marTop w:val="0"/>
                  <w:marBottom w:val="0"/>
                  <w:divBdr>
                    <w:top w:val="none" w:sz="0" w:space="0" w:color="auto"/>
                    <w:left w:val="none" w:sz="0" w:space="0" w:color="auto"/>
                    <w:bottom w:val="none" w:sz="0" w:space="0" w:color="auto"/>
                    <w:right w:val="none" w:sz="0" w:space="0" w:color="auto"/>
                  </w:divBdr>
                </w:div>
                <w:div w:id="1288007085">
                  <w:marLeft w:val="0"/>
                  <w:marRight w:val="0"/>
                  <w:marTop w:val="0"/>
                  <w:marBottom w:val="0"/>
                  <w:divBdr>
                    <w:top w:val="none" w:sz="0" w:space="0" w:color="auto"/>
                    <w:left w:val="none" w:sz="0" w:space="0" w:color="auto"/>
                    <w:bottom w:val="none" w:sz="0" w:space="0" w:color="auto"/>
                    <w:right w:val="none" w:sz="0" w:space="0" w:color="auto"/>
                  </w:divBdr>
                </w:div>
                <w:div w:id="623659476">
                  <w:marLeft w:val="0"/>
                  <w:marRight w:val="0"/>
                  <w:marTop w:val="0"/>
                  <w:marBottom w:val="0"/>
                  <w:divBdr>
                    <w:top w:val="none" w:sz="0" w:space="0" w:color="auto"/>
                    <w:left w:val="none" w:sz="0" w:space="0" w:color="auto"/>
                    <w:bottom w:val="none" w:sz="0" w:space="0" w:color="auto"/>
                    <w:right w:val="none" w:sz="0" w:space="0" w:color="auto"/>
                  </w:divBdr>
                </w:div>
                <w:div w:id="1807505543">
                  <w:marLeft w:val="0"/>
                  <w:marRight w:val="0"/>
                  <w:marTop w:val="0"/>
                  <w:marBottom w:val="0"/>
                  <w:divBdr>
                    <w:top w:val="none" w:sz="0" w:space="0" w:color="auto"/>
                    <w:left w:val="none" w:sz="0" w:space="0" w:color="auto"/>
                    <w:bottom w:val="none" w:sz="0" w:space="0" w:color="auto"/>
                    <w:right w:val="none" w:sz="0" w:space="0" w:color="auto"/>
                  </w:divBdr>
                </w:div>
                <w:div w:id="1121144799">
                  <w:marLeft w:val="0"/>
                  <w:marRight w:val="0"/>
                  <w:marTop w:val="0"/>
                  <w:marBottom w:val="0"/>
                  <w:divBdr>
                    <w:top w:val="none" w:sz="0" w:space="0" w:color="auto"/>
                    <w:left w:val="none" w:sz="0" w:space="0" w:color="auto"/>
                    <w:bottom w:val="none" w:sz="0" w:space="0" w:color="auto"/>
                    <w:right w:val="none" w:sz="0" w:space="0" w:color="auto"/>
                  </w:divBdr>
                </w:div>
                <w:div w:id="1016542477">
                  <w:marLeft w:val="0"/>
                  <w:marRight w:val="0"/>
                  <w:marTop w:val="0"/>
                  <w:marBottom w:val="0"/>
                  <w:divBdr>
                    <w:top w:val="none" w:sz="0" w:space="0" w:color="auto"/>
                    <w:left w:val="none" w:sz="0" w:space="0" w:color="auto"/>
                    <w:bottom w:val="none" w:sz="0" w:space="0" w:color="auto"/>
                    <w:right w:val="none" w:sz="0" w:space="0" w:color="auto"/>
                  </w:divBdr>
                </w:div>
                <w:div w:id="1326739378">
                  <w:marLeft w:val="0"/>
                  <w:marRight w:val="0"/>
                  <w:marTop w:val="0"/>
                  <w:marBottom w:val="0"/>
                  <w:divBdr>
                    <w:top w:val="none" w:sz="0" w:space="0" w:color="auto"/>
                    <w:left w:val="none" w:sz="0" w:space="0" w:color="auto"/>
                    <w:bottom w:val="none" w:sz="0" w:space="0" w:color="auto"/>
                    <w:right w:val="none" w:sz="0" w:space="0" w:color="auto"/>
                  </w:divBdr>
                </w:div>
                <w:div w:id="569467593">
                  <w:marLeft w:val="0"/>
                  <w:marRight w:val="0"/>
                  <w:marTop w:val="0"/>
                  <w:marBottom w:val="0"/>
                  <w:divBdr>
                    <w:top w:val="none" w:sz="0" w:space="0" w:color="auto"/>
                    <w:left w:val="none" w:sz="0" w:space="0" w:color="auto"/>
                    <w:bottom w:val="none" w:sz="0" w:space="0" w:color="auto"/>
                    <w:right w:val="none" w:sz="0" w:space="0" w:color="auto"/>
                  </w:divBdr>
                </w:div>
                <w:div w:id="1403331596">
                  <w:marLeft w:val="0"/>
                  <w:marRight w:val="0"/>
                  <w:marTop w:val="0"/>
                  <w:marBottom w:val="0"/>
                  <w:divBdr>
                    <w:top w:val="none" w:sz="0" w:space="0" w:color="auto"/>
                    <w:left w:val="none" w:sz="0" w:space="0" w:color="auto"/>
                    <w:bottom w:val="none" w:sz="0" w:space="0" w:color="auto"/>
                    <w:right w:val="none" w:sz="0" w:space="0" w:color="auto"/>
                  </w:divBdr>
                </w:div>
                <w:div w:id="1793211980">
                  <w:marLeft w:val="0"/>
                  <w:marRight w:val="0"/>
                  <w:marTop w:val="0"/>
                  <w:marBottom w:val="0"/>
                  <w:divBdr>
                    <w:top w:val="none" w:sz="0" w:space="0" w:color="auto"/>
                    <w:left w:val="none" w:sz="0" w:space="0" w:color="auto"/>
                    <w:bottom w:val="none" w:sz="0" w:space="0" w:color="auto"/>
                    <w:right w:val="none" w:sz="0" w:space="0" w:color="auto"/>
                  </w:divBdr>
                </w:div>
                <w:div w:id="2002390859">
                  <w:marLeft w:val="0"/>
                  <w:marRight w:val="0"/>
                  <w:marTop w:val="0"/>
                  <w:marBottom w:val="0"/>
                  <w:divBdr>
                    <w:top w:val="none" w:sz="0" w:space="0" w:color="auto"/>
                    <w:left w:val="none" w:sz="0" w:space="0" w:color="auto"/>
                    <w:bottom w:val="none" w:sz="0" w:space="0" w:color="auto"/>
                    <w:right w:val="none" w:sz="0" w:space="0" w:color="auto"/>
                  </w:divBdr>
                </w:div>
                <w:div w:id="848131725">
                  <w:marLeft w:val="0"/>
                  <w:marRight w:val="0"/>
                  <w:marTop w:val="0"/>
                  <w:marBottom w:val="0"/>
                  <w:divBdr>
                    <w:top w:val="none" w:sz="0" w:space="0" w:color="auto"/>
                    <w:left w:val="none" w:sz="0" w:space="0" w:color="auto"/>
                    <w:bottom w:val="none" w:sz="0" w:space="0" w:color="auto"/>
                    <w:right w:val="none" w:sz="0" w:space="0" w:color="auto"/>
                  </w:divBdr>
                </w:div>
                <w:div w:id="801726995">
                  <w:marLeft w:val="0"/>
                  <w:marRight w:val="0"/>
                  <w:marTop w:val="0"/>
                  <w:marBottom w:val="0"/>
                  <w:divBdr>
                    <w:top w:val="none" w:sz="0" w:space="0" w:color="auto"/>
                    <w:left w:val="none" w:sz="0" w:space="0" w:color="auto"/>
                    <w:bottom w:val="none" w:sz="0" w:space="0" w:color="auto"/>
                    <w:right w:val="none" w:sz="0" w:space="0" w:color="auto"/>
                  </w:divBdr>
                </w:div>
                <w:div w:id="145249162">
                  <w:marLeft w:val="0"/>
                  <w:marRight w:val="0"/>
                  <w:marTop w:val="0"/>
                  <w:marBottom w:val="0"/>
                  <w:divBdr>
                    <w:top w:val="none" w:sz="0" w:space="0" w:color="auto"/>
                    <w:left w:val="none" w:sz="0" w:space="0" w:color="auto"/>
                    <w:bottom w:val="none" w:sz="0" w:space="0" w:color="auto"/>
                    <w:right w:val="none" w:sz="0" w:space="0" w:color="auto"/>
                  </w:divBdr>
                </w:div>
                <w:div w:id="1780566416">
                  <w:marLeft w:val="0"/>
                  <w:marRight w:val="0"/>
                  <w:marTop w:val="0"/>
                  <w:marBottom w:val="0"/>
                  <w:divBdr>
                    <w:top w:val="none" w:sz="0" w:space="0" w:color="auto"/>
                    <w:left w:val="none" w:sz="0" w:space="0" w:color="auto"/>
                    <w:bottom w:val="none" w:sz="0" w:space="0" w:color="auto"/>
                    <w:right w:val="none" w:sz="0" w:space="0" w:color="auto"/>
                  </w:divBdr>
                </w:div>
                <w:div w:id="1134298411">
                  <w:marLeft w:val="0"/>
                  <w:marRight w:val="0"/>
                  <w:marTop w:val="0"/>
                  <w:marBottom w:val="0"/>
                  <w:divBdr>
                    <w:top w:val="none" w:sz="0" w:space="0" w:color="auto"/>
                    <w:left w:val="none" w:sz="0" w:space="0" w:color="auto"/>
                    <w:bottom w:val="none" w:sz="0" w:space="0" w:color="auto"/>
                    <w:right w:val="none" w:sz="0" w:space="0" w:color="auto"/>
                  </w:divBdr>
                </w:div>
              </w:divsChild>
            </w:div>
            <w:div w:id="916011735">
              <w:marLeft w:val="0"/>
              <w:marRight w:val="0"/>
              <w:marTop w:val="0"/>
              <w:marBottom w:val="0"/>
              <w:divBdr>
                <w:top w:val="none" w:sz="0" w:space="0" w:color="auto"/>
                <w:left w:val="none" w:sz="0" w:space="0" w:color="auto"/>
                <w:bottom w:val="none" w:sz="0" w:space="0" w:color="auto"/>
                <w:right w:val="none" w:sz="0" w:space="0" w:color="auto"/>
              </w:divBdr>
            </w:div>
            <w:div w:id="1375469917">
              <w:marLeft w:val="0"/>
              <w:marRight w:val="0"/>
              <w:marTop w:val="0"/>
              <w:marBottom w:val="0"/>
              <w:divBdr>
                <w:top w:val="none" w:sz="0" w:space="0" w:color="auto"/>
                <w:left w:val="none" w:sz="0" w:space="0" w:color="auto"/>
                <w:bottom w:val="none" w:sz="0" w:space="0" w:color="auto"/>
                <w:right w:val="none" w:sz="0" w:space="0" w:color="auto"/>
              </w:divBdr>
            </w:div>
            <w:div w:id="1422797013">
              <w:marLeft w:val="0"/>
              <w:marRight w:val="0"/>
              <w:marTop w:val="0"/>
              <w:marBottom w:val="0"/>
              <w:divBdr>
                <w:top w:val="none" w:sz="0" w:space="0" w:color="auto"/>
                <w:left w:val="none" w:sz="0" w:space="0" w:color="auto"/>
                <w:bottom w:val="none" w:sz="0" w:space="0" w:color="auto"/>
                <w:right w:val="none" w:sz="0" w:space="0" w:color="auto"/>
              </w:divBdr>
            </w:div>
            <w:div w:id="2135250978">
              <w:marLeft w:val="0"/>
              <w:marRight w:val="0"/>
              <w:marTop w:val="0"/>
              <w:marBottom w:val="0"/>
              <w:divBdr>
                <w:top w:val="none" w:sz="0" w:space="0" w:color="auto"/>
                <w:left w:val="none" w:sz="0" w:space="0" w:color="auto"/>
                <w:bottom w:val="none" w:sz="0" w:space="0" w:color="auto"/>
                <w:right w:val="none" w:sz="0" w:space="0" w:color="auto"/>
              </w:divBdr>
            </w:div>
            <w:div w:id="1169296805">
              <w:marLeft w:val="0"/>
              <w:marRight w:val="0"/>
              <w:marTop w:val="0"/>
              <w:marBottom w:val="0"/>
              <w:divBdr>
                <w:top w:val="none" w:sz="0" w:space="0" w:color="auto"/>
                <w:left w:val="none" w:sz="0" w:space="0" w:color="auto"/>
                <w:bottom w:val="none" w:sz="0" w:space="0" w:color="auto"/>
                <w:right w:val="none" w:sz="0" w:space="0" w:color="auto"/>
              </w:divBdr>
            </w:div>
            <w:div w:id="2097095021">
              <w:marLeft w:val="0"/>
              <w:marRight w:val="0"/>
              <w:marTop w:val="0"/>
              <w:marBottom w:val="0"/>
              <w:divBdr>
                <w:top w:val="none" w:sz="0" w:space="0" w:color="auto"/>
                <w:left w:val="none" w:sz="0" w:space="0" w:color="auto"/>
                <w:bottom w:val="none" w:sz="0" w:space="0" w:color="auto"/>
                <w:right w:val="none" w:sz="0" w:space="0" w:color="auto"/>
              </w:divBdr>
            </w:div>
            <w:div w:id="1917321438">
              <w:marLeft w:val="0"/>
              <w:marRight w:val="0"/>
              <w:marTop w:val="0"/>
              <w:marBottom w:val="0"/>
              <w:divBdr>
                <w:top w:val="none" w:sz="0" w:space="0" w:color="auto"/>
                <w:left w:val="none" w:sz="0" w:space="0" w:color="auto"/>
                <w:bottom w:val="none" w:sz="0" w:space="0" w:color="auto"/>
                <w:right w:val="none" w:sz="0" w:space="0" w:color="auto"/>
              </w:divBdr>
            </w:div>
            <w:div w:id="1507791262">
              <w:marLeft w:val="0"/>
              <w:marRight w:val="0"/>
              <w:marTop w:val="0"/>
              <w:marBottom w:val="0"/>
              <w:divBdr>
                <w:top w:val="none" w:sz="0" w:space="0" w:color="auto"/>
                <w:left w:val="none" w:sz="0" w:space="0" w:color="auto"/>
                <w:bottom w:val="none" w:sz="0" w:space="0" w:color="auto"/>
                <w:right w:val="none" w:sz="0" w:space="0" w:color="auto"/>
              </w:divBdr>
            </w:div>
            <w:div w:id="1547910678">
              <w:marLeft w:val="0"/>
              <w:marRight w:val="0"/>
              <w:marTop w:val="0"/>
              <w:marBottom w:val="0"/>
              <w:divBdr>
                <w:top w:val="none" w:sz="0" w:space="0" w:color="auto"/>
                <w:left w:val="none" w:sz="0" w:space="0" w:color="auto"/>
                <w:bottom w:val="none" w:sz="0" w:space="0" w:color="auto"/>
                <w:right w:val="none" w:sz="0" w:space="0" w:color="auto"/>
              </w:divBdr>
            </w:div>
            <w:div w:id="2115593096">
              <w:marLeft w:val="0"/>
              <w:marRight w:val="0"/>
              <w:marTop w:val="0"/>
              <w:marBottom w:val="0"/>
              <w:divBdr>
                <w:top w:val="none" w:sz="0" w:space="0" w:color="auto"/>
                <w:left w:val="none" w:sz="0" w:space="0" w:color="auto"/>
                <w:bottom w:val="none" w:sz="0" w:space="0" w:color="auto"/>
                <w:right w:val="none" w:sz="0" w:space="0" w:color="auto"/>
              </w:divBdr>
            </w:div>
            <w:div w:id="2104298779">
              <w:marLeft w:val="0"/>
              <w:marRight w:val="0"/>
              <w:marTop w:val="0"/>
              <w:marBottom w:val="0"/>
              <w:divBdr>
                <w:top w:val="none" w:sz="0" w:space="0" w:color="auto"/>
                <w:left w:val="none" w:sz="0" w:space="0" w:color="auto"/>
                <w:bottom w:val="none" w:sz="0" w:space="0" w:color="auto"/>
                <w:right w:val="none" w:sz="0" w:space="0" w:color="auto"/>
              </w:divBdr>
            </w:div>
            <w:div w:id="1323586584">
              <w:marLeft w:val="0"/>
              <w:marRight w:val="0"/>
              <w:marTop w:val="0"/>
              <w:marBottom w:val="0"/>
              <w:divBdr>
                <w:top w:val="none" w:sz="0" w:space="0" w:color="auto"/>
                <w:left w:val="none" w:sz="0" w:space="0" w:color="auto"/>
                <w:bottom w:val="none" w:sz="0" w:space="0" w:color="auto"/>
                <w:right w:val="none" w:sz="0" w:space="0" w:color="auto"/>
              </w:divBdr>
            </w:div>
            <w:div w:id="1133408175">
              <w:marLeft w:val="0"/>
              <w:marRight w:val="0"/>
              <w:marTop w:val="0"/>
              <w:marBottom w:val="0"/>
              <w:divBdr>
                <w:top w:val="none" w:sz="0" w:space="0" w:color="auto"/>
                <w:left w:val="none" w:sz="0" w:space="0" w:color="auto"/>
                <w:bottom w:val="none" w:sz="0" w:space="0" w:color="auto"/>
                <w:right w:val="none" w:sz="0" w:space="0" w:color="auto"/>
              </w:divBdr>
            </w:div>
            <w:div w:id="7313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eg"/><Relationship Id="rId3" Type="http://schemas.microsoft.com/office/2007/relationships/stylesWithEffects" Target="stylesWithEffects.xml"/><Relationship Id="rId7" Type="http://schemas.openxmlformats.org/officeDocument/2006/relationships/hyperlink" Target="mailto:kc.dr@gmail.com" TargetMode="External"/><Relationship Id="rId12" Type="http://schemas.openxmlformats.org/officeDocument/2006/relationships/image" Target="media/image5.jpg"/><Relationship Id="rId17" Type="http://schemas.openxmlformats.org/officeDocument/2006/relationships/image" Target="media/image10.jpg"/><Relationship Id="rId2" Type="http://schemas.openxmlformats.org/officeDocument/2006/relationships/styles" Target="styles.xml"/><Relationship Id="rId16" Type="http://schemas.openxmlformats.org/officeDocument/2006/relationships/image" Target="media/image9.jp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oz.sanca@gmail.com" TargetMode="Externa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jp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5153</Words>
  <Characters>29376</Characters>
  <Application>Microsoft Office Word</Application>
  <DocSecurity>0</DocSecurity>
  <Lines>244</Lines>
  <Paragraphs>68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34461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dc:creator>
  <cp:lastModifiedBy>Admin</cp:lastModifiedBy>
  <cp:revision>2</cp:revision>
  <dcterms:created xsi:type="dcterms:W3CDTF">2021-08-31T07:52:00Z</dcterms:created>
  <dcterms:modified xsi:type="dcterms:W3CDTF">2021-08-31T07:52:00Z</dcterms:modified>
</cp:coreProperties>
</file>