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 xml:space="preserve">Poznámky </w:t>
      </w:r>
    </w:p>
    <w:p w:rsidR="00114B26" w:rsidRPr="005B443A" w:rsidRDefault="00114B26" w:rsidP="00114B26">
      <w:pPr>
        <w:jc w:val="center"/>
        <w:rPr>
          <w:b/>
          <w:sz w:val="36"/>
          <w:szCs w:val="36"/>
        </w:rPr>
      </w:pPr>
      <w:r w:rsidRPr="005B443A">
        <w:rPr>
          <w:b/>
          <w:sz w:val="36"/>
          <w:szCs w:val="36"/>
        </w:rPr>
        <w:t>ku konsolidovanej účtovnej závierke obce</w:t>
      </w:r>
    </w:p>
    <w:p w:rsidR="00114B26" w:rsidRPr="005B443A" w:rsidRDefault="00763D22" w:rsidP="00114B2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k 31.12. 2020</w:t>
      </w: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14B26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00311626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14B26" w:rsidRPr="00DE5696" w:rsidRDefault="00114B26" w:rsidP="00787E31">
            <w:pPr>
              <w:rPr>
                <w:sz w:val="24"/>
                <w:szCs w:val="24"/>
              </w:rPr>
            </w:pPr>
            <w:r w:rsidRPr="00DE5696">
              <w:rPr>
                <w:sz w:val="24"/>
                <w:szCs w:val="24"/>
              </w:rPr>
              <w:t>Obec - zo zákona č.369/1990 Zb.</w:t>
            </w:r>
          </w:p>
          <w:p w:rsidR="00114B26" w:rsidRPr="00825C3D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Hrachovište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14B26" w:rsidRPr="003D0CF2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Hrachovište 255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4DAA">
              <w:rPr>
                <w:rFonts w:cs="Tahoma"/>
                <w:b/>
                <w:bCs/>
                <w:sz w:val="24"/>
                <w:szCs w:val="24"/>
              </w:rPr>
            </w:r>
            <w:r w:rsidR="00F74D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14B26" w:rsidRPr="00563E6B" w:rsidRDefault="00114B26" w:rsidP="00787E3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4DAA">
              <w:rPr>
                <w:rFonts w:cs="Tahoma"/>
                <w:b/>
                <w:bCs/>
                <w:sz w:val="24"/>
                <w:szCs w:val="24"/>
              </w:rPr>
            </w:r>
            <w:r w:rsidR="00F74D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4DAA">
              <w:rPr>
                <w:rFonts w:cs="Tahoma"/>
                <w:b/>
                <w:bCs/>
                <w:sz w:val="24"/>
                <w:szCs w:val="24"/>
              </w:rPr>
            </w:r>
            <w:r w:rsidR="00F74D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4DAA">
              <w:rPr>
                <w:rFonts w:cs="Tahoma"/>
                <w:b/>
                <w:bCs/>
                <w:sz w:val="24"/>
                <w:szCs w:val="24"/>
              </w:rPr>
            </w:r>
            <w:r w:rsidR="00F74D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14B26" w:rsidRPr="00563E6B" w:rsidRDefault="00114B26" w:rsidP="00787E3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4DAA">
              <w:rPr>
                <w:rFonts w:cs="Tahoma"/>
                <w:b/>
                <w:bCs/>
                <w:sz w:val="24"/>
                <w:szCs w:val="24"/>
              </w:rPr>
            </w:r>
            <w:r w:rsidR="00F74D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14B26" w:rsidRPr="00563E6B" w:rsidRDefault="00114B26" w:rsidP="00787E3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74DAA">
              <w:rPr>
                <w:rFonts w:cs="Tahoma"/>
                <w:b/>
                <w:bCs/>
                <w:sz w:val="24"/>
                <w:szCs w:val="24"/>
              </w:rPr>
            </w:r>
            <w:r w:rsidR="00F74DA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14B26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 w:rsidRPr="002D2E3D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2D2E3D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114B26" w:rsidRPr="00011FCC" w:rsidRDefault="00114B26" w:rsidP="00787E31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114B26" w:rsidRDefault="00114B26" w:rsidP="00114B26">
      <w:pPr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14B26" w:rsidRPr="007E2317" w:rsidRDefault="00114B26" w:rsidP="00114B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JUDr. Ivan Kolník</w:t>
            </w:r>
            <w:r w:rsidR="00881188">
              <w:rPr>
                <w:sz w:val="24"/>
                <w:szCs w:val="24"/>
              </w:rPr>
              <w:t>, starosta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14B26" w:rsidRPr="00C65DE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Peter </w:t>
            </w:r>
            <w:proofErr w:type="spellStart"/>
            <w:r>
              <w:rPr>
                <w:sz w:val="24"/>
                <w:szCs w:val="24"/>
              </w:rPr>
              <w:t>Gablech</w:t>
            </w:r>
            <w:proofErr w:type="spellEnd"/>
            <w:r>
              <w:rPr>
                <w:sz w:val="24"/>
                <w:szCs w:val="24"/>
              </w:rPr>
              <w:t>, zástupca starostu obce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C65DE4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14B26" w:rsidRPr="00C65DE4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14B26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881188" w:rsidRDefault="00881188" w:rsidP="00787E31">
            <w:pPr>
              <w:rPr>
                <w:sz w:val="24"/>
                <w:szCs w:val="24"/>
              </w:rPr>
            </w:pPr>
          </w:p>
          <w:p w:rsidR="00881188" w:rsidRDefault="00881188" w:rsidP="00787E31">
            <w:pPr>
              <w:rPr>
                <w:sz w:val="24"/>
                <w:szCs w:val="24"/>
              </w:rPr>
            </w:pPr>
          </w:p>
          <w:p w:rsidR="00881188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Pr="00921C9D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Organizačná štruktúra účtovnej jednotky:</w:t>
            </w:r>
          </w:p>
        </w:tc>
        <w:tc>
          <w:tcPr>
            <w:tcW w:w="5479" w:type="dxa"/>
          </w:tcPr>
          <w:p w:rsidR="00114B26" w:rsidRPr="007602FE" w:rsidRDefault="00114B26" w:rsidP="00787E31">
            <w:pPr>
              <w:rPr>
                <w:b/>
                <w:sz w:val="24"/>
                <w:szCs w:val="24"/>
              </w:rPr>
            </w:pP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114B26" w:rsidRPr="00563E6B" w:rsidTr="00787E31">
        <w:tc>
          <w:tcPr>
            <w:tcW w:w="4781" w:type="dxa"/>
            <w:shd w:val="clear" w:color="auto" w:fill="F2F2F2"/>
          </w:tcPr>
          <w:p w:rsidR="00114B26" w:rsidRDefault="00114B26" w:rsidP="00787E31">
            <w:pPr>
              <w:numPr>
                <w:ilvl w:val="0"/>
                <w:numId w:val="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114B26" w:rsidRPr="00B452D4" w:rsidRDefault="00881188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114B26" w:rsidRDefault="00114B26" w:rsidP="00114B26">
      <w:pPr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spacing w:line="360" w:lineRule="auto"/>
        <w:jc w:val="both"/>
        <w:rPr>
          <w:sz w:val="24"/>
          <w:szCs w:val="24"/>
        </w:rPr>
      </w:pPr>
    </w:p>
    <w:p w:rsidR="00114B26" w:rsidRPr="000A217D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114B26" w:rsidRDefault="00114B26" w:rsidP="00114B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114B26" w:rsidRDefault="00114B26" w:rsidP="00114B26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14B26" w:rsidRPr="00B452D4" w:rsidTr="00787E31">
        <w:tc>
          <w:tcPr>
            <w:tcW w:w="6379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114B26" w:rsidRPr="00855435" w:rsidRDefault="00114B26" w:rsidP="00787E3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E109D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C65DE4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114B26" w:rsidRPr="00B452D4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114B26" w:rsidRPr="002D2E3D" w:rsidRDefault="00114B26" w:rsidP="00787E31">
            <w:pPr>
              <w:rPr>
                <w:color w:val="000000"/>
                <w:sz w:val="24"/>
                <w:szCs w:val="24"/>
              </w:rPr>
            </w:pPr>
            <w:r w:rsidRPr="002D2E3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114B26" w:rsidRPr="00BB5345" w:rsidRDefault="00114B26" w:rsidP="00787E3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114B26" w:rsidRDefault="00114B26" w:rsidP="00787E3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114B26" w:rsidRPr="00C36DF8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114B26" w:rsidRDefault="00114B26" w:rsidP="00787E3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114B26" w:rsidRPr="00CB4D4A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  <w:tr w:rsidR="00114B26" w:rsidRPr="00B452D4" w:rsidTr="00787E31">
        <w:tc>
          <w:tcPr>
            <w:tcW w:w="6379" w:type="dxa"/>
          </w:tcPr>
          <w:p w:rsidR="00114B26" w:rsidRPr="00BB5345" w:rsidRDefault="00114B26" w:rsidP="00787E31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114B26" w:rsidRPr="0006578D" w:rsidRDefault="00114B26" w:rsidP="00787E3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114B26" w:rsidRPr="00657C42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82505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14B26" w:rsidRPr="00F42190" w:rsidRDefault="00114B26" w:rsidP="00114B26">
      <w:pPr>
        <w:ind w:left="284"/>
        <w:jc w:val="both"/>
        <w:rPr>
          <w:rFonts w:cs="Tahoma"/>
          <w:bCs/>
          <w:sz w:val="22"/>
          <w:szCs w:val="22"/>
        </w:rPr>
      </w:pPr>
    </w:p>
    <w:p w:rsidR="00114B26" w:rsidRPr="002D2E3D" w:rsidRDefault="00114B26" w:rsidP="00114B26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2D2E3D">
        <w:rPr>
          <w:color w:val="000000"/>
          <w:sz w:val="24"/>
          <w:szCs w:val="24"/>
        </w:rPr>
        <w:t>Odpisovať sa začína</w:t>
      </w:r>
      <w:r w:rsidRPr="002D2E3D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2D2E3D">
        <w:rPr>
          <w:rFonts w:cs="Tahoma"/>
          <w:bCs/>
          <w:color w:val="000000"/>
          <w:sz w:val="22"/>
          <w:szCs w:val="22"/>
        </w:rPr>
        <w:t xml:space="preserve">odo </w:t>
      </w:r>
      <w:r w:rsidRPr="002D2E3D">
        <w:rPr>
          <w:color w:val="000000"/>
          <w:sz w:val="24"/>
          <w:szCs w:val="24"/>
        </w:rPr>
        <w:t xml:space="preserve">dňa jeho zaradenia do používania.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14B26" w:rsidRPr="00C677C0" w:rsidRDefault="00114B26" w:rsidP="00114B2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2D2E3D">
        <w:rPr>
          <w:color w:val="000000"/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pStyle w:val="Zkladntext"/>
        <w:ind w:left="0"/>
        <w:rPr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14B26" w:rsidRDefault="00114B26" w:rsidP="00114B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763D22">
        <w:rPr>
          <w:rFonts w:cs="Tahoma"/>
          <w:b/>
          <w:bCs/>
          <w:sz w:val="22"/>
          <w:szCs w:val="22"/>
        </w:rPr>
        <w:t xml:space="preserve">         </w:t>
      </w:r>
      <w:r w:rsidR="00763D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63D22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63D22">
        <w:rPr>
          <w:rFonts w:cs="Tahoma"/>
          <w:b/>
          <w:bCs/>
          <w:sz w:val="22"/>
          <w:szCs w:val="22"/>
        </w:rPr>
      </w:r>
      <w:r w:rsidR="00763D22">
        <w:rPr>
          <w:rFonts w:cs="Tahoma"/>
          <w:b/>
          <w:bCs/>
          <w:sz w:val="22"/>
          <w:szCs w:val="22"/>
        </w:rPr>
        <w:fldChar w:fldCharType="separate"/>
      </w:r>
      <w:r w:rsidR="00763D22" w:rsidRPr="00E90378">
        <w:rPr>
          <w:rFonts w:cs="Tahoma"/>
          <w:b/>
          <w:bCs/>
          <w:sz w:val="22"/>
          <w:szCs w:val="22"/>
        </w:rPr>
        <w:fldChar w:fldCharType="end"/>
      </w:r>
      <w:r w:rsidR="00763D22"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Pr="00E90378" w:rsidRDefault="00114B26" w:rsidP="00114B26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74DAA">
        <w:rPr>
          <w:rFonts w:cs="Tahoma"/>
          <w:b/>
          <w:bCs/>
          <w:sz w:val="22"/>
          <w:szCs w:val="22"/>
        </w:rPr>
      </w:r>
      <w:r w:rsidR="00F74DA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pStyle w:val="Zkladntext"/>
        <w:ind w:left="0"/>
        <w:rPr>
          <w:sz w:val="24"/>
          <w:szCs w:val="24"/>
          <w:u w:val="single"/>
        </w:rPr>
      </w:pPr>
    </w:p>
    <w:p w:rsidR="00114B26" w:rsidRDefault="00114B26" w:rsidP="00114B26">
      <w:pPr>
        <w:pStyle w:val="Zkladntext"/>
        <w:ind w:left="0"/>
        <w:rPr>
          <w:color w:val="000000"/>
          <w:sz w:val="24"/>
          <w:szCs w:val="24"/>
        </w:rPr>
      </w:pPr>
    </w:p>
    <w:p w:rsidR="00114B26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114B26" w:rsidRDefault="00114B26" w:rsidP="00114B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14B26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114B26" w:rsidRPr="00012015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Default="00114B26" w:rsidP="00114B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2C39D0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14B26" w:rsidRPr="008D5067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114B26" w:rsidRPr="0003437A" w:rsidRDefault="00114B26" w:rsidP="00114B26">
      <w:pPr>
        <w:numPr>
          <w:ilvl w:val="0"/>
          <w:numId w:val="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114B26" w:rsidRDefault="00114B26" w:rsidP="00114B26">
      <w:pPr>
        <w:jc w:val="both"/>
        <w:rPr>
          <w:b/>
          <w:sz w:val="24"/>
          <w:szCs w:val="24"/>
        </w:rPr>
      </w:pPr>
    </w:p>
    <w:p w:rsidR="00114B26" w:rsidRPr="006C6683" w:rsidRDefault="00114B26" w:rsidP="00114B26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14B26" w:rsidRPr="00881188" w:rsidRDefault="00881188" w:rsidP="00881188">
      <w:pPr>
        <w:rPr>
          <w:sz w:val="24"/>
          <w:szCs w:val="24"/>
        </w:rPr>
      </w:pPr>
      <w:r w:rsidRPr="00881188">
        <w:rPr>
          <w:sz w:val="24"/>
          <w:szCs w:val="24"/>
        </w:rPr>
        <w:t xml:space="preserve">Obec </w:t>
      </w:r>
      <w:r>
        <w:rPr>
          <w:sz w:val="24"/>
          <w:szCs w:val="24"/>
        </w:rPr>
        <w:t xml:space="preserve">Hrachovište ani Lesy obce Hrachovište, Plešivec s r.o. </w:t>
      </w:r>
      <w:r w:rsidR="008A328A">
        <w:rPr>
          <w:sz w:val="24"/>
          <w:szCs w:val="24"/>
        </w:rPr>
        <w:t>k 31.12.2019</w:t>
      </w:r>
      <w:r w:rsidRPr="00881188">
        <w:rPr>
          <w:sz w:val="24"/>
          <w:szCs w:val="24"/>
        </w:rPr>
        <w:t xml:space="preserve"> prepočet údajov v cudzích </w:t>
      </w:r>
      <w:r>
        <w:rPr>
          <w:sz w:val="24"/>
          <w:szCs w:val="24"/>
        </w:rPr>
        <w:t>menách na menu euro neúčtovali.</w:t>
      </w:r>
    </w:p>
    <w:p w:rsidR="00114B26" w:rsidRDefault="00114B26" w:rsidP="00881188">
      <w:pPr>
        <w:rPr>
          <w:b/>
          <w:sz w:val="24"/>
          <w:szCs w:val="24"/>
        </w:rPr>
      </w:pPr>
    </w:p>
    <w:p w:rsidR="00114B26" w:rsidRDefault="00114B26" w:rsidP="00114B26">
      <w:pPr>
        <w:jc w:val="center"/>
        <w:rPr>
          <w:b/>
          <w:sz w:val="24"/>
          <w:szCs w:val="24"/>
        </w:rPr>
      </w:pP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14B26" w:rsidRPr="00C45D3F" w:rsidRDefault="00114B26" w:rsidP="00114B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14B26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14B26" w:rsidRPr="00CC4187" w:rsidRDefault="00114B26" w:rsidP="00114B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14B26" w:rsidRDefault="00114B26" w:rsidP="00114B26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81188" w:rsidRDefault="00881188" w:rsidP="00881188">
      <w:pPr>
        <w:ind w:left="284"/>
        <w:jc w:val="both"/>
        <w:rPr>
          <w:b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P</w:t>
      </w:r>
      <w:r w:rsidRPr="001F3A1D">
        <w:rPr>
          <w:sz w:val="24"/>
          <w:szCs w:val="24"/>
        </w:rPr>
        <w:t xml:space="preserve">rehľad o pohybe dlhodobého majetku </w:t>
      </w:r>
    </w:p>
    <w:p w:rsidR="00881188" w:rsidRDefault="00881188" w:rsidP="0088118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474F03">
        <w:rPr>
          <w:b w:val="0"/>
          <w:sz w:val="24"/>
          <w:szCs w:val="24"/>
        </w:rPr>
        <w:t xml:space="preserve">Obec: Na účte </w:t>
      </w:r>
      <w:r>
        <w:rPr>
          <w:b w:val="0"/>
          <w:sz w:val="24"/>
          <w:szCs w:val="24"/>
        </w:rPr>
        <w:t>021</w:t>
      </w:r>
      <w:r w:rsidRPr="00474F03">
        <w:rPr>
          <w:b w:val="0"/>
          <w:sz w:val="24"/>
          <w:szCs w:val="24"/>
        </w:rPr>
        <w:t xml:space="preserve"> je vykázaný prírastok  v sume </w:t>
      </w:r>
      <w:r w:rsidR="00763D22">
        <w:rPr>
          <w:b w:val="0"/>
          <w:sz w:val="24"/>
          <w:szCs w:val="24"/>
        </w:rPr>
        <w:t>4999</w:t>
      </w:r>
      <w:r w:rsidRPr="00474F03">
        <w:rPr>
          <w:b w:val="0"/>
          <w:sz w:val="24"/>
          <w:szCs w:val="24"/>
        </w:rPr>
        <w:t xml:space="preserve"> €</w:t>
      </w:r>
      <w:r w:rsidR="00763D22">
        <w:rPr>
          <w:b w:val="0"/>
          <w:sz w:val="24"/>
          <w:szCs w:val="24"/>
        </w:rPr>
        <w:t xml:space="preserve"> , čo predstavuje náklady na vybudovanie detského ihriska LIPKA.</w:t>
      </w:r>
    </w:p>
    <w:p w:rsidR="00881188" w:rsidRDefault="00881188" w:rsidP="0088118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81188" w:rsidRPr="0071585D" w:rsidRDefault="00881188" w:rsidP="0088118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118"/>
      </w:tblGrid>
      <w:tr w:rsidR="00881188" w:rsidRPr="004F34D5" w:rsidTr="000923CA">
        <w:tc>
          <w:tcPr>
            <w:tcW w:w="3544" w:type="dxa"/>
            <w:shd w:val="clear" w:color="auto" w:fill="F2F2F2"/>
          </w:tcPr>
          <w:p w:rsidR="00881188" w:rsidRPr="000A7D3D" w:rsidRDefault="00881188" w:rsidP="000923CA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18" w:type="dxa"/>
            <w:shd w:val="clear" w:color="auto" w:fill="F2F2F2"/>
          </w:tcPr>
          <w:p w:rsidR="00881188" w:rsidRPr="00312F8D" w:rsidRDefault="00881188" w:rsidP="000923CA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>
            <w:r>
              <w:t>stavby</w:t>
            </w:r>
          </w:p>
        </w:tc>
        <w:tc>
          <w:tcPr>
            <w:tcW w:w="3118" w:type="dxa"/>
          </w:tcPr>
          <w:p w:rsidR="00881188" w:rsidRPr="00312F8D" w:rsidRDefault="002B5F62" w:rsidP="000923CA">
            <w:pPr>
              <w:jc w:val="right"/>
            </w:pPr>
            <w:r>
              <w:t>783,23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>
            <w:r>
              <w:t>hnuteľné veci</w:t>
            </w:r>
          </w:p>
        </w:tc>
        <w:tc>
          <w:tcPr>
            <w:tcW w:w="3118" w:type="dxa"/>
          </w:tcPr>
          <w:p w:rsidR="00881188" w:rsidRPr="00312F8D" w:rsidRDefault="00E1341C" w:rsidP="000923CA">
            <w:pPr>
              <w:jc w:val="right"/>
            </w:pPr>
            <w:r>
              <w:t>302,65</w:t>
            </w: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  <w:tr w:rsidR="00881188" w:rsidRPr="004F34D5" w:rsidTr="000923CA">
        <w:tc>
          <w:tcPr>
            <w:tcW w:w="3544" w:type="dxa"/>
          </w:tcPr>
          <w:p w:rsidR="00881188" w:rsidRPr="00312F8D" w:rsidRDefault="00881188" w:rsidP="000923CA"/>
        </w:tc>
        <w:tc>
          <w:tcPr>
            <w:tcW w:w="3118" w:type="dxa"/>
          </w:tcPr>
          <w:p w:rsidR="00881188" w:rsidRPr="00312F8D" w:rsidRDefault="00881188" w:rsidP="000923CA">
            <w:pPr>
              <w:jc w:val="right"/>
            </w:pPr>
          </w:p>
        </w:tc>
      </w:tr>
    </w:tbl>
    <w:p w:rsidR="00881188" w:rsidRPr="001F3A1D" w:rsidRDefault="00881188" w:rsidP="00114B26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14B26" w:rsidRPr="00871452" w:rsidRDefault="00114B26" w:rsidP="00114B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1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97"/>
        <w:gridCol w:w="4487"/>
      </w:tblGrid>
      <w:tr w:rsidR="00114B26" w:rsidRPr="00563E6B" w:rsidTr="00B46AC6">
        <w:trPr>
          <w:trHeight w:val="442"/>
        </w:trPr>
        <w:tc>
          <w:tcPr>
            <w:tcW w:w="4697" w:type="dxa"/>
            <w:shd w:val="clear" w:color="auto" w:fill="F2F2F2"/>
          </w:tcPr>
          <w:p w:rsidR="00114B26" w:rsidRDefault="00114B26" w:rsidP="00787E3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114B26" w:rsidRPr="0004109B" w:rsidRDefault="00114B26" w:rsidP="00787E3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487" w:type="dxa"/>
            <w:shd w:val="clear" w:color="auto" w:fill="F2F2F2"/>
          </w:tcPr>
          <w:p w:rsidR="00114B26" w:rsidRPr="00563E6B" w:rsidRDefault="00114B26" w:rsidP="00787E3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14B26" w:rsidRPr="00563E6B" w:rsidTr="00B46AC6">
        <w:trPr>
          <w:trHeight w:val="1134"/>
        </w:trPr>
        <w:tc>
          <w:tcPr>
            <w:tcW w:w="4697" w:type="dxa"/>
          </w:tcPr>
          <w:p w:rsidR="00114B26" w:rsidRDefault="00114B26" w:rsidP="00787E31">
            <w:r w:rsidRPr="00B23BD5">
              <w:t>Majetok, ktorý využíva účtovná jednotka na základe zmluvy</w:t>
            </w:r>
          </w:p>
          <w:p w:rsidR="00114B26" w:rsidRDefault="00114B26" w:rsidP="00787E31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>prenájom hasičského vozíka</w:t>
            </w:r>
          </w:p>
          <w:p w:rsidR="00114B26" w:rsidRDefault="00114B26" w:rsidP="00787E31">
            <w:pPr>
              <w:numPr>
                <w:ilvl w:val="0"/>
                <w:numId w:val="6"/>
              </w:numPr>
            </w:pPr>
            <w:r>
              <w:t xml:space="preserve">prenájom hasičského vozidla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Daily</w:t>
            </w:r>
            <w:proofErr w:type="spellEnd"/>
          </w:p>
          <w:p w:rsidR="00114B26" w:rsidRPr="0025234D" w:rsidRDefault="00114B26" w:rsidP="00787E31">
            <w:pPr>
              <w:ind w:left="459"/>
              <w:rPr>
                <w:color w:val="FF0000"/>
              </w:rPr>
            </w:pPr>
          </w:p>
        </w:tc>
        <w:tc>
          <w:tcPr>
            <w:tcW w:w="4487" w:type="dxa"/>
          </w:tcPr>
          <w:p w:rsidR="00114B26" w:rsidRDefault="00114B26" w:rsidP="00787E31">
            <w:pPr>
              <w:jc w:val="right"/>
            </w:pPr>
          </w:p>
          <w:p w:rsidR="00114B26" w:rsidRDefault="00114B26" w:rsidP="00787E31">
            <w:pPr>
              <w:jc w:val="right"/>
            </w:pPr>
          </w:p>
          <w:p w:rsidR="00114B26" w:rsidRPr="00222465" w:rsidRDefault="00114B26" w:rsidP="00787E31">
            <w:r>
              <w:t xml:space="preserve">  </w:t>
            </w:r>
            <w:r w:rsidRPr="00222465">
              <w:t>14359</w:t>
            </w:r>
            <w:r>
              <w:t>,00</w:t>
            </w:r>
          </w:p>
          <w:p w:rsidR="00114B26" w:rsidRPr="0025234D" w:rsidRDefault="00114B26" w:rsidP="00787E31">
            <w:pPr>
              <w:rPr>
                <w:color w:val="FF0000"/>
              </w:rPr>
            </w:pPr>
            <w:r w:rsidRPr="00222465">
              <w:t>114813,60</w:t>
            </w:r>
          </w:p>
        </w:tc>
      </w:tr>
    </w:tbl>
    <w:p w:rsidR="00114B26" w:rsidRPr="001F3A1D" w:rsidRDefault="00114B26" w:rsidP="00114B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F3A1D">
        <w:rPr>
          <w:b w:val="0"/>
          <w:color w:val="FF0000"/>
          <w:sz w:val="24"/>
          <w:szCs w:val="24"/>
        </w:rPr>
        <w:t xml:space="preserve"> </w:t>
      </w:r>
    </w:p>
    <w:p w:rsidR="00114B26" w:rsidRDefault="00114B26" w:rsidP="00114B26">
      <w:pPr>
        <w:ind w:left="426"/>
        <w:jc w:val="both"/>
        <w:rPr>
          <w:sz w:val="24"/>
          <w:szCs w:val="24"/>
        </w:rPr>
      </w:pPr>
    </w:p>
    <w:p w:rsidR="00114B26" w:rsidRDefault="00114B26" w:rsidP="00114B26"/>
    <w:p w:rsidR="002B5F62" w:rsidRDefault="002B5F62" w:rsidP="00114B26">
      <w:pPr>
        <w:spacing w:before="100" w:beforeAutospacing="1"/>
        <w:jc w:val="both"/>
        <w:rPr>
          <w:sz w:val="24"/>
          <w:szCs w:val="24"/>
        </w:rPr>
      </w:pPr>
    </w:p>
    <w:p w:rsidR="002B5F62" w:rsidRDefault="002B5F62" w:rsidP="00114B26">
      <w:pPr>
        <w:spacing w:before="100" w:beforeAutospacing="1"/>
        <w:jc w:val="both"/>
        <w:rPr>
          <w:sz w:val="24"/>
          <w:szCs w:val="24"/>
        </w:rPr>
      </w:pPr>
    </w:p>
    <w:p w:rsidR="002B5F62" w:rsidRDefault="002B5F62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lastRenderedPageBreak/>
        <w:t>Názov a sídlo konsolidujúcej účtovnej jednotky, ktorá zostavuje konsolidovanú účtovnú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závierku: </w:t>
      </w:r>
      <w:r w:rsidRPr="005B443A">
        <w:rPr>
          <w:b/>
          <w:bCs/>
          <w:sz w:val="24"/>
          <w:szCs w:val="24"/>
        </w:rPr>
        <w:t>Obec Hrachovište.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Sídlo organizácie: 916 16 Obecný úrad Hrachovište, číslo </w:t>
      </w:r>
      <w:proofErr w:type="spellStart"/>
      <w:r w:rsidRPr="005B443A">
        <w:rPr>
          <w:sz w:val="24"/>
          <w:szCs w:val="24"/>
        </w:rPr>
        <w:t>súp</w:t>
      </w:r>
      <w:proofErr w:type="spellEnd"/>
      <w:r w:rsidRPr="005B443A">
        <w:rPr>
          <w:sz w:val="24"/>
          <w:szCs w:val="24"/>
        </w:rPr>
        <w:t>. 255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Identifikačné číslo: 00311626</w:t>
      </w:r>
      <w:r>
        <w:rPr>
          <w:sz w:val="24"/>
          <w:szCs w:val="24"/>
        </w:rPr>
        <w:t xml:space="preserve"> 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Daňové identifikačné číslo: 2021091545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 xml:space="preserve">Konsolidovaná účtovná jednotka: </w:t>
      </w:r>
      <w:r w:rsidRPr="005B443A">
        <w:rPr>
          <w:b/>
          <w:bCs/>
          <w:sz w:val="24"/>
          <w:szCs w:val="24"/>
        </w:rPr>
        <w:t>Lesy obce Hrachovište – Plešivec s.r.o. Hrachovište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Spoločnosť s ručením obmedzeným vedená v Obchodnom registri Okresného súdu</w:t>
      </w:r>
      <w:r>
        <w:rPr>
          <w:sz w:val="24"/>
          <w:szCs w:val="24"/>
        </w:rPr>
        <w:t xml:space="preserve"> </w:t>
      </w:r>
      <w:r w:rsidRPr="005B443A">
        <w:rPr>
          <w:sz w:val="24"/>
          <w:szCs w:val="24"/>
        </w:rPr>
        <w:t>Trenčín, deň zápisu: 28.02.1995, IČO: 34116613.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Prevažujúcim predmetom činnosti spoločnosti je poľnohospodárstvo a lesníctvo včítane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predaja nespracovaných poľnohospodárskych a lesných výrobkov za účelom spracovania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alebo ďalšieho predaja.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Spoločníci: Obec Hrachovište, 100% podiel vplyvu obce.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Štatutárny orgán: konateľ JUDr. Ivan Kolník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Základné imanie: 6 638,78 €.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pozostáva zo zostavenia agregovanej súvahy a výkazu ziskov a strát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všetkých účtovných jednotiek. Ako súčasť konsolidovanej účtovnej závierky sú poznámky.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Konsolidácia bola vykonaná metódou úplnej konsolidácie. Bola vykonaná konsolidácia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kapitálu, konsolidácia pohľadávok a záväzkov a konsolidácia nákladov a výnosov.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Neurčoval sa podiel na hlasovacích právach ani podiel na základom imaní.</w:t>
      </w:r>
    </w:p>
    <w:p w:rsidR="00881188" w:rsidRDefault="00881188" w:rsidP="00114B26">
      <w:pPr>
        <w:spacing w:before="100" w:beforeAutospacing="1"/>
        <w:jc w:val="center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lastRenderedPageBreak/>
        <w:t>Článok II.</w:t>
      </w:r>
    </w:p>
    <w:p w:rsidR="00114B26" w:rsidRPr="005B443A" w:rsidRDefault="00114B26" w:rsidP="00114B26">
      <w:pPr>
        <w:spacing w:before="100" w:beforeAutospacing="1"/>
        <w:jc w:val="center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Inf</w:t>
      </w:r>
      <w:r>
        <w:rPr>
          <w:b/>
          <w:bCs/>
          <w:sz w:val="24"/>
          <w:szCs w:val="24"/>
        </w:rPr>
        <w:t xml:space="preserve">ormácie o údajoch aktív a pasív </w:t>
      </w:r>
      <w:r w:rsidRPr="005B443A">
        <w:rPr>
          <w:b/>
          <w:bCs/>
          <w:sz w:val="24"/>
          <w:szCs w:val="24"/>
        </w:rPr>
        <w:t>o nákladoch a výnosoch</w:t>
      </w: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Výkazy konsolidovanej účtovnej závierky: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Konsolidovaný výkaz ziskov a strát účtovnej jednotky verejnej správy</w:t>
      </w:r>
    </w:p>
    <w:p w:rsidR="00114B26" w:rsidRPr="005B443A" w:rsidRDefault="00114B26" w:rsidP="00114B26">
      <w:pPr>
        <w:numPr>
          <w:ilvl w:val="0"/>
          <w:numId w:val="7"/>
        </w:numPr>
        <w:spacing w:before="100" w:beforeAutospacing="1"/>
        <w:jc w:val="both"/>
        <w:rPr>
          <w:sz w:val="24"/>
          <w:szCs w:val="24"/>
        </w:rPr>
      </w:pPr>
      <w:r w:rsidRPr="005B443A">
        <w:rPr>
          <w:sz w:val="24"/>
          <w:szCs w:val="24"/>
        </w:rPr>
        <w:t>Konsolidovaná súvaha účtovnej jednotky verejnej správy</w:t>
      </w:r>
    </w:p>
    <w:p w:rsidR="00114B26" w:rsidRDefault="00114B26" w:rsidP="00114B26">
      <w:pPr>
        <w:spacing w:before="100" w:beforeAutospacing="1"/>
        <w:jc w:val="both"/>
        <w:rPr>
          <w:b/>
          <w:bCs/>
          <w:sz w:val="24"/>
          <w:szCs w:val="24"/>
        </w:rPr>
      </w:pPr>
    </w:p>
    <w:p w:rsidR="00114B26" w:rsidRPr="005B443A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Konsolidovaná súvaha účtovnej jedno</w:t>
      </w:r>
      <w:r w:rsidR="00E1341C">
        <w:rPr>
          <w:b/>
          <w:bCs/>
          <w:sz w:val="24"/>
          <w:szCs w:val="24"/>
        </w:rPr>
        <w:t>tky verejnej správy k 31.12.2020</w:t>
      </w:r>
    </w:p>
    <w:p w:rsidR="00114B26" w:rsidRDefault="00114B26" w:rsidP="00114B26">
      <w:pPr>
        <w:spacing w:before="100" w:beforeAutospacing="1"/>
        <w:jc w:val="both"/>
        <w:rPr>
          <w:sz w:val="24"/>
          <w:szCs w:val="24"/>
        </w:rPr>
      </w:pPr>
      <w:r w:rsidRPr="005B443A">
        <w:rPr>
          <w:b/>
          <w:bCs/>
          <w:sz w:val="24"/>
          <w:szCs w:val="24"/>
        </w:rPr>
        <w:t>Aktíva:</w:t>
      </w:r>
    </w:p>
    <w:p w:rsidR="005922F2" w:rsidRDefault="005922F2"/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2019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1341C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4"/>
                <w:szCs w:val="24"/>
              </w:rPr>
            </w:pPr>
            <w:r w:rsidRPr="002B5F62">
              <w:rPr>
                <w:sz w:val="24"/>
                <w:szCs w:val="24"/>
              </w:rPr>
              <w:t>741914,20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741984,34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 w:rsidRPr="002B5F62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 w:rsidRPr="002B5F62">
              <w:rPr>
                <w:sz w:val="26"/>
                <w:szCs w:val="26"/>
              </w:rPr>
              <w:t>322363,83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303513,60</w:t>
            </w:r>
          </w:p>
        </w:tc>
      </w:tr>
      <w:tr w:rsidR="00114B26" w:rsidRPr="00AB479C" w:rsidTr="002B5F62">
        <w:trPr>
          <w:trHeight w:val="394"/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341020</w:t>
            </w:r>
          </w:p>
        </w:tc>
      </w:tr>
      <w:tr w:rsidR="00114B26" w:rsidRPr="00AB479C" w:rsidTr="002B5F62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 w:rsidRPr="002B5F62">
              <w:rPr>
                <w:sz w:val="26"/>
                <w:szCs w:val="26"/>
              </w:rPr>
              <w:t>75898,93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96189,88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2B5F62" w:rsidRDefault="002B5F62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2631,44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1260,86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2019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1341C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5175,44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5238,35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4546,02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4852,64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629,42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385,71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2B5F62">
            <w:pPr>
              <w:spacing w:before="100" w:beforeAutospacing="1"/>
            </w:pPr>
            <w:r>
              <w:rPr>
                <w:sz w:val="26"/>
                <w:szCs w:val="26"/>
              </w:rPr>
              <w:t>Rok 201</w:t>
            </w:r>
            <w:r w:rsidR="002B5F62">
              <w:rPr>
                <w:sz w:val="26"/>
                <w:szCs w:val="26"/>
              </w:rPr>
              <w:t>9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E1341C">
              <w:rPr>
                <w:sz w:val="26"/>
                <w:szCs w:val="26"/>
              </w:rPr>
              <w:t>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1173,66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1388,40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2B5F62" w:rsidRPr="002B5F62" w:rsidRDefault="00114B26" w:rsidP="00787E31">
            <w:pPr>
              <w:spacing w:before="100" w:beforeAutospacing="1"/>
              <w:rPr>
                <w:sz w:val="26"/>
                <w:szCs w:val="26"/>
              </w:rPr>
            </w:pPr>
            <w:r w:rsidRPr="00AB479C">
              <w:rPr>
                <w:sz w:val="26"/>
                <w:szCs w:val="26"/>
              </w:rPr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68055,15</w:t>
            </w:r>
          </w:p>
          <w:p w:rsidR="00114B26" w:rsidRPr="00AB479C" w:rsidRDefault="00114B26" w:rsidP="00787E31">
            <w:pPr>
              <w:spacing w:before="100" w:beforeAutospacing="1"/>
            </w:pP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E81B5A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88131,65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2B5F62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374,30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451,50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lastRenderedPageBreak/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114B26" w:rsidRPr="00AB479C" w:rsidTr="00787E31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E81B5A">
            <w:pPr>
              <w:spacing w:before="100" w:beforeAutospacing="1"/>
            </w:pPr>
            <w:r>
              <w:rPr>
                <w:sz w:val="26"/>
                <w:szCs w:val="26"/>
              </w:rPr>
              <w:t>Rok 201</w:t>
            </w:r>
            <w:r w:rsidR="00E81B5A">
              <w:rPr>
                <w:sz w:val="26"/>
                <w:szCs w:val="26"/>
              </w:rPr>
              <w:t>9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B015A4" w:rsidP="00E1341C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E1341C">
              <w:rPr>
                <w:sz w:val="26"/>
                <w:szCs w:val="26"/>
              </w:rPr>
              <w:t>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B479C" w:rsidRDefault="00E1341C" w:rsidP="00787E31">
            <w:pPr>
              <w:spacing w:before="100" w:beforeAutospacing="1"/>
            </w:pPr>
            <w:r>
              <w:t>0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B479C" w:rsidRDefault="00E1341C" w:rsidP="00787E31">
            <w:pPr>
              <w:spacing w:before="100" w:beforeAutospacing="1"/>
            </w:pPr>
            <w:r>
              <w:t>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532773,46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555670</w:t>
            </w:r>
          </w:p>
        </w:tc>
      </w:tr>
      <w:tr w:rsidR="00114B26" w:rsidRPr="00AB479C" w:rsidTr="00B015A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540711,59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B015A4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563608,13</w:t>
            </w:r>
          </w:p>
        </w:tc>
      </w:tr>
    </w:tbl>
    <w:p w:rsidR="00114B26" w:rsidRPr="00AB479C" w:rsidRDefault="00114B26" w:rsidP="00114B26">
      <w:pPr>
        <w:spacing w:before="100" w:beforeAutospacing="1"/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2019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D91CD8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 xml:space="preserve">Rok </w:t>
            </w:r>
            <w:r w:rsidR="00E1341C">
              <w:rPr>
                <w:sz w:val="26"/>
                <w:szCs w:val="26"/>
              </w:rPr>
              <w:t>2020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AB479C" w:rsidRDefault="00E1341C" w:rsidP="00787E31">
            <w:pPr>
              <w:spacing w:before="100" w:beforeAutospacing="1"/>
            </w:pPr>
            <w:r>
              <w:t>996</w:t>
            </w:r>
          </w:p>
        </w:tc>
      </w:tr>
      <w:tr w:rsidR="00114B26" w:rsidRPr="00AB479C" w:rsidTr="00E1341C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zúčtovania rozpočtu obce 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0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zo SF /372/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363,70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698,37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1300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1850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2126,28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2700,39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3339,09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3269,55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3261,16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E1341C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3296,42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6E3AEE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31,43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935,54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6E3AEE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883,16</w:t>
            </w:r>
          </w:p>
        </w:tc>
      </w:tr>
      <w:tr w:rsidR="00114B26" w:rsidRPr="00AB479C" w:rsidTr="00D91CD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D91CD8" w:rsidRDefault="00114B26" w:rsidP="00787E31">
            <w:pPr>
              <w:spacing w:before="100" w:beforeAutospacing="1"/>
              <w:rPr>
                <w:sz w:val="26"/>
                <w:szCs w:val="26"/>
              </w:rPr>
            </w:pPr>
          </w:p>
        </w:tc>
      </w:tr>
    </w:tbl>
    <w:p w:rsidR="00114B26" w:rsidRPr="00AB479C" w:rsidRDefault="00114B26" w:rsidP="00114B26">
      <w:pPr>
        <w:spacing w:before="100" w:beforeAutospacing="1"/>
      </w:pP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>Bankové úvery:</w:t>
      </w:r>
      <w:r>
        <w:rPr>
          <w:sz w:val="26"/>
          <w:szCs w:val="26"/>
        </w:rPr>
        <w:t xml:space="preserve">   </w:t>
      </w:r>
      <w:r w:rsidR="00E81B5A">
        <w:rPr>
          <w:sz w:val="26"/>
          <w:szCs w:val="26"/>
        </w:rPr>
        <w:t xml:space="preserve">                         </w:t>
      </w:r>
      <w:r w:rsidR="006E3AEE">
        <w:rPr>
          <w:sz w:val="26"/>
          <w:szCs w:val="26"/>
        </w:rPr>
        <w:t>42200 €</w:t>
      </w:r>
      <w:r w:rsidRPr="00AB479C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</w:r>
      <w:r w:rsidR="006E3AEE">
        <w:rPr>
          <w:sz w:val="26"/>
          <w:szCs w:val="26"/>
        </w:rPr>
        <w:tab/>
        <w:t>34400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  <w:r w:rsidRPr="00AB479C">
        <w:rPr>
          <w:sz w:val="26"/>
          <w:szCs w:val="26"/>
        </w:rPr>
        <w:t xml:space="preserve">Výnosy budúcich období: </w:t>
      </w:r>
      <w:r>
        <w:rPr>
          <w:sz w:val="26"/>
          <w:szCs w:val="26"/>
        </w:rPr>
        <w:t xml:space="preserve">       </w:t>
      </w:r>
      <w:r w:rsidR="00E81B5A">
        <w:rPr>
          <w:sz w:val="26"/>
          <w:szCs w:val="26"/>
        </w:rPr>
        <w:t xml:space="preserve">145720,84 </w:t>
      </w:r>
      <w:r w:rsidRPr="00AB479C">
        <w:rPr>
          <w:sz w:val="26"/>
          <w:szCs w:val="26"/>
        </w:rPr>
        <w:t>€</w:t>
      </w:r>
      <w:r>
        <w:rPr>
          <w:sz w:val="26"/>
          <w:szCs w:val="26"/>
        </w:rPr>
        <w:t xml:space="preserve">                               </w:t>
      </w:r>
      <w:r w:rsidR="006E3AEE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 </w:t>
      </w:r>
      <w:r w:rsidR="006E3AEE">
        <w:rPr>
          <w:sz w:val="26"/>
          <w:szCs w:val="26"/>
        </w:rPr>
        <w:t xml:space="preserve">129290,89 </w:t>
      </w:r>
      <w:r w:rsidRPr="00AB479C">
        <w:rPr>
          <w:sz w:val="26"/>
          <w:szCs w:val="26"/>
        </w:rPr>
        <w:t xml:space="preserve"> €</w:t>
      </w:r>
    </w:p>
    <w:p w:rsidR="00114B26" w:rsidRPr="00AB479C" w:rsidRDefault="00114B26" w:rsidP="00114B26">
      <w:pPr>
        <w:spacing w:before="100" w:beforeAutospacing="1"/>
      </w:pPr>
    </w:p>
    <w:p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:rsidR="00B46AC6" w:rsidRDefault="00B46AC6" w:rsidP="00114B26">
      <w:pPr>
        <w:spacing w:before="100" w:beforeAutospacing="1"/>
        <w:rPr>
          <w:b/>
          <w:bCs/>
          <w:sz w:val="26"/>
          <w:szCs w:val="26"/>
        </w:rPr>
      </w:pP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lastRenderedPageBreak/>
        <w:t>Konsolidovaný výkaz ziskov a strát účtovnej jedno</w:t>
      </w:r>
      <w:r>
        <w:rPr>
          <w:b/>
          <w:bCs/>
          <w:sz w:val="26"/>
          <w:szCs w:val="26"/>
        </w:rPr>
        <w:t xml:space="preserve">tky verejnej správy </w:t>
      </w:r>
      <w:r w:rsidR="00F74DAA">
        <w:rPr>
          <w:b/>
          <w:bCs/>
          <w:sz w:val="26"/>
          <w:szCs w:val="26"/>
        </w:rPr>
        <w:t>k 31.12.2020</w:t>
      </w:r>
    </w:p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Náklady: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114B26" w:rsidRPr="00AB479C" w:rsidTr="00787E3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2019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04FEE" w:rsidP="00F74DAA">
            <w:pPr>
              <w:spacing w:before="100" w:beforeAutospacing="1"/>
            </w:pPr>
            <w:r>
              <w:rPr>
                <w:sz w:val="26"/>
                <w:szCs w:val="26"/>
              </w:rPr>
              <w:t>Rok 20</w:t>
            </w:r>
            <w:r w:rsidR="00F74DAA">
              <w:rPr>
                <w:sz w:val="26"/>
                <w:szCs w:val="26"/>
              </w:rPr>
              <w:t>20</w:t>
            </w:r>
            <w:r w:rsidR="00114B26" w:rsidRPr="00AB479C">
              <w:rPr>
                <w:sz w:val="26"/>
                <w:szCs w:val="26"/>
              </w:rPr>
              <w:t xml:space="preserve"> v €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38493,84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33260,60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52311,88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45178,29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108365,47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114549,41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61,90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4259,48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7402,42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24300,05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24845,23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1283,36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1304,33</w:t>
            </w:r>
          </w:p>
        </w:tc>
      </w:tr>
      <w:tr w:rsidR="00114B26" w:rsidRPr="00AB479C" w:rsidTr="00E81B5A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E81B5A" w:rsidRDefault="00E81B5A" w:rsidP="00787E31">
            <w:pPr>
              <w:spacing w:before="100" w:beforeAutospacing="1"/>
              <w:rPr>
                <w:sz w:val="26"/>
                <w:szCs w:val="26"/>
              </w:rPr>
            </w:pPr>
            <w:r w:rsidRPr="00E81B5A">
              <w:rPr>
                <w:sz w:val="26"/>
                <w:szCs w:val="26"/>
              </w:rPr>
              <w:t>1809,11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1686,47</w:t>
            </w:r>
          </w:p>
        </w:tc>
      </w:tr>
    </w:tbl>
    <w:p w:rsidR="00114B26" w:rsidRPr="00AB479C" w:rsidRDefault="00114B26" w:rsidP="00114B26">
      <w:pPr>
        <w:spacing w:before="100" w:beforeAutospacing="1"/>
      </w:pPr>
      <w:r w:rsidRPr="00AB479C">
        <w:rPr>
          <w:b/>
          <w:bCs/>
          <w:sz w:val="26"/>
          <w:szCs w:val="26"/>
        </w:rPr>
        <w:t>Výnosy, daň z príjmov a výsledok hospodárenia:</w:t>
      </w:r>
    </w:p>
    <w:tbl>
      <w:tblPr>
        <w:tblW w:w="5113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38"/>
        <w:gridCol w:w="49"/>
        <w:gridCol w:w="2838"/>
        <w:gridCol w:w="91"/>
        <w:gridCol w:w="2833"/>
        <w:gridCol w:w="81"/>
      </w:tblGrid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Skupina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Rok</w:t>
            </w:r>
            <w:r w:rsidR="00E81B5A">
              <w:rPr>
                <w:sz w:val="26"/>
                <w:szCs w:val="26"/>
              </w:rPr>
              <w:t xml:space="preserve"> 2019</w:t>
            </w:r>
            <w:r w:rsidRPr="00AB479C">
              <w:rPr>
                <w:sz w:val="26"/>
                <w:szCs w:val="26"/>
              </w:rPr>
              <w:t xml:space="preserve"> v €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F74DA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Rok 2020</w:t>
            </w:r>
            <w:r w:rsidR="00114B26" w:rsidRPr="00AB479C">
              <w:rPr>
                <w:sz w:val="26"/>
                <w:szCs w:val="26"/>
              </w:rPr>
              <w:t xml:space="preserve"> €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60 tržby z predaja služieb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33679,49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74DAA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 w:rsidRPr="00F74DAA">
              <w:rPr>
                <w:sz w:val="26"/>
                <w:szCs w:val="26"/>
              </w:rPr>
              <w:t>35091,01</w:t>
            </w:r>
          </w:p>
        </w:tc>
      </w:tr>
      <w:tr w:rsidR="00114B26" w:rsidRPr="00AB479C" w:rsidTr="00F04FEE">
        <w:trPr>
          <w:tblCellSpacing w:w="0" w:type="dxa"/>
        </w:trPr>
        <w:tc>
          <w:tcPr>
            <w:tcW w:w="1876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63 daňové výnosy samosprávy </w:t>
            </w:r>
          </w:p>
        </w:tc>
        <w:tc>
          <w:tcPr>
            <w:tcW w:w="1531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175519,55</w:t>
            </w:r>
          </w:p>
        </w:tc>
        <w:tc>
          <w:tcPr>
            <w:tcW w:w="1593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74DAA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 w:rsidRPr="00F74DAA">
              <w:rPr>
                <w:sz w:val="26"/>
                <w:szCs w:val="26"/>
              </w:rPr>
              <w:t>178016,62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64 ostatné výnosy z prevádzkovej činnosti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F74DAA" w:rsidRDefault="00E81B5A" w:rsidP="00787E31">
            <w:pPr>
              <w:spacing w:before="100" w:beforeAutospacing="1"/>
            </w:pPr>
            <w:r w:rsidRPr="00F74DAA">
              <w:rPr>
                <w:sz w:val="26"/>
                <w:szCs w:val="26"/>
              </w:rPr>
              <w:t>14065,83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74DAA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 w:rsidRPr="00F74DAA">
              <w:rPr>
                <w:sz w:val="26"/>
                <w:szCs w:val="26"/>
              </w:rPr>
              <w:t>5928,43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 xml:space="preserve">65 zúčtovanie rezerv 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996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996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66 finančné výnosy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72,98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73,69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69 výnosy z transferov a rozpočtových príjmov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25520,53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25972,21</w:t>
            </w:r>
          </w:p>
        </w:tc>
      </w:tr>
      <w:tr w:rsidR="00114B26" w:rsidRPr="00AB479C" w:rsidTr="00F04FEE">
        <w:trPr>
          <w:gridAfter w:val="1"/>
          <w:wAfter w:w="42" w:type="pct"/>
          <w:tblCellSpacing w:w="0" w:type="dxa"/>
        </w:trPr>
        <w:tc>
          <w:tcPr>
            <w:tcW w:w="1902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114B26" w:rsidP="00787E31">
            <w:pPr>
              <w:spacing w:before="100" w:beforeAutospacing="1"/>
            </w:pPr>
            <w:r w:rsidRPr="00AB479C">
              <w:rPr>
                <w:sz w:val="26"/>
                <w:szCs w:val="26"/>
              </w:rPr>
              <w:t>Výsledok hospodárenia po zdanení</w:t>
            </w:r>
          </w:p>
        </w:tc>
        <w:tc>
          <w:tcPr>
            <w:tcW w:w="1553" w:type="pct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114B26" w:rsidRPr="00AB479C" w:rsidRDefault="00E81B5A" w:rsidP="00787E31">
            <w:pPr>
              <w:spacing w:before="100" w:beforeAutospacing="1"/>
            </w:pPr>
            <w:r>
              <w:rPr>
                <w:sz w:val="26"/>
                <w:szCs w:val="26"/>
              </w:rPr>
              <w:t>18994,73</w:t>
            </w:r>
          </w:p>
        </w:tc>
        <w:tc>
          <w:tcPr>
            <w:tcW w:w="150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114B26" w:rsidRPr="00F04FEE" w:rsidRDefault="00F74DAA" w:rsidP="00787E31">
            <w:pPr>
              <w:spacing w:before="100" w:beforeAutospacing="1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17757,76</w:t>
            </w:r>
          </w:p>
        </w:tc>
      </w:tr>
    </w:tbl>
    <w:p w:rsidR="009B3195" w:rsidRDefault="009B3195"/>
    <w:p w:rsidR="00B46AC6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46AC6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B3195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  <w:r w:rsidR="009B3195">
        <w:tab/>
        <w:t>.............................................</w:t>
      </w:r>
    </w:p>
    <w:p w:rsidR="009B3195" w:rsidRDefault="009B319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JUDr. Ivan Kolník</w:t>
      </w:r>
    </w:p>
    <w:p w:rsidR="009B3195" w:rsidRDefault="00B46AC6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starosta obce</w:t>
      </w:r>
    </w:p>
    <w:p w:rsidR="009B3195" w:rsidRDefault="009B3195"/>
    <w:p w:rsidR="009B3195" w:rsidRDefault="009B3195"/>
    <w:p w:rsidR="009B3195" w:rsidRDefault="009B3195"/>
    <w:p w:rsidR="009B3195" w:rsidRDefault="009B3195"/>
    <w:p w:rsidR="009B3195" w:rsidRDefault="009B3195"/>
    <w:p w:rsidR="00114B26" w:rsidRDefault="009B3195">
      <w:r>
        <w:t xml:space="preserve">v Hrachovišti </w:t>
      </w:r>
      <w:r w:rsidR="00F74DAA">
        <w:t>15.4.2021</w:t>
      </w:r>
      <w:bookmarkStart w:id="0" w:name="_GoBack"/>
      <w:bookmarkEnd w:id="0"/>
    </w:p>
    <w:sectPr w:rsidR="00114B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88A272B"/>
    <w:multiLevelType w:val="multilevel"/>
    <w:tmpl w:val="D0642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6">
    <w:nsid w:val="6F1C622F"/>
    <w:multiLevelType w:val="hybridMultilevel"/>
    <w:tmpl w:val="566E178A"/>
    <w:lvl w:ilvl="0" w:tplc="53BCBEE4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6"/>
  </w:num>
  <w:num w:numId="6">
    <w:abstractNumId w:val="5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4B26"/>
    <w:rsid w:val="00114B26"/>
    <w:rsid w:val="002B5F62"/>
    <w:rsid w:val="005922F2"/>
    <w:rsid w:val="006E3AEE"/>
    <w:rsid w:val="00763D22"/>
    <w:rsid w:val="007831E9"/>
    <w:rsid w:val="00881188"/>
    <w:rsid w:val="008A328A"/>
    <w:rsid w:val="009B3195"/>
    <w:rsid w:val="00B015A4"/>
    <w:rsid w:val="00B46AC6"/>
    <w:rsid w:val="00D91CD8"/>
    <w:rsid w:val="00E1341C"/>
    <w:rsid w:val="00E81B5A"/>
    <w:rsid w:val="00F04FEE"/>
    <w:rsid w:val="00F74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B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114B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14B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14B26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31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195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1719</Words>
  <Characters>9800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11497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4</cp:revision>
  <cp:lastPrinted>2020-06-10T08:01:00Z</cp:lastPrinted>
  <dcterms:created xsi:type="dcterms:W3CDTF">2021-04-15T08:36:00Z</dcterms:created>
  <dcterms:modified xsi:type="dcterms:W3CDTF">2021-04-15T08:56:00Z</dcterms:modified>
</cp:coreProperties>
</file>