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6CCC" w:rsidRDefault="00EE6CCC" w:rsidP="00EE6CCC">
      <w:pPr>
        <w:rPr>
          <w:b/>
          <w:sz w:val="40"/>
          <w:szCs w:val="40"/>
        </w:rPr>
      </w:pPr>
    </w:p>
    <w:p w:rsidR="00EE6CCC" w:rsidRDefault="00EE6CCC" w:rsidP="00EE6CCC">
      <w:pPr>
        <w:rPr>
          <w:b/>
          <w:sz w:val="40"/>
          <w:szCs w:val="40"/>
        </w:rPr>
      </w:pPr>
    </w:p>
    <w:p w:rsidR="00EE6CCC" w:rsidRDefault="00EF22F7" w:rsidP="00EE6CCC">
      <w:pPr>
        <w:jc w:val="center"/>
        <w:rPr>
          <w:b/>
          <w:sz w:val="40"/>
          <w:szCs w:val="40"/>
        </w:rPr>
      </w:pPr>
      <w:r w:rsidRPr="00EF22F7">
        <w:rPr>
          <w:b/>
          <w:sz w:val="40"/>
          <w:szCs w:val="4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5.5pt;height:265.5pt">
            <v:imagedata r:id="rId8" o:title="erb obce"/>
          </v:shape>
        </w:pict>
      </w:r>
    </w:p>
    <w:p w:rsidR="00EE6CCC" w:rsidRDefault="00EE6CCC" w:rsidP="00EE6CCC">
      <w:pPr>
        <w:jc w:val="center"/>
        <w:rPr>
          <w:b/>
          <w:sz w:val="40"/>
          <w:szCs w:val="40"/>
        </w:rPr>
      </w:pPr>
    </w:p>
    <w:p w:rsidR="00EE6CCC" w:rsidRDefault="00EE6CCC" w:rsidP="00EE6CCC">
      <w:pPr>
        <w:jc w:val="center"/>
        <w:rPr>
          <w:b/>
          <w:sz w:val="40"/>
          <w:szCs w:val="40"/>
        </w:rPr>
      </w:pPr>
    </w:p>
    <w:p w:rsidR="00EE6CCC" w:rsidRDefault="00EE6CCC" w:rsidP="00EE6CCC">
      <w:pPr>
        <w:jc w:val="center"/>
        <w:rPr>
          <w:b/>
          <w:i/>
          <w:sz w:val="40"/>
          <w:szCs w:val="40"/>
        </w:rPr>
      </w:pPr>
    </w:p>
    <w:p w:rsidR="00EE6CCC" w:rsidRDefault="00EE6CCC" w:rsidP="00EE6CCC">
      <w:pPr>
        <w:jc w:val="center"/>
        <w:rPr>
          <w:b/>
          <w:i/>
          <w:sz w:val="52"/>
          <w:szCs w:val="52"/>
        </w:rPr>
      </w:pPr>
      <w:r>
        <w:rPr>
          <w:b/>
          <w:i/>
          <w:sz w:val="52"/>
          <w:szCs w:val="52"/>
        </w:rPr>
        <w:t>Individuálna výročná správa</w:t>
      </w:r>
    </w:p>
    <w:p w:rsidR="00EE6CCC" w:rsidRDefault="00EE6CCC" w:rsidP="00EE6CCC">
      <w:pPr>
        <w:jc w:val="center"/>
        <w:rPr>
          <w:b/>
          <w:i/>
          <w:sz w:val="52"/>
          <w:szCs w:val="52"/>
        </w:rPr>
      </w:pPr>
    </w:p>
    <w:p w:rsidR="00EE6CCC" w:rsidRDefault="00EE6CCC" w:rsidP="00EE6CCC">
      <w:pPr>
        <w:jc w:val="center"/>
        <w:rPr>
          <w:b/>
          <w:i/>
          <w:sz w:val="52"/>
          <w:szCs w:val="52"/>
        </w:rPr>
      </w:pPr>
      <w:r>
        <w:rPr>
          <w:b/>
          <w:i/>
          <w:sz w:val="52"/>
          <w:szCs w:val="52"/>
        </w:rPr>
        <w:t>Obce Betlanovce</w:t>
      </w:r>
    </w:p>
    <w:p w:rsidR="00EE6CCC" w:rsidRDefault="00EE6CCC" w:rsidP="00EE6CCC">
      <w:pPr>
        <w:jc w:val="center"/>
        <w:rPr>
          <w:b/>
          <w:i/>
          <w:sz w:val="52"/>
          <w:szCs w:val="52"/>
        </w:rPr>
      </w:pPr>
    </w:p>
    <w:p w:rsidR="00EE6CCC" w:rsidRDefault="00EE6CCC" w:rsidP="00EE6CCC">
      <w:pPr>
        <w:jc w:val="center"/>
        <w:rPr>
          <w:b/>
          <w:i/>
          <w:sz w:val="52"/>
          <w:szCs w:val="52"/>
        </w:rPr>
      </w:pPr>
      <w:r>
        <w:rPr>
          <w:b/>
          <w:i/>
          <w:sz w:val="52"/>
          <w:szCs w:val="52"/>
        </w:rPr>
        <w:t>za rok 20</w:t>
      </w:r>
      <w:r w:rsidR="00935245">
        <w:rPr>
          <w:b/>
          <w:i/>
          <w:sz w:val="52"/>
          <w:szCs w:val="52"/>
        </w:rPr>
        <w:t>20</w:t>
      </w:r>
    </w:p>
    <w:p w:rsidR="00EE6CCC" w:rsidRDefault="00EE6CCC" w:rsidP="00EE6CCC">
      <w:pPr>
        <w:jc w:val="center"/>
        <w:rPr>
          <w:b/>
          <w:sz w:val="44"/>
          <w:szCs w:val="44"/>
        </w:rPr>
      </w:pPr>
    </w:p>
    <w:p w:rsidR="00EE6CCC" w:rsidRDefault="00EE6CCC" w:rsidP="00EE6CCC">
      <w:pPr>
        <w:tabs>
          <w:tab w:val="right" w:pos="8820"/>
        </w:tabs>
        <w:jc w:val="both"/>
        <w:rPr>
          <w:b/>
          <w:sz w:val="44"/>
          <w:szCs w:val="44"/>
        </w:rPr>
      </w:pPr>
      <w:r>
        <w:rPr>
          <w:b/>
          <w:sz w:val="44"/>
          <w:szCs w:val="44"/>
        </w:rPr>
        <w:tab/>
      </w:r>
    </w:p>
    <w:p w:rsidR="00EE6CCC" w:rsidRDefault="00EE6CCC" w:rsidP="00EE6CCC">
      <w:pPr>
        <w:tabs>
          <w:tab w:val="right" w:pos="8820"/>
        </w:tabs>
        <w:jc w:val="both"/>
        <w:rPr>
          <w:b/>
          <w:sz w:val="44"/>
          <w:szCs w:val="44"/>
        </w:rPr>
      </w:pPr>
    </w:p>
    <w:p w:rsidR="00EE6CCC" w:rsidRDefault="00EE6CCC" w:rsidP="00EE6CCC">
      <w:pPr>
        <w:tabs>
          <w:tab w:val="right" w:pos="8820"/>
        </w:tabs>
        <w:jc w:val="both"/>
        <w:rPr>
          <w:b/>
          <w:sz w:val="44"/>
          <w:szCs w:val="44"/>
        </w:rPr>
      </w:pPr>
    </w:p>
    <w:p w:rsidR="00EE6CCC" w:rsidRDefault="00EE6CCC" w:rsidP="00EE6CCC">
      <w:pPr>
        <w:tabs>
          <w:tab w:val="right" w:pos="8820"/>
        </w:tabs>
        <w:jc w:val="right"/>
        <w:rPr>
          <w:b/>
          <w:sz w:val="44"/>
          <w:szCs w:val="44"/>
        </w:rPr>
      </w:pPr>
      <w:r>
        <w:rPr>
          <w:b/>
          <w:sz w:val="44"/>
          <w:szCs w:val="44"/>
        </w:rPr>
        <w:t xml:space="preserve">                                              </w:t>
      </w:r>
      <w:r>
        <w:rPr>
          <w:b/>
          <w:sz w:val="32"/>
          <w:szCs w:val="32"/>
        </w:rPr>
        <w:t>.............................</w:t>
      </w:r>
    </w:p>
    <w:p w:rsidR="00EE6CCC" w:rsidRDefault="00EE6CCC" w:rsidP="00EE6CCC">
      <w:pPr>
        <w:tabs>
          <w:tab w:val="right" w:pos="8820"/>
        </w:tabs>
        <w:jc w:val="right"/>
        <w:rPr>
          <w:b/>
          <w:sz w:val="28"/>
          <w:szCs w:val="28"/>
        </w:rPr>
      </w:pPr>
      <w:r>
        <w:rPr>
          <w:b/>
          <w:sz w:val="28"/>
          <w:szCs w:val="28"/>
        </w:rPr>
        <w:t xml:space="preserve">                                        </w:t>
      </w:r>
      <w:r w:rsidR="00482B3E">
        <w:rPr>
          <w:b/>
          <w:sz w:val="28"/>
          <w:szCs w:val="28"/>
        </w:rPr>
        <w:t xml:space="preserve">                               Ing.</w:t>
      </w:r>
      <w:r w:rsidR="000C756E">
        <w:rPr>
          <w:b/>
          <w:sz w:val="28"/>
          <w:szCs w:val="28"/>
        </w:rPr>
        <w:t xml:space="preserve"> </w:t>
      </w:r>
      <w:r w:rsidR="00482B3E">
        <w:rPr>
          <w:b/>
          <w:sz w:val="28"/>
          <w:szCs w:val="28"/>
        </w:rPr>
        <w:t>Zoltán Varga</w:t>
      </w:r>
    </w:p>
    <w:p w:rsidR="00EE6CCC" w:rsidRDefault="00EE6CCC" w:rsidP="00EE6CCC">
      <w:pPr>
        <w:tabs>
          <w:tab w:val="right" w:pos="8820"/>
        </w:tabs>
        <w:jc w:val="right"/>
        <w:rPr>
          <w:b/>
          <w:sz w:val="28"/>
          <w:szCs w:val="28"/>
        </w:rPr>
      </w:pPr>
      <w:r>
        <w:rPr>
          <w:b/>
          <w:sz w:val="28"/>
          <w:szCs w:val="28"/>
        </w:rPr>
        <w:t xml:space="preserve">                                                                                                   starosta obce</w:t>
      </w:r>
      <w:r>
        <w:rPr>
          <w:b/>
          <w:sz w:val="28"/>
          <w:szCs w:val="28"/>
        </w:rPr>
        <w:tab/>
      </w:r>
    </w:p>
    <w:p w:rsidR="001102E8" w:rsidRDefault="001102E8" w:rsidP="00844F91">
      <w:pPr>
        <w:tabs>
          <w:tab w:val="right" w:pos="8820"/>
        </w:tabs>
        <w:spacing w:line="360" w:lineRule="auto"/>
        <w:jc w:val="both"/>
        <w:rPr>
          <w:b/>
        </w:rPr>
      </w:pPr>
    </w:p>
    <w:p w:rsidR="00844F91" w:rsidRDefault="00844F91" w:rsidP="001102E8">
      <w:pPr>
        <w:tabs>
          <w:tab w:val="right" w:pos="8820"/>
        </w:tabs>
        <w:spacing w:after="100"/>
        <w:jc w:val="both"/>
        <w:rPr>
          <w:b/>
        </w:rPr>
      </w:pPr>
      <w:r>
        <w:rPr>
          <w:b/>
        </w:rPr>
        <w:lastRenderedPageBreak/>
        <w:t>OBSAH</w:t>
      </w:r>
      <w:r>
        <w:rPr>
          <w:b/>
        </w:rPr>
        <w:tab/>
        <w:t>str.</w:t>
      </w:r>
    </w:p>
    <w:p w:rsidR="00844F91" w:rsidRPr="003C41C4" w:rsidRDefault="00844F91" w:rsidP="001102E8">
      <w:pPr>
        <w:numPr>
          <w:ilvl w:val="0"/>
          <w:numId w:val="17"/>
        </w:numPr>
        <w:spacing w:after="100"/>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844F91" w:rsidRPr="003C41C4" w:rsidRDefault="00844F91" w:rsidP="001102E8">
      <w:pPr>
        <w:numPr>
          <w:ilvl w:val="0"/>
          <w:numId w:val="17"/>
        </w:numPr>
        <w:spacing w:after="100"/>
        <w:ind w:left="284" w:hanging="284"/>
      </w:pPr>
      <w:r w:rsidRPr="003C41C4">
        <w:t>Organizačná štruktúra obce a identifikácia vedúcich predstaviteľov</w:t>
      </w:r>
      <w:r w:rsidRPr="003C41C4">
        <w:tab/>
      </w:r>
      <w:r w:rsidRPr="003C41C4">
        <w:tab/>
      </w:r>
      <w:r w:rsidRPr="003C41C4">
        <w:tab/>
      </w:r>
      <w:r w:rsidR="00E42D3F">
        <w:t>4</w:t>
      </w:r>
    </w:p>
    <w:p w:rsidR="00844F91" w:rsidRPr="003C41C4" w:rsidRDefault="00844F91" w:rsidP="001102E8">
      <w:pPr>
        <w:numPr>
          <w:ilvl w:val="0"/>
          <w:numId w:val="17"/>
        </w:numPr>
        <w:spacing w:after="100"/>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rsidR="00E42D3F">
        <w:t>5</w:t>
      </w:r>
    </w:p>
    <w:p w:rsidR="00844F91" w:rsidRPr="003C41C4" w:rsidRDefault="00844F91" w:rsidP="001102E8">
      <w:pPr>
        <w:numPr>
          <w:ilvl w:val="0"/>
          <w:numId w:val="17"/>
        </w:numPr>
        <w:spacing w:after="100"/>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rsidR="00E42D3F">
        <w:t>5</w:t>
      </w:r>
    </w:p>
    <w:p w:rsidR="00844F91" w:rsidRDefault="00844F91" w:rsidP="001102E8">
      <w:pPr>
        <w:tabs>
          <w:tab w:val="right" w:pos="-5529"/>
        </w:tabs>
        <w:spacing w:after="100"/>
        <w:jc w:val="both"/>
      </w:pPr>
      <w:r>
        <w:t xml:space="preserve">    </w:t>
      </w:r>
      <w:r w:rsidR="00C871D4">
        <w:t>4</w:t>
      </w:r>
      <w:r>
        <w:t>.1.  Geografické údaje</w:t>
      </w:r>
      <w:r>
        <w:tab/>
      </w:r>
      <w:r>
        <w:tab/>
      </w:r>
      <w:r>
        <w:tab/>
      </w:r>
      <w:r>
        <w:tab/>
      </w:r>
      <w:r>
        <w:tab/>
      </w:r>
      <w:r>
        <w:tab/>
      </w:r>
      <w:r>
        <w:tab/>
      </w:r>
      <w:r>
        <w:tab/>
      </w:r>
      <w:r>
        <w:tab/>
      </w:r>
      <w:r w:rsidR="00E42D3F">
        <w:t>5</w:t>
      </w:r>
    </w:p>
    <w:p w:rsidR="00844F91" w:rsidRDefault="00C871D4" w:rsidP="001102E8">
      <w:pPr>
        <w:tabs>
          <w:tab w:val="right" w:pos="-5670"/>
        </w:tabs>
        <w:spacing w:after="100"/>
        <w:jc w:val="both"/>
      </w:pPr>
      <w:r>
        <w:t xml:space="preserve">    4</w:t>
      </w:r>
      <w:r w:rsidR="00844F91">
        <w:t>.2.  Demografické údaje</w:t>
      </w:r>
      <w:r w:rsidR="00844F91">
        <w:tab/>
      </w:r>
      <w:r w:rsidR="00844F91">
        <w:tab/>
      </w:r>
      <w:r w:rsidR="00844F91">
        <w:tab/>
      </w:r>
      <w:r w:rsidR="00844F91">
        <w:tab/>
      </w:r>
      <w:r w:rsidR="00844F91">
        <w:tab/>
      </w:r>
      <w:r w:rsidR="00844F91">
        <w:tab/>
      </w:r>
      <w:r w:rsidR="00844F91">
        <w:tab/>
      </w:r>
      <w:r w:rsidR="00844F91">
        <w:tab/>
      </w:r>
      <w:r w:rsidR="00844F91">
        <w:tab/>
      </w:r>
      <w:r w:rsidR="00E42D3F">
        <w:t>5</w:t>
      </w:r>
    </w:p>
    <w:p w:rsidR="00844F91" w:rsidRDefault="00C871D4" w:rsidP="001102E8">
      <w:pPr>
        <w:tabs>
          <w:tab w:val="right" w:pos="-5670"/>
        </w:tabs>
        <w:spacing w:after="100"/>
        <w:jc w:val="both"/>
      </w:pPr>
      <w:r>
        <w:t xml:space="preserve">    4</w:t>
      </w:r>
      <w:r w:rsidR="00844F91">
        <w:t>.3.  Ekonomické údaje</w:t>
      </w:r>
      <w:r w:rsidR="00844F91">
        <w:tab/>
      </w:r>
      <w:r w:rsidR="00844F91">
        <w:tab/>
      </w:r>
      <w:r w:rsidR="00844F91">
        <w:tab/>
      </w:r>
      <w:r w:rsidR="00844F91">
        <w:tab/>
      </w:r>
      <w:r w:rsidR="00844F91">
        <w:tab/>
      </w:r>
      <w:r w:rsidR="00844F91">
        <w:tab/>
      </w:r>
      <w:r w:rsidR="00844F91">
        <w:tab/>
      </w:r>
      <w:r w:rsidR="00844F91">
        <w:tab/>
      </w:r>
      <w:r w:rsidR="00844F91">
        <w:tab/>
      </w:r>
      <w:r w:rsidR="00E42D3F">
        <w:t>6</w:t>
      </w:r>
    </w:p>
    <w:p w:rsidR="00844F91" w:rsidRDefault="00C871D4" w:rsidP="001102E8">
      <w:pPr>
        <w:spacing w:after="100"/>
        <w:jc w:val="both"/>
      </w:pPr>
      <w:r>
        <w:t xml:space="preserve">    4</w:t>
      </w:r>
      <w:r w:rsidR="00844F91">
        <w:t>.4.  Symboly obce</w:t>
      </w:r>
      <w:r w:rsidR="00844F91">
        <w:tab/>
      </w:r>
      <w:r w:rsidR="00844F91">
        <w:tab/>
      </w:r>
      <w:r w:rsidR="00844F91">
        <w:tab/>
      </w:r>
      <w:r w:rsidR="00844F91">
        <w:tab/>
      </w:r>
      <w:r w:rsidR="00844F91">
        <w:tab/>
      </w:r>
      <w:r w:rsidR="00844F91">
        <w:tab/>
      </w:r>
      <w:r w:rsidR="00844F91">
        <w:tab/>
      </w:r>
      <w:r w:rsidR="00844F91">
        <w:tab/>
      </w:r>
      <w:r w:rsidR="00844F91">
        <w:tab/>
      </w:r>
      <w:r w:rsidR="00844F91">
        <w:tab/>
      </w:r>
      <w:r w:rsidR="00E42D3F">
        <w:t>6</w:t>
      </w:r>
    </w:p>
    <w:p w:rsidR="00844F91" w:rsidRDefault="00C871D4" w:rsidP="001102E8">
      <w:pPr>
        <w:tabs>
          <w:tab w:val="right" w:pos="-5529"/>
        </w:tabs>
        <w:spacing w:after="100"/>
        <w:jc w:val="both"/>
      </w:pPr>
      <w:r>
        <w:t xml:space="preserve">    4</w:t>
      </w:r>
      <w:r w:rsidR="00844F91">
        <w:t>.5.  Logo obce</w:t>
      </w:r>
      <w:r w:rsidR="00844F91">
        <w:tab/>
      </w:r>
      <w:r w:rsidR="00844F91">
        <w:tab/>
      </w:r>
      <w:r w:rsidR="00844F91">
        <w:tab/>
      </w:r>
      <w:r w:rsidR="00844F91">
        <w:tab/>
      </w:r>
      <w:r w:rsidR="00844F91">
        <w:tab/>
      </w:r>
      <w:r w:rsidR="00844F91">
        <w:tab/>
      </w:r>
      <w:r w:rsidR="00844F91">
        <w:tab/>
      </w:r>
      <w:r w:rsidR="00844F91">
        <w:tab/>
      </w:r>
      <w:r w:rsidR="00844F91">
        <w:tab/>
      </w:r>
      <w:r w:rsidR="00844F91">
        <w:tab/>
      </w:r>
      <w:r w:rsidR="00E42D3F">
        <w:t>7</w:t>
      </w:r>
    </w:p>
    <w:p w:rsidR="00844F91" w:rsidRDefault="00C871D4" w:rsidP="001102E8">
      <w:pPr>
        <w:tabs>
          <w:tab w:val="right" w:pos="-5670"/>
        </w:tabs>
        <w:spacing w:after="100"/>
        <w:jc w:val="both"/>
      </w:pPr>
      <w:r>
        <w:t xml:space="preserve">    4</w:t>
      </w:r>
      <w:r w:rsidR="00844F91">
        <w:t>.6.  História obce</w:t>
      </w:r>
      <w:r w:rsidR="00844F91">
        <w:tab/>
      </w:r>
      <w:r w:rsidR="00844F91">
        <w:tab/>
      </w:r>
      <w:r w:rsidR="00844F91">
        <w:tab/>
      </w:r>
      <w:r w:rsidR="00844F91">
        <w:tab/>
      </w:r>
      <w:r w:rsidR="00844F91">
        <w:tab/>
      </w:r>
      <w:r w:rsidR="00844F91">
        <w:tab/>
      </w:r>
      <w:r w:rsidR="00844F91">
        <w:tab/>
      </w:r>
      <w:r w:rsidR="00844F91">
        <w:tab/>
      </w:r>
      <w:r w:rsidR="00844F91">
        <w:tab/>
      </w:r>
      <w:r w:rsidR="00844F91">
        <w:tab/>
      </w:r>
      <w:r w:rsidR="00E42D3F">
        <w:t>7</w:t>
      </w:r>
    </w:p>
    <w:p w:rsidR="00844F91" w:rsidRDefault="00C871D4" w:rsidP="001102E8">
      <w:pPr>
        <w:tabs>
          <w:tab w:val="right" w:pos="-5529"/>
        </w:tabs>
        <w:spacing w:after="100"/>
        <w:jc w:val="both"/>
      </w:pPr>
      <w:r>
        <w:t xml:space="preserve">    4</w:t>
      </w:r>
      <w:r w:rsidR="00844F91">
        <w:t>.7.  Pamiatky</w:t>
      </w:r>
      <w:r w:rsidR="00844F91">
        <w:tab/>
      </w:r>
      <w:r w:rsidR="00844F91">
        <w:tab/>
      </w:r>
      <w:r w:rsidR="00844F91">
        <w:tab/>
      </w:r>
      <w:r w:rsidR="00844F91">
        <w:tab/>
      </w:r>
      <w:r w:rsidR="00844F91">
        <w:tab/>
      </w:r>
      <w:r w:rsidR="00844F91">
        <w:tab/>
      </w:r>
      <w:r w:rsidR="00844F91">
        <w:tab/>
      </w:r>
      <w:r w:rsidR="00844F91">
        <w:tab/>
      </w:r>
      <w:r w:rsidR="00844F91">
        <w:tab/>
      </w:r>
      <w:r w:rsidR="00844F91">
        <w:tab/>
      </w:r>
      <w:r w:rsidR="00E42D3F">
        <w:t>8</w:t>
      </w:r>
    </w:p>
    <w:p w:rsidR="00844F91" w:rsidRDefault="00844F91" w:rsidP="001102E8">
      <w:pPr>
        <w:spacing w:after="100"/>
        <w:jc w:val="both"/>
      </w:pPr>
      <w:r>
        <w:t xml:space="preserve">    </w:t>
      </w:r>
      <w:r w:rsidR="00C871D4">
        <w:t>4</w:t>
      </w:r>
      <w:r>
        <w:t>.8.  Významné osobnosti obce</w:t>
      </w:r>
      <w:r>
        <w:tab/>
      </w:r>
      <w:r>
        <w:tab/>
      </w:r>
      <w:r>
        <w:tab/>
      </w:r>
      <w:r>
        <w:tab/>
      </w:r>
      <w:r>
        <w:tab/>
      </w:r>
      <w:r>
        <w:tab/>
      </w:r>
      <w:r>
        <w:tab/>
      </w:r>
      <w:r>
        <w:tab/>
      </w:r>
      <w:r w:rsidR="00E42D3F">
        <w:t>9</w:t>
      </w:r>
    </w:p>
    <w:p w:rsidR="00844F91" w:rsidRPr="003C41C4" w:rsidRDefault="00844F91" w:rsidP="001102E8">
      <w:pPr>
        <w:numPr>
          <w:ilvl w:val="0"/>
          <w:numId w:val="17"/>
        </w:numPr>
        <w:spacing w:after="100"/>
        <w:ind w:left="284" w:hanging="284"/>
      </w:pPr>
      <w:r w:rsidRPr="003C41C4">
        <w:t xml:space="preserve">Plnenie </w:t>
      </w:r>
      <w:r w:rsidR="00894EA5">
        <w:t>úloh</w:t>
      </w:r>
      <w:r w:rsidRPr="003C41C4">
        <w:t xml:space="preserve"> obce (prenesené kompetencie, originálne kompetencie) </w:t>
      </w:r>
      <w:r w:rsidR="00E42D3F">
        <w:tab/>
      </w:r>
      <w:r w:rsidR="00E42D3F">
        <w:tab/>
      </w:r>
      <w:r w:rsidR="00894EA5">
        <w:tab/>
      </w:r>
      <w:r w:rsidR="00E42D3F">
        <w:t>10</w:t>
      </w:r>
    </w:p>
    <w:p w:rsidR="00844F91" w:rsidRPr="003C41C4" w:rsidRDefault="00826218" w:rsidP="001102E8">
      <w:pPr>
        <w:spacing w:after="100"/>
        <w:ind w:left="284"/>
      </w:pPr>
      <w:r>
        <w:t>5</w:t>
      </w:r>
      <w:r w:rsidR="00844F91" w:rsidRPr="003C41C4">
        <w:t>.1. Výchova a vzdelávanie</w:t>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E42D3F">
        <w:t>10</w:t>
      </w:r>
    </w:p>
    <w:p w:rsidR="00844F91" w:rsidRPr="003C41C4" w:rsidRDefault="00826218" w:rsidP="001102E8">
      <w:pPr>
        <w:spacing w:after="100"/>
        <w:ind w:left="284"/>
      </w:pPr>
      <w:r>
        <w:t>5</w:t>
      </w:r>
      <w:r w:rsidR="00844F91" w:rsidRPr="003C41C4">
        <w:t>.2. Zdravotníctvo</w:t>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844F91" w:rsidRPr="003C41C4">
        <w:tab/>
      </w:r>
      <w:r w:rsidR="00E42D3F">
        <w:t>1</w:t>
      </w:r>
      <w:r w:rsidR="005872D9">
        <w:t>0</w:t>
      </w:r>
    </w:p>
    <w:p w:rsidR="00844F91" w:rsidRPr="003C41C4" w:rsidRDefault="00844F91" w:rsidP="001102E8">
      <w:pPr>
        <w:tabs>
          <w:tab w:val="right" w:pos="-5670"/>
        </w:tabs>
        <w:spacing w:after="100"/>
        <w:jc w:val="both"/>
      </w:pPr>
      <w:r w:rsidRPr="003C41C4">
        <w:t xml:space="preserve">     </w:t>
      </w:r>
      <w:r w:rsidR="00826218">
        <w:t>5</w:t>
      </w:r>
      <w:r w:rsidRPr="003C41C4">
        <w:t>.3. Sociálne zabezpečenie</w:t>
      </w:r>
      <w:r w:rsidRPr="003C41C4">
        <w:tab/>
      </w:r>
      <w:r w:rsidRPr="003C41C4">
        <w:tab/>
      </w:r>
      <w:r w:rsidRPr="003C41C4">
        <w:tab/>
      </w:r>
      <w:r w:rsidRPr="003C41C4">
        <w:tab/>
      </w:r>
      <w:r w:rsidRPr="003C41C4">
        <w:tab/>
      </w:r>
      <w:r w:rsidRPr="003C41C4">
        <w:tab/>
      </w:r>
      <w:r w:rsidRPr="003C41C4">
        <w:tab/>
      </w:r>
      <w:r w:rsidR="004308F8">
        <w:tab/>
      </w:r>
      <w:r w:rsidR="00E42D3F">
        <w:t>1</w:t>
      </w:r>
      <w:r w:rsidR="005872D9">
        <w:t>0</w:t>
      </w:r>
    </w:p>
    <w:p w:rsidR="00844F91" w:rsidRPr="003C41C4" w:rsidRDefault="00844F91" w:rsidP="001102E8">
      <w:pPr>
        <w:tabs>
          <w:tab w:val="right" w:pos="-5670"/>
        </w:tabs>
        <w:spacing w:after="100"/>
        <w:jc w:val="both"/>
      </w:pPr>
      <w:r w:rsidRPr="003C41C4">
        <w:t xml:space="preserve">     </w:t>
      </w:r>
      <w:r w:rsidR="00826218">
        <w:t>5</w:t>
      </w:r>
      <w:r w:rsidRPr="003C41C4">
        <w:t>.4. Kultúra</w:t>
      </w:r>
      <w:r w:rsidR="00E42D3F">
        <w:t xml:space="preserve"> a šport</w:t>
      </w:r>
      <w:r w:rsidRPr="003C41C4">
        <w:tab/>
      </w:r>
      <w:r w:rsidRPr="003C41C4">
        <w:tab/>
      </w:r>
      <w:r w:rsidRPr="003C41C4">
        <w:tab/>
      </w:r>
      <w:r w:rsidRPr="003C41C4">
        <w:tab/>
      </w:r>
      <w:r w:rsidRPr="003C41C4">
        <w:tab/>
      </w:r>
      <w:r w:rsidRPr="003C41C4">
        <w:tab/>
      </w:r>
      <w:r w:rsidRPr="003C41C4">
        <w:tab/>
      </w:r>
      <w:r w:rsidR="004308F8">
        <w:tab/>
      </w:r>
      <w:r w:rsidR="00D13359">
        <w:tab/>
      </w:r>
      <w:r w:rsidR="00E42D3F">
        <w:t>1</w:t>
      </w:r>
      <w:r w:rsidR="005872D9">
        <w:t>0</w:t>
      </w:r>
    </w:p>
    <w:p w:rsidR="00844F91" w:rsidRPr="003C41C4" w:rsidRDefault="00844F91" w:rsidP="001102E8">
      <w:pPr>
        <w:tabs>
          <w:tab w:val="right" w:pos="-5529"/>
        </w:tabs>
        <w:spacing w:after="100"/>
        <w:jc w:val="both"/>
      </w:pPr>
      <w:r w:rsidRPr="003C41C4">
        <w:t xml:space="preserve">     </w:t>
      </w:r>
      <w:r w:rsidR="00826218">
        <w:t>5</w:t>
      </w:r>
      <w:r w:rsidRPr="003C41C4">
        <w:t>.5.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5236C1">
        <w:t>12</w:t>
      </w:r>
    </w:p>
    <w:p w:rsidR="00844F91" w:rsidRPr="003C41C4" w:rsidRDefault="00844F91" w:rsidP="001102E8">
      <w:pPr>
        <w:numPr>
          <w:ilvl w:val="0"/>
          <w:numId w:val="17"/>
        </w:numPr>
        <w:spacing w:after="100"/>
        <w:ind w:left="284" w:hanging="284"/>
      </w:pPr>
      <w:r w:rsidRPr="003C41C4">
        <w:t>Informácia o vývoji obce z pohľadu rozpočtovníctva</w:t>
      </w:r>
      <w:r w:rsidR="003E293A" w:rsidRPr="003C41C4">
        <w:tab/>
      </w:r>
      <w:r w:rsidR="003E293A" w:rsidRPr="003C41C4">
        <w:tab/>
      </w:r>
      <w:r w:rsidR="003E293A" w:rsidRPr="003C41C4">
        <w:tab/>
      </w:r>
      <w:r w:rsidR="003E293A" w:rsidRPr="003C41C4">
        <w:tab/>
      </w:r>
      <w:r w:rsidRPr="003C41C4">
        <w:tab/>
      </w:r>
      <w:r w:rsidR="00E42D3F">
        <w:t>1</w:t>
      </w:r>
      <w:r w:rsidR="005236C1">
        <w:t>2</w:t>
      </w:r>
    </w:p>
    <w:p w:rsidR="00844F91" w:rsidRPr="003C41C4" w:rsidRDefault="00844F91" w:rsidP="001102E8">
      <w:pPr>
        <w:spacing w:after="100"/>
        <w:jc w:val="both"/>
      </w:pPr>
      <w:r w:rsidRPr="003C41C4">
        <w:t xml:space="preserve">    </w:t>
      </w:r>
      <w:r w:rsidR="00826218">
        <w:t>6</w:t>
      </w:r>
      <w:r w:rsidRPr="003C41C4">
        <w:t xml:space="preserve">.1.  Plnenie príjmov a čerpanie výdavkov za rok </w:t>
      </w:r>
      <w:r w:rsidR="00EA76A8">
        <w:t>20</w:t>
      </w:r>
      <w:r w:rsidR="00935245">
        <w:t>20</w:t>
      </w:r>
      <w:r w:rsidRPr="003C41C4">
        <w:tab/>
      </w:r>
      <w:r w:rsidRPr="003C41C4">
        <w:tab/>
      </w:r>
      <w:r w:rsidRPr="003C41C4">
        <w:tab/>
      </w:r>
      <w:r w:rsidRPr="003C41C4">
        <w:tab/>
      </w:r>
      <w:r w:rsidRPr="003C41C4">
        <w:tab/>
      </w:r>
      <w:r w:rsidR="00E42D3F">
        <w:t>1</w:t>
      </w:r>
      <w:r w:rsidR="005236C1">
        <w:t>3</w:t>
      </w:r>
    </w:p>
    <w:p w:rsidR="00844F91" w:rsidRPr="003C41C4" w:rsidRDefault="00844F91" w:rsidP="001102E8">
      <w:pPr>
        <w:tabs>
          <w:tab w:val="right" w:pos="-5529"/>
        </w:tabs>
        <w:spacing w:after="100"/>
        <w:jc w:val="both"/>
      </w:pPr>
      <w:r w:rsidRPr="003C41C4">
        <w:t xml:space="preserve">    </w:t>
      </w:r>
      <w:r w:rsidR="00826218">
        <w:t>6</w:t>
      </w:r>
      <w:r w:rsidRPr="003C41C4">
        <w:t xml:space="preserve">.2.  Prebytok/schodok rozpočtového hospodárenia za rok </w:t>
      </w:r>
      <w:r w:rsidR="00125082">
        <w:t>20</w:t>
      </w:r>
      <w:r w:rsidR="00935245">
        <w:t>20</w:t>
      </w:r>
      <w:r w:rsidRPr="003C41C4">
        <w:tab/>
      </w:r>
      <w:r w:rsidRPr="003C41C4">
        <w:tab/>
      </w:r>
      <w:r w:rsidRPr="003C41C4">
        <w:tab/>
      </w:r>
      <w:r w:rsidRPr="003C41C4">
        <w:tab/>
        <w:t>1</w:t>
      </w:r>
      <w:r w:rsidR="005236C1">
        <w:t>4</w:t>
      </w:r>
    </w:p>
    <w:p w:rsidR="00844F91" w:rsidRPr="003C41C4" w:rsidRDefault="00844F91" w:rsidP="001102E8">
      <w:pPr>
        <w:tabs>
          <w:tab w:val="right" w:pos="-5529"/>
        </w:tabs>
        <w:spacing w:after="100"/>
        <w:jc w:val="both"/>
      </w:pPr>
      <w:r w:rsidRPr="003C41C4">
        <w:t xml:space="preserve">    </w:t>
      </w:r>
      <w:r w:rsidR="00826218">
        <w:t>6</w:t>
      </w:r>
      <w:r w:rsidRPr="003C41C4">
        <w:t xml:space="preserve">.3.  Rozpočet na roky </w:t>
      </w:r>
      <w:r w:rsidR="00EA76A8">
        <w:t>20</w:t>
      </w:r>
      <w:r w:rsidR="00894EA5">
        <w:t>2</w:t>
      </w:r>
      <w:r w:rsidR="00935245">
        <w:t>1</w:t>
      </w:r>
      <w:r w:rsidR="00CB0D3F">
        <w:t>-</w:t>
      </w:r>
      <w:r w:rsidRPr="003C41C4">
        <w:t xml:space="preserve"> </w:t>
      </w:r>
      <w:r w:rsidR="00EA76A8">
        <w:t>20</w:t>
      </w:r>
      <w:r w:rsidR="006A2CAD">
        <w:t>2</w:t>
      </w:r>
      <w:r w:rsidR="00935245">
        <w:t>3</w:t>
      </w:r>
      <w:r w:rsidR="004308F8">
        <w:tab/>
      </w:r>
      <w:r w:rsidR="00CB0D3F">
        <w:t xml:space="preserve"> </w:t>
      </w:r>
      <w:r w:rsidR="00F81D67">
        <w:tab/>
      </w:r>
      <w:r w:rsidR="00D13359">
        <w:tab/>
      </w:r>
      <w:r w:rsidR="00D13359">
        <w:tab/>
      </w:r>
      <w:r w:rsidR="00D13359">
        <w:tab/>
      </w:r>
      <w:r w:rsidR="00D13359">
        <w:tab/>
      </w:r>
      <w:r w:rsidR="00D13359">
        <w:tab/>
      </w:r>
      <w:r w:rsidR="005236C1">
        <w:t>15</w:t>
      </w:r>
    </w:p>
    <w:p w:rsidR="00844F91" w:rsidRPr="003C41C4" w:rsidRDefault="00844F91" w:rsidP="001102E8">
      <w:pPr>
        <w:numPr>
          <w:ilvl w:val="0"/>
          <w:numId w:val="17"/>
        </w:numPr>
        <w:spacing w:after="100"/>
        <w:ind w:left="284" w:hanging="284"/>
      </w:pPr>
      <w:r w:rsidRPr="003C41C4">
        <w:t xml:space="preserve">Informácia o vývoji obce z pohľadu účtovníctva </w:t>
      </w:r>
      <w:r w:rsidRPr="003C41C4">
        <w:tab/>
      </w:r>
      <w:r w:rsidRPr="003C41C4">
        <w:tab/>
      </w:r>
      <w:r w:rsidRPr="003C41C4">
        <w:tab/>
      </w:r>
      <w:r w:rsidRPr="003C41C4">
        <w:tab/>
      </w:r>
      <w:r w:rsidR="004308F8">
        <w:tab/>
      </w:r>
      <w:r w:rsidRPr="003C41C4">
        <w:t>1</w:t>
      </w:r>
      <w:r w:rsidR="005872D9">
        <w:t>6</w:t>
      </w:r>
    </w:p>
    <w:p w:rsidR="00844F91" w:rsidRPr="003C41C4" w:rsidRDefault="00844F91" w:rsidP="001102E8">
      <w:pPr>
        <w:tabs>
          <w:tab w:val="right" w:pos="-5670"/>
        </w:tabs>
        <w:spacing w:after="100"/>
        <w:jc w:val="both"/>
      </w:pPr>
      <w:r w:rsidRPr="003C41C4">
        <w:t xml:space="preserve">     </w:t>
      </w:r>
      <w:r w:rsidR="00826218">
        <w:t>7</w:t>
      </w:r>
      <w:r w:rsidRPr="003C41C4">
        <w:t>.1.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5872D9">
        <w:t>6</w:t>
      </w:r>
    </w:p>
    <w:p w:rsidR="00844F91" w:rsidRPr="003C41C4" w:rsidRDefault="00844F91" w:rsidP="001102E8">
      <w:pPr>
        <w:tabs>
          <w:tab w:val="right" w:pos="-5529"/>
        </w:tabs>
        <w:spacing w:after="100"/>
        <w:jc w:val="both"/>
      </w:pPr>
      <w:r w:rsidRPr="003C41C4">
        <w:t xml:space="preserve">     </w:t>
      </w:r>
      <w:r w:rsidR="00826218">
        <w:t>7</w:t>
      </w:r>
      <w:r w:rsidRPr="003C41C4">
        <w:t>.2.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5236C1">
        <w:t>6</w:t>
      </w:r>
    </w:p>
    <w:p w:rsidR="00844F91" w:rsidRPr="003C41C4" w:rsidRDefault="00844F91" w:rsidP="001102E8">
      <w:pPr>
        <w:spacing w:after="100"/>
        <w:jc w:val="both"/>
      </w:pPr>
      <w:r w:rsidRPr="003C41C4">
        <w:t xml:space="preserve">     </w:t>
      </w:r>
      <w:r w:rsidR="00826218">
        <w:t>7</w:t>
      </w:r>
      <w:r w:rsidRPr="003C41C4">
        <w:t>.3.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w:t>
      </w:r>
      <w:r w:rsidR="005236C1">
        <w:t>7</w:t>
      </w:r>
    </w:p>
    <w:p w:rsidR="00844F91" w:rsidRPr="003C41C4" w:rsidRDefault="00844F91" w:rsidP="001102E8">
      <w:pPr>
        <w:tabs>
          <w:tab w:val="right" w:pos="-5670"/>
        </w:tabs>
        <w:spacing w:after="100"/>
        <w:jc w:val="both"/>
      </w:pPr>
      <w:r w:rsidRPr="003C41C4">
        <w:t xml:space="preserve">     </w:t>
      </w:r>
      <w:r w:rsidR="00826218">
        <w:t>7</w:t>
      </w:r>
      <w:r w:rsidRPr="003C41C4">
        <w:t>.4.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4308F8">
        <w:t>1</w:t>
      </w:r>
      <w:r w:rsidR="005236C1">
        <w:t>7</w:t>
      </w:r>
    </w:p>
    <w:p w:rsidR="00844F91" w:rsidRPr="003C41C4" w:rsidRDefault="00844F91" w:rsidP="001102E8">
      <w:pPr>
        <w:numPr>
          <w:ilvl w:val="0"/>
          <w:numId w:val="17"/>
        </w:numPr>
        <w:spacing w:after="100"/>
        <w:ind w:left="284" w:hanging="284"/>
      </w:pPr>
      <w:r w:rsidRPr="003C41C4">
        <w:t xml:space="preserve">Hospodársky výsledok za rok </w:t>
      </w:r>
      <w:r w:rsidR="00125082">
        <w:t>20</w:t>
      </w:r>
      <w:r w:rsidR="00935245">
        <w:t>20</w:t>
      </w:r>
      <w:r w:rsidRPr="003C41C4">
        <w:t xml:space="preserve"> - vývoj nákladov a výnosov</w:t>
      </w:r>
      <w:r w:rsidRPr="003C41C4">
        <w:tab/>
      </w:r>
      <w:r w:rsidRPr="003C41C4">
        <w:tab/>
      </w:r>
      <w:r w:rsidRPr="003C41C4">
        <w:tab/>
      </w:r>
      <w:r w:rsidR="004308F8">
        <w:t>1</w:t>
      </w:r>
      <w:r w:rsidR="005236C1">
        <w:t>8</w:t>
      </w:r>
    </w:p>
    <w:p w:rsidR="00844F91" w:rsidRDefault="00844F91" w:rsidP="001102E8">
      <w:pPr>
        <w:numPr>
          <w:ilvl w:val="0"/>
          <w:numId w:val="17"/>
        </w:numPr>
        <w:spacing w:after="100"/>
        <w:ind w:left="426" w:hanging="426"/>
      </w:pPr>
      <w:r>
        <w:t xml:space="preserve"> Ostatné dôležité informácie</w:t>
      </w:r>
      <w:r>
        <w:tab/>
      </w:r>
      <w:r>
        <w:tab/>
      </w:r>
      <w:r>
        <w:tab/>
      </w:r>
      <w:r>
        <w:tab/>
      </w:r>
      <w:r>
        <w:tab/>
      </w:r>
      <w:r>
        <w:tab/>
      </w:r>
      <w:r>
        <w:tab/>
      </w:r>
      <w:r>
        <w:tab/>
      </w:r>
      <w:r w:rsidR="005236C1">
        <w:t>19</w:t>
      </w:r>
    </w:p>
    <w:p w:rsidR="00844F91" w:rsidRDefault="00844F91" w:rsidP="001102E8">
      <w:pPr>
        <w:tabs>
          <w:tab w:val="right" w:pos="-5529"/>
        </w:tabs>
        <w:spacing w:after="100"/>
        <w:jc w:val="both"/>
      </w:pPr>
      <w:r>
        <w:t xml:space="preserve">       </w:t>
      </w:r>
      <w:r w:rsidR="00826218">
        <w:t>9</w:t>
      </w:r>
      <w:r>
        <w:t>.1.  Prijaté granty a transfery</w:t>
      </w:r>
      <w:r>
        <w:tab/>
      </w:r>
      <w:r>
        <w:tab/>
      </w:r>
      <w:r>
        <w:tab/>
      </w:r>
      <w:r>
        <w:tab/>
      </w:r>
      <w:r>
        <w:tab/>
      </w:r>
      <w:r>
        <w:tab/>
      </w:r>
      <w:r>
        <w:tab/>
      </w:r>
      <w:r>
        <w:tab/>
      </w:r>
      <w:r w:rsidR="005236C1">
        <w:t>19</w:t>
      </w:r>
    </w:p>
    <w:p w:rsidR="00844F91" w:rsidRDefault="00844F91" w:rsidP="001102E8">
      <w:pPr>
        <w:tabs>
          <w:tab w:val="right" w:pos="-5529"/>
        </w:tabs>
        <w:spacing w:after="100"/>
        <w:jc w:val="both"/>
      </w:pPr>
      <w:r>
        <w:t xml:space="preserve">       </w:t>
      </w:r>
      <w:r w:rsidR="00826218">
        <w:t>9</w:t>
      </w:r>
      <w:r>
        <w:t>.2.  Poskytnuté dotácie</w:t>
      </w:r>
      <w:r>
        <w:tab/>
      </w:r>
      <w:r>
        <w:tab/>
      </w:r>
      <w:r>
        <w:tab/>
      </w:r>
      <w:r>
        <w:tab/>
      </w:r>
      <w:r w:rsidR="00826218">
        <w:tab/>
      </w:r>
      <w:r>
        <w:tab/>
      </w:r>
      <w:r>
        <w:tab/>
      </w:r>
      <w:r>
        <w:tab/>
      </w:r>
      <w:r>
        <w:tab/>
      </w:r>
      <w:r w:rsidR="005236C1">
        <w:t>20</w:t>
      </w:r>
    </w:p>
    <w:p w:rsidR="00844F91" w:rsidRDefault="00844F91" w:rsidP="001102E8">
      <w:pPr>
        <w:tabs>
          <w:tab w:val="right" w:pos="-5529"/>
        </w:tabs>
        <w:spacing w:after="100"/>
        <w:jc w:val="both"/>
      </w:pPr>
      <w:r>
        <w:t xml:space="preserve">       </w:t>
      </w:r>
      <w:r w:rsidR="00826218">
        <w:t>9</w:t>
      </w:r>
      <w:r>
        <w:t xml:space="preserve">.3.  Významné investičné akcie v roku </w:t>
      </w:r>
      <w:r w:rsidR="00EA76A8">
        <w:t>20</w:t>
      </w:r>
      <w:r w:rsidR="00935245">
        <w:t>20</w:t>
      </w:r>
      <w:r>
        <w:tab/>
      </w:r>
      <w:r>
        <w:tab/>
      </w:r>
      <w:r>
        <w:tab/>
      </w:r>
      <w:r>
        <w:tab/>
      </w:r>
      <w:r>
        <w:tab/>
      </w:r>
      <w:r>
        <w:tab/>
      </w:r>
      <w:r w:rsidR="000937C6">
        <w:t>2</w:t>
      </w:r>
      <w:r w:rsidR="005236C1">
        <w:t>1</w:t>
      </w:r>
    </w:p>
    <w:p w:rsidR="00844F91" w:rsidRDefault="00844F91" w:rsidP="001102E8">
      <w:pPr>
        <w:tabs>
          <w:tab w:val="right" w:pos="-5670"/>
        </w:tabs>
        <w:spacing w:after="100"/>
        <w:jc w:val="both"/>
      </w:pPr>
      <w:r>
        <w:t xml:space="preserve">       </w:t>
      </w:r>
      <w:r w:rsidR="00826218">
        <w:t>9</w:t>
      </w:r>
      <w:r>
        <w:t>.4.  Predpokladaný budúci vývoj činnosti</w:t>
      </w:r>
      <w:r>
        <w:tab/>
      </w:r>
      <w:r>
        <w:tab/>
      </w:r>
      <w:r>
        <w:tab/>
      </w:r>
      <w:r>
        <w:tab/>
      </w:r>
      <w:r>
        <w:tab/>
      </w:r>
      <w:r>
        <w:tab/>
      </w:r>
      <w:r w:rsidR="005236C1">
        <w:t>21</w:t>
      </w:r>
    </w:p>
    <w:p w:rsidR="00844F91" w:rsidRDefault="00844F91" w:rsidP="001102E8">
      <w:pPr>
        <w:tabs>
          <w:tab w:val="right" w:pos="-5529"/>
        </w:tabs>
        <w:spacing w:after="100"/>
        <w:jc w:val="both"/>
      </w:pPr>
      <w:r>
        <w:t xml:space="preserve">       </w:t>
      </w:r>
      <w:r w:rsidR="00826218">
        <w:t>9</w:t>
      </w:r>
      <w:r>
        <w:t>.5   Udalosti osobitného významu po skončení účtovného obdobia</w:t>
      </w:r>
      <w:r>
        <w:tab/>
      </w:r>
      <w:r>
        <w:tab/>
      </w:r>
      <w:r>
        <w:tab/>
      </w:r>
      <w:r w:rsidR="00E42D3F">
        <w:t>2</w:t>
      </w:r>
      <w:r w:rsidR="005236C1">
        <w:t>1</w:t>
      </w:r>
    </w:p>
    <w:p w:rsidR="005E0791" w:rsidRDefault="00844F91" w:rsidP="001102E8">
      <w:pPr>
        <w:tabs>
          <w:tab w:val="right" w:pos="-5529"/>
        </w:tabs>
        <w:spacing w:after="100"/>
        <w:jc w:val="both"/>
        <w:rPr>
          <w:b/>
          <w:sz w:val="28"/>
          <w:szCs w:val="28"/>
        </w:rPr>
      </w:pPr>
      <w:r w:rsidRPr="003C41C4">
        <w:t xml:space="preserve">       </w:t>
      </w:r>
      <w:r w:rsidR="00826218">
        <w:t>9</w:t>
      </w:r>
      <w:r w:rsidRPr="003C41C4">
        <w:t>.6.</w:t>
      </w:r>
      <w:r w:rsidR="001102E8">
        <w:t xml:space="preserve">  </w:t>
      </w:r>
      <w:r w:rsidRPr="003C41C4">
        <w:t>Významné riziká a neistoty, ktorým je</w:t>
      </w:r>
      <w:r w:rsidR="005E0791">
        <w:t xml:space="preserve"> účtovná jednotka vystavená </w:t>
      </w:r>
      <w:r w:rsidR="005E0791">
        <w:tab/>
      </w:r>
      <w:r w:rsidR="00E42D3F">
        <w:tab/>
        <w:t>2</w:t>
      </w:r>
      <w:r w:rsidR="005236C1">
        <w:t>1</w:t>
      </w:r>
      <w:r w:rsidR="0043192F" w:rsidRPr="003C41C4">
        <w:rPr>
          <w:b/>
          <w:sz w:val="28"/>
          <w:szCs w:val="28"/>
        </w:rPr>
        <w:tab/>
      </w:r>
    </w:p>
    <w:p w:rsidR="001102E8" w:rsidRPr="00211ED7" w:rsidRDefault="001102E8" w:rsidP="001102E8">
      <w:pPr>
        <w:tabs>
          <w:tab w:val="right" w:pos="8820"/>
        </w:tabs>
        <w:spacing w:line="360" w:lineRule="auto"/>
        <w:jc w:val="both"/>
      </w:pPr>
    </w:p>
    <w:p w:rsidR="001102E8" w:rsidRDefault="00B83EFE" w:rsidP="001102E8">
      <w:pPr>
        <w:spacing w:line="360" w:lineRule="auto"/>
        <w:jc w:val="both"/>
        <w:rPr>
          <w:b/>
          <w:sz w:val="28"/>
          <w:szCs w:val="28"/>
        </w:rPr>
      </w:pPr>
      <w:r w:rsidRPr="00EF22F7">
        <w:rPr>
          <w:b/>
          <w:sz w:val="28"/>
          <w:szCs w:val="28"/>
        </w:rPr>
        <w:pict>
          <v:shape id="_x0000_i1026" type="#_x0000_t75" style="width:477pt;height:318pt">
            <v:imagedata r:id="rId9" o:title="IMG_2572"/>
          </v:shape>
        </w:pict>
      </w:r>
    </w:p>
    <w:p w:rsidR="001102E8" w:rsidRDefault="001102E8" w:rsidP="001102E8">
      <w:pPr>
        <w:spacing w:line="360" w:lineRule="auto"/>
        <w:jc w:val="both"/>
        <w:rPr>
          <w:b/>
          <w:sz w:val="28"/>
          <w:szCs w:val="28"/>
        </w:rPr>
      </w:pPr>
    </w:p>
    <w:p w:rsidR="003D376D" w:rsidRPr="003C41C4" w:rsidRDefault="00010AA1" w:rsidP="005E0791">
      <w:pPr>
        <w:tabs>
          <w:tab w:val="right" w:pos="-5529"/>
        </w:tabs>
        <w:spacing w:line="360" w:lineRule="auto"/>
        <w:jc w:val="both"/>
        <w:rPr>
          <w:b/>
          <w:sz w:val="28"/>
          <w:szCs w:val="28"/>
        </w:rPr>
      </w:pPr>
      <w:r>
        <w:rPr>
          <w:b/>
          <w:sz w:val="28"/>
          <w:szCs w:val="28"/>
        </w:rPr>
        <w:t xml:space="preserve">1. </w:t>
      </w:r>
      <w:r w:rsidR="003D376D" w:rsidRPr="003C41C4">
        <w:rPr>
          <w:b/>
          <w:sz w:val="28"/>
          <w:szCs w:val="28"/>
        </w:rPr>
        <w:t>Identifikačné údaje obce</w:t>
      </w:r>
    </w:p>
    <w:p w:rsidR="001102E8" w:rsidRDefault="001102E8" w:rsidP="009C4CE9">
      <w:pPr>
        <w:spacing w:line="360" w:lineRule="auto"/>
        <w:jc w:val="both"/>
      </w:pPr>
    </w:p>
    <w:p w:rsidR="003D376D" w:rsidRPr="003C41C4" w:rsidRDefault="003D376D" w:rsidP="009C4CE9">
      <w:pPr>
        <w:spacing w:line="360" w:lineRule="auto"/>
        <w:jc w:val="both"/>
      </w:pPr>
      <w:r w:rsidRPr="003C41C4">
        <w:t>Názov:</w:t>
      </w:r>
      <w:r w:rsidR="006B45E1">
        <w:t xml:space="preserve"> OBEC BETLANOVCE</w:t>
      </w:r>
    </w:p>
    <w:p w:rsidR="003D376D" w:rsidRPr="003C41C4" w:rsidRDefault="003D376D" w:rsidP="009C4CE9">
      <w:pPr>
        <w:spacing w:line="360" w:lineRule="auto"/>
        <w:jc w:val="both"/>
      </w:pPr>
      <w:r w:rsidRPr="003C41C4">
        <w:t>Sídlo:</w:t>
      </w:r>
      <w:r w:rsidR="006B45E1">
        <w:t xml:space="preserve"> 053 15 Betlanovce č. 23</w:t>
      </w:r>
    </w:p>
    <w:p w:rsidR="003D376D" w:rsidRPr="003C41C4" w:rsidRDefault="003D376D" w:rsidP="009C4CE9">
      <w:pPr>
        <w:spacing w:line="360" w:lineRule="auto"/>
        <w:jc w:val="both"/>
      </w:pPr>
      <w:r w:rsidRPr="003C41C4">
        <w:t>IČO:</w:t>
      </w:r>
      <w:r w:rsidR="006B45E1">
        <w:t xml:space="preserve"> 00328952</w:t>
      </w:r>
    </w:p>
    <w:p w:rsidR="003D376D" w:rsidRPr="003C41C4" w:rsidRDefault="003D376D" w:rsidP="009C4CE9">
      <w:pPr>
        <w:spacing w:line="360" w:lineRule="auto"/>
        <w:jc w:val="both"/>
      </w:pPr>
      <w:r w:rsidRPr="003C41C4">
        <w:t>Štatutárny orgán obce:</w:t>
      </w:r>
      <w:r w:rsidR="006B45E1">
        <w:t xml:space="preserve"> </w:t>
      </w:r>
      <w:r w:rsidR="00482B3E">
        <w:t>Ing. Zoltán Varga</w:t>
      </w:r>
    </w:p>
    <w:p w:rsidR="003D376D" w:rsidRPr="003C41C4" w:rsidRDefault="003D376D" w:rsidP="009C4CE9">
      <w:pPr>
        <w:spacing w:line="360" w:lineRule="auto"/>
        <w:jc w:val="both"/>
      </w:pPr>
      <w:r w:rsidRPr="003C41C4">
        <w:t>Telefón:</w:t>
      </w:r>
      <w:r w:rsidR="006B45E1">
        <w:t xml:space="preserve"> 053/4490215</w:t>
      </w:r>
    </w:p>
    <w:p w:rsidR="003D376D" w:rsidRDefault="003D376D" w:rsidP="009C4CE9">
      <w:pPr>
        <w:spacing w:line="360" w:lineRule="auto"/>
        <w:jc w:val="both"/>
      </w:pPr>
      <w:r w:rsidRPr="003C41C4">
        <w:t>Mail:</w:t>
      </w:r>
      <w:r w:rsidR="006B45E1">
        <w:t xml:space="preserve"> </w:t>
      </w:r>
      <w:hyperlink r:id="rId10" w:history="1"/>
      <w:r w:rsidR="006B45E1">
        <w:t xml:space="preserve"> </w:t>
      </w:r>
      <w:hyperlink r:id="rId11" w:history="1">
        <w:r w:rsidR="00AC4565" w:rsidRPr="00955C4E">
          <w:rPr>
            <w:rStyle w:val="Hypertextovprepojenie"/>
          </w:rPr>
          <w:t>starosta@betlanovce.sk</w:t>
        </w:r>
      </w:hyperlink>
      <w:r w:rsidR="00AC4565">
        <w:t>,</w:t>
      </w:r>
      <w:r w:rsidR="00935245">
        <w:t xml:space="preserve"> </w:t>
      </w:r>
      <w:hyperlink r:id="rId12" w:history="1">
        <w:r w:rsidR="00935245" w:rsidRPr="00E03CCB">
          <w:rPr>
            <w:rStyle w:val="Hypertextovprepojenie"/>
          </w:rPr>
          <w:t>ekonom@betlanovce.sk</w:t>
        </w:r>
      </w:hyperlink>
      <w:r w:rsidR="00935245">
        <w:t xml:space="preserve">, </w:t>
      </w:r>
      <w:hyperlink r:id="rId13" w:history="1">
        <w:r w:rsidR="00935245" w:rsidRPr="00E03CCB">
          <w:rPr>
            <w:rStyle w:val="Hypertextovprepojenie"/>
          </w:rPr>
          <w:t>podatelna@betlanovce.sk</w:t>
        </w:r>
      </w:hyperlink>
    </w:p>
    <w:p w:rsidR="00010AA1" w:rsidRDefault="003D376D" w:rsidP="009C4CE9">
      <w:pPr>
        <w:spacing w:line="360" w:lineRule="auto"/>
        <w:jc w:val="both"/>
      </w:pPr>
      <w:r w:rsidRPr="003C41C4">
        <w:t xml:space="preserve">Webová stránka: </w:t>
      </w:r>
      <w:hyperlink r:id="rId14" w:history="1">
        <w:r w:rsidR="00AC4565" w:rsidRPr="00955C4E">
          <w:rPr>
            <w:rStyle w:val="Hypertextovprepojenie"/>
          </w:rPr>
          <w:t>www.betlanovce.sk</w:t>
        </w:r>
      </w:hyperlink>
    </w:p>
    <w:p w:rsidR="00550968" w:rsidRPr="00550968" w:rsidRDefault="00550968" w:rsidP="009C4CE9">
      <w:pPr>
        <w:spacing w:line="360" w:lineRule="auto"/>
        <w:jc w:val="both"/>
      </w:pPr>
    </w:p>
    <w:p w:rsidR="00550968" w:rsidRDefault="00550968" w:rsidP="00010AA1">
      <w:pPr>
        <w:spacing w:line="360" w:lineRule="auto"/>
        <w:rPr>
          <w:b/>
          <w:sz w:val="28"/>
          <w:szCs w:val="28"/>
        </w:rPr>
      </w:pPr>
    </w:p>
    <w:p w:rsidR="00550968" w:rsidRDefault="00550968" w:rsidP="00010AA1">
      <w:pPr>
        <w:spacing w:line="360" w:lineRule="auto"/>
        <w:rPr>
          <w:b/>
          <w:sz w:val="28"/>
          <w:szCs w:val="28"/>
        </w:rPr>
      </w:pPr>
    </w:p>
    <w:p w:rsidR="00550968" w:rsidRDefault="00550968" w:rsidP="00010AA1">
      <w:pPr>
        <w:spacing w:line="360" w:lineRule="auto"/>
        <w:rPr>
          <w:b/>
          <w:sz w:val="28"/>
          <w:szCs w:val="28"/>
        </w:rPr>
      </w:pPr>
    </w:p>
    <w:p w:rsidR="00550968" w:rsidRDefault="00550968" w:rsidP="00010AA1">
      <w:pPr>
        <w:spacing w:line="360" w:lineRule="auto"/>
        <w:rPr>
          <w:b/>
          <w:sz w:val="28"/>
          <w:szCs w:val="28"/>
        </w:rPr>
      </w:pPr>
    </w:p>
    <w:p w:rsidR="00550968" w:rsidRDefault="00550968" w:rsidP="00010AA1">
      <w:pPr>
        <w:spacing w:line="360" w:lineRule="auto"/>
        <w:rPr>
          <w:b/>
          <w:sz w:val="28"/>
          <w:szCs w:val="28"/>
        </w:rPr>
      </w:pPr>
    </w:p>
    <w:p w:rsidR="00550968" w:rsidRPr="00010AA1" w:rsidRDefault="00010AA1" w:rsidP="00010AA1">
      <w:pPr>
        <w:spacing w:line="360" w:lineRule="auto"/>
        <w:rPr>
          <w:b/>
          <w:sz w:val="28"/>
          <w:szCs w:val="28"/>
        </w:rPr>
      </w:pPr>
      <w:r>
        <w:rPr>
          <w:b/>
          <w:sz w:val="28"/>
          <w:szCs w:val="28"/>
        </w:rPr>
        <w:lastRenderedPageBreak/>
        <w:t xml:space="preserve">2. </w:t>
      </w:r>
      <w:r w:rsidR="003D376D" w:rsidRPr="003C41C4">
        <w:rPr>
          <w:b/>
          <w:sz w:val="28"/>
          <w:szCs w:val="28"/>
        </w:rPr>
        <w:t>Organizačná štruktúra obce a identifikácia vedúcich predstaviteľov</w:t>
      </w:r>
    </w:p>
    <w:p w:rsidR="003D376D" w:rsidRDefault="003D376D" w:rsidP="00010AA1">
      <w:pPr>
        <w:jc w:val="both"/>
      </w:pPr>
      <w:r w:rsidRPr="00BE4754">
        <w:t>Starosta obce:</w:t>
      </w:r>
      <w:r w:rsidR="00381B12">
        <w:t xml:space="preserve"> </w:t>
      </w:r>
      <w:r w:rsidR="005C40D9">
        <w:t xml:space="preserve">               </w:t>
      </w:r>
      <w:r w:rsidR="00894EA5">
        <w:t xml:space="preserve">                        I</w:t>
      </w:r>
      <w:r w:rsidR="00482B3E">
        <w:t>ng. Zoltán Varga</w:t>
      </w:r>
    </w:p>
    <w:p w:rsidR="003D376D" w:rsidRPr="000F2439" w:rsidRDefault="003D376D" w:rsidP="00010AA1">
      <w:pPr>
        <w:jc w:val="both"/>
      </w:pPr>
      <w:r w:rsidRPr="000F2439">
        <w:t>Zástup</w:t>
      </w:r>
      <w:r w:rsidR="00894EA5">
        <w:t>kyňa</w:t>
      </w:r>
      <w:r w:rsidRPr="000F2439">
        <w:t xml:space="preserve"> starostu obce:</w:t>
      </w:r>
      <w:r w:rsidR="00AD0F63">
        <w:t xml:space="preserve">                     </w:t>
      </w:r>
      <w:r w:rsidR="00482B3E">
        <w:t>Ing. Slávka Kremnická</w:t>
      </w:r>
    </w:p>
    <w:p w:rsidR="003D376D" w:rsidRDefault="003D376D" w:rsidP="00010AA1">
      <w:pPr>
        <w:jc w:val="both"/>
      </w:pPr>
      <w:r>
        <w:t>Hlavný kontrolór obce:</w:t>
      </w:r>
      <w:r w:rsidR="006B45E1">
        <w:t xml:space="preserve"> </w:t>
      </w:r>
      <w:r w:rsidR="005872D9">
        <w:tab/>
      </w:r>
      <w:r w:rsidR="005872D9">
        <w:tab/>
        <w:t xml:space="preserve">    </w:t>
      </w:r>
      <w:r w:rsidR="006B45E1">
        <w:t>Danuša Beláková</w:t>
      </w:r>
    </w:p>
    <w:p w:rsidR="006B45E1" w:rsidRDefault="00894EA5" w:rsidP="00010AA1">
      <w:pPr>
        <w:jc w:val="both"/>
      </w:pPr>
      <w:r>
        <w:t>Obecné zastupiteľstvo:</w:t>
      </w:r>
      <w:r w:rsidR="005C40D9">
        <w:t xml:space="preserve">      </w:t>
      </w:r>
      <w:r>
        <w:t xml:space="preserve">                   </w:t>
      </w:r>
      <w:r w:rsidR="00381B12">
        <w:t xml:space="preserve"> </w:t>
      </w:r>
      <w:r w:rsidR="00482B3E">
        <w:t xml:space="preserve">Mgr. Stanislav </w:t>
      </w:r>
      <w:proofErr w:type="spellStart"/>
      <w:r w:rsidR="00482B3E">
        <w:t>Hodák</w:t>
      </w:r>
      <w:proofErr w:type="spellEnd"/>
      <w:r w:rsidR="006B45E1">
        <w:t xml:space="preserve">                                   </w:t>
      </w:r>
      <w:r>
        <w:t xml:space="preserve">                       </w:t>
      </w:r>
    </w:p>
    <w:p w:rsidR="006B45E1" w:rsidRDefault="006B45E1" w:rsidP="00010AA1">
      <w:pPr>
        <w:jc w:val="both"/>
      </w:pPr>
      <w:r>
        <w:t xml:space="preserve">                                  </w:t>
      </w:r>
      <w:r w:rsidR="00381B12">
        <w:t xml:space="preserve">                         </w:t>
      </w:r>
      <w:r>
        <w:t xml:space="preserve">    Monika </w:t>
      </w:r>
      <w:proofErr w:type="spellStart"/>
      <w:r>
        <w:t>Jarošová</w:t>
      </w:r>
      <w:proofErr w:type="spellEnd"/>
    </w:p>
    <w:p w:rsidR="006B45E1" w:rsidRDefault="006B45E1" w:rsidP="00482B3E">
      <w:pPr>
        <w:jc w:val="both"/>
      </w:pPr>
      <w:r>
        <w:t xml:space="preserve">                                  </w:t>
      </w:r>
      <w:r w:rsidR="00381B12">
        <w:t xml:space="preserve">                         </w:t>
      </w:r>
      <w:r>
        <w:t xml:space="preserve">    </w:t>
      </w:r>
      <w:r w:rsidR="00482B3E">
        <w:t xml:space="preserve">Peter </w:t>
      </w:r>
      <w:proofErr w:type="spellStart"/>
      <w:r w:rsidR="00482B3E">
        <w:t>Mrkvica</w:t>
      </w:r>
      <w:proofErr w:type="spellEnd"/>
    </w:p>
    <w:p w:rsidR="006B45E1" w:rsidRDefault="006B45E1" w:rsidP="00010AA1">
      <w:pPr>
        <w:jc w:val="both"/>
      </w:pPr>
      <w:r>
        <w:t xml:space="preserve">                                  </w:t>
      </w:r>
      <w:r w:rsidR="00381B12">
        <w:t xml:space="preserve">                         </w:t>
      </w:r>
      <w:r>
        <w:t xml:space="preserve">    </w:t>
      </w:r>
      <w:r w:rsidR="004B79DF">
        <w:t xml:space="preserve">Dávid </w:t>
      </w:r>
      <w:proofErr w:type="spellStart"/>
      <w:r w:rsidR="004B79DF">
        <w:t>Barilla</w:t>
      </w:r>
      <w:proofErr w:type="spellEnd"/>
    </w:p>
    <w:p w:rsidR="00010AA1" w:rsidRDefault="00482B3E" w:rsidP="00010AA1">
      <w:pPr>
        <w:jc w:val="both"/>
      </w:pPr>
      <w:r>
        <w:t xml:space="preserve">                                 </w:t>
      </w:r>
      <w:r w:rsidR="00381B12">
        <w:t xml:space="preserve">                           </w:t>
      </w:r>
      <w:r>
        <w:t xml:space="preserve">   Martin </w:t>
      </w:r>
      <w:proofErr w:type="spellStart"/>
      <w:r>
        <w:t>Lutter</w:t>
      </w:r>
      <w:proofErr w:type="spellEnd"/>
      <w:r>
        <w:t xml:space="preserve"> </w:t>
      </w:r>
    </w:p>
    <w:p w:rsidR="00935245" w:rsidRDefault="00894EA5" w:rsidP="00010AA1">
      <w:pPr>
        <w:jc w:val="both"/>
      </w:pPr>
      <w:r>
        <w:t xml:space="preserve">                                                               Samuel </w:t>
      </w:r>
      <w:proofErr w:type="spellStart"/>
      <w:r>
        <w:t>Lörinc</w:t>
      </w:r>
      <w:proofErr w:type="spellEnd"/>
      <w:r w:rsidR="0051509A">
        <w:t xml:space="preserve"> </w:t>
      </w:r>
    </w:p>
    <w:p w:rsidR="00935245" w:rsidRDefault="00935245" w:rsidP="00010AA1">
      <w:pPr>
        <w:jc w:val="both"/>
      </w:pPr>
    </w:p>
    <w:p w:rsidR="0051509A" w:rsidRDefault="0051509A" w:rsidP="00010AA1">
      <w:pPr>
        <w:jc w:val="both"/>
      </w:pPr>
      <w:r>
        <w:t xml:space="preserve">Komisia na ochranu verejného záujmu - predseda Mgr. Stanislav </w:t>
      </w:r>
      <w:proofErr w:type="spellStart"/>
      <w:r>
        <w:t>Hodák</w:t>
      </w:r>
      <w:proofErr w:type="spellEnd"/>
      <w:r>
        <w:t xml:space="preserve">, </w:t>
      </w:r>
    </w:p>
    <w:p w:rsidR="0051509A" w:rsidRDefault="0051509A" w:rsidP="00010AA1">
      <w:pPr>
        <w:jc w:val="both"/>
      </w:pPr>
      <w:r>
        <w:t xml:space="preserve">členovia Ing. Slávka Kremnická, Monika </w:t>
      </w:r>
      <w:proofErr w:type="spellStart"/>
      <w:r>
        <w:t>Jarošová</w:t>
      </w:r>
      <w:proofErr w:type="spellEnd"/>
    </w:p>
    <w:p w:rsidR="0051509A" w:rsidRDefault="0051509A" w:rsidP="00010AA1">
      <w:pPr>
        <w:jc w:val="both"/>
      </w:pPr>
    </w:p>
    <w:p w:rsidR="005C40D9" w:rsidRDefault="004B79DF" w:rsidP="00010AA1">
      <w:pPr>
        <w:jc w:val="both"/>
      </w:pPr>
      <w:r>
        <w:t xml:space="preserve">                </w:t>
      </w:r>
    </w:p>
    <w:p w:rsidR="00010AA1" w:rsidRDefault="00010AA1" w:rsidP="00010AA1">
      <w:pPr>
        <w:jc w:val="both"/>
      </w:pPr>
      <w:r>
        <w:t>Obecný úrad:</w:t>
      </w:r>
    </w:p>
    <w:p w:rsidR="00010AA1" w:rsidRDefault="00010AA1" w:rsidP="00010AA1">
      <w:pPr>
        <w:jc w:val="both"/>
      </w:pPr>
    </w:p>
    <w:p w:rsidR="004B79DF" w:rsidRDefault="00010AA1" w:rsidP="00010AA1">
      <w:pPr>
        <w:jc w:val="both"/>
      </w:pPr>
      <w:r>
        <w:t xml:space="preserve">               </w:t>
      </w:r>
      <w:r w:rsidR="00B83EFE">
        <w:pict>
          <v:shape id="_x0000_i1027" type="#_x0000_t75" style="width:351.75pt;height:264.75pt">
            <v:imagedata r:id="rId15" o:title="IMG_7595"/>
          </v:shape>
        </w:pict>
      </w:r>
    </w:p>
    <w:p w:rsidR="004B79DF" w:rsidRDefault="004B79DF" w:rsidP="00010AA1">
      <w:pPr>
        <w:jc w:val="both"/>
      </w:pPr>
    </w:p>
    <w:p w:rsidR="004B79DF" w:rsidRDefault="004B79DF" w:rsidP="00010AA1">
      <w:pPr>
        <w:jc w:val="both"/>
      </w:pPr>
      <w:r>
        <w:t xml:space="preserve">- </w:t>
      </w:r>
      <w:r w:rsidR="00A33009">
        <w:t>samostatná</w:t>
      </w:r>
      <w:r w:rsidR="005E0791">
        <w:t xml:space="preserve"> </w:t>
      </w:r>
      <w:r>
        <w:t>referent</w:t>
      </w:r>
      <w:r w:rsidR="00A33009">
        <w:t>ka na úseku personálnom, mzdovom a ekonomickom</w:t>
      </w:r>
      <w:r>
        <w:t xml:space="preserve"> – Janka </w:t>
      </w:r>
      <w:proofErr w:type="spellStart"/>
      <w:r>
        <w:t>Lapšanská</w:t>
      </w:r>
      <w:proofErr w:type="spellEnd"/>
    </w:p>
    <w:p w:rsidR="004B79DF" w:rsidRDefault="004B79DF" w:rsidP="00010AA1">
      <w:pPr>
        <w:jc w:val="both"/>
      </w:pPr>
      <w:r>
        <w:t xml:space="preserve">- </w:t>
      </w:r>
      <w:r w:rsidR="005E0791">
        <w:t>samostatn</w:t>
      </w:r>
      <w:r w:rsidR="00A33009">
        <w:t>á</w:t>
      </w:r>
      <w:r w:rsidR="005E0791">
        <w:t xml:space="preserve"> </w:t>
      </w:r>
      <w:r>
        <w:t>referent</w:t>
      </w:r>
      <w:r w:rsidR="00A33009">
        <w:t>ka na úseku</w:t>
      </w:r>
      <w:r>
        <w:t xml:space="preserve"> správy miestnych daní  – </w:t>
      </w:r>
      <w:r w:rsidR="0051509A">
        <w:t>Miroslava Vargová</w:t>
      </w:r>
    </w:p>
    <w:p w:rsidR="004B79DF" w:rsidRDefault="004B79DF" w:rsidP="00010AA1">
      <w:pPr>
        <w:jc w:val="both"/>
      </w:pPr>
      <w:r>
        <w:t xml:space="preserve">- správca pohrebiska – Ladislav </w:t>
      </w:r>
      <w:proofErr w:type="spellStart"/>
      <w:r>
        <w:t>Zentko</w:t>
      </w:r>
      <w:proofErr w:type="spellEnd"/>
      <w:r w:rsidR="00935245">
        <w:t xml:space="preserve">, od 22.6.2020 Andrea </w:t>
      </w:r>
      <w:proofErr w:type="spellStart"/>
      <w:r w:rsidR="00935245">
        <w:t>Tökölyová</w:t>
      </w:r>
      <w:proofErr w:type="spellEnd"/>
    </w:p>
    <w:p w:rsidR="004B79DF" w:rsidRDefault="0051509A" w:rsidP="00010AA1">
      <w:pPr>
        <w:jc w:val="both"/>
      </w:pPr>
      <w:r>
        <w:t>- údržba a organizátor aktivačnej činnosti</w:t>
      </w:r>
      <w:r w:rsidR="004B79DF">
        <w:t xml:space="preserve"> – František </w:t>
      </w:r>
      <w:proofErr w:type="spellStart"/>
      <w:r w:rsidR="00482B3E">
        <w:t>Klorus</w:t>
      </w:r>
      <w:proofErr w:type="spellEnd"/>
    </w:p>
    <w:p w:rsidR="004B79DF" w:rsidRDefault="004B79DF" w:rsidP="00010AA1">
      <w:pPr>
        <w:jc w:val="both"/>
      </w:pPr>
    </w:p>
    <w:p w:rsidR="004B79DF" w:rsidRDefault="004B79DF" w:rsidP="00010AA1">
      <w:pPr>
        <w:jc w:val="both"/>
      </w:pPr>
      <w:r>
        <w:t>Materská škola a školská jedáleň:</w:t>
      </w:r>
    </w:p>
    <w:p w:rsidR="004B79DF" w:rsidRDefault="004B79DF" w:rsidP="00010AA1">
      <w:pPr>
        <w:jc w:val="both"/>
      </w:pPr>
      <w:r>
        <w:t xml:space="preserve">- riaditeľka materskej školy – Mária </w:t>
      </w:r>
      <w:proofErr w:type="spellStart"/>
      <w:r>
        <w:t>Valigurová</w:t>
      </w:r>
      <w:proofErr w:type="spellEnd"/>
    </w:p>
    <w:p w:rsidR="004B79DF" w:rsidRDefault="004B79DF" w:rsidP="00010AA1">
      <w:pPr>
        <w:jc w:val="both"/>
      </w:pPr>
      <w:r>
        <w:t xml:space="preserve">- riaditeľka školskej jedálne – Marta </w:t>
      </w:r>
      <w:proofErr w:type="spellStart"/>
      <w:r>
        <w:t>Paľuchová</w:t>
      </w:r>
      <w:proofErr w:type="spellEnd"/>
    </w:p>
    <w:p w:rsidR="004B79DF" w:rsidRDefault="004B79DF" w:rsidP="00010AA1">
      <w:pPr>
        <w:jc w:val="both"/>
      </w:pPr>
    </w:p>
    <w:p w:rsidR="004B79DF" w:rsidRDefault="004B79DF" w:rsidP="00010AA1">
      <w:pPr>
        <w:jc w:val="both"/>
      </w:pPr>
      <w:r>
        <w:t xml:space="preserve">Obecný hasičský zbor:  -veliteľ-  Martin </w:t>
      </w:r>
      <w:proofErr w:type="spellStart"/>
      <w:r>
        <w:t>Lutter</w:t>
      </w:r>
      <w:proofErr w:type="spellEnd"/>
    </w:p>
    <w:p w:rsidR="005E0791" w:rsidRDefault="005E0791" w:rsidP="00010AA1">
      <w:pPr>
        <w:jc w:val="both"/>
      </w:pPr>
    </w:p>
    <w:p w:rsidR="004B79DF" w:rsidRDefault="004B79DF" w:rsidP="00010AA1">
      <w:pPr>
        <w:jc w:val="both"/>
      </w:pPr>
      <w:r>
        <w:lastRenderedPageBreak/>
        <w:t>Rozpočtové,</w:t>
      </w:r>
      <w:r w:rsidRPr="006A4380">
        <w:t xml:space="preserve"> </w:t>
      </w:r>
      <w:r>
        <w:t>p</w:t>
      </w:r>
      <w:r w:rsidRPr="006A4380">
        <w:t xml:space="preserve">ríspevkové </w:t>
      </w:r>
      <w:r>
        <w:t>a n</w:t>
      </w:r>
      <w:r w:rsidRPr="006A4380">
        <w:t xml:space="preserve">eziskové organizácie </w:t>
      </w:r>
      <w:r>
        <w:t>ani obcho</w:t>
      </w:r>
      <w:r w:rsidRPr="006A4380">
        <w:t xml:space="preserve">dné spoločnosti založené obcou </w:t>
      </w:r>
      <w:r>
        <w:t>Obec Betlanovce nemá.</w:t>
      </w:r>
    </w:p>
    <w:p w:rsidR="003D376D" w:rsidRDefault="003D376D" w:rsidP="00010AA1">
      <w:pPr>
        <w:rPr>
          <w:b/>
          <w:color w:val="FF0000"/>
          <w:sz w:val="28"/>
          <w:szCs w:val="28"/>
        </w:rPr>
      </w:pPr>
    </w:p>
    <w:p w:rsidR="00077C92" w:rsidRDefault="00010AA1" w:rsidP="00010AA1">
      <w:pPr>
        <w:rPr>
          <w:b/>
          <w:sz w:val="28"/>
          <w:szCs w:val="28"/>
        </w:rPr>
      </w:pPr>
      <w:r>
        <w:rPr>
          <w:b/>
          <w:sz w:val="28"/>
          <w:szCs w:val="28"/>
        </w:rPr>
        <w:t xml:space="preserve">3. </w:t>
      </w:r>
      <w:r w:rsidR="002B4419" w:rsidRPr="003C41C4">
        <w:rPr>
          <w:b/>
          <w:sz w:val="28"/>
          <w:szCs w:val="28"/>
        </w:rPr>
        <w:t xml:space="preserve">Poslanie, vízie, ciele </w:t>
      </w:r>
    </w:p>
    <w:p w:rsidR="00C871D4" w:rsidRPr="00A61830" w:rsidRDefault="00C871D4" w:rsidP="00010AA1">
      <w:pPr>
        <w:rPr>
          <w:b/>
          <w:sz w:val="28"/>
          <w:szCs w:val="28"/>
        </w:rPr>
      </w:pPr>
    </w:p>
    <w:p w:rsidR="00A61830" w:rsidRDefault="002B4419" w:rsidP="00010AA1">
      <w:r w:rsidRPr="003C41C4">
        <w:t>Poslanie obce:</w:t>
      </w:r>
      <w:r w:rsidR="00A61830">
        <w:t xml:space="preserve"> Starostlivosť o rozvoj obce a jej občanov. Zabezpečovanie kvalitných služieb </w:t>
      </w:r>
    </w:p>
    <w:p w:rsidR="002B4419" w:rsidRPr="003C41C4" w:rsidRDefault="00A61830" w:rsidP="00010AA1">
      <w:r>
        <w:t xml:space="preserve">                   obyvateľom obce, podnikateľom a návštevníkom obce.</w:t>
      </w:r>
    </w:p>
    <w:p w:rsidR="002B4419" w:rsidRDefault="002B4419" w:rsidP="00010AA1">
      <w:r w:rsidRPr="003C41C4">
        <w:t>Vízie obce:</w:t>
      </w:r>
      <w:r w:rsidR="00A61830">
        <w:t xml:space="preserve"> Zvýšená kvalita života občanov obce </w:t>
      </w:r>
      <w:r w:rsidR="001102E8">
        <w:t>Betlanovce.</w:t>
      </w:r>
    </w:p>
    <w:p w:rsidR="00A61830" w:rsidRDefault="00A61830" w:rsidP="00010AA1">
      <w:r>
        <w:t xml:space="preserve">                   Dobudovanie infraštruktúry v obci.( prioritne výstavba čističky odpadových vôd) </w:t>
      </w:r>
    </w:p>
    <w:p w:rsidR="006A2CAD" w:rsidRDefault="00A61830" w:rsidP="00010AA1">
      <w:r>
        <w:t xml:space="preserve">                   Vybudovanie priestorov pre v</w:t>
      </w:r>
      <w:r w:rsidR="006A2CAD">
        <w:t xml:space="preserve">oľno časové aktivity, novej hasičskej zbrojnice,  </w:t>
      </w:r>
    </w:p>
    <w:p w:rsidR="00A61830" w:rsidRPr="003C41C4" w:rsidRDefault="006A2CAD" w:rsidP="00010AA1">
      <w:r>
        <w:t xml:space="preserve">                   multifunkčného ihriska a prestavba Župného domu na nový obecný úrad</w:t>
      </w:r>
    </w:p>
    <w:p w:rsidR="00B10081" w:rsidRDefault="002B4419" w:rsidP="00010AA1">
      <w:r w:rsidRPr="003C41C4">
        <w:t>Ciele obce:</w:t>
      </w:r>
      <w:r w:rsidR="00A61830">
        <w:t xml:space="preserve"> Zabezpečiť trvalo udržateľný rozvoj obce Betlanovce po ekonomickej, sociálnej, </w:t>
      </w:r>
      <w:r w:rsidR="00B10081">
        <w:t xml:space="preserve">  </w:t>
      </w:r>
    </w:p>
    <w:p w:rsidR="00B10081" w:rsidRDefault="00B10081" w:rsidP="00010AA1">
      <w:r>
        <w:t xml:space="preserve">                   </w:t>
      </w:r>
      <w:r w:rsidR="00A61830">
        <w:t xml:space="preserve">kultúrnej a environmentálnej stránke. </w:t>
      </w:r>
      <w:r w:rsidR="001102E8">
        <w:t xml:space="preserve">Vytvoriť priaznivé životné podmienky pre </w:t>
      </w:r>
    </w:p>
    <w:p w:rsidR="002B4419" w:rsidRDefault="00B10081" w:rsidP="00010AA1">
      <w:r>
        <w:t xml:space="preserve">                   </w:t>
      </w:r>
      <w:r w:rsidR="001102E8">
        <w:t>obyvateľov a podnikateľské prostredie. Zachovávať kultúrne historické dedičstvo.</w:t>
      </w:r>
    </w:p>
    <w:p w:rsidR="00010AA1" w:rsidRPr="003C41C4" w:rsidRDefault="00010AA1" w:rsidP="00010AA1"/>
    <w:p w:rsidR="00010AA1" w:rsidRPr="00010AA1" w:rsidRDefault="00010AA1" w:rsidP="00010AA1">
      <w:pPr>
        <w:spacing w:line="360" w:lineRule="auto"/>
        <w:jc w:val="both"/>
        <w:rPr>
          <w:sz w:val="28"/>
          <w:szCs w:val="28"/>
        </w:rPr>
      </w:pPr>
      <w:r>
        <w:rPr>
          <w:b/>
          <w:sz w:val="28"/>
          <w:szCs w:val="28"/>
        </w:rPr>
        <w:t>4</w:t>
      </w:r>
      <w:r w:rsidRPr="006A4380">
        <w:rPr>
          <w:b/>
          <w:sz w:val="28"/>
          <w:szCs w:val="28"/>
        </w:rPr>
        <w:t xml:space="preserve">. Základná charakteristika Obce </w:t>
      </w:r>
      <w:r>
        <w:rPr>
          <w:b/>
          <w:sz w:val="28"/>
          <w:szCs w:val="28"/>
        </w:rPr>
        <w:t>Betlanovce</w:t>
      </w:r>
      <w:r w:rsidRPr="006A4380">
        <w:rPr>
          <w:b/>
          <w:sz w:val="28"/>
          <w:szCs w:val="28"/>
        </w:rPr>
        <w:t xml:space="preserve"> </w:t>
      </w:r>
      <w:r w:rsidRPr="006A4380">
        <w:t xml:space="preserve">    </w:t>
      </w:r>
    </w:p>
    <w:p w:rsidR="00010AA1" w:rsidRPr="006A4380" w:rsidRDefault="00010AA1" w:rsidP="00010AA1">
      <w:pPr>
        <w:widowControl w:val="0"/>
        <w:autoSpaceDE w:val="0"/>
        <w:autoSpaceDN w:val="0"/>
        <w:adjustRightInd w:val="0"/>
        <w:jc w:val="both"/>
      </w:pPr>
      <w:r w:rsidRPr="006A4380">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010AA1" w:rsidRPr="006A4380" w:rsidRDefault="00010AA1" w:rsidP="00010AA1">
      <w:pPr>
        <w:jc w:val="both"/>
      </w:pPr>
    </w:p>
    <w:p w:rsidR="00010AA1" w:rsidRPr="006A4380" w:rsidRDefault="00010AA1" w:rsidP="00010AA1">
      <w:pPr>
        <w:jc w:val="both"/>
        <w:rPr>
          <w:b/>
        </w:rPr>
      </w:pPr>
      <w:r>
        <w:rPr>
          <w:b/>
        </w:rPr>
        <w:t xml:space="preserve">4.1. </w:t>
      </w:r>
      <w:r w:rsidRPr="006A4380">
        <w:rPr>
          <w:b/>
        </w:rPr>
        <w:t>Geografické údaje</w:t>
      </w:r>
    </w:p>
    <w:p w:rsidR="00010AA1" w:rsidRPr="006A4380" w:rsidRDefault="00010AA1" w:rsidP="00010AA1">
      <w:pPr>
        <w:jc w:val="both"/>
      </w:pPr>
      <w:r w:rsidRPr="006A4380">
        <w:t xml:space="preserve">Geografická poloha obce : </w:t>
      </w:r>
    </w:p>
    <w:p w:rsidR="00010AA1" w:rsidRPr="004C74A1" w:rsidRDefault="00010AA1" w:rsidP="00010AA1">
      <w:pPr>
        <w:jc w:val="both"/>
        <w:rPr>
          <w:i/>
        </w:rPr>
      </w:pPr>
      <w:r>
        <w:t xml:space="preserve">Obec Betlanovce nachádzajúca sa na rozhraní Slovenského raja, Slovenského </w:t>
      </w:r>
      <w:proofErr w:type="spellStart"/>
      <w:r>
        <w:t>rudohoria</w:t>
      </w:r>
      <w:proofErr w:type="spellEnd"/>
      <w:r>
        <w:t xml:space="preserve"> a Hornádskej kotliny sa radí svojou rozlohou síce k nie veľkým, ale zato historicky významným obciam. </w:t>
      </w:r>
      <w:r w:rsidRPr="004C74A1">
        <w:rPr>
          <w:rStyle w:val="Zvraznenie"/>
          <w:i w:val="0"/>
        </w:rPr>
        <w:t>Obec sa rozprestiera v západnej časti okresu Spišská Nová Ves, v ochrannom pásme Národného parku Slovenský raj</w:t>
      </w:r>
    </w:p>
    <w:p w:rsidR="00010AA1" w:rsidRDefault="00010AA1" w:rsidP="00010AA1">
      <w:pPr>
        <w:jc w:val="both"/>
      </w:pPr>
    </w:p>
    <w:p w:rsidR="00010AA1" w:rsidRPr="006A4380" w:rsidRDefault="00010AA1" w:rsidP="00010AA1">
      <w:pPr>
        <w:jc w:val="both"/>
      </w:pPr>
      <w:r w:rsidRPr="006A4380">
        <w:t>Susedné mestá a obce :</w:t>
      </w:r>
    </w:p>
    <w:p w:rsidR="00010AA1" w:rsidRDefault="00010AA1" w:rsidP="00010AA1">
      <w:pPr>
        <w:jc w:val="both"/>
      </w:pPr>
      <w:r>
        <w:t>Spoločné katastrálne hranice má s obcami Hrabušice, Spišský Štiavnik, Vydrník, Vernár a Hranovnica.</w:t>
      </w:r>
    </w:p>
    <w:p w:rsidR="00010AA1" w:rsidRPr="006A4380" w:rsidRDefault="00010AA1" w:rsidP="00010AA1">
      <w:pPr>
        <w:jc w:val="both"/>
      </w:pPr>
    </w:p>
    <w:p w:rsidR="00010AA1" w:rsidRPr="006A4380" w:rsidRDefault="00010AA1" w:rsidP="00010AA1">
      <w:pPr>
        <w:jc w:val="both"/>
      </w:pPr>
      <w:r>
        <w:t>Celková rozloha obce: 1 013 ha</w:t>
      </w:r>
    </w:p>
    <w:p w:rsidR="00010AA1" w:rsidRDefault="00010AA1" w:rsidP="00010AA1">
      <w:pPr>
        <w:jc w:val="both"/>
      </w:pPr>
      <w:r>
        <w:t>Územná rozloha obce: 1 013 ha</w:t>
      </w:r>
    </w:p>
    <w:p w:rsidR="00010AA1" w:rsidRDefault="00010AA1" w:rsidP="00010AA1">
      <w:pPr>
        <w:jc w:val="both"/>
      </w:pPr>
    </w:p>
    <w:p w:rsidR="00010AA1" w:rsidRDefault="00010AA1" w:rsidP="00010AA1">
      <w:pPr>
        <w:jc w:val="both"/>
      </w:pPr>
      <w:r w:rsidRPr="006A4380">
        <w:t>Nadmorská výška :</w:t>
      </w:r>
      <w:r>
        <w:t xml:space="preserve"> </w:t>
      </w:r>
    </w:p>
    <w:p w:rsidR="00010AA1" w:rsidRPr="006A4380" w:rsidRDefault="00010AA1" w:rsidP="00010AA1">
      <w:pPr>
        <w:jc w:val="both"/>
        <w:rPr>
          <w:b/>
        </w:rPr>
      </w:pPr>
      <w:r>
        <w:t>Kataster obce má pomerne členitý povrch, nadmorská výška postupne stúpa z východu (od 540 m) na západ (do 1100 m).</w:t>
      </w:r>
    </w:p>
    <w:p w:rsidR="00010AA1" w:rsidRPr="006A4380" w:rsidRDefault="00010AA1" w:rsidP="00010AA1">
      <w:pPr>
        <w:jc w:val="both"/>
        <w:rPr>
          <w:b/>
        </w:rPr>
      </w:pPr>
    </w:p>
    <w:p w:rsidR="00010AA1" w:rsidRPr="006A4380" w:rsidRDefault="00C871D4" w:rsidP="00010AA1">
      <w:pPr>
        <w:jc w:val="both"/>
        <w:rPr>
          <w:b/>
        </w:rPr>
      </w:pPr>
      <w:r>
        <w:rPr>
          <w:b/>
        </w:rPr>
        <w:t>4</w:t>
      </w:r>
      <w:r w:rsidR="00010AA1">
        <w:rPr>
          <w:b/>
        </w:rPr>
        <w:t xml:space="preserve">.2. </w:t>
      </w:r>
      <w:r w:rsidR="00010AA1" w:rsidRPr="006A4380">
        <w:rPr>
          <w:b/>
        </w:rPr>
        <w:t xml:space="preserve">Demografické údaje </w:t>
      </w:r>
    </w:p>
    <w:p w:rsidR="00010AA1" w:rsidRPr="006A4380" w:rsidRDefault="00010AA1" w:rsidP="00010AA1">
      <w:pPr>
        <w:jc w:val="both"/>
        <w:rPr>
          <w:b/>
        </w:rPr>
      </w:pPr>
    </w:p>
    <w:p w:rsidR="00010AA1" w:rsidRDefault="00010AA1" w:rsidP="00010AA1">
      <w:pPr>
        <w:jc w:val="both"/>
      </w:pPr>
      <w:r w:rsidRPr="006A4380">
        <w:t xml:space="preserve">Hustota  a počet obyvateľov : </w:t>
      </w:r>
    </w:p>
    <w:p w:rsidR="00010AA1" w:rsidRDefault="00010AA1" w:rsidP="00010AA1">
      <w:pPr>
        <w:jc w:val="both"/>
      </w:pPr>
      <w:r>
        <w:t>Z údajov Sčítania obyvateľov domov a bytov v roku 2011 má obec Betlanovce 678 obyvateľov</w:t>
      </w:r>
    </w:p>
    <w:p w:rsidR="00010AA1" w:rsidRDefault="00010AA1" w:rsidP="00010AA1">
      <w:pPr>
        <w:jc w:val="both"/>
      </w:pPr>
      <w:r>
        <w:t>Z toho: mužov  339</w:t>
      </w:r>
    </w:p>
    <w:p w:rsidR="00010AA1" w:rsidRDefault="00010AA1" w:rsidP="00010AA1">
      <w:pPr>
        <w:jc w:val="both"/>
      </w:pPr>
      <w:r>
        <w:t xml:space="preserve">             žien      339   </w:t>
      </w:r>
    </w:p>
    <w:p w:rsidR="00010AA1" w:rsidRPr="006A4380" w:rsidRDefault="00010AA1" w:rsidP="00010AA1">
      <w:pPr>
        <w:jc w:val="both"/>
      </w:pPr>
    </w:p>
    <w:p w:rsidR="00010AA1" w:rsidRDefault="00010AA1" w:rsidP="00010AA1">
      <w:pPr>
        <w:jc w:val="both"/>
      </w:pPr>
      <w:r>
        <w:t>Podľa vekových skupín: 0-4 roky         48</w:t>
      </w:r>
      <w:r>
        <w:tab/>
      </w:r>
      <w:r>
        <w:tab/>
      </w:r>
      <w:r>
        <w:tab/>
        <w:t>45-49 rokov   50</w:t>
      </w:r>
    </w:p>
    <w:p w:rsidR="00010AA1" w:rsidRDefault="00010AA1" w:rsidP="00010AA1">
      <w:pPr>
        <w:jc w:val="both"/>
      </w:pPr>
      <w:r>
        <w:t xml:space="preserve">                                        5-9 rokov       56</w:t>
      </w:r>
      <w:r>
        <w:tab/>
      </w:r>
      <w:r>
        <w:tab/>
      </w:r>
      <w:r>
        <w:tab/>
        <w:t>50-54 rokov   42</w:t>
      </w:r>
    </w:p>
    <w:p w:rsidR="00010AA1" w:rsidRDefault="00010AA1" w:rsidP="00010AA1">
      <w:pPr>
        <w:tabs>
          <w:tab w:val="left" w:pos="2385"/>
        </w:tabs>
        <w:jc w:val="both"/>
      </w:pPr>
      <w:r>
        <w:t xml:space="preserve">                                        10-14 rokov   62</w:t>
      </w:r>
      <w:r>
        <w:tab/>
      </w:r>
      <w:r>
        <w:tab/>
      </w:r>
      <w:r>
        <w:tab/>
        <w:t>55-59 rokov   39</w:t>
      </w:r>
    </w:p>
    <w:p w:rsidR="00010AA1" w:rsidRDefault="00010AA1" w:rsidP="00010AA1">
      <w:pPr>
        <w:tabs>
          <w:tab w:val="left" w:pos="2385"/>
        </w:tabs>
        <w:jc w:val="both"/>
      </w:pPr>
      <w:r>
        <w:lastRenderedPageBreak/>
        <w:t xml:space="preserve">                                        15-19 rokov   61</w:t>
      </w:r>
      <w:r>
        <w:tab/>
      </w:r>
      <w:r>
        <w:tab/>
      </w:r>
      <w:r>
        <w:tab/>
        <w:t>60-64 rokov   20</w:t>
      </w:r>
    </w:p>
    <w:p w:rsidR="00010AA1" w:rsidRDefault="00010AA1" w:rsidP="00010AA1">
      <w:pPr>
        <w:tabs>
          <w:tab w:val="left" w:pos="2385"/>
        </w:tabs>
        <w:jc w:val="both"/>
      </w:pPr>
      <w:r>
        <w:t xml:space="preserve">                                        20-24 rokov   69</w:t>
      </w:r>
      <w:r>
        <w:tab/>
      </w:r>
      <w:r>
        <w:tab/>
      </w:r>
      <w:r>
        <w:tab/>
        <w:t>65-69 rokov   11</w:t>
      </w:r>
    </w:p>
    <w:p w:rsidR="00010AA1" w:rsidRDefault="00010AA1" w:rsidP="00010AA1">
      <w:pPr>
        <w:tabs>
          <w:tab w:val="left" w:pos="2385"/>
        </w:tabs>
        <w:jc w:val="both"/>
      </w:pPr>
      <w:r>
        <w:t xml:space="preserve">                                        25-29 rokov   52</w:t>
      </w:r>
      <w:r>
        <w:tab/>
      </w:r>
      <w:r>
        <w:tab/>
      </w:r>
      <w:r>
        <w:tab/>
        <w:t>70-74 rokov   15</w:t>
      </w:r>
    </w:p>
    <w:p w:rsidR="00010AA1" w:rsidRDefault="00010AA1" w:rsidP="00010AA1">
      <w:pPr>
        <w:tabs>
          <w:tab w:val="left" w:pos="2385"/>
        </w:tabs>
        <w:jc w:val="both"/>
      </w:pPr>
      <w:r>
        <w:t xml:space="preserve">                                        30-34 rokov   45                            75-79 rokov   15</w:t>
      </w:r>
    </w:p>
    <w:p w:rsidR="00010AA1" w:rsidRDefault="00010AA1" w:rsidP="00010AA1">
      <w:pPr>
        <w:tabs>
          <w:tab w:val="left" w:pos="2385"/>
        </w:tabs>
        <w:jc w:val="both"/>
      </w:pPr>
      <w:r>
        <w:t xml:space="preserve">                                        35-39 rokov   45</w:t>
      </w:r>
      <w:r>
        <w:tab/>
      </w:r>
      <w:r>
        <w:tab/>
      </w:r>
      <w:r>
        <w:tab/>
        <w:t>80-84 rokov   10</w:t>
      </w:r>
    </w:p>
    <w:p w:rsidR="00010AA1" w:rsidRDefault="00010AA1" w:rsidP="00010AA1">
      <w:pPr>
        <w:tabs>
          <w:tab w:val="left" w:pos="2385"/>
        </w:tabs>
        <w:jc w:val="both"/>
      </w:pPr>
      <w:r>
        <w:t xml:space="preserve">                                        40-44 rokov   36</w:t>
      </w:r>
      <w:r>
        <w:tab/>
      </w:r>
      <w:r>
        <w:tab/>
      </w:r>
      <w:r>
        <w:tab/>
        <w:t>85-89 rokov    2</w:t>
      </w:r>
    </w:p>
    <w:p w:rsidR="00010AA1" w:rsidRPr="006A4380" w:rsidRDefault="00010AA1" w:rsidP="00010AA1">
      <w:pPr>
        <w:tabs>
          <w:tab w:val="left" w:pos="2385"/>
        </w:tabs>
        <w:jc w:val="both"/>
      </w:pPr>
      <w:r>
        <w:t xml:space="preserve">                                        </w:t>
      </w:r>
      <w:r>
        <w:tab/>
      </w:r>
    </w:p>
    <w:p w:rsidR="00010AA1" w:rsidRPr="006A4380" w:rsidRDefault="00010AA1" w:rsidP="00010AA1">
      <w:pPr>
        <w:jc w:val="both"/>
      </w:pPr>
      <w:r w:rsidRPr="006A4380">
        <w:t>Národnostná štruktúra :</w:t>
      </w:r>
      <w:r>
        <w:t xml:space="preserve"> </w:t>
      </w:r>
    </w:p>
    <w:p w:rsidR="00010AA1" w:rsidRDefault="00010AA1" w:rsidP="00010AA1">
      <w:pPr>
        <w:jc w:val="both"/>
      </w:pPr>
      <w:r>
        <w:t>Z údajov Sčítania obyvateľov domov a bytov v roku 2011 má obec Betlanovce 86% obyvateľov slovenskej národnosti  a 14% obyvateľov uvádzajúcich rómsku národnosť</w:t>
      </w:r>
    </w:p>
    <w:p w:rsidR="00010AA1" w:rsidRPr="006A4380" w:rsidRDefault="00010AA1" w:rsidP="00010AA1">
      <w:pPr>
        <w:jc w:val="both"/>
      </w:pPr>
    </w:p>
    <w:p w:rsidR="00010AA1" w:rsidRDefault="00010AA1" w:rsidP="00010AA1">
      <w:pPr>
        <w:jc w:val="both"/>
      </w:pPr>
      <w:r w:rsidRPr="006A4380">
        <w:t>Štruktúra obyvateľstva podľa náboženského významu :</w:t>
      </w:r>
    </w:p>
    <w:p w:rsidR="00010AA1" w:rsidRDefault="00010AA1" w:rsidP="00010AA1">
      <w:pPr>
        <w:jc w:val="both"/>
      </w:pPr>
      <w:r w:rsidRPr="00900EDD">
        <w:rPr>
          <w:rStyle w:val="Siln"/>
          <w:b w:val="0"/>
        </w:rPr>
        <w:t>Z hľadiska náboženského vierovyznania prevláda rímskokatolícke</w:t>
      </w:r>
      <w:r>
        <w:t xml:space="preserve"> (okolo 94%), zvyšok tvoria najmä ľudia bez vyznania, pravoslávne, gréckokatolícke a evanjelické vierovyznanie</w:t>
      </w:r>
    </w:p>
    <w:p w:rsidR="00010AA1" w:rsidRPr="006A4380" w:rsidRDefault="00010AA1" w:rsidP="00010AA1">
      <w:pPr>
        <w:jc w:val="both"/>
      </w:pPr>
    </w:p>
    <w:p w:rsidR="00010AA1" w:rsidRDefault="00010AA1" w:rsidP="00010AA1">
      <w:pPr>
        <w:jc w:val="both"/>
      </w:pPr>
      <w:r w:rsidRPr="006A4380">
        <w:t>Vývoj počtu obyvateľov :</w:t>
      </w:r>
      <w:r>
        <w:t xml:space="preserve"> </w:t>
      </w:r>
    </w:p>
    <w:p w:rsidR="00010AA1" w:rsidRDefault="00010AA1" w:rsidP="00010AA1">
      <w:pPr>
        <w:jc w:val="both"/>
      </w:pPr>
      <w:r>
        <w:t>St</w:t>
      </w:r>
      <w:r w:rsidR="00CA00F3">
        <w:t>av počtu obyvateľov k 3</w:t>
      </w:r>
      <w:r w:rsidR="00EE6CCC">
        <w:t>1.1</w:t>
      </w:r>
      <w:r w:rsidR="00CA00F3">
        <w:t>2</w:t>
      </w:r>
      <w:r w:rsidR="00EE6CCC">
        <w:t>.201</w:t>
      </w:r>
      <w:r w:rsidR="00CD06AB">
        <w:t>9</w:t>
      </w:r>
      <w:r w:rsidR="00CA00F3">
        <w:t xml:space="preserve"> </w:t>
      </w:r>
      <w:r>
        <w:t xml:space="preserve"> bol </w:t>
      </w:r>
      <w:r w:rsidR="004A12B8">
        <w:t>7</w:t>
      </w:r>
      <w:r w:rsidR="00634A6B">
        <w:t>2</w:t>
      </w:r>
      <w:r w:rsidR="00CD06AB">
        <w:t>9</w:t>
      </w:r>
      <w:r>
        <w:t xml:space="preserve"> obyvateľov </w:t>
      </w:r>
    </w:p>
    <w:p w:rsidR="00010AA1" w:rsidRPr="006A4380" w:rsidRDefault="00010AA1" w:rsidP="00010AA1">
      <w:pPr>
        <w:jc w:val="both"/>
      </w:pPr>
      <w:r>
        <w:t>V priebehu roku 20</w:t>
      </w:r>
      <w:r w:rsidR="00CD06AB">
        <w:t>20</w:t>
      </w:r>
      <w:r>
        <w:t xml:space="preserve"> pribudlo</w:t>
      </w:r>
      <w:r w:rsidR="00D819DA">
        <w:t xml:space="preserve"> 1</w:t>
      </w:r>
      <w:r w:rsidR="00CD06AB">
        <w:t>3</w:t>
      </w:r>
      <w:r w:rsidR="00D819DA">
        <w:t xml:space="preserve"> </w:t>
      </w:r>
      <w:r>
        <w:t xml:space="preserve">prihlásených obyvateľov a ubudlo </w:t>
      </w:r>
      <w:r w:rsidR="00D819DA">
        <w:t>1</w:t>
      </w:r>
      <w:r w:rsidR="00CD06AB">
        <w:t>2</w:t>
      </w:r>
      <w:r w:rsidR="00D819DA">
        <w:t xml:space="preserve"> </w:t>
      </w:r>
      <w:r>
        <w:t xml:space="preserve">odhlásených obyvateľov. Počet obyvateľov na konci </w:t>
      </w:r>
      <w:r w:rsidR="00313197">
        <w:t xml:space="preserve">roku </w:t>
      </w:r>
      <w:r w:rsidR="00CD06AB">
        <w:t>2020</w:t>
      </w:r>
      <w:r w:rsidR="00634A6B">
        <w:t xml:space="preserve"> </w:t>
      </w:r>
      <w:r>
        <w:t xml:space="preserve"> bol </w:t>
      </w:r>
      <w:r w:rsidR="00CA00F3">
        <w:t>7</w:t>
      </w:r>
      <w:r w:rsidR="00CD06AB">
        <w:t>30</w:t>
      </w:r>
      <w:r>
        <w:t xml:space="preserve"> obyvateľov, z toho 3</w:t>
      </w:r>
      <w:r w:rsidR="004A12B8">
        <w:t>7</w:t>
      </w:r>
      <w:r w:rsidR="00CD06AB">
        <w:t>6</w:t>
      </w:r>
      <w:r w:rsidR="00313197">
        <w:t xml:space="preserve"> mužov a 3</w:t>
      </w:r>
      <w:r w:rsidR="00CA00F3">
        <w:t>5</w:t>
      </w:r>
      <w:r w:rsidR="00634A6B">
        <w:t>4</w:t>
      </w:r>
      <w:r>
        <w:t xml:space="preserve"> žien.  </w:t>
      </w:r>
    </w:p>
    <w:p w:rsidR="00010AA1" w:rsidRPr="006A4380" w:rsidRDefault="00010AA1" w:rsidP="00010AA1">
      <w:pPr>
        <w:jc w:val="both"/>
      </w:pPr>
    </w:p>
    <w:p w:rsidR="00010AA1" w:rsidRPr="006A4380" w:rsidRDefault="00C871D4" w:rsidP="00010AA1">
      <w:pPr>
        <w:jc w:val="both"/>
        <w:rPr>
          <w:b/>
        </w:rPr>
      </w:pPr>
      <w:r>
        <w:rPr>
          <w:b/>
        </w:rPr>
        <w:t xml:space="preserve">4.3. </w:t>
      </w:r>
      <w:r w:rsidR="00010AA1" w:rsidRPr="006A4380">
        <w:rPr>
          <w:b/>
        </w:rPr>
        <w:t xml:space="preserve">Ekonomické údaje </w:t>
      </w:r>
    </w:p>
    <w:p w:rsidR="00010AA1" w:rsidRDefault="00010AA1" w:rsidP="00010AA1">
      <w:pPr>
        <w:jc w:val="both"/>
      </w:pPr>
      <w:r w:rsidRPr="006A4380">
        <w:t>Nezamestnanosť v obci :</w:t>
      </w:r>
      <w:r>
        <w:t xml:space="preserve"> </w:t>
      </w:r>
    </w:p>
    <w:p w:rsidR="00010AA1" w:rsidRPr="006A4380" w:rsidRDefault="00010AA1" w:rsidP="00010AA1">
      <w:pPr>
        <w:jc w:val="both"/>
      </w:pPr>
      <w:r>
        <w:t>K 31.12.20</w:t>
      </w:r>
      <w:r w:rsidR="009D1A95">
        <w:t>20</w:t>
      </w:r>
      <w:r>
        <w:t xml:space="preserve"> bolo </w:t>
      </w:r>
      <w:r w:rsidR="00EE6CCC">
        <w:t xml:space="preserve">v obci Betlanovce evidovaných </w:t>
      </w:r>
      <w:r w:rsidR="009D1A95">
        <w:t>45</w:t>
      </w:r>
      <w:r>
        <w:t xml:space="preserve"> dlhodobo nezamestnaných. Obec k 31.12.20</w:t>
      </w:r>
      <w:r w:rsidR="009D1A95">
        <w:t>20</w:t>
      </w:r>
      <w:r>
        <w:t xml:space="preserve"> zamestnávala v rámci § 52 zák. 5/2004 </w:t>
      </w:r>
      <w:proofErr w:type="spellStart"/>
      <w:r>
        <w:t>Z.z</w:t>
      </w:r>
      <w:proofErr w:type="spellEnd"/>
      <w:r>
        <w:t>. o službách z</w:t>
      </w:r>
      <w:r w:rsidR="00EE6CCC">
        <w:t xml:space="preserve">amestnanosti </w:t>
      </w:r>
      <w:r w:rsidR="009D1A95">
        <w:t>5</w:t>
      </w:r>
      <w:r>
        <w:t xml:space="preserve"> </w:t>
      </w:r>
      <w:r w:rsidR="00EE6CCC">
        <w:t xml:space="preserve"> </w:t>
      </w:r>
      <w:r>
        <w:t xml:space="preserve">aktivačných pracovníkov a v rámci § </w:t>
      </w:r>
      <w:r w:rsidR="009D1A95">
        <w:t>12 ods. 3, písm. b</w:t>
      </w:r>
      <w:r>
        <w:t xml:space="preserve">) zákona </w:t>
      </w:r>
      <w:r w:rsidR="009D1A95">
        <w:t>417</w:t>
      </w:r>
      <w:r w:rsidR="00EE6CCC">
        <w:t>/</w:t>
      </w:r>
      <w:r w:rsidR="009D1A95">
        <w:t xml:space="preserve">2013 </w:t>
      </w:r>
      <w:proofErr w:type="spellStart"/>
      <w:r w:rsidR="009D1A95">
        <w:t>Z.z</w:t>
      </w:r>
      <w:proofErr w:type="spellEnd"/>
      <w:r w:rsidR="009D1A95">
        <w:t>.</w:t>
      </w:r>
      <w:r w:rsidR="00EE6CCC">
        <w:t xml:space="preserve"> o</w:t>
      </w:r>
      <w:r w:rsidR="009D1A95">
        <w:t xml:space="preserve"> pomoci v hmotnej núdzi bolo v obci </w:t>
      </w:r>
      <w:r w:rsidR="00800862">
        <w:t>Betlanovce 9</w:t>
      </w:r>
      <w:r>
        <w:t xml:space="preserve"> pracovníkov. </w:t>
      </w:r>
    </w:p>
    <w:p w:rsidR="00010AA1" w:rsidRDefault="00010AA1" w:rsidP="00010AA1">
      <w:pPr>
        <w:jc w:val="both"/>
      </w:pPr>
    </w:p>
    <w:p w:rsidR="00010AA1" w:rsidRDefault="00010AA1" w:rsidP="00010AA1">
      <w:pPr>
        <w:jc w:val="both"/>
      </w:pPr>
      <w:r>
        <w:t>Nezamestnanosť v okrese:</w:t>
      </w:r>
    </w:p>
    <w:p w:rsidR="00010AA1" w:rsidRDefault="00010AA1" w:rsidP="00010AA1">
      <w:pPr>
        <w:jc w:val="both"/>
      </w:pPr>
      <w:r>
        <w:t>V okrese Spišská Nová Ves podľa údajov Ústredia práce, sociálnych vecí a rodiny k 31.12.20</w:t>
      </w:r>
      <w:r w:rsidR="00800862">
        <w:t xml:space="preserve">20 </w:t>
      </w:r>
      <w:r>
        <w:t xml:space="preserve"> bola miera evidovanej nezamestnanosti </w:t>
      </w:r>
      <w:r w:rsidR="00800862">
        <w:t>10</w:t>
      </w:r>
      <w:r w:rsidR="00381B12">
        <w:t>,</w:t>
      </w:r>
      <w:r w:rsidR="00800862">
        <w:t>01</w:t>
      </w:r>
      <w:r>
        <w:t xml:space="preserve"> %</w:t>
      </w:r>
      <w:r w:rsidR="00EE6CCC">
        <w:t>.</w:t>
      </w:r>
    </w:p>
    <w:p w:rsidR="00C871D4" w:rsidRPr="006A4380" w:rsidRDefault="00C871D4" w:rsidP="00C871D4">
      <w:pPr>
        <w:jc w:val="both"/>
      </w:pPr>
    </w:p>
    <w:p w:rsidR="00C871D4" w:rsidRDefault="00C871D4" w:rsidP="00C871D4">
      <w:pPr>
        <w:jc w:val="both"/>
        <w:rPr>
          <w:b/>
        </w:rPr>
      </w:pPr>
      <w:r>
        <w:rPr>
          <w:b/>
        </w:rPr>
        <w:t xml:space="preserve">4.4. </w:t>
      </w:r>
      <w:r w:rsidRPr="006A4380">
        <w:rPr>
          <w:b/>
        </w:rPr>
        <w:t>Symboly obce</w:t>
      </w:r>
    </w:p>
    <w:p w:rsidR="005236C1" w:rsidRDefault="005236C1" w:rsidP="00C871D4">
      <w:pPr>
        <w:jc w:val="both"/>
      </w:pPr>
    </w:p>
    <w:p w:rsidR="00C871D4" w:rsidRDefault="00C871D4" w:rsidP="00C871D4">
      <w:pPr>
        <w:jc w:val="both"/>
      </w:pPr>
      <w:r>
        <w:t>Erb obce:</w:t>
      </w:r>
    </w:p>
    <w:p w:rsidR="00E1015D" w:rsidRDefault="00B83EFE" w:rsidP="00E1015D">
      <w:pPr>
        <w:jc w:val="both"/>
      </w:pPr>
      <w:r>
        <w:pict>
          <v:shape id="_x0000_i1028" type="#_x0000_t75" style="width:63pt;height:74.25pt">
            <v:imagedata r:id="rId16" o:title=""/>
          </v:shape>
        </w:pict>
      </w:r>
    </w:p>
    <w:p w:rsidR="005236C1" w:rsidRDefault="005236C1" w:rsidP="00C871D4">
      <w:pPr>
        <w:jc w:val="both"/>
      </w:pPr>
    </w:p>
    <w:p w:rsidR="009754D3" w:rsidRDefault="00C871D4" w:rsidP="00C871D4">
      <w:pPr>
        <w:jc w:val="both"/>
        <w:rPr>
          <w:i/>
        </w:rPr>
      </w:pPr>
      <w:r w:rsidRPr="00F10FEE">
        <w:t xml:space="preserve">Oficiálny obecný erb bol tiež zaevidovaný do </w:t>
      </w:r>
      <w:r>
        <w:t xml:space="preserve">Heraldického registra SR pod č. </w:t>
      </w:r>
      <w:r w:rsidRPr="00F10FEE">
        <w:t xml:space="preserve">B-114/1998. Má túto podobu: </w:t>
      </w:r>
      <w:r w:rsidRPr="00F10FEE">
        <w:rPr>
          <w:i/>
        </w:rPr>
        <w:t xml:space="preserve">V modrom štíte pod zlatým, zlaté lúče vyžarujúcim Božím okom, na červenom, zlato lemovanom koberci rozprestretom na strieborných skalách, sediaci strieborní, zlatovlasí, zlaté palmové ratolesti držiaci, k sebe pootočení svätci – sv. </w:t>
      </w:r>
      <w:proofErr w:type="spellStart"/>
      <w:r w:rsidRPr="00F10FEE">
        <w:rPr>
          <w:i/>
        </w:rPr>
        <w:t>Kozma</w:t>
      </w:r>
      <w:proofErr w:type="spellEnd"/>
      <w:r w:rsidRPr="00F10FEE">
        <w:rPr>
          <w:i/>
        </w:rPr>
        <w:t xml:space="preserve"> a sv. Damián – obaja striebornom rúchu so zlatými gombičkami, pravá postava drží vo vztýčenej</w:t>
      </w:r>
      <w:r>
        <w:rPr>
          <w:i/>
        </w:rPr>
        <w:t xml:space="preserve"> ľavici zlatú nádobku.</w:t>
      </w:r>
    </w:p>
    <w:p w:rsidR="005236C1" w:rsidRDefault="005236C1" w:rsidP="00C871D4">
      <w:pPr>
        <w:jc w:val="both"/>
        <w:rPr>
          <w:i/>
        </w:rPr>
      </w:pPr>
    </w:p>
    <w:p w:rsidR="00C871D4" w:rsidRDefault="00C871D4" w:rsidP="00C871D4">
      <w:pPr>
        <w:jc w:val="both"/>
      </w:pPr>
      <w:r w:rsidRPr="00F10FEE">
        <w:t>Z obecného erbu sú odvodené ďalšie symboly: vlajka a pečať.</w:t>
      </w:r>
    </w:p>
    <w:p w:rsidR="005236C1" w:rsidRDefault="005236C1" w:rsidP="00C871D4">
      <w:pPr>
        <w:jc w:val="both"/>
      </w:pPr>
      <w:r>
        <w:t>Vlajka obce:</w:t>
      </w:r>
    </w:p>
    <w:p w:rsidR="005236C1" w:rsidRDefault="005236C1" w:rsidP="00C871D4">
      <w:pPr>
        <w:jc w:val="both"/>
      </w:pPr>
    </w:p>
    <w:p w:rsidR="00C871D4" w:rsidRDefault="00B83EFE" w:rsidP="00C871D4">
      <w:pPr>
        <w:jc w:val="both"/>
      </w:pPr>
      <w:r>
        <w:rPr>
          <w:noProof/>
        </w:rPr>
        <w:pict>
          <v:shape id="Obrázok 1" o:spid="_x0000_i1029" type="#_x0000_t75" style="width:77.25pt;height:120.75pt;visibility:visible">
            <v:imagedata r:id="rId17" o:title=""/>
          </v:shape>
        </w:pict>
      </w:r>
      <w:r w:rsidR="00C871D4">
        <w:t xml:space="preserve">   </w:t>
      </w:r>
      <w:r w:rsidR="00C871D4" w:rsidRPr="00F10FEE">
        <w:t>Vlajku tvoria štyri pozdĺžne pruhy vo farbách modrej (1/6), žltej (2/6), červenej (1/6) a bielej (2/6). Má pomer strán 2:3, pričom je ukončená tromi cípmi siahajúcimi do tretiny listu vlajk</w:t>
      </w:r>
      <w:r w:rsidR="00C871D4">
        <w:t>y.</w:t>
      </w:r>
    </w:p>
    <w:p w:rsidR="00C871D4" w:rsidRDefault="00C871D4" w:rsidP="00C871D4">
      <w:pPr>
        <w:jc w:val="both"/>
        <w:rPr>
          <w:b/>
        </w:rPr>
      </w:pPr>
      <w:r w:rsidRPr="006A4380">
        <w:rPr>
          <w:b/>
        </w:rPr>
        <w:t xml:space="preserve"> </w:t>
      </w:r>
    </w:p>
    <w:p w:rsidR="00C871D4" w:rsidRDefault="00C871D4" w:rsidP="00C871D4">
      <w:pPr>
        <w:jc w:val="both"/>
      </w:pPr>
      <w:r>
        <w:t>Pečať obce:</w:t>
      </w:r>
    </w:p>
    <w:p w:rsidR="00C871D4" w:rsidRDefault="00C871D4" w:rsidP="00C871D4">
      <w:pPr>
        <w:jc w:val="both"/>
      </w:pPr>
      <w:r>
        <w:rPr>
          <w:noProof/>
        </w:rPr>
        <w:t>Pô</w:t>
      </w:r>
      <w:r>
        <w:t xml:space="preserve">vodných patrónov kostola sv. Kozmu a sv. Damiána si Betlanovce vložili aj do obecného pečatidla o priemere 27 x 32 mm, ktoré si dali vyhotoviť roku 1836. Oválne pečatné pole vypĺňajú postavy svätcov. Nad nimi je </w:t>
      </w:r>
      <w:r>
        <w:rPr>
          <w:rStyle w:val="Siln"/>
        </w:rPr>
        <w:t>Božie Oko s vyžarujúcimi lúčmi</w:t>
      </w:r>
      <w:r>
        <w:t>. Kruhopis obsahuje text: „SIGILL:POSS:BETHLENFALVA:1836*“ (Pečať obce Betlanovce). Túto pečať používala obec na overovanie svojich dokumentov ešte v 70-tych rokoch 19. storočia. Z tejto historickej pečate sa vychádzalo aj pri obnove obecných symbolov v roku 1999.</w:t>
      </w:r>
    </w:p>
    <w:p w:rsidR="00C871D4" w:rsidRDefault="00C871D4" w:rsidP="00C871D4">
      <w:pPr>
        <w:jc w:val="both"/>
      </w:pPr>
    </w:p>
    <w:p w:rsidR="00C871D4" w:rsidRDefault="00B83EFE" w:rsidP="00C871D4">
      <w:pPr>
        <w:jc w:val="both"/>
      </w:pPr>
      <w:r>
        <w:rPr>
          <w:noProof/>
        </w:rPr>
        <w:pict>
          <v:shape id="_x0000_i1030" type="#_x0000_t75" style="width:91.5pt;height:91.5pt;visibility:visible">
            <v:imagedata r:id="rId18" o:title=""/>
          </v:shape>
        </w:pict>
      </w:r>
      <w:r w:rsidR="00C871D4">
        <w:rPr>
          <w:noProof/>
        </w:rPr>
        <w:t xml:space="preserve">                        </w:t>
      </w:r>
      <w:r>
        <w:rPr>
          <w:noProof/>
        </w:rPr>
        <w:pict>
          <v:shape id="_x0000_i1031" type="#_x0000_t75" style="width:66.75pt;height:82.5pt">
            <v:imagedata r:id="rId19" o:title="Symboly 1"/>
          </v:shape>
        </w:pict>
      </w:r>
    </w:p>
    <w:p w:rsidR="00C871D4" w:rsidRPr="00C45640" w:rsidRDefault="00C871D4" w:rsidP="00C871D4">
      <w:pPr>
        <w:jc w:val="both"/>
      </w:pPr>
      <w:r>
        <w:t xml:space="preserve">      Dnešná pečať                         Historická pečať           </w:t>
      </w:r>
    </w:p>
    <w:p w:rsidR="00C871D4" w:rsidRDefault="00C871D4" w:rsidP="00C871D4">
      <w:pPr>
        <w:jc w:val="both"/>
        <w:rPr>
          <w:b/>
        </w:rPr>
      </w:pPr>
    </w:p>
    <w:p w:rsidR="00C871D4" w:rsidRDefault="00C871D4" w:rsidP="00C871D4">
      <w:pPr>
        <w:jc w:val="both"/>
        <w:rPr>
          <w:b/>
        </w:rPr>
      </w:pPr>
      <w:r>
        <w:rPr>
          <w:b/>
        </w:rPr>
        <w:t>4.5. Logo obce</w:t>
      </w:r>
    </w:p>
    <w:p w:rsidR="00C871D4" w:rsidRPr="00C871D4" w:rsidRDefault="00C871D4" w:rsidP="00C871D4">
      <w:pPr>
        <w:jc w:val="both"/>
      </w:pPr>
      <w:r>
        <w:t>Obec nemá vlastné logo.</w:t>
      </w:r>
    </w:p>
    <w:p w:rsidR="005C40D9" w:rsidRPr="006A4380" w:rsidRDefault="005C40D9" w:rsidP="00C871D4">
      <w:pPr>
        <w:jc w:val="both"/>
        <w:rPr>
          <w:b/>
        </w:rPr>
      </w:pPr>
    </w:p>
    <w:p w:rsidR="00F90080" w:rsidRDefault="00C871D4" w:rsidP="00F90080">
      <w:pPr>
        <w:jc w:val="both"/>
        <w:rPr>
          <w:b/>
        </w:rPr>
      </w:pPr>
      <w:r>
        <w:rPr>
          <w:b/>
        </w:rPr>
        <w:t xml:space="preserve">4.6. </w:t>
      </w:r>
      <w:r w:rsidRPr="006A4380">
        <w:rPr>
          <w:b/>
        </w:rPr>
        <w:t xml:space="preserve">História obce </w:t>
      </w:r>
    </w:p>
    <w:p w:rsidR="00F90080" w:rsidRDefault="00C871D4" w:rsidP="00F90080">
      <w:pPr>
        <w:jc w:val="both"/>
      </w:pPr>
      <w:r>
        <w:t xml:space="preserve"> Samostatné územie obce sa v stredovekých listinách objavuje prvýkrát roku </w:t>
      </w:r>
      <w:r>
        <w:rPr>
          <w:rStyle w:val="Siln"/>
        </w:rPr>
        <w:t>1260</w:t>
      </w:r>
      <w:r>
        <w:t xml:space="preserve"> ako </w:t>
      </w:r>
      <w:r>
        <w:rPr>
          <w:rStyle w:val="Siln"/>
        </w:rPr>
        <w:t xml:space="preserve">„zem </w:t>
      </w:r>
      <w:proofErr w:type="spellStart"/>
      <w:r>
        <w:rPr>
          <w:rStyle w:val="Siln"/>
        </w:rPr>
        <w:t>Betlema</w:t>
      </w:r>
      <w:proofErr w:type="spellEnd"/>
      <w:r>
        <w:rPr>
          <w:rStyle w:val="Siln"/>
        </w:rPr>
        <w:t>“</w:t>
      </w:r>
      <w:r>
        <w:t xml:space="preserve"> (</w:t>
      </w:r>
      <w:proofErr w:type="spellStart"/>
      <w:r>
        <w:t>terra</w:t>
      </w:r>
      <w:proofErr w:type="spellEnd"/>
      <w:r>
        <w:t xml:space="preserve"> </w:t>
      </w:r>
      <w:proofErr w:type="spellStart"/>
      <w:r>
        <w:t>Bethlem</w:t>
      </w:r>
      <w:proofErr w:type="spellEnd"/>
      <w:r>
        <w:t>). Priamo ako obec sa objavuje až v listine z roku 1311 (</w:t>
      </w:r>
      <w:proofErr w:type="spellStart"/>
      <w:r>
        <w:t>villa</w:t>
      </w:r>
      <w:proofErr w:type="spellEnd"/>
      <w:r>
        <w:t xml:space="preserve"> </w:t>
      </w:r>
      <w:proofErr w:type="spellStart"/>
      <w:r>
        <w:t>Bethlem</w:t>
      </w:r>
      <w:proofErr w:type="spellEnd"/>
      <w:r>
        <w:t>).</w:t>
      </w:r>
      <w:r w:rsidR="00550968">
        <w:t xml:space="preserve"> </w:t>
      </w:r>
    </w:p>
    <w:p w:rsidR="00F90080" w:rsidRDefault="00550968" w:rsidP="00F90080">
      <w:pPr>
        <w:jc w:val="both"/>
      </w:pPr>
      <w:r>
        <w:t>B</w:t>
      </w:r>
      <w:r w:rsidR="00C871D4">
        <w:t xml:space="preserve">etlanovce historici zaraďujú k </w:t>
      </w:r>
      <w:r w:rsidR="00C871D4">
        <w:rPr>
          <w:rStyle w:val="Siln"/>
        </w:rPr>
        <w:t>najstarším stredovekým obciam na Spiši</w:t>
      </w:r>
      <w:r w:rsidR="00C871D4">
        <w:t xml:space="preserve">. Patrili totiž k </w:t>
      </w:r>
      <w:proofErr w:type="spellStart"/>
      <w:r w:rsidR="00C871D4">
        <w:t>zemianským</w:t>
      </w:r>
      <w:proofErr w:type="spellEnd"/>
      <w:r w:rsidR="00C871D4">
        <w:t xml:space="preserve"> dedinám, tzv. spišským </w:t>
      </w:r>
      <w:proofErr w:type="spellStart"/>
      <w:r w:rsidR="00C871D4">
        <w:t>kopijníkom</w:t>
      </w:r>
      <w:proofErr w:type="spellEnd"/>
      <w:r w:rsidR="00C871D4">
        <w:t xml:space="preserve">, ktorým už roku 1243 kráľ Belo IV. obnovil ich staré výsady. Belovo privilégium potvrdili ďalší panovníci: Karol Róbert roku 1314 a Vladislav II. roku 1511. Išlo predovšetkým o potvrdenie ich osobnej slobody, právo voliť vlastného sudcu, dedičské práva, oslobodenie od poplatkov. Ich povinnosťou bolo, v prípade potreby postaviť ozbrojených </w:t>
      </w:r>
      <w:proofErr w:type="spellStart"/>
      <w:r w:rsidR="00C871D4">
        <w:t>kopijníkov</w:t>
      </w:r>
      <w:proofErr w:type="spellEnd"/>
      <w:r w:rsidR="00C871D4">
        <w:t xml:space="preserve"> do kráľovského vojska. </w:t>
      </w:r>
      <w:proofErr w:type="spellStart"/>
      <w:r w:rsidR="00C871D4">
        <w:t>Kopijnícke</w:t>
      </w:r>
      <w:proofErr w:type="spellEnd"/>
      <w:r w:rsidR="00C871D4">
        <w:t xml:space="preserve"> obce vytvorili vlastný samosprávny orgán – Stolicu X spišských </w:t>
      </w:r>
      <w:proofErr w:type="spellStart"/>
      <w:r w:rsidR="00C871D4">
        <w:t>kopijníkov</w:t>
      </w:r>
      <w:proofErr w:type="spellEnd"/>
      <w:r w:rsidR="00C871D4">
        <w:t xml:space="preserve"> (tzv. malú župu). Oficiálnym sídlom tejto župy sa stali od roku 1725 do jej splynutia s veľkou Spišskou župou v roku 1803 Betlanovce. V tomto období sa obec radila k stredne veľkým obciam na Spiši. V roku 1787 tu v 70 domoch žilo 502 ľudí. Obyvatelia sa živili prevažne </w:t>
      </w:r>
      <w:r w:rsidR="00C871D4">
        <w:rPr>
          <w:rStyle w:val="Siln"/>
        </w:rPr>
        <w:t>roľníctvom a časť pracovala v lesoch</w:t>
      </w:r>
      <w:r w:rsidR="00C871D4">
        <w:t xml:space="preserve">. Pôda v obci patrila viacerým zemepánom, ktorí v 18. storočí vytvorili aj </w:t>
      </w:r>
      <w:r w:rsidR="00C871D4">
        <w:rPr>
          <w:rStyle w:val="Siln"/>
        </w:rPr>
        <w:t>inštitúciu na správu spoločného majetku</w:t>
      </w:r>
      <w:r w:rsidR="00C871D4">
        <w:t xml:space="preserve"> najmä lesov (komposesorát). Z Betlanoviec pochádzal významný </w:t>
      </w:r>
      <w:r w:rsidR="00C871D4">
        <w:rPr>
          <w:rStyle w:val="Siln"/>
        </w:rPr>
        <w:t xml:space="preserve">rod </w:t>
      </w:r>
      <w:proofErr w:type="spellStart"/>
      <w:r w:rsidR="00C871D4">
        <w:rPr>
          <w:rStyle w:val="Siln"/>
        </w:rPr>
        <w:t>Turzovcov</w:t>
      </w:r>
      <w:proofErr w:type="spellEnd"/>
      <w:r w:rsidR="00C871D4">
        <w:t>, okrem iného aj úspešných podnikateľov, ktorí sa veľkou mierou pričinili o rýchly rozvoj renesančného umenia na Spiši.</w:t>
      </w:r>
    </w:p>
    <w:p w:rsidR="00F90080" w:rsidRPr="00F90080" w:rsidRDefault="00F90080" w:rsidP="00F90080">
      <w:pPr>
        <w:jc w:val="both"/>
      </w:pPr>
    </w:p>
    <w:p w:rsidR="00C871D4" w:rsidRPr="002B3B09" w:rsidRDefault="00C871D4" w:rsidP="00C871D4">
      <w:pPr>
        <w:jc w:val="both"/>
        <w:rPr>
          <w:b/>
        </w:rPr>
      </w:pPr>
      <w:r>
        <w:rPr>
          <w:b/>
        </w:rPr>
        <w:t xml:space="preserve">4.7. </w:t>
      </w:r>
      <w:r w:rsidRPr="006A4380">
        <w:rPr>
          <w:b/>
        </w:rPr>
        <w:t xml:space="preserve">Pamiatky </w:t>
      </w:r>
    </w:p>
    <w:p w:rsidR="00F90080" w:rsidRDefault="00C871D4" w:rsidP="00F90080">
      <w:r w:rsidRPr="00C45640">
        <w:t xml:space="preserve">Svedkami viac ako sedemstoročnej, bohatej histórie Betlanoviec sú viaceré </w:t>
      </w:r>
      <w:r w:rsidRPr="002B3B09">
        <w:rPr>
          <w:b/>
          <w:bCs/>
        </w:rPr>
        <w:t>pamiatky a historické budovy</w:t>
      </w:r>
      <w:r w:rsidRPr="00C45640">
        <w:t>:</w:t>
      </w:r>
    </w:p>
    <w:p w:rsidR="00C871D4" w:rsidRPr="00C45640" w:rsidRDefault="00C871D4" w:rsidP="00F90080">
      <w:r w:rsidRPr="00C45640">
        <w:rPr>
          <w:b/>
          <w:bCs/>
        </w:rPr>
        <w:t>-</w:t>
      </w:r>
      <w:r w:rsidR="00AC4565">
        <w:rPr>
          <w:b/>
          <w:bCs/>
        </w:rPr>
        <w:t xml:space="preserve">  </w:t>
      </w:r>
      <w:r w:rsidRPr="00C45640">
        <w:rPr>
          <w:b/>
          <w:bCs/>
        </w:rPr>
        <w:t>Kostol</w:t>
      </w:r>
      <w:r>
        <w:rPr>
          <w:b/>
          <w:bCs/>
        </w:rPr>
        <w:t xml:space="preserve"> </w:t>
      </w:r>
      <w:r w:rsidRPr="00C45640">
        <w:rPr>
          <w:b/>
          <w:bCs/>
        </w:rPr>
        <w:t>sv. Kozmu a Damiána</w:t>
      </w:r>
      <w:r w:rsidRPr="00C45640">
        <w:rPr>
          <w:b/>
          <w:bCs/>
        </w:rPr>
        <w:br/>
        <w:t xml:space="preserve">- </w:t>
      </w:r>
      <w:r w:rsidR="00AC4565">
        <w:rPr>
          <w:b/>
          <w:bCs/>
        </w:rPr>
        <w:t xml:space="preserve"> </w:t>
      </w:r>
      <w:r w:rsidRPr="00C45640">
        <w:rPr>
          <w:b/>
          <w:bCs/>
        </w:rPr>
        <w:t>Renesančný kaštieľ</w:t>
      </w:r>
      <w:r w:rsidRPr="00C45640">
        <w:rPr>
          <w:b/>
          <w:bCs/>
        </w:rPr>
        <w:br/>
        <w:t xml:space="preserve">- </w:t>
      </w:r>
      <w:r w:rsidR="00AC4565">
        <w:rPr>
          <w:b/>
          <w:bCs/>
        </w:rPr>
        <w:t xml:space="preserve"> </w:t>
      </w:r>
      <w:r w:rsidRPr="00C45640">
        <w:rPr>
          <w:b/>
          <w:bCs/>
        </w:rPr>
        <w:t>Barokový dom</w:t>
      </w:r>
      <w:r w:rsidRPr="00C45640">
        <w:rPr>
          <w:b/>
          <w:bCs/>
        </w:rPr>
        <w:br/>
        <w:t xml:space="preserve">- </w:t>
      </w:r>
      <w:r w:rsidR="00AC4565">
        <w:rPr>
          <w:b/>
          <w:bCs/>
        </w:rPr>
        <w:t xml:space="preserve"> </w:t>
      </w:r>
      <w:r w:rsidRPr="00C45640">
        <w:rPr>
          <w:b/>
          <w:bCs/>
        </w:rPr>
        <w:t>Zemianska kúria</w:t>
      </w:r>
      <w:r w:rsidRPr="00C45640">
        <w:rPr>
          <w:b/>
          <w:bCs/>
        </w:rPr>
        <w:br/>
        <w:t xml:space="preserve">- </w:t>
      </w:r>
      <w:r w:rsidR="00AC4565">
        <w:rPr>
          <w:b/>
          <w:bCs/>
        </w:rPr>
        <w:t xml:space="preserve"> </w:t>
      </w:r>
      <w:r w:rsidRPr="00C45640">
        <w:rPr>
          <w:b/>
          <w:bCs/>
        </w:rPr>
        <w:t>Stoličný dom</w:t>
      </w:r>
      <w:r w:rsidR="006F1BA5">
        <w:rPr>
          <w:b/>
          <w:bCs/>
        </w:rPr>
        <w:t xml:space="preserve"> (Župný dom)</w:t>
      </w:r>
    </w:p>
    <w:p w:rsidR="00C871D4" w:rsidRPr="00C45640" w:rsidRDefault="00C871D4" w:rsidP="00C871D4">
      <w:pPr>
        <w:spacing w:before="100" w:beforeAutospacing="1" w:after="100" w:afterAutospacing="1"/>
        <w:jc w:val="both"/>
      </w:pPr>
      <w:r w:rsidRPr="00C45640">
        <w:rPr>
          <w:b/>
          <w:bCs/>
        </w:rPr>
        <w:t>Kostol sv. Kozmu a Damiána</w:t>
      </w:r>
    </w:p>
    <w:tbl>
      <w:tblPr>
        <w:tblW w:w="6752" w:type="dxa"/>
        <w:jc w:val="center"/>
        <w:tblCellSpacing w:w="15" w:type="dxa"/>
        <w:tblCellMar>
          <w:top w:w="15" w:type="dxa"/>
          <w:left w:w="15" w:type="dxa"/>
          <w:bottom w:w="15" w:type="dxa"/>
          <w:right w:w="15" w:type="dxa"/>
        </w:tblCellMar>
        <w:tblLook w:val="04A0"/>
      </w:tblPr>
      <w:tblGrid>
        <w:gridCol w:w="6638"/>
        <w:gridCol w:w="114"/>
      </w:tblGrid>
      <w:tr w:rsidR="00C871D4" w:rsidRPr="00C45640" w:rsidTr="001E3122">
        <w:trPr>
          <w:tblCellSpacing w:w="15" w:type="dxa"/>
          <w:jc w:val="center"/>
        </w:trPr>
        <w:tc>
          <w:tcPr>
            <w:tcW w:w="0" w:type="auto"/>
            <w:vAlign w:val="center"/>
            <w:hideMark/>
          </w:tcPr>
          <w:p w:rsidR="00C871D4" w:rsidRDefault="00C871D4" w:rsidP="001E3122">
            <w:pPr>
              <w:ind w:right="-2760"/>
              <w:jc w:val="both"/>
            </w:pPr>
            <w:r>
              <w:t xml:space="preserve"> </w:t>
            </w:r>
            <w:r w:rsidR="00B83EFE">
              <w:pict>
                <v:shape id="_x0000_i1032" type="#_x0000_t75" style="width:177pt;height:133.5pt">
                  <v:imagedata r:id="rId20" o:title="IMG_3785"/>
                </v:shape>
              </w:pict>
            </w:r>
            <w:r>
              <w:t xml:space="preserve">           </w:t>
            </w:r>
            <w:r w:rsidR="00B83EFE">
              <w:pict>
                <v:shape id="_x0000_i1033" type="#_x0000_t75" style="width:95.25pt;height:138pt">
                  <v:imagedata r:id="rId21" o:title="kostol interier"/>
                </v:shape>
              </w:pict>
            </w:r>
          </w:p>
          <w:p w:rsidR="00C871D4" w:rsidRPr="00C45640" w:rsidRDefault="00C871D4" w:rsidP="001E3122">
            <w:pPr>
              <w:ind w:right="-2760"/>
              <w:jc w:val="both"/>
            </w:pPr>
          </w:p>
        </w:tc>
        <w:tc>
          <w:tcPr>
            <w:tcW w:w="0" w:type="auto"/>
            <w:vAlign w:val="center"/>
            <w:hideMark/>
          </w:tcPr>
          <w:p w:rsidR="00C871D4" w:rsidRPr="00C45640" w:rsidRDefault="00C871D4" w:rsidP="001E3122">
            <w:pPr>
              <w:jc w:val="both"/>
            </w:pPr>
            <w:r>
              <w:t xml:space="preserve">                        </w:t>
            </w:r>
          </w:p>
        </w:tc>
      </w:tr>
      <w:tr w:rsidR="00C871D4" w:rsidRPr="00C45640" w:rsidTr="001E3122">
        <w:trPr>
          <w:tblCellSpacing w:w="15" w:type="dxa"/>
          <w:jc w:val="center"/>
        </w:trPr>
        <w:tc>
          <w:tcPr>
            <w:tcW w:w="0" w:type="auto"/>
            <w:vAlign w:val="center"/>
            <w:hideMark/>
          </w:tcPr>
          <w:p w:rsidR="00C871D4" w:rsidRDefault="00C871D4" w:rsidP="001E3122">
            <w:pPr>
              <w:jc w:val="both"/>
            </w:pPr>
          </w:p>
        </w:tc>
        <w:tc>
          <w:tcPr>
            <w:tcW w:w="0" w:type="auto"/>
            <w:vAlign w:val="center"/>
            <w:hideMark/>
          </w:tcPr>
          <w:p w:rsidR="00C871D4" w:rsidRDefault="00C871D4" w:rsidP="001E3122">
            <w:pPr>
              <w:jc w:val="both"/>
            </w:pPr>
          </w:p>
        </w:tc>
      </w:tr>
    </w:tbl>
    <w:p w:rsidR="00F90080" w:rsidRDefault="00EF22F7" w:rsidP="00C871D4">
      <w:pPr>
        <w:jc w:val="both"/>
      </w:pPr>
      <w:hyperlink r:id="rId22" w:tgtFrame="blank" w:history="1"/>
      <w:r w:rsidR="00C871D4" w:rsidRPr="00C45640">
        <w:t xml:space="preserve">Kostol stál v obci už v druhej polovici 13. storočia. Roku 1309 získal od pápeža Bonifáca IX. </w:t>
      </w:r>
      <w:proofErr w:type="spellStart"/>
      <w:r w:rsidR="00C871D4" w:rsidRPr="00C45640">
        <w:rPr>
          <w:b/>
          <w:bCs/>
        </w:rPr>
        <w:t>plnomocné</w:t>
      </w:r>
      <w:proofErr w:type="spellEnd"/>
      <w:r w:rsidR="00C871D4" w:rsidRPr="00C45640">
        <w:rPr>
          <w:b/>
          <w:bCs/>
        </w:rPr>
        <w:t xml:space="preserve"> odpustky</w:t>
      </w:r>
      <w:r w:rsidR="00C871D4" w:rsidRPr="00C45640">
        <w:t xml:space="preserve"> a z toho dokumentu vieme, že bol postavený </w:t>
      </w:r>
      <w:r w:rsidR="00C871D4" w:rsidRPr="00C45640">
        <w:rPr>
          <w:b/>
          <w:bCs/>
        </w:rPr>
        <w:t>k úcte sv. Kozmu a sv. Damiána</w:t>
      </w:r>
      <w:r w:rsidR="00C871D4" w:rsidRPr="00C45640">
        <w:t xml:space="preserve">. </w:t>
      </w:r>
      <w:proofErr w:type="spellStart"/>
      <w:r w:rsidR="00C871D4" w:rsidRPr="00C45640">
        <w:t>Patrícium</w:t>
      </w:r>
      <w:proofErr w:type="spellEnd"/>
      <w:r w:rsidR="00C871D4" w:rsidRPr="00C45640">
        <w:t xml:space="preserve"> chrámu sa zmenilo počas reformácie roku 1646, keď kostol bol v rukách evanjelikov a patrónom chrámu sa stal sv. Michal </w:t>
      </w:r>
      <w:proofErr w:type="spellStart"/>
      <w:r w:rsidR="00C871D4" w:rsidRPr="00C45640">
        <w:t>Archaniel</w:t>
      </w:r>
      <w:proofErr w:type="spellEnd"/>
      <w:r w:rsidR="00C871D4" w:rsidRPr="00C45640">
        <w:t xml:space="preserve">. K pôvodným patrónom – sv. </w:t>
      </w:r>
      <w:proofErr w:type="spellStart"/>
      <w:r w:rsidR="00C871D4" w:rsidRPr="00C45640">
        <w:t>Kozmovi</w:t>
      </w:r>
      <w:proofErr w:type="spellEnd"/>
      <w:r w:rsidR="00C871D4" w:rsidRPr="00C45640">
        <w:t xml:space="preserve"> a sv. Damiánovi sa obec vrátila medzi rokmi 1731 – 1781, keď došlo k väčšej prestavbe chrámu, ktorý patril už definitívne katolíkom.</w:t>
      </w:r>
      <w:r w:rsidR="00C871D4">
        <w:t xml:space="preserve"> V roku 2013 bol zrekonštruovaný interiér kostola.</w:t>
      </w:r>
    </w:p>
    <w:p w:rsidR="00F90080" w:rsidRDefault="00F90080" w:rsidP="00C871D4">
      <w:pPr>
        <w:jc w:val="both"/>
      </w:pPr>
    </w:p>
    <w:p w:rsidR="00C871D4" w:rsidRPr="00F90080" w:rsidRDefault="00C871D4" w:rsidP="00C871D4">
      <w:pPr>
        <w:jc w:val="both"/>
      </w:pPr>
      <w:r>
        <w:rPr>
          <w:b/>
        </w:rPr>
        <w:t>Renesančný kaštieľ</w:t>
      </w:r>
    </w:p>
    <w:tbl>
      <w:tblPr>
        <w:tblW w:w="7697" w:type="dxa"/>
        <w:jc w:val="center"/>
        <w:tblCellSpacing w:w="15" w:type="dxa"/>
        <w:tblCellMar>
          <w:top w:w="15" w:type="dxa"/>
          <w:left w:w="15" w:type="dxa"/>
          <w:bottom w:w="15" w:type="dxa"/>
          <w:right w:w="15" w:type="dxa"/>
        </w:tblCellMar>
        <w:tblLook w:val="04A0"/>
      </w:tblPr>
      <w:tblGrid>
        <w:gridCol w:w="4030"/>
        <w:gridCol w:w="3667"/>
      </w:tblGrid>
      <w:tr w:rsidR="00C871D4" w:rsidRPr="00720959" w:rsidTr="001E3122">
        <w:trPr>
          <w:trHeight w:val="1986"/>
          <w:tblCellSpacing w:w="15" w:type="dxa"/>
          <w:jc w:val="center"/>
        </w:trPr>
        <w:tc>
          <w:tcPr>
            <w:tcW w:w="0" w:type="auto"/>
            <w:vAlign w:val="center"/>
            <w:hideMark/>
          </w:tcPr>
          <w:p w:rsidR="00C871D4" w:rsidRPr="00720959" w:rsidRDefault="00B83EFE" w:rsidP="001E3122">
            <w:pPr>
              <w:jc w:val="both"/>
              <w:rPr>
                <w:b/>
              </w:rPr>
            </w:pPr>
            <w:r w:rsidRPr="00EF22F7">
              <w:rPr>
                <w:b/>
              </w:rPr>
              <w:pict>
                <v:shape id="_x0000_i1034" type="#_x0000_t75" style="width:172.5pt;height:114.75pt">
                  <v:imagedata r:id="rId23" o:title="183-betlanovce-kastiel"/>
                </v:shape>
              </w:pict>
            </w:r>
          </w:p>
        </w:tc>
        <w:tc>
          <w:tcPr>
            <w:tcW w:w="0" w:type="auto"/>
            <w:vAlign w:val="center"/>
            <w:hideMark/>
          </w:tcPr>
          <w:p w:rsidR="00C871D4" w:rsidRPr="00720959" w:rsidRDefault="00B83EFE" w:rsidP="001E3122">
            <w:pPr>
              <w:jc w:val="right"/>
              <w:rPr>
                <w:b/>
              </w:rPr>
            </w:pPr>
            <w:r w:rsidRPr="00EF22F7">
              <w:rPr>
                <w:b/>
              </w:rPr>
              <w:pict>
                <v:shape id="_x0000_i1035" type="#_x0000_t75" style="width:156.75pt;height:112.5pt">
                  <v:imagedata r:id="rId24" o:title="IMG_4669"/>
                </v:shape>
              </w:pict>
            </w:r>
          </w:p>
        </w:tc>
      </w:tr>
    </w:tbl>
    <w:p w:rsidR="00C871D4" w:rsidRDefault="00C871D4" w:rsidP="00C871D4">
      <w:pPr>
        <w:rPr>
          <w:b/>
          <w:bCs/>
        </w:rPr>
      </w:pPr>
      <w:r>
        <w:rPr>
          <w:b/>
          <w:bCs/>
        </w:rPr>
        <w:t xml:space="preserve">  </w:t>
      </w:r>
    </w:p>
    <w:p w:rsidR="00C871D4" w:rsidRDefault="00C871D4" w:rsidP="00C871D4">
      <w:pPr>
        <w:jc w:val="both"/>
      </w:pPr>
      <w:r w:rsidRPr="00C45640">
        <w:rPr>
          <w:b/>
          <w:bCs/>
        </w:rPr>
        <w:t>Najstarší renesančný kaštieľ na Spiši</w:t>
      </w:r>
      <w:r w:rsidRPr="00C45640">
        <w:t xml:space="preserve"> sa nachádza v obci Betlanovce. Postavený bol v rokoch 1564 až 1568, ako sa to dá vyčítať z letopočtu nad vstupným </w:t>
      </w:r>
      <w:r w:rsidR="00CD4EE2">
        <w:t xml:space="preserve">portálom. Nad dátumom sú aj dva </w:t>
      </w:r>
      <w:r w:rsidRPr="00C45640">
        <w:t xml:space="preserve">rodové erby s iniciálkami PF a HB (Peter </w:t>
      </w:r>
      <w:proofErr w:type="spellStart"/>
      <w:r w:rsidRPr="00C45640">
        <w:t>Feigel</w:t>
      </w:r>
      <w:proofErr w:type="spellEnd"/>
      <w:r w:rsidRPr="00C45640">
        <w:t xml:space="preserve"> a Helena </w:t>
      </w:r>
      <w:proofErr w:type="spellStart"/>
      <w:r w:rsidRPr="00C45640">
        <w:t>Bobst-Bethlenfalvy</w:t>
      </w:r>
      <w:proofErr w:type="spellEnd"/>
      <w:r w:rsidRPr="00C45640">
        <w:t xml:space="preserve">, ktorá bola dcérou Magdalény Thurzovej a majetného levočského občana </w:t>
      </w:r>
      <w:proofErr w:type="spellStart"/>
      <w:r w:rsidRPr="00C45640">
        <w:t>Cyriaka</w:t>
      </w:r>
      <w:proofErr w:type="spellEnd"/>
      <w:r w:rsidRPr="00C45640">
        <w:t xml:space="preserve"> </w:t>
      </w:r>
      <w:proofErr w:type="spellStart"/>
      <w:r w:rsidRPr="00C45640">
        <w:t>Probsta</w:t>
      </w:r>
      <w:proofErr w:type="spellEnd"/>
      <w:r w:rsidRPr="00C45640">
        <w:t xml:space="preserve">). Pod </w:t>
      </w:r>
      <w:proofErr w:type="spellStart"/>
      <w:r w:rsidRPr="00C45640">
        <w:t>erbami</w:t>
      </w:r>
      <w:proofErr w:type="spellEnd"/>
      <w:r w:rsidRPr="00C45640">
        <w:t xml:space="preserve"> je latinský nápis: QUIS CONTRA NOS, SI DEUS NOBISKUM, QUI CONTRA NOS 1568 (Kto proti nám, keď Boh s nami, kto proti nám 1568). </w:t>
      </w:r>
      <w:proofErr w:type="spellStart"/>
      <w:r w:rsidRPr="00C45640">
        <w:t>Betlan</w:t>
      </w:r>
      <w:r w:rsidR="003F30FA">
        <w:t>ov</w:t>
      </w:r>
      <w:r w:rsidRPr="00C45640">
        <w:t>čania</w:t>
      </w:r>
      <w:proofErr w:type="spellEnd"/>
      <w:r w:rsidRPr="00C45640">
        <w:t xml:space="preserve"> volajú tento kaštieľ </w:t>
      </w:r>
      <w:r w:rsidRPr="00C45640">
        <w:rPr>
          <w:b/>
          <w:bCs/>
        </w:rPr>
        <w:t>„Korunky“</w:t>
      </w:r>
      <w:r w:rsidRPr="00C45640">
        <w:t xml:space="preserve"> pre renesančnú štítkovú </w:t>
      </w:r>
      <w:proofErr w:type="spellStart"/>
      <w:r w:rsidRPr="00C45640">
        <w:t>atiku</w:t>
      </w:r>
      <w:proofErr w:type="spellEnd"/>
      <w:r w:rsidRPr="00C45640">
        <w:t xml:space="preserve">, ktorá </w:t>
      </w:r>
      <w:r w:rsidR="003F30FA">
        <w:t>z</w:t>
      </w:r>
      <w:r w:rsidRPr="00C45640">
        <w:t xml:space="preserve">o všetkých strán zakončuje múry a z vonku zakrýva pultovú strechu. Drevená pavlač </w:t>
      </w:r>
      <w:proofErr w:type="spellStart"/>
      <w:r w:rsidRPr="00C45640">
        <w:t>tiahnúca</w:t>
      </w:r>
      <w:proofErr w:type="spellEnd"/>
      <w:r w:rsidRPr="00C45640">
        <w:t xml:space="preserve"> sa pozdĺž všetkých štyroch strán, bola </w:t>
      </w:r>
      <w:r w:rsidRPr="00C45640">
        <w:lastRenderedPageBreak/>
        <w:t>rekonštruovaná na základe zachovaných otvorov pre trámy, koncom 50-tich a začiatkom 60-tich rokov 20. storočia. Od zriadenia Chránenej krajinnej oblasti Slovenský raj (dnes už Národný park) v roku 1966 do roku 1975 bol kaštieľ sídlom Správy CHKO Slovenský raj.</w:t>
      </w:r>
    </w:p>
    <w:p w:rsidR="00C871D4" w:rsidRDefault="00C871D4" w:rsidP="00C871D4">
      <w:pPr>
        <w:jc w:val="both"/>
      </w:pPr>
    </w:p>
    <w:p w:rsidR="00C871D4" w:rsidRDefault="00EF22F7" w:rsidP="00C871D4">
      <w:pPr>
        <w:jc w:val="center"/>
        <w:rPr>
          <w:b/>
        </w:rPr>
      </w:pPr>
      <w:hyperlink r:id="rId25" w:tgtFrame="blank" w:history="1">
        <w:r w:rsidR="00B83EFE" w:rsidRPr="00EF22F7">
          <w:rPr>
            <w:color w:val="0000FF"/>
          </w:rPr>
          <w:pict>
            <v:shape id="_x0000_i1036" type="#_x0000_t75" alt="" style="width:171pt;height:117pt;mso-wrap-distance-left:3.75pt;mso-wrap-distance-top:3.75pt;mso-wrap-distance-right:3.75pt;mso-wrap-distance-bottom:3.75pt" o:button="t">
              <v:imagedata r:id="rId26" r:href="rId27"/>
            </v:shape>
          </w:pict>
        </w:r>
      </w:hyperlink>
      <w:r w:rsidR="00C871D4">
        <w:rPr>
          <w:b/>
        </w:rPr>
        <w:t xml:space="preserve">                      </w:t>
      </w:r>
      <w:hyperlink r:id="rId28" w:tgtFrame="blank" w:history="1">
        <w:r w:rsidR="00B83EFE" w:rsidRPr="00EF22F7">
          <w:rPr>
            <w:b/>
            <w:color w:val="0000FF"/>
          </w:rPr>
          <w:pict>
            <v:shape id="_x0000_i1037" type="#_x0000_t75" alt="" style="width:174pt;height:118.5pt;mso-wrap-distance-left:3.75pt;mso-wrap-distance-top:3.75pt;mso-wrap-distance-right:3.75pt;mso-wrap-distance-bottom:3.75pt" o:button="t">
              <v:imagedata r:id="rId29" r:href="rId30"/>
            </v:shape>
          </w:pict>
        </w:r>
      </w:hyperlink>
    </w:p>
    <w:p w:rsidR="00C871D4" w:rsidRDefault="00C871D4" w:rsidP="00C871D4">
      <w:pPr>
        <w:rPr>
          <w:b/>
        </w:rPr>
      </w:pPr>
      <w:r>
        <w:rPr>
          <w:b/>
        </w:rPr>
        <w:t xml:space="preserve">                  Barokový dom                                                           Zemianska kúria</w:t>
      </w:r>
    </w:p>
    <w:p w:rsidR="00C871D4" w:rsidRDefault="00C871D4" w:rsidP="00C871D4">
      <w:pPr>
        <w:rPr>
          <w:b/>
        </w:rPr>
      </w:pPr>
      <w:r>
        <w:rPr>
          <w:b/>
        </w:rPr>
        <w:t xml:space="preserve">                                                             Stoličný dom</w:t>
      </w:r>
    </w:p>
    <w:p w:rsidR="00C871D4" w:rsidRDefault="00EF22F7" w:rsidP="00C871D4">
      <w:pPr>
        <w:jc w:val="both"/>
        <w:rPr>
          <w:b/>
        </w:rPr>
      </w:pPr>
      <w:r w:rsidRPr="00EF22F7">
        <w:rPr>
          <w:noProof/>
        </w:rPr>
        <w:pict>
          <v:shape id="_x0000_s1026" type="#_x0000_t75" alt="" href="http://www.betlanovce.ocu.sk/sk/pix/kuriav.jpg" target="&quot;blank&quot;" style="position:absolute;left:0;text-align:left;margin-left:137.6pt;margin-top:5pt;width:165pt;height:112.5pt;z-index:1;mso-wrap-distance-left:3.75pt;mso-wrap-distance-top:3.75pt;mso-wrap-distance-right:3.75pt;mso-wrap-distance-bottom:3.75pt;mso-position-vertical-relative:line" o:allowoverlap="f" o:button="t">
            <v:imagedata r:id="rId31" o:title="kuria"/>
            <w10:wrap type="square"/>
          </v:shape>
        </w:pict>
      </w:r>
    </w:p>
    <w:p w:rsidR="00C871D4" w:rsidRPr="00C45640" w:rsidRDefault="00C871D4" w:rsidP="00C871D4">
      <w:r>
        <w:t xml:space="preserve">                                                                                                                                 </w:t>
      </w:r>
    </w:p>
    <w:p w:rsidR="00C871D4" w:rsidRDefault="00C871D4" w:rsidP="00C871D4">
      <w:pPr>
        <w:spacing w:before="100" w:beforeAutospacing="1" w:after="100" w:afterAutospacing="1"/>
        <w:jc w:val="both"/>
      </w:pPr>
    </w:p>
    <w:p w:rsidR="00C871D4" w:rsidRDefault="00C871D4" w:rsidP="00C871D4">
      <w:pPr>
        <w:spacing w:before="100" w:beforeAutospacing="1" w:after="100" w:afterAutospacing="1"/>
        <w:jc w:val="both"/>
      </w:pPr>
    </w:p>
    <w:p w:rsidR="00C871D4" w:rsidRDefault="00C871D4" w:rsidP="00C871D4">
      <w:pPr>
        <w:spacing w:before="100" w:beforeAutospacing="1" w:after="100" w:afterAutospacing="1"/>
        <w:jc w:val="both"/>
      </w:pPr>
    </w:p>
    <w:p w:rsidR="00C871D4" w:rsidRPr="00424FE4" w:rsidRDefault="00C871D4" w:rsidP="00C871D4">
      <w:pPr>
        <w:spacing w:before="100" w:beforeAutospacing="1" w:after="100" w:afterAutospacing="1"/>
        <w:jc w:val="both"/>
      </w:pPr>
      <w:r>
        <w:t xml:space="preserve">Stoličný dom </w:t>
      </w:r>
      <w:hyperlink r:id="rId32" w:tgtFrame="blank" w:history="1"/>
      <w:r>
        <w:t>b</w:t>
      </w:r>
      <w:r w:rsidRPr="00C45640">
        <w:t xml:space="preserve">ol pre potreby sídla Stolice X. spišských </w:t>
      </w:r>
      <w:proofErr w:type="spellStart"/>
      <w:r w:rsidRPr="00C45640">
        <w:t>kopijníkov</w:t>
      </w:r>
      <w:proofErr w:type="spellEnd"/>
      <w:r w:rsidRPr="00C45640">
        <w:t xml:space="preserve"> vybudovaný v r</w:t>
      </w:r>
      <w:r>
        <w:t xml:space="preserve">okoch 1767 až 1769. V budove sa </w:t>
      </w:r>
      <w:r w:rsidRPr="00C45640">
        <w:t>nachádzala úradná sieň (na konanie kongregácií), väzenie a sklad. Po vybudovaní</w:t>
      </w:r>
      <w:r>
        <w:t xml:space="preserve"> </w:t>
      </w:r>
      <w:r w:rsidRPr="00C45640">
        <w:t xml:space="preserve">stoličného domu, kongregácie boli konané vždy v Betlanovciach a to až do zániku malej župy v roku 1803. </w:t>
      </w:r>
      <w:r>
        <w:t xml:space="preserve">Stoličný dom odkúpil </w:t>
      </w:r>
      <w:r w:rsidRPr="00C45640">
        <w:t xml:space="preserve">veľkostatkár </w:t>
      </w:r>
      <w:proofErr w:type="spellStart"/>
      <w:r w:rsidRPr="00C45640">
        <w:t>Betlenfalvy</w:t>
      </w:r>
      <w:proofErr w:type="spellEnd"/>
      <w:r w:rsidRPr="00C45640">
        <w:t xml:space="preserve"> a využíval ho ako byt pre svojich čeľadníkov a ako sýpku. Po druhej svetovej vojne Štátne majetky v ňom zriadili sklad nafty a kováčsku dielňu. Budova postupne chátrala. 9. apríla 1963 sa pod ťarchou snehu zrútila i tak už zahnitá šindľová strecha. Preborila sa tiež klenutá povala, na ktorej bol v omietke zobrazený erb Stolice X. spišských </w:t>
      </w:r>
      <w:proofErr w:type="spellStart"/>
      <w:r w:rsidRPr="00C45640">
        <w:t>kopijníkov</w:t>
      </w:r>
      <w:proofErr w:type="spellEnd"/>
      <w:r w:rsidRPr="00C45640">
        <w:t xml:space="preserve"> – </w:t>
      </w:r>
      <w:r>
        <w:rPr>
          <w:b/>
          <w:bCs/>
        </w:rPr>
        <w:t>medveď stojaci</w:t>
      </w:r>
      <w:r w:rsidRPr="00C45640">
        <w:rPr>
          <w:b/>
          <w:bCs/>
        </w:rPr>
        <w:t xml:space="preserve"> na zadných nohách držiaci ľaliu</w:t>
      </w:r>
      <w:r w:rsidRPr="00C45640">
        <w:t xml:space="preserve"> (strom – podľa historikov) s letopočtom 1769.</w:t>
      </w:r>
    </w:p>
    <w:p w:rsidR="00C871D4" w:rsidRPr="006A4380" w:rsidRDefault="00C871D4" w:rsidP="00C871D4">
      <w:pPr>
        <w:jc w:val="both"/>
        <w:rPr>
          <w:b/>
        </w:rPr>
      </w:pPr>
      <w:r>
        <w:rPr>
          <w:b/>
        </w:rPr>
        <w:t xml:space="preserve">4.8. </w:t>
      </w:r>
      <w:r w:rsidRPr="006A4380">
        <w:rPr>
          <w:b/>
        </w:rPr>
        <w:t>Významné osobnosti obce</w:t>
      </w:r>
    </w:p>
    <w:p w:rsidR="00C871D4" w:rsidRDefault="00C871D4" w:rsidP="00C871D4">
      <w:pPr>
        <w:jc w:val="both"/>
      </w:pPr>
      <w:r>
        <w:t xml:space="preserve">Obec je rodiskom akademického maliara, pedagóga, osvetového pracovníka a organizátora výtvarného života </w:t>
      </w:r>
      <w:r>
        <w:rPr>
          <w:rStyle w:val="Siln"/>
        </w:rPr>
        <w:t xml:space="preserve">Jozefa </w:t>
      </w:r>
      <w:proofErr w:type="spellStart"/>
      <w:r>
        <w:rPr>
          <w:rStyle w:val="Siln"/>
        </w:rPr>
        <w:t>Majkuta</w:t>
      </w:r>
      <w:proofErr w:type="spellEnd"/>
      <w:r>
        <w:t xml:space="preserve">. Bol známy predovšetkým ako </w:t>
      </w:r>
      <w:r>
        <w:rPr>
          <w:rStyle w:val="Siln"/>
        </w:rPr>
        <w:t>maliar Slovenského raja</w:t>
      </w:r>
      <w:r>
        <w:t>. Časť jeho tvorby, môžeme nájsť v stálej expozícií Galérie umelcov Spiša v Spišskej Novej Vsi.</w:t>
      </w:r>
    </w:p>
    <w:p w:rsidR="00C871D4" w:rsidRDefault="00C871D4" w:rsidP="00C871D4">
      <w:pPr>
        <w:jc w:val="both"/>
      </w:pPr>
      <w:r>
        <w:t xml:space="preserve">Jozefovi </w:t>
      </w:r>
      <w:proofErr w:type="spellStart"/>
      <w:r>
        <w:t>Majkutovi</w:t>
      </w:r>
      <w:proofErr w:type="spellEnd"/>
      <w:r>
        <w:t xml:space="preserve"> bola v roku 1999 pri oslavách vysviacky obecných symbolov odhalená aj pamätná tabuľa a konala sa aj výstava jeho diel.</w:t>
      </w:r>
    </w:p>
    <w:p w:rsidR="00D6771E" w:rsidRDefault="00C871D4" w:rsidP="00C871D4">
      <w:pPr>
        <w:jc w:val="both"/>
      </w:pPr>
      <w:r>
        <w:t xml:space="preserve">                      </w:t>
      </w:r>
      <w:r w:rsidR="00B83EFE">
        <w:pict>
          <v:shape id="_x0000_i1038" type="#_x0000_t75" style="width:130.5pt;height:98.25pt">
            <v:imagedata r:id="rId33" o:title="foto 921"/>
          </v:shape>
        </w:pict>
      </w:r>
      <w:r>
        <w:t xml:space="preserve">           </w:t>
      </w:r>
      <w:r w:rsidR="00B83EFE">
        <w:pict>
          <v:shape id="_x0000_i1039" type="#_x0000_t75" style="width:151.5pt;height:120.75pt">
            <v:imagedata r:id="rId34" o:title="vonkajsia_03"/>
          </v:shape>
        </w:pict>
      </w:r>
    </w:p>
    <w:p w:rsidR="008E28BF" w:rsidRPr="003C41C4" w:rsidRDefault="00550968" w:rsidP="00550968">
      <w:pPr>
        <w:rPr>
          <w:b/>
          <w:sz w:val="28"/>
          <w:szCs w:val="28"/>
        </w:rPr>
      </w:pPr>
      <w:r>
        <w:rPr>
          <w:b/>
          <w:sz w:val="28"/>
          <w:szCs w:val="28"/>
        </w:rPr>
        <w:t xml:space="preserve">5. </w:t>
      </w:r>
      <w:r w:rsidR="002062BB" w:rsidRPr="003C41C4">
        <w:rPr>
          <w:b/>
          <w:sz w:val="28"/>
          <w:szCs w:val="28"/>
        </w:rPr>
        <w:t xml:space="preserve">Plnenie </w:t>
      </w:r>
      <w:r w:rsidR="005236C1">
        <w:rPr>
          <w:b/>
          <w:sz w:val="28"/>
          <w:szCs w:val="28"/>
        </w:rPr>
        <w:t>úloh</w:t>
      </w:r>
      <w:r w:rsidR="002062BB" w:rsidRPr="003C41C4">
        <w:rPr>
          <w:b/>
          <w:sz w:val="28"/>
          <w:szCs w:val="28"/>
        </w:rPr>
        <w:t xml:space="preserve">  obce (prenesené kompetencie, originálne kompetencie) </w:t>
      </w:r>
    </w:p>
    <w:p w:rsidR="00550968" w:rsidRPr="006A4380" w:rsidRDefault="00550968" w:rsidP="00550968">
      <w:pPr>
        <w:jc w:val="both"/>
      </w:pPr>
    </w:p>
    <w:p w:rsidR="00550968" w:rsidRPr="00550968" w:rsidRDefault="00550968" w:rsidP="00550968">
      <w:pPr>
        <w:jc w:val="both"/>
      </w:pPr>
      <w:r>
        <w:rPr>
          <w:b/>
        </w:rPr>
        <w:lastRenderedPageBreak/>
        <w:t xml:space="preserve">5.1. </w:t>
      </w:r>
      <w:r w:rsidRPr="006A4380">
        <w:rPr>
          <w:b/>
        </w:rPr>
        <w:t xml:space="preserve">Výchova a vzdelávanie </w:t>
      </w:r>
    </w:p>
    <w:p w:rsidR="00550968" w:rsidRDefault="00550968" w:rsidP="00D85F16">
      <w:pPr>
        <w:jc w:val="both"/>
      </w:pPr>
      <w:r w:rsidRPr="006A4380">
        <w:t xml:space="preserve">V súčasnosti výchovu a vzdelávanie detí </w:t>
      </w:r>
      <w:r>
        <w:t>obce Betlanovce</w:t>
      </w:r>
      <w:r w:rsidRPr="006A4380">
        <w:t xml:space="preserve"> poskytuje</w:t>
      </w:r>
      <w:r w:rsidR="004A12B8">
        <w:t xml:space="preserve"> prevažne</w:t>
      </w:r>
      <w:r>
        <w:t xml:space="preserve"> </w:t>
      </w:r>
      <w:r w:rsidRPr="006A4380">
        <w:t>Základná škola</w:t>
      </w:r>
      <w:r>
        <w:t xml:space="preserve"> v</w:t>
      </w:r>
      <w:r w:rsidR="002A66F8">
        <w:t> </w:t>
      </w:r>
      <w:r>
        <w:t>Hrabušiciach</w:t>
      </w:r>
      <w:r w:rsidR="002A66F8">
        <w:t>,</w:t>
      </w:r>
      <w:r w:rsidR="00DB2FAF">
        <w:t xml:space="preserve"> kam žiaci dochádzajú.</w:t>
      </w:r>
    </w:p>
    <w:p w:rsidR="00EB2F8B" w:rsidRDefault="00550968" w:rsidP="00D85F16">
      <w:pPr>
        <w:jc w:val="both"/>
      </w:pPr>
      <w:r>
        <w:t xml:space="preserve">Predškolskú výchovu detí zabezpečuje </w:t>
      </w:r>
      <w:r w:rsidRPr="006A4380">
        <w:t xml:space="preserve">Materská škola </w:t>
      </w:r>
      <w:r>
        <w:t xml:space="preserve">v Betlanovciach bez právnej subjektivity, ktorej zriaďovateľom je Obec Betlanovce a je napojená na rozpočet obce a finančné prostriedky pre deti, ktoré majú jeden rok pred plnením povinnej školskej dochádzky poskytuje </w:t>
      </w:r>
      <w:r w:rsidR="00800862">
        <w:t xml:space="preserve">Okresný </w:t>
      </w:r>
      <w:r>
        <w:t>úrad</w:t>
      </w:r>
      <w:r w:rsidR="00800862">
        <w:t>, odbor školstva</w:t>
      </w:r>
      <w:r>
        <w:t xml:space="preserve"> Košice formou transferu</w:t>
      </w:r>
      <w:r w:rsidR="00EB2F8B">
        <w:t>.</w:t>
      </w:r>
    </w:p>
    <w:p w:rsidR="00EB2F8B" w:rsidRDefault="00EB2F8B" w:rsidP="00B57E95">
      <w:pPr>
        <w:jc w:val="both"/>
      </w:pPr>
      <w:r>
        <w:t>P</w:t>
      </w:r>
      <w:r w:rsidR="00550968">
        <w:t>re deti</w:t>
      </w:r>
      <w:r w:rsidR="00611B63">
        <w:t xml:space="preserve"> v hmotnej núdzi</w:t>
      </w:r>
      <w:r w:rsidR="00550968">
        <w:t xml:space="preserve"> </w:t>
      </w:r>
      <w:r w:rsidR="00611B63">
        <w:t xml:space="preserve">a deti, ktoré majú rok pred plnením povinnej školskej dochádzky </w:t>
      </w:r>
      <w:r w:rsidR="00550968">
        <w:t>sú prostredníctvom Úradu práce, sociálnych vecí a rodiny v Sp</w:t>
      </w:r>
      <w:r w:rsidR="00611B63">
        <w:t>išskej</w:t>
      </w:r>
      <w:r w:rsidR="00550968">
        <w:t xml:space="preserve"> Novej Vsi poskytované dotácie na stravu.</w:t>
      </w:r>
    </w:p>
    <w:p w:rsidR="00A269CB" w:rsidRDefault="00550968" w:rsidP="00D85F16">
      <w:pPr>
        <w:jc w:val="both"/>
      </w:pPr>
      <w:r>
        <w:t xml:space="preserve">Riaditeľkou MŠ je pani Mária </w:t>
      </w:r>
      <w:proofErr w:type="spellStart"/>
      <w:r>
        <w:t>Valigurová</w:t>
      </w:r>
      <w:proofErr w:type="spellEnd"/>
      <w:r>
        <w:t xml:space="preserve"> a k 31.12.</w:t>
      </w:r>
      <w:r w:rsidR="00800862">
        <w:t>2020</w:t>
      </w:r>
      <w:r>
        <w:t xml:space="preserve"> bolo </w:t>
      </w:r>
      <w:r w:rsidR="00C63173">
        <w:t>v</w:t>
      </w:r>
      <w:r>
        <w:t xml:space="preserve"> MŠ prihlásených</w:t>
      </w:r>
      <w:r w:rsidR="00EB2F8B">
        <w:t xml:space="preserve"> </w:t>
      </w:r>
      <w:r w:rsidR="00800862">
        <w:t>20</w:t>
      </w:r>
      <w:r>
        <w:t xml:space="preserve"> det</w:t>
      </w:r>
      <w:r w:rsidR="007261F3">
        <w:t>í.</w:t>
      </w:r>
    </w:p>
    <w:p w:rsidR="00B57E95" w:rsidRDefault="00B57E95" w:rsidP="00D85F16">
      <w:pPr>
        <w:jc w:val="both"/>
      </w:pPr>
    </w:p>
    <w:p w:rsidR="00B57E95" w:rsidRDefault="00B57E95" w:rsidP="00D85F16">
      <w:pPr>
        <w:jc w:val="both"/>
      </w:pPr>
      <w:r>
        <w:t>V roku 2019 bola obci Betlanovce poskytnutá dotácia z Ministerstva financií SR na rekonštrukciu oplotenia MŠ</w:t>
      </w:r>
      <w:r w:rsidR="00787362">
        <w:t xml:space="preserve"> v sume 4.800,- €</w:t>
      </w:r>
      <w:r>
        <w:t>. V roku 2020 bola táto rekonštrukcia realizovaná</w:t>
      </w:r>
      <w:r w:rsidR="00787362">
        <w:t xml:space="preserve"> v sume 5.280,- €</w:t>
      </w:r>
    </w:p>
    <w:p w:rsidR="00A269CB" w:rsidRDefault="00EF22F7" w:rsidP="00787362">
      <w:pPr>
        <w:tabs>
          <w:tab w:val="left" w:pos="7635"/>
        </w:tabs>
        <w:jc w:val="both"/>
      </w:pPr>
      <w:r>
        <w:pict>
          <v:shape id="_x0000_s1114" type="#_x0000_t75" style="position:absolute;left:0;text-align:left;margin-left:178.85pt;margin-top:4.05pt;width:98.45pt;height:131.25pt;z-index:4">
            <v:imagedata r:id="rId35" o:title="IMG_20200820_080717"/>
          </v:shape>
        </w:pict>
      </w:r>
      <w:r w:rsidR="00787362">
        <w:tab/>
      </w:r>
    </w:p>
    <w:p w:rsidR="00787362" w:rsidRDefault="00EF22F7" w:rsidP="00787362">
      <w:pPr>
        <w:tabs>
          <w:tab w:val="left" w:pos="7635"/>
        </w:tabs>
        <w:jc w:val="both"/>
      </w:pPr>
      <w:r>
        <w:pict>
          <v:shape id="_x0000_s1113" type="#_x0000_t75" style="position:absolute;left:0;text-align:left;margin-left:299.25pt;margin-top:1.65pt;width:159.65pt;height:119.85pt;z-index:3">
            <v:imagedata r:id="rId36" o:title="IMG_20200803_074634"/>
          </v:shape>
        </w:pict>
      </w:r>
      <w:r>
        <w:pict>
          <v:shape id="_x0000_s1112" type="#_x0000_t75" style="position:absolute;left:0;text-align:left;margin-left:-.75pt;margin-top:.95pt;width:160.65pt;height:120.55pt;z-index:2">
            <v:imagedata r:id="rId37" o:title="IMG_20200801_100925"/>
          </v:shape>
        </w:pict>
      </w:r>
    </w:p>
    <w:p w:rsidR="00787362" w:rsidRDefault="00787362" w:rsidP="00787362">
      <w:pPr>
        <w:tabs>
          <w:tab w:val="left" w:pos="1065"/>
        </w:tabs>
        <w:jc w:val="both"/>
      </w:pPr>
      <w:r>
        <w:tab/>
      </w:r>
    </w:p>
    <w:p w:rsidR="00787362" w:rsidRDefault="00787362" w:rsidP="00787362">
      <w:pPr>
        <w:tabs>
          <w:tab w:val="left" w:pos="1065"/>
        </w:tabs>
        <w:jc w:val="both"/>
      </w:pPr>
    </w:p>
    <w:p w:rsidR="00787362" w:rsidRDefault="00787362" w:rsidP="00787362">
      <w:pPr>
        <w:tabs>
          <w:tab w:val="left" w:pos="1065"/>
        </w:tabs>
        <w:jc w:val="both"/>
      </w:pPr>
    </w:p>
    <w:p w:rsidR="00787362" w:rsidRDefault="00787362" w:rsidP="00787362">
      <w:pPr>
        <w:tabs>
          <w:tab w:val="left" w:pos="1065"/>
        </w:tabs>
        <w:jc w:val="both"/>
      </w:pPr>
    </w:p>
    <w:p w:rsidR="00787362" w:rsidRDefault="00787362" w:rsidP="00787362">
      <w:pPr>
        <w:tabs>
          <w:tab w:val="left" w:pos="1065"/>
        </w:tabs>
        <w:jc w:val="both"/>
      </w:pPr>
    </w:p>
    <w:p w:rsidR="00787362" w:rsidRDefault="00787362" w:rsidP="00787362">
      <w:pPr>
        <w:tabs>
          <w:tab w:val="left" w:pos="1065"/>
        </w:tabs>
        <w:jc w:val="both"/>
      </w:pPr>
    </w:p>
    <w:p w:rsidR="00787362" w:rsidRDefault="00787362" w:rsidP="00787362">
      <w:pPr>
        <w:tabs>
          <w:tab w:val="left" w:pos="7635"/>
        </w:tabs>
        <w:jc w:val="both"/>
      </w:pPr>
    </w:p>
    <w:p w:rsidR="00787362" w:rsidRDefault="00787362" w:rsidP="00787362">
      <w:pPr>
        <w:tabs>
          <w:tab w:val="left" w:pos="7635"/>
        </w:tabs>
        <w:jc w:val="both"/>
      </w:pPr>
    </w:p>
    <w:p w:rsidR="00787362" w:rsidRDefault="00787362" w:rsidP="00D85F16">
      <w:pPr>
        <w:jc w:val="both"/>
        <w:rPr>
          <w:b/>
        </w:rPr>
      </w:pPr>
    </w:p>
    <w:p w:rsidR="00550968" w:rsidRPr="00722873" w:rsidRDefault="00963C41" w:rsidP="00D85F16">
      <w:pPr>
        <w:jc w:val="both"/>
        <w:rPr>
          <w:b/>
        </w:rPr>
      </w:pPr>
      <w:r>
        <w:rPr>
          <w:b/>
        </w:rPr>
        <w:t xml:space="preserve">  </w:t>
      </w:r>
      <w:r w:rsidR="00D85F16">
        <w:rPr>
          <w:b/>
        </w:rPr>
        <w:t xml:space="preserve">5.2. </w:t>
      </w:r>
      <w:r w:rsidR="00550968" w:rsidRPr="006A4380">
        <w:rPr>
          <w:b/>
        </w:rPr>
        <w:t>Zdravotníctvo</w:t>
      </w:r>
    </w:p>
    <w:p w:rsidR="003F1717" w:rsidRDefault="00550968" w:rsidP="00010AA1">
      <w:pPr>
        <w:jc w:val="both"/>
      </w:pPr>
      <w:r>
        <w:t xml:space="preserve"> Zdravotnú starostlivosť pre občanov </w:t>
      </w:r>
      <w:r w:rsidRPr="006A4380">
        <w:t>obc</w:t>
      </w:r>
      <w:r>
        <w:t>e Betlanovce</w:t>
      </w:r>
      <w:r w:rsidRPr="006A4380">
        <w:t xml:space="preserve"> poskytuje:</w:t>
      </w:r>
      <w:r>
        <w:t xml:space="preserve"> Zdravotné stredisko v Hrabušiciach, kde sa nachádza praktický lekár, detský lekár, zubný lekár a lekáreň.</w:t>
      </w:r>
    </w:p>
    <w:p w:rsidR="00EA76A8" w:rsidRDefault="00EA76A8" w:rsidP="00010AA1">
      <w:pPr>
        <w:jc w:val="both"/>
      </w:pPr>
    </w:p>
    <w:p w:rsidR="00D85F16" w:rsidRPr="006A4380" w:rsidRDefault="00D85F16" w:rsidP="00D85F16">
      <w:pPr>
        <w:jc w:val="both"/>
      </w:pPr>
      <w:r>
        <w:rPr>
          <w:b/>
        </w:rPr>
        <w:t xml:space="preserve">5.3. </w:t>
      </w:r>
      <w:r w:rsidRPr="006A4380">
        <w:rPr>
          <w:b/>
        </w:rPr>
        <w:t>Sociálne zabezpečenie</w:t>
      </w:r>
    </w:p>
    <w:p w:rsidR="00D85F16" w:rsidRDefault="00D85F16" w:rsidP="00D85F16">
      <w:pPr>
        <w:jc w:val="both"/>
      </w:pPr>
      <w:r w:rsidRPr="006A4380">
        <w:t xml:space="preserve">Sociálne služby </w:t>
      </w:r>
      <w:r>
        <w:t>pre obec Betlanovce</w:t>
      </w:r>
      <w:r w:rsidR="00611B63">
        <w:t xml:space="preserve"> </w:t>
      </w:r>
      <w:r w:rsidRPr="006A4380">
        <w:t>zabezpeč</w:t>
      </w:r>
      <w:r w:rsidR="00611B63">
        <w:t xml:space="preserve">ovala </w:t>
      </w:r>
      <w:r>
        <w:t xml:space="preserve">Spišská katolícka charita v Spišskej Novej Vsi prostredníctvom opatrovateľskej služby.    </w:t>
      </w:r>
    </w:p>
    <w:p w:rsidR="00D85F16" w:rsidRDefault="00D85F16" w:rsidP="00D85F16">
      <w:pPr>
        <w:jc w:val="both"/>
      </w:pPr>
      <w:r>
        <w:t>V roku 20</w:t>
      </w:r>
      <w:r w:rsidR="00BA687C">
        <w:t>20 nebola</w:t>
      </w:r>
      <w:r>
        <w:t xml:space="preserve"> bola v obci poskytovaná opatrovateľská služba </w:t>
      </w:r>
      <w:r w:rsidR="00BA687C">
        <w:t xml:space="preserve">žiadnej </w:t>
      </w:r>
      <w:r>
        <w:t>opatrovanej osobe.</w:t>
      </w:r>
    </w:p>
    <w:p w:rsidR="00D85F16" w:rsidRPr="006A4380" w:rsidRDefault="00D85F16" w:rsidP="00D85F16">
      <w:pPr>
        <w:ind w:left="435"/>
        <w:jc w:val="both"/>
      </w:pPr>
      <w:r>
        <w:t xml:space="preserve"> </w:t>
      </w:r>
    </w:p>
    <w:p w:rsidR="00D85F16" w:rsidRPr="00F90080" w:rsidRDefault="00D85F16" w:rsidP="00D85F16">
      <w:pPr>
        <w:jc w:val="both"/>
        <w:rPr>
          <w:b/>
        </w:rPr>
      </w:pPr>
      <w:r>
        <w:rPr>
          <w:b/>
        </w:rPr>
        <w:t xml:space="preserve">5.4. </w:t>
      </w:r>
      <w:r w:rsidRPr="006A4380">
        <w:rPr>
          <w:b/>
        </w:rPr>
        <w:t>Kultúra</w:t>
      </w:r>
      <w:r>
        <w:rPr>
          <w:b/>
        </w:rPr>
        <w:t xml:space="preserve"> a</w:t>
      </w:r>
      <w:r w:rsidR="00767A99">
        <w:rPr>
          <w:b/>
        </w:rPr>
        <w:t> </w:t>
      </w:r>
      <w:r>
        <w:rPr>
          <w:b/>
        </w:rPr>
        <w:t xml:space="preserve">šport                                  </w:t>
      </w:r>
    </w:p>
    <w:p w:rsidR="002C2589" w:rsidRDefault="00D85F16" w:rsidP="00877F2D">
      <w:pPr>
        <w:jc w:val="both"/>
      </w:pPr>
      <w:r>
        <w:t>V roku 2010 obec vydala monografiu „Dejiny Betlanoviec“, ktorú prezentovala na oslavách 750. výročia 1. písomnej zmienky o obci.</w:t>
      </w:r>
    </w:p>
    <w:p w:rsidR="00767A99" w:rsidRDefault="00767A99" w:rsidP="00D85F16">
      <w:pPr>
        <w:jc w:val="both"/>
      </w:pPr>
    </w:p>
    <w:p w:rsidR="00D85F16" w:rsidRDefault="00D85F16" w:rsidP="00D85F16">
      <w:pPr>
        <w:ind w:left="435"/>
      </w:pPr>
      <w:r>
        <w:t xml:space="preserve">     </w:t>
      </w:r>
      <w:r w:rsidR="00B83EFE">
        <w:pict>
          <v:shape id="_x0000_i1040" type="#_x0000_t75" style="width:109.5pt;height:81.75pt">
            <v:imagedata r:id="rId38" o:title="kn3"/>
          </v:shape>
        </w:pict>
      </w:r>
      <w:r>
        <w:t xml:space="preserve">             </w:t>
      </w:r>
      <w:r w:rsidR="00B83EFE">
        <w:pict>
          <v:shape id="_x0000_i1041" type="#_x0000_t75" style="width:105.75pt;height:79.5pt">
            <v:imagedata r:id="rId39" o:title="kn"/>
          </v:shape>
        </w:pict>
      </w:r>
      <w:r>
        <w:t xml:space="preserve">             </w:t>
      </w:r>
      <w:r w:rsidR="00B83EFE">
        <w:pict>
          <v:shape id="_x0000_i1042" type="#_x0000_t75" style="width:108.75pt;height:81.75pt">
            <v:imagedata r:id="rId40" o:title="kn2"/>
          </v:shape>
        </w:pict>
      </w:r>
    </w:p>
    <w:p w:rsidR="008B1E26" w:rsidRDefault="00D85F16" w:rsidP="008B1E26">
      <w:pPr>
        <w:rPr>
          <w:b/>
        </w:rPr>
      </w:pPr>
      <w:r>
        <w:t xml:space="preserve">                            </w:t>
      </w:r>
      <w:r w:rsidR="00203CA7">
        <w:t xml:space="preserve">    </w:t>
      </w:r>
      <w:r w:rsidR="00203CA7">
        <w:rPr>
          <w:b/>
        </w:rPr>
        <w:t xml:space="preserve">      </w:t>
      </w:r>
    </w:p>
    <w:p w:rsidR="00787362" w:rsidRPr="008B1E26" w:rsidRDefault="00787362" w:rsidP="008B1E26">
      <w:pPr>
        <w:rPr>
          <w:b/>
        </w:rPr>
      </w:pPr>
      <w:r>
        <w:t>V roku 2019 bola obci poskytnutá dotácia z Úradu vlády SR na výstavbu detského ihriska v sume 8.000,- € a dotácia na športovú výbavu v sume 3.000,- €</w:t>
      </w:r>
    </w:p>
    <w:p w:rsidR="00787362" w:rsidRDefault="00787362" w:rsidP="00787362">
      <w:pPr>
        <w:jc w:val="both"/>
      </w:pPr>
      <w:r>
        <w:lastRenderedPageBreak/>
        <w:t xml:space="preserve">Preto v roku 2020 bola na detské ihrisko dokúpená zostava nových prvkov a to: lanová pyramída, reťazová </w:t>
      </w:r>
      <w:proofErr w:type="spellStart"/>
      <w:r>
        <w:t>dvojhojdačka</w:t>
      </w:r>
      <w:proofErr w:type="spellEnd"/>
      <w:r>
        <w:t xml:space="preserve">, hojdačka na pružine štvorlístok, </w:t>
      </w:r>
      <w:proofErr w:type="spellStart"/>
      <w:r>
        <w:t>preliezka</w:t>
      </w:r>
      <w:proofErr w:type="spellEnd"/>
      <w:r>
        <w:t xml:space="preserve"> psík, kresliaca tabuľa</w:t>
      </w:r>
      <w:r w:rsidR="0089032F">
        <w:t>,</w:t>
      </w:r>
      <w:r>
        <w:t xml:space="preserve"> zatienenie pieskoviska</w:t>
      </w:r>
      <w:r w:rsidR="008B1E26">
        <w:t xml:space="preserve"> </w:t>
      </w:r>
    </w:p>
    <w:p w:rsidR="00787362" w:rsidRDefault="00EF22F7" w:rsidP="00787362">
      <w:pPr>
        <w:jc w:val="both"/>
      </w:pPr>
      <w:r>
        <w:rPr>
          <w:noProof/>
        </w:rPr>
        <w:pict>
          <v:shape id="_x0000_s1121" type="#_x0000_t75" style="position:absolute;left:0;text-align:left;margin-left:165.25pt;margin-top:-.15pt;width:141pt;height:141.75pt;z-index:9">
            <v:imagedata r:id="rId41" o:title=""/>
          </v:shape>
        </w:pict>
      </w:r>
    </w:p>
    <w:p w:rsidR="00787362" w:rsidRDefault="00EF22F7" w:rsidP="00787362">
      <w:pPr>
        <w:jc w:val="both"/>
      </w:pPr>
      <w:r>
        <w:rPr>
          <w:noProof/>
        </w:rPr>
        <w:pict>
          <v:shape id="_x0000_s1154" type="#_x0000_t75" style="position:absolute;left:0;text-align:left;margin-left:343.6pt;margin-top:9.4pt;width:88.8pt;height:118.4pt;z-index:21">
            <v:imagedata r:id="rId42" o:title="IMG_20200520_135616"/>
          </v:shape>
        </w:pict>
      </w:r>
    </w:p>
    <w:p w:rsidR="00787362" w:rsidRDefault="00EF22F7" w:rsidP="00787362">
      <w:pPr>
        <w:jc w:val="both"/>
      </w:pPr>
      <w:r w:rsidRPr="00EF22F7">
        <w:rPr>
          <w:b/>
        </w:rPr>
        <w:pict>
          <v:shape id="_x0000_s1115" type="#_x0000_t75" style="position:absolute;left:0;text-align:left;margin-left:28.85pt;margin-top:-.55pt;width:85.9pt;height:114.55pt;z-index:5">
            <v:imagedata r:id="rId43" o:title="IMG_20200520_135526"/>
          </v:shape>
        </w:pict>
      </w:r>
    </w:p>
    <w:p w:rsidR="00787362" w:rsidRDefault="00787362" w:rsidP="00787362">
      <w:pPr>
        <w:jc w:val="both"/>
      </w:pPr>
    </w:p>
    <w:p w:rsidR="00787362" w:rsidRDefault="00787362" w:rsidP="00787362">
      <w:pPr>
        <w:jc w:val="both"/>
      </w:pPr>
    </w:p>
    <w:p w:rsidR="00D6771E" w:rsidRDefault="00EF22F7" w:rsidP="00787362">
      <w:pPr>
        <w:jc w:val="both"/>
      </w:pPr>
      <w:r>
        <w:rPr>
          <w:noProof/>
        </w:rPr>
        <w:pict>
          <v:shape id="_x0000_s1153" type="#_x0000_t75" alt="banner ihrisko-page-001.jpg" style="position:absolute;left:0;text-align:left;margin-left:0;margin-top:0;width:24pt;height:24pt;z-index:20;mso-position-horizontal:left">
            <w10:wrap type="square" side="right"/>
          </v:shape>
        </w:pict>
      </w:r>
    </w:p>
    <w:p w:rsidR="00787362" w:rsidRPr="00B57E95" w:rsidRDefault="00D6771E" w:rsidP="00D6771E">
      <w:pPr>
        <w:tabs>
          <w:tab w:val="left" w:pos="5730"/>
        </w:tabs>
        <w:jc w:val="both"/>
      </w:pPr>
      <w:r>
        <w:br w:type="textWrapping" w:clear="all"/>
      </w:r>
    </w:p>
    <w:p w:rsidR="00787362" w:rsidRDefault="00787362" w:rsidP="00787362">
      <w:pPr>
        <w:tabs>
          <w:tab w:val="left" w:pos="1905"/>
        </w:tabs>
        <w:jc w:val="center"/>
        <w:rPr>
          <w:b/>
        </w:rPr>
      </w:pPr>
    </w:p>
    <w:p w:rsidR="00787362" w:rsidRDefault="00787362" w:rsidP="00787362">
      <w:pPr>
        <w:tabs>
          <w:tab w:val="left" w:pos="1905"/>
        </w:tabs>
        <w:jc w:val="both"/>
        <w:rPr>
          <w:b/>
        </w:rPr>
      </w:pPr>
    </w:p>
    <w:p w:rsidR="00787362" w:rsidRDefault="00787362" w:rsidP="00787362">
      <w:pPr>
        <w:tabs>
          <w:tab w:val="left" w:pos="1905"/>
        </w:tabs>
        <w:jc w:val="both"/>
        <w:rPr>
          <w:b/>
        </w:rPr>
      </w:pPr>
    </w:p>
    <w:p w:rsidR="00787362" w:rsidRDefault="00787362" w:rsidP="00787362">
      <w:pPr>
        <w:jc w:val="both"/>
        <w:rPr>
          <w:b/>
        </w:rPr>
      </w:pPr>
      <w:r>
        <w:rPr>
          <w:b/>
        </w:rPr>
        <w:t xml:space="preserve"> </w:t>
      </w:r>
    </w:p>
    <w:p w:rsidR="00787362" w:rsidRDefault="00EF22F7" w:rsidP="00787362">
      <w:pPr>
        <w:jc w:val="both"/>
        <w:rPr>
          <w:b/>
        </w:rPr>
      </w:pPr>
      <w:r>
        <w:rPr>
          <w:b/>
        </w:rPr>
        <w:pict>
          <v:shape id="_x0000_s1118" type="#_x0000_t75" style="position:absolute;left:0;text-align:left;margin-left:244.4pt;margin-top:3.15pt;width:86.65pt;height:115.55pt;z-index:6">
            <v:imagedata r:id="rId44" o:title="IMG_20200520_135623"/>
          </v:shape>
        </w:pict>
      </w:r>
      <w:r>
        <w:rPr>
          <w:b/>
        </w:rPr>
        <w:pict>
          <v:shape id="_x0000_s1119" type="#_x0000_t75" style="position:absolute;left:0;text-align:left;margin-left:126pt;margin-top:4.15pt;width:86.3pt;height:115.05pt;z-index:7">
            <v:imagedata r:id="rId45" o:title="IMG_20200520_140119"/>
          </v:shape>
        </w:pict>
      </w:r>
      <w:r>
        <w:rPr>
          <w:b/>
          <w:noProof/>
        </w:rPr>
        <w:pict>
          <v:shape id="_x0000_s1155" type="#_x0000_t75" style="position:absolute;left:0;text-align:left;margin-left:362.2pt;margin-top:4.15pt;width:85.95pt;height:114.55pt;z-index:22">
            <v:imagedata r:id="rId46" o:title="IMG_20200520_135534"/>
          </v:shape>
        </w:pict>
      </w:r>
      <w:r>
        <w:rPr>
          <w:b/>
          <w:noProof/>
        </w:rPr>
        <w:pict>
          <v:shape id="Obrázok 2" o:spid="_x0000_s1120" type="#_x0000_t75" style="position:absolute;left:0;text-align:left;margin-left:11.25pt;margin-top:4.65pt;width:86.1pt;height:115.05pt;z-index:8;visibility:visible">
            <v:imagedata r:id="rId47" o:title="IMG_20200520_135542"/>
          </v:shape>
        </w:pict>
      </w:r>
    </w:p>
    <w:p w:rsidR="00787362" w:rsidRDefault="00787362" w:rsidP="00787362">
      <w:pPr>
        <w:jc w:val="right"/>
        <w:rPr>
          <w:b/>
        </w:rPr>
      </w:pPr>
    </w:p>
    <w:p w:rsidR="00787362" w:rsidRDefault="00787362" w:rsidP="00787362">
      <w:pPr>
        <w:jc w:val="right"/>
        <w:rPr>
          <w:b/>
        </w:rPr>
      </w:pPr>
    </w:p>
    <w:p w:rsidR="00787362" w:rsidRDefault="00787362" w:rsidP="00787362">
      <w:pPr>
        <w:jc w:val="both"/>
        <w:rPr>
          <w:b/>
        </w:rPr>
      </w:pPr>
    </w:p>
    <w:p w:rsidR="00787362" w:rsidRDefault="00D6771E" w:rsidP="00D6771E">
      <w:pPr>
        <w:tabs>
          <w:tab w:val="left" w:pos="7185"/>
        </w:tabs>
        <w:jc w:val="both"/>
        <w:rPr>
          <w:b/>
        </w:rPr>
      </w:pPr>
      <w:r>
        <w:rPr>
          <w:b/>
        </w:rPr>
        <w:tab/>
      </w:r>
    </w:p>
    <w:p w:rsidR="00787362" w:rsidRDefault="00787362" w:rsidP="00787362">
      <w:pPr>
        <w:jc w:val="both"/>
        <w:rPr>
          <w:b/>
        </w:rPr>
      </w:pPr>
    </w:p>
    <w:p w:rsidR="00787362" w:rsidRDefault="00787362" w:rsidP="00787362">
      <w:pPr>
        <w:jc w:val="both"/>
        <w:rPr>
          <w:b/>
        </w:rPr>
      </w:pPr>
    </w:p>
    <w:p w:rsidR="00787362" w:rsidRDefault="00787362" w:rsidP="00787362">
      <w:pPr>
        <w:jc w:val="both"/>
      </w:pPr>
    </w:p>
    <w:p w:rsidR="00787362" w:rsidRDefault="00787362" w:rsidP="00787362">
      <w:pPr>
        <w:jc w:val="both"/>
      </w:pPr>
    </w:p>
    <w:p w:rsidR="00787362" w:rsidRDefault="008B1E26" w:rsidP="00787362">
      <w:pPr>
        <w:jc w:val="both"/>
      </w:pPr>
      <w:r>
        <w:t>a športová výbava</w:t>
      </w:r>
    </w:p>
    <w:p w:rsidR="00787362" w:rsidRDefault="00EF22F7" w:rsidP="00787362">
      <w:pPr>
        <w:jc w:val="both"/>
      </w:pPr>
      <w:r>
        <w:pict>
          <v:shape id="_x0000_s1125" type="#_x0000_t75" style="position:absolute;left:0;text-align:left;margin-left:348.3pt;margin-top:11.8pt;width:109.6pt;height:109.6pt;z-index:13">
            <v:imagedata r:id="rId48" o:title="99131982_118750849834385_3838093512847392768_n"/>
          </v:shape>
        </w:pict>
      </w:r>
      <w:r>
        <w:pict>
          <v:shape id="_x0000_s1122" type="#_x0000_t75" style="position:absolute;left:0;text-align:left;margin-left:7.85pt;margin-top:6.9pt;width:89.5pt;height:120.15pt;z-index:10">
            <v:imagedata r:id="rId49" o:title="98154660_118750726501064_3097696384296419328_n"/>
          </v:shape>
        </w:pict>
      </w:r>
    </w:p>
    <w:p w:rsidR="00787362" w:rsidRDefault="00EF22F7" w:rsidP="008B1E26">
      <w:pPr>
        <w:tabs>
          <w:tab w:val="left" w:pos="1050"/>
        </w:tabs>
        <w:jc w:val="both"/>
      </w:pPr>
      <w:r>
        <w:pict>
          <v:shape id="_x0000_s1124" type="#_x0000_t75" style="position:absolute;left:0;text-align:left;margin-left:225.15pt;margin-top:.7pt;width:112pt;height:112pt;z-index:12">
            <v:imagedata r:id="rId50" o:title="99122783_118750769834393_4553149956394844160_n"/>
          </v:shape>
        </w:pict>
      </w:r>
      <w:r>
        <w:pict>
          <v:shape id="_x0000_s1123" type="#_x0000_t75" style="position:absolute;left:0;text-align:left;margin-left:103.5pt;margin-top:.7pt;width:112.55pt;height:112.55pt;z-index:11">
            <v:imagedata r:id="rId51" o:title="98610780_118750823167721_748103575485284352_n"/>
          </v:shape>
        </w:pict>
      </w:r>
      <w:r w:rsidR="008B1E26">
        <w:tab/>
      </w:r>
    </w:p>
    <w:p w:rsidR="00A269CB" w:rsidRDefault="00A269CB" w:rsidP="00D85F16">
      <w:pPr>
        <w:rPr>
          <w:b/>
        </w:rPr>
      </w:pPr>
    </w:p>
    <w:p w:rsidR="00A269CB" w:rsidRDefault="00A269CB" w:rsidP="00D85F16">
      <w:pPr>
        <w:rPr>
          <w:b/>
        </w:rPr>
      </w:pPr>
    </w:p>
    <w:p w:rsidR="00A269CB" w:rsidRDefault="00A269CB" w:rsidP="00D85F16">
      <w:pPr>
        <w:rPr>
          <w:b/>
        </w:rPr>
      </w:pPr>
    </w:p>
    <w:p w:rsidR="00A269CB" w:rsidRDefault="00A269CB" w:rsidP="00D85F16">
      <w:pPr>
        <w:rPr>
          <w:b/>
        </w:rPr>
      </w:pPr>
    </w:p>
    <w:p w:rsidR="00A269CB" w:rsidRDefault="00A269CB" w:rsidP="00D85F16">
      <w:pPr>
        <w:rPr>
          <w:b/>
        </w:rPr>
      </w:pPr>
    </w:p>
    <w:p w:rsidR="00A269CB" w:rsidRDefault="00A269CB" w:rsidP="00D85F16">
      <w:pPr>
        <w:rPr>
          <w:b/>
        </w:rPr>
      </w:pPr>
    </w:p>
    <w:p w:rsidR="00A269CB" w:rsidRDefault="00A269CB" w:rsidP="00D85F16">
      <w:pPr>
        <w:rPr>
          <w:b/>
        </w:rPr>
      </w:pPr>
    </w:p>
    <w:p w:rsidR="00A269CB" w:rsidRDefault="00A269CB" w:rsidP="00D85F16">
      <w:pPr>
        <w:rPr>
          <w:b/>
        </w:rPr>
      </w:pPr>
    </w:p>
    <w:p w:rsidR="00203CA7" w:rsidRDefault="00203CA7" w:rsidP="00D85F16">
      <w:pPr>
        <w:rPr>
          <w:b/>
        </w:rPr>
      </w:pPr>
      <w:r>
        <w:rPr>
          <w:b/>
        </w:rPr>
        <w:t xml:space="preserve">   </w:t>
      </w:r>
      <w:r w:rsidR="00570B96">
        <w:rPr>
          <w:b/>
        </w:rPr>
        <w:t xml:space="preserve">                        </w:t>
      </w:r>
      <w:r w:rsidR="006F466F">
        <w:rPr>
          <w:b/>
        </w:rPr>
        <w:t xml:space="preserve">         </w:t>
      </w:r>
      <w:r w:rsidR="00570B96">
        <w:rPr>
          <w:b/>
        </w:rPr>
        <w:t xml:space="preserve">     </w:t>
      </w:r>
      <w:r>
        <w:rPr>
          <w:b/>
        </w:rPr>
        <w:t>Kultúrne podujatia organizované obcou</w:t>
      </w:r>
    </w:p>
    <w:p w:rsidR="00D85F16" w:rsidRDefault="00877F2D" w:rsidP="00D85F16">
      <w:r>
        <w:t>Obec každoročne organizuje kultúrne a spoločenské akcie.</w:t>
      </w:r>
      <w:r w:rsidR="008B1E26">
        <w:t xml:space="preserve"> </w:t>
      </w:r>
    </w:p>
    <w:p w:rsidR="006F466F" w:rsidRDefault="00D85F16" w:rsidP="00D85F16">
      <w:pPr>
        <w:jc w:val="both"/>
      </w:pPr>
      <w:r>
        <w:t xml:space="preserve">Peknou tradíciou sa v obci stalo </w:t>
      </w:r>
      <w:r w:rsidR="00DB5B5B">
        <w:t xml:space="preserve">každoročné </w:t>
      </w:r>
      <w:r>
        <w:t xml:space="preserve">fašiangové posedenie so seniormi pri muzike a chutnom fašiangovom pohostení, kde nechýbajú šišky a varené vínko. </w:t>
      </w:r>
      <w:r w:rsidR="00131720">
        <w:t xml:space="preserve"> Aj v roku 20</w:t>
      </w:r>
      <w:r w:rsidR="006F466F">
        <w:t>20</w:t>
      </w:r>
      <w:r w:rsidR="00131720">
        <w:t xml:space="preserve"> sa uskutočnilo</w:t>
      </w:r>
      <w:r w:rsidR="006F466F">
        <w:t xml:space="preserve"> takéto</w:t>
      </w:r>
      <w:r w:rsidR="0089032F">
        <w:t xml:space="preserve"> príjemné</w:t>
      </w:r>
      <w:r w:rsidR="006F466F">
        <w:t xml:space="preserve"> posedenie</w:t>
      </w:r>
      <w:r w:rsidR="00D312B8">
        <w:t>.</w:t>
      </w:r>
    </w:p>
    <w:p w:rsidR="006749A9" w:rsidRDefault="006749A9" w:rsidP="00D85F16">
      <w:pPr>
        <w:jc w:val="both"/>
      </w:pPr>
    </w:p>
    <w:p w:rsidR="006F466F" w:rsidRDefault="00EF22F7" w:rsidP="00D85F16">
      <w:pPr>
        <w:jc w:val="both"/>
      </w:pPr>
      <w:r>
        <w:pict>
          <v:shape id="_x0000_s1131" type="#_x0000_t75" style="position:absolute;left:0;text-align:left;margin-left:337.15pt;margin-top:10.15pt;width:100.65pt;height:137.25pt;z-index:16">
            <v:imagedata r:id="rId52" o:title="e-img-1771"/>
          </v:shape>
        </w:pict>
      </w:r>
      <w:r>
        <w:pict>
          <v:shape id="_x0000_s1130" type="#_x0000_t75" style="position:absolute;left:0;text-align:left;margin-left:183.25pt;margin-top:4.9pt;width:102.7pt;height:140pt;z-index:15">
            <v:imagedata r:id="rId53" o:title="e-img-1769"/>
          </v:shape>
        </w:pict>
      </w:r>
      <w:r>
        <w:pict>
          <v:shape id="_x0000_s1129" type="#_x0000_t75" style="position:absolute;left:0;text-align:left;margin-left:35.75pt;margin-top:4.9pt;width:104.5pt;height:142.5pt;z-index:14">
            <v:imagedata r:id="rId54" o:title="e-img-1765"/>
          </v:shape>
        </w:pict>
      </w:r>
    </w:p>
    <w:p w:rsidR="006F466F" w:rsidRDefault="006F466F" w:rsidP="00D85F16">
      <w:pPr>
        <w:jc w:val="both"/>
      </w:pPr>
    </w:p>
    <w:p w:rsidR="006F466F" w:rsidRDefault="006F466F" w:rsidP="00D85F16">
      <w:pPr>
        <w:jc w:val="both"/>
      </w:pPr>
    </w:p>
    <w:p w:rsidR="006F466F" w:rsidRDefault="006F466F" w:rsidP="00D85F16">
      <w:pPr>
        <w:jc w:val="both"/>
      </w:pPr>
    </w:p>
    <w:p w:rsidR="006F466F" w:rsidRDefault="006F466F" w:rsidP="00D85F16">
      <w:pPr>
        <w:jc w:val="both"/>
      </w:pPr>
    </w:p>
    <w:p w:rsidR="00BA687C" w:rsidRDefault="00BA687C" w:rsidP="00D85F16">
      <w:pPr>
        <w:jc w:val="both"/>
      </w:pPr>
    </w:p>
    <w:p w:rsidR="00B22BD7" w:rsidRDefault="00CA700C" w:rsidP="00D85F16">
      <w:pPr>
        <w:jc w:val="both"/>
      </w:pPr>
      <w:r>
        <w:t xml:space="preserve"> </w:t>
      </w:r>
      <w:r w:rsidR="00570B96">
        <w:t xml:space="preserve">     </w:t>
      </w:r>
      <w:r w:rsidR="00B22BD7">
        <w:t xml:space="preserve"> </w:t>
      </w:r>
    </w:p>
    <w:p w:rsidR="00A333E6" w:rsidRDefault="00A333E6" w:rsidP="002151B8">
      <w:pPr>
        <w:jc w:val="both"/>
      </w:pPr>
    </w:p>
    <w:p w:rsidR="006749A9" w:rsidRDefault="006749A9" w:rsidP="00D6771E">
      <w:pPr>
        <w:tabs>
          <w:tab w:val="left" w:pos="1965"/>
        </w:tabs>
        <w:jc w:val="both"/>
      </w:pPr>
    </w:p>
    <w:p w:rsidR="00A333E6" w:rsidRDefault="00BA687C" w:rsidP="002151B8">
      <w:pPr>
        <w:jc w:val="both"/>
      </w:pPr>
      <w:r>
        <w:lastRenderedPageBreak/>
        <w:t>V lete 2020 s</w:t>
      </w:r>
      <w:r w:rsidR="00A333E6">
        <w:t>a</w:t>
      </w:r>
      <w:r>
        <w:t xml:space="preserve"> uskutočnila</w:t>
      </w:r>
      <w:r w:rsidR="00A333E6">
        <w:t xml:space="preserve"> aj súťaž vo varení gulášu</w:t>
      </w:r>
      <w:r w:rsidR="0044363E">
        <w:t xml:space="preserve"> </w:t>
      </w:r>
      <w:proofErr w:type="spellStart"/>
      <w:r w:rsidR="0044363E">
        <w:t>Betlanovský</w:t>
      </w:r>
      <w:proofErr w:type="spellEnd"/>
      <w:r w:rsidR="0044363E">
        <w:t xml:space="preserve"> kotlík</w:t>
      </w:r>
      <w:r w:rsidR="00F34BAC">
        <w:t>. Výherné družstvá boli</w:t>
      </w:r>
      <w:r w:rsidR="00EC411B">
        <w:t xml:space="preserve"> </w:t>
      </w:r>
      <w:r w:rsidR="00F34BAC">
        <w:t xml:space="preserve"> </w:t>
      </w:r>
      <w:r w:rsidR="00EC411B">
        <w:t xml:space="preserve">za chutný guláš </w:t>
      </w:r>
      <w:r w:rsidR="00F34BAC">
        <w:t>ocenené. Večer sa konala</w:t>
      </w:r>
      <w:r w:rsidR="00A333E6">
        <w:t xml:space="preserve">  zábava pod holým nebom</w:t>
      </w:r>
      <w:r w:rsidR="00F34BAC">
        <w:t xml:space="preserve"> a </w:t>
      </w:r>
      <w:r w:rsidR="00A333E6">
        <w:t xml:space="preserve">do tanca zahrala hudobná skupina </w:t>
      </w:r>
      <w:r w:rsidR="0044363E">
        <w:t>EVANS</w:t>
      </w:r>
      <w:r w:rsidR="00A333E6">
        <w:t>.</w:t>
      </w:r>
    </w:p>
    <w:p w:rsidR="0044363E" w:rsidRDefault="00EF22F7" w:rsidP="002151B8">
      <w:pPr>
        <w:jc w:val="both"/>
      </w:pPr>
      <w:r>
        <w:pict>
          <v:shape id="_x0000_s1134" type="#_x0000_t75" style="position:absolute;left:0;text-align:left;margin-left:295.15pt;margin-top:7.75pt;width:154.5pt;height:154.5pt;z-index:19">
            <v:imagedata r:id="rId55" o:title="118304881_159602552415881_1320603867340970686_n"/>
          </v:shape>
        </w:pict>
      </w:r>
      <w:r>
        <w:pict>
          <v:shape id="_x0000_s1133" type="#_x0000_t75" style="position:absolute;left:0;text-align:left;margin-left:126.75pt;margin-top:7.75pt;width:154.5pt;height:154.5pt;z-index:18">
            <v:imagedata r:id="rId56" o:title="118300283_159599662416170_9094039517315950624_n"/>
          </v:shape>
        </w:pict>
      </w:r>
      <w:r>
        <w:pict>
          <v:shape id="_x0000_s1132" type="#_x0000_t75" style="position:absolute;left:0;text-align:left;margin-left:-11.6pt;margin-top:2.5pt;width:115.9pt;height:163.65pt;z-index:17">
            <v:imagedata r:id="rId57" o:title="116258280_150460593330077_2759053461099494321_n"/>
          </v:shape>
        </w:pict>
      </w:r>
    </w:p>
    <w:p w:rsidR="0044363E" w:rsidRDefault="0044363E" w:rsidP="002151B8">
      <w:pPr>
        <w:jc w:val="both"/>
      </w:pPr>
    </w:p>
    <w:p w:rsidR="0044363E" w:rsidRDefault="0044363E" w:rsidP="002151B8">
      <w:pPr>
        <w:jc w:val="both"/>
      </w:pPr>
    </w:p>
    <w:p w:rsidR="0044363E" w:rsidRDefault="0044363E" w:rsidP="002151B8">
      <w:pPr>
        <w:jc w:val="both"/>
      </w:pPr>
    </w:p>
    <w:p w:rsidR="0044363E" w:rsidRDefault="0044363E" w:rsidP="002151B8">
      <w:pPr>
        <w:jc w:val="both"/>
      </w:pPr>
    </w:p>
    <w:p w:rsidR="0044363E" w:rsidRDefault="0044363E" w:rsidP="002151B8">
      <w:pPr>
        <w:jc w:val="both"/>
      </w:pPr>
    </w:p>
    <w:p w:rsidR="0044363E" w:rsidRDefault="0044363E" w:rsidP="002151B8">
      <w:pPr>
        <w:jc w:val="both"/>
      </w:pPr>
    </w:p>
    <w:p w:rsidR="0044363E" w:rsidRDefault="0044363E" w:rsidP="002151B8">
      <w:pPr>
        <w:jc w:val="both"/>
      </w:pPr>
    </w:p>
    <w:p w:rsidR="0044363E" w:rsidRDefault="0044363E" w:rsidP="002151B8">
      <w:pPr>
        <w:jc w:val="both"/>
      </w:pPr>
    </w:p>
    <w:p w:rsidR="0044363E" w:rsidRDefault="0044363E" w:rsidP="002151B8">
      <w:pPr>
        <w:jc w:val="both"/>
      </w:pPr>
    </w:p>
    <w:p w:rsidR="0044363E" w:rsidRDefault="0044363E" w:rsidP="0044363E">
      <w:pPr>
        <w:tabs>
          <w:tab w:val="left" w:pos="4110"/>
        </w:tabs>
        <w:jc w:val="both"/>
      </w:pPr>
      <w:r>
        <w:tab/>
      </w:r>
    </w:p>
    <w:p w:rsidR="0044363E" w:rsidRDefault="0044363E" w:rsidP="002151B8">
      <w:pPr>
        <w:jc w:val="both"/>
      </w:pPr>
    </w:p>
    <w:p w:rsidR="00D74AB8" w:rsidRDefault="00D74AB8" w:rsidP="002151B8">
      <w:pPr>
        <w:jc w:val="both"/>
      </w:pPr>
    </w:p>
    <w:p w:rsidR="00D85F16" w:rsidRPr="004C7723" w:rsidRDefault="00D85F16" w:rsidP="0044363E">
      <w:pPr>
        <w:jc w:val="center"/>
        <w:rPr>
          <w:b/>
        </w:rPr>
      </w:pPr>
      <w:r w:rsidRPr="004C7723">
        <w:rPr>
          <w:b/>
        </w:rPr>
        <w:t>Športové aktivity a obecný hasičský zbor</w:t>
      </w:r>
    </w:p>
    <w:p w:rsidR="00570B96" w:rsidRDefault="00D85F16" w:rsidP="00D85F16">
      <w:pPr>
        <w:jc w:val="both"/>
      </w:pPr>
      <w:r>
        <w:t>Obec v rámci svojich možností maximálne podporuje športové aktivity mládeže i dospelých a</w:t>
      </w:r>
      <w:r w:rsidR="00C070CD">
        <w:t xml:space="preserve"> snaží sa </w:t>
      </w:r>
      <w:r>
        <w:t>vytvára</w:t>
      </w:r>
      <w:r w:rsidR="00C070CD">
        <w:t>ť</w:t>
      </w:r>
      <w:r>
        <w:t xml:space="preserve"> podmienky pre realizáciu sa svojich občanov, či turistov v športovom vyžití</w:t>
      </w:r>
      <w:r w:rsidR="0044363E">
        <w:t>.</w:t>
      </w:r>
      <w:r w:rsidR="001A7F13">
        <w:t xml:space="preserve"> </w:t>
      </w:r>
      <w:r w:rsidR="00C070CD">
        <w:t xml:space="preserve"> </w:t>
      </w:r>
    </w:p>
    <w:p w:rsidR="00570B96" w:rsidRDefault="00570B96" w:rsidP="00D85F16">
      <w:pPr>
        <w:jc w:val="both"/>
      </w:pPr>
    </w:p>
    <w:p w:rsidR="00301525" w:rsidRDefault="00D85F16" w:rsidP="00D85F16">
      <w:pPr>
        <w:jc w:val="both"/>
      </w:pPr>
      <w:r>
        <w:t>V obci p</w:t>
      </w:r>
      <w:r w:rsidR="00301525">
        <w:t>ôsobí</w:t>
      </w:r>
      <w:r>
        <w:t xml:space="preserve"> aj obecný hasičský zbor. Obec Betlanovce v minulých rokoch úspešne reprezentovali</w:t>
      </w:r>
      <w:r w:rsidR="005803B0">
        <w:t xml:space="preserve"> aj</w:t>
      </w:r>
      <w:r>
        <w:t xml:space="preserve"> žiacke družstvá chlapcov i dievčat na mnohých </w:t>
      </w:r>
      <w:r w:rsidR="00301525">
        <w:t>súťažiach</w:t>
      </w:r>
      <w:r>
        <w:t xml:space="preserve"> v okrese i mimo okresu. Hasiči </w:t>
      </w:r>
      <w:r w:rsidR="00C44DBF">
        <w:t>sú v obci</w:t>
      </w:r>
      <w:r w:rsidR="004E46F0">
        <w:t xml:space="preserve"> </w:t>
      </w:r>
      <w:r>
        <w:t>nápomocní</w:t>
      </w:r>
      <w:r w:rsidR="00C44DBF">
        <w:t xml:space="preserve"> </w:t>
      </w:r>
      <w:r w:rsidR="0044363E">
        <w:t>hlavne</w:t>
      </w:r>
      <w:r w:rsidR="00C44DBF">
        <w:t xml:space="preserve"> </w:t>
      </w:r>
      <w:r>
        <w:t>pri povodn</w:t>
      </w:r>
      <w:r w:rsidR="005803B0">
        <w:t>iach, ktoré obec postihujú.</w:t>
      </w:r>
      <w:r w:rsidR="00FF1252">
        <w:t xml:space="preserve"> </w:t>
      </w:r>
      <w:r w:rsidR="00C44DBF">
        <w:t>V roku 20</w:t>
      </w:r>
      <w:r w:rsidR="0044363E">
        <w:t>20 obec</w:t>
      </w:r>
      <w:r w:rsidR="00C44DBF">
        <w:t xml:space="preserve"> postihla veľká povodeň, kde hasiči tiež pomáhali pri záchranných prácach. </w:t>
      </w:r>
      <w:r>
        <w:t xml:space="preserve">                                   </w:t>
      </w:r>
    </w:p>
    <w:p w:rsidR="00301525" w:rsidRDefault="00301525" w:rsidP="00D85F16">
      <w:pPr>
        <w:jc w:val="both"/>
      </w:pPr>
    </w:p>
    <w:p w:rsidR="00D85F16" w:rsidRPr="006A4380" w:rsidRDefault="00D85F16" w:rsidP="00D85F16">
      <w:pPr>
        <w:jc w:val="both"/>
        <w:rPr>
          <w:b/>
        </w:rPr>
      </w:pPr>
      <w:r w:rsidRPr="006A4380">
        <w:t xml:space="preserve"> </w:t>
      </w:r>
      <w:r w:rsidR="00826218">
        <w:rPr>
          <w:b/>
        </w:rPr>
        <w:t>5.5.</w:t>
      </w:r>
      <w:r>
        <w:rPr>
          <w:b/>
        </w:rPr>
        <w:t xml:space="preserve"> </w:t>
      </w:r>
      <w:r w:rsidRPr="006A4380">
        <w:t xml:space="preserve"> </w:t>
      </w:r>
      <w:r w:rsidRPr="006A4380">
        <w:rPr>
          <w:b/>
        </w:rPr>
        <w:t xml:space="preserve">Hospodárstvo </w:t>
      </w:r>
    </w:p>
    <w:p w:rsidR="00D85F16" w:rsidRPr="006A4380" w:rsidRDefault="00D85F16" w:rsidP="00823FFD">
      <w:pPr>
        <w:jc w:val="both"/>
      </w:pPr>
      <w:r w:rsidRPr="006A4380">
        <w:t>Najvýznamnejší poskytovatelia služieb v obci :</w:t>
      </w:r>
    </w:p>
    <w:p w:rsidR="00D85F16" w:rsidRDefault="00D85F16" w:rsidP="00823FFD">
      <w:pPr>
        <w:jc w:val="both"/>
      </w:pPr>
      <w:r>
        <w:t>COOP Jednota – predajňa potravín</w:t>
      </w:r>
    </w:p>
    <w:p w:rsidR="00D85F16" w:rsidRDefault="00D85F16" w:rsidP="00823FFD">
      <w:pPr>
        <w:jc w:val="both"/>
      </w:pPr>
      <w:proofErr w:type="spellStart"/>
      <w:r>
        <w:t>Autocamping</w:t>
      </w:r>
      <w:proofErr w:type="spellEnd"/>
      <w:r>
        <w:t xml:space="preserve"> Betlanovce – ubytovacie služby a pohostinstvo</w:t>
      </w:r>
    </w:p>
    <w:p w:rsidR="00D85F16" w:rsidRDefault="00D85F16" w:rsidP="00823FFD">
      <w:pPr>
        <w:jc w:val="both"/>
      </w:pPr>
      <w:proofErr w:type="spellStart"/>
      <w:r>
        <w:t>Jarea</w:t>
      </w:r>
      <w:proofErr w:type="spellEnd"/>
      <w:r>
        <w:t xml:space="preserve"> s.r.o. – výroba atypických kovových schodísk, plotov a brán </w:t>
      </w:r>
    </w:p>
    <w:p w:rsidR="00D85F16" w:rsidRDefault="00D85F16" w:rsidP="00823FFD">
      <w:pPr>
        <w:jc w:val="both"/>
      </w:pPr>
      <w:r>
        <w:t>Vladimír Milan – umelecké zámočníctvo a</w:t>
      </w:r>
      <w:r w:rsidR="00AC0A06">
        <w:t> </w:t>
      </w:r>
      <w:r>
        <w:t>kováčstvo</w:t>
      </w:r>
    </w:p>
    <w:p w:rsidR="00AC0A06" w:rsidRDefault="00AC0A06" w:rsidP="00E34280">
      <w:pPr>
        <w:rPr>
          <w:rStyle w:val="Zvraznenie"/>
          <w:i w:val="0"/>
        </w:rPr>
      </w:pPr>
      <w:r>
        <w:t xml:space="preserve">Beáta </w:t>
      </w:r>
      <w:proofErr w:type="spellStart"/>
      <w:r>
        <w:t>Šimčáková</w:t>
      </w:r>
      <w:proofErr w:type="spellEnd"/>
      <w:r w:rsidRPr="00AC0A06">
        <w:rPr>
          <w:rStyle w:val="Zvraznenie"/>
          <w:i w:val="0"/>
        </w:rPr>
        <w:t xml:space="preserve"> </w:t>
      </w:r>
      <w:r>
        <w:rPr>
          <w:rStyle w:val="Zvraznenie"/>
          <w:i w:val="0"/>
        </w:rPr>
        <w:t>výrobňa cukrárenských výrobkov</w:t>
      </w:r>
      <w:r w:rsidRPr="003B1726">
        <w:rPr>
          <w:rStyle w:val="Zvraznenie"/>
          <w:i w:val="0"/>
        </w:rPr>
        <w:t xml:space="preserve">  </w:t>
      </w:r>
    </w:p>
    <w:p w:rsidR="0044363E" w:rsidRDefault="00AC0A06" w:rsidP="0044363E">
      <w:pPr>
        <w:rPr>
          <w:rStyle w:val="Zvraznenie"/>
          <w:i w:val="0"/>
        </w:rPr>
      </w:pPr>
      <w:r>
        <w:rPr>
          <w:rStyle w:val="Zvraznenie"/>
          <w:i w:val="0"/>
        </w:rPr>
        <w:t xml:space="preserve">V </w:t>
      </w:r>
      <w:r w:rsidR="00D85F16" w:rsidRPr="003B1726">
        <w:rPr>
          <w:rStyle w:val="Zvraznenie"/>
          <w:i w:val="0"/>
        </w:rPr>
        <w:t xml:space="preserve">obci podniká aj viacero </w:t>
      </w:r>
      <w:r w:rsidR="00D85F16" w:rsidRPr="003B1726">
        <w:rPr>
          <w:rStyle w:val="Siln"/>
          <w:b w:val="0"/>
          <w:iCs/>
        </w:rPr>
        <w:t>drobných živnostníkov</w:t>
      </w:r>
      <w:r w:rsidR="00D85F16" w:rsidRPr="003B1726">
        <w:rPr>
          <w:rStyle w:val="Zvraznenie"/>
          <w:i w:val="0"/>
        </w:rPr>
        <w:t xml:space="preserve"> pracujúcich v rôznych oblastiach:</w:t>
      </w:r>
      <w:r w:rsidR="00D85F16" w:rsidRPr="003B1726">
        <w:rPr>
          <w:i/>
          <w:iCs/>
        </w:rPr>
        <w:br/>
      </w:r>
      <w:r w:rsidR="00D85F16" w:rsidRPr="003B1726">
        <w:rPr>
          <w:rStyle w:val="Zvraznenie"/>
          <w:i w:val="0"/>
        </w:rPr>
        <w:t>- ubytovanie</w:t>
      </w:r>
      <w:r w:rsidR="00D85F16">
        <w:rPr>
          <w:rStyle w:val="Zvraznenie"/>
          <w:i w:val="0"/>
        </w:rPr>
        <w:t xml:space="preserve">, autodoprava, tesárstvo, klampiarstvo, </w:t>
      </w:r>
      <w:r w:rsidR="00D85F16" w:rsidRPr="003B1726">
        <w:rPr>
          <w:rStyle w:val="Zvraznenie"/>
          <w:i w:val="0"/>
        </w:rPr>
        <w:t>rezbárstvo</w:t>
      </w:r>
    </w:p>
    <w:p w:rsidR="005C40D9" w:rsidRDefault="0044363E" w:rsidP="0044363E">
      <w:pPr>
        <w:rPr>
          <w:rStyle w:val="Zvraznenie"/>
          <w:i w:val="0"/>
        </w:rPr>
      </w:pPr>
      <w:r>
        <w:rPr>
          <w:rStyle w:val="Zvraznenie"/>
          <w:i w:val="0"/>
        </w:rPr>
        <w:tab/>
      </w:r>
    </w:p>
    <w:p w:rsidR="00AC0A06" w:rsidRDefault="00AC0A06" w:rsidP="005C40D9">
      <w:pPr>
        <w:rPr>
          <w:rStyle w:val="Zvraznenie"/>
          <w:i w:val="0"/>
        </w:rPr>
      </w:pPr>
    </w:p>
    <w:p w:rsidR="00145189" w:rsidRPr="00BD5F58" w:rsidRDefault="00304099" w:rsidP="005C40D9">
      <w:pPr>
        <w:rPr>
          <w:b/>
          <w:sz w:val="28"/>
          <w:szCs w:val="28"/>
        </w:rPr>
      </w:pPr>
      <w:r>
        <w:rPr>
          <w:b/>
          <w:sz w:val="28"/>
          <w:szCs w:val="28"/>
        </w:rPr>
        <w:t xml:space="preserve"> </w:t>
      </w:r>
      <w:r w:rsidR="00094DF9">
        <w:rPr>
          <w:b/>
          <w:sz w:val="28"/>
          <w:szCs w:val="28"/>
        </w:rPr>
        <w:t xml:space="preserve">  </w:t>
      </w:r>
      <w:r w:rsidR="005803B0">
        <w:rPr>
          <w:b/>
          <w:sz w:val="28"/>
          <w:szCs w:val="28"/>
        </w:rPr>
        <w:t xml:space="preserve">      </w:t>
      </w:r>
      <w:r w:rsidR="00EB0260">
        <w:rPr>
          <w:b/>
          <w:sz w:val="28"/>
          <w:szCs w:val="28"/>
        </w:rPr>
        <w:t xml:space="preserve">6. </w:t>
      </w:r>
      <w:r w:rsidR="003E293A" w:rsidRPr="00BD5F58">
        <w:rPr>
          <w:b/>
          <w:sz w:val="28"/>
          <w:szCs w:val="28"/>
        </w:rPr>
        <w:t xml:space="preserve">Informácia o vývoji </w:t>
      </w:r>
      <w:r w:rsidR="00520601">
        <w:rPr>
          <w:b/>
          <w:sz w:val="28"/>
          <w:szCs w:val="28"/>
        </w:rPr>
        <w:t xml:space="preserve"> </w:t>
      </w:r>
      <w:r w:rsidR="003E293A" w:rsidRPr="00BD5F58">
        <w:rPr>
          <w:b/>
          <w:sz w:val="28"/>
          <w:szCs w:val="28"/>
        </w:rPr>
        <w:t>obce z pohľadu rozpočtovníctva</w:t>
      </w:r>
    </w:p>
    <w:p w:rsidR="00077C92" w:rsidRDefault="00077C92" w:rsidP="00010AA1">
      <w:pPr>
        <w:jc w:val="both"/>
      </w:pPr>
    </w:p>
    <w:p w:rsidR="00381B12" w:rsidRPr="000252F9" w:rsidRDefault="00381B12" w:rsidP="00381B12">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w:t>
      </w:r>
      <w:r w:rsidR="00D345B1">
        <w:t>20</w:t>
      </w:r>
      <w:r w:rsidRPr="000252F9">
        <w:t>.</w:t>
      </w:r>
    </w:p>
    <w:p w:rsidR="00D345B1" w:rsidRDefault="00381B12" w:rsidP="00381B12">
      <w:pPr>
        <w:jc w:val="both"/>
      </w:pPr>
      <w:r w:rsidRPr="000252F9">
        <w:t xml:space="preserve">Obec zostavila rozpočet podľa ustanovenia § 10 odsek 7) zákona č.583/2004 </w:t>
      </w:r>
      <w:proofErr w:type="spellStart"/>
      <w:r w:rsidRPr="000252F9">
        <w:t>Z.z</w:t>
      </w:r>
      <w:proofErr w:type="spellEnd"/>
      <w:r w:rsidRPr="000252F9">
        <w:t>. o rozpočtových pravidlách územnej samosprávy a o zmene a doplnení niektorých zákonov v znení neskorších predpisov.</w:t>
      </w:r>
    </w:p>
    <w:p w:rsidR="00D345B1" w:rsidRPr="000252F9" w:rsidRDefault="00D345B1" w:rsidP="00D345B1">
      <w:pPr>
        <w:jc w:val="both"/>
      </w:pPr>
      <w:r w:rsidRPr="00FE5DF4">
        <w:t>Rozpočet obce na rok 2020 bol zostavený ako vyrovnaný. Bežný rozpočet bol zostavený ako prebytkový, kapitálový rozpočet ako</w:t>
      </w:r>
      <w:r>
        <w:t xml:space="preserve"> schodkový a finančné operácie ako schodkové.</w:t>
      </w:r>
    </w:p>
    <w:p w:rsidR="00D345B1" w:rsidRDefault="00D345B1" w:rsidP="00D345B1">
      <w:pPr>
        <w:jc w:val="both"/>
      </w:pPr>
      <w:r w:rsidRPr="000252F9">
        <w:t xml:space="preserve">Hospodárenie obce sa riadilo podľa schváleného rozpočtu na rok </w:t>
      </w:r>
      <w:r>
        <w:t>2020</w:t>
      </w:r>
      <w:r w:rsidRPr="000252F9">
        <w:t xml:space="preserve">. </w:t>
      </w:r>
    </w:p>
    <w:p w:rsidR="00D345B1" w:rsidRPr="00CE5477" w:rsidRDefault="00D345B1" w:rsidP="00D345B1">
      <w:pPr>
        <w:jc w:val="both"/>
      </w:pPr>
      <w:r w:rsidRPr="00625CC0">
        <w:t>Rozpočet obce bol schválený obecným</w:t>
      </w:r>
      <w:r>
        <w:t xml:space="preserve"> zastupiteľstvom dňa 16.12.2019  </w:t>
      </w:r>
      <w:r w:rsidRPr="00CE5477">
        <w:t>uznesením č.</w:t>
      </w:r>
      <w:r>
        <w:t>88/12/2019</w:t>
      </w:r>
    </w:p>
    <w:p w:rsidR="00D345B1" w:rsidRPr="00CE5477" w:rsidRDefault="00D345B1" w:rsidP="00D345B1">
      <w:pPr>
        <w:jc w:val="both"/>
      </w:pPr>
      <w:r>
        <w:t xml:space="preserve">Rozpočet bol zmenený štrnásťkrát: </w:t>
      </w:r>
    </w:p>
    <w:p w:rsidR="00D345B1" w:rsidRPr="00CE5477" w:rsidRDefault="00D345B1" w:rsidP="0005173F">
      <w:pPr>
        <w:numPr>
          <w:ilvl w:val="0"/>
          <w:numId w:val="6"/>
        </w:numPr>
        <w:jc w:val="both"/>
      </w:pPr>
      <w:r w:rsidRPr="00CE5477">
        <w:lastRenderedPageBreak/>
        <w:t xml:space="preserve">prvá </w:t>
      </w:r>
      <w:r>
        <w:t xml:space="preserve"> </w:t>
      </w:r>
      <w:r w:rsidRPr="00CE5477">
        <w:t xml:space="preserve">zmena </w:t>
      </w:r>
      <w:r>
        <w:t xml:space="preserve">RO č.1/2020 - </w:t>
      </w:r>
      <w:proofErr w:type="spellStart"/>
      <w:r>
        <w:t>cz</w:t>
      </w:r>
      <w:proofErr w:type="spellEnd"/>
      <w:r w:rsidRPr="00CE5477">
        <w:t xml:space="preserve"> </w:t>
      </w:r>
      <w:r>
        <w:t>vzatá na vedomie</w:t>
      </w:r>
      <w:r w:rsidRPr="00CE5477">
        <w:t xml:space="preserve"> dňa </w:t>
      </w:r>
      <w:r>
        <w:t>12.2.2020</w:t>
      </w:r>
      <w:r w:rsidRPr="00CE5477">
        <w:t xml:space="preserve"> uznesením č. </w:t>
      </w:r>
      <w:r>
        <w:t>14/02/2020</w:t>
      </w:r>
    </w:p>
    <w:p w:rsidR="00D345B1" w:rsidRPr="00CE5477" w:rsidRDefault="00D345B1" w:rsidP="0005173F">
      <w:pPr>
        <w:numPr>
          <w:ilvl w:val="0"/>
          <w:numId w:val="6"/>
        </w:numPr>
        <w:jc w:val="both"/>
      </w:pPr>
      <w:r w:rsidRPr="00CE5477">
        <w:t>druhá zmena</w:t>
      </w:r>
      <w:r>
        <w:t xml:space="preserve"> RO č.2/2020 –</w:t>
      </w:r>
      <w:proofErr w:type="spellStart"/>
      <w:r>
        <w:t>cz</w:t>
      </w:r>
      <w:proofErr w:type="spellEnd"/>
      <w:r>
        <w:t xml:space="preserve"> vzatá na vedomie dň</w:t>
      </w:r>
      <w:r w:rsidRPr="00CE5477">
        <w:t xml:space="preserve">a </w:t>
      </w:r>
      <w:r>
        <w:t>12.5.2020</w:t>
      </w:r>
      <w:r w:rsidRPr="00CE5477">
        <w:t xml:space="preserve"> uznesením č.</w:t>
      </w:r>
      <w:r>
        <w:t xml:space="preserve"> 21/05/2020</w:t>
      </w:r>
    </w:p>
    <w:p w:rsidR="00D345B1" w:rsidRPr="00CE5477" w:rsidRDefault="00D345B1" w:rsidP="0005173F">
      <w:pPr>
        <w:numPr>
          <w:ilvl w:val="0"/>
          <w:numId w:val="6"/>
        </w:numPr>
        <w:jc w:val="both"/>
      </w:pPr>
      <w:r w:rsidRPr="00CE5477">
        <w:t xml:space="preserve">tretia zmena </w:t>
      </w:r>
      <w:r>
        <w:t>RO č.3/2020-S vzatá na vedomie</w:t>
      </w:r>
      <w:r w:rsidRPr="00CE5477">
        <w:t xml:space="preserve"> dňa </w:t>
      </w:r>
      <w:r>
        <w:t>12.5.2020</w:t>
      </w:r>
      <w:r w:rsidRPr="00CE5477">
        <w:t xml:space="preserve"> uznesením č. </w:t>
      </w:r>
      <w:r>
        <w:t>22/05/2020</w:t>
      </w:r>
    </w:p>
    <w:p w:rsidR="00D345B1" w:rsidRPr="00CE5477" w:rsidRDefault="00D345B1" w:rsidP="0005173F">
      <w:pPr>
        <w:numPr>
          <w:ilvl w:val="0"/>
          <w:numId w:val="6"/>
        </w:numPr>
        <w:jc w:val="both"/>
      </w:pPr>
      <w:r>
        <w:t xml:space="preserve">štvrtá </w:t>
      </w:r>
      <w:r w:rsidRPr="00CE5477">
        <w:t xml:space="preserve">zmena </w:t>
      </w:r>
      <w:r>
        <w:t>RO č.4/2020-S</w:t>
      </w:r>
      <w:r w:rsidRPr="00CE5477">
        <w:t xml:space="preserve"> </w:t>
      </w:r>
      <w:r>
        <w:t>vzatá na vedomie dňa 12.5.2020 uznesením č. 23/05/2020</w:t>
      </w:r>
    </w:p>
    <w:p w:rsidR="00D345B1" w:rsidRDefault="00D345B1" w:rsidP="0005173F">
      <w:pPr>
        <w:numPr>
          <w:ilvl w:val="0"/>
          <w:numId w:val="6"/>
        </w:numPr>
        <w:jc w:val="both"/>
      </w:pPr>
      <w:r>
        <w:t>piata zmena RO č.5/2020  schválená dňa 11.8.2020 uznesením č. 34/08/2020</w:t>
      </w:r>
    </w:p>
    <w:p w:rsidR="00D345B1" w:rsidRDefault="00D345B1" w:rsidP="0005173F">
      <w:pPr>
        <w:numPr>
          <w:ilvl w:val="0"/>
          <w:numId w:val="6"/>
        </w:numPr>
        <w:jc w:val="both"/>
      </w:pPr>
      <w:r>
        <w:t>šiesta zmena RO č.6/2020-S vzatá na vedomie dňa 11.8.2020 uznesením č. 35/08/2020</w:t>
      </w:r>
    </w:p>
    <w:p w:rsidR="00D345B1" w:rsidRDefault="00D345B1" w:rsidP="0005173F">
      <w:pPr>
        <w:numPr>
          <w:ilvl w:val="0"/>
          <w:numId w:val="6"/>
        </w:numPr>
        <w:jc w:val="both"/>
      </w:pPr>
      <w:r>
        <w:t>siedma zmena RO č.7/2020–</w:t>
      </w:r>
      <w:proofErr w:type="spellStart"/>
      <w:r>
        <w:t>cz</w:t>
      </w:r>
      <w:proofErr w:type="spellEnd"/>
      <w:r>
        <w:t xml:space="preserve"> vzatá na vedomie dňa 11.8.2020 uznesením č. 36/08/2020</w:t>
      </w:r>
    </w:p>
    <w:p w:rsidR="00D345B1" w:rsidRDefault="00D345B1" w:rsidP="0005173F">
      <w:pPr>
        <w:numPr>
          <w:ilvl w:val="0"/>
          <w:numId w:val="6"/>
        </w:numPr>
        <w:jc w:val="both"/>
      </w:pPr>
      <w:r>
        <w:t>ôsma zmena RO č.8/2020-S vzatá na vedomie dňa 11.8.2020 uznesením č.37/08/2020</w:t>
      </w:r>
    </w:p>
    <w:p w:rsidR="00D345B1" w:rsidRDefault="00D345B1" w:rsidP="0005173F">
      <w:pPr>
        <w:numPr>
          <w:ilvl w:val="0"/>
          <w:numId w:val="6"/>
        </w:numPr>
        <w:jc w:val="both"/>
      </w:pPr>
      <w:r>
        <w:t>deviata zmena RO č.9/2020-S vzatá na vedomie dňa 11.11.2020 uznesením č. 58/11/2020</w:t>
      </w:r>
    </w:p>
    <w:p w:rsidR="00D345B1" w:rsidRDefault="00D345B1" w:rsidP="0005173F">
      <w:pPr>
        <w:numPr>
          <w:ilvl w:val="0"/>
          <w:numId w:val="6"/>
        </w:numPr>
        <w:jc w:val="both"/>
      </w:pPr>
      <w:r>
        <w:t>desiata zmena RO č.10/2020-cz vzatá na vedomie dňa 14.12.2020 uznesením č. 64/12/2020</w:t>
      </w:r>
    </w:p>
    <w:p w:rsidR="00D345B1" w:rsidRDefault="00D345B1" w:rsidP="0005173F">
      <w:pPr>
        <w:numPr>
          <w:ilvl w:val="0"/>
          <w:numId w:val="6"/>
        </w:numPr>
        <w:jc w:val="both"/>
      </w:pPr>
      <w:r>
        <w:t>jedenásta zmena RO č.11/2020-cz vzatá na vedomie dňa 14.12.2020 uznesením č. 65/12/2020</w:t>
      </w:r>
    </w:p>
    <w:p w:rsidR="00D345B1" w:rsidRDefault="00D345B1" w:rsidP="0005173F">
      <w:pPr>
        <w:numPr>
          <w:ilvl w:val="0"/>
          <w:numId w:val="6"/>
        </w:numPr>
        <w:jc w:val="both"/>
      </w:pPr>
      <w:r>
        <w:t>dvanásta zmena RO č.12/2020-S vzatá na vedomie dňa 14.12.2020 uznesením č. 66/12/2020</w:t>
      </w:r>
    </w:p>
    <w:p w:rsidR="00D345B1" w:rsidRDefault="00D345B1" w:rsidP="0005173F">
      <w:pPr>
        <w:numPr>
          <w:ilvl w:val="0"/>
          <w:numId w:val="6"/>
        </w:numPr>
        <w:jc w:val="both"/>
      </w:pPr>
      <w:r>
        <w:t>trinásta zmena RO č.13/2020-S vzatá na vedomie dňa 14.12.2020 uznesením č. 67/12/2020</w:t>
      </w:r>
    </w:p>
    <w:p w:rsidR="00D345B1" w:rsidRDefault="00D345B1" w:rsidP="0005173F">
      <w:pPr>
        <w:numPr>
          <w:ilvl w:val="0"/>
          <w:numId w:val="6"/>
        </w:numPr>
        <w:jc w:val="both"/>
      </w:pPr>
      <w:r>
        <w:t>štrnásta zmena RO č.14/2020-S vzatá na vedomie dňa 11.3.2021 uznesením č. 09/03/2021</w:t>
      </w:r>
    </w:p>
    <w:p w:rsidR="0044363E" w:rsidRDefault="00D345B1" w:rsidP="00D345B1">
      <w:pPr>
        <w:jc w:val="both"/>
      </w:pPr>
      <w:r>
        <w:tab/>
      </w:r>
    </w:p>
    <w:p w:rsidR="00D345B1" w:rsidRDefault="00EB0260" w:rsidP="00BE2061">
      <w:pPr>
        <w:spacing w:line="360" w:lineRule="auto"/>
        <w:ind w:left="360"/>
        <w:jc w:val="both"/>
        <w:rPr>
          <w:b/>
        </w:rPr>
      </w:pPr>
      <w:r>
        <w:rPr>
          <w:b/>
        </w:rPr>
        <w:t xml:space="preserve">6.1. </w:t>
      </w:r>
      <w:r w:rsidR="003C24EE" w:rsidRPr="003C41C4">
        <w:rPr>
          <w:b/>
        </w:rPr>
        <w:t xml:space="preserve">Plnenie príjmov a čerpanie výdavkov za rok </w:t>
      </w:r>
      <w:r w:rsidR="00D345B1">
        <w:rPr>
          <w:b/>
        </w:rPr>
        <w:t>2020</w:t>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D345B1" w:rsidRPr="00327A39" w:rsidTr="0043427B">
        <w:tc>
          <w:tcPr>
            <w:tcW w:w="2410" w:type="dxa"/>
            <w:shd w:val="clear" w:color="auto" w:fill="DDD9C3"/>
          </w:tcPr>
          <w:p w:rsidR="00D345B1" w:rsidRPr="00B70817" w:rsidRDefault="00D345B1" w:rsidP="0043427B">
            <w:pPr>
              <w:tabs>
                <w:tab w:val="right" w:pos="8460"/>
              </w:tabs>
              <w:jc w:val="both"/>
              <w:rPr>
                <w:b/>
              </w:rPr>
            </w:pPr>
          </w:p>
        </w:tc>
        <w:tc>
          <w:tcPr>
            <w:tcW w:w="1843" w:type="dxa"/>
            <w:shd w:val="clear" w:color="auto" w:fill="DDD9C3"/>
          </w:tcPr>
          <w:p w:rsidR="00D345B1" w:rsidRDefault="00D345B1" w:rsidP="0043427B">
            <w:pPr>
              <w:tabs>
                <w:tab w:val="right" w:pos="8460"/>
              </w:tabs>
              <w:jc w:val="center"/>
              <w:rPr>
                <w:b/>
                <w:sz w:val="20"/>
                <w:szCs w:val="20"/>
              </w:rPr>
            </w:pPr>
          </w:p>
          <w:p w:rsidR="00D345B1" w:rsidRPr="004D01E5" w:rsidRDefault="00D345B1" w:rsidP="0043427B">
            <w:pPr>
              <w:tabs>
                <w:tab w:val="right" w:pos="8820"/>
              </w:tabs>
              <w:jc w:val="center"/>
              <w:rPr>
                <w:b/>
                <w:sz w:val="20"/>
                <w:szCs w:val="20"/>
              </w:rPr>
            </w:pPr>
            <w:r w:rsidRPr="004D01E5">
              <w:rPr>
                <w:b/>
                <w:sz w:val="20"/>
                <w:szCs w:val="20"/>
              </w:rPr>
              <w:t xml:space="preserve">Schválený rozpočet </w:t>
            </w:r>
          </w:p>
          <w:p w:rsidR="00D345B1" w:rsidRPr="00327A39" w:rsidRDefault="00D345B1" w:rsidP="0043427B">
            <w:pPr>
              <w:tabs>
                <w:tab w:val="right" w:pos="8460"/>
              </w:tabs>
              <w:jc w:val="center"/>
              <w:rPr>
                <w:b/>
                <w:sz w:val="20"/>
                <w:szCs w:val="20"/>
              </w:rPr>
            </w:pPr>
          </w:p>
        </w:tc>
        <w:tc>
          <w:tcPr>
            <w:tcW w:w="1984" w:type="dxa"/>
            <w:shd w:val="clear" w:color="auto" w:fill="DDD9C3"/>
          </w:tcPr>
          <w:p w:rsidR="00D345B1" w:rsidRDefault="00D345B1" w:rsidP="0043427B">
            <w:pPr>
              <w:tabs>
                <w:tab w:val="right" w:pos="8820"/>
              </w:tabs>
              <w:jc w:val="center"/>
              <w:rPr>
                <w:b/>
                <w:sz w:val="20"/>
                <w:szCs w:val="20"/>
              </w:rPr>
            </w:pPr>
          </w:p>
          <w:p w:rsidR="00D345B1" w:rsidRPr="004D01E5" w:rsidRDefault="00D345B1" w:rsidP="0043427B">
            <w:pPr>
              <w:tabs>
                <w:tab w:val="right" w:pos="8820"/>
              </w:tabs>
              <w:jc w:val="center"/>
              <w:rPr>
                <w:b/>
                <w:sz w:val="20"/>
                <w:szCs w:val="20"/>
              </w:rPr>
            </w:pPr>
            <w:r w:rsidRPr="004D01E5">
              <w:rPr>
                <w:b/>
                <w:sz w:val="20"/>
                <w:szCs w:val="20"/>
              </w:rPr>
              <w:t xml:space="preserve">Schválený rozpočet </w:t>
            </w:r>
          </w:p>
          <w:p w:rsidR="00D345B1" w:rsidRPr="00327A39" w:rsidRDefault="00D345B1" w:rsidP="0043427B">
            <w:pPr>
              <w:tabs>
                <w:tab w:val="right" w:pos="8820"/>
              </w:tabs>
              <w:jc w:val="center"/>
              <w:rPr>
                <w:b/>
                <w:sz w:val="20"/>
                <w:szCs w:val="20"/>
              </w:rPr>
            </w:pPr>
            <w:r w:rsidRPr="004D01E5">
              <w:rPr>
                <w:b/>
                <w:sz w:val="20"/>
                <w:szCs w:val="20"/>
              </w:rPr>
              <w:t>po poslednej zmene</w:t>
            </w:r>
          </w:p>
        </w:tc>
        <w:tc>
          <w:tcPr>
            <w:tcW w:w="1843" w:type="dxa"/>
            <w:shd w:val="clear" w:color="auto" w:fill="DDD9C3"/>
          </w:tcPr>
          <w:p w:rsidR="00D345B1" w:rsidRPr="00327A39" w:rsidRDefault="00D345B1" w:rsidP="0043427B">
            <w:pPr>
              <w:tabs>
                <w:tab w:val="right" w:pos="8820"/>
              </w:tabs>
              <w:jc w:val="center"/>
              <w:rPr>
                <w:b/>
                <w:sz w:val="20"/>
                <w:szCs w:val="20"/>
              </w:rPr>
            </w:pPr>
            <w:r w:rsidRPr="00327A39">
              <w:rPr>
                <w:b/>
                <w:sz w:val="20"/>
                <w:szCs w:val="20"/>
              </w:rPr>
              <w:t xml:space="preserve">Skutočné </w:t>
            </w:r>
          </w:p>
          <w:p w:rsidR="00D345B1" w:rsidRDefault="00D345B1" w:rsidP="0043427B">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D345B1" w:rsidRPr="00327A39" w:rsidRDefault="00D345B1" w:rsidP="0043427B">
            <w:pPr>
              <w:tabs>
                <w:tab w:val="right" w:pos="8820"/>
              </w:tabs>
              <w:jc w:val="center"/>
              <w:rPr>
                <w:b/>
                <w:sz w:val="20"/>
                <w:szCs w:val="20"/>
              </w:rPr>
            </w:pPr>
            <w:r>
              <w:rPr>
                <w:b/>
                <w:sz w:val="20"/>
                <w:szCs w:val="20"/>
              </w:rPr>
              <w:t>k 31.12.2020</w:t>
            </w:r>
          </w:p>
        </w:tc>
        <w:tc>
          <w:tcPr>
            <w:tcW w:w="1231" w:type="dxa"/>
            <w:shd w:val="clear" w:color="auto" w:fill="DDD9C3"/>
          </w:tcPr>
          <w:p w:rsidR="00D345B1" w:rsidRPr="00327A39" w:rsidRDefault="00D345B1" w:rsidP="0043427B">
            <w:pPr>
              <w:tabs>
                <w:tab w:val="right" w:pos="8820"/>
              </w:tabs>
              <w:jc w:val="center"/>
              <w:rPr>
                <w:b/>
                <w:sz w:val="20"/>
                <w:szCs w:val="20"/>
              </w:rPr>
            </w:pPr>
            <w:r w:rsidRPr="00327A39">
              <w:rPr>
                <w:b/>
                <w:sz w:val="20"/>
                <w:szCs w:val="20"/>
              </w:rPr>
              <w:t>% plnenia príjmov/</w:t>
            </w:r>
          </w:p>
          <w:p w:rsidR="00D345B1" w:rsidRPr="00327A39" w:rsidRDefault="00D345B1" w:rsidP="0043427B">
            <w:pPr>
              <w:tabs>
                <w:tab w:val="right" w:pos="8820"/>
              </w:tabs>
              <w:jc w:val="center"/>
              <w:rPr>
                <w:b/>
                <w:sz w:val="20"/>
                <w:szCs w:val="20"/>
              </w:rPr>
            </w:pPr>
            <w:r w:rsidRPr="00327A39">
              <w:rPr>
                <w:b/>
                <w:sz w:val="20"/>
                <w:szCs w:val="20"/>
              </w:rPr>
              <w:t xml:space="preserve">% čerpania výdavkov </w:t>
            </w:r>
          </w:p>
        </w:tc>
      </w:tr>
      <w:tr w:rsidR="00D345B1" w:rsidRPr="00B70817" w:rsidTr="0043427B">
        <w:tc>
          <w:tcPr>
            <w:tcW w:w="2410" w:type="dxa"/>
            <w:shd w:val="clear" w:color="auto" w:fill="D9D9D9"/>
          </w:tcPr>
          <w:p w:rsidR="00D345B1" w:rsidRPr="00B70817" w:rsidRDefault="00D345B1" w:rsidP="0043427B">
            <w:pPr>
              <w:tabs>
                <w:tab w:val="right" w:pos="8460"/>
              </w:tabs>
              <w:jc w:val="both"/>
              <w:rPr>
                <w:b/>
              </w:rPr>
            </w:pPr>
            <w:r w:rsidRPr="00B70817">
              <w:rPr>
                <w:b/>
              </w:rPr>
              <w:t>Príjmy celkom</w:t>
            </w:r>
          </w:p>
        </w:tc>
        <w:tc>
          <w:tcPr>
            <w:tcW w:w="1843" w:type="dxa"/>
            <w:shd w:val="clear" w:color="auto" w:fill="D9D9D9"/>
          </w:tcPr>
          <w:p w:rsidR="00D345B1" w:rsidRPr="00B70817" w:rsidRDefault="00D345B1" w:rsidP="0043427B">
            <w:pPr>
              <w:tabs>
                <w:tab w:val="right" w:pos="8460"/>
              </w:tabs>
              <w:jc w:val="center"/>
              <w:rPr>
                <w:b/>
              </w:rPr>
            </w:pPr>
            <w:r>
              <w:rPr>
                <w:b/>
              </w:rPr>
              <w:t>280 147</w:t>
            </w:r>
          </w:p>
        </w:tc>
        <w:tc>
          <w:tcPr>
            <w:tcW w:w="1984" w:type="dxa"/>
            <w:shd w:val="clear" w:color="auto" w:fill="D9D9D9"/>
          </w:tcPr>
          <w:p w:rsidR="00D345B1" w:rsidRPr="00B70817" w:rsidRDefault="00D345B1" w:rsidP="0043427B">
            <w:pPr>
              <w:tabs>
                <w:tab w:val="right" w:pos="8460"/>
              </w:tabs>
              <w:jc w:val="center"/>
              <w:rPr>
                <w:b/>
              </w:rPr>
            </w:pPr>
            <w:r>
              <w:rPr>
                <w:b/>
              </w:rPr>
              <w:t>333 449</w:t>
            </w:r>
          </w:p>
        </w:tc>
        <w:tc>
          <w:tcPr>
            <w:tcW w:w="1843" w:type="dxa"/>
            <w:shd w:val="clear" w:color="auto" w:fill="D9D9D9"/>
          </w:tcPr>
          <w:p w:rsidR="00D345B1" w:rsidRPr="00B70817" w:rsidRDefault="00D345B1" w:rsidP="0043427B">
            <w:pPr>
              <w:tabs>
                <w:tab w:val="right" w:pos="8460"/>
              </w:tabs>
              <w:jc w:val="center"/>
              <w:rPr>
                <w:b/>
              </w:rPr>
            </w:pPr>
            <w:r>
              <w:rPr>
                <w:b/>
              </w:rPr>
              <w:t>336 689,90</w:t>
            </w:r>
          </w:p>
        </w:tc>
        <w:tc>
          <w:tcPr>
            <w:tcW w:w="1231" w:type="dxa"/>
            <w:shd w:val="clear" w:color="auto" w:fill="D9D9D9"/>
          </w:tcPr>
          <w:p w:rsidR="00D345B1" w:rsidRPr="00B70817" w:rsidRDefault="00D345B1" w:rsidP="0043427B">
            <w:pPr>
              <w:tabs>
                <w:tab w:val="right" w:pos="8460"/>
              </w:tabs>
              <w:jc w:val="center"/>
              <w:rPr>
                <w:b/>
              </w:rPr>
            </w:pPr>
            <w:r>
              <w:rPr>
                <w:b/>
              </w:rPr>
              <w:t>100,97</w:t>
            </w:r>
          </w:p>
        </w:tc>
      </w:tr>
      <w:tr w:rsidR="00D345B1" w:rsidRPr="00B70817" w:rsidTr="0043427B">
        <w:tc>
          <w:tcPr>
            <w:tcW w:w="2410" w:type="dxa"/>
          </w:tcPr>
          <w:p w:rsidR="00D345B1" w:rsidRPr="00B70817" w:rsidRDefault="00D345B1" w:rsidP="0043427B">
            <w:pPr>
              <w:tabs>
                <w:tab w:val="right" w:pos="8460"/>
              </w:tabs>
              <w:jc w:val="both"/>
            </w:pPr>
            <w:r w:rsidRPr="00B70817">
              <w:t>z toho :</w:t>
            </w:r>
          </w:p>
        </w:tc>
        <w:tc>
          <w:tcPr>
            <w:tcW w:w="1843" w:type="dxa"/>
          </w:tcPr>
          <w:p w:rsidR="00D345B1" w:rsidRPr="00B70817" w:rsidRDefault="00D345B1" w:rsidP="0043427B">
            <w:pPr>
              <w:tabs>
                <w:tab w:val="right" w:pos="8460"/>
              </w:tabs>
              <w:jc w:val="both"/>
              <w:rPr>
                <w:b/>
              </w:rPr>
            </w:pPr>
          </w:p>
        </w:tc>
        <w:tc>
          <w:tcPr>
            <w:tcW w:w="1984" w:type="dxa"/>
          </w:tcPr>
          <w:p w:rsidR="00D345B1" w:rsidRPr="00B70817" w:rsidRDefault="00D345B1" w:rsidP="0043427B">
            <w:pPr>
              <w:tabs>
                <w:tab w:val="right" w:pos="8460"/>
              </w:tabs>
              <w:jc w:val="both"/>
              <w:rPr>
                <w:b/>
              </w:rPr>
            </w:pPr>
          </w:p>
        </w:tc>
        <w:tc>
          <w:tcPr>
            <w:tcW w:w="1843" w:type="dxa"/>
          </w:tcPr>
          <w:p w:rsidR="00D345B1" w:rsidRPr="00B70817" w:rsidRDefault="00D345B1" w:rsidP="0043427B">
            <w:pPr>
              <w:tabs>
                <w:tab w:val="right" w:pos="8460"/>
              </w:tabs>
              <w:jc w:val="both"/>
              <w:rPr>
                <w:b/>
              </w:rPr>
            </w:pPr>
          </w:p>
        </w:tc>
        <w:tc>
          <w:tcPr>
            <w:tcW w:w="1231" w:type="dxa"/>
          </w:tcPr>
          <w:p w:rsidR="00D345B1" w:rsidRPr="00B70817" w:rsidRDefault="00D345B1" w:rsidP="0043427B">
            <w:pPr>
              <w:tabs>
                <w:tab w:val="right" w:pos="8460"/>
              </w:tabs>
              <w:jc w:val="both"/>
              <w:rPr>
                <w:b/>
              </w:rPr>
            </w:pPr>
          </w:p>
        </w:tc>
      </w:tr>
      <w:tr w:rsidR="00D345B1" w:rsidRPr="00B70817" w:rsidTr="0043427B">
        <w:tc>
          <w:tcPr>
            <w:tcW w:w="2410" w:type="dxa"/>
          </w:tcPr>
          <w:p w:rsidR="00D345B1" w:rsidRPr="00B70817" w:rsidRDefault="00D345B1" w:rsidP="0043427B">
            <w:pPr>
              <w:tabs>
                <w:tab w:val="right" w:pos="8460"/>
              </w:tabs>
              <w:jc w:val="both"/>
            </w:pPr>
            <w:r w:rsidRPr="00B70817">
              <w:t>Bežné príjmy</w:t>
            </w:r>
          </w:p>
        </w:tc>
        <w:tc>
          <w:tcPr>
            <w:tcW w:w="1843" w:type="dxa"/>
          </w:tcPr>
          <w:p w:rsidR="00D345B1" w:rsidRPr="00B70817" w:rsidRDefault="00D345B1" w:rsidP="0043427B">
            <w:pPr>
              <w:tabs>
                <w:tab w:val="right" w:pos="8460"/>
              </w:tabs>
              <w:jc w:val="center"/>
            </w:pPr>
            <w:r>
              <w:t>280 147</w:t>
            </w:r>
          </w:p>
        </w:tc>
        <w:tc>
          <w:tcPr>
            <w:tcW w:w="1984" w:type="dxa"/>
          </w:tcPr>
          <w:p w:rsidR="00D345B1" w:rsidRPr="00B70817" w:rsidRDefault="00D345B1" w:rsidP="0043427B">
            <w:pPr>
              <w:tabs>
                <w:tab w:val="right" w:pos="8460"/>
              </w:tabs>
              <w:jc w:val="center"/>
            </w:pPr>
            <w:r>
              <w:t>316 170</w:t>
            </w:r>
          </w:p>
        </w:tc>
        <w:tc>
          <w:tcPr>
            <w:tcW w:w="1843" w:type="dxa"/>
          </w:tcPr>
          <w:p w:rsidR="00D345B1" w:rsidRPr="00B70817" w:rsidRDefault="00D345B1" w:rsidP="0043427B">
            <w:pPr>
              <w:tabs>
                <w:tab w:val="right" w:pos="8460"/>
              </w:tabs>
              <w:jc w:val="center"/>
            </w:pPr>
            <w:r>
              <w:t>319 410,98</w:t>
            </w:r>
          </w:p>
        </w:tc>
        <w:tc>
          <w:tcPr>
            <w:tcW w:w="1231" w:type="dxa"/>
          </w:tcPr>
          <w:p w:rsidR="00D345B1" w:rsidRPr="00B70817" w:rsidRDefault="00D345B1" w:rsidP="0043427B">
            <w:pPr>
              <w:tabs>
                <w:tab w:val="right" w:pos="8460"/>
              </w:tabs>
              <w:jc w:val="center"/>
            </w:pPr>
            <w:r>
              <w:t>101,03</w:t>
            </w:r>
          </w:p>
        </w:tc>
      </w:tr>
      <w:tr w:rsidR="00D345B1" w:rsidRPr="00B70817" w:rsidTr="0043427B">
        <w:tc>
          <w:tcPr>
            <w:tcW w:w="2410" w:type="dxa"/>
          </w:tcPr>
          <w:p w:rsidR="00D345B1" w:rsidRPr="00B70817" w:rsidRDefault="00D345B1" w:rsidP="0043427B">
            <w:pPr>
              <w:tabs>
                <w:tab w:val="right" w:pos="8460"/>
              </w:tabs>
              <w:jc w:val="both"/>
            </w:pPr>
            <w:r w:rsidRPr="00B70817">
              <w:t>Kapitálové príjmy</w:t>
            </w:r>
          </w:p>
        </w:tc>
        <w:tc>
          <w:tcPr>
            <w:tcW w:w="1843" w:type="dxa"/>
          </w:tcPr>
          <w:p w:rsidR="00D345B1" w:rsidRPr="00B70817" w:rsidRDefault="00D345B1" w:rsidP="0043427B">
            <w:pPr>
              <w:jc w:val="center"/>
              <w:outlineLvl w:val="0"/>
            </w:pPr>
            <w:r>
              <w:t>0</w:t>
            </w:r>
          </w:p>
        </w:tc>
        <w:tc>
          <w:tcPr>
            <w:tcW w:w="1984" w:type="dxa"/>
          </w:tcPr>
          <w:p w:rsidR="00D345B1" w:rsidRPr="00B70817" w:rsidRDefault="00D345B1" w:rsidP="0043427B">
            <w:pPr>
              <w:jc w:val="center"/>
              <w:outlineLvl w:val="0"/>
            </w:pPr>
            <w:r>
              <w:t>0</w:t>
            </w:r>
          </w:p>
        </w:tc>
        <w:tc>
          <w:tcPr>
            <w:tcW w:w="1843" w:type="dxa"/>
          </w:tcPr>
          <w:p w:rsidR="00D345B1" w:rsidRPr="00B70817" w:rsidRDefault="00D345B1" w:rsidP="0043427B">
            <w:pPr>
              <w:jc w:val="center"/>
              <w:outlineLvl w:val="0"/>
            </w:pPr>
            <w:r>
              <w:t>0</w:t>
            </w:r>
          </w:p>
        </w:tc>
        <w:tc>
          <w:tcPr>
            <w:tcW w:w="1231" w:type="dxa"/>
          </w:tcPr>
          <w:p w:rsidR="00D345B1" w:rsidRPr="00B70817" w:rsidRDefault="00D345B1" w:rsidP="0043427B">
            <w:pPr>
              <w:jc w:val="center"/>
              <w:outlineLvl w:val="0"/>
            </w:pPr>
          </w:p>
        </w:tc>
      </w:tr>
      <w:tr w:rsidR="00D345B1" w:rsidRPr="00B70817" w:rsidTr="0043427B">
        <w:tc>
          <w:tcPr>
            <w:tcW w:w="2410" w:type="dxa"/>
          </w:tcPr>
          <w:p w:rsidR="00D345B1" w:rsidRPr="00B70817" w:rsidRDefault="00D345B1" w:rsidP="0043427B">
            <w:pPr>
              <w:tabs>
                <w:tab w:val="right" w:pos="8460"/>
              </w:tabs>
              <w:jc w:val="both"/>
            </w:pPr>
            <w:r w:rsidRPr="00B70817">
              <w:t>Finančné príjmy</w:t>
            </w:r>
          </w:p>
        </w:tc>
        <w:tc>
          <w:tcPr>
            <w:tcW w:w="1843" w:type="dxa"/>
          </w:tcPr>
          <w:p w:rsidR="00D345B1" w:rsidRPr="00B70817" w:rsidRDefault="00D345B1" w:rsidP="0043427B">
            <w:pPr>
              <w:tabs>
                <w:tab w:val="right" w:pos="8460"/>
              </w:tabs>
              <w:jc w:val="center"/>
            </w:pPr>
            <w:r>
              <w:t>0</w:t>
            </w:r>
          </w:p>
        </w:tc>
        <w:tc>
          <w:tcPr>
            <w:tcW w:w="1984" w:type="dxa"/>
          </w:tcPr>
          <w:p w:rsidR="00D345B1" w:rsidRPr="00B70817" w:rsidRDefault="00D345B1" w:rsidP="0043427B">
            <w:pPr>
              <w:tabs>
                <w:tab w:val="right" w:pos="8460"/>
              </w:tabs>
              <w:jc w:val="center"/>
            </w:pPr>
            <w:r>
              <w:t>17 279</w:t>
            </w:r>
          </w:p>
        </w:tc>
        <w:tc>
          <w:tcPr>
            <w:tcW w:w="1843" w:type="dxa"/>
          </w:tcPr>
          <w:p w:rsidR="00D345B1" w:rsidRPr="00B70817" w:rsidRDefault="00D345B1" w:rsidP="0043427B">
            <w:pPr>
              <w:tabs>
                <w:tab w:val="left" w:pos="240"/>
                <w:tab w:val="center" w:pos="813"/>
                <w:tab w:val="right" w:pos="8460"/>
              </w:tabs>
              <w:jc w:val="center"/>
            </w:pPr>
            <w:r>
              <w:t>17 278,92</w:t>
            </w:r>
          </w:p>
        </w:tc>
        <w:tc>
          <w:tcPr>
            <w:tcW w:w="1231" w:type="dxa"/>
          </w:tcPr>
          <w:p w:rsidR="00D345B1" w:rsidRPr="00B70817" w:rsidRDefault="00D345B1" w:rsidP="0043427B">
            <w:pPr>
              <w:tabs>
                <w:tab w:val="right" w:pos="8460"/>
              </w:tabs>
              <w:jc w:val="center"/>
            </w:pPr>
            <w:r>
              <w:t>100,00</w:t>
            </w:r>
          </w:p>
        </w:tc>
      </w:tr>
      <w:tr w:rsidR="00D345B1" w:rsidRPr="00B70817" w:rsidTr="0043427B">
        <w:tc>
          <w:tcPr>
            <w:tcW w:w="2410" w:type="dxa"/>
          </w:tcPr>
          <w:p w:rsidR="00D345B1" w:rsidRPr="0068236A" w:rsidRDefault="00D345B1" w:rsidP="0043427B">
            <w:pPr>
              <w:tabs>
                <w:tab w:val="right" w:pos="8460"/>
              </w:tabs>
              <w:jc w:val="both"/>
              <w:rPr>
                <w:sz w:val="20"/>
                <w:szCs w:val="20"/>
              </w:rPr>
            </w:pPr>
            <w:r w:rsidRPr="0068236A">
              <w:rPr>
                <w:sz w:val="20"/>
                <w:szCs w:val="20"/>
              </w:rPr>
              <w:t xml:space="preserve">Príjmy RO s právnou </w:t>
            </w:r>
          </w:p>
          <w:p w:rsidR="00D345B1" w:rsidRPr="00E41886" w:rsidRDefault="00D345B1" w:rsidP="0043427B">
            <w:pPr>
              <w:tabs>
                <w:tab w:val="right" w:pos="8460"/>
              </w:tabs>
              <w:jc w:val="both"/>
              <w:rPr>
                <w:color w:val="0000FF"/>
              </w:rPr>
            </w:pPr>
            <w:r w:rsidRPr="0068236A">
              <w:rPr>
                <w:sz w:val="20"/>
                <w:szCs w:val="20"/>
              </w:rPr>
              <w:t>subjektivitou</w:t>
            </w:r>
          </w:p>
        </w:tc>
        <w:tc>
          <w:tcPr>
            <w:tcW w:w="1843" w:type="dxa"/>
          </w:tcPr>
          <w:p w:rsidR="00D345B1" w:rsidRPr="00B70817" w:rsidRDefault="00D345B1" w:rsidP="0043427B">
            <w:pPr>
              <w:tabs>
                <w:tab w:val="right" w:pos="8460"/>
              </w:tabs>
              <w:jc w:val="center"/>
            </w:pPr>
          </w:p>
        </w:tc>
        <w:tc>
          <w:tcPr>
            <w:tcW w:w="1984" w:type="dxa"/>
          </w:tcPr>
          <w:p w:rsidR="00D345B1" w:rsidRPr="00B70817" w:rsidRDefault="00D345B1" w:rsidP="0043427B">
            <w:pPr>
              <w:tabs>
                <w:tab w:val="right" w:pos="8460"/>
              </w:tabs>
              <w:jc w:val="center"/>
            </w:pPr>
          </w:p>
        </w:tc>
        <w:tc>
          <w:tcPr>
            <w:tcW w:w="1843" w:type="dxa"/>
          </w:tcPr>
          <w:p w:rsidR="00D345B1" w:rsidRPr="00B70817" w:rsidRDefault="00D345B1" w:rsidP="0043427B">
            <w:pPr>
              <w:tabs>
                <w:tab w:val="right" w:pos="8460"/>
              </w:tabs>
              <w:jc w:val="center"/>
            </w:pPr>
          </w:p>
        </w:tc>
        <w:tc>
          <w:tcPr>
            <w:tcW w:w="1231" w:type="dxa"/>
          </w:tcPr>
          <w:p w:rsidR="00D345B1" w:rsidRPr="00B70817" w:rsidRDefault="00D345B1" w:rsidP="0043427B">
            <w:pPr>
              <w:tabs>
                <w:tab w:val="right" w:pos="8460"/>
              </w:tabs>
              <w:jc w:val="center"/>
            </w:pPr>
          </w:p>
        </w:tc>
      </w:tr>
      <w:tr w:rsidR="00D345B1" w:rsidRPr="00B70817" w:rsidTr="0043427B">
        <w:tc>
          <w:tcPr>
            <w:tcW w:w="2410" w:type="dxa"/>
            <w:shd w:val="clear" w:color="auto" w:fill="D9D9D9"/>
          </w:tcPr>
          <w:p w:rsidR="00D345B1" w:rsidRPr="00B70817" w:rsidRDefault="00D345B1" w:rsidP="0043427B">
            <w:pPr>
              <w:tabs>
                <w:tab w:val="right" w:pos="8460"/>
              </w:tabs>
              <w:jc w:val="both"/>
              <w:rPr>
                <w:b/>
              </w:rPr>
            </w:pPr>
            <w:r w:rsidRPr="00B70817">
              <w:rPr>
                <w:b/>
              </w:rPr>
              <w:t>Výdavky celkom</w:t>
            </w:r>
          </w:p>
        </w:tc>
        <w:tc>
          <w:tcPr>
            <w:tcW w:w="1843" w:type="dxa"/>
            <w:shd w:val="clear" w:color="auto" w:fill="D9D9D9"/>
          </w:tcPr>
          <w:p w:rsidR="00D345B1" w:rsidRPr="00B70817" w:rsidRDefault="00D345B1" w:rsidP="0043427B">
            <w:pPr>
              <w:tabs>
                <w:tab w:val="right" w:pos="8460"/>
              </w:tabs>
              <w:jc w:val="center"/>
              <w:rPr>
                <w:b/>
              </w:rPr>
            </w:pPr>
            <w:r>
              <w:rPr>
                <w:b/>
              </w:rPr>
              <w:t>280 147</w:t>
            </w:r>
          </w:p>
        </w:tc>
        <w:tc>
          <w:tcPr>
            <w:tcW w:w="1984" w:type="dxa"/>
            <w:shd w:val="clear" w:color="auto" w:fill="D9D9D9"/>
          </w:tcPr>
          <w:p w:rsidR="00D345B1" w:rsidRPr="00B70817" w:rsidRDefault="00D345B1" w:rsidP="0043427B">
            <w:pPr>
              <w:tabs>
                <w:tab w:val="right" w:pos="8460"/>
              </w:tabs>
              <w:jc w:val="center"/>
              <w:rPr>
                <w:b/>
              </w:rPr>
            </w:pPr>
            <w:r>
              <w:rPr>
                <w:b/>
              </w:rPr>
              <w:t>333 449</w:t>
            </w:r>
          </w:p>
        </w:tc>
        <w:tc>
          <w:tcPr>
            <w:tcW w:w="1843" w:type="dxa"/>
            <w:shd w:val="clear" w:color="auto" w:fill="D9D9D9"/>
          </w:tcPr>
          <w:p w:rsidR="00D345B1" w:rsidRPr="00B70817" w:rsidRDefault="00D345B1" w:rsidP="0043427B">
            <w:pPr>
              <w:tabs>
                <w:tab w:val="right" w:pos="8460"/>
              </w:tabs>
              <w:jc w:val="center"/>
              <w:rPr>
                <w:b/>
              </w:rPr>
            </w:pPr>
            <w:r>
              <w:rPr>
                <w:b/>
              </w:rPr>
              <w:t>251 482,35</w:t>
            </w:r>
          </w:p>
        </w:tc>
        <w:tc>
          <w:tcPr>
            <w:tcW w:w="1231" w:type="dxa"/>
            <w:shd w:val="clear" w:color="auto" w:fill="D9D9D9"/>
          </w:tcPr>
          <w:p w:rsidR="00D345B1" w:rsidRPr="00B70817" w:rsidRDefault="00D345B1" w:rsidP="0043427B">
            <w:pPr>
              <w:tabs>
                <w:tab w:val="right" w:pos="8460"/>
              </w:tabs>
              <w:jc w:val="center"/>
              <w:rPr>
                <w:b/>
              </w:rPr>
            </w:pPr>
            <w:r>
              <w:rPr>
                <w:b/>
              </w:rPr>
              <w:t>75,42</w:t>
            </w:r>
          </w:p>
        </w:tc>
      </w:tr>
      <w:tr w:rsidR="00D345B1" w:rsidRPr="00B70817" w:rsidTr="0043427B">
        <w:tc>
          <w:tcPr>
            <w:tcW w:w="2410" w:type="dxa"/>
          </w:tcPr>
          <w:p w:rsidR="00D345B1" w:rsidRPr="00B70817" w:rsidRDefault="00D345B1" w:rsidP="0043427B">
            <w:pPr>
              <w:tabs>
                <w:tab w:val="right" w:pos="8460"/>
              </w:tabs>
              <w:jc w:val="both"/>
            </w:pPr>
            <w:r w:rsidRPr="00B70817">
              <w:t>z toho :</w:t>
            </w:r>
          </w:p>
        </w:tc>
        <w:tc>
          <w:tcPr>
            <w:tcW w:w="1843" w:type="dxa"/>
          </w:tcPr>
          <w:p w:rsidR="00D345B1" w:rsidRPr="00B70817" w:rsidRDefault="00D345B1" w:rsidP="0043427B">
            <w:pPr>
              <w:tabs>
                <w:tab w:val="right" w:pos="8460"/>
              </w:tabs>
              <w:jc w:val="center"/>
              <w:rPr>
                <w:b/>
              </w:rPr>
            </w:pPr>
          </w:p>
        </w:tc>
        <w:tc>
          <w:tcPr>
            <w:tcW w:w="1984" w:type="dxa"/>
          </w:tcPr>
          <w:p w:rsidR="00D345B1" w:rsidRPr="00B70817" w:rsidRDefault="00D345B1" w:rsidP="0043427B">
            <w:pPr>
              <w:tabs>
                <w:tab w:val="right" w:pos="8460"/>
              </w:tabs>
              <w:jc w:val="center"/>
              <w:rPr>
                <w:b/>
              </w:rPr>
            </w:pPr>
          </w:p>
        </w:tc>
        <w:tc>
          <w:tcPr>
            <w:tcW w:w="1843" w:type="dxa"/>
          </w:tcPr>
          <w:p w:rsidR="00D345B1" w:rsidRPr="00B70817" w:rsidRDefault="00D345B1" w:rsidP="0043427B">
            <w:pPr>
              <w:tabs>
                <w:tab w:val="right" w:pos="8460"/>
              </w:tabs>
              <w:jc w:val="center"/>
              <w:rPr>
                <w:b/>
              </w:rPr>
            </w:pPr>
          </w:p>
        </w:tc>
        <w:tc>
          <w:tcPr>
            <w:tcW w:w="1231" w:type="dxa"/>
          </w:tcPr>
          <w:p w:rsidR="00D345B1" w:rsidRPr="00B70817" w:rsidRDefault="00D345B1" w:rsidP="0043427B">
            <w:pPr>
              <w:tabs>
                <w:tab w:val="right" w:pos="8460"/>
              </w:tabs>
              <w:jc w:val="center"/>
              <w:rPr>
                <w:b/>
              </w:rPr>
            </w:pPr>
          </w:p>
        </w:tc>
      </w:tr>
      <w:tr w:rsidR="00D345B1" w:rsidRPr="00B70817" w:rsidTr="0043427B">
        <w:tc>
          <w:tcPr>
            <w:tcW w:w="2410" w:type="dxa"/>
          </w:tcPr>
          <w:p w:rsidR="00D345B1" w:rsidRPr="00B70817" w:rsidRDefault="00D345B1" w:rsidP="0043427B">
            <w:pPr>
              <w:tabs>
                <w:tab w:val="right" w:pos="8460"/>
              </w:tabs>
              <w:jc w:val="both"/>
            </w:pPr>
            <w:r w:rsidRPr="00B70817">
              <w:t>Bežné výdavky</w:t>
            </w:r>
          </w:p>
        </w:tc>
        <w:tc>
          <w:tcPr>
            <w:tcW w:w="1843" w:type="dxa"/>
          </w:tcPr>
          <w:p w:rsidR="00D345B1" w:rsidRPr="00B70817" w:rsidRDefault="00D345B1" w:rsidP="0043427B">
            <w:pPr>
              <w:tabs>
                <w:tab w:val="right" w:pos="8460"/>
              </w:tabs>
              <w:jc w:val="center"/>
            </w:pPr>
            <w:r>
              <w:t>258 127</w:t>
            </w:r>
          </w:p>
        </w:tc>
        <w:tc>
          <w:tcPr>
            <w:tcW w:w="1984" w:type="dxa"/>
          </w:tcPr>
          <w:p w:rsidR="00D345B1" w:rsidRPr="00B70817" w:rsidRDefault="00D345B1" w:rsidP="0043427B">
            <w:pPr>
              <w:tabs>
                <w:tab w:val="right" w:pos="8460"/>
              </w:tabs>
              <w:jc w:val="center"/>
            </w:pPr>
            <w:r>
              <w:t>299 581</w:t>
            </w:r>
          </w:p>
        </w:tc>
        <w:tc>
          <w:tcPr>
            <w:tcW w:w="1843" w:type="dxa"/>
          </w:tcPr>
          <w:p w:rsidR="00D345B1" w:rsidRPr="00B70817" w:rsidRDefault="00D345B1" w:rsidP="0043427B">
            <w:pPr>
              <w:tabs>
                <w:tab w:val="right" w:pos="8460"/>
              </w:tabs>
              <w:jc w:val="center"/>
            </w:pPr>
            <w:r>
              <w:t>229 128,06</w:t>
            </w:r>
          </w:p>
        </w:tc>
        <w:tc>
          <w:tcPr>
            <w:tcW w:w="1231" w:type="dxa"/>
          </w:tcPr>
          <w:p w:rsidR="00D345B1" w:rsidRPr="00B70817" w:rsidRDefault="00D345B1" w:rsidP="0043427B">
            <w:pPr>
              <w:tabs>
                <w:tab w:val="right" w:pos="8460"/>
              </w:tabs>
              <w:jc w:val="center"/>
            </w:pPr>
            <w:r>
              <w:t>76,48</w:t>
            </w:r>
          </w:p>
        </w:tc>
      </w:tr>
      <w:tr w:rsidR="00D345B1" w:rsidRPr="00B70817" w:rsidTr="0043427B">
        <w:tc>
          <w:tcPr>
            <w:tcW w:w="2410" w:type="dxa"/>
          </w:tcPr>
          <w:p w:rsidR="00D345B1" w:rsidRPr="00B70817" w:rsidRDefault="00D345B1" w:rsidP="0043427B">
            <w:pPr>
              <w:tabs>
                <w:tab w:val="right" w:pos="8460"/>
              </w:tabs>
              <w:jc w:val="both"/>
            </w:pPr>
            <w:r w:rsidRPr="00B70817">
              <w:t>Kapitálové výdavky</w:t>
            </w:r>
          </w:p>
        </w:tc>
        <w:tc>
          <w:tcPr>
            <w:tcW w:w="1843" w:type="dxa"/>
          </w:tcPr>
          <w:p w:rsidR="00D345B1" w:rsidRPr="00B70817" w:rsidRDefault="00D345B1" w:rsidP="0043427B">
            <w:pPr>
              <w:tabs>
                <w:tab w:val="right" w:pos="8460"/>
              </w:tabs>
              <w:jc w:val="center"/>
            </w:pPr>
            <w:r>
              <w:t>8 720</w:t>
            </w:r>
          </w:p>
        </w:tc>
        <w:tc>
          <w:tcPr>
            <w:tcW w:w="1984" w:type="dxa"/>
          </w:tcPr>
          <w:p w:rsidR="00D345B1" w:rsidRPr="00B70817" w:rsidRDefault="00D345B1" w:rsidP="0043427B">
            <w:pPr>
              <w:tabs>
                <w:tab w:val="right" w:pos="8460"/>
              </w:tabs>
              <w:jc w:val="center"/>
            </w:pPr>
            <w:r>
              <w:t>20 568</w:t>
            </w:r>
          </w:p>
        </w:tc>
        <w:tc>
          <w:tcPr>
            <w:tcW w:w="1843" w:type="dxa"/>
          </w:tcPr>
          <w:p w:rsidR="00D345B1" w:rsidRPr="00B70817" w:rsidRDefault="00D345B1" w:rsidP="0043427B">
            <w:pPr>
              <w:tabs>
                <w:tab w:val="right" w:pos="8460"/>
              </w:tabs>
              <w:jc w:val="center"/>
            </w:pPr>
            <w:r>
              <w:t>15 019,85</w:t>
            </w:r>
          </w:p>
        </w:tc>
        <w:tc>
          <w:tcPr>
            <w:tcW w:w="1231" w:type="dxa"/>
          </w:tcPr>
          <w:p w:rsidR="00D345B1" w:rsidRPr="00B70817" w:rsidRDefault="00D345B1" w:rsidP="0043427B">
            <w:pPr>
              <w:tabs>
                <w:tab w:val="right" w:pos="8460"/>
              </w:tabs>
              <w:jc w:val="center"/>
            </w:pPr>
            <w:r>
              <w:t>73,03</w:t>
            </w:r>
          </w:p>
        </w:tc>
      </w:tr>
      <w:tr w:rsidR="00D345B1" w:rsidRPr="00B70817" w:rsidTr="0043427B">
        <w:tc>
          <w:tcPr>
            <w:tcW w:w="2410" w:type="dxa"/>
          </w:tcPr>
          <w:p w:rsidR="00D345B1" w:rsidRPr="00B70817" w:rsidRDefault="00D345B1" w:rsidP="0043427B">
            <w:pPr>
              <w:tabs>
                <w:tab w:val="right" w:pos="8460"/>
              </w:tabs>
              <w:jc w:val="both"/>
            </w:pPr>
            <w:r w:rsidRPr="00B70817">
              <w:t>Finančné výdavky</w:t>
            </w:r>
          </w:p>
        </w:tc>
        <w:tc>
          <w:tcPr>
            <w:tcW w:w="1843" w:type="dxa"/>
          </w:tcPr>
          <w:p w:rsidR="00D345B1" w:rsidRPr="00B70817" w:rsidRDefault="00D345B1" w:rsidP="0043427B">
            <w:pPr>
              <w:tabs>
                <w:tab w:val="right" w:pos="8460"/>
              </w:tabs>
              <w:jc w:val="center"/>
            </w:pPr>
            <w:r>
              <w:t>13 300</w:t>
            </w:r>
          </w:p>
        </w:tc>
        <w:tc>
          <w:tcPr>
            <w:tcW w:w="1984" w:type="dxa"/>
          </w:tcPr>
          <w:p w:rsidR="00D345B1" w:rsidRPr="00B70817" w:rsidRDefault="00D345B1" w:rsidP="0043427B">
            <w:pPr>
              <w:tabs>
                <w:tab w:val="right" w:pos="8460"/>
              </w:tabs>
              <w:jc w:val="center"/>
            </w:pPr>
            <w:r>
              <w:t>13 300</w:t>
            </w:r>
          </w:p>
        </w:tc>
        <w:tc>
          <w:tcPr>
            <w:tcW w:w="1843" w:type="dxa"/>
          </w:tcPr>
          <w:p w:rsidR="00D345B1" w:rsidRPr="00B70817" w:rsidRDefault="00D345B1" w:rsidP="0043427B">
            <w:pPr>
              <w:tabs>
                <w:tab w:val="right" w:pos="8460"/>
              </w:tabs>
              <w:jc w:val="center"/>
            </w:pPr>
            <w:r>
              <w:t>7 334,44</w:t>
            </w:r>
          </w:p>
        </w:tc>
        <w:tc>
          <w:tcPr>
            <w:tcW w:w="1231" w:type="dxa"/>
          </w:tcPr>
          <w:p w:rsidR="00D345B1" w:rsidRPr="00B70817" w:rsidRDefault="00D345B1" w:rsidP="0043427B">
            <w:pPr>
              <w:tabs>
                <w:tab w:val="right" w:pos="8460"/>
              </w:tabs>
              <w:jc w:val="center"/>
            </w:pPr>
            <w:r>
              <w:t>55,15</w:t>
            </w:r>
          </w:p>
        </w:tc>
      </w:tr>
      <w:tr w:rsidR="00D345B1" w:rsidRPr="00B70817" w:rsidTr="0043427B">
        <w:tc>
          <w:tcPr>
            <w:tcW w:w="2410" w:type="dxa"/>
          </w:tcPr>
          <w:p w:rsidR="00D345B1" w:rsidRPr="0068236A" w:rsidRDefault="00D345B1" w:rsidP="0043427B">
            <w:pPr>
              <w:tabs>
                <w:tab w:val="right" w:pos="8460"/>
              </w:tabs>
              <w:jc w:val="both"/>
              <w:rPr>
                <w:b/>
                <w:sz w:val="20"/>
                <w:szCs w:val="20"/>
              </w:rPr>
            </w:pPr>
            <w:r w:rsidRPr="0068236A">
              <w:rPr>
                <w:b/>
                <w:sz w:val="20"/>
                <w:szCs w:val="20"/>
              </w:rPr>
              <w:t>Výdavky RO s právnou</w:t>
            </w:r>
          </w:p>
          <w:p w:rsidR="00D345B1" w:rsidRPr="0068236A" w:rsidRDefault="00D345B1" w:rsidP="0043427B">
            <w:pPr>
              <w:tabs>
                <w:tab w:val="right" w:pos="8460"/>
              </w:tabs>
              <w:jc w:val="both"/>
              <w:rPr>
                <w:b/>
                <w:color w:val="0000FF"/>
              </w:rPr>
            </w:pPr>
            <w:r w:rsidRPr="0068236A">
              <w:rPr>
                <w:b/>
                <w:sz w:val="20"/>
                <w:szCs w:val="20"/>
              </w:rPr>
              <w:t>subjektivitou</w:t>
            </w:r>
          </w:p>
        </w:tc>
        <w:tc>
          <w:tcPr>
            <w:tcW w:w="1843" w:type="dxa"/>
          </w:tcPr>
          <w:p w:rsidR="00D345B1" w:rsidRPr="00B70817" w:rsidRDefault="00D345B1" w:rsidP="0043427B">
            <w:pPr>
              <w:tabs>
                <w:tab w:val="right" w:pos="8460"/>
              </w:tabs>
              <w:jc w:val="center"/>
            </w:pPr>
          </w:p>
        </w:tc>
        <w:tc>
          <w:tcPr>
            <w:tcW w:w="1984" w:type="dxa"/>
          </w:tcPr>
          <w:p w:rsidR="00D345B1" w:rsidRPr="00B70817" w:rsidRDefault="00D345B1" w:rsidP="0043427B">
            <w:pPr>
              <w:tabs>
                <w:tab w:val="right" w:pos="8460"/>
              </w:tabs>
              <w:jc w:val="center"/>
            </w:pPr>
          </w:p>
        </w:tc>
        <w:tc>
          <w:tcPr>
            <w:tcW w:w="1843" w:type="dxa"/>
          </w:tcPr>
          <w:p w:rsidR="00D345B1" w:rsidRPr="00B70817" w:rsidRDefault="00D345B1" w:rsidP="0043427B">
            <w:pPr>
              <w:tabs>
                <w:tab w:val="right" w:pos="8460"/>
              </w:tabs>
              <w:jc w:val="center"/>
            </w:pPr>
          </w:p>
        </w:tc>
        <w:tc>
          <w:tcPr>
            <w:tcW w:w="1231" w:type="dxa"/>
          </w:tcPr>
          <w:p w:rsidR="00D345B1" w:rsidRPr="00B70817" w:rsidRDefault="00D345B1" w:rsidP="0043427B">
            <w:pPr>
              <w:tabs>
                <w:tab w:val="right" w:pos="8460"/>
              </w:tabs>
              <w:jc w:val="center"/>
            </w:pPr>
          </w:p>
        </w:tc>
      </w:tr>
      <w:tr w:rsidR="00D345B1" w:rsidRPr="00B70817" w:rsidTr="0043427B">
        <w:tc>
          <w:tcPr>
            <w:tcW w:w="2410" w:type="dxa"/>
            <w:shd w:val="clear" w:color="auto" w:fill="D9D9D9"/>
          </w:tcPr>
          <w:p w:rsidR="00D345B1" w:rsidRPr="0068236A" w:rsidRDefault="00D345B1" w:rsidP="00D345B1">
            <w:pPr>
              <w:tabs>
                <w:tab w:val="right" w:pos="8460"/>
              </w:tabs>
              <w:rPr>
                <w:b/>
              </w:rPr>
            </w:pPr>
            <w:r>
              <w:rPr>
                <w:b/>
              </w:rPr>
              <w:t xml:space="preserve">Rozpočet </w:t>
            </w:r>
            <w:r w:rsidRPr="0068236A">
              <w:rPr>
                <w:b/>
              </w:rPr>
              <w:t xml:space="preserve"> obce</w:t>
            </w:r>
          </w:p>
        </w:tc>
        <w:tc>
          <w:tcPr>
            <w:tcW w:w="1843" w:type="dxa"/>
            <w:shd w:val="clear" w:color="auto" w:fill="D9D9D9"/>
          </w:tcPr>
          <w:p w:rsidR="00D345B1" w:rsidRPr="00B70817" w:rsidRDefault="00D345B1" w:rsidP="0043427B">
            <w:pPr>
              <w:tabs>
                <w:tab w:val="right" w:pos="8460"/>
              </w:tabs>
              <w:jc w:val="center"/>
              <w:rPr>
                <w:b/>
              </w:rPr>
            </w:pPr>
            <w:r>
              <w:rPr>
                <w:b/>
              </w:rPr>
              <w:t>280 147</w:t>
            </w:r>
          </w:p>
        </w:tc>
        <w:tc>
          <w:tcPr>
            <w:tcW w:w="1984" w:type="dxa"/>
            <w:shd w:val="clear" w:color="auto" w:fill="D9D9D9"/>
          </w:tcPr>
          <w:p w:rsidR="00D345B1" w:rsidRPr="00B70817" w:rsidRDefault="00D345B1" w:rsidP="0043427B">
            <w:pPr>
              <w:tabs>
                <w:tab w:val="right" w:pos="8460"/>
              </w:tabs>
              <w:jc w:val="center"/>
              <w:rPr>
                <w:b/>
              </w:rPr>
            </w:pPr>
            <w:r>
              <w:rPr>
                <w:b/>
              </w:rPr>
              <w:t>280 147</w:t>
            </w:r>
          </w:p>
        </w:tc>
        <w:tc>
          <w:tcPr>
            <w:tcW w:w="1843" w:type="dxa"/>
            <w:shd w:val="clear" w:color="auto" w:fill="D9D9D9"/>
          </w:tcPr>
          <w:p w:rsidR="00D345B1" w:rsidRPr="00B70817" w:rsidRDefault="00D345B1" w:rsidP="0043427B">
            <w:pPr>
              <w:tabs>
                <w:tab w:val="right" w:pos="8460"/>
              </w:tabs>
              <w:jc w:val="center"/>
              <w:rPr>
                <w:b/>
              </w:rPr>
            </w:pPr>
            <w:r>
              <w:rPr>
                <w:b/>
              </w:rPr>
              <w:t>+ 85 207,55</w:t>
            </w:r>
          </w:p>
        </w:tc>
        <w:tc>
          <w:tcPr>
            <w:tcW w:w="1231" w:type="dxa"/>
            <w:shd w:val="clear" w:color="auto" w:fill="D9D9D9"/>
          </w:tcPr>
          <w:p w:rsidR="00D345B1" w:rsidRPr="00B70817" w:rsidRDefault="00D345B1" w:rsidP="0043427B">
            <w:pPr>
              <w:tabs>
                <w:tab w:val="right" w:pos="8460"/>
              </w:tabs>
              <w:jc w:val="center"/>
              <w:rPr>
                <w:b/>
              </w:rPr>
            </w:pPr>
          </w:p>
        </w:tc>
      </w:tr>
    </w:tbl>
    <w:p w:rsidR="00AC4565" w:rsidRPr="001A16B6" w:rsidRDefault="00AC4565" w:rsidP="00327A39">
      <w:pPr>
        <w:spacing w:line="360" w:lineRule="auto"/>
        <w:jc w:val="both"/>
        <w:rPr>
          <w:b/>
        </w:rPr>
      </w:pPr>
    </w:p>
    <w:p w:rsidR="001A16B6" w:rsidRPr="001A16B6" w:rsidRDefault="001A16B6" w:rsidP="0005173F">
      <w:pPr>
        <w:jc w:val="both"/>
      </w:pPr>
      <w:r w:rsidRPr="001A16B6">
        <w:t>Výška príjmov a výdavkov v roku 2020 bola ovplyvnená v dôsledku pandémie ochorenia COVID - 19.</w:t>
      </w:r>
    </w:p>
    <w:p w:rsidR="001A16B6" w:rsidRPr="001A16B6" w:rsidRDefault="001A16B6" w:rsidP="0005173F">
      <w:pPr>
        <w:jc w:val="both"/>
        <w:rPr>
          <w:u w:val="single"/>
        </w:rPr>
      </w:pPr>
      <w:r w:rsidRPr="001A16B6">
        <w:rPr>
          <w:u w:val="single"/>
        </w:rPr>
        <w:t>V roku 2020 plnenie príjmov vo významnej miere ovplyvnili príjmy :</w:t>
      </w:r>
    </w:p>
    <w:p w:rsidR="0005173F" w:rsidRDefault="001A16B6" w:rsidP="0005173F">
      <w:pPr>
        <w:numPr>
          <w:ilvl w:val="0"/>
          <w:numId w:val="6"/>
        </w:numPr>
        <w:jc w:val="both"/>
      </w:pPr>
      <w:r w:rsidRPr="001A16B6">
        <w:t xml:space="preserve">v bežnom rozpočte príjmy: </w:t>
      </w:r>
    </w:p>
    <w:p w:rsidR="001A16B6" w:rsidRPr="001A16B6" w:rsidRDefault="0005173F" w:rsidP="0005173F">
      <w:pPr>
        <w:numPr>
          <w:ilvl w:val="0"/>
          <w:numId w:val="6"/>
        </w:numPr>
        <w:tabs>
          <w:tab w:val="clear" w:pos="720"/>
          <w:tab w:val="num" w:pos="1418"/>
        </w:tabs>
        <w:ind w:left="1418" w:hanging="284"/>
        <w:jc w:val="both"/>
      </w:pPr>
      <w:r>
        <w:lastRenderedPageBreak/>
        <w:t>p</w:t>
      </w:r>
      <w:r w:rsidR="001A16B6" w:rsidRPr="001A16B6">
        <w:t>odielové dane, ktoré predstavovali zníženie oproti roku 2019 o</w:t>
      </w:r>
      <w:r w:rsidR="00AA7C93">
        <w:t> 0,28</w:t>
      </w:r>
      <w:r w:rsidR="001A16B6" w:rsidRPr="001A16B6">
        <w:t xml:space="preserve"> % vo výške </w:t>
      </w:r>
      <w:r w:rsidR="00AA7C93">
        <w:t>679,-</w:t>
      </w:r>
      <w:r w:rsidR="001A16B6" w:rsidRPr="001A16B6">
        <w:t xml:space="preserve"> €</w:t>
      </w:r>
    </w:p>
    <w:p w:rsidR="00AA7C93" w:rsidRPr="00AA7C93" w:rsidRDefault="00AA7C93" w:rsidP="0005173F">
      <w:pPr>
        <w:numPr>
          <w:ilvl w:val="0"/>
          <w:numId w:val="6"/>
        </w:numPr>
        <w:tabs>
          <w:tab w:val="clear" w:pos="720"/>
          <w:tab w:val="num" w:pos="1418"/>
        </w:tabs>
        <w:ind w:left="1418" w:hanging="284"/>
        <w:jc w:val="both"/>
      </w:pPr>
      <w:r>
        <w:t xml:space="preserve">zo školného,  </w:t>
      </w:r>
      <w:r w:rsidR="001A16B6" w:rsidRPr="001A16B6">
        <w:t>ktorý predstavoval zníženie oproti roku 2019 o</w:t>
      </w:r>
      <w:r>
        <w:t> 68,95</w:t>
      </w:r>
      <w:r w:rsidR="001A16B6" w:rsidRPr="001A16B6">
        <w:t xml:space="preserve"> %</w:t>
      </w:r>
      <w:r>
        <w:t xml:space="preserve"> vo výške 311,- €</w:t>
      </w:r>
    </w:p>
    <w:p w:rsidR="001A16B6" w:rsidRPr="001A16B6" w:rsidRDefault="001A16B6" w:rsidP="0005173F">
      <w:pPr>
        <w:jc w:val="both"/>
        <w:rPr>
          <w:u w:val="single"/>
        </w:rPr>
      </w:pPr>
      <w:r w:rsidRPr="001A16B6">
        <w:rPr>
          <w:u w:val="single"/>
        </w:rPr>
        <w:t>V roku 2020 čerpanie výdavkov vo významnej miere ovplyvnili výdavky :</w:t>
      </w:r>
    </w:p>
    <w:p w:rsidR="001A16B6" w:rsidRPr="001A16B6" w:rsidRDefault="001A16B6" w:rsidP="0005173F">
      <w:pPr>
        <w:numPr>
          <w:ilvl w:val="0"/>
          <w:numId w:val="6"/>
        </w:numPr>
        <w:jc w:val="both"/>
      </w:pPr>
      <w:r w:rsidRPr="001A16B6">
        <w:t>v bežnom rozpočte v súvislosti s pandémiou COVID - 19 výdavky na obstaranie :</w:t>
      </w:r>
    </w:p>
    <w:p w:rsidR="00221070" w:rsidRPr="00AA7C93" w:rsidRDefault="001A16B6" w:rsidP="0005173F">
      <w:pPr>
        <w:numPr>
          <w:ilvl w:val="0"/>
          <w:numId w:val="6"/>
        </w:numPr>
        <w:tabs>
          <w:tab w:val="clear" w:pos="720"/>
          <w:tab w:val="num" w:pos="1418"/>
        </w:tabs>
        <w:ind w:left="1418" w:hanging="284"/>
        <w:jc w:val="both"/>
      </w:pPr>
      <w:r w:rsidRPr="001A16B6">
        <w:t>rúšok, oblekov, ochranných štítov, okuliarov, respirátorov, rukavíc, dezinfekčných prostriedkov, dezinfekčných mydiel, dezinfekčných gélov, teplomerov, čistiacich prostriedkov</w:t>
      </w:r>
      <w:r w:rsidR="00472B87">
        <w:t xml:space="preserve">, sterilizátorov vzduchu atď. </w:t>
      </w:r>
      <w:r w:rsidRPr="001A16B6">
        <w:t xml:space="preserve">vo výške  </w:t>
      </w:r>
      <w:r w:rsidR="00472B87">
        <w:t>4.109,10 €, z ktorých bola prevažná časť preplatená zo ŠR.</w:t>
      </w:r>
    </w:p>
    <w:p w:rsidR="00D6771E" w:rsidRDefault="00D6771E" w:rsidP="00327A39">
      <w:pPr>
        <w:spacing w:line="360" w:lineRule="auto"/>
        <w:jc w:val="both"/>
        <w:rPr>
          <w:b/>
        </w:rPr>
      </w:pPr>
    </w:p>
    <w:p w:rsidR="00094DF9" w:rsidRDefault="00EB0260" w:rsidP="00327A39">
      <w:pPr>
        <w:spacing w:line="360" w:lineRule="auto"/>
        <w:jc w:val="both"/>
        <w:rPr>
          <w:b/>
        </w:rPr>
      </w:pPr>
      <w:r w:rsidRPr="00EB0260">
        <w:rPr>
          <w:b/>
        </w:rPr>
        <w:t>6.2. Prebytok/schodok rozpočtového hospodárenia za rok 20</w:t>
      </w:r>
      <w:r w:rsidR="00472B87">
        <w:rPr>
          <w:b/>
        </w:rPr>
        <w:t>20</w:t>
      </w:r>
      <w:r w:rsidR="00094DF9">
        <w:rPr>
          <w:b/>
        </w:rPr>
        <w:t xml:space="preserve">  </w:t>
      </w:r>
    </w:p>
    <w:tbl>
      <w:tblPr>
        <w:tblW w:w="9044" w:type="dxa"/>
        <w:tblInd w:w="165" w:type="dxa"/>
        <w:tblCellMar>
          <w:left w:w="0" w:type="dxa"/>
          <w:right w:w="0" w:type="dxa"/>
        </w:tblCellMar>
        <w:tblLook w:val="04A0"/>
      </w:tblPr>
      <w:tblGrid>
        <w:gridCol w:w="5358"/>
        <w:gridCol w:w="3686"/>
      </w:tblGrid>
      <w:tr w:rsidR="00472B87" w:rsidRPr="007C4D02" w:rsidTr="00A63795">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472B87" w:rsidRPr="00D12AA6" w:rsidRDefault="00472B87" w:rsidP="00A63795">
            <w:pPr>
              <w:jc w:val="center"/>
              <w:rPr>
                <w:rStyle w:val="Siln"/>
              </w:rPr>
            </w:pPr>
          </w:p>
          <w:p w:rsidR="00472B87" w:rsidRPr="00D12AA6" w:rsidRDefault="00472B87" w:rsidP="00A63795">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472B87" w:rsidRPr="00D12AA6" w:rsidRDefault="00472B87" w:rsidP="00A63795">
            <w:pPr>
              <w:tabs>
                <w:tab w:val="right" w:pos="8820"/>
              </w:tabs>
              <w:jc w:val="center"/>
              <w:rPr>
                <w:b/>
              </w:rPr>
            </w:pPr>
          </w:p>
          <w:p w:rsidR="00472B87" w:rsidRPr="00D12AA6" w:rsidRDefault="00472B87" w:rsidP="00A63795">
            <w:pPr>
              <w:tabs>
                <w:tab w:val="right" w:pos="8820"/>
              </w:tabs>
              <w:jc w:val="center"/>
              <w:rPr>
                <w:b/>
              </w:rPr>
            </w:pPr>
            <w:r w:rsidRPr="00D12AA6">
              <w:rPr>
                <w:b/>
              </w:rPr>
              <w:t>Skutočnosť k 31.12.</w:t>
            </w:r>
            <w:r>
              <w:rPr>
                <w:b/>
              </w:rPr>
              <w:t>2020</w:t>
            </w:r>
            <w:r w:rsidRPr="00D12AA6">
              <w:rPr>
                <w:b/>
              </w:rPr>
              <w:t xml:space="preserve"> v EUR</w:t>
            </w:r>
          </w:p>
          <w:p w:rsidR="00472B87" w:rsidRPr="00D12AA6" w:rsidRDefault="00472B87" w:rsidP="00A63795">
            <w:pPr>
              <w:jc w:val="center"/>
            </w:pPr>
          </w:p>
        </w:tc>
      </w:tr>
      <w:tr w:rsidR="00472B87" w:rsidRPr="007C4D02" w:rsidTr="00A63795">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472B87" w:rsidRPr="007C4D02" w:rsidRDefault="00472B87" w:rsidP="00A63795"/>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472B87" w:rsidRPr="007C4D02" w:rsidRDefault="00472B87" w:rsidP="00A63795"/>
        </w:tc>
      </w:tr>
      <w:tr w:rsidR="00472B87" w:rsidRPr="007C4D02" w:rsidTr="00A6379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72B87" w:rsidRPr="007C4D02" w:rsidRDefault="00472B87" w:rsidP="00A63795">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472B87" w:rsidRPr="007C4D02" w:rsidRDefault="00472B87" w:rsidP="00A63795">
            <w:pPr>
              <w:jc w:val="right"/>
            </w:pPr>
            <w:r>
              <w:t>319 410,98</w:t>
            </w:r>
          </w:p>
        </w:tc>
      </w:tr>
      <w:tr w:rsidR="00472B87" w:rsidRPr="007C4D02" w:rsidTr="00A6379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472B87" w:rsidRDefault="00472B87" w:rsidP="00A63795">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472B87" w:rsidRPr="007C4D02" w:rsidRDefault="00472B87" w:rsidP="00A63795">
            <w:pPr>
              <w:jc w:val="right"/>
              <w:rPr>
                <w:rStyle w:val="Zvraznenie"/>
                <w:sz w:val="20"/>
                <w:szCs w:val="20"/>
              </w:rPr>
            </w:pPr>
            <w:r>
              <w:rPr>
                <w:rStyle w:val="Zvraznenie"/>
                <w:sz w:val="20"/>
                <w:szCs w:val="20"/>
              </w:rPr>
              <w:t>319 410,98</w:t>
            </w:r>
          </w:p>
        </w:tc>
      </w:tr>
      <w:tr w:rsidR="00472B87" w:rsidRPr="007C4D02" w:rsidTr="00A6379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472B87" w:rsidRDefault="00472B87" w:rsidP="00A63795">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472B87" w:rsidRPr="007C4D02" w:rsidRDefault="00472B87" w:rsidP="00A63795">
            <w:pPr>
              <w:jc w:val="right"/>
              <w:rPr>
                <w:rStyle w:val="Zvraznenie"/>
                <w:sz w:val="20"/>
                <w:szCs w:val="20"/>
              </w:rPr>
            </w:pPr>
            <w:r>
              <w:rPr>
                <w:rStyle w:val="Zvraznenie"/>
                <w:sz w:val="20"/>
                <w:szCs w:val="20"/>
              </w:rPr>
              <w:t>0,00</w:t>
            </w:r>
          </w:p>
        </w:tc>
      </w:tr>
      <w:tr w:rsidR="00472B87" w:rsidRPr="007C4D02" w:rsidTr="00A6379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72B87" w:rsidRPr="007C4D02" w:rsidRDefault="00472B87" w:rsidP="00A63795">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472B87" w:rsidRPr="007C4D02" w:rsidRDefault="00472B87" w:rsidP="00A63795">
            <w:pPr>
              <w:jc w:val="right"/>
            </w:pPr>
            <w:r>
              <w:t>229 128,06</w:t>
            </w:r>
          </w:p>
        </w:tc>
      </w:tr>
      <w:tr w:rsidR="00472B87" w:rsidRPr="007C4D02" w:rsidTr="00A6379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472B87" w:rsidRDefault="00472B87" w:rsidP="00A63795">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472B87" w:rsidRPr="007C4D02" w:rsidRDefault="00472B87" w:rsidP="00A63795">
            <w:pPr>
              <w:jc w:val="right"/>
              <w:rPr>
                <w:rStyle w:val="Zvraznenie"/>
                <w:sz w:val="20"/>
                <w:szCs w:val="20"/>
              </w:rPr>
            </w:pPr>
            <w:r>
              <w:rPr>
                <w:rStyle w:val="Zvraznenie"/>
                <w:sz w:val="20"/>
                <w:szCs w:val="20"/>
              </w:rPr>
              <w:t>229 128,06</w:t>
            </w:r>
          </w:p>
        </w:tc>
      </w:tr>
      <w:tr w:rsidR="00472B87" w:rsidRPr="007C4D02" w:rsidTr="00A6379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472B87" w:rsidRDefault="00472B87" w:rsidP="00A63795">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472B87" w:rsidRPr="007C4D02" w:rsidRDefault="00472B87" w:rsidP="00A63795">
            <w:pPr>
              <w:jc w:val="right"/>
              <w:rPr>
                <w:rStyle w:val="Zvraznenie"/>
                <w:sz w:val="20"/>
                <w:szCs w:val="20"/>
              </w:rPr>
            </w:pPr>
            <w:r>
              <w:rPr>
                <w:rStyle w:val="Zvraznenie"/>
                <w:sz w:val="20"/>
                <w:szCs w:val="20"/>
              </w:rPr>
              <w:t>0,00</w:t>
            </w:r>
          </w:p>
        </w:tc>
      </w:tr>
      <w:tr w:rsidR="00472B87" w:rsidRPr="007C4D02" w:rsidTr="00A6379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72B87" w:rsidRPr="007C4D02" w:rsidRDefault="00472B87" w:rsidP="00A63795">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472B87" w:rsidRPr="007C4D02" w:rsidRDefault="00472B87" w:rsidP="00A63795">
            <w:pPr>
              <w:jc w:val="right"/>
            </w:pPr>
            <w:r>
              <w:t>90 282,92</w:t>
            </w:r>
          </w:p>
        </w:tc>
      </w:tr>
      <w:tr w:rsidR="00472B87" w:rsidRPr="007C4D02" w:rsidTr="00A6379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72B87" w:rsidRPr="007C4D02" w:rsidRDefault="00472B87" w:rsidP="00A63795">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472B87" w:rsidRPr="007C4D02" w:rsidRDefault="00472B87" w:rsidP="00A63795">
            <w:pPr>
              <w:jc w:val="right"/>
            </w:pPr>
            <w:r>
              <w:t>0,00</w:t>
            </w:r>
          </w:p>
        </w:tc>
      </w:tr>
      <w:tr w:rsidR="00472B87" w:rsidRPr="007C4D02" w:rsidTr="00A6379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472B87" w:rsidRDefault="00472B87" w:rsidP="00A63795">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472B87" w:rsidRPr="007C4D02" w:rsidRDefault="00472B87" w:rsidP="00A63795">
            <w:pPr>
              <w:jc w:val="right"/>
              <w:rPr>
                <w:rStyle w:val="Zvraznenie"/>
                <w:sz w:val="20"/>
                <w:szCs w:val="20"/>
              </w:rPr>
            </w:pPr>
            <w:r>
              <w:rPr>
                <w:rStyle w:val="Zvraznenie"/>
                <w:sz w:val="20"/>
                <w:szCs w:val="20"/>
              </w:rPr>
              <w:t>0,00</w:t>
            </w:r>
          </w:p>
        </w:tc>
      </w:tr>
      <w:tr w:rsidR="00472B87" w:rsidRPr="007C4D02" w:rsidTr="00A6379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472B87" w:rsidRDefault="00472B87" w:rsidP="00A63795">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472B87" w:rsidRPr="007C4D02" w:rsidRDefault="00472B87" w:rsidP="00A63795">
            <w:pPr>
              <w:jc w:val="right"/>
              <w:rPr>
                <w:rStyle w:val="Zvraznenie"/>
                <w:sz w:val="20"/>
                <w:szCs w:val="20"/>
              </w:rPr>
            </w:pPr>
            <w:r>
              <w:rPr>
                <w:rStyle w:val="Zvraznenie"/>
                <w:sz w:val="20"/>
                <w:szCs w:val="20"/>
              </w:rPr>
              <w:t>0,00</w:t>
            </w:r>
          </w:p>
        </w:tc>
      </w:tr>
      <w:tr w:rsidR="00472B87" w:rsidRPr="007C4D02" w:rsidTr="00A63795">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72B87" w:rsidRPr="007C4D02" w:rsidRDefault="00472B87" w:rsidP="00A63795">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472B87" w:rsidRPr="007C4D02" w:rsidRDefault="00472B87" w:rsidP="00A63795">
            <w:pPr>
              <w:jc w:val="right"/>
            </w:pPr>
            <w:r>
              <w:t>15 019,85</w:t>
            </w:r>
          </w:p>
        </w:tc>
      </w:tr>
      <w:tr w:rsidR="00472B87" w:rsidRPr="007C4D02" w:rsidTr="00A63795">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472B87" w:rsidRDefault="00472B87" w:rsidP="00A63795">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472B87" w:rsidRPr="007C4D02" w:rsidRDefault="00472B87" w:rsidP="00A63795">
            <w:pPr>
              <w:jc w:val="right"/>
              <w:rPr>
                <w:rStyle w:val="Zvraznenie"/>
                <w:sz w:val="20"/>
                <w:szCs w:val="20"/>
              </w:rPr>
            </w:pPr>
            <w:r>
              <w:rPr>
                <w:rStyle w:val="Zvraznenie"/>
                <w:sz w:val="20"/>
                <w:szCs w:val="20"/>
              </w:rPr>
              <w:t>15019,85</w:t>
            </w:r>
          </w:p>
        </w:tc>
      </w:tr>
      <w:tr w:rsidR="00472B87" w:rsidRPr="007C4D02" w:rsidTr="00A6379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472B87" w:rsidRDefault="00472B87" w:rsidP="00A63795">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472B87" w:rsidRPr="007C4D02" w:rsidRDefault="00472B87" w:rsidP="00A63795">
            <w:pPr>
              <w:jc w:val="right"/>
              <w:rPr>
                <w:rStyle w:val="Zvraznenie"/>
                <w:sz w:val="20"/>
                <w:szCs w:val="20"/>
              </w:rPr>
            </w:pPr>
            <w:r>
              <w:rPr>
                <w:rStyle w:val="Zvraznenie"/>
                <w:sz w:val="20"/>
                <w:szCs w:val="20"/>
              </w:rPr>
              <w:t>0,00</w:t>
            </w:r>
          </w:p>
        </w:tc>
      </w:tr>
      <w:tr w:rsidR="00472B87" w:rsidRPr="00AE531C" w:rsidTr="00A6379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72B87" w:rsidRPr="007C4D02" w:rsidRDefault="00472B87" w:rsidP="00A63795">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472B87" w:rsidRPr="00AE531C" w:rsidRDefault="00472B87" w:rsidP="00A63795">
            <w:pPr>
              <w:jc w:val="right"/>
            </w:pPr>
            <w:r>
              <w:t>-15 019,85</w:t>
            </w:r>
          </w:p>
        </w:tc>
      </w:tr>
      <w:tr w:rsidR="00472B87" w:rsidRPr="00AE531C" w:rsidTr="00A6379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72B87" w:rsidRPr="007C4D02" w:rsidRDefault="00472B87" w:rsidP="00A63795">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472B87" w:rsidRPr="00AE531C" w:rsidRDefault="00472B87" w:rsidP="00A63795">
            <w:pPr>
              <w:jc w:val="right"/>
              <w:rPr>
                <w:b/>
              </w:rPr>
            </w:pPr>
            <w:r>
              <w:rPr>
                <w:b/>
              </w:rPr>
              <w:t>75 263,07</w:t>
            </w:r>
          </w:p>
        </w:tc>
      </w:tr>
      <w:tr w:rsidR="00472B87" w:rsidRPr="007C4D02" w:rsidTr="00A6379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472B87" w:rsidRPr="007949DD" w:rsidRDefault="00472B87" w:rsidP="00A63795">
            <w:pPr>
              <w:rPr>
                <w:rStyle w:val="Zvraznenie"/>
                <w:b/>
                <w:bCs/>
                <w:sz w:val="20"/>
                <w:szCs w:val="20"/>
              </w:rPr>
            </w:pPr>
            <w:r w:rsidRPr="007949DD">
              <w:rPr>
                <w:rStyle w:val="Zvraznenie"/>
                <w:b/>
                <w:sz w:val="20"/>
                <w:szCs w:val="20"/>
              </w:rPr>
              <w:t>Vylúčenie z prebytku/Úprava schodku HČ</w:t>
            </w:r>
          </w:p>
        </w:tc>
        <w:tc>
          <w:tcPr>
            <w:tcW w:w="3686" w:type="dxa"/>
            <w:tcBorders>
              <w:top w:val="nil"/>
              <w:left w:val="nil"/>
              <w:bottom w:val="single" w:sz="8" w:space="0" w:color="auto"/>
              <w:right w:val="double" w:sz="6" w:space="0" w:color="auto"/>
            </w:tcBorders>
            <w:shd w:val="clear" w:color="auto" w:fill="FFFFFF"/>
            <w:vAlign w:val="center"/>
            <w:hideMark/>
          </w:tcPr>
          <w:p w:rsidR="00472B87" w:rsidRPr="007C4D02" w:rsidRDefault="00472B87" w:rsidP="00A63795">
            <w:pPr>
              <w:jc w:val="right"/>
            </w:pPr>
            <w:r>
              <w:t>-1 053,11</w:t>
            </w:r>
          </w:p>
        </w:tc>
      </w:tr>
      <w:tr w:rsidR="00472B87" w:rsidRPr="007C4D02" w:rsidTr="00A6379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tcPr>
          <w:p w:rsidR="00472B87" w:rsidRPr="007949DD" w:rsidRDefault="00472B87" w:rsidP="00A63795">
            <w:pPr>
              <w:rPr>
                <w:rStyle w:val="Zvraznenie"/>
                <w:b/>
                <w:sz w:val="20"/>
                <w:szCs w:val="20"/>
              </w:rPr>
            </w:pPr>
            <w:r w:rsidRPr="007949DD">
              <w:rPr>
                <w:rStyle w:val="Zvraznenie"/>
                <w:b/>
                <w:sz w:val="20"/>
                <w:szCs w:val="20"/>
              </w:rPr>
              <w:t xml:space="preserve">Vylúčenie z prebytku/Úprava schodku PČ </w:t>
            </w:r>
          </w:p>
          <w:p w:rsidR="00472B87" w:rsidRPr="007949DD" w:rsidRDefault="00472B87" w:rsidP="00A63795">
            <w:pPr>
              <w:rPr>
                <w:rStyle w:val="Zvraznenie"/>
                <w:b/>
                <w:sz w:val="20"/>
                <w:szCs w:val="20"/>
              </w:rPr>
            </w:pPr>
            <w:r w:rsidRPr="007949DD">
              <w:rPr>
                <w:rStyle w:val="Zvraznenie"/>
                <w:b/>
                <w:sz w:val="20"/>
                <w:szCs w:val="20"/>
              </w:rPr>
              <w:t>(doplnkový zdroj financovania HČ, zdroj financovania PČ)</w:t>
            </w:r>
          </w:p>
        </w:tc>
        <w:tc>
          <w:tcPr>
            <w:tcW w:w="3686" w:type="dxa"/>
            <w:tcBorders>
              <w:top w:val="nil"/>
              <w:left w:val="nil"/>
              <w:bottom w:val="single" w:sz="8" w:space="0" w:color="auto"/>
              <w:right w:val="double" w:sz="6" w:space="0" w:color="auto"/>
            </w:tcBorders>
            <w:shd w:val="clear" w:color="auto" w:fill="FFFFFF"/>
            <w:vAlign w:val="center"/>
          </w:tcPr>
          <w:p w:rsidR="00472B87" w:rsidRDefault="00472B87" w:rsidP="00A63795">
            <w:pPr>
              <w:jc w:val="right"/>
            </w:pPr>
            <w:r>
              <w:t>-156,43</w:t>
            </w:r>
          </w:p>
        </w:tc>
      </w:tr>
      <w:tr w:rsidR="00472B87" w:rsidRPr="007C4D02" w:rsidTr="00A6379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472B87" w:rsidRPr="007949DD" w:rsidRDefault="00472B87" w:rsidP="00A63795">
            <w:pPr>
              <w:rPr>
                <w:rStyle w:val="Zvraznenie"/>
                <w:b/>
                <w:sz w:val="20"/>
                <w:szCs w:val="20"/>
              </w:rPr>
            </w:pPr>
            <w:r w:rsidRPr="007949DD">
              <w:rPr>
                <w:rStyle w:val="Zvraznenie"/>
                <w:b/>
                <w:sz w:val="20"/>
                <w:szCs w:val="20"/>
              </w:rPr>
              <w:t xml:space="preserve">Upravený prebytok/schodok </w:t>
            </w:r>
            <w:r w:rsidRPr="007949DD">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472B87" w:rsidRPr="00340EC6" w:rsidRDefault="00472B87" w:rsidP="00A63795">
            <w:pPr>
              <w:jc w:val="right"/>
              <w:rPr>
                <w:b/>
              </w:rPr>
            </w:pPr>
            <w:r>
              <w:rPr>
                <w:b/>
              </w:rPr>
              <w:t>74 053,53</w:t>
            </w:r>
          </w:p>
        </w:tc>
      </w:tr>
      <w:tr w:rsidR="00472B87" w:rsidRPr="00AE531C" w:rsidTr="00A6379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472B87" w:rsidRPr="007949DD" w:rsidRDefault="00472B87" w:rsidP="00A63795">
            <w:pPr>
              <w:rPr>
                <w:sz w:val="20"/>
                <w:szCs w:val="20"/>
              </w:rPr>
            </w:pPr>
            <w:r w:rsidRPr="007949DD">
              <w:rPr>
                <w:sz w:val="20"/>
                <w:szCs w:val="20"/>
              </w:rPr>
              <w:t xml:space="preserve">Príjmové finančné operácie s výnimkou cudzích prostriedkov </w:t>
            </w:r>
          </w:p>
          <w:p w:rsidR="00472B87" w:rsidRPr="007949DD" w:rsidRDefault="00472B87" w:rsidP="00A63795">
            <w:pPr>
              <w:rPr>
                <w:sz w:val="20"/>
                <w:szCs w:val="20"/>
              </w:rPr>
            </w:pPr>
            <w:r w:rsidRPr="007949DD">
              <w:rPr>
                <w:sz w:val="20"/>
                <w:szCs w:val="20"/>
              </w:rPr>
              <w:t>- finančné zábezpeky školskej jedálne</w:t>
            </w:r>
          </w:p>
          <w:p w:rsidR="00472B87" w:rsidRPr="007949DD" w:rsidRDefault="00472B87" w:rsidP="00A63795">
            <w:pPr>
              <w:rPr>
                <w:sz w:val="20"/>
                <w:szCs w:val="20"/>
              </w:rPr>
            </w:pPr>
            <w:r w:rsidRPr="007949DD">
              <w:rPr>
                <w:sz w:val="20"/>
                <w:szCs w:val="20"/>
              </w:rPr>
              <w:t>- finančné zábezpeky ŠJ na nájomné - bytovky ŠFRB</w:t>
            </w:r>
          </w:p>
          <w:p w:rsidR="00472B87" w:rsidRPr="007949DD" w:rsidRDefault="00472B87" w:rsidP="00A63795">
            <w:r w:rsidRPr="007949DD">
              <w:rPr>
                <w:sz w:val="20"/>
                <w:szCs w:val="20"/>
              </w:rPr>
              <w:t>- finančné zábezpeky ŠJ na verejné obstarávanie</w:t>
            </w:r>
          </w:p>
        </w:tc>
        <w:tc>
          <w:tcPr>
            <w:tcW w:w="3686" w:type="dxa"/>
            <w:tcBorders>
              <w:top w:val="nil"/>
              <w:left w:val="nil"/>
              <w:bottom w:val="single" w:sz="4" w:space="0" w:color="auto"/>
              <w:right w:val="double" w:sz="6" w:space="0" w:color="auto"/>
            </w:tcBorders>
            <w:vAlign w:val="center"/>
            <w:hideMark/>
          </w:tcPr>
          <w:p w:rsidR="00472B87" w:rsidRDefault="00472B87" w:rsidP="00A63795">
            <w:pPr>
              <w:jc w:val="right"/>
              <w:rPr>
                <w:i/>
                <w:sz w:val="20"/>
                <w:szCs w:val="20"/>
              </w:rPr>
            </w:pPr>
            <w:r>
              <w:rPr>
                <w:i/>
                <w:sz w:val="20"/>
                <w:szCs w:val="20"/>
              </w:rPr>
              <w:t>16 996,64</w:t>
            </w:r>
          </w:p>
          <w:p w:rsidR="00472B87" w:rsidRDefault="00472B87" w:rsidP="00A63795">
            <w:pPr>
              <w:jc w:val="right"/>
              <w:rPr>
                <w:i/>
                <w:sz w:val="20"/>
                <w:szCs w:val="20"/>
              </w:rPr>
            </w:pPr>
            <w:r>
              <w:rPr>
                <w:i/>
                <w:sz w:val="20"/>
                <w:szCs w:val="20"/>
              </w:rPr>
              <w:t>0,00</w:t>
            </w:r>
          </w:p>
          <w:p w:rsidR="00472B87" w:rsidRDefault="00472B87" w:rsidP="00A63795">
            <w:pPr>
              <w:jc w:val="right"/>
              <w:rPr>
                <w:i/>
                <w:sz w:val="20"/>
                <w:szCs w:val="20"/>
              </w:rPr>
            </w:pPr>
            <w:r>
              <w:rPr>
                <w:i/>
                <w:sz w:val="20"/>
                <w:szCs w:val="20"/>
              </w:rPr>
              <w:t>0,00</w:t>
            </w:r>
          </w:p>
          <w:p w:rsidR="00472B87" w:rsidRPr="00AE531C" w:rsidRDefault="00472B87" w:rsidP="00A63795">
            <w:pPr>
              <w:jc w:val="right"/>
              <w:rPr>
                <w:i/>
                <w:sz w:val="20"/>
                <w:szCs w:val="20"/>
              </w:rPr>
            </w:pPr>
            <w:r>
              <w:rPr>
                <w:i/>
                <w:sz w:val="20"/>
                <w:szCs w:val="20"/>
              </w:rPr>
              <w:t>0,00</w:t>
            </w:r>
          </w:p>
        </w:tc>
      </w:tr>
      <w:tr w:rsidR="00472B87" w:rsidRPr="00AE531C" w:rsidTr="00A63795">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472B87" w:rsidRPr="007949DD" w:rsidRDefault="00472B87" w:rsidP="00A63795">
            <w:pPr>
              <w:rPr>
                <w:sz w:val="20"/>
                <w:szCs w:val="20"/>
              </w:rPr>
            </w:pPr>
            <w:r w:rsidRPr="007949DD">
              <w:rPr>
                <w:sz w:val="20"/>
                <w:szCs w:val="20"/>
              </w:rPr>
              <w:t>Výdavkové finančné operácie s výnimkou cudzích prostriedkov</w:t>
            </w:r>
          </w:p>
          <w:p w:rsidR="00472B87" w:rsidRPr="007949DD" w:rsidRDefault="00472B87" w:rsidP="00A63795">
            <w:pPr>
              <w:rPr>
                <w:sz w:val="20"/>
                <w:szCs w:val="20"/>
              </w:rPr>
            </w:pPr>
            <w:r w:rsidRPr="007949DD">
              <w:rPr>
                <w:sz w:val="20"/>
                <w:szCs w:val="20"/>
              </w:rPr>
              <w:t>finančné zábezpeky školskej jedálne</w:t>
            </w:r>
          </w:p>
          <w:p w:rsidR="00472B87" w:rsidRPr="007949DD" w:rsidRDefault="00472B87" w:rsidP="00A63795">
            <w:pPr>
              <w:rPr>
                <w:sz w:val="20"/>
                <w:szCs w:val="20"/>
              </w:rPr>
            </w:pPr>
            <w:r w:rsidRPr="007949DD">
              <w:rPr>
                <w:sz w:val="20"/>
                <w:szCs w:val="20"/>
              </w:rPr>
              <w:t>- finančné zábezpeky ŠJ na nájomné - bytovky ŠFRB</w:t>
            </w:r>
          </w:p>
          <w:p w:rsidR="00472B87" w:rsidRPr="007949DD" w:rsidRDefault="00472B87" w:rsidP="00A63795">
            <w:pPr>
              <w:rPr>
                <w:sz w:val="20"/>
                <w:szCs w:val="20"/>
              </w:rPr>
            </w:pPr>
            <w:r w:rsidRPr="007949DD">
              <w:rPr>
                <w:sz w:val="20"/>
                <w:szCs w:val="20"/>
              </w:rPr>
              <w:t>- finančné zábezpeky ŠJ na verejné obstarávanie</w:t>
            </w:r>
          </w:p>
        </w:tc>
        <w:tc>
          <w:tcPr>
            <w:tcW w:w="3686" w:type="dxa"/>
            <w:tcBorders>
              <w:top w:val="nil"/>
              <w:left w:val="nil"/>
              <w:bottom w:val="single" w:sz="4" w:space="0" w:color="auto"/>
              <w:right w:val="double" w:sz="6" w:space="0" w:color="auto"/>
            </w:tcBorders>
            <w:vAlign w:val="center"/>
            <w:hideMark/>
          </w:tcPr>
          <w:p w:rsidR="00472B87" w:rsidRDefault="00472B87" w:rsidP="00A63795">
            <w:pPr>
              <w:jc w:val="right"/>
              <w:rPr>
                <w:i/>
                <w:sz w:val="20"/>
                <w:szCs w:val="20"/>
              </w:rPr>
            </w:pPr>
            <w:r>
              <w:rPr>
                <w:i/>
                <w:sz w:val="20"/>
                <w:szCs w:val="20"/>
              </w:rPr>
              <w:t>7 334,44</w:t>
            </w:r>
          </w:p>
          <w:p w:rsidR="00472B87" w:rsidRDefault="00472B87" w:rsidP="00A63795">
            <w:pPr>
              <w:jc w:val="right"/>
              <w:rPr>
                <w:i/>
                <w:sz w:val="20"/>
                <w:szCs w:val="20"/>
              </w:rPr>
            </w:pPr>
            <w:r>
              <w:rPr>
                <w:i/>
                <w:sz w:val="20"/>
                <w:szCs w:val="20"/>
              </w:rPr>
              <w:t>0,00</w:t>
            </w:r>
          </w:p>
          <w:p w:rsidR="00472B87" w:rsidRDefault="00472B87" w:rsidP="00A63795">
            <w:pPr>
              <w:jc w:val="right"/>
              <w:rPr>
                <w:i/>
                <w:sz w:val="20"/>
                <w:szCs w:val="20"/>
              </w:rPr>
            </w:pPr>
            <w:r>
              <w:rPr>
                <w:i/>
                <w:sz w:val="20"/>
                <w:szCs w:val="20"/>
              </w:rPr>
              <w:t>0,00</w:t>
            </w:r>
          </w:p>
          <w:p w:rsidR="00472B87" w:rsidRPr="00AE531C" w:rsidRDefault="00472B87" w:rsidP="00A63795">
            <w:pPr>
              <w:jc w:val="right"/>
              <w:rPr>
                <w:i/>
                <w:sz w:val="20"/>
                <w:szCs w:val="20"/>
              </w:rPr>
            </w:pPr>
            <w:r>
              <w:rPr>
                <w:i/>
                <w:sz w:val="20"/>
                <w:szCs w:val="20"/>
              </w:rPr>
              <w:t>0,00</w:t>
            </w:r>
          </w:p>
        </w:tc>
      </w:tr>
      <w:tr w:rsidR="00472B87" w:rsidRPr="00AE531C" w:rsidTr="00A63795">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472B87" w:rsidRPr="007949DD" w:rsidRDefault="00472B87" w:rsidP="00A63795">
            <w:r w:rsidRPr="007949DD">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472B87" w:rsidRPr="00AE531C" w:rsidRDefault="00472B87" w:rsidP="00A63795">
            <w:pPr>
              <w:jc w:val="right"/>
              <w:rPr>
                <w:b/>
              </w:rPr>
            </w:pPr>
            <w:r>
              <w:rPr>
                <w:b/>
              </w:rPr>
              <w:t>9 944,48</w:t>
            </w:r>
          </w:p>
        </w:tc>
      </w:tr>
      <w:tr w:rsidR="00472B87" w:rsidRPr="00C13E07" w:rsidTr="00A6379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472B87" w:rsidRPr="007949DD" w:rsidRDefault="00472B87" w:rsidP="00A63795">
            <w:pPr>
              <w:ind w:left="-85"/>
              <w:rPr>
                <w:caps/>
              </w:rPr>
            </w:pPr>
            <w:r w:rsidRPr="007949DD">
              <w:rPr>
                <w:caps/>
                <w:sz w:val="20"/>
                <w:szCs w:val="20"/>
              </w:rPr>
              <w:t xml:space="preserve">Príjmy spolu  </w:t>
            </w:r>
          </w:p>
        </w:tc>
        <w:tc>
          <w:tcPr>
            <w:tcW w:w="3686" w:type="dxa"/>
            <w:shd w:val="clear" w:color="auto" w:fill="auto"/>
            <w:hideMark/>
          </w:tcPr>
          <w:p w:rsidR="00472B87" w:rsidRPr="004B3181" w:rsidRDefault="00472B87" w:rsidP="00A63795">
            <w:pPr>
              <w:ind w:right="-51"/>
              <w:jc w:val="right"/>
            </w:pPr>
            <w:r>
              <w:t>336 689,90</w:t>
            </w:r>
          </w:p>
        </w:tc>
      </w:tr>
      <w:tr w:rsidR="00472B87" w:rsidRPr="007C4D02" w:rsidTr="00A6379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472B87" w:rsidRPr="007949DD" w:rsidRDefault="00472B87" w:rsidP="00A63795">
            <w:pPr>
              <w:ind w:left="-85"/>
            </w:pPr>
            <w:r w:rsidRPr="007949DD">
              <w:rPr>
                <w:caps/>
                <w:sz w:val="20"/>
                <w:szCs w:val="20"/>
              </w:rPr>
              <w:t>VÝDAVKY</w:t>
            </w:r>
            <w:r w:rsidRPr="007949DD">
              <w:rPr>
                <w:sz w:val="20"/>
                <w:szCs w:val="20"/>
              </w:rPr>
              <w:t xml:space="preserve"> SPOLU</w:t>
            </w:r>
          </w:p>
        </w:tc>
        <w:tc>
          <w:tcPr>
            <w:tcW w:w="3686" w:type="dxa"/>
            <w:shd w:val="clear" w:color="auto" w:fill="auto"/>
            <w:hideMark/>
          </w:tcPr>
          <w:p w:rsidR="00472B87" w:rsidRPr="007C4D02" w:rsidRDefault="00472B87" w:rsidP="00A63795">
            <w:pPr>
              <w:ind w:right="-51"/>
              <w:jc w:val="right"/>
            </w:pPr>
            <w:r>
              <w:t>251 482,35</w:t>
            </w:r>
          </w:p>
        </w:tc>
      </w:tr>
      <w:tr w:rsidR="00472B87" w:rsidRPr="00AE531C" w:rsidTr="00A6379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472B87" w:rsidRPr="007949DD" w:rsidRDefault="00472B87" w:rsidP="00A63795">
            <w:pPr>
              <w:ind w:left="-85"/>
            </w:pPr>
            <w:r w:rsidRPr="007949DD">
              <w:rPr>
                <w:rStyle w:val="Zvraznenie"/>
                <w:b/>
                <w:bCs/>
                <w:sz w:val="20"/>
                <w:szCs w:val="20"/>
              </w:rPr>
              <w:t xml:space="preserve">Hospodárenie obce </w:t>
            </w:r>
          </w:p>
        </w:tc>
        <w:tc>
          <w:tcPr>
            <w:tcW w:w="3686" w:type="dxa"/>
            <w:shd w:val="clear" w:color="auto" w:fill="DDD9C3"/>
            <w:hideMark/>
          </w:tcPr>
          <w:p w:rsidR="00472B87" w:rsidRPr="004B3181" w:rsidRDefault="00472B87" w:rsidP="00A63795">
            <w:pPr>
              <w:ind w:right="-51"/>
              <w:jc w:val="right"/>
              <w:rPr>
                <w:b/>
              </w:rPr>
            </w:pPr>
            <w:r>
              <w:rPr>
                <w:b/>
              </w:rPr>
              <w:t>85 207,55</w:t>
            </w:r>
          </w:p>
        </w:tc>
      </w:tr>
      <w:tr w:rsidR="00472B87" w:rsidRPr="007C4D02" w:rsidTr="00A6379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472B87" w:rsidRPr="007949DD" w:rsidRDefault="00472B87" w:rsidP="00A63795">
            <w:pPr>
              <w:rPr>
                <w:rStyle w:val="Zvraznenie"/>
                <w:b/>
                <w:bCs/>
                <w:sz w:val="20"/>
                <w:szCs w:val="20"/>
              </w:rPr>
            </w:pPr>
            <w:r w:rsidRPr="007949DD">
              <w:rPr>
                <w:rStyle w:val="Zvraznenie"/>
                <w:b/>
                <w:sz w:val="20"/>
                <w:szCs w:val="20"/>
              </w:rPr>
              <w:t>Vylúčenie z prebytku/Úprava schodku HČ</w:t>
            </w:r>
          </w:p>
        </w:tc>
        <w:tc>
          <w:tcPr>
            <w:tcW w:w="3686" w:type="dxa"/>
            <w:shd w:val="clear" w:color="auto" w:fill="auto"/>
            <w:vAlign w:val="center"/>
            <w:hideMark/>
          </w:tcPr>
          <w:p w:rsidR="00472B87" w:rsidRPr="007C4D02" w:rsidRDefault="00472B87" w:rsidP="00A63795">
            <w:pPr>
              <w:jc w:val="right"/>
            </w:pPr>
            <w:r>
              <w:t>-1 053,11</w:t>
            </w:r>
          </w:p>
        </w:tc>
      </w:tr>
      <w:tr w:rsidR="00472B87" w:rsidRPr="007C4D02" w:rsidTr="00A6379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472B87" w:rsidRPr="007949DD" w:rsidRDefault="00472B87" w:rsidP="00A63795">
            <w:pPr>
              <w:rPr>
                <w:rStyle w:val="Zvraznenie"/>
                <w:b/>
                <w:sz w:val="20"/>
                <w:szCs w:val="20"/>
              </w:rPr>
            </w:pPr>
            <w:r w:rsidRPr="007949DD">
              <w:rPr>
                <w:rStyle w:val="Zvraznenie"/>
                <w:b/>
                <w:sz w:val="20"/>
                <w:szCs w:val="20"/>
              </w:rPr>
              <w:lastRenderedPageBreak/>
              <w:t>Vylúčenie z prebytku/Úprava schodku PČ</w:t>
            </w:r>
          </w:p>
          <w:p w:rsidR="00472B87" w:rsidRPr="007949DD" w:rsidRDefault="00472B87" w:rsidP="00A63795">
            <w:pPr>
              <w:rPr>
                <w:rStyle w:val="Zvraznenie"/>
                <w:b/>
                <w:sz w:val="20"/>
                <w:szCs w:val="20"/>
              </w:rPr>
            </w:pPr>
            <w:r w:rsidRPr="007949DD">
              <w:rPr>
                <w:rStyle w:val="Zvraznenie"/>
                <w:b/>
                <w:sz w:val="20"/>
                <w:szCs w:val="20"/>
              </w:rPr>
              <w:t>(doplnkový zdroj financovania HČ, zdroj financovania PČ)</w:t>
            </w:r>
          </w:p>
        </w:tc>
        <w:tc>
          <w:tcPr>
            <w:tcW w:w="3686" w:type="dxa"/>
            <w:shd w:val="clear" w:color="auto" w:fill="auto"/>
            <w:vAlign w:val="center"/>
          </w:tcPr>
          <w:p w:rsidR="00472B87" w:rsidRDefault="00472B87" w:rsidP="00A63795">
            <w:pPr>
              <w:jc w:val="right"/>
            </w:pPr>
            <w:r>
              <w:t>-156,43</w:t>
            </w:r>
          </w:p>
        </w:tc>
      </w:tr>
      <w:tr w:rsidR="00472B87" w:rsidRPr="007C4D02" w:rsidTr="00A6379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472B87" w:rsidRPr="007949DD" w:rsidRDefault="00472B87" w:rsidP="00A63795">
            <w:pPr>
              <w:rPr>
                <w:rStyle w:val="Zvraznenie"/>
                <w:b/>
                <w:sz w:val="20"/>
                <w:szCs w:val="20"/>
              </w:rPr>
            </w:pPr>
            <w:r w:rsidRPr="007949DD">
              <w:rPr>
                <w:rStyle w:val="Zvraznenie"/>
                <w:b/>
                <w:sz w:val="20"/>
                <w:szCs w:val="20"/>
              </w:rPr>
              <w:t xml:space="preserve">Úprava hospodárenia o nevyčerpaný úver </w:t>
            </w:r>
          </w:p>
        </w:tc>
        <w:tc>
          <w:tcPr>
            <w:tcW w:w="3686" w:type="dxa"/>
            <w:shd w:val="clear" w:color="auto" w:fill="auto"/>
          </w:tcPr>
          <w:p w:rsidR="00472B87" w:rsidRDefault="00472B87" w:rsidP="00A63795">
            <w:pPr>
              <w:ind w:right="-51"/>
              <w:jc w:val="right"/>
            </w:pPr>
            <w:r>
              <w:t>0,00</w:t>
            </w:r>
          </w:p>
        </w:tc>
      </w:tr>
      <w:tr w:rsidR="00472B87" w:rsidRPr="007C4D02" w:rsidTr="00A6379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472B87" w:rsidRPr="007C4D02" w:rsidRDefault="00472B87" w:rsidP="00A63795">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472B87" w:rsidRPr="004B3181" w:rsidRDefault="00472B87" w:rsidP="00A63795">
            <w:pPr>
              <w:ind w:right="-51"/>
              <w:jc w:val="right"/>
              <w:rPr>
                <w:b/>
              </w:rPr>
            </w:pPr>
            <w:r>
              <w:rPr>
                <w:b/>
              </w:rPr>
              <w:t>83  998,01</w:t>
            </w:r>
          </w:p>
        </w:tc>
      </w:tr>
    </w:tbl>
    <w:p w:rsidR="00472B87" w:rsidRDefault="00472B87" w:rsidP="00472B87">
      <w:pPr>
        <w:ind w:left="540"/>
        <w:rPr>
          <w:rFonts w:ascii="Arial" w:hAnsi="Arial" w:cs="Arial"/>
          <w:sz w:val="22"/>
          <w:szCs w:val="22"/>
        </w:rPr>
      </w:pPr>
    </w:p>
    <w:p w:rsidR="00472B87" w:rsidRPr="001F0D5D" w:rsidRDefault="00472B87" w:rsidP="00472B87">
      <w:pPr>
        <w:tabs>
          <w:tab w:val="right" w:pos="7740"/>
        </w:tabs>
        <w:jc w:val="both"/>
      </w:pPr>
      <w:r w:rsidRPr="006A14DE">
        <w:rPr>
          <w:b/>
        </w:rPr>
        <w:t xml:space="preserve">Prebytok </w:t>
      </w:r>
      <w:r w:rsidRPr="00976DFD">
        <w:rPr>
          <w:b/>
        </w:rPr>
        <w:t>rozpočtu v</w:t>
      </w:r>
      <w:r>
        <w:rPr>
          <w:b/>
        </w:rPr>
        <w:t> </w:t>
      </w:r>
      <w:r w:rsidRPr="00976DFD">
        <w:rPr>
          <w:b/>
        </w:rPr>
        <w:t>sume</w:t>
      </w:r>
      <w:r>
        <w:rPr>
          <w:b/>
        </w:rPr>
        <w:t xml:space="preserve"> 75 263,07</w:t>
      </w:r>
      <w:r w:rsidRPr="00976DFD">
        <w:rPr>
          <w:b/>
        </w:rPr>
        <w:t xml:space="preserve"> EUR</w:t>
      </w:r>
      <w:r w:rsidRPr="006A14DE">
        <w:t xml:space="preserve">  zistený podľa ustanovenia § 10 ods. 3 písm. a) </w:t>
      </w:r>
      <w:r w:rsidRPr="001F0D5D">
        <w:t xml:space="preserve">a b) zákona č. 583/2004 </w:t>
      </w:r>
      <w:proofErr w:type="spellStart"/>
      <w:r w:rsidRPr="001F0D5D">
        <w:t>Z.z</w:t>
      </w:r>
      <w:proofErr w:type="spellEnd"/>
      <w:r w:rsidRPr="001F0D5D">
        <w:t xml:space="preserve">. o rozpočtových pravidlách územnej samosprávy a o zmene a doplnení niektorých zákonov v znení neskorších predpisov, </w:t>
      </w:r>
      <w:r w:rsidRPr="007949DD">
        <w:rPr>
          <w:b/>
        </w:rPr>
        <w:t>upravený</w:t>
      </w:r>
      <w:r w:rsidRPr="007949DD">
        <w:t xml:space="preserve"> o nevyčerpané prostriedky zo ŠR a podľa osobitných predpisov v sume 1 053,11 EUR  navrhujeme použiť na:</w:t>
      </w:r>
    </w:p>
    <w:p w:rsidR="00472B87" w:rsidRPr="001F0D5D" w:rsidRDefault="00472B87" w:rsidP="00472B87">
      <w:pPr>
        <w:numPr>
          <w:ilvl w:val="0"/>
          <w:numId w:val="6"/>
        </w:numPr>
        <w:tabs>
          <w:tab w:val="right" w:pos="6663"/>
        </w:tabs>
        <w:jc w:val="both"/>
      </w:pPr>
      <w:r w:rsidRPr="001F0D5D">
        <w:t>tvorbu rezervného fondu</w:t>
      </w:r>
      <w:r w:rsidRPr="001F0D5D">
        <w:tab/>
      </w:r>
      <w:r>
        <w:t xml:space="preserve">74 209,96 </w:t>
      </w:r>
      <w:r w:rsidRPr="001F0D5D">
        <w:t xml:space="preserve">EUR </w:t>
      </w:r>
    </w:p>
    <w:p w:rsidR="00472B87" w:rsidRPr="006A14DE" w:rsidRDefault="00472B87" w:rsidP="00472B87">
      <w:pPr>
        <w:tabs>
          <w:tab w:val="right" w:pos="7740"/>
        </w:tabs>
      </w:pPr>
      <w:r w:rsidRPr="006A14DE">
        <w:tab/>
      </w:r>
      <w:r w:rsidRPr="006A14DE">
        <w:tab/>
        <w:t xml:space="preserve">     </w:t>
      </w:r>
    </w:p>
    <w:p w:rsidR="00472B87" w:rsidRDefault="00472B87" w:rsidP="00472B87">
      <w:pPr>
        <w:jc w:val="both"/>
        <w:rPr>
          <w:iCs/>
        </w:rPr>
      </w:pPr>
      <w:r w:rsidRPr="006A14DE">
        <w:rPr>
          <w:iCs/>
        </w:rPr>
        <w:t xml:space="preserve">     V zmysle ustanovenia § 16  odsek 6 zákona č.583/2004 </w:t>
      </w:r>
      <w:proofErr w:type="spellStart"/>
      <w:r w:rsidRPr="006A14DE">
        <w:rPr>
          <w:iCs/>
        </w:rPr>
        <w:t>Z.z</w:t>
      </w:r>
      <w:proofErr w:type="spellEnd"/>
      <w:r w:rsidRPr="006A14DE">
        <w:rPr>
          <w:iCs/>
        </w:rPr>
        <w:t xml:space="preserve">.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7949DD">
        <w:rPr>
          <w:iCs/>
        </w:rPr>
        <w:t xml:space="preserve">z tohto  </w:t>
      </w:r>
      <w:r w:rsidRPr="007949DD">
        <w:rPr>
          <w:b/>
          <w:iCs/>
        </w:rPr>
        <w:t>prebytku vylučujú :</w:t>
      </w:r>
      <w:r w:rsidRPr="007949DD">
        <w:rPr>
          <w:iCs/>
        </w:rPr>
        <w:t xml:space="preserve"> </w:t>
      </w:r>
    </w:p>
    <w:p w:rsidR="0099712F" w:rsidRPr="007949DD" w:rsidRDefault="0099712F" w:rsidP="00472B87">
      <w:pPr>
        <w:jc w:val="both"/>
        <w:rPr>
          <w:iCs/>
        </w:rPr>
      </w:pPr>
    </w:p>
    <w:p w:rsidR="00472B87" w:rsidRPr="00DA78C9" w:rsidRDefault="00472B87" w:rsidP="00472B87">
      <w:pPr>
        <w:numPr>
          <w:ilvl w:val="0"/>
          <w:numId w:val="10"/>
        </w:numPr>
        <w:tabs>
          <w:tab w:val="right" w:pos="709"/>
        </w:tabs>
        <w:ind w:left="709" w:hanging="425"/>
        <w:jc w:val="both"/>
        <w:rPr>
          <w:iCs/>
        </w:rPr>
      </w:pPr>
      <w:r w:rsidRPr="007949DD">
        <w:rPr>
          <w:iCs/>
        </w:rPr>
        <w:t xml:space="preserve">nevyčerpané prostriedky </w:t>
      </w:r>
      <w:r w:rsidRPr="007949DD">
        <w:rPr>
          <w:b/>
          <w:iCs/>
        </w:rPr>
        <w:t>školského stravovania</w:t>
      </w:r>
      <w:r w:rsidRPr="007949DD">
        <w:rPr>
          <w:iCs/>
        </w:rPr>
        <w:t xml:space="preserve"> </w:t>
      </w:r>
      <w:r w:rsidRPr="007949DD">
        <w:rPr>
          <w:b/>
          <w:iCs/>
        </w:rPr>
        <w:t xml:space="preserve">na stravné a réžiu </w:t>
      </w:r>
      <w:r w:rsidRPr="007949DD">
        <w:rPr>
          <w:iCs/>
        </w:rPr>
        <w:t xml:space="preserve">podľa ustanovenia </w:t>
      </w:r>
      <w:r w:rsidRPr="007949DD">
        <w:t xml:space="preserve">§140-141 zákona č.245/2008 </w:t>
      </w:r>
      <w:proofErr w:type="spellStart"/>
      <w:r w:rsidRPr="007949DD">
        <w:t>Z.z</w:t>
      </w:r>
      <w:proofErr w:type="spellEnd"/>
      <w:r w:rsidRPr="007949DD">
        <w:t>.</w:t>
      </w:r>
      <w:r w:rsidRPr="007949DD">
        <w:rPr>
          <w:bCs/>
        </w:rPr>
        <w:t xml:space="preserve"> o výchove a vzdelávaní</w:t>
      </w:r>
      <w:r w:rsidRPr="00DA78C9">
        <w:rPr>
          <w:bCs/>
          <w:color w:val="000000"/>
        </w:rPr>
        <w:t xml:space="preserve"> (školský zákon) a o zmene a doplnení niektorých zákonov</w:t>
      </w:r>
      <w:r w:rsidRPr="00DA78C9">
        <w:rPr>
          <w:b/>
          <w:iCs/>
        </w:rPr>
        <w:t xml:space="preserve"> </w:t>
      </w:r>
      <w:r w:rsidRPr="00DA78C9">
        <w:rPr>
          <w:iCs/>
        </w:rPr>
        <w:t xml:space="preserve">v sume </w:t>
      </w:r>
      <w:r>
        <w:rPr>
          <w:iCs/>
        </w:rPr>
        <w:t>156,43</w:t>
      </w:r>
      <w:r w:rsidRPr="00DA78C9">
        <w:rPr>
          <w:iCs/>
        </w:rPr>
        <w:t xml:space="preserve"> EUR</w:t>
      </w:r>
    </w:p>
    <w:p w:rsidR="00472B87" w:rsidRDefault="00472B87" w:rsidP="00472B87">
      <w:pPr>
        <w:tabs>
          <w:tab w:val="right" w:pos="7740"/>
        </w:tabs>
        <w:jc w:val="both"/>
      </w:pPr>
    </w:p>
    <w:p w:rsidR="00472B87" w:rsidRPr="007949DD" w:rsidRDefault="00472B87" w:rsidP="00472B87">
      <w:pPr>
        <w:tabs>
          <w:tab w:val="right" w:pos="5580"/>
        </w:tabs>
        <w:jc w:val="both"/>
      </w:pPr>
      <w:r w:rsidRPr="005C1CCC">
        <w:rPr>
          <w:b/>
        </w:rPr>
        <w:t xml:space="preserve">Zostatok finančných operácií </w:t>
      </w:r>
      <w:r>
        <w:rPr>
          <w:b/>
        </w:rPr>
        <w:t xml:space="preserve">v sume </w:t>
      </w:r>
      <w:r w:rsidRPr="00FA4AE0">
        <w:t xml:space="preserve"> </w:t>
      </w:r>
      <w:r>
        <w:rPr>
          <w:b/>
        </w:rPr>
        <w:t>9 944,48</w:t>
      </w:r>
      <w:r w:rsidRPr="00FA4AE0">
        <w:t xml:space="preserve"> EUR</w:t>
      </w:r>
      <w:r>
        <w:rPr>
          <w:b/>
        </w:rPr>
        <w:t xml:space="preserve">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o rozpočtových pravidlách územnej samosprávy a o zmene a doplnení niektorých zákon</w:t>
      </w:r>
      <w:r>
        <w:t>ov v znení neskorších predpisov</w:t>
      </w:r>
      <w:r w:rsidRPr="005C1CCC">
        <w:rPr>
          <w:b/>
        </w:rPr>
        <w:t>,</w:t>
      </w:r>
      <w:r w:rsidRPr="005C1CCC">
        <w:t xml:space="preserve"> </w:t>
      </w:r>
      <w:r w:rsidRPr="007949DD">
        <w:t>navrhujeme použiť na :</w:t>
      </w:r>
    </w:p>
    <w:p w:rsidR="00472B87" w:rsidRDefault="00472B87" w:rsidP="00472B87">
      <w:pPr>
        <w:tabs>
          <w:tab w:val="right" w:pos="5580"/>
        </w:tabs>
        <w:jc w:val="both"/>
      </w:pPr>
      <w:r>
        <w:t xml:space="preserve">      -    tvorbu </w:t>
      </w:r>
      <w:r w:rsidRPr="005C1CCC">
        <w:t>rezervného fondu</w:t>
      </w:r>
      <w:r w:rsidRPr="005C1CCC">
        <w:tab/>
      </w:r>
      <w:r>
        <w:t>9 944,48</w:t>
      </w:r>
      <w:r>
        <w:rPr>
          <w:iCs/>
        </w:rPr>
        <w:t xml:space="preserve"> </w:t>
      </w:r>
      <w:r w:rsidRPr="005C1CCC">
        <w:t xml:space="preserve">EUR </w:t>
      </w:r>
    </w:p>
    <w:p w:rsidR="00472B87" w:rsidRDefault="00472B87" w:rsidP="00472B87">
      <w:pPr>
        <w:tabs>
          <w:tab w:val="right" w:pos="7740"/>
        </w:tabs>
        <w:ind w:left="540"/>
        <w:jc w:val="both"/>
      </w:pPr>
    </w:p>
    <w:p w:rsidR="00472B87" w:rsidRPr="006A14DE" w:rsidRDefault="00472B87" w:rsidP="00472B87">
      <w:pPr>
        <w:tabs>
          <w:tab w:val="right" w:pos="5580"/>
        </w:tabs>
        <w:jc w:val="both"/>
      </w:pPr>
      <w:r w:rsidRPr="006A14DE">
        <w:t xml:space="preserve">Na základe uvedených skutočností navrhujeme tvorbu rezervného fondu za rok </w:t>
      </w:r>
      <w:r>
        <w:t>2020</w:t>
      </w:r>
      <w:r w:rsidRPr="006A14DE">
        <w:t xml:space="preserve"> vo výške  </w:t>
      </w:r>
      <w:r>
        <w:rPr>
          <w:b/>
        </w:rPr>
        <w:t xml:space="preserve">83  998,01 </w:t>
      </w:r>
      <w:r w:rsidRPr="006A14DE">
        <w:t xml:space="preserve">EUR. </w:t>
      </w:r>
    </w:p>
    <w:p w:rsidR="00472B87" w:rsidRDefault="00472B87" w:rsidP="00472B87">
      <w:pPr>
        <w:jc w:val="both"/>
        <w:rPr>
          <w:b/>
          <w:sz w:val="28"/>
          <w:szCs w:val="28"/>
          <w:highlight w:val="lightGray"/>
        </w:rPr>
      </w:pPr>
    </w:p>
    <w:p w:rsidR="00472B87" w:rsidRDefault="00472B87" w:rsidP="00101BAF">
      <w:r w:rsidRPr="00B157C6">
        <w:t>Výška prebytku rozpočtového hospodárenia bola v roku 2020 ovplyvnená v dôsledku</w:t>
      </w:r>
      <w:r>
        <w:t xml:space="preserve"> pandémie ochorenia COVID </w:t>
      </w:r>
      <w:r w:rsidR="00101BAF">
        <w:t>–</w:t>
      </w:r>
      <w:r>
        <w:t xml:space="preserve"> 19</w:t>
      </w:r>
    </w:p>
    <w:p w:rsidR="0099712F" w:rsidRPr="00101BAF" w:rsidRDefault="0099712F" w:rsidP="0099712F"/>
    <w:p w:rsidR="0099712F" w:rsidRDefault="00826218" w:rsidP="00826218">
      <w:pPr>
        <w:spacing w:line="360" w:lineRule="auto"/>
        <w:jc w:val="both"/>
        <w:rPr>
          <w:b/>
        </w:rPr>
      </w:pPr>
      <w:r>
        <w:rPr>
          <w:b/>
        </w:rPr>
        <w:t xml:space="preserve">6.3. </w:t>
      </w:r>
      <w:r w:rsidR="00327A39" w:rsidRPr="00CB0D3F">
        <w:rPr>
          <w:b/>
        </w:rPr>
        <w:t>R</w:t>
      </w:r>
      <w:r w:rsidR="003C24EE" w:rsidRPr="00CB0D3F">
        <w:rPr>
          <w:b/>
        </w:rPr>
        <w:t xml:space="preserve">ozpočet na roky </w:t>
      </w:r>
      <w:r w:rsidR="0073258B">
        <w:rPr>
          <w:b/>
        </w:rPr>
        <w:t>2021</w:t>
      </w:r>
      <w:r w:rsidR="003C24EE" w:rsidRPr="00CB0D3F">
        <w:rPr>
          <w:b/>
        </w:rPr>
        <w:t xml:space="preserve"> - </w:t>
      </w:r>
      <w:r w:rsidR="00F22475">
        <w:rPr>
          <w:b/>
        </w:rPr>
        <w:t>20</w:t>
      </w:r>
      <w:r w:rsidR="00D11958">
        <w:rPr>
          <w:b/>
        </w:rPr>
        <w:t>2</w:t>
      </w:r>
      <w:r w:rsidR="0073258B">
        <w:rPr>
          <w:b/>
        </w:rPr>
        <w:t>3</w:t>
      </w:r>
      <w:r w:rsidR="003C24EE" w:rsidRPr="00CB0D3F">
        <w:rPr>
          <w:b/>
        </w:rPr>
        <w:tab/>
      </w:r>
    </w:p>
    <w:p w:rsidR="0005173F" w:rsidRDefault="0005173F" w:rsidP="00826218">
      <w:pPr>
        <w:spacing w:line="360" w:lineRule="auto"/>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1512"/>
        <w:gridCol w:w="1890"/>
        <w:gridCol w:w="1843"/>
        <w:gridCol w:w="1722"/>
      </w:tblGrid>
      <w:tr w:rsidR="00E07D65" w:rsidRPr="00CB0D3F" w:rsidTr="005C03B5">
        <w:tc>
          <w:tcPr>
            <w:tcW w:w="2268" w:type="dxa"/>
            <w:shd w:val="clear" w:color="auto" w:fill="DDD9C3"/>
          </w:tcPr>
          <w:p w:rsidR="00E07D65" w:rsidRPr="00CB0D3F" w:rsidRDefault="00E07D65" w:rsidP="00B37E98">
            <w:pPr>
              <w:tabs>
                <w:tab w:val="right" w:pos="8460"/>
              </w:tabs>
              <w:jc w:val="both"/>
              <w:rPr>
                <w:b/>
              </w:rPr>
            </w:pPr>
          </w:p>
        </w:tc>
        <w:tc>
          <w:tcPr>
            <w:tcW w:w="1512" w:type="dxa"/>
            <w:shd w:val="clear" w:color="auto" w:fill="DDD9C3"/>
          </w:tcPr>
          <w:p w:rsidR="00E07D65" w:rsidRPr="00CB0D3F" w:rsidRDefault="00E07D65" w:rsidP="00101BAF">
            <w:pPr>
              <w:tabs>
                <w:tab w:val="right" w:pos="8460"/>
              </w:tabs>
              <w:jc w:val="center"/>
              <w:rPr>
                <w:b/>
              </w:rPr>
            </w:pPr>
            <w:r w:rsidRPr="00CB0D3F">
              <w:rPr>
                <w:b/>
              </w:rPr>
              <w:t>Skutočnosť k 31.12.</w:t>
            </w:r>
            <w:r w:rsidR="00101BAF">
              <w:rPr>
                <w:b/>
              </w:rPr>
              <w:t>2020</w:t>
            </w:r>
          </w:p>
        </w:tc>
        <w:tc>
          <w:tcPr>
            <w:tcW w:w="1890" w:type="dxa"/>
            <w:shd w:val="clear" w:color="auto" w:fill="DDD9C3"/>
          </w:tcPr>
          <w:p w:rsidR="00071D99" w:rsidRDefault="00F87E10" w:rsidP="00F87E10">
            <w:pPr>
              <w:tabs>
                <w:tab w:val="right" w:pos="8460"/>
              </w:tabs>
              <w:jc w:val="center"/>
              <w:rPr>
                <w:b/>
              </w:rPr>
            </w:pPr>
            <w:r>
              <w:rPr>
                <w:b/>
              </w:rPr>
              <w:t>Rozpočet</w:t>
            </w:r>
            <w:r w:rsidR="00F81D67">
              <w:rPr>
                <w:b/>
              </w:rPr>
              <w:t xml:space="preserve"> </w:t>
            </w:r>
            <w:r w:rsidR="00CB0D3F" w:rsidRPr="00CB0D3F">
              <w:rPr>
                <w:b/>
              </w:rPr>
              <w:t xml:space="preserve"> </w:t>
            </w:r>
          </w:p>
          <w:p w:rsidR="00E07D65" w:rsidRPr="00CB0D3F" w:rsidRDefault="004E748C" w:rsidP="00101BAF">
            <w:pPr>
              <w:tabs>
                <w:tab w:val="right" w:pos="8460"/>
              </w:tabs>
              <w:jc w:val="center"/>
              <w:rPr>
                <w:b/>
              </w:rPr>
            </w:pPr>
            <w:r w:rsidRPr="00CB0D3F">
              <w:rPr>
                <w:b/>
              </w:rPr>
              <w:t xml:space="preserve">na rok </w:t>
            </w:r>
            <w:r w:rsidR="00EA76A8">
              <w:rPr>
                <w:b/>
              </w:rPr>
              <w:t>20</w:t>
            </w:r>
            <w:r w:rsidR="00D11958">
              <w:rPr>
                <w:b/>
              </w:rPr>
              <w:t>2</w:t>
            </w:r>
            <w:r w:rsidR="00101BAF">
              <w:rPr>
                <w:b/>
              </w:rPr>
              <w:t>1</w:t>
            </w:r>
          </w:p>
        </w:tc>
        <w:tc>
          <w:tcPr>
            <w:tcW w:w="1843" w:type="dxa"/>
            <w:shd w:val="clear" w:color="auto" w:fill="DDD9C3"/>
          </w:tcPr>
          <w:p w:rsidR="00F81D67" w:rsidRDefault="00F81D67" w:rsidP="00B37E98">
            <w:pPr>
              <w:tabs>
                <w:tab w:val="right" w:pos="8460"/>
              </w:tabs>
              <w:jc w:val="center"/>
              <w:rPr>
                <w:b/>
              </w:rPr>
            </w:pPr>
            <w:r>
              <w:rPr>
                <w:b/>
              </w:rPr>
              <w:t>Rozpočet</w:t>
            </w:r>
          </w:p>
          <w:p w:rsidR="00E07D65" w:rsidRPr="00CB0D3F" w:rsidRDefault="00AD7A61" w:rsidP="00101BAF">
            <w:pPr>
              <w:tabs>
                <w:tab w:val="right" w:pos="8460"/>
              </w:tabs>
              <w:jc w:val="center"/>
              <w:rPr>
                <w:b/>
              </w:rPr>
            </w:pPr>
            <w:r w:rsidRPr="00CB0D3F">
              <w:rPr>
                <w:b/>
              </w:rPr>
              <w:t xml:space="preserve"> na </w:t>
            </w:r>
            <w:r w:rsidR="00197E14" w:rsidRPr="00CB0D3F">
              <w:rPr>
                <w:b/>
              </w:rPr>
              <w:t xml:space="preserve">rok </w:t>
            </w:r>
            <w:r w:rsidR="00EA76A8">
              <w:rPr>
                <w:b/>
              </w:rPr>
              <w:t>20</w:t>
            </w:r>
            <w:r w:rsidR="00633823">
              <w:rPr>
                <w:b/>
              </w:rPr>
              <w:t>2</w:t>
            </w:r>
            <w:r w:rsidR="00101BAF">
              <w:rPr>
                <w:b/>
              </w:rPr>
              <w:t>2</w:t>
            </w:r>
          </w:p>
        </w:tc>
        <w:tc>
          <w:tcPr>
            <w:tcW w:w="1722" w:type="dxa"/>
            <w:shd w:val="clear" w:color="auto" w:fill="DDD9C3"/>
          </w:tcPr>
          <w:p w:rsidR="00F81D67" w:rsidRDefault="00F81D67" w:rsidP="00835297">
            <w:pPr>
              <w:tabs>
                <w:tab w:val="right" w:pos="8460"/>
              </w:tabs>
              <w:jc w:val="center"/>
              <w:rPr>
                <w:b/>
              </w:rPr>
            </w:pPr>
            <w:r>
              <w:rPr>
                <w:b/>
              </w:rPr>
              <w:t>Rozpočet</w:t>
            </w:r>
          </w:p>
          <w:p w:rsidR="00E07D65" w:rsidRPr="00CB0D3F" w:rsidRDefault="00AD7A61" w:rsidP="00101BAF">
            <w:pPr>
              <w:tabs>
                <w:tab w:val="right" w:pos="8460"/>
              </w:tabs>
              <w:jc w:val="center"/>
              <w:rPr>
                <w:b/>
              </w:rPr>
            </w:pPr>
            <w:r w:rsidRPr="00CB0D3F">
              <w:rPr>
                <w:b/>
              </w:rPr>
              <w:t xml:space="preserve"> na </w:t>
            </w:r>
            <w:r w:rsidR="00197E14" w:rsidRPr="00CB0D3F">
              <w:rPr>
                <w:b/>
              </w:rPr>
              <w:t xml:space="preserve">rok </w:t>
            </w:r>
            <w:r w:rsidR="00EA76A8">
              <w:rPr>
                <w:b/>
              </w:rPr>
              <w:t>20</w:t>
            </w:r>
            <w:r w:rsidR="003043D2">
              <w:rPr>
                <w:b/>
              </w:rPr>
              <w:t>2</w:t>
            </w:r>
            <w:r w:rsidR="00101BAF">
              <w:rPr>
                <w:b/>
              </w:rPr>
              <w:t>3</w:t>
            </w:r>
          </w:p>
        </w:tc>
      </w:tr>
      <w:tr w:rsidR="00D11958" w:rsidRPr="00CB0D3F" w:rsidTr="005C03B5">
        <w:tc>
          <w:tcPr>
            <w:tcW w:w="2268" w:type="dxa"/>
            <w:shd w:val="clear" w:color="auto" w:fill="D9D9D9"/>
          </w:tcPr>
          <w:p w:rsidR="00D11958" w:rsidRPr="00CB0D3F" w:rsidRDefault="00D11958" w:rsidP="00B37E98">
            <w:pPr>
              <w:tabs>
                <w:tab w:val="right" w:pos="8460"/>
              </w:tabs>
              <w:jc w:val="both"/>
              <w:rPr>
                <w:b/>
              </w:rPr>
            </w:pPr>
            <w:r w:rsidRPr="00CB0D3F">
              <w:rPr>
                <w:b/>
              </w:rPr>
              <w:t>Príjmy celkom</w:t>
            </w:r>
          </w:p>
        </w:tc>
        <w:tc>
          <w:tcPr>
            <w:tcW w:w="1512" w:type="dxa"/>
            <w:shd w:val="clear" w:color="auto" w:fill="D9D9D9"/>
          </w:tcPr>
          <w:p w:rsidR="00D11958" w:rsidRPr="003043D2" w:rsidRDefault="00101BAF" w:rsidP="006579A2">
            <w:pPr>
              <w:jc w:val="center"/>
              <w:rPr>
                <w:b/>
              </w:rPr>
            </w:pPr>
            <w:r>
              <w:rPr>
                <w:b/>
              </w:rPr>
              <w:t>336 689,90</w:t>
            </w:r>
          </w:p>
        </w:tc>
        <w:tc>
          <w:tcPr>
            <w:tcW w:w="1890" w:type="dxa"/>
            <w:shd w:val="clear" w:color="auto" w:fill="D9D9D9"/>
          </w:tcPr>
          <w:p w:rsidR="00D11958" w:rsidRPr="00CB0D3F" w:rsidRDefault="006B107B" w:rsidP="00B24840">
            <w:pPr>
              <w:tabs>
                <w:tab w:val="right" w:pos="8460"/>
              </w:tabs>
              <w:jc w:val="center"/>
              <w:rPr>
                <w:b/>
              </w:rPr>
            </w:pPr>
            <w:r>
              <w:rPr>
                <w:b/>
              </w:rPr>
              <w:t>449 580</w:t>
            </w:r>
          </w:p>
        </w:tc>
        <w:tc>
          <w:tcPr>
            <w:tcW w:w="1843" w:type="dxa"/>
            <w:shd w:val="clear" w:color="auto" w:fill="D9D9D9"/>
          </w:tcPr>
          <w:p w:rsidR="00D11958" w:rsidRPr="00CB0D3F" w:rsidRDefault="00AB22AE" w:rsidP="006B107B">
            <w:pPr>
              <w:tabs>
                <w:tab w:val="right" w:pos="8460"/>
              </w:tabs>
              <w:jc w:val="center"/>
              <w:rPr>
                <w:b/>
              </w:rPr>
            </w:pPr>
            <w:r>
              <w:rPr>
                <w:b/>
              </w:rPr>
              <w:t>2</w:t>
            </w:r>
            <w:r w:rsidR="006B107B">
              <w:rPr>
                <w:b/>
              </w:rPr>
              <w:t xml:space="preserve">70 </w:t>
            </w:r>
            <w:proofErr w:type="spellStart"/>
            <w:r w:rsidR="006B107B">
              <w:rPr>
                <w:b/>
              </w:rPr>
              <w:t>270</w:t>
            </w:r>
            <w:proofErr w:type="spellEnd"/>
          </w:p>
        </w:tc>
        <w:tc>
          <w:tcPr>
            <w:tcW w:w="1722" w:type="dxa"/>
            <w:shd w:val="clear" w:color="auto" w:fill="D9D9D9"/>
          </w:tcPr>
          <w:p w:rsidR="00D11958" w:rsidRPr="00CB0D3F" w:rsidRDefault="00AB22AE" w:rsidP="006B107B">
            <w:pPr>
              <w:tabs>
                <w:tab w:val="right" w:pos="8460"/>
              </w:tabs>
              <w:jc w:val="center"/>
              <w:rPr>
                <w:b/>
              </w:rPr>
            </w:pPr>
            <w:r>
              <w:rPr>
                <w:b/>
              </w:rPr>
              <w:t>2</w:t>
            </w:r>
            <w:r w:rsidR="006B107B">
              <w:rPr>
                <w:b/>
              </w:rPr>
              <w:t>70</w:t>
            </w:r>
            <w:r>
              <w:rPr>
                <w:b/>
              </w:rPr>
              <w:t xml:space="preserve"> </w:t>
            </w:r>
            <w:proofErr w:type="spellStart"/>
            <w:r w:rsidR="006B107B">
              <w:rPr>
                <w:b/>
              </w:rPr>
              <w:t>270</w:t>
            </w:r>
            <w:proofErr w:type="spellEnd"/>
          </w:p>
        </w:tc>
      </w:tr>
      <w:tr w:rsidR="00D11958" w:rsidRPr="00CB0D3F" w:rsidTr="005C03B5">
        <w:tc>
          <w:tcPr>
            <w:tcW w:w="2268" w:type="dxa"/>
          </w:tcPr>
          <w:p w:rsidR="00D11958" w:rsidRPr="00CB0D3F" w:rsidRDefault="00D11958" w:rsidP="00B37E98">
            <w:pPr>
              <w:tabs>
                <w:tab w:val="right" w:pos="8460"/>
              </w:tabs>
              <w:jc w:val="both"/>
            </w:pPr>
            <w:r w:rsidRPr="00CB0D3F">
              <w:t>z toho :</w:t>
            </w:r>
          </w:p>
        </w:tc>
        <w:tc>
          <w:tcPr>
            <w:tcW w:w="1512" w:type="dxa"/>
          </w:tcPr>
          <w:p w:rsidR="00D11958" w:rsidRPr="00B70817" w:rsidRDefault="00D11958" w:rsidP="006579A2">
            <w:pPr>
              <w:tabs>
                <w:tab w:val="right" w:pos="8460"/>
              </w:tabs>
              <w:jc w:val="both"/>
              <w:rPr>
                <w:b/>
              </w:rPr>
            </w:pPr>
          </w:p>
        </w:tc>
        <w:tc>
          <w:tcPr>
            <w:tcW w:w="1890" w:type="dxa"/>
          </w:tcPr>
          <w:p w:rsidR="00D11958" w:rsidRPr="00CB0D3F" w:rsidRDefault="00D11958" w:rsidP="00B24840">
            <w:pPr>
              <w:tabs>
                <w:tab w:val="right" w:pos="8460"/>
              </w:tabs>
              <w:jc w:val="center"/>
              <w:rPr>
                <w:b/>
              </w:rPr>
            </w:pPr>
          </w:p>
        </w:tc>
        <w:tc>
          <w:tcPr>
            <w:tcW w:w="1843" w:type="dxa"/>
          </w:tcPr>
          <w:p w:rsidR="00D11958" w:rsidRPr="00CB0D3F" w:rsidRDefault="00D11958" w:rsidP="00B24840">
            <w:pPr>
              <w:tabs>
                <w:tab w:val="right" w:pos="8460"/>
              </w:tabs>
              <w:jc w:val="center"/>
              <w:rPr>
                <w:b/>
              </w:rPr>
            </w:pPr>
          </w:p>
        </w:tc>
        <w:tc>
          <w:tcPr>
            <w:tcW w:w="1722" w:type="dxa"/>
          </w:tcPr>
          <w:p w:rsidR="00D11958" w:rsidRPr="00CB0D3F" w:rsidRDefault="00D11958" w:rsidP="0069550C">
            <w:pPr>
              <w:tabs>
                <w:tab w:val="right" w:pos="8460"/>
              </w:tabs>
              <w:jc w:val="center"/>
              <w:rPr>
                <w:b/>
              </w:rPr>
            </w:pPr>
          </w:p>
        </w:tc>
      </w:tr>
      <w:tr w:rsidR="00D11958" w:rsidRPr="00CB0D3F" w:rsidTr="005C03B5">
        <w:tc>
          <w:tcPr>
            <w:tcW w:w="2268" w:type="dxa"/>
          </w:tcPr>
          <w:p w:rsidR="00D11958" w:rsidRPr="00CB0D3F" w:rsidRDefault="00D11958" w:rsidP="00B37E98">
            <w:pPr>
              <w:tabs>
                <w:tab w:val="right" w:pos="8460"/>
              </w:tabs>
              <w:jc w:val="both"/>
            </w:pPr>
            <w:r w:rsidRPr="00CB0D3F">
              <w:t>Bežné príjmy</w:t>
            </w:r>
          </w:p>
        </w:tc>
        <w:tc>
          <w:tcPr>
            <w:tcW w:w="1512" w:type="dxa"/>
          </w:tcPr>
          <w:p w:rsidR="00D11958" w:rsidRPr="00D21EDC" w:rsidRDefault="00101BAF" w:rsidP="006579A2">
            <w:pPr>
              <w:jc w:val="center"/>
            </w:pPr>
            <w:r>
              <w:t>319 410,98</w:t>
            </w:r>
          </w:p>
        </w:tc>
        <w:tc>
          <w:tcPr>
            <w:tcW w:w="1890" w:type="dxa"/>
          </w:tcPr>
          <w:p w:rsidR="00D11958" w:rsidRPr="000B001D" w:rsidRDefault="006B107B" w:rsidP="00B24840">
            <w:pPr>
              <w:tabs>
                <w:tab w:val="right" w:pos="8460"/>
              </w:tabs>
              <w:jc w:val="center"/>
            </w:pPr>
            <w:r>
              <w:t>332 371</w:t>
            </w:r>
          </w:p>
        </w:tc>
        <w:tc>
          <w:tcPr>
            <w:tcW w:w="1843" w:type="dxa"/>
          </w:tcPr>
          <w:p w:rsidR="00D11958" w:rsidRPr="000B001D" w:rsidRDefault="00AB22AE" w:rsidP="006B107B">
            <w:pPr>
              <w:tabs>
                <w:tab w:val="right" w:pos="8460"/>
              </w:tabs>
              <w:jc w:val="center"/>
            </w:pPr>
            <w:r>
              <w:t>2</w:t>
            </w:r>
            <w:r w:rsidR="006B107B">
              <w:t>70</w:t>
            </w:r>
            <w:r>
              <w:t xml:space="preserve"> </w:t>
            </w:r>
            <w:proofErr w:type="spellStart"/>
            <w:r w:rsidR="006B107B">
              <w:t>270</w:t>
            </w:r>
            <w:proofErr w:type="spellEnd"/>
          </w:p>
        </w:tc>
        <w:tc>
          <w:tcPr>
            <w:tcW w:w="1722" w:type="dxa"/>
          </w:tcPr>
          <w:p w:rsidR="00D11958" w:rsidRPr="000B001D" w:rsidRDefault="006B107B" w:rsidP="006B107B">
            <w:pPr>
              <w:tabs>
                <w:tab w:val="right" w:pos="8460"/>
              </w:tabs>
              <w:jc w:val="center"/>
            </w:pPr>
            <w:r>
              <w:t xml:space="preserve">270 </w:t>
            </w:r>
            <w:proofErr w:type="spellStart"/>
            <w:r>
              <w:t>270</w:t>
            </w:r>
            <w:proofErr w:type="spellEnd"/>
          </w:p>
        </w:tc>
      </w:tr>
      <w:tr w:rsidR="00D11958" w:rsidRPr="00CB0D3F" w:rsidTr="005C03B5">
        <w:tc>
          <w:tcPr>
            <w:tcW w:w="2268" w:type="dxa"/>
          </w:tcPr>
          <w:p w:rsidR="00D11958" w:rsidRPr="00CB0D3F" w:rsidRDefault="00D11958" w:rsidP="00B37E98">
            <w:pPr>
              <w:tabs>
                <w:tab w:val="right" w:pos="8460"/>
              </w:tabs>
              <w:jc w:val="both"/>
            </w:pPr>
            <w:r w:rsidRPr="00CB0D3F">
              <w:t>Kapitálové príjmy</w:t>
            </w:r>
          </w:p>
        </w:tc>
        <w:tc>
          <w:tcPr>
            <w:tcW w:w="1512" w:type="dxa"/>
          </w:tcPr>
          <w:p w:rsidR="00D11958" w:rsidRPr="00D21EDC" w:rsidRDefault="00101BAF" w:rsidP="006579A2">
            <w:pPr>
              <w:jc w:val="center"/>
            </w:pPr>
            <w:r>
              <w:t>0</w:t>
            </w:r>
          </w:p>
        </w:tc>
        <w:tc>
          <w:tcPr>
            <w:tcW w:w="1890" w:type="dxa"/>
          </w:tcPr>
          <w:p w:rsidR="00D11958" w:rsidRPr="000B001D" w:rsidRDefault="006B107B" w:rsidP="00B24840">
            <w:pPr>
              <w:tabs>
                <w:tab w:val="right" w:pos="8460"/>
              </w:tabs>
              <w:jc w:val="center"/>
            </w:pPr>
            <w:r>
              <w:t>0</w:t>
            </w:r>
          </w:p>
        </w:tc>
        <w:tc>
          <w:tcPr>
            <w:tcW w:w="1843" w:type="dxa"/>
          </w:tcPr>
          <w:p w:rsidR="00D11958" w:rsidRPr="000B001D" w:rsidRDefault="006B107B" w:rsidP="00B24840">
            <w:pPr>
              <w:tabs>
                <w:tab w:val="right" w:pos="8460"/>
              </w:tabs>
              <w:jc w:val="center"/>
            </w:pPr>
            <w:r>
              <w:t>0</w:t>
            </w:r>
          </w:p>
        </w:tc>
        <w:tc>
          <w:tcPr>
            <w:tcW w:w="1722" w:type="dxa"/>
          </w:tcPr>
          <w:p w:rsidR="00D11958" w:rsidRPr="000B001D" w:rsidRDefault="006B107B" w:rsidP="0069550C">
            <w:pPr>
              <w:tabs>
                <w:tab w:val="right" w:pos="8460"/>
              </w:tabs>
              <w:jc w:val="center"/>
            </w:pPr>
            <w:r>
              <w:t>0</w:t>
            </w:r>
          </w:p>
        </w:tc>
      </w:tr>
      <w:tr w:rsidR="00D11958" w:rsidRPr="00CB0D3F" w:rsidTr="005C03B5">
        <w:tc>
          <w:tcPr>
            <w:tcW w:w="2268" w:type="dxa"/>
          </w:tcPr>
          <w:p w:rsidR="00D11958" w:rsidRPr="00CB0D3F" w:rsidRDefault="00D11958" w:rsidP="00B37E98">
            <w:pPr>
              <w:tabs>
                <w:tab w:val="right" w:pos="8460"/>
              </w:tabs>
              <w:jc w:val="both"/>
            </w:pPr>
            <w:r w:rsidRPr="00CB0D3F">
              <w:t>Finančné príjmy</w:t>
            </w:r>
          </w:p>
        </w:tc>
        <w:tc>
          <w:tcPr>
            <w:tcW w:w="1512" w:type="dxa"/>
          </w:tcPr>
          <w:p w:rsidR="00D11958" w:rsidRPr="00D21EDC" w:rsidRDefault="00101BAF" w:rsidP="006579A2">
            <w:pPr>
              <w:jc w:val="center"/>
            </w:pPr>
            <w:r>
              <w:t>17 278,92</w:t>
            </w:r>
          </w:p>
        </w:tc>
        <w:tc>
          <w:tcPr>
            <w:tcW w:w="1890" w:type="dxa"/>
          </w:tcPr>
          <w:p w:rsidR="00D11958" w:rsidRPr="000B001D" w:rsidRDefault="006B107B" w:rsidP="00B24840">
            <w:pPr>
              <w:tabs>
                <w:tab w:val="right" w:pos="8460"/>
              </w:tabs>
              <w:jc w:val="center"/>
            </w:pPr>
            <w:r>
              <w:t>117 209</w:t>
            </w:r>
          </w:p>
        </w:tc>
        <w:tc>
          <w:tcPr>
            <w:tcW w:w="1843" w:type="dxa"/>
          </w:tcPr>
          <w:p w:rsidR="00D11958" w:rsidRPr="000B001D" w:rsidRDefault="006B107B" w:rsidP="00B24840">
            <w:pPr>
              <w:tabs>
                <w:tab w:val="right" w:pos="8460"/>
              </w:tabs>
              <w:jc w:val="center"/>
            </w:pPr>
            <w:r>
              <w:t>0</w:t>
            </w:r>
          </w:p>
        </w:tc>
        <w:tc>
          <w:tcPr>
            <w:tcW w:w="1722" w:type="dxa"/>
          </w:tcPr>
          <w:p w:rsidR="00D11958" w:rsidRPr="000B001D" w:rsidRDefault="006B107B" w:rsidP="0069550C">
            <w:pPr>
              <w:tabs>
                <w:tab w:val="right" w:pos="8460"/>
              </w:tabs>
              <w:jc w:val="center"/>
            </w:pPr>
            <w:r>
              <w:t>0</w:t>
            </w:r>
          </w:p>
        </w:tc>
      </w:tr>
    </w:tbl>
    <w:p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1512"/>
        <w:gridCol w:w="1890"/>
        <w:gridCol w:w="1696"/>
        <w:gridCol w:w="1869"/>
      </w:tblGrid>
      <w:tr w:rsidR="00F81D67" w:rsidRPr="00CB0D3F" w:rsidTr="003043D2">
        <w:tc>
          <w:tcPr>
            <w:tcW w:w="2268" w:type="dxa"/>
            <w:shd w:val="clear" w:color="auto" w:fill="DDD9C3"/>
          </w:tcPr>
          <w:p w:rsidR="00F81D67" w:rsidRPr="00CB0D3F" w:rsidRDefault="00F81D67" w:rsidP="00B37E98">
            <w:pPr>
              <w:tabs>
                <w:tab w:val="right" w:pos="8460"/>
              </w:tabs>
              <w:jc w:val="both"/>
              <w:rPr>
                <w:b/>
              </w:rPr>
            </w:pPr>
          </w:p>
        </w:tc>
        <w:tc>
          <w:tcPr>
            <w:tcW w:w="1512" w:type="dxa"/>
            <w:shd w:val="clear" w:color="auto" w:fill="DDD9C3"/>
          </w:tcPr>
          <w:p w:rsidR="00F81D67" w:rsidRPr="00CB0D3F" w:rsidRDefault="00F81D67" w:rsidP="00101BAF">
            <w:pPr>
              <w:tabs>
                <w:tab w:val="right" w:pos="8460"/>
              </w:tabs>
              <w:jc w:val="center"/>
              <w:rPr>
                <w:b/>
              </w:rPr>
            </w:pPr>
            <w:r w:rsidRPr="00CB0D3F">
              <w:rPr>
                <w:b/>
              </w:rPr>
              <w:t>Skutočnosť k 31.12.</w:t>
            </w:r>
            <w:r w:rsidR="00101BAF">
              <w:rPr>
                <w:b/>
              </w:rPr>
              <w:t>2020</w:t>
            </w:r>
          </w:p>
        </w:tc>
        <w:tc>
          <w:tcPr>
            <w:tcW w:w="1890" w:type="dxa"/>
            <w:shd w:val="clear" w:color="auto" w:fill="DDD9C3"/>
          </w:tcPr>
          <w:p w:rsidR="00071D99" w:rsidRDefault="00F87E10" w:rsidP="00FB7423">
            <w:pPr>
              <w:tabs>
                <w:tab w:val="right" w:pos="8460"/>
              </w:tabs>
              <w:jc w:val="center"/>
              <w:rPr>
                <w:b/>
              </w:rPr>
            </w:pPr>
            <w:r>
              <w:rPr>
                <w:b/>
              </w:rPr>
              <w:t xml:space="preserve">Rozpočet </w:t>
            </w:r>
            <w:r w:rsidRPr="00CB0D3F">
              <w:rPr>
                <w:b/>
              </w:rPr>
              <w:t xml:space="preserve"> </w:t>
            </w:r>
          </w:p>
          <w:p w:rsidR="00F81D67" w:rsidRPr="00CB0D3F" w:rsidRDefault="00F87E10" w:rsidP="00633823">
            <w:pPr>
              <w:tabs>
                <w:tab w:val="right" w:pos="8460"/>
              </w:tabs>
              <w:jc w:val="center"/>
              <w:rPr>
                <w:b/>
              </w:rPr>
            </w:pPr>
            <w:r w:rsidRPr="00CB0D3F">
              <w:rPr>
                <w:b/>
              </w:rPr>
              <w:t xml:space="preserve">na rok </w:t>
            </w:r>
            <w:r w:rsidR="00EA76A8">
              <w:rPr>
                <w:b/>
              </w:rPr>
              <w:t>20</w:t>
            </w:r>
            <w:r w:rsidR="00D11958">
              <w:rPr>
                <w:b/>
              </w:rPr>
              <w:t>2</w:t>
            </w:r>
            <w:r w:rsidR="00101BAF">
              <w:rPr>
                <w:b/>
              </w:rPr>
              <w:t>1</w:t>
            </w:r>
          </w:p>
        </w:tc>
        <w:tc>
          <w:tcPr>
            <w:tcW w:w="1696"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633823">
            <w:pPr>
              <w:tabs>
                <w:tab w:val="right" w:pos="8460"/>
              </w:tabs>
              <w:jc w:val="center"/>
              <w:rPr>
                <w:b/>
              </w:rPr>
            </w:pPr>
            <w:r w:rsidRPr="00CB0D3F">
              <w:rPr>
                <w:b/>
              </w:rPr>
              <w:t xml:space="preserve"> na rok </w:t>
            </w:r>
            <w:r w:rsidR="00EA76A8">
              <w:rPr>
                <w:b/>
              </w:rPr>
              <w:t>20</w:t>
            </w:r>
            <w:r w:rsidR="00633823">
              <w:rPr>
                <w:b/>
              </w:rPr>
              <w:t>2</w:t>
            </w:r>
            <w:r w:rsidR="00101BAF">
              <w:rPr>
                <w:b/>
              </w:rPr>
              <w:t>2</w:t>
            </w:r>
          </w:p>
        </w:tc>
        <w:tc>
          <w:tcPr>
            <w:tcW w:w="1869" w:type="dxa"/>
            <w:shd w:val="clear" w:color="auto" w:fill="DDD9C3"/>
          </w:tcPr>
          <w:p w:rsidR="00F81D67" w:rsidRDefault="00F81D67" w:rsidP="00FB7423">
            <w:pPr>
              <w:tabs>
                <w:tab w:val="right" w:pos="8460"/>
              </w:tabs>
              <w:jc w:val="center"/>
              <w:rPr>
                <w:b/>
              </w:rPr>
            </w:pPr>
            <w:r>
              <w:rPr>
                <w:b/>
              </w:rPr>
              <w:t>Rozpočet</w:t>
            </w:r>
          </w:p>
          <w:p w:rsidR="00F81D67" w:rsidRPr="00CB0D3F" w:rsidRDefault="00F81D67" w:rsidP="003043D2">
            <w:pPr>
              <w:tabs>
                <w:tab w:val="right" w:pos="8460"/>
              </w:tabs>
              <w:jc w:val="center"/>
              <w:rPr>
                <w:b/>
              </w:rPr>
            </w:pPr>
            <w:r w:rsidRPr="00CB0D3F">
              <w:rPr>
                <w:b/>
              </w:rPr>
              <w:t xml:space="preserve"> na rok </w:t>
            </w:r>
            <w:r w:rsidR="00EA76A8">
              <w:rPr>
                <w:b/>
              </w:rPr>
              <w:t>20</w:t>
            </w:r>
            <w:r w:rsidR="003043D2">
              <w:rPr>
                <w:b/>
              </w:rPr>
              <w:t>2</w:t>
            </w:r>
            <w:r w:rsidR="00101BAF">
              <w:rPr>
                <w:b/>
              </w:rPr>
              <w:t>3</w:t>
            </w:r>
          </w:p>
        </w:tc>
      </w:tr>
      <w:tr w:rsidR="00D11958" w:rsidRPr="00CB0D3F" w:rsidTr="003043D2">
        <w:tc>
          <w:tcPr>
            <w:tcW w:w="2268" w:type="dxa"/>
            <w:shd w:val="clear" w:color="auto" w:fill="D9D9D9"/>
          </w:tcPr>
          <w:p w:rsidR="00D11958" w:rsidRPr="00CB0D3F" w:rsidRDefault="00D11958" w:rsidP="00B37E98">
            <w:pPr>
              <w:tabs>
                <w:tab w:val="right" w:pos="8460"/>
              </w:tabs>
              <w:jc w:val="both"/>
              <w:rPr>
                <w:b/>
              </w:rPr>
            </w:pPr>
            <w:r w:rsidRPr="00CB0D3F">
              <w:rPr>
                <w:b/>
              </w:rPr>
              <w:t>Výdavky celkom</w:t>
            </w:r>
          </w:p>
        </w:tc>
        <w:tc>
          <w:tcPr>
            <w:tcW w:w="1512" w:type="dxa"/>
            <w:shd w:val="clear" w:color="auto" w:fill="D9D9D9"/>
          </w:tcPr>
          <w:p w:rsidR="00D11958" w:rsidRPr="00633823" w:rsidRDefault="00101BAF" w:rsidP="006579A2">
            <w:pPr>
              <w:jc w:val="center"/>
              <w:rPr>
                <w:b/>
              </w:rPr>
            </w:pPr>
            <w:r>
              <w:rPr>
                <w:b/>
              </w:rPr>
              <w:t>251 482,35</w:t>
            </w:r>
          </w:p>
        </w:tc>
        <w:tc>
          <w:tcPr>
            <w:tcW w:w="1890" w:type="dxa"/>
            <w:shd w:val="clear" w:color="auto" w:fill="D9D9D9"/>
          </w:tcPr>
          <w:p w:rsidR="00D11958" w:rsidRPr="00CB0D3F" w:rsidRDefault="006B107B" w:rsidP="00B24840">
            <w:pPr>
              <w:tabs>
                <w:tab w:val="right" w:pos="8460"/>
              </w:tabs>
              <w:jc w:val="center"/>
              <w:rPr>
                <w:b/>
              </w:rPr>
            </w:pPr>
            <w:r>
              <w:rPr>
                <w:b/>
              </w:rPr>
              <w:t>449 580</w:t>
            </w:r>
          </w:p>
        </w:tc>
        <w:tc>
          <w:tcPr>
            <w:tcW w:w="1696" w:type="dxa"/>
            <w:shd w:val="clear" w:color="auto" w:fill="D9D9D9"/>
          </w:tcPr>
          <w:p w:rsidR="00D11958" w:rsidRPr="00CB0D3F" w:rsidRDefault="006B107B" w:rsidP="00B24840">
            <w:pPr>
              <w:tabs>
                <w:tab w:val="right" w:pos="8460"/>
              </w:tabs>
              <w:jc w:val="center"/>
              <w:rPr>
                <w:b/>
              </w:rPr>
            </w:pPr>
            <w:r>
              <w:rPr>
                <w:b/>
              </w:rPr>
              <w:t xml:space="preserve">270 </w:t>
            </w:r>
            <w:proofErr w:type="spellStart"/>
            <w:r>
              <w:rPr>
                <w:b/>
              </w:rPr>
              <w:t>270</w:t>
            </w:r>
            <w:proofErr w:type="spellEnd"/>
          </w:p>
        </w:tc>
        <w:tc>
          <w:tcPr>
            <w:tcW w:w="1869" w:type="dxa"/>
            <w:shd w:val="clear" w:color="auto" w:fill="D9D9D9"/>
          </w:tcPr>
          <w:p w:rsidR="00D11958" w:rsidRPr="00CB0D3F" w:rsidRDefault="006B107B" w:rsidP="0069550C">
            <w:pPr>
              <w:tabs>
                <w:tab w:val="right" w:pos="8460"/>
              </w:tabs>
              <w:jc w:val="center"/>
              <w:rPr>
                <w:b/>
              </w:rPr>
            </w:pPr>
            <w:r>
              <w:rPr>
                <w:b/>
              </w:rPr>
              <w:t xml:space="preserve">270 </w:t>
            </w:r>
            <w:proofErr w:type="spellStart"/>
            <w:r>
              <w:rPr>
                <w:b/>
              </w:rPr>
              <w:t>270</w:t>
            </w:r>
            <w:proofErr w:type="spellEnd"/>
          </w:p>
        </w:tc>
      </w:tr>
      <w:tr w:rsidR="00D11958" w:rsidRPr="00CB0D3F" w:rsidTr="003043D2">
        <w:tc>
          <w:tcPr>
            <w:tcW w:w="2268" w:type="dxa"/>
          </w:tcPr>
          <w:p w:rsidR="00D11958" w:rsidRPr="00CB0D3F" w:rsidRDefault="00D11958" w:rsidP="00B37E98">
            <w:pPr>
              <w:tabs>
                <w:tab w:val="right" w:pos="8460"/>
              </w:tabs>
              <w:jc w:val="both"/>
            </w:pPr>
            <w:r w:rsidRPr="00CB0D3F">
              <w:t>z toho :</w:t>
            </w:r>
          </w:p>
        </w:tc>
        <w:tc>
          <w:tcPr>
            <w:tcW w:w="1512" w:type="dxa"/>
          </w:tcPr>
          <w:p w:rsidR="00D11958" w:rsidRPr="00B70817" w:rsidRDefault="00D11958" w:rsidP="006579A2">
            <w:pPr>
              <w:tabs>
                <w:tab w:val="right" w:pos="8460"/>
              </w:tabs>
              <w:jc w:val="center"/>
              <w:rPr>
                <w:b/>
              </w:rPr>
            </w:pPr>
          </w:p>
        </w:tc>
        <w:tc>
          <w:tcPr>
            <w:tcW w:w="1890" w:type="dxa"/>
          </w:tcPr>
          <w:p w:rsidR="00D11958" w:rsidRPr="00CB0D3F" w:rsidRDefault="00D11958" w:rsidP="00B24840">
            <w:pPr>
              <w:tabs>
                <w:tab w:val="right" w:pos="8460"/>
              </w:tabs>
              <w:jc w:val="center"/>
              <w:rPr>
                <w:b/>
              </w:rPr>
            </w:pPr>
          </w:p>
        </w:tc>
        <w:tc>
          <w:tcPr>
            <w:tcW w:w="1696" w:type="dxa"/>
          </w:tcPr>
          <w:p w:rsidR="00D11958" w:rsidRPr="00CB0D3F" w:rsidRDefault="00D11958" w:rsidP="00B24840">
            <w:pPr>
              <w:tabs>
                <w:tab w:val="right" w:pos="8460"/>
              </w:tabs>
              <w:jc w:val="center"/>
              <w:rPr>
                <w:b/>
              </w:rPr>
            </w:pPr>
          </w:p>
        </w:tc>
        <w:tc>
          <w:tcPr>
            <w:tcW w:w="1869" w:type="dxa"/>
          </w:tcPr>
          <w:p w:rsidR="00D11958" w:rsidRPr="00CB0D3F" w:rsidRDefault="00D11958" w:rsidP="0069550C">
            <w:pPr>
              <w:tabs>
                <w:tab w:val="right" w:pos="8460"/>
              </w:tabs>
              <w:jc w:val="center"/>
              <w:rPr>
                <w:b/>
              </w:rPr>
            </w:pPr>
          </w:p>
        </w:tc>
      </w:tr>
      <w:tr w:rsidR="00D11958" w:rsidRPr="00CB0D3F" w:rsidTr="003043D2">
        <w:tc>
          <w:tcPr>
            <w:tcW w:w="2268" w:type="dxa"/>
          </w:tcPr>
          <w:p w:rsidR="00D11958" w:rsidRPr="00CB0D3F" w:rsidRDefault="00D11958" w:rsidP="00B37E98">
            <w:pPr>
              <w:tabs>
                <w:tab w:val="right" w:pos="8460"/>
              </w:tabs>
              <w:jc w:val="both"/>
            </w:pPr>
            <w:r w:rsidRPr="00CB0D3F">
              <w:t>Bežné výdavky</w:t>
            </w:r>
          </w:p>
        </w:tc>
        <w:tc>
          <w:tcPr>
            <w:tcW w:w="1512" w:type="dxa"/>
          </w:tcPr>
          <w:p w:rsidR="00D11958" w:rsidRPr="00D21EDC" w:rsidRDefault="00101BAF" w:rsidP="006579A2">
            <w:pPr>
              <w:jc w:val="center"/>
            </w:pPr>
            <w:r>
              <w:t>229 128,06</w:t>
            </w:r>
          </w:p>
        </w:tc>
        <w:tc>
          <w:tcPr>
            <w:tcW w:w="1890" w:type="dxa"/>
          </w:tcPr>
          <w:p w:rsidR="00D11958" w:rsidRPr="000B001D" w:rsidRDefault="006B107B" w:rsidP="00B24840">
            <w:pPr>
              <w:tabs>
                <w:tab w:val="right" w:pos="8460"/>
              </w:tabs>
              <w:jc w:val="center"/>
            </w:pPr>
            <w:r>
              <w:t>328 580</w:t>
            </w:r>
          </w:p>
        </w:tc>
        <w:tc>
          <w:tcPr>
            <w:tcW w:w="1696" w:type="dxa"/>
          </w:tcPr>
          <w:p w:rsidR="00D11958" w:rsidRPr="000B001D" w:rsidRDefault="006B107B" w:rsidP="005C6B81">
            <w:pPr>
              <w:tabs>
                <w:tab w:val="right" w:pos="8460"/>
              </w:tabs>
              <w:jc w:val="center"/>
            </w:pPr>
            <w:r>
              <w:t>265 270</w:t>
            </w:r>
          </w:p>
        </w:tc>
        <w:tc>
          <w:tcPr>
            <w:tcW w:w="1869" w:type="dxa"/>
          </w:tcPr>
          <w:p w:rsidR="00D11958" w:rsidRPr="000B001D" w:rsidRDefault="006B107B" w:rsidP="005C6B81">
            <w:pPr>
              <w:tabs>
                <w:tab w:val="right" w:pos="8460"/>
              </w:tabs>
              <w:jc w:val="center"/>
            </w:pPr>
            <w:r>
              <w:t>265 270</w:t>
            </w:r>
          </w:p>
        </w:tc>
      </w:tr>
      <w:tr w:rsidR="00D11958" w:rsidRPr="00CB0D3F" w:rsidTr="003043D2">
        <w:tc>
          <w:tcPr>
            <w:tcW w:w="2268" w:type="dxa"/>
          </w:tcPr>
          <w:p w:rsidR="00D11958" w:rsidRPr="00CB0D3F" w:rsidRDefault="00D11958" w:rsidP="005C03B5">
            <w:pPr>
              <w:tabs>
                <w:tab w:val="right" w:pos="8460"/>
              </w:tabs>
              <w:jc w:val="both"/>
            </w:pPr>
            <w:r w:rsidRPr="00CB0D3F">
              <w:t>Kapitálové</w:t>
            </w:r>
            <w:r>
              <w:t xml:space="preserve"> </w:t>
            </w:r>
            <w:r w:rsidRPr="00CB0D3F">
              <w:t>výdavky</w:t>
            </w:r>
          </w:p>
        </w:tc>
        <w:tc>
          <w:tcPr>
            <w:tcW w:w="1512" w:type="dxa"/>
          </w:tcPr>
          <w:p w:rsidR="00D11958" w:rsidRPr="00D21EDC" w:rsidRDefault="00101BAF" w:rsidP="006579A2">
            <w:pPr>
              <w:jc w:val="center"/>
            </w:pPr>
            <w:r>
              <w:t>15019,85</w:t>
            </w:r>
          </w:p>
        </w:tc>
        <w:tc>
          <w:tcPr>
            <w:tcW w:w="1890" w:type="dxa"/>
          </w:tcPr>
          <w:p w:rsidR="00D11958" w:rsidRPr="000B001D" w:rsidRDefault="006B107B" w:rsidP="00B24840">
            <w:pPr>
              <w:tabs>
                <w:tab w:val="right" w:pos="8460"/>
              </w:tabs>
              <w:jc w:val="center"/>
            </w:pPr>
            <w:r>
              <w:t>115 000</w:t>
            </w:r>
          </w:p>
        </w:tc>
        <w:tc>
          <w:tcPr>
            <w:tcW w:w="1696" w:type="dxa"/>
          </w:tcPr>
          <w:p w:rsidR="00D11958" w:rsidRPr="000B001D" w:rsidRDefault="006B107B" w:rsidP="005C6B81">
            <w:pPr>
              <w:tabs>
                <w:tab w:val="right" w:pos="8460"/>
              </w:tabs>
              <w:jc w:val="center"/>
            </w:pPr>
            <w:r>
              <w:t>5 000</w:t>
            </w:r>
          </w:p>
        </w:tc>
        <w:tc>
          <w:tcPr>
            <w:tcW w:w="1869" w:type="dxa"/>
          </w:tcPr>
          <w:p w:rsidR="00D11958" w:rsidRPr="000B001D" w:rsidRDefault="006B107B" w:rsidP="005C6B81">
            <w:pPr>
              <w:tabs>
                <w:tab w:val="right" w:pos="8460"/>
              </w:tabs>
              <w:jc w:val="center"/>
            </w:pPr>
            <w:r>
              <w:t>5 000</w:t>
            </w:r>
          </w:p>
        </w:tc>
      </w:tr>
      <w:tr w:rsidR="00D11958" w:rsidRPr="00CB0D3F" w:rsidTr="003043D2">
        <w:tc>
          <w:tcPr>
            <w:tcW w:w="2268" w:type="dxa"/>
          </w:tcPr>
          <w:p w:rsidR="00D11958" w:rsidRPr="00CB0D3F" w:rsidRDefault="00D11958" w:rsidP="00B37E98">
            <w:pPr>
              <w:tabs>
                <w:tab w:val="right" w:pos="8460"/>
              </w:tabs>
              <w:jc w:val="both"/>
            </w:pPr>
            <w:r w:rsidRPr="00CB0D3F">
              <w:t>Finančné výdavky</w:t>
            </w:r>
          </w:p>
        </w:tc>
        <w:tc>
          <w:tcPr>
            <w:tcW w:w="1512" w:type="dxa"/>
          </w:tcPr>
          <w:p w:rsidR="00D11958" w:rsidRPr="00D21EDC" w:rsidRDefault="00101BAF" w:rsidP="006579A2">
            <w:pPr>
              <w:jc w:val="center"/>
            </w:pPr>
            <w:r>
              <w:t>7 334,44</w:t>
            </w:r>
          </w:p>
        </w:tc>
        <w:tc>
          <w:tcPr>
            <w:tcW w:w="1890" w:type="dxa"/>
          </w:tcPr>
          <w:p w:rsidR="00D11958" w:rsidRPr="000B001D" w:rsidRDefault="006B107B" w:rsidP="00B24840">
            <w:pPr>
              <w:tabs>
                <w:tab w:val="right" w:pos="8460"/>
              </w:tabs>
              <w:jc w:val="center"/>
            </w:pPr>
            <w:r>
              <w:t>6 000</w:t>
            </w:r>
          </w:p>
        </w:tc>
        <w:tc>
          <w:tcPr>
            <w:tcW w:w="1696" w:type="dxa"/>
          </w:tcPr>
          <w:p w:rsidR="00D11958" w:rsidRPr="000B001D" w:rsidRDefault="006B107B" w:rsidP="005C6B81">
            <w:pPr>
              <w:tabs>
                <w:tab w:val="right" w:pos="8460"/>
              </w:tabs>
              <w:jc w:val="center"/>
            </w:pPr>
            <w:r>
              <w:t>0</w:t>
            </w:r>
          </w:p>
        </w:tc>
        <w:tc>
          <w:tcPr>
            <w:tcW w:w="1869" w:type="dxa"/>
          </w:tcPr>
          <w:p w:rsidR="00D11958" w:rsidRPr="000B001D" w:rsidRDefault="006B107B" w:rsidP="005C6B81">
            <w:pPr>
              <w:tabs>
                <w:tab w:val="right" w:pos="8460"/>
              </w:tabs>
              <w:jc w:val="center"/>
            </w:pPr>
            <w:r>
              <w:t>0</w:t>
            </w:r>
          </w:p>
        </w:tc>
      </w:tr>
    </w:tbl>
    <w:p w:rsidR="00826218" w:rsidRDefault="00826218" w:rsidP="00826218">
      <w:pPr>
        <w:spacing w:line="360" w:lineRule="auto"/>
        <w:rPr>
          <w:b/>
          <w:sz w:val="28"/>
          <w:szCs w:val="28"/>
        </w:rPr>
      </w:pPr>
      <w:r>
        <w:rPr>
          <w:b/>
          <w:sz w:val="28"/>
          <w:szCs w:val="28"/>
        </w:rPr>
        <w:lastRenderedPageBreak/>
        <w:t xml:space="preserve">7. </w:t>
      </w:r>
      <w:r w:rsidR="00E17DF0" w:rsidRPr="00BD5F58">
        <w:rPr>
          <w:b/>
          <w:sz w:val="28"/>
          <w:szCs w:val="28"/>
        </w:rPr>
        <w:t xml:space="preserve">Informácia o vývoji obce z pohľadu </w:t>
      </w:r>
      <w:r w:rsidR="00E17DF0">
        <w:rPr>
          <w:b/>
          <w:sz w:val="28"/>
          <w:szCs w:val="28"/>
        </w:rPr>
        <w:t>účtovníctva</w:t>
      </w:r>
    </w:p>
    <w:p w:rsidR="00F7457B" w:rsidRDefault="00826218" w:rsidP="00826218">
      <w:pPr>
        <w:spacing w:line="360" w:lineRule="auto"/>
        <w:rPr>
          <w:b/>
        </w:rPr>
      </w:pPr>
      <w:r>
        <w:rPr>
          <w:b/>
          <w:sz w:val="28"/>
          <w:szCs w:val="28"/>
        </w:rPr>
        <w:t xml:space="preserve">7.1. </w:t>
      </w:r>
      <w:r w:rsidR="00E17DF0"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AA70EB" w:rsidRPr="00A92B52" w:rsidTr="0069550C">
        <w:tc>
          <w:tcPr>
            <w:tcW w:w="3686" w:type="dxa"/>
            <w:shd w:val="clear" w:color="auto" w:fill="DDD9C3"/>
          </w:tcPr>
          <w:p w:rsidR="00AA70EB" w:rsidRPr="00A92B52" w:rsidRDefault="00AA70EB" w:rsidP="0069550C">
            <w:pPr>
              <w:spacing w:line="360" w:lineRule="auto"/>
              <w:jc w:val="center"/>
              <w:rPr>
                <w:b/>
                <w:sz w:val="22"/>
                <w:szCs w:val="22"/>
              </w:rPr>
            </w:pPr>
            <w:r w:rsidRPr="00A92B52">
              <w:rPr>
                <w:b/>
                <w:sz w:val="22"/>
                <w:szCs w:val="22"/>
              </w:rPr>
              <w:t>Názov</w:t>
            </w:r>
          </w:p>
        </w:tc>
        <w:tc>
          <w:tcPr>
            <w:tcW w:w="2835" w:type="dxa"/>
            <w:shd w:val="clear" w:color="auto" w:fill="DDD9C3"/>
          </w:tcPr>
          <w:p w:rsidR="00AA70EB" w:rsidRPr="00A92B52" w:rsidRDefault="00AA70EB" w:rsidP="0069550C">
            <w:pPr>
              <w:ind w:left="-188" w:firstLine="188"/>
              <w:jc w:val="center"/>
              <w:rPr>
                <w:b/>
                <w:sz w:val="22"/>
                <w:szCs w:val="22"/>
              </w:rPr>
            </w:pPr>
            <w:r>
              <w:rPr>
                <w:b/>
                <w:sz w:val="22"/>
                <w:szCs w:val="22"/>
              </w:rPr>
              <w:t>Skutočnosť</w:t>
            </w:r>
          </w:p>
          <w:p w:rsidR="00AA70EB" w:rsidRPr="00A92B52" w:rsidRDefault="00AA70EB" w:rsidP="0099712F">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99712F">
              <w:rPr>
                <w:b/>
                <w:sz w:val="22"/>
                <w:szCs w:val="22"/>
              </w:rPr>
              <w:t>9</w:t>
            </w:r>
          </w:p>
        </w:tc>
        <w:tc>
          <w:tcPr>
            <w:tcW w:w="2693" w:type="dxa"/>
            <w:shd w:val="clear" w:color="auto" w:fill="DDD9C3"/>
          </w:tcPr>
          <w:p w:rsidR="00AA70EB" w:rsidRPr="00A92B52" w:rsidRDefault="00AA70EB" w:rsidP="0069550C">
            <w:pPr>
              <w:jc w:val="center"/>
              <w:rPr>
                <w:b/>
                <w:sz w:val="22"/>
                <w:szCs w:val="22"/>
              </w:rPr>
            </w:pPr>
            <w:r w:rsidRPr="00A92B52">
              <w:rPr>
                <w:b/>
                <w:sz w:val="22"/>
                <w:szCs w:val="22"/>
              </w:rPr>
              <w:t>Skutočnosť</w:t>
            </w:r>
          </w:p>
          <w:p w:rsidR="00AA70EB" w:rsidRPr="00A92B52" w:rsidRDefault="00AA70EB" w:rsidP="0099712F">
            <w:pPr>
              <w:jc w:val="center"/>
              <w:rPr>
                <w:b/>
                <w:sz w:val="22"/>
                <w:szCs w:val="22"/>
              </w:rPr>
            </w:pPr>
            <w:r>
              <w:rPr>
                <w:b/>
                <w:sz w:val="22"/>
                <w:szCs w:val="22"/>
              </w:rPr>
              <w:t xml:space="preserve">k </w:t>
            </w:r>
            <w:r w:rsidRPr="00A92B52">
              <w:rPr>
                <w:b/>
                <w:sz w:val="22"/>
                <w:szCs w:val="22"/>
              </w:rPr>
              <w:t>31.12.</w:t>
            </w:r>
            <w:r>
              <w:rPr>
                <w:b/>
                <w:sz w:val="22"/>
                <w:szCs w:val="22"/>
              </w:rPr>
              <w:t>20</w:t>
            </w:r>
            <w:r w:rsidR="0099712F">
              <w:rPr>
                <w:b/>
                <w:sz w:val="22"/>
                <w:szCs w:val="22"/>
              </w:rPr>
              <w:t>20</w:t>
            </w:r>
          </w:p>
        </w:tc>
      </w:tr>
      <w:tr w:rsidR="0099712F" w:rsidRPr="00A92B52" w:rsidTr="0069550C">
        <w:tc>
          <w:tcPr>
            <w:tcW w:w="3686" w:type="dxa"/>
            <w:shd w:val="clear" w:color="auto" w:fill="D9D9D9"/>
          </w:tcPr>
          <w:p w:rsidR="0099712F" w:rsidRPr="0066599E" w:rsidRDefault="0099712F" w:rsidP="0069550C">
            <w:pPr>
              <w:spacing w:line="360" w:lineRule="auto"/>
              <w:jc w:val="both"/>
              <w:rPr>
                <w:b/>
                <w:sz w:val="22"/>
                <w:szCs w:val="22"/>
              </w:rPr>
            </w:pPr>
            <w:r w:rsidRPr="0066599E">
              <w:rPr>
                <w:b/>
              </w:rPr>
              <w:t>Majetok spolu</w:t>
            </w:r>
          </w:p>
        </w:tc>
        <w:tc>
          <w:tcPr>
            <w:tcW w:w="2835" w:type="dxa"/>
            <w:shd w:val="clear" w:color="auto" w:fill="D9D9D9"/>
          </w:tcPr>
          <w:p w:rsidR="0099712F" w:rsidRDefault="0099712F" w:rsidP="00A63795">
            <w:pPr>
              <w:jc w:val="center"/>
            </w:pPr>
            <w:r>
              <w:t>1 500 874,21</w:t>
            </w:r>
          </w:p>
        </w:tc>
        <w:tc>
          <w:tcPr>
            <w:tcW w:w="2693" w:type="dxa"/>
            <w:shd w:val="clear" w:color="auto" w:fill="D9D9D9"/>
          </w:tcPr>
          <w:p w:rsidR="0099712F" w:rsidRDefault="0099712F" w:rsidP="00A63795">
            <w:pPr>
              <w:jc w:val="right"/>
            </w:pPr>
            <w:r>
              <w:t>1 561 724,01</w:t>
            </w:r>
          </w:p>
        </w:tc>
      </w:tr>
      <w:tr w:rsidR="0099712F" w:rsidRPr="00A92B52" w:rsidTr="0069550C">
        <w:tc>
          <w:tcPr>
            <w:tcW w:w="3686" w:type="dxa"/>
          </w:tcPr>
          <w:p w:rsidR="0099712F" w:rsidRPr="00A92B52" w:rsidRDefault="0099712F" w:rsidP="0069550C">
            <w:pPr>
              <w:spacing w:line="360" w:lineRule="auto"/>
              <w:jc w:val="both"/>
              <w:rPr>
                <w:b/>
                <w:sz w:val="22"/>
                <w:szCs w:val="22"/>
              </w:rPr>
            </w:pPr>
            <w:r w:rsidRPr="00A92B52">
              <w:rPr>
                <w:b/>
                <w:sz w:val="22"/>
                <w:szCs w:val="22"/>
              </w:rPr>
              <w:t>Neobežný majetok spolu</w:t>
            </w:r>
          </w:p>
        </w:tc>
        <w:tc>
          <w:tcPr>
            <w:tcW w:w="2835" w:type="dxa"/>
          </w:tcPr>
          <w:p w:rsidR="0099712F" w:rsidRPr="000176C4" w:rsidRDefault="0099712F" w:rsidP="00A63795">
            <w:pPr>
              <w:jc w:val="center"/>
            </w:pPr>
            <w:r>
              <w:t>1 409 997,90</w:t>
            </w:r>
          </w:p>
        </w:tc>
        <w:tc>
          <w:tcPr>
            <w:tcW w:w="2693" w:type="dxa"/>
          </w:tcPr>
          <w:p w:rsidR="0099712F" w:rsidRPr="000176C4" w:rsidRDefault="0099712F" w:rsidP="00A63795">
            <w:pPr>
              <w:jc w:val="right"/>
            </w:pPr>
            <w:r>
              <w:t>1 394 105,63</w:t>
            </w:r>
          </w:p>
        </w:tc>
      </w:tr>
      <w:tr w:rsidR="0099712F" w:rsidRPr="00A92B52" w:rsidTr="0069550C">
        <w:tc>
          <w:tcPr>
            <w:tcW w:w="3686" w:type="dxa"/>
          </w:tcPr>
          <w:p w:rsidR="0099712F" w:rsidRPr="00A92B52" w:rsidRDefault="0099712F" w:rsidP="0069550C">
            <w:pPr>
              <w:spacing w:line="360" w:lineRule="auto"/>
              <w:jc w:val="both"/>
              <w:rPr>
                <w:sz w:val="22"/>
                <w:szCs w:val="22"/>
              </w:rPr>
            </w:pPr>
            <w:r w:rsidRPr="00A92B52">
              <w:rPr>
                <w:sz w:val="22"/>
                <w:szCs w:val="22"/>
              </w:rPr>
              <w:t>z toho :</w:t>
            </w:r>
          </w:p>
        </w:tc>
        <w:tc>
          <w:tcPr>
            <w:tcW w:w="2835" w:type="dxa"/>
          </w:tcPr>
          <w:p w:rsidR="0099712F" w:rsidRPr="000176C4" w:rsidRDefault="0099712F" w:rsidP="00A63795">
            <w:pPr>
              <w:jc w:val="center"/>
            </w:pPr>
          </w:p>
        </w:tc>
        <w:tc>
          <w:tcPr>
            <w:tcW w:w="2693" w:type="dxa"/>
          </w:tcPr>
          <w:p w:rsidR="0099712F" w:rsidRPr="000176C4" w:rsidRDefault="0099712F" w:rsidP="00A63795">
            <w:pPr>
              <w:jc w:val="right"/>
            </w:pP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Dlhodobý nehmotný majetok</w:t>
            </w:r>
          </w:p>
        </w:tc>
        <w:tc>
          <w:tcPr>
            <w:tcW w:w="2835" w:type="dxa"/>
          </w:tcPr>
          <w:p w:rsidR="0099712F" w:rsidRPr="000176C4" w:rsidRDefault="0099712F" w:rsidP="00A63795">
            <w:pPr>
              <w:jc w:val="center"/>
            </w:pPr>
            <w:r>
              <w:t>6 965,58</w:t>
            </w:r>
          </w:p>
        </w:tc>
        <w:tc>
          <w:tcPr>
            <w:tcW w:w="2693" w:type="dxa"/>
          </w:tcPr>
          <w:p w:rsidR="0099712F" w:rsidRPr="000176C4" w:rsidRDefault="0099712F" w:rsidP="00A63795">
            <w:pPr>
              <w:jc w:val="right"/>
            </w:pPr>
            <w:r>
              <w:t>5 690,82</w:t>
            </w: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Dlhodobý hmotný majetok</w:t>
            </w:r>
          </w:p>
        </w:tc>
        <w:tc>
          <w:tcPr>
            <w:tcW w:w="2835" w:type="dxa"/>
          </w:tcPr>
          <w:p w:rsidR="0099712F" w:rsidRPr="000176C4" w:rsidRDefault="0099712F" w:rsidP="00A63795">
            <w:pPr>
              <w:jc w:val="center"/>
            </w:pPr>
            <w:r>
              <w:t>1 311 261,97</w:t>
            </w:r>
          </w:p>
        </w:tc>
        <w:tc>
          <w:tcPr>
            <w:tcW w:w="2693" w:type="dxa"/>
          </w:tcPr>
          <w:p w:rsidR="0099712F" w:rsidRPr="000176C4" w:rsidRDefault="0099712F" w:rsidP="00A63795">
            <w:pPr>
              <w:jc w:val="right"/>
            </w:pPr>
            <w:r>
              <w:t>1 296 644,46</w:t>
            </w: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Dlhodobý finančný majetok</w:t>
            </w:r>
          </w:p>
        </w:tc>
        <w:tc>
          <w:tcPr>
            <w:tcW w:w="2835" w:type="dxa"/>
          </w:tcPr>
          <w:p w:rsidR="0099712F" w:rsidRPr="000176C4" w:rsidRDefault="0099712F" w:rsidP="00A63795">
            <w:pPr>
              <w:jc w:val="center"/>
            </w:pPr>
            <w:r>
              <w:t>91 770,35</w:t>
            </w:r>
          </w:p>
        </w:tc>
        <w:tc>
          <w:tcPr>
            <w:tcW w:w="2693" w:type="dxa"/>
          </w:tcPr>
          <w:p w:rsidR="0099712F" w:rsidRPr="000176C4" w:rsidRDefault="0099712F" w:rsidP="00A63795">
            <w:pPr>
              <w:jc w:val="right"/>
            </w:pPr>
            <w:r>
              <w:t>91 770,35</w:t>
            </w:r>
          </w:p>
        </w:tc>
      </w:tr>
      <w:tr w:rsidR="0099712F" w:rsidRPr="00A92B52" w:rsidTr="0069550C">
        <w:tc>
          <w:tcPr>
            <w:tcW w:w="3686" w:type="dxa"/>
          </w:tcPr>
          <w:p w:rsidR="0099712F" w:rsidRPr="00A92B52" w:rsidRDefault="0099712F" w:rsidP="0069550C">
            <w:pPr>
              <w:spacing w:line="360" w:lineRule="auto"/>
              <w:jc w:val="both"/>
              <w:rPr>
                <w:b/>
                <w:sz w:val="22"/>
                <w:szCs w:val="22"/>
              </w:rPr>
            </w:pPr>
            <w:r w:rsidRPr="00A92B52">
              <w:rPr>
                <w:b/>
                <w:sz w:val="22"/>
                <w:szCs w:val="22"/>
              </w:rPr>
              <w:t>Obežný majetok spolu</w:t>
            </w:r>
          </w:p>
        </w:tc>
        <w:tc>
          <w:tcPr>
            <w:tcW w:w="2835" w:type="dxa"/>
          </w:tcPr>
          <w:p w:rsidR="0099712F" w:rsidRPr="000176C4" w:rsidRDefault="0099712F" w:rsidP="00A63795">
            <w:pPr>
              <w:jc w:val="center"/>
            </w:pPr>
            <w:r>
              <w:t>90 806,11</w:t>
            </w:r>
          </w:p>
        </w:tc>
        <w:tc>
          <w:tcPr>
            <w:tcW w:w="2693" w:type="dxa"/>
          </w:tcPr>
          <w:p w:rsidR="0099712F" w:rsidRPr="000176C4" w:rsidRDefault="0099712F" w:rsidP="00A63795">
            <w:pPr>
              <w:jc w:val="right"/>
            </w:pPr>
            <w:r>
              <w:t>167 318,38</w:t>
            </w:r>
          </w:p>
        </w:tc>
      </w:tr>
      <w:tr w:rsidR="0099712F" w:rsidRPr="00A92B52" w:rsidTr="0069550C">
        <w:tc>
          <w:tcPr>
            <w:tcW w:w="3686" w:type="dxa"/>
          </w:tcPr>
          <w:p w:rsidR="0099712F" w:rsidRPr="00A92B52" w:rsidRDefault="0099712F" w:rsidP="0069550C">
            <w:pPr>
              <w:spacing w:line="360" w:lineRule="auto"/>
              <w:jc w:val="both"/>
              <w:rPr>
                <w:sz w:val="22"/>
                <w:szCs w:val="22"/>
              </w:rPr>
            </w:pPr>
            <w:r w:rsidRPr="00A92B52">
              <w:rPr>
                <w:sz w:val="22"/>
                <w:szCs w:val="22"/>
              </w:rPr>
              <w:t>z toho :</w:t>
            </w:r>
          </w:p>
        </w:tc>
        <w:tc>
          <w:tcPr>
            <w:tcW w:w="2835" w:type="dxa"/>
          </w:tcPr>
          <w:p w:rsidR="0099712F" w:rsidRPr="000176C4" w:rsidRDefault="0099712F" w:rsidP="00A63795">
            <w:pPr>
              <w:jc w:val="center"/>
            </w:pPr>
          </w:p>
        </w:tc>
        <w:tc>
          <w:tcPr>
            <w:tcW w:w="2693" w:type="dxa"/>
          </w:tcPr>
          <w:p w:rsidR="0099712F" w:rsidRPr="000176C4" w:rsidRDefault="0099712F" w:rsidP="00A63795">
            <w:pPr>
              <w:jc w:val="right"/>
            </w:pP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Zásoby</w:t>
            </w:r>
          </w:p>
        </w:tc>
        <w:tc>
          <w:tcPr>
            <w:tcW w:w="2835" w:type="dxa"/>
          </w:tcPr>
          <w:p w:rsidR="0099712F" w:rsidRPr="000176C4" w:rsidRDefault="0099712F" w:rsidP="00A63795">
            <w:pPr>
              <w:jc w:val="center"/>
            </w:pPr>
            <w:r>
              <w:t>1 949,37</w:t>
            </w:r>
          </w:p>
        </w:tc>
        <w:tc>
          <w:tcPr>
            <w:tcW w:w="2693" w:type="dxa"/>
          </w:tcPr>
          <w:p w:rsidR="0099712F" w:rsidRPr="000176C4" w:rsidRDefault="0099712F" w:rsidP="00A63795">
            <w:pPr>
              <w:jc w:val="right"/>
            </w:pPr>
            <w:r>
              <w:t>2 452,19</w:t>
            </w:r>
          </w:p>
        </w:tc>
      </w:tr>
      <w:tr w:rsidR="0099712F" w:rsidRPr="00A92B52" w:rsidTr="0069550C">
        <w:tc>
          <w:tcPr>
            <w:tcW w:w="3686" w:type="dxa"/>
          </w:tcPr>
          <w:p w:rsidR="0099712F" w:rsidRDefault="0099712F" w:rsidP="0069550C">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35" w:type="dxa"/>
          </w:tcPr>
          <w:p w:rsidR="0099712F" w:rsidRPr="000176C4" w:rsidRDefault="0099712F" w:rsidP="00A63795">
            <w:pPr>
              <w:jc w:val="center"/>
            </w:pPr>
          </w:p>
        </w:tc>
        <w:tc>
          <w:tcPr>
            <w:tcW w:w="2693" w:type="dxa"/>
          </w:tcPr>
          <w:p w:rsidR="0099712F" w:rsidRPr="000176C4" w:rsidRDefault="0099712F" w:rsidP="00A63795">
            <w:pPr>
              <w:jc w:val="right"/>
            </w:pP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Dlhodobé pohľadávky</w:t>
            </w:r>
          </w:p>
        </w:tc>
        <w:tc>
          <w:tcPr>
            <w:tcW w:w="2835" w:type="dxa"/>
          </w:tcPr>
          <w:p w:rsidR="0099712F" w:rsidRPr="000176C4" w:rsidRDefault="0099712F" w:rsidP="00A63795">
            <w:pPr>
              <w:jc w:val="center"/>
            </w:pPr>
          </w:p>
        </w:tc>
        <w:tc>
          <w:tcPr>
            <w:tcW w:w="2693" w:type="dxa"/>
          </w:tcPr>
          <w:p w:rsidR="0099712F" w:rsidRPr="000176C4" w:rsidRDefault="0099712F" w:rsidP="00A63795">
            <w:pPr>
              <w:jc w:val="right"/>
            </w:pPr>
          </w:p>
        </w:tc>
      </w:tr>
      <w:tr w:rsidR="0099712F" w:rsidRPr="00A92B52" w:rsidTr="0069550C">
        <w:tc>
          <w:tcPr>
            <w:tcW w:w="3686" w:type="dxa"/>
          </w:tcPr>
          <w:p w:rsidR="0099712F" w:rsidRDefault="0099712F" w:rsidP="0069550C">
            <w:pPr>
              <w:spacing w:line="360" w:lineRule="auto"/>
              <w:jc w:val="both"/>
              <w:rPr>
                <w:sz w:val="22"/>
                <w:szCs w:val="22"/>
              </w:rPr>
            </w:pPr>
            <w:r>
              <w:rPr>
                <w:sz w:val="22"/>
                <w:szCs w:val="22"/>
              </w:rPr>
              <w:t xml:space="preserve">Krátkodobé pohľadávky </w:t>
            </w:r>
          </w:p>
        </w:tc>
        <w:tc>
          <w:tcPr>
            <w:tcW w:w="2835" w:type="dxa"/>
          </w:tcPr>
          <w:p w:rsidR="0099712F" w:rsidRPr="000176C4" w:rsidRDefault="0099712F" w:rsidP="00A63795">
            <w:pPr>
              <w:jc w:val="center"/>
            </w:pPr>
            <w:r>
              <w:t>15 201,08</w:t>
            </w:r>
          </w:p>
        </w:tc>
        <w:tc>
          <w:tcPr>
            <w:tcW w:w="2693" w:type="dxa"/>
          </w:tcPr>
          <w:p w:rsidR="0099712F" w:rsidRPr="000176C4" w:rsidRDefault="0099712F" w:rsidP="00A63795">
            <w:pPr>
              <w:jc w:val="right"/>
            </w:pPr>
            <w:r>
              <w:t>23 061,88</w:t>
            </w: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 xml:space="preserve">Finančné účty </w:t>
            </w:r>
          </w:p>
        </w:tc>
        <w:tc>
          <w:tcPr>
            <w:tcW w:w="2835" w:type="dxa"/>
          </w:tcPr>
          <w:p w:rsidR="0099712F" w:rsidRPr="000176C4" w:rsidRDefault="0099712F" w:rsidP="00A63795">
            <w:pPr>
              <w:jc w:val="center"/>
            </w:pPr>
            <w:r>
              <w:t>73 655,66</w:t>
            </w:r>
          </w:p>
        </w:tc>
        <w:tc>
          <w:tcPr>
            <w:tcW w:w="2693" w:type="dxa"/>
          </w:tcPr>
          <w:p w:rsidR="0099712F" w:rsidRPr="000176C4" w:rsidRDefault="0099712F" w:rsidP="00A63795">
            <w:pPr>
              <w:tabs>
                <w:tab w:val="left" w:pos="255"/>
              </w:tabs>
              <w:jc w:val="right"/>
            </w:pPr>
            <w:r>
              <w:t>141 804,31</w:t>
            </w:r>
          </w:p>
        </w:tc>
      </w:tr>
      <w:tr w:rsidR="0099712F" w:rsidRPr="00A92B52" w:rsidTr="0069550C">
        <w:tc>
          <w:tcPr>
            <w:tcW w:w="3686" w:type="dxa"/>
          </w:tcPr>
          <w:p w:rsidR="0099712F" w:rsidRDefault="0099712F" w:rsidP="0069550C">
            <w:pPr>
              <w:spacing w:line="360" w:lineRule="auto"/>
              <w:jc w:val="both"/>
              <w:rPr>
                <w:sz w:val="22"/>
                <w:szCs w:val="22"/>
              </w:rPr>
            </w:pPr>
            <w:r>
              <w:rPr>
                <w:sz w:val="22"/>
                <w:szCs w:val="22"/>
              </w:rPr>
              <w:t>Poskytnuté návratné fin. výpomoci dlh.</w:t>
            </w:r>
          </w:p>
        </w:tc>
        <w:tc>
          <w:tcPr>
            <w:tcW w:w="2835" w:type="dxa"/>
          </w:tcPr>
          <w:p w:rsidR="0099712F" w:rsidRPr="000176C4" w:rsidRDefault="0099712F" w:rsidP="00A63795">
            <w:pPr>
              <w:jc w:val="center"/>
            </w:pPr>
          </w:p>
        </w:tc>
        <w:tc>
          <w:tcPr>
            <w:tcW w:w="2693" w:type="dxa"/>
          </w:tcPr>
          <w:p w:rsidR="0099712F" w:rsidRPr="000176C4" w:rsidRDefault="0099712F" w:rsidP="00A63795">
            <w:pPr>
              <w:jc w:val="right"/>
            </w:pPr>
          </w:p>
        </w:tc>
      </w:tr>
      <w:tr w:rsidR="0099712F" w:rsidRPr="00A92B52" w:rsidTr="0069550C">
        <w:tc>
          <w:tcPr>
            <w:tcW w:w="3686" w:type="dxa"/>
          </w:tcPr>
          <w:p w:rsidR="0099712F" w:rsidRDefault="0099712F" w:rsidP="0069550C">
            <w:pPr>
              <w:spacing w:line="360" w:lineRule="auto"/>
              <w:jc w:val="both"/>
              <w:rPr>
                <w:sz w:val="22"/>
                <w:szCs w:val="22"/>
              </w:rPr>
            </w:pPr>
            <w:r>
              <w:rPr>
                <w:sz w:val="22"/>
                <w:szCs w:val="22"/>
              </w:rPr>
              <w:t>Poskytnuté návratné fin. výpomoci krát.</w:t>
            </w:r>
          </w:p>
        </w:tc>
        <w:tc>
          <w:tcPr>
            <w:tcW w:w="2835" w:type="dxa"/>
          </w:tcPr>
          <w:p w:rsidR="0099712F" w:rsidRPr="000176C4" w:rsidRDefault="0099712F" w:rsidP="00A63795">
            <w:pPr>
              <w:jc w:val="center"/>
            </w:pPr>
          </w:p>
        </w:tc>
        <w:tc>
          <w:tcPr>
            <w:tcW w:w="2693" w:type="dxa"/>
          </w:tcPr>
          <w:p w:rsidR="0099712F" w:rsidRPr="000176C4" w:rsidRDefault="0099712F" w:rsidP="00A63795">
            <w:pPr>
              <w:jc w:val="right"/>
            </w:pPr>
          </w:p>
        </w:tc>
      </w:tr>
      <w:tr w:rsidR="0099712F" w:rsidRPr="00A92B52" w:rsidTr="0069550C">
        <w:tc>
          <w:tcPr>
            <w:tcW w:w="3686" w:type="dxa"/>
          </w:tcPr>
          <w:p w:rsidR="0099712F" w:rsidRPr="00FB33BA" w:rsidRDefault="0099712F" w:rsidP="0069550C">
            <w:pPr>
              <w:spacing w:line="360" w:lineRule="auto"/>
              <w:jc w:val="both"/>
              <w:rPr>
                <w:b/>
                <w:sz w:val="22"/>
                <w:szCs w:val="22"/>
              </w:rPr>
            </w:pPr>
            <w:r w:rsidRPr="00FB33BA">
              <w:rPr>
                <w:b/>
                <w:sz w:val="22"/>
                <w:szCs w:val="22"/>
              </w:rPr>
              <w:t xml:space="preserve">Časové rozlíšenie </w:t>
            </w:r>
          </w:p>
        </w:tc>
        <w:tc>
          <w:tcPr>
            <w:tcW w:w="2835" w:type="dxa"/>
          </w:tcPr>
          <w:p w:rsidR="0099712F" w:rsidRPr="000176C4" w:rsidRDefault="0099712F" w:rsidP="00A63795">
            <w:pPr>
              <w:jc w:val="center"/>
            </w:pPr>
            <w:r>
              <w:t>70,20</w:t>
            </w:r>
          </w:p>
        </w:tc>
        <w:tc>
          <w:tcPr>
            <w:tcW w:w="2693" w:type="dxa"/>
          </w:tcPr>
          <w:p w:rsidR="0099712F" w:rsidRPr="000176C4" w:rsidRDefault="0099712F" w:rsidP="00A63795">
            <w:pPr>
              <w:jc w:val="right"/>
            </w:pPr>
            <w:r>
              <w:t>300,00</w:t>
            </w:r>
          </w:p>
        </w:tc>
      </w:tr>
    </w:tbl>
    <w:p w:rsidR="00AA70EB" w:rsidRPr="000B7418" w:rsidRDefault="00AA70EB" w:rsidP="00AA70EB">
      <w:pPr>
        <w:spacing w:line="360" w:lineRule="auto"/>
        <w:jc w:val="both"/>
        <w:rPr>
          <w:b/>
        </w:rPr>
      </w:pPr>
      <w:r>
        <w:rPr>
          <w:b/>
        </w:rPr>
        <w:t>7.2.</w:t>
      </w:r>
      <w:r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AA70EB" w:rsidRPr="00A92B52" w:rsidTr="0069550C">
        <w:tc>
          <w:tcPr>
            <w:tcW w:w="3686" w:type="dxa"/>
            <w:shd w:val="clear" w:color="auto" w:fill="DDD9C3"/>
          </w:tcPr>
          <w:p w:rsidR="00AA70EB" w:rsidRPr="00A92B52" w:rsidRDefault="00AA70EB" w:rsidP="0069550C">
            <w:pPr>
              <w:spacing w:line="360" w:lineRule="auto"/>
              <w:jc w:val="center"/>
              <w:rPr>
                <w:b/>
                <w:sz w:val="22"/>
                <w:szCs w:val="22"/>
              </w:rPr>
            </w:pPr>
            <w:r w:rsidRPr="00A92B52">
              <w:rPr>
                <w:b/>
                <w:sz w:val="22"/>
                <w:szCs w:val="22"/>
              </w:rPr>
              <w:t>Názov</w:t>
            </w:r>
          </w:p>
        </w:tc>
        <w:tc>
          <w:tcPr>
            <w:tcW w:w="2835" w:type="dxa"/>
            <w:shd w:val="clear" w:color="auto" w:fill="DDD9C3"/>
          </w:tcPr>
          <w:p w:rsidR="00AA70EB" w:rsidRPr="00A92B52" w:rsidRDefault="00AA70EB" w:rsidP="0069550C">
            <w:pPr>
              <w:ind w:left="-188" w:firstLine="188"/>
              <w:jc w:val="center"/>
              <w:rPr>
                <w:b/>
                <w:sz w:val="22"/>
                <w:szCs w:val="22"/>
              </w:rPr>
            </w:pPr>
            <w:r w:rsidRPr="00A92B52">
              <w:rPr>
                <w:b/>
                <w:sz w:val="22"/>
                <w:szCs w:val="22"/>
              </w:rPr>
              <w:t>Skutočnosť</w:t>
            </w:r>
          </w:p>
          <w:p w:rsidR="00AA70EB" w:rsidRPr="00A92B52" w:rsidRDefault="00AA70EB" w:rsidP="0099712F">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99712F">
              <w:rPr>
                <w:b/>
                <w:sz w:val="22"/>
                <w:szCs w:val="22"/>
              </w:rPr>
              <w:t>9</w:t>
            </w:r>
          </w:p>
        </w:tc>
        <w:tc>
          <w:tcPr>
            <w:tcW w:w="2693" w:type="dxa"/>
            <w:shd w:val="clear" w:color="auto" w:fill="DDD9C3"/>
          </w:tcPr>
          <w:p w:rsidR="00AA70EB" w:rsidRPr="00A92B52" w:rsidRDefault="00AA70EB" w:rsidP="0069550C">
            <w:pPr>
              <w:jc w:val="center"/>
              <w:rPr>
                <w:b/>
                <w:sz w:val="22"/>
                <w:szCs w:val="22"/>
              </w:rPr>
            </w:pPr>
            <w:r w:rsidRPr="00A92B52">
              <w:rPr>
                <w:b/>
                <w:sz w:val="22"/>
                <w:szCs w:val="22"/>
              </w:rPr>
              <w:t>Skutočnosť</w:t>
            </w:r>
          </w:p>
          <w:p w:rsidR="00AA70EB" w:rsidRPr="00A92B52" w:rsidRDefault="00AA70EB" w:rsidP="0099712F">
            <w:pPr>
              <w:jc w:val="center"/>
              <w:rPr>
                <w:b/>
                <w:sz w:val="22"/>
                <w:szCs w:val="22"/>
              </w:rPr>
            </w:pPr>
            <w:r w:rsidRPr="00A92B52">
              <w:rPr>
                <w:b/>
                <w:sz w:val="22"/>
                <w:szCs w:val="22"/>
              </w:rPr>
              <w:t>k  31.12.</w:t>
            </w:r>
            <w:r>
              <w:rPr>
                <w:b/>
                <w:sz w:val="22"/>
                <w:szCs w:val="22"/>
              </w:rPr>
              <w:t>20</w:t>
            </w:r>
            <w:r w:rsidR="0099712F">
              <w:rPr>
                <w:b/>
                <w:sz w:val="22"/>
                <w:szCs w:val="22"/>
              </w:rPr>
              <w:t>20</w:t>
            </w:r>
          </w:p>
        </w:tc>
      </w:tr>
      <w:tr w:rsidR="0099712F" w:rsidRPr="00A92B52" w:rsidTr="0069550C">
        <w:tc>
          <w:tcPr>
            <w:tcW w:w="3686" w:type="dxa"/>
            <w:shd w:val="clear" w:color="auto" w:fill="D9D9D9"/>
          </w:tcPr>
          <w:p w:rsidR="0099712F" w:rsidRPr="00487712" w:rsidRDefault="0099712F" w:rsidP="0069550C">
            <w:pPr>
              <w:spacing w:line="360" w:lineRule="auto"/>
              <w:jc w:val="both"/>
              <w:rPr>
                <w:b/>
              </w:rPr>
            </w:pPr>
            <w:r w:rsidRPr="00487712">
              <w:rPr>
                <w:b/>
              </w:rPr>
              <w:t xml:space="preserve">Vlastné imanie a záväzky </w:t>
            </w:r>
            <w:r>
              <w:rPr>
                <w:b/>
              </w:rPr>
              <w:t>spolu</w:t>
            </w:r>
          </w:p>
        </w:tc>
        <w:tc>
          <w:tcPr>
            <w:tcW w:w="2835" w:type="dxa"/>
            <w:shd w:val="clear" w:color="auto" w:fill="D9D9D9"/>
          </w:tcPr>
          <w:p w:rsidR="0099712F" w:rsidRPr="000176C4" w:rsidRDefault="0099712F" w:rsidP="00A63795">
            <w:pPr>
              <w:jc w:val="center"/>
            </w:pPr>
            <w:r>
              <w:t>1 500 874,21</w:t>
            </w:r>
          </w:p>
        </w:tc>
        <w:tc>
          <w:tcPr>
            <w:tcW w:w="2693" w:type="dxa"/>
            <w:shd w:val="clear" w:color="auto" w:fill="D9D9D9"/>
          </w:tcPr>
          <w:p w:rsidR="0099712F" w:rsidRPr="000176C4" w:rsidRDefault="0099712F" w:rsidP="00A63795">
            <w:pPr>
              <w:jc w:val="right"/>
            </w:pPr>
            <w:r>
              <w:t>1 561 724,01</w:t>
            </w:r>
          </w:p>
        </w:tc>
      </w:tr>
      <w:tr w:rsidR="0099712F" w:rsidRPr="00A92B52" w:rsidTr="0069550C">
        <w:tc>
          <w:tcPr>
            <w:tcW w:w="3686" w:type="dxa"/>
          </w:tcPr>
          <w:p w:rsidR="0099712F" w:rsidRPr="00487712" w:rsidRDefault="0099712F" w:rsidP="0069550C">
            <w:pPr>
              <w:spacing w:line="360" w:lineRule="auto"/>
              <w:jc w:val="both"/>
              <w:rPr>
                <w:b/>
                <w:sz w:val="22"/>
                <w:szCs w:val="22"/>
              </w:rPr>
            </w:pPr>
            <w:r w:rsidRPr="00487712">
              <w:rPr>
                <w:b/>
                <w:sz w:val="22"/>
                <w:szCs w:val="22"/>
              </w:rPr>
              <w:t xml:space="preserve">Vlastné imanie </w:t>
            </w:r>
          </w:p>
        </w:tc>
        <w:tc>
          <w:tcPr>
            <w:tcW w:w="2835" w:type="dxa"/>
          </w:tcPr>
          <w:p w:rsidR="0099712F" w:rsidRPr="000176C4" w:rsidRDefault="0099712F" w:rsidP="00A63795">
            <w:pPr>
              <w:jc w:val="center"/>
            </w:pPr>
            <w:r>
              <w:t>984 537,68</w:t>
            </w:r>
          </w:p>
        </w:tc>
        <w:tc>
          <w:tcPr>
            <w:tcW w:w="2693" w:type="dxa"/>
          </w:tcPr>
          <w:p w:rsidR="0099712F" w:rsidRPr="000176C4" w:rsidRDefault="0099712F" w:rsidP="00A63795">
            <w:pPr>
              <w:jc w:val="right"/>
            </w:pPr>
            <w:r>
              <w:t>1 062 222,70</w:t>
            </w:r>
          </w:p>
        </w:tc>
      </w:tr>
      <w:tr w:rsidR="0099712F" w:rsidRPr="00A92B52" w:rsidTr="0069550C">
        <w:tc>
          <w:tcPr>
            <w:tcW w:w="3686" w:type="dxa"/>
          </w:tcPr>
          <w:p w:rsidR="0099712F" w:rsidRPr="00A92B52" w:rsidRDefault="0099712F" w:rsidP="0069550C">
            <w:pPr>
              <w:spacing w:line="360" w:lineRule="auto"/>
              <w:jc w:val="both"/>
              <w:rPr>
                <w:sz w:val="22"/>
                <w:szCs w:val="22"/>
              </w:rPr>
            </w:pPr>
            <w:r w:rsidRPr="00A92B52">
              <w:rPr>
                <w:sz w:val="22"/>
                <w:szCs w:val="22"/>
              </w:rPr>
              <w:t>z toho :</w:t>
            </w:r>
          </w:p>
        </w:tc>
        <w:tc>
          <w:tcPr>
            <w:tcW w:w="2835" w:type="dxa"/>
          </w:tcPr>
          <w:p w:rsidR="0099712F" w:rsidRPr="000176C4" w:rsidRDefault="0099712F" w:rsidP="00A63795">
            <w:pPr>
              <w:jc w:val="center"/>
            </w:pPr>
          </w:p>
        </w:tc>
        <w:tc>
          <w:tcPr>
            <w:tcW w:w="2693" w:type="dxa"/>
          </w:tcPr>
          <w:p w:rsidR="0099712F" w:rsidRPr="000176C4" w:rsidRDefault="0099712F" w:rsidP="00A63795">
            <w:pPr>
              <w:jc w:val="right"/>
            </w:pPr>
          </w:p>
        </w:tc>
      </w:tr>
      <w:tr w:rsidR="0099712F" w:rsidRPr="00A92B52" w:rsidTr="0069550C">
        <w:tc>
          <w:tcPr>
            <w:tcW w:w="3686" w:type="dxa"/>
          </w:tcPr>
          <w:p w:rsidR="0099712F" w:rsidRDefault="0099712F" w:rsidP="0069550C">
            <w:pPr>
              <w:spacing w:line="360" w:lineRule="auto"/>
              <w:jc w:val="both"/>
              <w:rPr>
                <w:sz w:val="22"/>
                <w:szCs w:val="22"/>
              </w:rPr>
            </w:pPr>
            <w:r>
              <w:rPr>
                <w:sz w:val="22"/>
                <w:szCs w:val="22"/>
              </w:rPr>
              <w:t xml:space="preserve">Oceňovacie rozdiely </w:t>
            </w:r>
          </w:p>
        </w:tc>
        <w:tc>
          <w:tcPr>
            <w:tcW w:w="2835" w:type="dxa"/>
          </w:tcPr>
          <w:p w:rsidR="0099712F" w:rsidRPr="000176C4" w:rsidRDefault="0099712F" w:rsidP="00A63795">
            <w:pPr>
              <w:jc w:val="center"/>
            </w:pPr>
          </w:p>
        </w:tc>
        <w:tc>
          <w:tcPr>
            <w:tcW w:w="2693" w:type="dxa"/>
          </w:tcPr>
          <w:p w:rsidR="0099712F" w:rsidRPr="000176C4" w:rsidRDefault="0099712F" w:rsidP="00A63795">
            <w:pPr>
              <w:jc w:val="right"/>
            </w:pP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Fondy</w:t>
            </w:r>
          </w:p>
        </w:tc>
        <w:tc>
          <w:tcPr>
            <w:tcW w:w="2835" w:type="dxa"/>
          </w:tcPr>
          <w:p w:rsidR="0099712F" w:rsidRPr="000176C4" w:rsidRDefault="0099712F" w:rsidP="00A63795">
            <w:pPr>
              <w:jc w:val="center"/>
            </w:pPr>
          </w:p>
        </w:tc>
        <w:tc>
          <w:tcPr>
            <w:tcW w:w="2693" w:type="dxa"/>
          </w:tcPr>
          <w:p w:rsidR="0099712F" w:rsidRPr="000176C4" w:rsidRDefault="0099712F" w:rsidP="00A63795">
            <w:pPr>
              <w:jc w:val="right"/>
            </w:pP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 xml:space="preserve">Výsledok hospodárenia </w:t>
            </w:r>
          </w:p>
        </w:tc>
        <w:tc>
          <w:tcPr>
            <w:tcW w:w="2835" w:type="dxa"/>
          </w:tcPr>
          <w:p w:rsidR="0099712F" w:rsidRPr="000176C4" w:rsidRDefault="0099712F" w:rsidP="00A63795">
            <w:pPr>
              <w:jc w:val="center"/>
            </w:pPr>
            <w:r>
              <w:t>984 537,68</w:t>
            </w:r>
          </w:p>
        </w:tc>
        <w:tc>
          <w:tcPr>
            <w:tcW w:w="2693" w:type="dxa"/>
          </w:tcPr>
          <w:p w:rsidR="0099712F" w:rsidRPr="000176C4" w:rsidRDefault="0099712F" w:rsidP="00A63795">
            <w:pPr>
              <w:jc w:val="right"/>
            </w:pPr>
            <w:r>
              <w:t>1 062 222,70</w:t>
            </w:r>
          </w:p>
        </w:tc>
      </w:tr>
      <w:tr w:rsidR="0099712F" w:rsidRPr="00A92B52" w:rsidTr="0069550C">
        <w:trPr>
          <w:trHeight w:val="452"/>
        </w:trPr>
        <w:tc>
          <w:tcPr>
            <w:tcW w:w="3686" w:type="dxa"/>
          </w:tcPr>
          <w:p w:rsidR="0099712F" w:rsidRPr="001D71F4" w:rsidRDefault="0099712F" w:rsidP="0069550C">
            <w:pPr>
              <w:spacing w:line="360" w:lineRule="auto"/>
              <w:jc w:val="both"/>
              <w:rPr>
                <w:b/>
                <w:sz w:val="22"/>
                <w:szCs w:val="22"/>
              </w:rPr>
            </w:pPr>
            <w:r w:rsidRPr="001D71F4">
              <w:rPr>
                <w:b/>
                <w:sz w:val="22"/>
                <w:szCs w:val="22"/>
              </w:rPr>
              <w:t>Záväzky</w:t>
            </w:r>
          </w:p>
        </w:tc>
        <w:tc>
          <w:tcPr>
            <w:tcW w:w="2835" w:type="dxa"/>
          </w:tcPr>
          <w:p w:rsidR="0099712F" w:rsidRPr="000176C4" w:rsidRDefault="0099712F" w:rsidP="00A63795">
            <w:pPr>
              <w:jc w:val="center"/>
            </w:pPr>
            <w:r>
              <w:t>68 211,26</w:t>
            </w:r>
          </w:p>
        </w:tc>
        <w:tc>
          <w:tcPr>
            <w:tcW w:w="2693" w:type="dxa"/>
          </w:tcPr>
          <w:p w:rsidR="0099712F" w:rsidRPr="000176C4" w:rsidRDefault="0099712F" w:rsidP="00A63795">
            <w:pPr>
              <w:jc w:val="right"/>
            </w:pPr>
            <w:r>
              <w:t>51 242,24</w:t>
            </w:r>
          </w:p>
        </w:tc>
      </w:tr>
      <w:tr w:rsidR="0099712F" w:rsidRPr="00A92B52" w:rsidTr="0069550C">
        <w:tc>
          <w:tcPr>
            <w:tcW w:w="3686" w:type="dxa"/>
          </w:tcPr>
          <w:p w:rsidR="0099712F" w:rsidRPr="00A92B52" w:rsidRDefault="0099712F" w:rsidP="0069550C">
            <w:pPr>
              <w:spacing w:line="360" w:lineRule="auto"/>
              <w:jc w:val="both"/>
              <w:rPr>
                <w:sz w:val="22"/>
                <w:szCs w:val="22"/>
              </w:rPr>
            </w:pPr>
            <w:r w:rsidRPr="00A92B52">
              <w:rPr>
                <w:sz w:val="22"/>
                <w:szCs w:val="22"/>
              </w:rPr>
              <w:t>z toho :</w:t>
            </w:r>
          </w:p>
        </w:tc>
        <w:tc>
          <w:tcPr>
            <w:tcW w:w="2835" w:type="dxa"/>
          </w:tcPr>
          <w:p w:rsidR="0099712F" w:rsidRPr="000176C4" w:rsidRDefault="0099712F" w:rsidP="00A63795">
            <w:pPr>
              <w:jc w:val="center"/>
            </w:pPr>
          </w:p>
        </w:tc>
        <w:tc>
          <w:tcPr>
            <w:tcW w:w="2693" w:type="dxa"/>
          </w:tcPr>
          <w:p w:rsidR="0099712F" w:rsidRPr="000176C4" w:rsidRDefault="0099712F" w:rsidP="00A63795">
            <w:pPr>
              <w:jc w:val="right"/>
            </w:pP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 xml:space="preserve">Rezervy </w:t>
            </w:r>
          </w:p>
        </w:tc>
        <w:tc>
          <w:tcPr>
            <w:tcW w:w="2835" w:type="dxa"/>
          </w:tcPr>
          <w:p w:rsidR="0099712F" w:rsidRPr="000176C4" w:rsidRDefault="0099712F" w:rsidP="00A63795">
            <w:pPr>
              <w:jc w:val="center"/>
            </w:pPr>
            <w:r>
              <w:t>540,-</w:t>
            </w:r>
          </w:p>
        </w:tc>
        <w:tc>
          <w:tcPr>
            <w:tcW w:w="2693" w:type="dxa"/>
          </w:tcPr>
          <w:p w:rsidR="0099712F" w:rsidRPr="000176C4" w:rsidRDefault="0099712F" w:rsidP="00A63795">
            <w:pPr>
              <w:jc w:val="right"/>
            </w:pPr>
            <w:r>
              <w:t>780,-</w:t>
            </w:r>
          </w:p>
        </w:tc>
      </w:tr>
      <w:tr w:rsidR="0099712F" w:rsidRPr="00A92B52" w:rsidTr="0069550C">
        <w:tc>
          <w:tcPr>
            <w:tcW w:w="3686" w:type="dxa"/>
          </w:tcPr>
          <w:p w:rsidR="0099712F" w:rsidRDefault="0099712F" w:rsidP="0069550C">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35" w:type="dxa"/>
          </w:tcPr>
          <w:p w:rsidR="0099712F" w:rsidRPr="000176C4" w:rsidRDefault="0099712F" w:rsidP="00A63795">
            <w:pPr>
              <w:jc w:val="center"/>
            </w:pPr>
            <w:r>
              <w:t>16 996,64</w:t>
            </w:r>
          </w:p>
        </w:tc>
        <w:tc>
          <w:tcPr>
            <w:tcW w:w="2693" w:type="dxa"/>
          </w:tcPr>
          <w:p w:rsidR="0099712F" w:rsidRPr="000176C4" w:rsidRDefault="0099712F" w:rsidP="00A63795">
            <w:pPr>
              <w:jc w:val="right"/>
            </w:pPr>
            <w:r>
              <w:t>1 053,11</w:t>
            </w: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Dlhodobé záväzky</w:t>
            </w:r>
          </w:p>
        </w:tc>
        <w:tc>
          <w:tcPr>
            <w:tcW w:w="2835" w:type="dxa"/>
          </w:tcPr>
          <w:p w:rsidR="0099712F" w:rsidRPr="000176C4" w:rsidRDefault="0099712F" w:rsidP="00A63795">
            <w:pPr>
              <w:jc w:val="center"/>
            </w:pPr>
            <w:r>
              <w:t>118,41</w:t>
            </w:r>
          </w:p>
        </w:tc>
        <w:tc>
          <w:tcPr>
            <w:tcW w:w="2693" w:type="dxa"/>
          </w:tcPr>
          <w:p w:rsidR="0099712F" w:rsidRPr="000176C4" w:rsidRDefault="0099712F" w:rsidP="00A63795">
            <w:pPr>
              <w:jc w:val="right"/>
            </w:pPr>
            <w:r>
              <w:t>694,51</w:t>
            </w: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Krátkodobé záväzky</w:t>
            </w:r>
          </w:p>
        </w:tc>
        <w:tc>
          <w:tcPr>
            <w:tcW w:w="2835" w:type="dxa"/>
          </w:tcPr>
          <w:p w:rsidR="0099712F" w:rsidRPr="000176C4" w:rsidRDefault="0099712F" w:rsidP="00A63795">
            <w:pPr>
              <w:jc w:val="center"/>
            </w:pPr>
            <w:r>
              <w:t>14 620,13</w:t>
            </w:r>
          </w:p>
        </w:tc>
        <w:tc>
          <w:tcPr>
            <w:tcW w:w="2693" w:type="dxa"/>
          </w:tcPr>
          <w:p w:rsidR="0099712F" w:rsidRPr="000176C4" w:rsidRDefault="0099712F" w:rsidP="00A63795">
            <w:pPr>
              <w:jc w:val="right"/>
            </w:pPr>
            <w:r>
              <w:t>20 112,98</w:t>
            </w:r>
          </w:p>
        </w:tc>
      </w:tr>
      <w:tr w:rsidR="0099712F" w:rsidRPr="00A92B52" w:rsidTr="0069550C">
        <w:tc>
          <w:tcPr>
            <w:tcW w:w="3686" w:type="dxa"/>
          </w:tcPr>
          <w:p w:rsidR="0099712F" w:rsidRPr="00A92B52" w:rsidRDefault="0099712F" w:rsidP="0069550C">
            <w:pPr>
              <w:spacing w:line="360" w:lineRule="auto"/>
              <w:jc w:val="both"/>
              <w:rPr>
                <w:sz w:val="22"/>
                <w:szCs w:val="22"/>
              </w:rPr>
            </w:pPr>
            <w:r>
              <w:rPr>
                <w:sz w:val="22"/>
                <w:szCs w:val="22"/>
              </w:rPr>
              <w:t>Bankové úvery a výpomoci</w:t>
            </w:r>
          </w:p>
        </w:tc>
        <w:tc>
          <w:tcPr>
            <w:tcW w:w="2835" w:type="dxa"/>
          </w:tcPr>
          <w:p w:rsidR="0099712F" w:rsidRPr="000176C4" w:rsidRDefault="0099712F" w:rsidP="00A63795">
            <w:pPr>
              <w:jc w:val="center"/>
            </w:pPr>
            <w:r>
              <w:t>35 936,08</w:t>
            </w:r>
          </w:p>
        </w:tc>
        <w:tc>
          <w:tcPr>
            <w:tcW w:w="2693" w:type="dxa"/>
          </w:tcPr>
          <w:p w:rsidR="0099712F" w:rsidRPr="000176C4" w:rsidRDefault="0099712F" w:rsidP="00A63795">
            <w:pPr>
              <w:jc w:val="right"/>
            </w:pPr>
            <w:r>
              <w:t>28 601,64</w:t>
            </w:r>
          </w:p>
        </w:tc>
      </w:tr>
      <w:tr w:rsidR="0099712F" w:rsidRPr="00A92B52" w:rsidTr="0069550C">
        <w:tc>
          <w:tcPr>
            <w:tcW w:w="3686" w:type="dxa"/>
          </w:tcPr>
          <w:p w:rsidR="0099712F" w:rsidRDefault="0099712F" w:rsidP="0069550C">
            <w:pPr>
              <w:spacing w:line="360" w:lineRule="auto"/>
              <w:jc w:val="both"/>
              <w:rPr>
                <w:sz w:val="22"/>
                <w:szCs w:val="22"/>
              </w:rPr>
            </w:pPr>
            <w:r w:rsidRPr="00FB33BA">
              <w:rPr>
                <w:b/>
                <w:sz w:val="22"/>
                <w:szCs w:val="22"/>
              </w:rPr>
              <w:lastRenderedPageBreak/>
              <w:t>Časové rozlíšenie</w:t>
            </w:r>
          </w:p>
        </w:tc>
        <w:tc>
          <w:tcPr>
            <w:tcW w:w="2835" w:type="dxa"/>
          </w:tcPr>
          <w:p w:rsidR="0099712F" w:rsidRPr="000176C4" w:rsidRDefault="0099712F" w:rsidP="00A63795">
            <w:pPr>
              <w:jc w:val="center"/>
            </w:pPr>
            <w:r>
              <w:t>448 125,27</w:t>
            </w:r>
          </w:p>
        </w:tc>
        <w:tc>
          <w:tcPr>
            <w:tcW w:w="2693" w:type="dxa"/>
          </w:tcPr>
          <w:p w:rsidR="0099712F" w:rsidRPr="000176C4" w:rsidRDefault="0099712F" w:rsidP="00A63795">
            <w:pPr>
              <w:jc w:val="right"/>
            </w:pPr>
            <w:r>
              <w:t>448 259,07</w:t>
            </w:r>
          </w:p>
        </w:tc>
      </w:tr>
    </w:tbl>
    <w:p w:rsidR="00AA70EB" w:rsidRDefault="00AA70EB" w:rsidP="00AA70EB">
      <w:pPr>
        <w:tabs>
          <w:tab w:val="left" w:pos="2880"/>
          <w:tab w:val="right" w:pos="8820"/>
        </w:tabs>
        <w:jc w:val="both"/>
      </w:pPr>
    </w:p>
    <w:p w:rsidR="00F7457B" w:rsidRDefault="00F7457B" w:rsidP="00E861D4">
      <w:pPr>
        <w:tabs>
          <w:tab w:val="left" w:pos="2880"/>
          <w:tab w:val="right" w:pos="8820"/>
        </w:tabs>
        <w:jc w:val="both"/>
      </w:pPr>
      <w:r w:rsidRPr="00040CEA">
        <w:t>Analýza významných položiek z účtovnej závierky:</w:t>
      </w:r>
    </w:p>
    <w:p w:rsidR="00E861DC" w:rsidRDefault="00E861DC" w:rsidP="008553A1">
      <w:pPr>
        <w:jc w:val="both"/>
      </w:pPr>
      <w:r>
        <w:rPr>
          <w:vanish/>
        </w:rPr>
        <w:cr/>
        <w:t xml:space="preserve">    zaradenie detského ihriska do majetku v sume </w:t>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sidR="00C74AE5">
        <w:t xml:space="preserve">- </w:t>
      </w:r>
      <w:r w:rsidR="00D833EC" w:rsidRPr="00040CEA">
        <w:t>p</w:t>
      </w:r>
      <w:r w:rsidR="00F7457B" w:rsidRPr="00040CEA">
        <w:t>rírastkov majetku</w:t>
      </w:r>
      <w:r w:rsidR="002F67F2">
        <w:t>: V roku 20</w:t>
      </w:r>
      <w:r w:rsidR="00995D31">
        <w:t xml:space="preserve">20 </w:t>
      </w:r>
      <w:r w:rsidR="002F67F2">
        <w:t>obec Betlanovce navýšila dlhodobý</w:t>
      </w:r>
      <w:r w:rsidR="00C74AE5">
        <w:t xml:space="preserve"> hmotný</w:t>
      </w:r>
      <w:r w:rsidR="002F67F2">
        <w:t xml:space="preserve"> </w:t>
      </w:r>
    </w:p>
    <w:p w:rsidR="006C72CE" w:rsidRDefault="00E861DC" w:rsidP="008553A1">
      <w:pPr>
        <w:jc w:val="both"/>
      </w:pPr>
      <w:r>
        <w:t xml:space="preserve">  </w:t>
      </w:r>
      <w:r w:rsidR="00E861D4">
        <w:t>majetok o</w:t>
      </w:r>
      <w:r w:rsidR="00C74AE5">
        <w:t xml:space="preserve"> sumu </w:t>
      </w:r>
      <w:r w:rsidR="008553A1">
        <w:t>spolu 13 800,36</w:t>
      </w:r>
      <w:r w:rsidR="00C74AE5">
        <w:t xml:space="preserve"> </w:t>
      </w:r>
      <w:r w:rsidR="00E861D4">
        <w:t xml:space="preserve">€, </w:t>
      </w:r>
      <w:r w:rsidR="008553A1">
        <w:t>čo bolo:</w:t>
      </w:r>
      <w:r w:rsidR="00C74AE5">
        <w:t xml:space="preserve">  </w:t>
      </w:r>
    </w:p>
    <w:p w:rsidR="006C72CE" w:rsidRDefault="008553A1" w:rsidP="00E861D4">
      <w:pPr>
        <w:numPr>
          <w:ilvl w:val="0"/>
          <w:numId w:val="6"/>
        </w:numPr>
        <w:jc w:val="both"/>
      </w:pPr>
      <w:r>
        <w:t>zaradenie oplotenia MŠ do majetku v sume 5.280,- €</w:t>
      </w:r>
      <w:r w:rsidR="006C72CE">
        <w:t xml:space="preserve"> </w:t>
      </w:r>
    </w:p>
    <w:p w:rsidR="00780123" w:rsidRDefault="001F5BFD" w:rsidP="001F5BFD">
      <w:pPr>
        <w:jc w:val="both"/>
      </w:pPr>
      <w:r>
        <w:t xml:space="preserve">      -     </w:t>
      </w:r>
      <w:r w:rsidR="008553A1">
        <w:t>zaradenie zostavy prvkov detského ihriska do majetku v sume 8.520,36 €</w:t>
      </w:r>
      <w:r w:rsidR="000A4C77">
        <w:t xml:space="preserve">  </w:t>
      </w:r>
    </w:p>
    <w:p w:rsidR="008553A1" w:rsidRDefault="008553A1" w:rsidP="001F5BFD">
      <w:pPr>
        <w:jc w:val="both"/>
      </w:pPr>
      <w:r>
        <w:t xml:space="preserve"> </w:t>
      </w:r>
    </w:p>
    <w:p w:rsidR="00780123" w:rsidRDefault="000A4C77" w:rsidP="00CA52E3">
      <w:pPr>
        <w:jc w:val="both"/>
      </w:pPr>
      <w:r>
        <w:t>-  ú</w:t>
      </w:r>
      <w:r w:rsidR="00442992">
        <w:t>bytok dlh</w:t>
      </w:r>
      <w:r w:rsidR="00CA52E3">
        <w:t xml:space="preserve">odobého majetku </w:t>
      </w:r>
      <w:r>
        <w:t>z</w:t>
      </w:r>
      <w:r w:rsidR="00780123">
        <w:t> </w:t>
      </w:r>
      <w:r>
        <w:t>dôvodu</w:t>
      </w:r>
      <w:r w:rsidR="00780123">
        <w:t xml:space="preserve"> predaja</w:t>
      </w:r>
      <w:r>
        <w:t xml:space="preserve"> </w:t>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sidR="00CA52E3">
        <w:t>obec v roku 20</w:t>
      </w:r>
      <w:r>
        <w:t>20</w:t>
      </w:r>
      <w:r w:rsidR="00442992">
        <w:t xml:space="preserve"> nezaznamenala</w:t>
      </w:r>
      <w:r w:rsidR="00CA52E3">
        <w:t>.</w:t>
      </w:r>
      <w:r w:rsidR="00780123">
        <w:t xml:space="preserve">             </w:t>
      </w:r>
      <w:r w:rsidR="00CA52E3">
        <w:t xml:space="preserve">  </w:t>
      </w:r>
    </w:p>
    <w:p w:rsidR="00780123" w:rsidRDefault="00780123" w:rsidP="00CA52E3">
      <w:pPr>
        <w:jc w:val="both"/>
      </w:pPr>
      <w:r>
        <w:t xml:space="preserve">-   </w:t>
      </w:r>
      <w:r w:rsidR="00397C05" w:rsidRPr="00040CEA">
        <w:t>prijatých dlhodobých a krátkodobých bankových úverov</w:t>
      </w:r>
      <w:r w:rsidR="00F42562">
        <w:t xml:space="preserve">: </w:t>
      </w:r>
      <w:r w:rsidR="00CA52E3">
        <w:t xml:space="preserve"> Obec</w:t>
      </w:r>
      <w:r w:rsidR="00CA52E3" w:rsidRPr="002646CD">
        <w:t xml:space="preserve"> uzatvoril</w:t>
      </w:r>
      <w:r w:rsidR="00CA52E3">
        <w:t>a</w:t>
      </w:r>
      <w:r w:rsidR="00CA52E3" w:rsidRPr="002646CD">
        <w:t xml:space="preserve"> </w:t>
      </w:r>
      <w:r w:rsidR="00CA52E3">
        <w:t>v roku 2018</w:t>
      </w:r>
    </w:p>
    <w:p w:rsidR="00CA52E3" w:rsidRDefault="00CA52E3" w:rsidP="00CA52E3">
      <w:pPr>
        <w:jc w:val="both"/>
      </w:pPr>
      <w:r>
        <w:t xml:space="preserve">    </w:t>
      </w:r>
      <w:r w:rsidRPr="002646CD">
        <w:t>Zmluvu o</w:t>
      </w:r>
      <w:r>
        <w:t> </w:t>
      </w:r>
      <w:proofErr w:type="spellStart"/>
      <w:r>
        <w:t>municipálnom</w:t>
      </w:r>
      <w:proofErr w:type="spellEnd"/>
      <w:r>
        <w:t xml:space="preserve"> kontokorentnom </w:t>
      </w:r>
      <w:r w:rsidRPr="002646CD">
        <w:t>úvere</w:t>
      </w:r>
      <w:r>
        <w:t xml:space="preserve"> na celkovú čiastku 100 000,- EUR.</w:t>
      </w:r>
      <w:r w:rsidRPr="002646CD">
        <w:t xml:space="preserve"> </w:t>
      </w:r>
      <w:r>
        <w:t xml:space="preserve"> </w:t>
      </w:r>
    </w:p>
    <w:p w:rsidR="00CA52E3" w:rsidRDefault="00780123" w:rsidP="00CA52E3">
      <w:pPr>
        <w:jc w:val="both"/>
      </w:pPr>
      <w:r>
        <w:t xml:space="preserve">    </w:t>
      </w:r>
      <w:r w:rsidR="00CA52E3">
        <w:t>Úver je dlh</w:t>
      </w:r>
      <w:r w:rsidR="00CA52E3" w:rsidRPr="002646CD">
        <w:t xml:space="preserve">odobý s dobou splatnosti do r. </w:t>
      </w:r>
      <w:r w:rsidR="00CA52E3">
        <w:t xml:space="preserve">2028. Z celkovej sumy poskytnutého úveru  </w:t>
      </w:r>
    </w:p>
    <w:p w:rsidR="00780123" w:rsidRDefault="00780123" w:rsidP="00CA52E3">
      <w:pPr>
        <w:jc w:val="both"/>
      </w:pPr>
      <w:r>
        <w:t xml:space="preserve">    </w:t>
      </w:r>
      <w:r w:rsidR="00CA52E3">
        <w:t>k 31.12.2018 obec vyčerpala sumu 40 601,64 EUR.</w:t>
      </w:r>
      <w:r w:rsidR="001F57FE">
        <w:t xml:space="preserve"> V roku 2019</w:t>
      </w:r>
      <w:r>
        <w:t xml:space="preserve"> a 2020</w:t>
      </w:r>
      <w:r w:rsidR="001F57FE">
        <w:t xml:space="preserve"> z uvedeného úveru</w:t>
      </w:r>
      <w:r>
        <w:t xml:space="preserve"> </w:t>
      </w:r>
      <w:r w:rsidR="001F57FE">
        <w:t xml:space="preserve"> </w:t>
      </w:r>
    </w:p>
    <w:p w:rsidR="00780123" w:rsidRDefault="00780123" w:rsidP="00CA52E3">
      <w:pPr>
        <w:jc w:val="both"/>
      </w:pPr>
      <w:r>
        <w:t xml:space="preserve">    </w:t>
      </w:r>
      <w:r w:rsidR="001F57FE">
        <w:t>nebolo realizované nové čerpanie. Vykonávali sa len s</w:t>
      </w:r>
      <w:r w:rsidR="00CA52E3" w:rsidRPr="002646CD">
        <w:t xml:space="preserve">plátky </w:t>
      </w:r>
      <w:r w:rsidR="001F57FE">
        <w:t>istiny uvedeného úver</w:t>
      </w:r>
      <w:r>
        <w:t>u</w:t>
      </w:r>
      <w:r w:rsidR="001F57FE">
        <w:t xml:space="preserve"> </w:t>
      </w:r>
      <w:r w:rsidR="00CA52E3">
        <w:t xml:space="preserve"> </w:t>
      </w:r>
      <w:r>
        <w:t xml:space="preserve"> </w:t>
      </w:r>
    </w:p>
    <w:p w:rsidR="00CA52E3" w:rsidRDefault="00780123" w:rsidP="00CA52E3">
      <w:pPr>
        <w:jc w:val="both"/>
      </w:pPr>
      <w:r>
        <w:t xml:space="preserve">    </w:t>
      </w:r>
      <w:r w:rsidR="00CA52E3">
        <w:t>a splátky úrokov sú mesačné.</w:t>
      </w:r>
    </w:p>
    <w:p w:rsidR="00D6771E" w:rsidRDefault="00D6771E" w:rsidP="00826218">
      <w:pPr>
        <w:spacing w:line="360" w:lineRule="auto"/>
        <w:jc w:val="both"/>
        <w:rPr>
          <w:b/>
        </w:rPr>
      </w:pPr>
    </w:p>
    <w:p w:rsidR="00F7457B" w:rsidRPr="00D74BC1" w:rsidRDefault="00826218" w:rsidP="00826218">
      <w:pPr>
        <w:spacing w:line="360" w:lineRule="auto"/>
        <w:jc w:val="both"/>
        <w:rPr>
          <w:b/>
        </w:rPr>
      </w:pPr>
      <w:r>
        <w:rPr>
          <w:b/>
        </w:rPr>
        <w:t xml:space="preserve">7.3. </w:t>
      </w:r>
      <w:r w:rsidR="00F7457B">
        <w:rPr>
          <w:b/>
        </w:rPr>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F7457B" w:rsidTr="002C2B8C">
        <w:tc>
          <w:tcPr>
            <w:tcW w:w="5103" w:type="dxa"/>
            <w:shd w:val="clear" w:color="auto" w:fill="D9D9D9"/>
          </w:tcPr>
          <w:p w:rsidR="00F7457B" w:rsidRPr="00B37E98" w:rsidRDefault="00F7457B" w:rsidP="00B37E98">
            <w:pPr>
              <w:spacing w:line="360" w:lineRule="auto"/>
              <w:rPr>
                <w:b/>
              </w:rPr>
            </w:pPr>
            <w:r w:rsidRPr="00B37E98">
              <w:rPr>
                <w:b/>
              </w:rPr>
              <w:t xml:space="preserve">Pohľadávky </w:t>
            </w:r>
          </w:p>
        </w:tc>
        <w:tc>
          <w:tcPr>
            <w:tcW w:w="1843" w:type="dxa"/>
            <w:shd w:val="clear" w:color="auto" w:fill="D9D9D9"/>
          </w:tcPr>
          <w:p w:rsidR="002C2B8C" w:rsidRDefault="00D833EC" w:rsidP="00D833EC">
            <w:pPr>
              <w:jc w:val="center"/>
              <w:rPr>
                <w:b/>
                <w:sz w:val="20"/>
                <w:szCs w:val="20"/>
              </w:rPr>
            </w:pPr>
            <w:r>
              <w:rPr>
                <w:b/>
                <w:sz w:val="20"/>
                <w:szCs w:val="20"/>
              </w:rPr>
              <w:t>Zostatok</w:t>
            </w:r>
          </w:p>
          <w:p w:rsidR="00F7457B" w:rsidRPr="00B37E98" w:rsidRDefault="00D833EC" w:rsidP="00192F15">
            <w:pPr>
              <w:jc w:val="center"/>
              <w:rPr>
                <w:b/>
                <w:sz w:val="20"/>
                <w:szCs w:val="20"/>
              </w:rPr>
            </w:pPr>
            <w:r>
              <w:rPr>
                <w:b/>
                <w:sz w:val="20"/>
                <w:szCs w:val="20"/>
              </w:rPr>
              <w:t xml:space="preserve"> </w:t>
            </w:r>
            <w:r w:rsidR="00F7457B" w:rsidRPr="00B37E98">
              <w:rPr>
                <w:b/>
                <w:sz w:val="20"/>
                <w:szCs w:val="20"/>
              </w:rPr>
              <w:t xml:space="preserve">k 31.12 </w:t>
            </w:r>
            <w:r w:rsidR="00EA76A8">
              <w:rPr>
                <w:b/>
                <w:sz w:val="20"/>
                <w:szCs w:val="20"/>
              </w:rPr>
              <w:t>201</w:t>
            </w:r>
            <w:r w:rsidR="00192F15">
              <w:rPr>
                <w:b/>
                <w:sz w:val="20"/>
                <w:szCs w:val="20"/>
              </w:rPr>
              <w:t>9</w:t>
            </w:r>
          </w:p>
        </w:tc>
        <w:tc>
          <w:tcPr>
            <w:tcW w:w="1843"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192F15">
            <w:pPr>
              <w:jc w:val="center"/>
              <w:rPr>
                <w:b/>
              </w:rPr>
            </w:pPr>
            <w:r w:rsidRPr="00B37E98">
              <w:rPr>
                <w:b/>
                <w:sz w:val="20"/>
                <w:szCs w:val="20"/>
              </w:rPr>
              <w:t xml:space="preserve">k 31.12 </w:t>
            </w:r>
            <w:r w:rsidR="00EA76A8">
              <w:rPr>
                <w:b/>
                <w:sz w:val="20"/>
                <w:szCs w:val="20"/>
              </w:rPr>
              <w:t>20</w:t>
            </w:r>
            <w:r w:rsidR="00192F15">
              <w:rPr>
                <w:b/>
                <w:sz w:val="20"/>
                <w:szCs w:val="20"/>
              </w:rPr>
              <w:t>20</w:t>
            </w:r>
          </w:p>
        </w:tc>
      </w:tr>
      <w:tr w:rsidR="00F7457B" w:rsidTr="002C2B8C">
        <w:tc>
          <w:tcPr>
            <w:tcW w:w="5103" w:type="dxa"/>
          </w:tcPr>
          <w:p w:rsidR="00F7457B" w:rsidRPr="009B5AB6" w:rsidRDefault="00F7457B" w:rsidP="00B37E98">
            <w:pPr>
              <w:spacing w:line="360" w:lineRule="auto"/>
            </w:pPr>
            <w:r w:rsidRPr="009B5AB6">
              <w:t xml:space="preserve">Pohľadávky do lehoty splatnosti  </w:t>
            </w:r>
          </w:p>
        </w:tc>
        <w:tc>
          <w:tcPr>
            <w:tcW w:w="1843" w:type="dxa"/>
          </w:tcPr>
          <w:p w:rsidR="00F7457B" w:rsidRDefault="00192F15" w:rsidP="00492FDB">
            <w:pPr>
              <w:spacing w:line="360" w:lineRule="auto"/>
              <w:jc w:val="center"/>
            </w:pPr>
            <w:r>
              <w:t>15 201,08</w:t>
            </w:r>
          </w:p>
        </w:tc>
        <w:tc>
          <w:tcPr>
            <w:tcW w:w="1843" w:type="dxa"/>
          </w:tcPr>
          <w:p w:rsidR="00F7457B" w:rsidRDefault="00192F15" w:rsidP="00492FDB">
            <w:pPr>
              <w:spacing w:line="360" w:lineRule="auto"/>
              <w:jc w:val="center"/>
            </w:pPr>
            <w:r>
              <w:t>23 061,88</w:t>
            </w:r>
          </w:p>
        </w:tc>
      </w:tr>
      <w:tr w:rsidR="00F7457B" w:rsidTr="002C2B8C">
        <w:tc>
          <w:tcPr>
            <w:tcW w:w="5103" w:type="dxa"/>
          </w:tcPr>
          <w:p w:rsidR="00F7457B" w:rsidRPr="009B5AB6" w:rsidRDefault="00F7457B" w:rsidP="00B37E98">
            <w:pPr>
              <w:spacing w:line="360" w:lineRule="auto"/>
            </w:pPr>
            <w:r w:rsidRPr="009B5AB6">
              <w:t xml:space="preserve">Pohľadávky po lehote splatnosti  </w:t>
            </w:r>
          </w:p>
        </w:tc>
        <w:tc>
          <w:tcPr>
            <w:tcW w:w="1843" w:type="dxa"/>
          </w:tcPr>
          <w:p w:rsidR="00F7457B" w:rsidRDefault="00F7457B" w:rsidP="00492FDB">
            <w:pPr>
              <w:spacing w:line="360" w:lineRule="auto"/>
              <w:jc w:val="center"/>
            </w:pPr>
          </w:p>
        </w:tc>
        <w:tc>
          <w:tcPr>
            <w:tcW w:w="1843" w:type="dxa"/>
          </w:tcPr>
          <w:p w:rsidR="00F7457B" w:rsidRDefault="00F7457B" w:rsidP="00492FDB">
            <w:pPr>
              <w:spacing w:line="360" w:lineRule="auto"/>
              <w:jc w:val="center"/>
            </w:pPr>
          </w:p>
        </w:tc>
      </w:tr>
    </w:tbl>
    <w:p w:rsidR="00D6771E" w:rsidRDefault="00D6771E" w:rsidP="00826218">
      <w:pPr>
        <w:spacing w:line="360" w:lineRule="auto"/>
        <w:jc w:val="both"/>
        <w:rPr>
          <w:b/>
        </w:rPr>
      </w:pPr>
    </w:p>
    <w:p w:rsidR="00F7457B" w:rsidRDefault="00826218" w:rsidP="00826218">
      <w:pPr>
        <w:spacing w:line="360" w:lineRule="auto"/>
        <w:jc w:val="both"/>
        <w:rPr>
          <w:b/>
        </w:rPr>
      </w:pPr>
      <w:r>
        <w:rPr>
          <w:b/>
        </w:rPr>
        <w:t xml:space="preserve">7.4. </w:t>
      </w:r>
      <w:r w:rsidR="00F7457B" w:rsidRPr="00D74BC1">
        <w:rPr>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F7457B" w:rsidTr="002C2B8C">
        <w:tc>
          <w:tcPr>
            <w:tcW w:w="5103" w:type="dxa"/>
            <w:shd w:val="clear" w:color="auto" w:fill="D9D9D9"/>
          </w:tcPr>
          <w:p w:rsidR="00F7457B" w:rsidRPr="00B37E98" w:rsidRDefault="00F7457B" w:rsidP="00B37E98">
            <w:pPr>
              <w:spacing w:line="360" w:lineRule="auto"/>
              <w:rPr>
                <w:b/>
              </w:rPr>
            </w:pPr>
            <w:r w:rsidRPr="00B37E98">
              <w:rPr>
                <w:b/>
              </w:rPr>
              <w:t>Záväzky</w:t>
            </w:r>
          </w:p>
        </w:tc>
        <w:tc>
          <w:tcPr>
            <w:tcW w:w="1843"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CA52E3">
            <w:pPr>
              <w:jc w:val="center"/>
              <w:rPr>
                <w:b/>
                <w:sz w:val="20"/>
                <w:szCs w:val="20"/>
              </w:rPr>
            </w:pPr>
            <w:r w:rsidRPr="00B37E98">
              <w:rPr>
                <w:b/>
                <w:sz w:val="20"/>
                <w:szCs w:val="20"/>
              </w:rPr>
              <w:t xml:space="preserve">k 31.12 </w:t>
            </w:r>
            <w:r w:rsidR="00EA76A8">
              <w:rPr>
                <w:b/>
                <w:sz w:val="20"/>
                <w:szCs w:val="20"/>
              </w:rPr>
              <w:t>201</w:t>
            </w:r>
            <w:r w:rsidR="00192F15">
              <w:rPr>
                <w:b/>
                <w:sz w:val="20"/>
                <w:szCs w:val="20"/>
              </w:rPr>
              <w:t>9</w:t>
            </w:r>
          </w:p>
        </w:tc>
        <w:tc>
          <w:tcPr>
            <w:tcW w:w="1843"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840EA9">
            <w:pPr>
              <w:jc w:val="center"/>
              <w:rPr>
                <w:b/>
              </w:rPr>
            </w:pPr>
            <w:r w:rsidRPr="00B37E98">
              <w:rPr>
                <w:b/>
                <w:sz w:val="20"/>
                <w:szCs w:val="20"/>
              </w:rPr>
              <w:t xml:space="preserve">k 31.12 </w:t>
            </w:r>
            <w:r w:rsidR="00EA76A8">
              <w:rPr>
                <w:b/>
                <w:sz w:val="20"/>
                <w:szCs w:val="20"/>
              </w:rPr>
              <w:t>20</w:t>
            </w:r>
            <w:r w:rsidR="00192F15">
              <w:rPr>
                <w:b/>
                <w:sz w:val="20"/>
                <w:szCs w:val="20"/>
              </w:rPr>
              <w:t>20</w:t>
            </w:r>
          </w:p>
        </w:tc>
      </w:tr>
      <w:tr w:rsidR="00F7457B" w:rsidTr="002C2B8C">
        <w:tc>
          <w:tcPr>
            <w:tcW w:w="5103" w:type="dxa"/>
          </w:tcPr>
          <w:p w:rsidR="00F7457B" w:rsidRPr="009B5AB6" w:rsidRDefault="00F7457B" w:rsidP="00B37E98">
            <w:pPr>
              <w:spacing w:line="360" w:lineRule="auto"/>
            </w:pPr>
            <w:r w:rsidRPr="009B5AB6">
              <w:t xml:space="preserve">Záväzky do lehoty splatnosti  </w:t>
            </w:r>
          </w:p>
        </w:tc>
        <w:tc>
          <w:tcPr>
            <w:tcW w:w="1843" w:type="dxa"/>
          </w:tcPr>
          <w:p w:rsidR="00F7457B" w:rsidRDefault="00192F15" w:rsidP="00492FDB">
            <w:pPr>
              <w:spacing w:line="360" w:lineRule="auto"/>
              <w:jc w:val="center"/>
            </w:pPr>
            <w:r>
              <w:t>68 211,26</w:t>
            </w:r>
          </w:p>
        </w:tc>
        <w:tc>
          <w:tcPr>
            <w:tcW w:w="1843" w:type="dxa"/>
          </w:tcPr>
          <w:p w:rsidR="00F7457B" w:rsidRDefault="00192F15" w:rsidP="00192F15">
            <w:pPr>
              <w:tabs>
                <w:tab w:val="left" w:pos="285"/>
              </w:tabs>
              <w:spacing w:line="360" w:lineRule="auto"/>
            </w:pPr>
            <w:r>
              <w:tab/>
              <w:t>51 242,24</w:t>
            </w:r>
          </w:p>
        </w:tc>
      </w:tr>
      <w:tr w:rsidR="00F7457B" w:rsidTr="002C2B8C">
        <w:tc>
          <w:tcPr>
            <w:tcW w:w="5103" w:type="dxa"/>
          </w:tcPr>
          <w:p w:rsidR="00F7457B" w:rsidRPr="009B5AB6" w:rsidRDefault="00F7457B" w:rsidP="00B37E98">
            <w:pPr>
              <w:spacing w:line="360" w:lineRule="auto"/>
            </w:pPr>
            <w:r w:rsidRPr="009B5AB6">
              <w:t xml:space="preserve">Záväzky po lehote splatnosti  </w:t>
            </w:r>
          </w:p>
        </w:tc>
        <w:tc>
          <w:tcPr>
            <w:tcW w:w="1843" w:type="dxa"/>
          </w:tcPr>
          <w:p w:rsidR="00F7457B" w:rsidRDefault="00F7457B" w:rsidP="00492FDB">
            <w:pPr>
              <w:spacing w:line="360" w:lineRule="auto"/>
              <w:jc w:val="center"/>
            </w:pPr>
          </w:p>
        </w:tc>
        <w:tc>
          <w:tcPr>
            <w:tcW w:w="1843" w:type="dxa"/>
          </w:tcPr>
          <w:p w:rsidR="00F7457B" w:rsidRDefault="00F7457B" w:rsidP="00492FDB">
            <w:pPr>
              <w:spacing w:line="360" w:lineRule="auto"/>
              <w:jc w:val="center"/>
            </w:pPr>
          </w:p>
        </w:tc>
      </w:tr>
    </w:tbl>
    <w:p w:rsidR="00D833EC" w:rsidRDefault="00D833EC" w:rsidP="00F7457B">
      <w:pPr>
        <w:tabs>
          <w:tab w:val="left" w:pos="2880"/>
          <w:tab w:val="right" w:pos="8820"/>
        </w:tabs>
        <w:jc w:val="both"/>
        <w:rPr>
          <w:color w:val="0000FF"/>
        </w:rPr>
      </w:pPr>
    </w:p>
    <w:p w:rsidR="00492FDB" w:rsidRDefault="00492FDB" w:rsidP="00492FDB">
      <w:pPr>
        <w:tabs>
          <w:tab w:val="left" w:pos="2880"/>
          <w:tab w:val="right" w:pos="8820"/>
        </w:tabs>
        <w:jc w:val="both"/>
      </w:pPr>
      <w:r w:rsidRPr="006A4380">
        <w:t>Analýza významných položiek z účtovnej závierky:</w:t>
      </w:r>
    </w:p>
    <w:p w:rsidR="00492FDB" w:rsidRDefault="005358E3" w:rsidP="00B4781B">
      <w:pPr>
        <w:numPr>
          <w:ilvl w:val="0"/>
          <w:numId w:val="6"/>
        </w:numPr>
        <w:jc w:val="both"/>
      </w:pPr>
      <w:r>
        <w:t>P</w:t>
      </w:r>
      <w:r w:rsidR="00492FDB">
        <w:t>ohľadávky spočívajú hlavne v nedoplatkoch na dani z nehnuteľností, na poplatkoch za TKO</w:t>
      </w:r>
      <w:r w:rsidR="00192F15">
        <w:t xml:space="preserve"> a</w:t>
      </w:r>
      <w:r>
        <w:t xml:space="preserve">  pohľadávky z</w:t>
      </w:r>
      <w:r w:rsidR="001F57FE">
        <w:t> </w:t>
      </w:r>
      <w:r>
        <w:t>dobropisov. N</w:t>
      </w:r>
      <w:r w:rsidR="00492FDB">
        <w:t xml:space="preserve">ajvyššia </w:t>
      </w:r>
      <w:r>
        <w:t xml:space="preserve">pohľadávka </w:t>
      </w:r>
      <w:r w:rsidR="00492FDB">
        <w:t>v sume 6.830,45 €</w:t>
      </w:r>
      <w:r>
        <w:t xml:space="preserve"> voči firme </w:t>
      </w:r>
      <w:proofErr w:type="spellStart"/>
      <w:r>
        <w:t>Agrospol</w:t>
      </w:r>
      <w:proofErr w:type="spellEnd"/>
      <w:r>
        <w:t xml:space="preserve"> Hrabušice, </w:t>
      </w:r>
      <w:r w:rsidR="00492FDB">
        <w:t>vymáhaná prostredníctvom exekútorského úradu</w:t>
      </w:r>
      <w:r>
        <w:t xml:space="preserve"> </w:t>
      </w:r>
      <w:r w:rsidR="00492FDB">
        <w:t xml:space="preserve">je dlhodobou záležitosťou. </w:t>
      </w:r>
    </w:p>
    <w:p w:rsidR="00192F15" w:rsidRDefault="00BD707B" w:rsidP="00B4781B">
      <w:pPr>
        <w:numPr>
          <w:ilvl w:val="0"/>
          <w:numId w:val="6"/>
        </w:numPr>
        <w:jc w:val="both"/>
      </w:pPr>
      <w:r>
        <w:t>Ďalšie významné navýšenie hodnoty pohľadávok v sume 7.643,24 € vzniklo neuhradením dane z nehnuteľností a dane za psa za rok 2020 do 31.12.2020, ale až v januári 2021 významným daňovníkom – firmou AKRON a.s. Hrabušice.</w:t>
      </w:r>
    </w:p>
    <w:p w:rsidR="00BD707B" w:rsidRPr="006A4380" w:rsidRDefault="00BD707B" w:rsidP="00BD707B">
      <w:pPr>
        <w:ind w:left="720"/>
        <w:jc w:val="both"/>
      </w:pPr>
    </w:p>
    <w:p w:rsidR="000F1B25" w:rsidRPr="000F1B25" w:rsidRDefault="00197620" w:rsidP="00AC4565">
      <w:pPr>
        <w:numPr>
          <w:ilvl w:val="0"/>
          <w:numId w:val="6"/>
        </w:numPr>
        <w:ind w:left="714" w:hanging="357"/>
        <w:jc w:val="both"/>
        <w:rPr>
          <w:b/>
          <w:sz w:val="28"/>
          <w:szCs w:val="28"/>
        </w:rPr>
      </w:pPr>
      <w:r>
        <w:t xml:space="preserve"> </w:t>
      </w:r>
      <w:r w:rsidR="000F1B25">
        <w:t xml:space="preserve">Pokles </w:t>
      </w:r>
      <w:r w:rsidR="00B4781B">
        <w:t>s</w:t>
      </w:r>
      <w:r>
        <w:t>tav</w:t>
      </w:r>
      <w:r w:rsidR="00B4781B">
        <w:t>u</w:t>
      </w:r>
      <w:r>
        <w:t xml:space="preserve"> záväzkov </w:t>
      </w:r>
      <w:r w:rsidR="00B4781B">
        <w:t>v roku 20</w:t>
      </w:r>
      <w:r w:rsidR="00BD707B">
        <w:t>20</w:t>
      </w:r>
      <w:r w:rsidR="000F1B25">
        <w:t xml:space="preserve"> </w:t>
      </w:r>
      <w:r w:rsidR="00B4781B">
        <w:t xml:space="preserve"> </w:t>
      </w:r>
      <w:r>
        <w:t xml:space="preserve"> </w:t>
      </w:r>
      <w:r w:rsidR="000F1B25">
        <w:t>v sume</w:t>
      </w:r>
      <w:r w:rsidR="00B4781B">
        <w:t xml:space="preserve"> </w:t>
      </w:r>
      <w:r w:rsidR="00BD707B">
        <w:t>7</w:t>
      </w:r>
      <w:r w:rsidR="000F1B25">
        <w:t>.</w:t>
      </w:r>
      <w:r w:rsidR="00BD707B">
        <w:t>334</w:t>
      </w:r>
      <w:r w:rsidR="000F1B25">
        <w:t>,</w:t>
      </w:r>
      <w:r w:rsidR="00BD707B">
        <w:t>44</w:t>
      </w:r>
      <w:r w:rsidR="000F1B25">
        <w:t xml:space="preserve"> € </w:t>
      </w:r>
      <w:r w:rsidR="00B4781B">
        <w:t xml:space="preserve">z dôvodu </w:t>
      </w:r>
      <w:r w:rsidR="000F1B25">
        <w:t xml:space="preserve">splácania </w:t>
      </w:r>
      <w:r w:rsidR="00B4781B">
        <w:t xml:space="preserve">dlhodobého úveru </w:t>
      </w:r>
      <w:r w:rsidR="000F1B25">
        <w:t xml:space="preserve">prijatého </w:t>
      </w:r>
      <w:r w:rsidR="00B4781B">
        <w:t xml:space="preserve">v roku 2018 v sume </w:t>
      </w:r>
      <w:r w:rsidR="000F1B25">
        <w:t>6.000,-</w:t>
      </w:r>
      <w:r w:rsidR="00B4781B">
        <w:t xml:space="preserve"> €</w:t>
      </w:r>
      <w:r w:rsidR="000F1B25">
        <w:t xml:space="preserve"> a splácania ďalšieho dlhodobého úveru z predchádzajúcich rokov v sume </w:t>
      </w:r>
      <w:r w:rsidR="00BD707B">
        <w:t>1.334</w:t>
      </w:r>
      <w:r w:rsidR="000F1B25">
        <w:t>,</w:t>
      </w:r>
      <w:r w:rsidR="00BD707B">
        <w:t>44</w:t>
      </w:r>
      <w:r w:rsidR="000F1B25">
        <w:t xml:space="preserve"> €</w:t>
      </w:r>
      <w:r w:rsidR="00B4781B">
        <w:t xml:space="preserve">. </w:t>
      </w:r>
    </w:p>
    <w:p w:rsidR="000F1B25" w:rsidRDefault="00BD707B" w:rsidP="000F1B25">
      <w:pPr>
        <w:ind w:left="714"/>
        <w:jc w:val="both"/>
      </w:pPr>
      <w:r>
        <w:t>Pokles</w:t>
      </w:r>
      <w:r w:rsidR="000F1B25">
        <w:t xml:space="preserve"> záväzkov v sume 1</w:t>
      </w:r>
      <w:r w:rsidR="00F530C7">
        <w:t>5.800,-</w:t>
      </w:r>
      <w:r w:rsidR="000F1B25">
        <w:t xml:space="preserve"> € plynie z</w:t>
      </w:r>
      <w:r w:rsidR="00F530C7">
        <w:t xml:space="preserve"> čerpania </w:t>
      </w:r>
      <w:r w:rsidR="000F1B25">
        <w:t>dotácií</w:t>
      </w:r>
      <w:r w:rsidR="00C824D7">
        <w:t xml:space="preserve"> zo ŠR</w:t>
      </w:r>
      <w:r w:rsidR="000F1B25">
        <w:t>, ktoré obec dostala v roku 2019 a </w:t>
      </w:r>
      <w:r w:rsidR="00F530C7">
        <w:t>boli</w:t>
      </w:r>
      <w:r w:rsidR="000F1B25">
        <w:t xml:space="preserve"> použité</w:t>
      </w:r>
      <w:r w:rsidR="00F530C7">
        <w:t xml:space="preserve"> </w:t>
      </w:r>
      <w:r w:rsidR="000F1B25">
        <w:t>a zúčtované v roku 2020.</w:t>
      </w:r>
      <w:r w:rsidR="00F530C7">
        <w:t xml:space="preserve"> Suma 1.1</w:t>
      </w:r>
      <w:r w:rsidR="00E81B2C">
        <w:t>00,-</w:t>
      </w:r>
      <w:r w:rsidR="00F530C7">
        <w:t xml:space="preserve"> € z nevyčerpanej dotácie na stravu detí v MŠ bola v roku 2020 vrátená do ŠR.</w:t>
      </w:r>
    </w:p>
    <w:p w:rsidR="00F530C7" w:rsidRDefault="00F530C7" w:rsidP="000F1B25">
      <w:pPr>
        <w:ind w:left="714"/>
        <w:jc w:val="both"/>
        <w:rPr>
          <w:b/>
          <w:sz w:val="28"/>
          <w:szCs w:val="28"/>
        </w:rPr>
      </w:pPr>
    </w:p>
    <w:p w:rsidR="00D6771E" w:rsidRDefault="00B4781B" w:rsidP="00D6771E">
      <w:pPr>
        <w:ind w:left="714"/>
        <w:jc w:val="both"/>
        <w:rPr>
          <w:b/>
          <w:sz w:val="28"/>
          <w:szCs w:val="28"/>
        </w:rPr>
      </w:pPr>
      <w:r>
        <w:t>Ostatné</w:t>
      </w:r>
      <w:r w:rsidR="00F530C7">
        <w:t xml:space="preserve"> pohľadávky a</w:t>
      </w:r>
      <w:r>
        <w:t xml:space="preserve"> záväzky sú porovnateľné s predchádzajúcimi rokmi. </w:t>
      </w:r>
    </w:p>
    <w:p w:rsidR="00D6771E" w:rsidRDefault="00D6771E" w:rsidP="00D6771E">
      <w:pPr>
        <w:ind w:left="714"/>
        <w:jc w:val="both"/>
        <w:rPr>
          <w:b/>
          <w:sz w:val="28"/>
          <w:szCs w:val="28"/>
        </w:rPr>
      </w:pPr>
    </w:p>
    <w:p w:rsidR="003679A0" w:rsidRPr="00B4781B" w:rsidRDefault="00AF522D" w:rsidP="00D6771E">
      <w:pPr>
        <w:ind w:left="714"/>
        <w:jc w:val="both"/>
        <w:rPr>
          <w:b/>
          <w:sz w:val="28"/>
          <w:szCs w:val="28"/>
        </w:rPr>
      </w:pPr>
      <w:r w:rsidRPr="00B4781B">
        <w:rPr>
          <w:b/>
          <w:sz w:val="28"/>
          <w:szCs w:val="28"/>
        </w:rPr>
        <w:lastRenderedPageBreak/>
        <w:t xml:space="preserve">Hospodársky výsledok </w:t>
      </w:r>
      <w:r w:rsidR="0066599E" w:rsidRPr="00B4781B">
        <w:rPr>
          <w:b/>
          <w:sz w:val="28"/>
          <w:szCs w:val="28"/>
        </w:rPr>
        <w:t xml:space="preserve"> za</w:t>
      </w:r>
      <w:r w:rsidR="000937C6" w:rsidRPr="00B4781B">
        <w:rPr>
          <w:b/>
          <w:sz w:val="28"/>
          <w:szCs w:val="28"/>
        </w:rPr>
        <w:t xml:space="preserve"> rok </w:t>
      </w:r>
      <w:r w:rsidR="00EA76A8" w:rsidRPr="00B4781B">
        <w:rPr>
          <w:b/>
          <w:sz w:val="28"/>
          <w:szCs w:val="28"/>
        </w:rPr>
        <w:t>20</w:t>
      </w:r>
      <w:r w:rsidR="00F530C7">
        <w:rPr>
          <w:b/>
          <w:sz w:val="28"/>
          <w:szCs w:val="28"/>
        </w:rPr>
        <w:t>20</w:t>
      </w:r>
      <w:r w:rsidR="0066599E" w:rsidRPr="00B4781B">
        <w:rPr>
          <w:b/>
          <w:sz w:val="28"/>
          <w:szCs w:val="28"/>
        </w:rPr>
        <w:t xml:space="preserve"> - vývoj nákladov a</w:t>
      </w:r>
      <w:r w:rsidR="00176736" w:rsidRPr="00B4781B">
        <w:rPr>
          <w:b/>
          <w:sz w:val="28"/>
          <w:szCs w:val="28"/>
        </w:rPr>
        <w:t> </w:t>
      </w:r>
      <w:r w:rsidR="0066599E" w:rsidRPr="00B4781B">
        <w:rPr>
          <w:b/>
          <w:sz w:val="28"/>
          <w:szCs w:val="28"/>
        </w:rPr>
        <w:t>výnosov</w:t>
      </w:r>
      <w:r w:rsidR="00176736" w:rsidRPr="00B4781B">
        <w:rPr>
          <w:b/>
          <w:sz w:val="28"/>
          <w:szCs w:val="28"/>
        </w:rPr>
        <w:t xml:space="preserve"> </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2997"/>
        <w:gridCol w:w="2694"/>
      </w:tblGrid>
      <w:tr w:rsidR="00197620" w:rsidRPr="00B37E98" w:rsidTr="00197620">
        <w:tc>
          <w:tcPr>
            <w:tcW w:w="3240" w:type="dxa"/>
            <w:shd w:val="clear" w:color="auto" w:fill="DDD9C3"/>
          </w:tcPr>
          <w:p w:rsidR="00197620" w:rsidRPr="00B37E98" w:rsidRDefault="00197620" w:rsidP="00B37E98">
            <w:pPr>
              <w:spacing w:line="360" w:lineRule="auto"/>
              <w:jc w:val="center"/>
              <w:rPr>
                <w:b/>
              </w:rPr>
            </w:pPr>
            <w:r w:rsidRPr="00B37E98">
              <w:rPr>
                <w:b/>
              </w:rPr>
              <w:t>Názov</w:t>
            </w:r>
          </w:p>
        </w:tc>
        <w:tc>
          <w:tcPr>
            <w:tcW w:w="2997" w:type="dxa"/>
            <w:shd w:val="clear" w:color="auto" w:fill="DDD9C3"/>
          </w:tcPr>
          <w:p w:rsidR="00197620" w:rsidRPr="00B37E98" w:rsidRDefault="00197620" w:rsidP="00406897">
            <w:pPr>
              <w:jc w:val="center"/>
              <w:rPr>
                <w:b/>
                <w:sz w:val="22"/>
                <w:szCs w:val="22"/>
              </w:rPr>
            </w:pPr>
            <w:r w:rsidRPr="00B37E98">
              <w:rPr>
                <w:b/>
                <w:sz w:val="22"/>
                <w:szCs w:val="22"/>
              </w:rPr>
              <w:t>Skutočnosť</w:t>
            </w:r>
          </w:p>
          <w:p w:rsidR="00197620" w:rsidRPr="00B37E98" w:rsidRDefault="00197620" w:rsidP="00F76FA7">
            <w:pPr>
              <w:jc w:val="center"/>
              <w:rPr>
                <w:b/>
                <w:sz w:val="22"/>
                <w:szCs w:val="22"/>
              </w:rPr>
            </w:pPr>
            <w:r w:rsidRPr="00B37E98">
              <w:rPr>
                <w:b/>
                <w:sz w:val="22"/>
                <w:szCs w:val="22"/>
              </w:rPr>
              <w:t>k 31.12.</w:t>
            </w:r>
            <w:r>
              <w:rPr>
                <w:b/>
                <w:sz w:val="22"/>
                <w:szCs w:val="22"/>
              </w:rPr>
              <w:t>201</w:t>
            </w:r>
            <w:r w:rsidR="00A1624D">
              <w:rPr>
                <w:b/>
                <w:sz w:val="22"/>
                <w:szCs w:val="22"/>
              </w:rPr>
              <w:t>9</w:t>
            </w:r>
          </w:p>
        </w:tc>
        <w:tc>
          <w:tcPr>
            <w:tcW w:w="2694" w:type="dxa"/>
            <w:shd w:val="clear" w:color="auto" w:fill="DDD9C3"/>
          </w:tcPr>
          <w:p w:rsidR="00197620" w:rsidRPr="00B37E98" w:rsidRDefault="00197620" w:rsidP="00B37E98">
            <w:pPr>
              <w:jc w:val="center"/>
              <w:rPr>
                <w:b/>
                <w:sz w:val="22"/>
                <w:szCs w:val="22"/>
              </w:rPr>
            </w:pPr>
            <w:r w:rsidRPr="00B37E98">
              <w:rPr>
                <w:b/>
                <w:sz w:val="22"/>
                <w:szCs w:val="22"/>
              </w:rPr>
              <w:t>Skutočnosť</w:t>
            </w:r>
          </w:p>
          <w:p w:rsidR="00197620" w:rsidRPr="00B37E98" w:rsidRDefault="00197620" w:rsidP="00F76FA7">
            <w:pPr>
              <w:jc w:val="center"/>
              <w:rPr>
                <w:b/>
                <w:sz w:val="22"/>
                <w:szCs w:val="22"/>
              </w:rPr>
            </w:pPr>
            <w:r w:rsidRPr="00B37E98">
              <w:rPr>
                <w:b/>
                <w:sz w:val="22"/>
                <w:szCs w:val="22"/>
              </w:rPr>
              <w:t>k 31.12.</w:t>
            </w:r>
            <w:r>
              <w:rPr>
                <w:b/>
                <w:sz w:val="22"/>
                <w:szCs w:val="22"/>
              </w:rPr>
              <w:t>20</w:t>
            </w:r>
            <w:r w:rsidR="00A1624D">
              <w:rPr>
                <w:b/>
                <w:sz w:val="22"/>
                <w:szCs w:val="22"/>
              </w:rPr>
              <w:t>20</w:t>
            </w:r>
          </w:p>
        </w:tc>
      </w:tr>
      <w:tr w:rsidR="00A1624D" w:rsidRPr="00B37E98" w:rsidTr="00197620">
        <w:tc>
          <w:tcPr>
            <w:tcW w:w="3240" w:type="dxa"/>
            <w:shd w:val="clear" w:color="auto" w:fill="D9D9D9"/>
          </w:tcPr>
          <w:p w:rsidR="00A1624D" w:rsidRPr="00B37E98" w:rsidRDefault="00A1624D" w:rsidP="00B37E98">
            <w:pPr>
              <w:spacing w:line="360" w:lineRule="auto"/>
              <w:jc w:val="both"/>
              <w:rPr>
                <w:b/>
              </w:rPr>
            </w:pPr>
            <w:r w:rsidRPr="00B37E98">
              <w:rPr>
                <w:b/>
              </w:rPr>
              <w:t>Náklady</w:t>
            </w:r>
          </w:p>
        </w:tc>
        <w:tc>
          <w:tcPr>
            <w:tcW w:w="2997" w:type="dxa"/>
            <w:shd w:val="clear" w:color="auto" w:fill="D9D9D9"/>
          </w:tcPr>
          <w:p w:rsidR="00A1624D" w:rsidRPr="00B37E98" w:rsidRDefault="00A1624D" w:rsidP="00E1015D">
            <w:pPr>
              <w:spacing w:line="360" w:lineRule="auto"/>
              <w:jc w:val="center"/>
              <w:rPr>
                <w:b/>
              </w:rPr>
            </w:pPr>
            <w:r>
              <w:rPr>
                <w:b/>
              </w:rPr>
              <w:t>261 500,92</w:t>
            </w:r>
          </w:p>
        </w:tc>
        <w:tc>
          <w:tcPr>
            <w:tcW w:w="2694" w:type="dxa"/>
            <w:shd w:val="clear" w:color="auto" w:fill="D9D9D9"/>
          </w:tcPr>
          <w:p w:rsidR="00A1624D" w:rsidRPr="00B37E98" w:rsidRDefault="007400E4" w:rsidP="00E06323">
            <w:pPr>
              <w:spacing w:line="360" w:lineRule="auto"/>
              <w:jc w:val="center"/>
              <w:rPr>
                <w:b/>
              </w:rPr>
            </w:pPr>
            <w:r>
              <w:rPr>
                <w:b/>
              </w:rPr>
              <w:t>263 106,18</w:t>
            </w:r>
          </w:p>
        </w:tc>
      </w:tr>
      <w:tr w:rsidR="00A1624D" w:rsidRPr="00B37E98" w:rsidTr="00197620">
        <w:tc>
          <w:tcPr>
            <w:tcW w:w="3240" w:type="dxa"/>
          </w:tcPr>
          <w:p w:rsidR="00A1624D" w:rsidRPr="00F01A39" w:rsidRDefault="00A1624D" w:rsidP="00B37E98">
            <w:pPr>
              <w:spacing w:line="360" w:lineRule="auto"/>
              <w:jc w:val="both"/>
            </w:pPr>
            <w:r w:rsidRPr="00F01A39">
              <w:t>50 – Spotrebované nákupy</w:t>
            </w:r>
          </w:p>
        </w:tc>
        <w:tc>
          <w:tcPr>
            <w:tcW w:w="2997" w:type="dxa"/>
          </w:tcPr>
          <w:p w:rsidR="00A1624D" w:rsidRPr="000F5B9A" w:rsidRDefault="00A1624D" w:rsidP="00E1015D">
            <w:pPr>
              <w:spacing w:line="360" w:lineRule="auto"/>
              <w:jc w:val="center"/>
            </w:pPr>
            <w:r>
              <w:t>26 864,30</w:t>
            </w:r>
          </w:p>
        </w:tc>
        <w:tc>
          <w:tcPr>
            <w:tcW w:w="2694" w:type="dxa"/>
          </w:tcPr>
          <w:p w:rsidR="00A1624D" w:rsidRPr="000F5B9A" w:rsidRDefault="007400E4" w:rsidP="00E06323">
            <w:pPr>
              <w:spacing w:line="360" w:lineRule="auto"/>
              <w:jc w:val="center"/>
            </w:pPr>
            <w:r>
              <w:t>37 907,35</w:t>
            </w:r>
          </w:p>
        </w:tc>
      </w:tr>
      <w:tr w:rsidR="00A1624D" w:rsidRPr="00B37E98" w:rsidTr="00197620">
        <w:tc>
          <w:tcPr>
            <w:tcW w:w="3240" w:type="dxa"/>
          </w:tcPr>
          <w:p w:rsidR="00A1624D" w:rsidRPr="00F01A39" w:rsidRDefault="00A1624D" w:rsidP="00B37E98">
            <w:pPr>
              <w:spacing w:line="360" w:lineRule="auto"/>
              <w:jc w:val="both"/>
            </w:pPr>
            <w:r w:rsidRPr="00F01A39">
              <w:t>51 – Služby</w:t>
            </w:r>
          </w:p>
        </w:tc>
        <w:tc>
          <w:tcPr>
            <w:tcW w:w="2997" w:type="dxa"/>
          </w:tcPr>
          <w:p w:rsidR="00A1624D" w:rsidRPr="000F5B9A" w:rsidRDefault="00A1624D" w:rsidP="00E1015D">
            <w:pPr>
              <w:spacing w:line="360" w:lineRule="auto"/>
              <w:jc w:val="center"/>
            </w:pPr>
            <w:r>
              <w:t>53 601,73</w:t>
            </w:r>
          </w:p>
        </w:tc>
        <w:tc>
          <w:tcPr>
            <w:tcW w:w="2694" w:type="dxa"/>
          </w:tcPr>
          <w:p w:rsidR="00A1624D" w:rsidRPr="000F5B9A" w:rsidRDefault="007400E4" w:rsidP="00E06323">
            <w:pPr>
              <w:spacing w:line="360" w:lineRule="auto"/>
              <w:jc w:val="center"/>
            </w:pPr>
            <w:r>
              <w:t>41 391,06</w:t>
            </w:r>
          </w:p>
        </w:tc>
      </w:tr>
      <w:tr w:rsidR="00A1624D" w:rsidRPr="00B37E98" w:rsidTr="00197620">
        <w:tc>
          <w:tcPr>
            <w:tcW w:w="3240" w:type="dxa"/>
          </w:tcPr>
          <w:p w:rsidR="00A1624D" w:rsidRPr="00F01A39" w:rsidRDefault="00A1624D" w:rsidP="00B37E98">
            <w:pPr>
              <w:spacing w:line="360" w:lineRule="auto"/>
              <w:jc w:val="both"/>
            </w:pPr>
            <w:r w:rsidRPr="00F01A39">
              <w:t>52 – Osobné náklady</w:t>
            </w:r>
          </w:p>
        </w:tc>
        <w:tc>
          <w:tcPr>
            <w:tcW w:w="2997" w:type="dxa"/>
          </w:tcPr>
          <w:p w:rsidR="00A1624D" w:rsidRPr="000F5B9A" w:rsidRDefault="00A1624D" w:rsidP="00E1015D">
            <w:pPr>
              <w:spacing w:line="360" w:lineRule="auto"/>
              <w:jc w:val="center"/>
            </w:pPr>
            <w:r>
              <w:t>144 484,39</w:t>
            </w:r>
          </w:p>
        </w:tc>
        <w:tc>
          <w:tcPr>
            <w:tcW w:w="2694" w:type="dxa"/>
          </w:tcPr>
          <w:p w:rsidR="00A1624D" w:rsidRPr="000F5B9A" w:rsidRDefault="007400E4" w:rsidP="007400E4">
            <w:pPr>
              <w:spacing w:line="360" w:lineRule="auto"/>
              <w:jc w:val="center"/>
            </w:pPr>
            <w:r>
              <w:t>150 055,15</w:t>
            </w:r>
          </w:p>
        </w:tc>
      </w:tr>
      <w:tr w:rsidR="00A1624D" w:rsidRPr="00B37E98" w:rsidTr="00197620">
        <w:tc>
          <w:tcPr>
            <w:tcW w:w="3240" w:type="dxa"/>
          </w:tcPr>
          <w:p w:rsidR="00A1624D" w:rsidRPr="00F01A39" w:rsidRDefault="00A1624D" w:rsidP="00B37E98">
            <w:pPr>
              <w:spacing w:line="360" w:lineRule="auto"/>
              <w:jc w:val="both"/>
            </w:pPr>
            <w:r>
              <w:t>53 – Dane a  poplatky</w:t>
            </w:r>
          </w:p>
        </w:tc>
        <w:tc>
          <w:tcPr>
            <w:tcW w:w="2997" w:type="dxa"/>
          </w:tcPr>
          <w:p w:rsidR="00A1624D" w:rsidRPr="000F5B9A" w:rsidRDefault="00A1624D" w:rsidP="00E1015D">
            <w:pPr>
              <w:spacing w:line="360" w:lineRule="auto"/>
              <w:jc w:val="center"/>
            </w:pPr>
            <w:r>
              <w:t>366,13</w:t>
            </w:r>
          </w:p>
        </w:tc>
        <w:tc>
          <w:tcPr>
            <w:tcW w:w="2694" w:type="dxa"/>
          </w:tcPr>
          <w:p w:rsidR="00A1624D" w:rsidRPr="000F5B9A" w:rsidRDefault="007400E4" w:rsidP="00E06323">
            <w:pPr>
              <w:spacing w:line="360" w:lineRule="auto"/>
              <w:jc w:val="center"/>
            </w:pPr>
            <w:r>
              <w:t>394,73</w:t>
            </w:r>
          </w:p>
        </w:tc>
      </w:tr>
      <w:tr w:rsidR="00A1624D" w:rsidRPr="00B37E98" w:rsidTr="00197620">
        <w:tc>
          <w:tcPr>
            <w:tcW w:w="3240" w:type="dxa"/>
          </w:tcPr>
          <w:p w:rsidR="00A1624D" w:rsidRPr="00F01A39" w:rsidRDefault="00A1624D" w:rsidP="00F01A39">
            <w:r w:rsidRPr="00F01A39">
              <w:t>54</w:t>
            </w:r>
            <w:r>
              <w:t xml:space="preserve"> –</w:t>
            </w:r>
            <w:r w:rsidRPr="00F01A39">
              <w:t xml:space="preserve"> </w:t>
            </w:r>
            <w:r>
              <w:t>Ostatné náklady na prevádzkovú činnosť</w:t>
            </w:r>
          </w:p>
        </w:tc>
        <w:tc>
          <w:tcPr>
            <w:tcW w:w="2997" w:type="dxa"/>
          </w:tcPr>
          <w:p w:rsidR="00A1624D" w:rsidRPr="000F5B9A" w:rsidRDefault="00A1624D" w:rsidP="00E1015D">
            <w:pPr>
              <w:spacing w:line="360" w:lineRule="auto"/>
              <w:jc w:val="center"/>
            </w:pPr>
            <w:r>
              <w:t>1 901,18</w:t>
            </w:r>
          </w:p>
        </w:tc>
        <w:tc>
          <w:tcPr>
            <w:tcW w:w="2694" w:type="dxa"/>
          </w:tcPr>
          <w:p w:rsidR="007400E4" w:rsidRPr="000F5B9A" w:rsidRDefault="007400E4" w:rsidP="007400E4">
            <w:pPr>
              <w:tabs>
                <w:tab w:val="left" w:pos="495"/>
              </w:tabs>
              <w:spacing w:line="360" w:lineRule="auto"/>
              <w:jc w:val="center"/>
            </w:pPr>
            <w:r>
              <w:t>1 639,37</w:t>
            </w:r>
          </w:p>
        </w:tc>
      </w:tr>
      <w:tr w:rsidR="00A1624D" w:rsidRPr="00B37E98" w:rsidTr="00197620">
        <w:tc>
          <w:tcPr>
            <w:tcW w:w="3240" w:type="dxa"/>
          </w:tcPr>
          <w:p w:rsidR="00A1624D" w:rsidRPr="00F01A39" w:rsidRDefault="00A1624D" w:rsidP="00F01A39">
            <w:r>
              <w:t>55 – Odpisy, rezervy a OP z prevádzkovej a finančnej činnosti a zúčtovanie časového rozlíšenia</w:t>
            </w:r>
          </w:p>
        </w:tc>
        <w:tc>
          <w:tcPr>
            <w:tcW w:w="2997" w:type="dxa"/>
          </w:tcPr>
          <w:p w:rsidR="00A1624D" w:rsidRPr="000F5B9A" w:rsidRDefault="00A1624D" w:rsidP="00E1015D">
            <w:pPr>
              <w:spacing w:line="360" w:lineRule="auto"/>
              <w:jc w:val="center"/>
            </w:pPr>
            <w:r>
              <w:t>31 787,37</w:t>
            </w:r>
          </w:p>
        </w:tc>
        <w:tc>
          <w:tcPr>
            <w:tcW w:w="2694" w:type="dxa"/>
          </w:tcPr>
          <w:p w:rsidR="00A1624D" w:rsidRPr="000F5B9A" w:rsidRDefault="007400E4" w:rsidP="007400E4">
            <w:pPr>
              <w:tabs>
                <w:tab w:val="left" w:pos="270"/>
              </w:tabs>
              <w:spacing w:line="360" w:lineRule="auto"/>
              <w:jc w:val="center"/>
            </w:pPr>
            <w:r>
              <w:t>30 472,63</w:t>
            </w:r>
          </w:p>
        </w:tc>
      </w:tr>
      <w:tr w:rsidR="00A1624D" w:rsidRPr="00B37E98" w:rsidTr="00197620">
        <w:tc>
          <w:tcPr>
            <w:tcW w:w="3240" w:type="dxa"/>
          </w:tcPr>
          <w:p w:rsidR="00A1624D" w:rsidRPr="00F01A39" w:rsidRDefault="00A1624D" w:rsidP="00F01A39">
            <w:r>
              <w:t>56 – Finančné náklady</w:t>
            </w:r>
          </w:p>
        </w:tc>
        <w:tc>
          <w:tcPr>
            <w:tcW w:w="2997" w:type="dxa"/>
          </w:tcPr>
          <w:p w:rsidR="00A1624D" w:rsidRPr="000F5B9A" w:rsidRDefault="00A1624D" w:rsidP="00E1015D">
            <w:pPr>
              <w:spacing w:line="360" w:lineRule="auto"/>
              <w:jc w:val="center"/>
            </w:pPr>
            <w:r>
              <w:t>1 734,92</w:t>
            </w:r>
          </w:p>
        </w:tc>
        <w:tc>
          <w:tcPr>
            <w:tcW w:w="2694" w:type="dxa"/>
          </w:tcPr>
          <w:p w:rsidR="00A1624D" w:rsidRPr="000F5B9A" w:rsidRDefault="007400E4" w:rsidP="00E06323">
            <w:pPr>
              <w:spacing w:line="360" w:lineRule="auto"/>
              <w:jc w:val="center"/>
            </w:pPr>
            <w:r>
              <w:t>1 245,89</w:t>
            </w:r>
          </w:p>
        </w:tc>
      </w:tr>
      <w:tr w:rsidR="00A1624D" w:rsidRPr="00B37E98" w:rsidTr="00197620">
        <w:tc>
          <w:tcPr>
            <w:tcW w:w="3240" w:type="dxa"/>
          </w:tcPr>
          <w:p w:rsidR="00A1624D" w:rsidRPr="00F01A39" w:rsidRDefault="00A1624D" w:rsidP="00F01A39">
            <w:r>
              <w:t>57 – Mimoriadne náklady</w:t>
            </w:r>
          </w:p>
        </w:tc>
        <w:tc>
          <w:tcPr>
            <w:tcW w:w="2997" w:type="dxa"/>
          </w:tcPr>
          <w:p w:rsidR="00A1624D" w:rsidRPr="000F5B9A" w:rsidRDefault="00A1624D" w:rsidP="00E1015D">
            <w:pPr>
              <w:spacing w:line="360" w:lineRule="auto"/>
              <w:jc w:val="center"/>
            </w:pPr>
            <w:r>
              <w:t>0</w:t>
            </w:r>
          </w:p>
        </w:tc>
        <w:tc>
          <w:tcPr>
            <w:tcW w:w="2694" w:type="dxa"/>
          </w:tcPr>
          <w:p w:rsidR="00A1624D" w:rsidRPr="000F5B9A" w:rsidRDefault="007400E4" w:rsidP="007400E4">
            <w:pPr>
              <w:tabs>
                <w:tab w:val="left" w:pos="585"/>
              </w:tabs>
              <w:spacing w:line="360" w:lineRule="auto"/>
              <w:jc w:val="center"/>
            </w:pPr>
            <w:r>
              <w:t>0</w:t>
            </w:r>
          </w:p>
        </w:tc>
      </w:tr>
      <w:tr w:rsidR="00A1624D" w:rsidRPr="00B37E98" w:rsidTr="00197620">
        <w:tc>
          <w:tcPr>
            <w:tcW w:w="3240" w:type="dxa"/>
          </w:tcPr>
          <w:p w:rsidR="00A1624D" w:rsidRPr="00F01A39" w:rsidRDefault="00A1624D" w:rsidP="00F01A39">
            <w:r>
              <w:t>58 – Náklady na transfery a náklady z odvodov príjmov</w:t>
            </w:r>
          </w:p>
        </w:tc>
        <w:tc>
          <w:tcPr>
            <w:tcW w:w="2997" w:type="dxa"/>
          </w:tcPr>
          <w:p w:rsidR="00A1624D" w:rsidRPr="000F5B9A" w:rsidRDefault="00A1624D" w:rsidP="00E1015D">
            <w:pPr>
              <w:spacing w:line="360" w:lineRule="auto"/>
              <w:jc w:val="center"/>
            </w:pPr>
            <w:r>
              <w:t>760,90</w:t>
            </w:r>
          </w:p>
        </w:tc>
        <w:tc>
          <w:tcPr>
            <w:tcW w:w="2694" w:type="dxa"/>
          </w:tcPr>
          <w:p w:rsidR="00A1624D" w:rsidRPr="000F5B9A" w:rsidRDefault="007400E4" w:rsidP="00E06323">
            <w:pPr>
              <w:spacing w:line="360" w:lineRule="auto"/>
              <w:jc w:val="center"/>
            </w:pPr>
            <w:r>
              <w:t>0</w:t>
            </w:r>
          </w:p>
        </w:tc>
      </w:tr>
      <w:tr w:rsidR="00A1624D" w:rsidRPr="00B37E98" w:rsidTr="00197620">
        <w:tc>
          <w:tcPr>
            <w:tcW w:w="3240" w:type="dxa"/>
          </w:tcPr>
          <w:p w:rsidR="00A1624D" w:rsidRPr="00F01A39" w:rsidRDefault="00A1624D" w:rsidP="00F01A39">
            <w:r>
              <w:t>59 – Dane z príjmov</w:t>
            </w:r>
          </w:p>
        </w:tc>
        <w:tc>
          <w:tcPr>
            <w:tcW w:w="2997" w:type="dxa"/>
          </w:tcPr>
          <w:p w:rsidR="00A1624D" w:rsidRPr="000F5B9A" w:rsidRDefault="00A1624D" w:rsidP="00E1015D">
            <w:pPr>
              <w:spacing w:line="360" w:lineRule="auto"/>
              <w:jc w:val="center"/>
            </w:pPr>
            <w:r>
              <w:t>0</w:t>
            </w:r>
          </w:p>
        </w:tc>
        <w:tc>
          <w:tcPr>
            <w:tcW w:w="2694" w:type="dxa"/>
          </w:tcPr>
          <w:p w:rsidR="00A1624D" w:rsidRPr="000F5B9A" w:rsidRDefault="007400E4" w:rsidP="00E06323">
            <w:pPr>
              <w:spacing w:line="360" w:lineRule="auto"/>
              <w:jc w:val="center"/>
            </w:pPr>
            <w:r>
              <w:t>0</w:t>
            </w:r>
          </w:p>
        </w:tc>
      </w:tr>
      <w:tr w:rsidR="00A1624D" w:rsidRPr="00B37E98" w:rsidTr="00197620">
        <w:tc>
          <w:tcPr>
            <w:tcW w:w="3240" w:type="dxa"/>
            <w:shd w:val="clear" w:color="auto" w:fill="D9D9D9"/>
          </w:tcPr>
          <w:p w:rsidR="00A1624D" w:rsidRPr="00B37E98" w:rsidRDefault="00A1624D" w:rsidP="00F01A39">
            <w:pPr>
              <w:rPr>
                <w:b/>
              </w:rPr>
            </w:pPr>
            <w:r w:rsidRPr="00B37E98">
              <w:rPr>
                <w:b/>
              </w:rPr>
              <w:t>Výnosy</w:t>
            </w:r>
          </w:p>
        </w:tc>
        <w:tc>
          <w:tcPr>
            <w:tcW w:w="2997" w:type="dxa"/>
            <w:shd w:val="clear" w:color="auto" w:fill="D9D9D9"/>
          </w:tcPr>
          <w:p w:rsidR="00A1624D" w:rsidRPr="00B37E98" w:rsidRDefault="00A1624D" w:rsidP="00E1015D">
            <w:pPr>
              <w:spacing w:line="360" w:lineRule="auto"/>
              <w:jc w:val="center"/>
              <w:rPr>
                <w:b/>
              </w:rPr>
            </w:pPr>
            <w:r>
              <w:rPr>
                <w:b/>
              </w:rPr>
              <w:t>311 627,33</w:t>
            </w:r>
          </w:p>
        </w:tc>
        <w:tc>
          <w:tcPr>
            <w:tcW w:w="2694" w:type="dxa"/>
            <w:shd w:val="clear" w:color="auto" w:fill="D9D9D9"/>
          </w:tcPr>
          <w:p w:rsidR="00A1624D" w:rsidRPr="00B37E98" w:rsidRDefault="007400E4" w:rsidP="00E06323">
            <w:pPr>
              <w:spacing w:line="360" w:lineRule="auto"/>
              <w:jc w:val="center"/>
              <w:rPr>
                <w:b/>
              </w:rPr>
            </w:pPr>
            <w:r>
              <w:rPr>
                <w:b/>
              </w:rPr>
              <w:t>340 791,20</w:t>
            </w:r>
          </w:p>
        </w:tc>
      </w:tr>
      <w:tr w:rsidR="00A1624D" w:rsidRPr="00B37E98" w:rsidTr="00197620">
        <w:tc>
          <w:tcPr>
            <w:tcW w:w="3240" w:type="dxa"/>
          </w:tcPr>
          <w:p w:rsidR="00A1624D" w:rsidRPr="003679A0" w:rsidRDefault="00A1624D" w:rsidP="00F01A39">
            <w:r w:rsidRPr="003679A0">
              <w:t>60 – Tržby za vlastné výkony a tovar</w:t>
            </w:r>
          </w:p>
        </w:tc>
        <w:tc>
          <w:tcPr>
            <w:tcW w:w="2997" w:type="dxa"/>
          </w:tcPr>
          <w:p w:rsidR="00A1624D" w:rsidRPr="000F5B9A" w:rsidRDefault="00A1624D" w:rsidP="00E1015D">
            <w:pPr>
              <w:spacing w:line="360" w:lineRule="auto"/>
              <w:jc w:val="center"/>
            </w:pPr>
            <w:r>
              <w:t>7 001,99</w:t>
            </w:r>
          </w:p>
        </w:tc>
        <w:tc>
          <w:tcPr>
            <w:tcW w:w="2694" w:type="dxa"/>
          </w:tcPr>
          <w:p w:rsidR="00A1624D" w:rsidRPr="000F5B9A" w:rsidRDefault="007400E4" w:rsidP="007400E4">
            <w:pPr>
              <w:tabs>
                <w:tab w:val="left" w:pos="675"/>
              </w:tabs>
              <w:spacing w:line="360" w:lineRule="auto"/>
              <w:jc w:val="center"/>
            </w:pPr>
            <w:r>
              <w:t>3 785,46</w:t>
            </w:r>
          </w:p>
        </w:tc>
      </w:tr>
      <w:tr w:rsidR="00A1624D" w:rsidRPr="00B37E98" w:rsidTr="00197620">
        <w:tc>
          <w:tcPr>
            <w:tcW w:w="3240" w:type="dxa"/>
          </w:tcPr>
          <w:p w:rsidR="00A1624D" w:rsidRPr="003679A0" w:rsidRDefault="00A1624D" w:rsidP="00F01A39">
            <w:r>
              <w:t>61 – Zmena stavu vnútroorganizačných služieb</w:t>
            </w:r>
          </w:p>
        </w:tc>
        <w:tc>
          <w:tcPr>
            <w:tcW w:w="2997" w:type="dxa"/>
          </w:tcPr>
          <w:p w:rsidR="00A1624D" w:rsidRPr="000F5B9A" w:rsidRDefault="00A1624D" w:rsidP="00E1015D">
            <w:pPr>
              <w:spacing w:line="360" w:lineRule="auto"/>
              <w:jc w:val="center"/>
            </w:pPr>
            <w:r>
              <w:t>0</w:t>
            </w:r>
          </w:p>
        </w:tc>
        <w:tc>
          <w:tcPr>
            <w:tcW w:w="2694" w:type="dxa"/>
          </w:tcPr>
          <w:p w:rsidR="00A1624D" w:rsidRPr="000F5B9A" w:rsidRDefault="007400E4" w:rsidP="00E06323">
            <w:pPr>
              <w:spacing w:line="360" w:lineRule="auto"/>
              <w:jc w:val="center"/>
            </w:pPr>
            <w:r>
              <w:t>0</w:t>
            </w:r>
          </w:p>
        </w:tc>
      </w:tr>
      <w:tr w:rsidR="00A1624D" w:rsidRPr="00B37E98" w:rsidTr="00197620">
        <w:tc>
          <w:tcPr>
            <w:tcW w:w="3240" w:type="dxa"/>
          </w:tcPr>
          <w:p w:rsidR="00A1624D" w:rsidRPr="003679A0" w:rsidRDefault="00A1624D" w:rsidP="00F01A39">
            <w:r>
              <w:t>62 – Aktivácia</w:t>
            </w:r>
          </w:p>
        </w:tc>
        <w:tc>
          <w:tcPr>
            <w:tcW w:w="2997" w:type="dxa"/>
          </w:tcPr>
          <w:p w:rsidR="00A1624D" w:rsidRPr="000F5B9A" w:rsidRDefault="00A1624D" w:rsidP="00E1015D">
            <w:pPr>
              <w:spacing w:line="360" w:lineRule="auto"/>
              <w:jc w:val="center"/>
            </w:pPr>
            <w:r>
              <w:t>0</w:t>
            </w:r>
          </w:p>
        </w:tc>
        <w:tc>
          <w:tcPr>
            <w:tcW w:w="2694" w:type="dxa"/>
          </w:tcPr>
          <w:p w:rsidR="00A1624D" w:rsidRPr="000F5B9A" w:rsidRDefault="007400E4" w:rsidP="007400E4">
            <w:pPr>
              <w:tabs>
                <w:tab w:val="left" w:pos="735"/>
              </w:tabs>
              <w:spacing w:line="360" w:lineRule="auto"/>
              <w:jc w:val="center"/>
            </w:pPr>
            <w:r>
              <w:t>0</w:t>
            </w:r>
          </w:p>
        </w:tc>
      </w:tr>
      <w:tr w:rsidR="00A1624D" w:rsidRPr="00B37E98" w:rsidTr="00197620">
        <w:tc>
          <w:tcPr>
            <w:tcW w:w="3240" w:type="dxa"/>
          </w:tcPr>
          <w:p w:rsidR="00A1624D" w:rsidRPr="003679A0" w:rsidRDefault="00A1624D" w:rsidP="00F01A39">
            <w:r>
              <w:t>63 – Daňové a colné výnosy a výnosy z poplatkov</w:t>
            </w:r>
          </w:p>
        </w:tc>
        <w:tc>
          <w:tcPr>
            <w:tcW w:w="2997" w:type="dxa"/>
          </w:tcPr>
          <w:p w:rsidR="00A1624D" w:rsidRPr="000F5B9A" w:rsidRDefault="00A1624D" w:rsidP="00E1015D">
            <w:pPr>
              <w:spacing w:line="360" w:lineRule="auto"/>
              <w:jc w:val="center"/>
            </w:pPr>
            <w:r>
              <w:t>261 611,15</w:t>
            </w:r>
          </w:p>
        </w:tc>
        <w:tc>
          <w:tcPr>
            <w:tcW w:w="2694" w:type="dxa"/>
          </w:tcPr>
          <w:p w:rsidR="00A1624D" w:rsidRPr="000F5B9A" w:rsidRDefault="007400E4" w:rsidP="00E06323">
            <w:pPr>
              <w:spacing w:line="360" w:lineRule="auto"/>
              <w:jc w:val="center"/>
            </w:pPr>
            <w:r>
              <w:t>265 231,44</w:t>
            </w:r>
          </w:p>
        </w:tc>
      </w:tr>
      <w:tr w:rsidR="00A1624D" w:rsidRPr="00B37E98" w:rsidTr="00197620">
        <w:tc>
          <w:tcPr>
            <w:tcW w:w="3240" w:type="dxa"/>
          </w:tcPr>
          <w:p w:rsidR="00A1624D" w:rsidRDefault="00A1624D" w:rsidP="00F01A39">
            <w:r>
              <w:t>64 – Ostatné výnosy</w:t>
            </w:r>
          </w:p>
        </w:tc>
        <w:tc>
          <w:tcPr>
            <w:tcW w:w="2997" w:type="dxa"/>
          </w:tcPr>
          <w:p w:rsidR="00A1624D" w:rsidRPr="000F5B9A" w:rsidRDefault="00A1624D" w:rsidP="00E1015D">
            <w:pPr>
              <w:spacing w:line="360" w:lineRule="auto"/>
              <w:jc w:val="center"/>
            </w:pPr>
            <w:r>
              <w:t>16 443,58</w:t>
            </w:r>
          </w:p>
        </w:tc>
        <w:tc>
          <w:tcPr>
            <w:tcW w:w="2694" w:type="dxa"/>
          </w:tcPr>
          <w:p w:rsidR="00A1624D" w:rsidRPr="000F5B9A" w:rsidRDefault="007400E4" w:rsidP="00E06323">
            <w:pPr>
              <w:spacing w:line="360" w:lineRule="auto"/>
              <w:jc w:val="center"/>
            </w:pPr>
            <w:r>
              <w:t>2 614,21</w:t>
            </w:r>
          </w:p>
        </w:tc>
      </w:tr>
      <w:tr w:rsidR="00A1624D" w:rsidRPr="00B37E98" w:rsidTr="00197620">
        <w:tc>
          <w:tcPr>
            <w:tcW w:w="3240" w:type="dxa"/>
          </w:tcPr>
          <w:p w:rsidR="00A1624D" w:rsidRDefault="00A1624D" w:rsidP="00F01A39">
            <w:r>
              <w:t>65 – Zúčtovanie rezerv a OP z prevádzkovej a finančnej činnosti a zúčtovanie časového rozlíšenia</w:t>
            </w:r>
          </w:p>
        </w:tc>
        <w:tc>
          <w:tcPr>
            <w:tcW w:w="2997" w:type="dxa"/>
          </w:tcPr>
          <w:p w:rsidR="00A1624D" w:rsidRPr="000F5B9A" w:rsidRDefault="00A1624D" w:rsidP="00E1015D">
            <w:pPr>
              <w:spacing w:line="360" w:lineRule="auto"/>
              <w:jc w:val="center"/>
            </w:pPr>
            <w:r>
              <w:t>540,-</w:t>
            </w:r>
          </w:p>
        </w:tc>
        <w:tc>
          <w:tcPr>
            <w:tcW w:w="2694" w:type="dxa"/>
          </w:tcPr>
          <w:p w:rsidR="00A1624D" w:rsidRPr="000F5B9A" w:rsidRDefault="007400E4" w:rsidP="00E06323">
            <w:pPr>
              <w:spacing w:line="360" w:lineRule="auto"/>
              <w:jc w:val="center"/>
            </w:pPr>
            <w:r>
              <w:t>540,-</w:t>
            </w:r>
          </w:p>
        </w:tc>
      </w:tr>
      <w:tr w:rsidR="00A1624D" w:rsidRPr="00B37E98" w:rsidTr="00197620">
        <w:tc>
          <w:tcPr>
            <w:tcW w:w="3240" w:type="dxa"/>
          </w:tcPr>
          <w:p w:rsidR="00A1624D" w:rsidRDefault="00A1624D" w:rsidP="00F01A39">
            <w:r>
              <w:t>66 – Finančné výnosy</w:t>
            </w:r>
          </w:p>
        </w:tc>
        <w:tc>
          <w:tcPr>
            <w:tcW w:w="2997" w:type="dxa"/>
          </w:tcPr>
          <w:p w:rsidR="00A1624D" w:rsidRPr="000F5B9A" w:rsidRDefault="00A1624D" w:rsidP="00E1015D">
            <w:pPr>
              <w:spacing w:line="360" w:lineRule="auto"/>
              <w:jc w:val="center"/>
            </w:pPr>
            <w:r>
              <w:t>196,39</w:t>
            </w:r>
          </w:p>
        </w:tc>
        <w:tc>
          <w:tcPr>
            <w:tcW w:w="2694" w:type="dxa"/>
          </w:tcPr>
          <w:p w:rsidR="00A1624D" w:rsidRPr="000F5B9A" w:rsidRDefault="007400E4" w:rsidP="00E06323">
            <w:pPr>
              <w:spacing w:line="360" w:lineRule="auto"/>
              <w:jc w:val="center"/>
            </w:pPr>
            <w:r>
              <w:t>144,69</w:t>
            </w:r>
          </w:p>
        </w:tc>
      </w:tr>
      <w:tr w:rsidR="00A1624D" w:rsidRPr="00B37E98" w:rsidTr="00197620">
        <w:tc>
          <w:tcPr>
            <w:tcW w:w="3240" w:type="dxa"/>
          </w:tcPr>
          <w:p w:rsidR="00A1624D" w:rsidRDefault="00A1624D" w:rsidP="00F01A39">
            <w:r>
              <w:t>67 – Mimoriadne výnosy</w:t>
            </w:r>
          </w:p>
        </w:tc>
        <w:tc>
          <w:tcPr>
            <w:tcW w:w="2997" w:type="dxa"/>
          </w:tcPr>
          <w:p w:rsidR="00A1624D" w:rsidRPr="000F5B9A" w:rsidRDefault="00A1624D" w:rsidP="00E1015D">
            <w:pPr>
              <w:spacing w:line="360" w:lineRule="auto"/>
              <w:jc w:val="center"/>
            </w:pPr>
            <w:r>
              <w:t>1 715,72</w:t>
            </w:r>
          </w:p>
        </w:tc>
        <w:tc>
          <w:tcPr>
            <w:tcW w:w="2694" w:type="dxa"/>
          </w:tcPr>
          <w:p w:rsidR="00A1624D" w:rsidRPr="000F5B9A" w:rsidRDefault="007400E4" w:rsidP="00E06323">
            <w:pPr>
              <w:spacing w:line="360" w:lineRule="auto"/>
              <w:jc w:val="center"/>
            </w:pPr>
            <w:r>
              <w:t>97,43</w:t>
            </w:r>
          </w:p>
        </w:tc>
      </w:tr>
      <w:tr w:rsidR="00A1624D" w:rsidRPr="00B37E98" w:rsidTr="00197620">
        <w:tc>
          <w:tcPr>
            <w:tcW w:w="3240" w:type="dxa"/>
          </w:tcPr>
          <w:p w:rsidR="00A1624D" w:rsidRDefault="00A1624D" w:rsidP="00F01A39">
            <w:r>
              <w:t>69 – Výnosy z transferov a rozpočtových príjmov v obciach, VÚC a v RO a PO zriadených obcou alebo VÚC</w:t>
            </w:r>
          </w:p>
        </w:tc>
        <w:tc>
          <w:tcPr>
            <w:tcW w:w="2997" w:type="dxa"/>
          </w:tcPr>
          <w:p w:rsidR="00A1624D" w:rsidRPr="000F5B9A" w:rsidRDefault="00A1624D" w:rsidP="00E1015D">
            <w:pPr>
              <w:spacing w:line="360" w:lineRule="auto"/>
              <w:jc w:val="center"/>
            </w:pPr>
            <w:r>
              <w:t>24 118,50</w:t>
            </w:r>
          </w:p>
        </w:tc>
        <w:tc>
          <w:tcPr>
            <w:tcW w:w="2694" w:type="dxa"/>
          </w:tcPr>
          <w:p w:rsidR="00A1624D" w:rsidRPr="000F5B9A" w:rsidRDefault="007400E4" w:rsidP="007400E4">
            <w:pPr>
              <w:tabs>
                <w:tab w:val="left" w:pos="690"/>
              </w:tabs>
              <w:spacing w:line="360" w:lineRule="auto"/>
            </w:pPr>
            <w:r>
              <w:tab/>
              <w:t>68 377,97</w:t>
            </w:r>
          </w:p>
        </w:tc>
      </w:tr>
      <w:tr w:rsidR="00A1624D" w:rsidRPr="00B37E98" w:rsidTr="00197620">
        <w:tc>
          <w:tcPr>
            <w:tcW w:w="3240" w:type="dxa"/>
            <w:shd w:val="clear" w:color="auto" w:fill="D9D9D9"/>
          </w:tcPr>
          <w:p w:rsidR="00A1624D" w:rsidRPr="00B37E98" w:rsidRDefault="00A1624D" w:rsidP="00F01A39">
            <w:pPr>
              <w:rPr>
                <w:b/>
              </w:rPr>
            </w:pPr>
            <w:r w:rsidRPr="00B37E98">
              <w:rPr>
                <w:b/>
              </w:rPr>
              <w:t>Hospodársky výsledok</w:t>
            </w:r>
          </w:p>
          <w:p w:rsidR="00A1624D" w:rsidRDefault="00A1624D" w:rsidP="00A4387F">
            <w:r>
              <w:rPr>
                <w:b/>
              </w:rPr>
              <w:t>/</w:t>
            </w:r>
            <w:r w:rsidRPr="00B37E98">
              <w:rPr>
                <w:b/>
              </w:rPr>
              <w:t>+ kladný HV,</w:t>
            </w:r>
            <w:r>
              <w:rPr>
                <w:b/>
              </w:rPr>
              <w:t xml:space="preserve"> </w:t>
            </w:r>
            <w:r w:rsidRPr="00B37E98">
              <w:rPr>
                <w:b/>
              </w:rPr>
              <w:t>- záporný HV/</w:t>
            </w:r>
          </w:p>
        </w:tc>
        <w:tc>
          <w:tcPr>
            <w:tcW w:w="2997" w:type="dxa"/>
            <w:shd w:val="clear" w:color="auto" w:fill="D9D9D9"/>
          </w:tcPr>
          <w:p w:rsidR="00A1624D" w:rsidRPr="00B37E98" w:rsidRDefault="00A1624D" w:rsidP="00E1015D">
            <w:pPr>
              <w:spacing w:line="360" w:lineRule="auto"/>
              <w:jc w:val="center"/>
              <w:rPr>
                <w:b/>
              </w:rPr>
            </w:pPr>
            <w:r>
              <w:rPr>
                <w:b/>
              </w:rPr>
              <w:t>+ 50 126,41</w:t>
            </w:r>
          </w:p>
        </w:tc>
        <w:tc>
          <w:tcPr>
            <w:tcW w:w="2694" w:type="dxa"/>
            <w:shd w:val="clear" w:color="auto" w:fill="D9D9D9"/>
          </w:tcPr>
          <w:p w:rsidR="00A1624D" w:rsidRPr="00B37E98" w:rsidRDefault="00A1624D" w:rsidP="00A1624D">
            <w:pPr>
              <w:tabs>
                <w:tab w:val="left" w:pos="570"/>
                <w:tab w:val="center" w:pos="1239"/>
              </w:tabs>
              <w:spacing w:line="360" w:lineRule="auto"/>
              <w:rPr>
                <w:b/>
              </w:rPr>
            </w:pPr>
            <w:r>
              <w:rPr>
                <w:b/>
              </w:rPr>
              <w:tab/>
            </w:r>
            <w:r w:rsidR="007400E4">
              <w:rPr>
                <w:b/>
              </w:rPr>
              <w:t>+ 77 685,02</w:t>
            </w:r>
          </w:p>
        </w:tc>
      </w:tr>
    </w:tbl>
    <w:p w:rsidR="005B128A" w:rsidRDefault="005B128A" w:rsidP="00BA558E">
      <w:pPr>
        <w:jc w:val="both"/>
      </w:pPr>
    </w:p>
    <w:p w:rsidR="00FC7D5B" w:rsidRDefault="00923DAB" w:rsidP="00BA558E">
      <w:pPr>
        <w:jc w:val="both"/>
      </w:pPr>
      <w:r w:rsidRPr="00040CEA">
        <w:t xml:space="preserve">Hospodársky výsledok v sume </w:t>
      </w:r>
      <w:r w:rsidR="006B0869">
        <w:t>+</w:t>
      </w:r>
      <w:r w:rsidR="00494958">
        <w:t xml:space="preserve"> </w:t>
      </w:r>
      <w:r w:rsidR="007400E4">
        <w:t>77</w:t>
      </w:r>
      <w:r w:rsidR="009D7DF0">
        <w:t>.685,02</w:t>
      </w:r>
      <w:r w:rsidR="00324E85" w:rsidRPr="00040CEA">
        <w:t xml:space="preserve"> EUR</w:t>
      </w:r>
      <w:r w:rsidRPr="00040CEA">
        <w:t xml:space="preserve"> bol zúčtovaný na účet 428 – </w:t>
      </w:r>
      <w:proofErr w:type="spellStart"/>
      <w:r w:rsidRPr="00040CEA">
        <w:t>Nevysporiadaný</w:t>
      </w:r>
      <w:proofErr w:type="spellEnd"/>
      <w:r w:rsidRPr="00040CEA">
        <w:t xml:space="preserve"> výsledok hospodárenia minulých rokov.</w:t>
      </w:r>
    </w:p>
    <w:p w:rsidR="005B128A" w:rsidRPr="00040CEA" w:rsidRDefault="005B128A" w:rsidP="00BA558E">
      <w:pPr>
        <w:jc w:val="both"/>
      </w:pPr>
    </w:p>
    <w:p w:rsidR="009A22BE" w:rsidRDefault="009A22BE" w:rsidP="00BA558E">
      <w:pPr>
        <w:jc w:val="both"/>
      </w:pPr>
      <w:r w:rsidRPr="00BA558E">
        <w:rPr>
          <w:b/>
        </w:rPr>
        <w:t>Analýza nákladov a výnosov v porovnaní s minulým rokom a s vysvetlením významných rozdielov</w:t>
      </w:r>
      <w:r w:rsidR="009D7DF0">
        <w:rPr>
          <w:b/>
        </w:rPr>
        <w:t>, najmä v súvislosti s pandémiou ochorenia COVID - 19</w:t>
      </w:r>
      <w:r w:rsidR="00BA558E">
        <w:rPr>
          <w:b/>
        </w:rPr>
        <w:t>:</w:t>
      </w:r>
      <w:r w:rsidRPr="00040CEA">
        <w:t xml:space="preserve"> </w:t>
      </w:r>
    </w:p>
    <w:p w:rsidR="002778B2" w:rsidRDefault="00AF40A8" w:rsidP="00BA558E">
      <w:pPr>
        <w:jc w:val="both"/>
      </w:pPr>
      <w:r>
        <w:t>V porovnaní s mi</w:t>
      </w:r>
      <w:r w:rsidR="00F21024">
        <w:t>nulým rokom boli zaznamenané</w:t>
      </w:r>
      <w:r>
        <w:t xml:space="preserve"> mierne rozdiely medzi nákladmi a výnosmi predchádzajúceho roku. </w:t>
      </w:r>
    </w:p>
    <w:p w:rsidR="009D7DF0" w:rsidRDefault="00364D8F" w:rsidP="00BA558E">
      <w:pPr>
        <w:jc w:val="both"/>
      </w:pPr>
      <w:r>
        <w:t>Významnejšie rozdiely</w:t>
      </w:r>
      <w:r w:rsidR="002778B2">
        <w:t xml:space="preserve"> v nákladoch</w:t>
      </w:r>
      <w:r>
        <w:t xml:space="preserve"> vznikli na účtoch triedy 5</w:t>
      </w:r>
      <w:r w:rsidR="009D7DF0">
        <w:t>0</w:t>
      </w:r>
      <w:r>
        <w:t xml:space="preserve"> </w:t>
      </w:r>
      <w:r w:rsidR="009D7DF0">
        <w:t>– spotrebované nákupy, vznikli z dôvodu nákupov ochranných prostriedkov, dezinfekcie a prístrojov na sterilizáciu a čistenie vzduchu z dôvodu vzniku pandémie COVID – 19.</w:t>
      </w:r>
    </w:p>
    <w:p w:rsidR="00F21024" w:rsidRDefault="009D7DF0" w:rsidP="00BA558E">
      <w:pPr>
        <w:jc w:val="both"/>
      </w:pPr>
      <w:r>
        <w:t>Pokles na účte 51 -služby</w:t>
      </w:r>
      <w:r w:rsidR="00F21024">
        <w:t>,</w:t>
      </w:r>
      <w:r>
        <w:t xml:space="preserve"> vznikol</w:t>
      </w:r>
      <w:r w:rsidR="00F21024">
        <w:t xml:space="preserve"> z dôvodu </w:t>
      </w:r>
      <w:r w:rsidR="005B128A">
        <w:t>z</w:t>
      </w:r>
      <w:r>
        <w:t>nížených</w:t>
      </w:r>
      <w:r w:rsidR="005B128A">
        <w:t xml:space="preserve"> nákladov na záchranné práce pri povodni v</w:t>
      </w:r>
      <w:r>
        <w:t> roku 2020 oproti roku</w:t>
      </w:r>
      <w:r w:rsidR="005B128A">
        <w:t xml:space="preserve"> 2019</w:t>
      </w:r>
      <w:r>
        <w:t>.</w:t>
      </w:r>
    </w:p>
    <w:p w:rsidR="00727E23" w:rsidRDefault="00F21024" w:rsidP="00727E23">
      <w:r>
        <w:t>Ďalší významný rozdiel</w:t>
      </w:r>
      <w:r w:rsidR="005B128A">
        <w:t xml:space="preserve"> (</w:t>
      </w:r>
      <w:r w:rsidR="009D7DF0">
        <w:t>nárast</w:t>
      </w:r>
      <w:r w:rsidR="005B128A">
        <w:t>)</w:t>
      </w:r>
      <w:r>
        <w:t xml:space="preserve"> vznikol na účtoch triedy 52</w:t>
      </w:r>
      <w:r w:rsidR="002778B2">
        <w:t xml:space="preserve"> </w:t>
      </w:r>
      <w:r>
        <w:t>-</w:t>
      </w:r>
      <w:r w:rsidR="002778B2">
        <w:t xml:space="preserve"> </w:t>
      </w:r>
      <w:r w:rsidR="005B128A">
        <w:t xml:space="preserve">osobné náklady, z dôvodu </w:t>
      </w:r>
      <w:r w:rsidR="009D7DF0">
        <w:t xml:space="preserve">zvýšenia </w:t>
      </w:r>
      <w:r w:rsidR="005B128A">
        <w:t xml:space="preserve">počtu zamestnancov </w:t>
      </w:r>
      <w:r w:rsidR="009D7DF0">
        <w:t>v materskej škole</w:t>
      </w:r>
      <w:r w:rsidR="005B128A">
        <w:t xml:space="preserve"> o dve zamestnankyne</w:t>
      </w:r>
      <w:r w:rsidR="00727E23">
        <w:t xml:space="preserve"> z projektu „Pomáhajúce profesie v edukácii detí a žiakov II“</w:t>
      </w:r>
      <w:r w:rsidR="005B128A">
        <w:t xml:space="preserve">, čím </w:t>
      </w:r>
      <w:r w:rsidR="00727E23">
        <w:t xml:space="preserve">sa navýšili </w:t>
      </w:r>
      <w:r w:rsidR="005B128A">
        <w:t xml:space="preserve"> mzdové náklady a s tým spojené odvody zamestnávateľa do pois</w:t>
      </w:r>
      <w:r w:rsidR="00D159FF">
        <w:t>ť</w:t>
      </w:r>
      <w:r w:rsidR="005B128A">
        <w:t>ovní.</w:t>
      </w:r>
      <w:r w:rsidR="00727E23">
        <w:t xml:space="preserve"> </w:t>
      </w:r>
    </w:p>
    <w:p w:rsidR="00D159FF" w:rsidRDefault="002778B2" w:rsidP="00BA558E">
      <w:pPr>
        <w:jc w:val="both"/>
      </w:pPr>
      <w:r>
        <w:t xml:space="preserve">V prípade výnosov </w:t>
      </w:r>
      <w:r w:rsidR="00364D8F">
        <w:t xml:space="preserve">vznikol </w:t>
      </w:r>
      <w:r>
        <w:t xml:space="preserve">významnejší </w:t>
      </w:r>
      <w:r w:rsidR="00364D8F">
        <w:t xml:space="preserve">rozdiel na účtoch </w:t>
      </w:r>
      <w:r>
        <w:t>triedy 63</w:t>
      </w:r>
      <w:r w:rsidR="00364D8F">
        <w:t xml:space="preserve"> – </w:t>
      </w:r>
      <w:r>
        <w:t>daňové a colné</w:t>
      </w:r>
      <w:r w:rsidR="00364D8F">
        <w:t xml:space="preserve"> výnosy, z dôvodu </w:t>
      </w:r>
      <w:r w:rsidR="00727E23">
        <w:t xml:space="preserve">nenavýšenia </w:t>
      </w:r>
      <w:r>
        <w:t>podielových daní v roku</w:t>
      </w:r>
      <w:r w:rsidR="00364D8F">
        <w:t xml:space="preserve"> 20</w:t>
      </w:r>
      <w:r w:rsidR="00727E23">
        <w:t>20 oproti roku 2019 v súvislosti s pandémiou COVID - 19</w:t>
      </w:r>
      <w:r w:rsidR="00364D8F">
        <w:t>.</w:t>
      </w:r>
    </w:p>
    <w:p w:rsidR="00260566" w:rsidRDefault="00260566" w:rsidP="00BA558E">
      <w:pPr>
        <w:jc w:val="both"/>
      </w:pPr>
      <w:r>
        <w:t>Rozdiel (pokles) na účtoch trieda 64 –ostatné výnosy  oproti roku 2019 vznikol z dôvodu, že sa v roku 2020 nepredal žiadny dlhodobý hmotný majetok.</w:t>
      </w:r>
    </w:p>
    <w:p w:rsidR="002778B2" w:rsidRDefault="00D159FF" w:rsidP="00BA558E">
      <w:pPr>
        <w:jc w:val="both"/>
      </w:pPr>
      <w:r>
        <w:t>Ďalší významný rozdiel (nárast) vznikol na účtoch triedy 6</w:t>
      </w:r>
      <w:r w:rsidR="00260566">
        <w:t>9</w:t>
      </w:r>
      <w:r>
        <w:t xml:space="preserve"> –</w:t>
      </w:r>
      <w:r w:rsidR="00260566">
        <w:t xml:space="preserve"> </w:t>
      </w:r>
      <w:r>
        <w:t>výnosy</w:t>
      </w:r>
      <w:r w:rsidR="00260566">
        <w:t xml:space="preserve"> z transferov</w:t>
      </w:r>
      <w:r w:rsidR="002512E2">
        <w:t>,</w:t>
      </w:r>
      <w:r>
        <w:t xml:space="preserve"> a to z dôvodu </w:t>
      </w:r>
      <w:r w:rsidR="00727E23">
        <w:t>preplatenia nákladov na povodne v roku 2020 za rok 2019</w:t>
      </w:r>
      <w:r w:rsidR="00260566">
        <w:t xml:space="preserve"> v sume 22.881,48</w:t>
      </w:r>
      <w:r>
        <w:t>,- €</w:t>
      </w:r>
      <w:r w:rsidR="00260566">
        <w:t xml:space="preserve"> a z dôvodu preplatenia zvýšených nákladov obce v súvislosti s pandémiou ochorenia COVID – 19. </w:t>
      </w:r>
    </w:p>
    <w:p w:rsidR="00FF18DD" w:rsidRDefault="002512E2" w:rsidP="00FF18DD">
      <w:pPr>
        <w:jc w:val="both"/>
      </w:pPr>
      <w:r>
        <w:t xml:space="preserve">Celkové </w:t>
      </w:r>
      <w:r w:rsidR="00000B60">
        <w:t xml:space="preserve"> náklady</w:t>
      </w:r>
      <w:r w:rsidR="00AF40A8">
        <w:t xml:space="preserve"> </w:t>
      </w:r>
      <w:r w:rsidR="00F21024">
        <w:t>oproti roku 201</w:t>
      </w:r>
      <w:r w:rsidR="00260566">
        <w:t>9</w:t>
      </w:r>
      <w:r w:rsidR="00F21024">
        <w:t xml:space="preserve"> mali m</w:t>
      </w:r>
      <w:r w:rsidR="00AF40A8">
        <w:t xml:space="preserve">ierne </w:t>
      </w:r>
      <w:r w:rsidR="00FF18DD">
        <w:t>stúpaj</w:t>
      </w:r>
      <w:r>
        <w:t xml:space="preserve">úcu </w:t>
      </w:r>
      <w:r w:rsidR="00000B60">
        <w:t>tendenciu</w:t>
      </w:r>
      <w:r>
        <w:t xml:space="preserve"> a celkové výnosy </w:t>
      </w:r>
      <w:r w:rsidR="00FF18DD">
        <w:t xml:space="preserve">mali tiež </w:t>
      </w:r>
      <w:r>
        <w:t>stúpajúcu tendenciu.</w:t>
      </w:r>
      <w:r w:rsidR="00AF40A8">
        <w:t xml:space="preserve"> </w:t>
      </w:r>
    </w:p>
    <w:p w:rsidR="00AC4565" w:rsidRPr="00FF18DD" w:rsidRDefault="00AC4565" w:rsidP="00FF18DD">
      <w:pPr>
        <w:jc w:val="both"/>
      </w:pPr>
      <w:r>
        <w:rPr>
          <w:b/>
        </w:rPr>
        <w:tab/>
      </w:r>
    </w:p>
    <w:p w:rsidR="00077C92" w:rsidRPr="00AF40A8" w:rsidRDefault="00826218" w:rsidP="00826218">
      <w:pPr>
        <w:spacing w:line="360" w:lineRule="auto"/>
        <w:rPr>
          <w:b/>
          <w:sz w:val="28"/>
          <w:szCs w:val="28"/>
        </w:rPr>
      </w:pPr>
      <w:r>
        <w:rPr>
          <w:b/>
          <w:sz w:val="28"/>
          <w:szCs w:val="28"/>
        </w:rPr>
        <w:t xml:space="preserve">9. </w:t>
      </w:r>
      <w:r w:rsidR="00903A8E" w:rsidRPr="00040CEA">
        <w:rPr>
          <w:b/>
          <w:sz w:val="28"/>
          <w:szCs w:val="28"/>
        </w:rPr>
        <w:t xml:space="preserve">Ostatné  dôležité informácie </w:t>
      </w:r>
    </w:p>
    <w:p w:rsidR="000E3E59" w:rsidRPr="00A8195F" w:rsidRDefault="00826218" w:rsidP="00826218">
      <w:pPr>
        <w:spacing w:line="360" w:lineRule="auto"/>
        <w:jc w:val="both"/>
        <w:rPr>
          <w:b/>
        </w:rPr>
      </w:pPr>
      <w:r>
        <w:rPr>
          <w:b/>
        </w:rPr>
        <w:t xml:space="preserve">9.1. </w:t>
      </w:r>
      <w:r w:rsidR="00A8195F"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5C40D9" w:rsidRDefault="00211DE9" w:rsidP="00FA5F33">
      <w:pPr>
        <w:spacing w:line="360" w:lineRule="auto"/>
        <w:jc w:val="both"/>
      </w:pPr>
      <w:r>
        <w:t xml:space="preserve">V roku </w:t>
      </w:r>
      <w:r w:rsidR="00EA76A8">
        <w:t>20</w:t>
      </w:r>
      <w:r w:rsidR="00F04E42">
        <w:t>20</w:t>
      </w:r>
      <w:r>
        <w:t xml:space="preserve"> obec prijala</w:t>
      </w:r>
      <w:r w:rsidR="00706BB1">
        <w:t xml:space="preserve"> nasledovné granty a transfery</w:t>
      </w:r>
      <w:r w:rsidR="00903A8E" w:rsidRPr="000E3E59">
        <w:t>:</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35"/>
        <w:gridCol w:w="4395"/>
        <w:gridCol w:w="2693"/>
      </w:tblGrid>
      <w:tr w:rsidR="00000B60" w:rsidRPr="00747363" w:rsidTr="00000B60">
        <w:tc>
          <w:tcPr>
            <w:tcW w:w="2835" w:type="dxa"/>
            <w:shd w:val="clear" w:color="auto" w:fill="D9D9D9"/>
          </w:tcPr>
          <w:p w:rsidR="00000B60" w:rsidRPr="00747363" w:rsidRDefault="00000B60" w:rsidP="00680CEF">
            <w:pPr>
              <w:rPr>
                <w:b/>
              </w:rPr>
            </w:pPr>
            <w:r w:rsidRPr="00747363">
              <w:rPr>
                <w:b/>
              </w:rPr>
              <w:t xml:space="preserve">Poskytovateľ  </w:t>
            </w:r>
          </w:p>
        </w:tc>
        <w:tc>
          <w:tcPr>
            <w:tcW w:w="4395" w:type="dxa"/>
            <w:shd w:val="clear" w:color="auto" w:fill="D9D9D9"/>
          </w:tcPr>
          <w:p w:rsidR="00000B60" w:rsidRPr="00747363" w:rsidRDefault="00000B60" w:rsidP="00680CEF">
            <w:pPr>
              <w:rPr>
                <w:b/>
              </w:rPr>
            </w:pPr>
            <w:r>
              <w:rPr>
                <w:b/>
              </w:rPr>
              <w:t>Účelové určenie grantov a transferov</w:t>
            </w:r>
          </w:p>
        </w:tc>
        <w:tc>
          <w:tcPr>
            <w:tcW w:w="2693" w:type="dxa"/>
            <w:shd w:val="clear" w:color="auto" w:fill="D9D9D9"/>
          </w:tcPr>
          <w:p w:rsidR="00000B60" w:rsidRPr="00747363" w:rsidRDefault="00000B60" w:rsidP="00680CEF">
            <w:pPr>
              <w:jc w:val="center"/>
              <w:rPr>
                <w:b/>
              </w:rPr>
            </w:pPr>
            <w:r>
              <w:rPr>
                <w:b/>
              </w:rPr>
              <w:t>Suma prijatých prostriedkov v EUR</w:t>
            </w:r>
          </w:p>
        </w:tc>
      </w:tr>
      <w:tr w:rsidR="00000B60" w:rsidRPr="002B59A9" w:rsidTr="00000B60">
        <w:tc>
          <w:tcPr>
            <w:tcW w:w="2835" w:type="dxa"/>
          </w:tcPr>
          <w:p w:rsidR="00000B60" w:rsidRPr="002B59A9" w:rsidRDefault="00000B60" w:rsidP="00680CEF">
            <w:pPr>
              <w:spacing w:line="360" w:lineRule="auto"/>
            </w:pPr>
            <w:r>
              <w:t>MF SR Bratislava</w:t>
            </w:r>
          </w:p>
        </w:tc>
        <w:tc>
          <w:tcPr>
            <w:tcW w:w="4395" w:type="dxa"/>
          </w:tcPr>
          <w:p w:rsidR="00000B60" w:rsidRPr="002B59A9" w:rsidRDefault="00000B60" w:rsidP="00FF18DD">
            <w:pPr>
              <w:spacing w:line="360" w:lineRule="auto"/>
            </w:pPr>
            <w:r>
              <w:t xml:space="preserve">Voľby </w:t>
            </w:r>
            <w:r w:rsidR="00FF18DD">
              <w:t>do NR SR</w:t>
            </w:r>
          </w:p>
        </w:tc>
        <w:tc>
          <w:tcPr>
            <w:tcW w:w="2693" w:type="dxa"/>
          </w:tcPr>
          <w:p w:rsidR="00000B60" w:rsidRPr="002B59A9" w:rsidRDefault="00FF18DD" w:rsidP="00AA1A74">
            <w:pPr>
              <w:spacing w:line="360" w:lineRule="auto"/>
              <w:jc w:val="center"/>
            </w:pPr>
            <w:r>
              <w:t>669,50</w:t>
            </w:r>
          </w:p>
        </w:tc>
      </w:tr>
      <w:tr w:rsidR="00000B60" w:rsidRPr="002B59A9" w:rsidTr="00000B60">
        <w:tc>
          <w:tcPr>
            <w:tcW w:w="2835" w:type="dxa"/>
          </w:tcPr>
          <w:p w:rsidR="00000B60" w:rsidRPr="002B59A9" w:rsidRDefault="00000B60" w:rsidP="00680CEF">
            <w:pPr>
              <w:spacing w:line="360" w:lineRule="auto"/>
            </w:pPr>
            <w:proofErr w:type="spellStart"/>
            <w:r>
              <w:t>ÚPSVaR</w:t>
            </w:r>
            <w:proofErr w:type="spellEnd"/>
            <w:r>
              <w:t xml:space="preserve"> SNV</w:t>
            </w:r>
          </w:p>
        </w:tc>
        <w:tc>
          <w:tcPr>
            <w:tcW w:w="4395" w:type="dxa"/>
          </w:tcPr>
          <w:p w:rsidR="00000B60" w:rsidRPr="002B59A9" w:rsidRDefault="00000B60" w:rsidP="00680CEF">
            <w:pPr>
              <w:spacing w:line="360" w:lineRule="auto"/>
            </w:pPr>
            <w:r>
              <w:t>Príspevok na aktivačnú činnosť</w:t>
            </w:r>
          </w:p>
        </w:tc>
        <w:tc>
          <w:tcPr>
            <w:tcW w:w="2693" w:type="dxa"/>
          </w:tcPr>
          <w:p w:rsidR="00000B60" w:rsidRPr="002B59A9" w:rsidRDefault="00FF18DD" w:rsidP="00680CEF">
            <w:pPr>
              <w:spacing w:line="360" w:lineRule="auto"/>
              <w:jc w:val="center"/>
            </w:pPr>
            <w:r>
              <w:t>5 691,20</w:t>
            </w:r>
          </w:p>
        </w:tc>
      </w:tr>
      <w:tr w:rsidR="00000B60" w:rsidRPr="002B59A9" w:rsidTr="00000B60">
        <w:tc>
          <w:tcPr>
            <w:tcW w:w="2835" w:type="dxa"/>
          </w:tcPr>
          <w:p w:rsidR="00000B60" w:rsidRPr="002B59A9" w:rsidRDefault="00000B60" w:rsidP="00680CEF">
            <w:pPr>
              <w:spacing w:line="360" w:lineRule="auto"/>
            </w:pPr>
            <w:proofErr w:type="spellStart"/>
            <w:r>
              <w:t>ÚPSVaR</w:t>
            </w:r>
            <w:proofErr w:type="spellEnd"/>
            <w:r>
              <w:t xml:space="preserve"> SNV</w:t>
            </w:r>
          </w:p>
        </w:tc>
        <w:tc>
          <w:tcPr>
            <w:tcW w:w="4395" w:type="dxa"/>
          </w:tcPr>
          <w:p w:rsidR="00000B60" w:rsidRPr="002B59A9" w:rsidRDefault="00000B60" w:rsidP="00680CEF">
            <w:pPr>
              <w:spacing w:line="360" w:lineRule="auto"/>
            </w:pPr>
            <w:r>
              <w:t>Dotácia na stravu detí v hmotnej núdzi</w:t>
            </w:r>
          </w:p>
        </w:tc>
        <w:tc>
          <w:tcPr>
            <w:tcW w:w="2693" w:type="dxa"/>
          </w:tcPr>
          <w:p w:rsidR="00000B60" w:rsidRPr="002B59A9" w:rsidRDefault="00FF18DD" w:rsidP="00680CEF">
            <w:pPr>
              <w:spacing w:line="360" w:lineRule="auto"/>
              <w:jc w:val="center"/>
            </w:pPr>
            <w:r>
              <w:t>654,-</w:t>
            </w:r>
          </w:p>
        </w:tc>
      </w:tr>
      <w:tr w:rsidR="00000B60" w:rsidRPr="002B59A9" w:rsidTr="00000B60">
        <w:tc>
          <w:tcPr>
            <w:tcW w:w="2835" w:type="dxa"/>
          </w:tcPr>
          <w:p w:rsidR="00000B60" w:rsidRPr="002B59A9" w:rsidRDefault="00000B60" w:rsidP="00680CEF">
            <w:pPr>
              <w:spacing w:line="360" w:lineRule="auto"/>
            </w:pPr>
            <w:r>
              <w:t>DPO SR Bratislava</w:t>
            </w:r>
          </w:p>
        </w:tc>
        <w:tc>
          <w:tcPr>
            <w:tcW w:w="4395" w:type="dxa"/>
          </w:tcPr>
          <w:p w:rsidR="00000B60" w:rsidRPr="002B59A9" w:rsidRDefault="00000B60" w:rsidP="00680CEF">
            <w:pPr>
              <w:spacing w:line="360" w:lineRule="auto"/>
            </w:pPr>
            <w:r>
              <w:t xml:space="preserve">Dotácia pre </w:t>
            </w:r>
            <w:proofErr w:type="spellStart"/>
            <w:r>
              <w:t>dobrov.hasičský</w:t>
            </w:r>
            <w:proofErr w:type="spellEnd"/>
            <w:r>
              <w:t xml:space="preserve"> zbor obce</w:t>
            </w:r>
          </w:p>
        </w:tc>
        <w:tc>
          <w:tcPr>
            <w:tcW w:w="2693" w:type="dxa"/>
          </w:tcPr>
          <w:p w:rsidR="00000B60" w:rsidRPr="002B59A9" w:rsidRDefault="00FF18DD" w:rsidP="00680CEF">
            <w:pPr>
              <w:spacing w:line="360" w:lineRule="auto"/>
              <w:jc w:val="center"/>
            </w:pPr>
            <w:r>
              <w:t>3 000</w:t>
            </w:r>
            <w:r w:rsidR="00000B60">
              <w:t>,-</w:t>
            </w:r>
          </w:p>
        </w:tc>
      </w:tr>
      <w:tr w:rsidR="00000B60" w:rsidRPr="002B59A9" w:rsidTr="00000B60">
        <w:tc>
          <w:tcPr>
            <w:tcW w:w="2835" w:type="dxa"/>
          </w:tcPr>
          <w:p w:rsidR="00000B60" w:rsidRPr="002B59A9" w:rsidRDefault="00000B60" w:rsidP="00680CEF">
            <w:pPr>
              <w:spacing w:line="360" w:lineRule="auto"/>
            </w:pPr>
            <w:proofErr w:type="spellStart"/>
            <w:r>
              <w:t>ÚPSVaR</w:t>
            </w:r>
            <w:proofErr w:type="spellEnd"/>
            <w:r>
              <w:t xml:space="preserve"> SNV</w:t>
            </w:r>
          </w:p>
        </w:tc>
        <w:tc>
          <w:tcPr>
            <w:tcW w:w="4395" w:type="dxa"/>
          </w:tcPr>
          <w:p w:rsidR="00000B60" w:rsidRPr="002B59A9" w:rsidRDefault="00000B60" w:rsidP="00680CEF">
            <w:pPr>
              <w:spacing w:line="360" w:lineRule="auto"/>
            </w:pPr>
            <w:r>
              <w:t>Rodinné prídavky – osobitný príjemca</w:t>
            </w:r>
          </w:p>
        </w:tc>
        <w:tc>
          <w:tcPr>
            <w:tcW w:w="2693" w:type="dxa"/>
          </w:tcPr>
          <w:p w:rsidR="00000B60" w:rsidRPr="002B59A9" w:rsidRDefault="00E5482B" w:rsidP="00FF18DD">
            <w:pPr>
              <w:spacing w:line="360" w:lineRule="auto"/>
              <w:jc w:val="center"/>
            </w:pPr>
            <w:r>
              <w:t>2 </w:t>
            </w:r>
            <w:r w:rsidR="00FF18DD">
              <w:t>5</w:t>
            </w:r>
            <w:r>
              <w:t>89,</w:t>
            </w:r>
            <w:r w:rsidR="00FF18DD">
              <w:t>31</w:t>
            </w:r>
          </w:p>
        </w:tc>
      </w:tr>
      <w:tr w:rsidR="00000B60" w:rsidRPr="002B59A9" w:rsidTr="00000B60">
        <w:tc>
          <w:tcPr>
            <w:tcW w:w="2835" w:type="dxa"/>
          </w:tcPr>
          <w:p w:rsidR="00000B60" w:rsidRPr="002B59A9" w:rsidRDefault="00000B60" w:rsidP="00680CEF">
            <w:pPr>
              <w:spacing w:line="360" w:lineRule="auto"/>
            </w:pPr>
            <w:r>
              <w:t>OÚ odb. školstva KE</w:t>
            </w:r>
          </w:p>
        </w:tc>
        <w:tc>
          <w:tcPr>
            <w:tcW w:w="4395" w:type="dxa"/>
          </w:tcPr>
          <w:p w:rsidR="00000B60" w:rsidRPr="002B59A9" w:rsidRDefault="00000B60" w:rsidP="00680CEF">
            <w:pPr>
              <w:spacing w:line="360" w:lineRule="auto"/>
            </w:pPr>
            <w:r>
              <w:t>Dotácia na školské pomôcky</w:t>
            </w:r>
          </w:p>
        </w:tc>
        <w:tc>
          <w:tcPr>
            <w:tcW w:w="2693" w:type="dxa"/>
          </w:tcPr>
          <w:p w:rsidR="00000B60" w:rsidRPr="002B59A9" w:rsidRDefault="00000B60" w:rsidP="00E5482B">
            <w:pPr>
              <w:spacing w:line="360" w:lineRule="auto"/>
              <w:jc w:val="center"/>
            </w:pPr>
            <w:r>
              <w:t>1</w:t>
            </w:r>
            <w:r w:rsidR="00FF18DD">
              <w:t> 7</w:t>
            </w:r>
            <w:r w:rsidR="00E5482B">
              <w:t>99,-</w:t>
            </w:r>
          </w:p>
        </w:tc>
      </w:tr>
      <w:tr w:rsidR="00000B60" w:rsidRPr="002B59A9" w:rsidTr="00000B60">
        <w:tc>
          <w:tcPr>
            <w:tcW w:w="2835" w:type="dxa"/>
          </w:tcPr>
          <w:p w:rsidR="00000B60" w:rsidRPr="002B59A9" w:rsidRDefault="00000B60" w:rsidP="00680CEF">
            <w:pPr>
              <w:spacing w:line="360" w:lineRule="auto"/>
            </w:pPr>
            <w:r>
              <w:t xml:space="preserve">OÚ </w:t>
            </w:r>
            <w:proofErr w:type="spellStart"/>
            <w:r>
              <w:t>Sp</w:t>
            </w:r>
            <w:proofErr w:type="spellEnd"/>
            <w:r>
              <w:t>. Nová Ves</w:t>
            </w:r>
          </w:p>
        </w:tc>
        <w:tc>
          <w:tcPr>
            <w:tcW w:w="4395" w:type="dxa"/>
          </w:tcPr>
          <w:p w:rsidR="00000B60" w:rsidRPr="002B59A9" w:rsidRDefault="00000B60" w:rsidP="00680CEF">
            <w:pPr>
              <w:spacing w:line="360" w:lineRule="auto"/>
            </w:pPr>
            <w:r>
              <w:t>Dotácia na REGOB a Register adries</w:t>
            </w:r>
          </w:p>
        </w:tc>
        <w:tc>
          <w:tcPr>
            <w:tcW w:w="2693" w:type="dxa"/>
          </w:tcPr>
          <w:p w:rsidR="00000B60" w:rsidRPr="002B59A9" w:rsidRDefault="00000B60" w:rsidP="00FF18DD">
            <w:pPr>
              <w:spacing w:line="360" w:lineRule="auto"/>
              <w:jc w:val="center"/>
            </w:pPr>
            <w:r>
              <w:t>2</w:t>
            </w:r>
            <w:r w:rsidR="00FF18DD">
              <w:t>61,16</w:t>
            </w:r>
          </w:p>
        </w:tc>
      </w:tr>
      <w:tr w:rsidR="00000B60" w:rsidRPr="002B59A9" w:rsidTr="00000B60">
        <w:tc>
          <w:tcPr>
            <w:tcW w:w="2835" w:type="dxa"/>
          </w:tcPr>
          <w:p w:rsidR="00000B60" w:rsidRPr="002B59A9" w:rsidRDefault="00000B60" w:rsidP="00680CEF">
            <w:pPr>
              <w:spacing w:line="360" w:lineRule="auto"/>
            </w:pPr>
            <w:r>
              <w:t xml:space="preserve">OÚ </w:t>
            </w:r>
            <w:proofErr w:type="spellStart"/>
            <w:r>
              <w:t>Sp</w:t>
            </w:r>
            <w:proofErr w:type="spellEnd"/>
            <w:r>
              <w:t>. Nová Ves</w:t>
            </w:r>
          </w:p>
        </w:tc>
        <w:tc>
          <w:tcPr>
            <w:tcW w:w="4395" w:type="dxa"/>
          </w:tcPr>
          <w:p w:rsidR="00000B60" w:rsidRPr="002B59A9" w:rsidRDefault="00000B60" w:rsidP="00680CEF">
            <w:pPr>
              <w:spacing w:line="360" w:lineRule="auto"/>
            </w:pPr>
            <w:r>
              <w:t>Dotácia na prenesený výkon ŠS- ŽP</w:t>
            </w:r>
          </w:p>
        </w:tc>
        <w:tc>
          <w:tcPr>
            <w:tcW w:w="2693" w:type="dxa"/>
          </w:tcPr>
          <w:p w:rsidR="00000B60" w:rsidRPr="002B59A9" w:rsidRDefault="00FF18DD" w:rsidP="00E5482B">
            <w:pPr>
              <w:spacing w:line="360" w:lineRule="auto"/>
              <w:jc w:val="center"/>
            </w:pPr>
            <w:r>
              <w:t>69,53</w:t>
            </w:r>
          </w:p>
        </w:tc>
      </w:tr>
      <w:tr w:rsidR="00000B60" w:rsidRPr="002B59A9" w:rsidTr="00000B60">
        <w:tc>
          <w:tcPr>
            <w:tcW w:w="2835" w:type="dxa"/>
          </w:tcPr>
          <w:p w:rsidR="00000B60" w:rsidRDefault="00FF18DD" w:rsidP="00680CEF">
            <w:pPr>
              <w:spacing w:line="360" w:lineRule="auto"/>
            </w:pPr>
            <w:r>
              <w:t xml:space="preserve">Štatistický úrad SR </w:t>
            </w:r>
          </w:p>
        </w:tc>
        <w:tc>
          <w:tcPr>
            <w:tcW w:w="4395" w:type="dxa"/>
          </w:tcPr>
          <w:p w:rsidR="00000B60" w:rsidRDefault="00FF18DD" w:rsidP="00DB3CC2">
            <w:pPr>
              <w:spacing w:line="360" w:lineRule="auto"/>
            </w:pPr>
            <w:r>
              <w:t>Dotácia na SODB 2021</w:t>
            </w:r>
          </w:p>
        </w:tc>
        <w:tc>
          <w:tcPr>
            <w:tcW w:w="2693" w:type="dxa"/>
          </w:tcPr>
          <w:p w:rsidR="00000B60" w:rsidRDefault="00FF18DD" w:rsidP="00A467CB">
            <w:pPr>
              <w:spacing w:line="360" w:lineRule="auto"/>
              <w:jc w:val="center"/>
            </w:pPr>
            <w:r>
              <w:t>1.772,-</w:t>
            </w:r>
          </w:p>
        </w:tc>
      </w:tr>
      <w:tr w:rsidR="00E5482B" w:rsidRPr="002B59A9" w:rsidTr="00000B60">
        <w:tc>
          <w:tcPr>
            <w:tcW w:w="2835" w:type="dxa"/>
          </w:tcPr>
          <w:p w:rsidR="00E5482B" w:rsidRDefault="00FF18DD" w:rsidP="00680CEF">
            <w:pPr>
              <w:spacing w:line="360" w:lineRule="auto"/>
            </w:pPr>
            <w:r>
              <w:t xml:space="preserve">Environmentálny fond </w:t>
            </w:r>
          </w:p>
        </w:tc>
        <w:tc>
          <w:tcPr>
            <w:tcW w:w="4395" w:type="dxa"/>
          </w:tcPr>
          <w:p w:rsidR="00E5482B" w:rsidRDefault="00FF18DD" w:rsidP="00DB3CC2">
            <w:pPr>
              <w:spacing w:line="360" w:lineRule="auto"/>
            </w:pPr>
            <w:r>
              <w:t>Príspevok za separovanie odpadov</w:t>
            </w:r>
          </w:p>
        </w:tc>
        <w:tc>
          <w:tcPr>
            <w:tcW w:w="2693" w:type="dxa"/>
          </w:tcPr>
          <w:p w:rsidR="00E5482B" w:rsidRDefault="00FF18DD" w:rsidP="00A467CB">
            <w:pPr>
              <w:spacing w:line="360" w:lineRule="auto"/>
              <w:jc w:val="center"/>
            </w:pPr>
            <w:r>
              <w:t>431,-</w:t>
            </w:r>
          </w:p>
        </w:tc>
      </w:tr>
      <w:tr w:rsidR="00E5482B" w:rsidRPr="002B59A9" w:rsidTr="00000B60">
        <w:tc>
          <w:tcPr>
            <w:tcW w:w="2835" w:type="dxa"/>
          </w:tcPr>
          <w:p w:rsidR="00E5482B" w:rsidRDefault="00FF18DD" w:rsidP="00680CEF">
            <w:pPr>
              <w:spacing w:line="360" w:lineRule="auto"/>
            </w:pPr>
            <w:r>
              <w:t xml:space="preserve">ESF, MŠ SR a MPC </w:t>
            </w:r>
            <w:r>
              <w:lastRenderedPageBreak/>
              <w:t xml:space="preserve">Banská Bystrica </w:t>
            </w:r>
          </w:p>
        </w:tc>
        <w:tc>
          <w:tcPr>
            <w:tcW w:w="4395" w:type="dxa"/>
          </w:tcPr>
          <w:p w:rsidR="00E5482B" w:rsidRDefault="00AF1C74" w:rsidP="00DB3CC2">
            <w:pPr>
              <w:spacing w:line="360" w:lineRule="auto"/>
            </w:pPr>
            <w:proofErr w:type="spellStart"/>
            <w:r>
              <w:lastRenderedPageBreak/>
              <w:t>Nár.projekt</w:t>
            </w:r>
            <w:proofErr w:type="spellEnd"/>
            <w:r>
              <w:t xml:space="preserve"> – Pomáhajúce profesie </w:t>
            </w:r>
            <w:r>
              <w:lastRenderedPageBreak/>
              <w:t>v edukácii detí a žiakov II.  pre MŠ</w:t>
            </w:r>
          </w:p>
        </w:tc>
        <w:tc>
          <w:tcPr>
            <w:tcW w:w="2693" w:type="dxa"/>
          </w:tcPr>
          <w:p w:rsidR="00E5482B" w:rsidRDefault="00AF1C74" w:rsidP="00AF1C74">
            <w:pPr>
              <w:spacing w:line="360" w:lineRule="auto"/>
              <w:jc w:val="center"/>
            </w:pPr>
            <w:r>
              <w:lastRenderedPageBreak/>
              <w:t>1.170</w:t>
            </w:r>
            <w:r w:rsidR="00E5482B">
              <w:t>,-</w:t>
            </w:r>
          </w:p>
        </w:tc>
      </w:tr>
      <w:tr w:rsidR="00E5482B" w:rsidRPr="002B59A9" w:rsidTr="00000B60">
        <w:tc>
          <w:tcPr>
            <w:tcW w:w="2835" w:type="dxa"/>
          </w:tcPr>
          <w:p w:rsidR="00E5482B" w:rsidRDefault="00AF1C74" w:rsidP="00680CEF">
            <w:pPr>
              <w:spacing w:line="360" w:lineRule="auto"/>
            </w:pPr>
            <w:r>
              <w:lastRenderedPageBreak/>
              <w:t>Okresný úrad Košice</w:t>
            </w:r>
          </w:p>
        </w:tc>
        <w:tc>
          <w:tcPr>
            <w:tcW w:w="4395" w:type="dxa"/>
          </w:tcPr>
          <w:p w:rsidR="00E5482B" w:rsidRDefault="00AF1C74" w:rsidP="00DB3CC2">
            <w:pPr>
              <w:spacing w:line="360" w:lineRule="auto"/>
            </w:pPr>
            <w:r>
              <w:t>Refundácia výdavkov za povodne v r. 2019</w:t>
            </w:r>
          </w:p>
        </w:tc>
        <w:tc>
          <w:tcPr>
            <w:tcW w:w="2693" w:type="dxa"/>
          </w:tcPr>
          <w:p w:rsidR="00E5482B" w:rsidRDefault="00AF1C74" w:rsidP="00A467CB">
            <w:pPr>
              <w:spacing w:line="360" w:lineRule="auto"/>
              <w:jc w:val="center"/>
            </w:pPr>
            <w:r>
              <w:t>22.881,48</w:t>
            </w:r>
            <w:r w:rsidR="00E5482B">
              <w:t>,-</w:t>
            </w:r>
          </w:p>
        </w:tc>
      </w:tr>
    </w:tbl>
    <w:p w:rsidR="00AC4565" w:rsidRDefault="00AC4565" w:rsidP="001765C6">
      <w:pPr>
        <w:jc w:val="both"/>
      </w:pPr>
    </w:p>
    <w:p w:rsidR="001765C6" w:rsidRDefault="001765C6" w:rsidP="001765C6">
      <w:pPr>
        <w:jc w:val="both"/>
      </w:pPr>
      <w:r w:rsidRPr="006A4380">
        <w:t>Popis najvýznamnejších prijatých grantov a</w:t>
      </w:r>
      <w:r>
        <w:t> </w:t>
      </w:r>
      <w:r w:rsidRPr="006A4380">
        <w:t>transferov</w:t>
      </w:r>
      <w:r>
        <w:t xml:space="preserve"> v roku 20</w:t>
      </w:r>
      <w:r w:rsidR="00AF1C74">
        <w:t>20</w:t>
      </w:r>
      <w:r w:rsidRPr="006A4380">
        <w:t>:</w:t>
      </w:r>
    </w:p>
    <w:p w:rsidR="00AF1C74" w:rsidRDefault="001765C6" w:rsidP="005C1D89">
      <w:pPr>
        <w:jc w:val="both"/>
      </w:pPr>
      <w:r>
        <w:t>Jedná sa hlavne o dotácie, ktoré sú spojené s preneseným výkonom štátnej správy na úseku ŽP a REGOB. Transfery na stavebnú oblasť boli poskytnuté priamo Spoločnému stavebnému úradu v </w:t>
      </w:r>
      <w:proofErr w:type="spellStart"/>
      <w:r>
        <w:t>Sp.Novej</w:t>
      </w:r>
      <w:proofErr w:type="spellEnd"/>
      <w:r>
        <w:t xml:space="preserve"> Vsi.  Ďalej sú to dotácie pre deti v hmotnej núdzi na stravu a školské potreby, príspevky na aktivačnú činnosť, prostriedky </w:t>
      </w:r>
      <w:r w:rsidR="00A66BC0">
        <w:t xml:space="preserve">na </w:t>
      </w:r>
      <w:r w:rsidR="005C1D89">
        <w:t>voľby</w:t>
      </w:r>
      <w:r w:rsidR="00A66BC0">
        <w:t xml:space="preserve"> konané</w:t>
      </w:r>
      <w:r>
        <w:t xml:space="preserve"> v</w:t>
      </w:r>
      <w:r w:rsidR="00A66BC0">
        <w:t xml:space="preserve"> </w:t>
      </w:r>
      <w:r>
        <w:t> r.20</w:t>
      </w:r>
      <w:r w:rsidR="00AF1C74">
        <w:t>20</w:t>
      </w:r>
      <w:r>
        <w:t xml:space="preserve"> a rodinné prídavky, ktorých obec je</w:t>
      </w:r>
      <w:r w:rsidR="00A467CB">
        <w:t xml:space="preserve"> osobitným </w:t>
      </w:r>
      <w:r>
        <w:t xml:space="preserve">príjemcom z dôvodu záškoláctva. </w:t>
      </w:r>
      <w:r w:rsidR="00AF1C74">
        <w:t>Ďalej bola</w:t>
      </w:r>
      <w:r w:rsidR="00EE411E">
        <w:t xml:space="preserve"> prijat</w:t>
      </w:r>
      <w:r w:rsidR="00AF1C74">
        <w:t>á</w:t>
      </w:r>
      <w:r w:rsidR="00EE411E">
        <w:t xml:space="preserve"> </w:t>
      </w:r>
      <w:r w:rsidR="00AF1C74">
        <w:t>dotácia na Sčítanie domov a bytov a príspevok z Environmentálneho fondu za separovanie odpadov.</w:t>
      </w:r>
    </w:p>
    <w:p w:rsidR="00AA1A74" w:rsidRDefault="00EE411E" w:rsidP="005C1D89">
      <w:pPr>
        <w:jc w:val="both"/>
      </w:pPr>
      <w:r>
        <w:t>Dotáci</w:t>
      </w:r>
      <w:r w:rsidR="00AF1C74">
        <w:t>a</w:t>
      </w:r>
      <w:r>
        <w:t xml:space="preserve"> </w:t>
      </w:r>
      <w:r w:rsidR="00AF1C74">
        <w:t xml:space="preserve">poskytnutá v roku 2019 </w:t>
      </w:r>
      <w:r>
        <w:t>na nákup športovej výbavy</w:t>
      </w:r>
      <w:r w:rsidR="00AF1C74">
        <w:t xml:space="preserve">, bola použitá a zúčtovaná v roku 2020 </w:t>
      </w:r>
      <w:r>
        <w:t xml:space="preserve">.  </w:t>
      </w:r>
    </w:p>
    <w:p w:rsidR="00DB3CC2" w:rsidRDefault="00DB3CC2" w:rsidP="00DB3CC2">
      <w:pPr>
        <w:jc w:val="both"/>
      </w:pPr>
      <w:r>
        <w:t>Sú to všetko dotácie na bežné výdavky účelovo viazané, ktoré boli použité v súlade s ich účelom a riadne vyúčtované poskytovateľom do konca roku 20</w:t>
      </w:r>
      <w:r w:rsidR="00AF1C74">
        <w:t>20</w:t>
      </w:r>
      <w:r>
        <w:t xml:space="preserve">. </w:t>
      </w:r>
    </w:p>
    <w:p w:rsidR="00E81B2C" w:rsidRDefault="00AF1C74" w:rsidP="00A467CB">
      <w:pPr>
        <w:jc w:val="both"/>
      </w:pPr>
      <w:r>
        <w:t>Dotácie na kapitálové výdavky</w:t>
      </w:r>
      <w:r w:rsidR="00F04E42">
        <w:t xml:space="preserve"> v roku 2020 obci poskytnuté neboli. Dotácie</w:t>
      </w:r>
      <w:r>
        <w:t xml:space="preserve"> z roku 2</w:t>
      </w:r>
      <w:r w:rsidR="001765C6">
        <w:t>01</w:t>
      </w:r>
      <w:r w:rsidR="00EE411E">
        <w:t>9</w:t>
      </w:r>
      <w:r w:rsidR="00E81B2C">
        <w:t>,</w:t>
      </w:r>
      <w:r w:rsidR="001765C6">
        <w:t xml:space="preserve"> </w:t>
      </w:r>
      <w:r w:rsidR="00DB3CC2">
        <w:t>a to</w:t>
      </w:r>
      <w:r w:rsidR="00A467CB">
        <w:t xml:space="preserve"> </w:t>
      </w:r>
      <w:r w:rsidR="00EE411E">
        <w:t xml:space="preserve">dotácia na rekonštrukciu oplotenia MŠ a dotácia na vybudovanie detského ihriska, </w:t>
      </w:r>
      <w:r w:rsidR="00E81B2C">
        <w:t xml:space="preserve">bola </w:t>
      </w:r>
      <w:r w:rsidR="00EE411E">
        <w:t>p</w:t>
      </w:r>
      <w:r w:rsidR="00DB3CC2">
        <w:t xml:space="preserve">oužitá a vyúčtovaná </w:t>
      </w:r>
      <w:r w:rsidR="00EE411E">
        <w:t>v roku 2020</w:t>
      </w:r>
      <w:r w:rsidR="00E81B2C">
        <w:t>.</w:t>
      </w:r>
    </w:p>
    <w:p w:rsidR="00AF1C74" w:rsidRDefault="00E81B2C" w:rsidP="00E81B2C">
      <w:pPr>
        <w:tabs>
          <w:tab w:val="left" w:pos="2025"/>
        </w:tabs>
        <w:jc w:val="both"/>
      </w:pPr>
      <w:r>
        <w:tab/>
      </w:r>
    </w:p>
    <w:p w:rsidR="00E81B2C" w:rsidRPr="00C979F2" w:rsidRDefault="00E81B2C" w:rsidP="00E81B2C">
      <w:pPr>
        <w:jc w:val="both"/>
      </w:pPr>
      <w:r w:rsidRPr="00C979F2">
        <w:t>V roku 2020 obec prijala nasledovné granty a transfery v súvislosti s pandémiou ochorenia COVID - 19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9"/>
        <w:gridCol w:w="1418"/>
        <w:gridCol w:w="4111"/>
      </w:tblGrid>
      <w:tr w:rsidR="00E81B2C" w:rsidRPr="00C979F2" w:rsidTr="00E1015D">
        <w:tc>
          <w:tcPr>
            <w:tcW w:w="3969" w:type="dxa"/>
            <w:shd w:val="clear" w:color="auto" w:fill="D9D9D9"/>
          </w:tcPr>
          <w:p w:rsidR="00E81B2C" w:rsidRPr="00C979F2" w:rsidRDefault="00E81B2C" w:rsidP="00E1015D">
            <w:pPr>
              <w:jc w:val="center"/>
              <w:rPr>
                <w:b/>
              </w:rPr>
            </w:pPr>
            <w:r w:rsidRPr="00C979F2">
              <w:rPr>
                <w:b/>
              </w:rPr>
              <w:t>Poskytovateľ</w:t>
            </w:r>
          </w:p>
        </w:tc>
        <w:tc>
          <w:tcPr>
            <w:tcW w:w="1418" w:type="dxa"/>
            <w:shd w:val="clear" w:color="auto" w:fill="D9D9D9"/>
          </w:tcPr>
          <w:p w:rsidR="00E81B2C" w:rsidRPr="00C979F2" w:rsidRDefault="00E81B2C" w:rsidP="00E1015D">
            <w:pPr>
              <w:jc w:val="center"/>
              <w:rPr>
                <w:b/>
              </w:rPr>
            </w:pPr>
            <w:r w:rsidRPr="00C979F2">
              <w:rPr>
                <w:b/>
              </w:rPr>
              <w:t>Suma v EUR</w:t>
            </w:r>
          </w:p>
        </w:tc>
        <w:tc>
          <w:tcPr>
            <w:tcW w:w="4111" w:type="dxa"/>
            <w:shd w:val="clear" w:color="auto" w:fill="D9D9D9"/>
          </w:tcPr>
          <w:p w:rsidR="00E81B2C" w:rsidRPr="00C979F2" w:rsidRDefault="00E81B2C" w:rsidP="00E1015D">
            <w:pPr>
              <w:jc w:val="center"/>
              <w:rPr>
                <w:b/>
              </w:rPr>
            </w:pPr>
            <w:r w:rsidRPr="00C979F2">
              <w:rPr>
                <w:b/>
              </w:rPr>
              <w:t>Účel</w:t>
            </w:r>
          </w:p>
        </w:tc>
      </w:tr>
      <w:tr w:rsidR="00E81B2C" w:rsidRPr="00C979F2" w:rsidTr="00E1015D">
        <w:tc>
          <w:tcPr>
            <w:tcW w:w="3969" w:type="dxa"/>
          </w:tcPr>
          <w:p w:rsidR="00E81B2C" w:rsidRPr="00C979F2" w:rsidRDefault="00E81B2C" w:rsidP="00E1015D">
            <w:pPr>
              <w:jc w:val="both"/>
            </w:pPr>
            <w:r w:rsidRPr="00C979F2">
              <w:t>MV SR Bratislava</w:t>
            </w:r>
          </w:p>
        </w:tc>
        <w:tc>
          <w:tcPr>
            <w:tcW w:w="1418" w:type="dxa"/>
          </w:tcPr>
          <w:p w:rsidR="00E81B2C" w:rsidRPr="00C979F2" w:rsidRDefault="00E81B2C" w:rsidP="00E1015D">
            <w:pPr>
              <w:jc w:val="center"/>
            </w:pPr>
            <w:r w:rsidRPr="00C979F2">
              <w:t>2 363,24</w:t>
            </w:r>
          </w:p>
        </w:tc>
        <w:tc>
          <w:tcPr>
            <w:tcW w:w="4111" w:type="dxa"/>
          </w:tcPr>
          <w:p w:rsidR="00E81B2C" w:rsidRPr="00C979F2" w:rsidRDefault="00E81B2C" w:rsidP="00E1015D">
            <w:pPr>
              <w:jc w:val="both"/>
            </w:pPr>
            <w:r w:rsidRPr="00C979F2">
              <w:t>Na záchranné práce počas mimoriadnej situácie COVID 19</w:t>
            </w:r>
          </w:p>
        </w:tc>
      </w:tr>
      <w:tr w:rsidR="00E81B2C" w:rsidRPr="00C979F2" w:rsidTr="00E1015D">
        <w:tc>
          <w:tcPr>
            <w:tcW w:w="3969" w:type="dxa"/>
          </w:tcPr>
          <w:p w:rsidR="00E81B2C" w:rsidRPr="00C979F2" w:rsidRDefault="00E81B2C" w:rsidP="00E1015D">
            <w:pPr>
              <w:jc w:val="both"/>
            </w:pPr>
            <w:r w:rsidRPr="00C979F2">
              <w:t>MV SR Bratislava</w:t>
            </w:r>
          </w:p>
        </w:tc>
        <w:tc>
          <w:tcPr>
            <w:tcW w:w="1418" w:type="dxa"/>
          </w:tcPr>
          <w:p w:rsidR="00E81B2C" w:rsidRPr="00C979F2" w:rsidRDefault="00E81B2C" w:rsidP="00E1015D">
            <w:pPr>
              <w:jc w:val="center"/>
            </w:pPr>
            <w:r w:rsidRPr="00C979F2">
              <w:t>2 186,54</w:t>
            </w:r>
          </w:p>
        </w:tc>
        <w:tc>
          <w:tcPr>
            <w:tcW w:w="4111" w:type="dxa"/>
          </w:tcPr>
          <w:p w:rsidR="00E81B2C" w:rsidRPr="00C979F2" w:rsidRDefault="00E81B2C" w:rsidP="00E1015D">
            <w:pPr>
              <w:jc w:val="both"/>
            </w:pPr>
            <w:r w:rsidRPr="00C979F2">
              <w:t>Dotácia na celoplošné testovanie</w:t>
            </w:r>
          </w:p>
        </w:tc>
      </w:tr>
      <w:tr w:rsidR="00E81B2C" w:rsidRPr="00C979F2" w:rsidTr="00E1015D">
        <w:tc>
          <w:tcPr>
            <w:tcW w:w="3969" w:type="dxa"/>
          </w:tcPr>
          <w:p w:rsidR="00E81B2C" w:rsidRPr="00C979F2" w:rsidRDefault="00E81B2C" w:rsidP="00E1015D">
            <w:pPr>
              <w:jc w:val="both"/>
            </w:pPr>
            <w:r w:rsidRPr="00C979F2">
              <w:t>MV SR Bratislava</w:t>
            </w:r>
          </w:p>
        </w:tc>
        <w:tc>
          <w:tcPr>
            <w:tcW w:w="1418" w:type="dxa"/>
          </w:tcPr>
          <w:p w:rsidR="00E81B2C" w:rsidRPr="00C979F2" w:rsidRDefault="00E81B2C" w:rsidP="00E1015D">
            <w:pPr>
              <w:jc w:val="center"/>
            </w:pPr>
            <w:r w:rsidRPr="00C979F2">
              <w:t>809,92</w:t>
            </w:r>
          </w:p>
        </w:tc>
        <w:tc>
          <w:tcPr>
            <w:tcW w:w="4111" w:type="dxa"/>
          </w:tcPr>
          <w:p w:rsidR="00E81B2C" w:rsidRPr="00C979F2" w:rsidRDefault="00E81B2C" w:rsidP="00E1015D">
            <w:pPr>
              <w:jc w:val="both"/>
            </w:pPr>
            <w:r w:rsidRPr="00C979F2">
              <w:t>Dotácia na celoplošné testovanie</w:t>
            </w:r>
          </w:p>
        </w:tc>
      </w:tr>
      <w:tr w:rsidR="00E81B2C" w:rsidRPr="00C979F2" w:rsidTr="00E1015D">
        <w:tc>
          <w:tcPr>
            <w:tcW w:w="3969" w:type="dxa"/>
          </w:tcPr>
          <w:p w:rsidR="00E81B2C" w:rsidRPr="00C979F2" w:rsidRDefault="00E81B2C" w:rsidP="00E1015D">
            <w:pPr>
              <w:jc w:val="both"/>
            </w:pPr>
            <w:proofErr w:type="spellStart"/>
            <w:r>
              <w:t>ÚPSVaR</w:t>
            </w:r>
            <w:proofErr w:type="spellEnd"/>
            <w:r>
              <w:t xml:space="preserve"> Spišská Nová Ves</w:t>
            </w:r>
          </w:p>
        </w:tc>
        <w:tc>
          <w:tcPr>
            <w:tcW w:w="1418" w:type="dxa"/>
          </w:tcPr>
          <w:p w:rsidR="00E81B2C" w:rsidRPr="00C979F2" w:rsidRDefault="00E81B2C" w:rsidP="00E1015D">
            <w:pPr>
              <w:jc w:val="center"/>
            </w:pPr>
            <w:r>
              <w:t>7 330,36</w:t>
            </w:r>
          </w:p>
        </w:tc>
        <w:tc>
          <w:tcPr>
            <w:tcW w:w="4111" w:type="dxa"/>
          </w:tcPr>
          <w:p w:rsidR="00E81B2C" w:rsidRPr="00C979F2" w:rsidRDefault="00E81B2C" w:rsidP="00E1015D">
            <w:r>
              <w:t>Dotácia na podporu udržania zamestnanosti v MŠ</w:t>
            </w:r>
          </w:p>
        </w:tc>
      </w:tr>
    </w:tbl>
    <w:p w:rsidR="00E81B2C" w:rsidRPr="00C979F2" w:rsidRDefault="00E81B2C" w:rsidP="00E81B2C">
      <w:pPr>
        <w:jc w:val="both"/>
      </w:pPr>
    </w:p>
    <w:p w:rsidR="00E81B2C" w:rsidRPr="00C979F2" w:rsidRDefault="00E81B2C" w:rsidP="00E81B2C">
      <w:pPr>
        <w:jc w:val="both"/>
      </w:pPr>
      <w:r w:rsidRPr="00C979F2">
        <w:t>Popis najvýznamnejších prijatých grantov a transferov v súvislosti s pandémiou ochorenia COVID -19:</w:t>
      </w:r>
    </w:p>
    <w:p w:rsidR="00E81B2C" w:rsidRPr="00C979F2" w:rsidRDefault="00E81B2C" w:rsidP="00E81B2C">
      <w:pPr>
        <w:numPr>
          <w:ilvl w:val="0"/>
          <w:numId w:val="2"/>
        </w:numPr>
        <w:jc w:val="both"/>
      </w:pPr>
      <w:r w:rsidRPr="00C979F2">
        <w:t xml:space="preserve">2 363,24 EUR - Dotácia na záchranné práce počas vyhlásenej mimoriadnej situácie COVID-19 od 12.3.2020 do 31.8.2020 </w:t>
      </w:r>
    </w:p>
    <w:p w:rsidR="00E81B2C" w:rsidRPr="00C979F2" w:rsidRDefault="00E81B2C" w:rsidP="00E81B2C">
      <w:pPr>
        <w:numPr>
          <w:ilvl w:val="0"/>
          <w:numId w:val="2"/>
        </w:numPr>
        <w:jc w:val="both"/>
      </w:pPr>
      <w:r w:rsidRPr="00C979F2">
        <w:t>2.186,54 EUR – Dotácia na celoplošné testovanie na COVID-19 – „Spoločná zodpovednosť“ – 1. a 2. kolo</w:t>
      </w:r>
    </w:p>
    <w:p w:rsidR="00E81B2C" w:rsidRDefault="00E81B2C" w:rsidP="00E81B2C">
      <w:pPr>
        <w:numPr>
          <w:ilvl w:val="0"/>
          <w:numId w:val="2"/>
        </w:numPr>
        <w:jc w:val="both"/>
      </w:pPr>
      <w:r w:rsidRPr="00C979F2">
        <w:t>809,92 EUR - Dotácia na celoplošné testovanie na COVID-19 – „Spoločná zodpovednosť“ –3. kolo</w:t>
      </w:r>
    </w:p>
    <w:p w:rsidR="00E81B2C" w:rsidRDefault="00E81B2C" w:rsidP="00E81B2C">
      <w:pPr>
        <w:numPr>
          <w:ilvl w:val="0"/>
          <w:numId w:val="2"/>
        </w:numPr>
        <w:jc w:val="both"/>
      </w:pPr>
      <w:r>
        <w:t>7 330,36 EUR – Fin. príspevok na úhradu časti mzdových nákladov pre zamestnávateľov v čase vyhlásenej mimoriadnej situácie, núdzového stavu, alebo výnimočného stavu alebo odstránením ich následkov – Podpora udržania zamestnanosti v MŠ</w:t>
      </w:r>
    </w:p>
    <w:p w:rsidR="00E81B2C" w:rsidRDefault="00E81B2C" w:rsidP="00E81B2C">
      <w:pPr>
        <w:jc w:val="both"/>
      </w:pPr>
      <w:r>
        <w:t>Okrem toho boli obci odpustené odvody za zamestnávateľa na sociálne poistenie za mesiac apríl na základe  Opatrenia úradu ver. zdravotníctva  SR pri ohrození verejného zdravia a vyhlásenia o uzatvorení prevádzky materskej školy v sume 1.847,94 €.</w:t>
      </w:r>
    </w:p>
    <w:p w:rsidR="00E81B2C" w:rsidRPr="00C979F2" w:rsidRDefault="00E81B2C" w:rsidP="00E81B2C">
      <w:pPr>
        <w:jc w:val="both"/>
      </w:pPr>
    </w:p>
    <w:p w:rsidR="00E81B2C" w:rsidRDefault="00E81B2C" w:rsidP="00E81B2C">
      <w:pPr>
        <w:jc w:val="both"/>
        <w:rPr>
          <w:noProof/>
        </w:rPr>
      </w:pPr>
      <w:r w:rsidRPr="00C979F2">
        <w:rPr>
          <w:noProof/>
        </w:rPr>
        <w:t>Prijaté granty a transfery boli účelovo učené na bežné výdavky a boli použité v súlade s ich účelom.</w:t>
      </w:r>
    </w:p>
    <w:p w:rsidR="00E81B2C" w:rsidRDefault="00E81B2C" w:rsidP="00E81B2C">
      <w:pPr>
        <w:tabs>
          <w:tab w:val="left" w:pos="2025"/>
        </w:tabs>
        <w:jc w:val="both"/>
      </w:pPr>
    </w:p>
    <w:p w:rsidR="00E1015D" w:rsidRDefault="00826218" w:rsidP="00B358CC">
      <w:pPr>
        <w:jc w:val="both"/>
        <w:rPr>
          <w:b/>
        </w:rPr>
      </w:pPr>
      <w:r>
        <w:rPr>
          <w:b/>
        </w:rPr>
        <w:t xml:space="preserve">9.2. </w:t>
      </w:r>
      <w:r w:rsidR="000E3E59" w:rsidRPr="000E3E59">
        <w:rPr>
          <w:b/>
        </w:rPr>
        <w:t>Poskytnuté dotácie</w:t>
      </w:r>
      <w:r w:rsidR="000E3E59">
        <w:rPr>
          <w:b/>
        </w:rPr>
        <w:t xml:space="preserve"> </w:t>
      </w:r>
    </w:p>
    <w:p w:rsidR="004C1349" w:rsidRPr="00E1015D" w:rsidRDefault="00E91F46" w:rsidP="00B358CC">
      <w:pPr>
        <w:jc w:val="both"/>
        <w:rPr>
          <w:b/>
        </w:rPr>
      </w:pPr>
      <w:r w:rsidRPr="000E3E59">
        <w:lastRenderedPageBreak/>
        <w:t xml:space="preserve">V roku </w:t>
      </w:r>
      <w:r>
        <w:t>20</w:t>
      </w:r>
      <w:r w:rsidR="00E81B2C">
        <w:t>20</w:t>
      </w:r>
      <w:r w:rsidRPr="000E3E59">
        <w:t xml:space="preserve"> obec zo svojho rozpočtu </w:t>
      </w:r>
      <w:r w:rsidR="00E81B2C">
        <w:t xml:space="preserve">neposkytla žiadnu </w:t>
      </w:r>
      <w:r w:rsidRPr="000E3E59">
        <w:t>dotáci</w:t>
      </w:r>
      <w:r>
        <w:t>u</w:t>
      </w:r>
      <w:r w:rsidRPr="000E3E59">
        <w:t xml:space="preserve"> v zmysle VZN č.</w:t>
      </w:r>
      <w:r>
        <w:t xml:space="preserve"> 3/2011 a dodatkov</w:t>
      </w:r>
      <w:r w:rsidRPr="000E3E59">
        <w:t xml:space="preserve"> o poskytovaní dotácií z rozpočtu obce</w:t>
      </w:r>
      <w:r w:rsidR="00E81B2C">
        <w:t xml:space="preserve">, čo bolo ovplyvnené </w:t>
      </w:r>
      <w:r w:rsidR="00B358CC">
        <w:t>pandémiou ochorenia COVID – 19.</w:t>
      </w:r>
    </w:p>
    <w:p w:rsidR="008F07B2" w:rsidRDefault="008F07B2" w:rsidP="008F07B2">
      <w:pPr>
        <w:jc w:val="both"/>
      </w:pPr>
      <w:r>
        <w:t>Obec Betlanovce poskytla zo svojho rozpočtu</w:t>
      </w:r>
      <w:r w:rsidR="00526878">
        <w:t xml:space="preserve"> </w:t>
      </w:r>
      <w:r>
        <w:t>príspevky na činnosť spoločného sta</w:t>
      </w:r>
      <w:r w:rsidR="00764ECD">
        <w:t xml:space="preserve">vebného úradu obci Harichovce, </w:t>
      </w:r>
      <w:r>
        <w:t>na činnosť spoločného školského úradu obci Smižany</w:t>
      </w:r>
      <w:r w:rsidR="00764ECD">
        <w:t xml:space="preserve"> a Spišskej katolíckej charite v </w:t>
      </w:r>
      <w:proofErr w:type="spellStart"/>
      <w:r w:rsidR="00764ECD">
        <w:t>Sp</w:t>
      </w:r>
      <w:proofErr w:type="spellEnd"/>
      <w:r w:rsidR="00764ECD">
        <w:t>. Novej Vsi na zabezpečovanie opatrovateľskej služby</w:t>
      </w:r>
      <w:r>
        <w:t>.</w:t>
      </w:r>
    </w:p>
    <w:p w:rsidR="008F07B2" w:rsidRDefault="008F07B2" w:rsidP="008F07B2">
      <w:pPr>
        <w:jc w:val="both"/>
        <w:rPr>
          <w:b/>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6"/>
        <w:gridCol w:w="4678"/>
        <w:gridCol w:w="2268"/>
      </w:tblGrid>
      <w:tr w:rsidR="008F07B2" w:rsidRPr="006A4380" w:rsidTr="00AC4565">
        <w:tc>
          <w:tcPr>
            <w:tcW w:w="2376" w:type="dxa"/>
          </w:tcPr>
          <w:p w:rsidR="008F07B2" w:rsidRPr="008E2349" w:rsidRDefault="008F07B2" w:rsidP="00904BE9">
            <w:pPr>
              <w:rPr>
                <w:b/>
                <w:sz w:val="22"/>
                <w:szCs w:val="22"/>
              </w:rPr>
            </w:pPr>
            <w:r>
              <w:rPr>
                <w:b/>
                <w:sz w:val="22"/>
                <w:szCs w:val="22"/>
              </w:rPr>
              <w:t>P</w:t>
            </w:r>
            <w:r w:rsidRPr="008E2349">
              <w:rPr>
                <w:b/>
                <w:sz w:val="22"/>
                <w:szCs w:val="22"/>
              </w:rPr>
              <w:t xml:space="preserve">rijímateľ </w:t>
            </w:r>
            <w:r>
              <w:rPr>
                <w:b/>
                <w:sz w:val="22"/>
                <w:szCs w:val="22"/>
              </w:rPr>
              <w:t>príspevku</w:t>
            </w:r>
          </w:p>
        </w:tc>
        <w:tc>
          <w:tcPr>
            <w:tcW w:w="4678" w:type="dxa"/>
          </w:tcPr>
          <w:p w:rsidR="008F07B2" w:rsidRPr="008E2349" w:rsidRDefault="008F07B2" w:rsidP="00904BE9">
            <w:pPr>
              <w:jc w:val="center"/>
              <w:rPr>
                <w:b/>
                <w:sz w:val="22"/>
                <w:szCs w:val="22"/>
              </w:rPr>
            </w:pPr>
            <w:r>
              <w:rPr>
                <w:b/>
                <w:sz w:val="22"/>
                <w:szCs w:val="22"/>
              </w:rPr>
              <w:t>Účel  príspevku</w:t>
            </w:r>
          </w:p>
        </w:tc>
        <w:tc>
          <w:tcPr>
            <w:tcW w:w="2268" w:type="dxa"/>
          </w:tcPr>
          <w:p w:rsidR="008F07B2" w:rsidRPr="008E2349" w:rsidRDefault="008F07B2" w:rsidP="00904BE9">
            <w:pPr>
              <w:jc w:val="center"/>
              <w:rPr>
                <w:b/>
                <w:sz w:val="22"/>
                <w:szCs w:val="22"/>
              </w:rPr>
            </w:pPr>
            <w:r w:rsidRPr="008E2349">
              <w:rPr>
                <w:b/>
                <w:sz w:val="22"/>
                <w:szCs w:val="22"/>
              </w:rPr>
              <w:t>Suma poskytnutých</w:t>
            </w:r>
          </w:p>
          <w:p w:rsidR="008F07B2" w:rsidRPr="008E2349" w:rsidRDefault="008F07B2" w:rsidP="00904BE9">
            <w:pPr>
              <w:jc w:val="center"/>
              <w:rPr>
                <w:b/>
                <w:sz w:val="22"/>
                <w:szCs w:val="22"/>
              </w:rPr>
            </w:pPr>
            <w:r w:rsidRPr="008E2349">
              <w:rPr>
                <w:b/>
                <w:sz w:val="22"/>
                <w:szCs w:val="22"/>
              </w:rPr>
              <w:t xml:space="preserve"> prostriedkov v €</w:t>
            </w:r>
          </w:p>
        </w:tc>
      </w:tr>
      <w:tr w:rsidR="008F07B2" w:rsidRPr="006A4380" w:rsidTr="00AC4565">
        <w:tc>
          <w:tcPr>
            <w:tcW w:w="2376" w:type="dxa"/>
          </w:tcPr>
          <w:p w:rsidR="008F07B2" w:rsidRDefault="00764ECD" w:rsidP="00904BE9">
            <w:pPr>
              <w:jc w:val="both"/>
            </w:pPr>
            <w:r>
              <w:t>Obec</w:t>
            </w:r>
            <w:r w:rsidR="008F07B2">
              <w:t xml:space="preserve"> </w:t>
            </w:r>
          </w:p>
          <w:p w:rsidR="008F07B2" w:rsidRPr="006A4380" w:rsidRDefault="008F07B2" w:rsidP="00904BE9">
            <w:pPr>
              <w:jc w:val="both"/>
            </w:pPr>
            <w:r>
              <w:t>Harichovce</w:t>
            </w:r>
          </w:p>
        </w:tc>
        <w:tc>
          <w:tcPr>
            <w:tcW w:w="4678" w:type="dxa"/>
          </w:tcPr>
          <w:p w:rsidR="008F07B2" w:rsidRPr="006A4380" w:rsidRDefault="008F07B2" w:rsidP="00904BE9">
            <w:pPr>
              <w:jc w:val="both"/>
            </w:pPr>
            <w:r>
              <w:t>Príspevok na fungovanie spoločného stavebného úradu</w:t>
            </w:r>
          </w:p>
        </w:tc>
        <w:tc>
          <w:tcPr>
            <w:tcW w:w="2268" w:type="dxa"/>
          </w:tcPr>
          <w:p w:rsidR="008F07B2" w:rsidRDefault="00B358CC" w:rsidP="00B358CC">
            <w:pPr>
              <w:tabs>
                <w:tab w:val="left" w:pos="675"/>
                <w:tab w:val="center" w:pos="1026"/>
              </w:tabs>
            </w:pPr>
            <w:r>
              <w:tab/>
              <w:t>1 478,16</w:t>
            </w:r>
          </w:p>
          <w:p w:rsidR="008F07B2" w:rsidRPr="006A4380" w:rsidRDefault="008F07B2" w:rsidP="00904BE9">
            <w:pPr>
              <w:jc w:val="center"/>
            </w:pPr>
          </w:p>
        </w:tc>
      </w:tr>
      <w:tr w:rsidR="008F07B2" w:rsidRPr="006A4380" w:rsidTr="00AC4565">
        <w:tc>
          <w:tcPr>
            <w:tcW w:w="2376" w:type="dxa"/>
          </w:tcPr>
          <w:p w:rsidR="008F07B2" w:rsidRDefault="00764ECD" w:rsidP="00904BE9">
            <w:pPr>
              <w:jc w:val="both"/>
            </w:pPr>
            <w:r>
              <w:t>Obec</w:t>
            </w:r>
          </w:p>
          <w:p w:rsidR="008F07B2" w:rsidRDefault="008F07B2" w:rsidP="00904BE9">
            <w:pPr>
              <w:jc w:val="both"/>
            </w:pPr>
            <w:r>
              <w:t>Smižany</w:t>
            </w:r>
          </w:p>
        </w:tc>
        <w:tc>
          <w:tcPr>
            <w:tcW w:w="4678" w:type="dxa"/>
          </w:tcPr>
          <w:p w:rsidR="008F07B2" w:rsidRDefault="008F07B2" w:rsidP="00904BE9">
            <w:pPr>
              <w:jc w:val="both"/>
            </w:pPr>
            <w:r>
              <w:t>Príspevok na činnosť spoločného školského úradu</w:t>
            </w:r>
          </w:p>
        </w:tc>
        <w:tc>
          <w:tcPr>
            <w:tcW w:w="2268" w:type="dxa"/>
          </w:tcPr>
          <w:p w:rsidR="008F07B2" w:rsidRDefault="00B358CC" w:rsidP="00904BE9">
            <w:pPr>
              <w:jc w:val="center"/>
            </w:pPr>
            <w:r>
              <w:t>57,-</w:t>
            </w:r>
          </w:p>
        </w:tc>
      </w:tr>
    </w:tbl>
    <w:p w:rsidR="008F07B2" w:rsidRPr="006A4380" w:rsidRDefault="008F07B2" w:rsidP="008F07B2">
      <w:pPr>
        <w:tabs>
          <w:tab w:val="left" w:pos="2880"/>
          <w:tab w:val="right" w:pos="8820"/>
        </w:tabs>
        <w:jc w:val="both"/>
      </w:pPr>
    </w:p>
    <w:p w:rsidR="00B358CC" w:rsidRDefault="00826218" w:rsidP="00B358CC">
      <w:pPr>
        <w:tabs>
          <w:tab w:val="left" w:pos="2880"/>
          <w:tab w:val="right" w:pos="8820"/>
        </w:tabs>
        <w:jc w:val="both"/>
        <w:rPr>
          <w:b/>
        </w:rPr>
      </w:pPr>
      <w:r>
        <w:rPr>
          <w:b/>
        </w:rPr>
        <w:t>9</w:t>
      </w:r>
      <w:r w:rsidR="008F07B2" w:rsidRPr="006A4380">
        <w:rPr>
          <w:b/>
        </w:rPr>
        <w:t>.3 Významné investičné akcie v roku 20</w:t>
      </w:r>
      <w:r w:rsidR="00B358CC">
        <w:rPr>
          <w:b/>
        </w:rPr>
        <w:t>20</w:t>
      </w:r>
    </w:p>
    <w:p w:rsidR="00700D52" w:rsidRDefault="009D73EC" w:rsidP="00B358CC">
      <w:pPr>
        <w:tabs>
          <w:tab w:val="left" w:pos="2880"/>
          <w:tab w:val="right" w:pos="8820"/>
        </w:tabs>
        <w:jc w:val="both"/>
      </w:pPr>
      <w:r>
        <w:t>V roku 20</w:t>
      </w:r>
      <w:r w:rsidR="00B358CC">
        <w:t>20 boli realizované akcie – Výstavba detského ihriska, rekonštrukcia oplotenia materskej školy.</w:t>
      </w:r>
    </w:p>
    <w:p w:rsidR="009D73EC" w:rsidRDefault="009D73EC" w:rsidP="00526878">
      <w:pPr>
        <w:jc w:val="both"/>
      </w:pPr>
    </w:p>
    <w:p w:rsidR="00B461BB" w:rsidRPr="006A4380" w:rsidRDefault="00826218" w:rsidP="00B461BB">
      <w:pPr>
        <w:jc w:val="both"/>
        <w:rPr>
          <w:b/>
        </w:rPr>
      </w:pPr>
      <w:r>
        <w:rPr>
          <w:b/>
        </w:rPr>
        <w:t>9</w:t>
      </w:r>
      <w:r w:rsidR="00B461BB" w:rsidRPr="006A4380">
        <w:rPr>
          <w:b/>
        </w:rPr>
        <w:t>.4</w:t>
      </w:r>
      <w:r w:rsidR="00185707">
        <w:rPr>
          <w:b/>
        </w:rPr>
        <w:t>.</w:t>
      </w:r>
      <w:r w:rsidR="00B461BB" w:rsidRPr="006A4380">
        <w:rPr>
          <w:b/>
        </w:rPr>
        <w:t xml:space="preserve"> Predpokladaný budúci vývoj činnosti </w:t>
      </w:r>
    </w:p>
    <w:p w:rsidR="00B461BB" w:rsidRPr="006A4380" w:rsidRDefault="00B461BB" w:rsidP="00B358CC">
      <w:pPr>
        <w:tabs>
          <w:tab w:val="left" w:pos="6990"/>
        </w:tabs>
        <w:spacing w:line="360" w:lineRule="auto"/>
        <w:jc w:val="both"/>
      </w:pPr>
      <w:r w:rsidRPr="006A4380">
        <w:t>Predpokladané investičné akcie realizované v budúcich rokoch:</w:t>
      </w:r>
      <w:r w:rsidR="00B358CC">
        <w:tab/>
      </w:r>
    </w:p>
    <w:p w:rsidR="00B461BB" w:rsidRDefault="00B461BB" w:rsidP="00AD0F63">
      <w:pPr>
        <w:numPr>
          <w:ilvl w:val="0"/>
          <w:numId w:val="2"/>
        </w:numPr>
        <w:jc w:val="both"/>
      </w:pPr>
      <w:r>
        <w:t>Dokončenie kanalizácie a ČOV</w:t>
      </w:r>
    </w:p>
    <w:p w:rsidR="00B461BB" w:rsidRDefault="008B2AA6" w:rsidP="00B461BB">
      <w:pPr>
        <w:numPr>
          <w:ilvl w:val="0"/>
          <w:numId w:val="2"/>
        </w:numPr>
        <w:jc w:val="both"/>
      </w:pPr>
      <w:r>
        <w:t>Dobudovanie základnej technickej infraštruktúry- budovanie a rekonštrukcia miestnych ciest, chodníkov a mostov</w:t>
      </w:r>
      <w:r w:rsidR="00B461BB">
        <w:t xml:space="preserve"> </w:t>
      </w:r>
    </w:p>
    <w:p w:rsidR="008B2AA6" w:rsidRDefault="008B2AA6" w:rsidP="00B461BB">
      <w:pPr>
        <w:numPr>
          <w:ilvl w:val="0"/>
          <w:numId w:val="2"/>
        </w:numPr>
        <w:jc w:val="both"/>
      </w:pPr>
      <w:r>
        <w:t>Spracovanie projektovej dokumentácie a výstavba inžinierskych sietí v časti novej výstavby rodinných domov v rómskej osade</w:t>
      </w:r>
    </w:p>
    <w:p w:rsidR="008B2AA6" w:rsidRDefault="008B2AA6" w:rsidP="00B461BB">
      <w:pPr>
        <w:numPr>
          <w:ilvl w:val="0"/>
          <w:numId w:val="2"/>
        </w:numPr>
        <w:jc w:val="both"/>
      </w:pPr>
      <w:r>
        <w:t>Dobudovanie a spustenie verejného vodovodu v rómskej osade</w:t>
      </w:r>
    </w:p>
    <w:p w:rsidR="008B2AA6" w:rsidRDefault="008B2AA6" w:rsidP="00B461BB">
      <w:pPr>
        <w:numPr>
          <w:ilvl w:val="0"/>
          <w:numId w:val="2"/>
        </w:numPr>
        <w:jc w:val="both"/>
      </w:pPr>
      <w:r>
        <w:t>Spracovanie projektovej dokumentácie a vybudovanie systému za účelom komplexnej ochrany života a majetku, podpora činností súvisiacich s bezpečnosťou cestnej premávky</w:t>
      </w:r>
    </w:p>
    <w:p w:rsidR="008B2AA6" w:rsidRDefault="008B2AA6" w:rsidP="00B461BB">
      <w:pPr>
        <w:numPr>
          <w:ilvl w:val="0"/>
          <w:numId w:val="2"/>
        </w:numPr>
        <w:jc w:val="both"/>
      </w:pPr>
      <w:r>
        <w:t>Rekonštrukcia hasičskej zbrojnice vrátane napojenia objektu na inžinierske siete</w:t>
      </w:r>
    </w:p>
    <w:p w:rsidR="008B2AA6" w:rsidRDefault="008B2AA6" w:rsidP="00B461BB">
      <w:pPr>
        <w:numPr>
          <w:ilvl w:val="0"/>
          <w:numId w:val="2"/>
        </w:numPr>
        <w:jc w:val="both"/>
      </w:pPr>
      <w:r>
        <w:t>Revitalizácia centra obce</w:t>
      </w:r>
      <w:r w:rsidR="005872D9">
        <w:t xml:space="preserve"> a verejných priestranstiev</w:t>
      </w:r>
    </w:p>
    <w:p w:rsidR="008B2AA6" w:rsidRDefault="008B2AA6" w:rsidP="00B461BB">
      <w:pPr>
        <w:numPr>
          <w:ilvl w:val="0"/>
          <w:numId w:val="2"/>
        </w:numPr>
        <w:jc w:val="both"/>
      </w:pPr>
      <w:r>
        <w:t>Dobudovanie systému zberu a odvozu komunálneho odpadu vrátane súvisiaceho vybavenia za účelom eliminácie nepriaznivých vplyvov nelegálnych skládok</w:t>
      </w:r>
    </w:p>
    <w:p w:rsidR="00B10A0C" w:rsidRDefault="00B10A0C" w:rsidP="00B461BB">
      <w:pPr>
        <w:numPr>
          <w:ilvl w:val="0"/>
          <w:numId w:val="2"/>
        </w:numPr>
        <w:jc w:val="both"/>
      </w:pPr>
      <w:r>
        <w:t>Dokončenie rekonštrukcie oplotenia na miestnom cintoríne</w:t>
      </w:r>
    </w:p>
    <w:p w:rsidR="00B10A0C" w:rsidRDefault="00B10A0C" w:rsidP="00B461BB">
      <w:pPr>
        <w:numPr>
          <w:ilvl w:val="0"/>
          <w:numId w:val="2"/>
        </w:numPr>
        <w:jc w:val="both"/>
      </w:pPr>
      <w:r>
        <w:t>Prestavba podkrovia kultúrneho domu na priestory pre voľno časové aktivity</w:t>
      </w:r>
    </w:p>
    <w:p w:rsidR="008B2AA6" w:rsidRDefault="00B10A0C" w:rsidP="008B2AA6">
      <w:pPr>
        <w:numPr>
          <w:ilvl w:val="0"/>
          <w:numId w:val="2"/>
        </w:numPr>
        <w:jc w:val="both"/>
      </w:pPr>
      <w:r>
        <w:t xml:space="preserve">Spracovanie projektovej dokumentácie a prestavba podkrovia </w:t>
      </w:r>
      <w:proofErr w:type="spellStart"/>
      <w:r>
        <w:t>Ocú</w:t>
      </w:r>
      <w:proofErr w:type="spellEnd"/>
      <w:r>
        <w:t xml:space="preserve"> na priestory pre MŠ</w:t>
      </w:r>
    </w:p>
    <w:p w:rsidR="00D2395C" w:rsidRDefault="00D2395C" w:rsidP="008B2AA6">
      <w:pPr>
        <w:numPr>
          <w:ilvl w:val="0"/>
          <w:numId w:val="2"/>
        </w:numPr>
        <w:jc w:val="both"/>
      </w:pPr>
      <w:r>
        <w:t>Podpora cestovného ruchu</w:t>
      </w:r>
    </w:p>
    <w:p w:rsidR="00D2395C" w:rsidRDefault="00D2395C" w:rsidP="00D2395C">
      <w:pPr>
        <w:ind w:left="795"/>
        <w:jc w:val="both"/>
      </w:pPr>
    </w:p>
    <w:p w:rsidR="00E62D4F" w:rsidRDefault="00826218" w:rsidP="00826218">
      <w:pPr>
        <w:jc w:val="both"/>
        <w:rPr>
          <w:b/>
        </w:rPr>
      </w:pPr>
      <w:r>
        <w:rPr>
          <w:b/>
        </w:rPr>
        <w:t xml:space="preserve">9.5. </w:t>
      </w:r>
      <w:r w:rsidR="00E62D4F">
        <w:rPr>
          <w:b/>
        </w:rPr>
        <w:t xml:space="preserve">Udalosti osobitného významu po skončení účtovného obdobia </w:t>
      </w:r>
    </w:p>
    <w:p w:rsidR="00E62D4F" w:rsidRDefault="00E62D4F" w:rsidP="00AF40A8">
      <w:pPr>
        <w:jc w:val="both"/>
      </w:pPr>
      <w:r>
        <w:t xml:space="preserve">Obec nezaznamenala žiadnu udalosť osobitného významu po skončení účtovného obdobia. </w:t>
      </w:r>
    </w:p>
    <w:p w:rsidR="00501ACB" w:rsidRDefault="00501ACB" w:rsidP="00AF40A8">
      <w:pPr>
        <w:jc w:val="both"/>
      </w:pPr>
    </w:p>
    <w:p w:rsidR="00C21978" w:rsidRDefault="00826218" w:rsidP="00AF40A8">
      <w:pPr>
        <w:jc w:val="both"/>
        <w:rPr>
          <w:b/>
        </w:rPr>
      </w:pPr>
      <w:r>
        <w:rPr>
          <w:b/>
        </w:rPr>
        <w:t xml:space="preserve">9.6. </w:t>
      </w:r>
      <w:r w:rsidR="00F63720">
        <w:rPr>
          <w:b/>
        </w:rPr>
        <w:t>Významné riziká a neistoty, ktorým je účtovná jednotka vystavená</w:t>
      </w:r>
    </w:p>
    <w:p w:rsidR="00F04E42" w:rsidRDefault="0005173F" w:rsidP="00F04E42">
      <w:pPr>
        <w:rPr>
          <w:iCs/>
        </w:rPr>
      </w:pPr>
      <w:r w:rsidRPr="0005173F">
        <w:rPr>
          <w:u w:val="single"/>
        </w:rPr>
        <w:t>Pandémia ochorenia COVID - 19, ktorá významne negatívne ovplyvňuje hospodárenia obce</w:t>
      </w:r>
      <w:r w:rsidRPr="0005173F">
        <w:t>: Na</w:t>
      </w:r>
      <w:r w:rsidRPr="0005173F">
        <w:rPr>
          <w:iCs/>
        </w:rPr>
        <w:t xml:space="preserve"> konci </w:t>
      </w:r>
      <w:r w:rsidRPr="0005173F">
        <w:t>roku</w:t>
      </w:r>
      <w:r w:rsidRPr="0005173F">
        <w:rPr>
          <w:iCs/>
        </w:rPr>
        <w:t xml:space="preserve"> 2019 sa prvýkrát objavili správy z Číny týkajúce sa COVID-19 (</w:t>
      </w:r>
      <w:proofErr w:type="spellStart"/>
      <w:r w:rsidRPr="0005173F">
        <w:rPr>
          <w:iCs/>
        </w:rPr>
        <w:t>Coronavirus</w:t>
      </w:r>
      <w:proofErr w:type="spellEnd"/>
      <w:r w:rsidRPr="0005173F">
        <w:rPr>
          <w:iCs/>
        </w:rPr>
        <w:t xml:space="preserve">). V prvých </w:t>
      </w:r>
      <w:r w:rsidRPr="0005173F">
        <w:t>mesiacoch</w:t>
      </w:r>
      <w:r w:rsidRPr="0005173F">
        <w:rPr>
          <w:iCs/>
        </w:rPr>
        <w:t xml:space="preserve"> roku 2020 sa vírus rozšíril do celého sveta a negatívne ovplyvnil mnoho krajín. Situácia sa neustále mení, zdá sa, že negatívny vplyv na svetový obchod, na firmy aj na jednotlivcov môže byť vážnejší, ako sa pôvodne očakávalo. Uvedené negatívne vplyvy majú v roku 2020 za následok zníženie príjmov z podielových daní oproti odhadom, na základe ktorých bol zostavený rozpočet, čo malo vplyv na potrebu úpravy rozpočtu s následným obmedzením určitých plánovaných aktivít a za určitých podmienok aj zhoršenie ukazovateľov </w:t>
      </w:r>
      <w:proofErr w:type="spellStart"/>
      <w:r w:rsidRPr="0005173F">
        <w:rPr>
          <w:iCs/>
        </w:rPr>
        <w:lastRenderedPageBreak/>
        <w:t>zadĺženosti</w:t>
      </w:r>
      <w:proofErr w:type="spellEnd"/>
      <w:r w:rsidRPr="0005173F">
        <w:rPr>
          <w:iCs/>
        </w:rPr>
        <w:t xml:space="preserve">. Pretože sa situácia stále vyvíja, vedenie účtovnej jednotky si nemyslí, že je možné poskytnúť kvantitatívne odhady potenciálneho vplyvu súčasnej situácie na účtovnú jednotku. </w:t>
      </w:r>
    </w:p>
    <w:p w:rsidR="00F04E42" w:rsidRDefault="00F04E42" w:rsidP="00F04E42">
      <w:pPr>
        <w:rPr>
          <w:iCs/>
        </w:rPr>
      </w:pPr>
    </w:p>
    <w:p w:rsidR="00E9600F" w:rsidRDefault="00981A3B" w:rsidP="00F04E42">
      <w:r>
        <w:t>Obec</w:t>
      </w:r>
      <w:r w:rsidR="00AF40A8">
        <w:t xml:space="preserve"> nevedie v súčasnosti žiadny </w:t>
      </w:r>
      <w:r>
        <w:t>súdny spor</w:t>
      </w:r>
      <w:r w:rsidR="00AF40A8">
        <w:t>.</w:t>
      </w:r>
      <w:r>
        <w:t xml:space="preserve"> </w:t>
      </w:r>
    </w:p>
    <w:p w:rsidR="00AC4565" w:rsidRDefault="00AC4565" w:rsidP="00AF40A8">
      <w:pPr>
        <w:jc w:val="both"/>
      </w:pPr>
    </w:p>
    <w:p w:rsidR="00F04E42" w:rsidRDefault="00F04E42" w:rsidP="00AF40A8">
      <w:pPr>
        <w:jc w:val="both"/>
      </w:pPr>
    </w:p>
    <w:p w:rsidR="005B0344" w:rsidRDefault="005B0344" w:rsidP="00FA5F33">
      <w:pPr>
        <w:spacing w:line="360" w:lineRule="auto"/>
        <w:jc w:val="both"/>
      </w:pPr>
      <w:r>
        <w:t>Vypracoval</w:t>
      </w:r>
      <w:r w:rsidR="00E62D4F">
        <w:t>:</w:t>
      </w:r>
      <w:r w:rsidR="00B61F88">
        <w:t xml:space="preserve">                                                                                     </w:t>
      </w:r>
      <w:r w:rsidR="00981A3B">
        <w:t>Schválil</w:t>
      </w:r>
      <w:r w:rsidR="00B61F88">
        <w:t>:</w:t>
      </w:r>
    </w:p>
    <w:p w:rsidR="003A00E2" w:rsidRDefault="00DB2D49" w:rsidP="00FA5F33">
      <w:pPr>
        <w:spacing w:line="360" w:lineRule="auto"/>
        <w:jc w:val="both"/>
      </w:pPr>
      <w:r>
        <w:t xml:space="preserve">Janka </w:t>
      </w:r>
      <w:proofErr w:type="spellStart"/>
      <w:r>
        <w:t>Lapšanská</w:t>
      </w:r>
      <w:proofErr w:type="spellEnd"/>
      <w:r w:rsidR="0035109E">
        <w:t xml:space="preserve"> </w:t>
      </w:r>
      <w:r>
        <w:tab/>
      </w:r>
      <w:r>
        <w:tab/>
      </w:r>
      <w:r>
        <w:tab/>
      </w:r>
      <w:r>
        <w:tab/>
        <w:t xml:space="preserve">              </w:t>
      </w:r>
      <w:r w:rsidR="00AA1A74">
        <w:t xml:space="preserve">    </w:t>
      </w:r>
      <w:r w:rsidR="00AD0F63">
        <w:t>Ing. Zoltán Varga</w:t>
      </w:r>
      <w:r w:rsidR="00AA1A74">
        <w:t xml:space="preserve">, starosta </w:t>
      </w:r>
    </w:p>
    <w:p w:rsidR="00E9600F" w:rsidRDefault="00E9600F" w:rsidP="00FA5F33">
      <w:pPr>
        <w:spacing w:line="360" w:lineRule="auto"/>
        <w:jc w:val="both"/>
      </w:pPr>
    </w:p>
    <w:p w:rsidR="005B0344" w:rsidRDefault="005B0344" w:rsidP="00FA5F33">
      <w:pPr>
        <w:spacing w:line="360" w:lineRule="auto"/>
        <w:jc w:val="both"/>
      </w:pPr>
      <w:r>
        <w:t>V</w:t>
      </w:r>
      <w:r w:rsidR="00E42D3F">
        <w:t xml:space="preserve"> Betlanovciach</w:t>
      </w:r>
      <w:r>
        <w:t xml:space="preserve"> dňa </w:t>
      </w:r>
      <w:r w:rsidR="00C21978">
        <w:t>3</w:t>
      </w:r>
      <w:r w:rsidR="0005173F">
        <w:t>0</w:t>
      </w:r>
      <w:r w:rsidR="00C21978">
        <w:t>.8.202</w:t>
      </w:r>
      <w:r w:rsidR="0005173F">
        <w:t>1</w:t>
      </w:r>
    </w:p>
    <w:p w:rsidR="0005173F" w:rsidRDefault="0005173F" w:rsidP="00FA5F33">
      <w:pPr>
        <w:spacing w:line="360" w:lineRule="auto"/>
        <w:jc w:val="both"/>
      </w:pPr>
    </w:p>
    <w:p w:rsidR="0005173F" w:rsidRDefault="0005173F" w:rsidP="00FA5F33">
      <w:pPr>
        <w:spacing w:line="360" w:lineRule="auto"/>
        <w:jc w:val="both"/>
      </w:pPr>
    </w:p>
    <w:p w:rsidR="000F6DA0" w:rsidRPr="00AF40A8" w:rsidRDefault="000F6DA0" w:rsidP="00B10A0C">
      <w:pPr>
        <w:pStyle w:val="Bezriadkovania"/>
        <w:rPr>
          <w:rFonts w:ascii="Times New Roman" w:hAnsi="Times New Roman"/>
          <w:b/>
          <w:sz w:val="24"/>
          <w:szCs w:val="24"/>
          <w:lang w:val="sk-SK"/>
        </w:rPr>
      </w:pPr>
      <w:r w:rsidRPr="00AF40A8">
        <w:rPr>
          <w:rFonts w:ascii="Times New Roman" w:hAnsi="Times New Roman"/>
          <w:b/>
          <w:sz w:val="24"/>
          <w:szCs w:val="24"/>
          <w:lang w:val="sk-SK"/>
        </w:rPr>
        <w:t>Prílohy:</w:t>
      </w:r>
    </w:p>
    <w:p w:rsidR="00B10A0C" w:rsidRDefault="000177AE" w:rsidP="000F6DA0">
      <w:pPr>
        <w:pStyle w:val="Bezriadkovania"/>
        <w:numPr>
          <w:ilvl w:val="0"/>
          <w:numId w:val="7"/>
        </w:numPr>
        <w:rPr>
          <w:rFonts w:ascii="Times New Roman" w:hAnsi="Times New Roman"/>
          <w:sz w:val="24"/>
          <w:szCs w:val="24"/>
          <w:lang w:val="sk-SK"/>
        </w:rPr>
      </w:pPr>
      <w:r w:rsidRPr="00B10A0C">
        <w:rPr>
          <w:rFonts w:ascii="Times New Roman" w:hAnsi="Times New Roman"/>
          <w:sz w:val="24"/>
          <w:szCs w:val="24"/>
          <w:lang w:val="sk-SK"/>
        </w:rPr>
        <w:t xml:space="preserve">Individuálna </w:t>
      </w:r>
      <w:r w:rsidR="000F6DA0" w:rsidRPr="00B10A0C">
        <w:rPr>
          <w:rFonts w:ascii="Times New Roman" w:hAnsi="Times New Roman"/>
          <w:sz w:val="24"/>
          <w:szCs w:val="24"/>
          <w:lang w:val="sk-SK"/>
        </w:rPr>
        <w:t>účtovná závierka</w:t>
      </w:r>
      <w:r w:rsidR="00386E99" w:rsidRPr="00B10A0C">
        <w:rPr>
          <w:rFonts w:ascii="Times New Roman" w:hAnsi="Times New Roman"/>
          <w:sz w:val="24"/>
          <w:szCs w:val="24"/>
          <w:lang w:val="sk-SK"/>
        </w:rPr>
        <w:t xml:space="preserve">: Súvaha, Výkaz ziskov a strát, </w:t>
      </w:r>
      <w:r w:rsidR="00CE22AC" w:rsidRPr="00B10A0C">
        <w:rPr>
          <w:rFonts w:ascii="Times New Roman" w:hAnsi="Times New Roman"/>
          <w:sz w:val="24"/>
          <w:szCs w:val="24"/>
          <w:lang w:val="sk-SK"/>
        </w:rPr>
        <w:t>Poznámky</w:t>
      </w:r>
    </w:p>
    <w:p w:rsidR="000F6DA0" w:rsidRPr="00B10A0C" w:rsidRDefault="000F6DA0" w:rsidP="000F6DA0">
      <w:pPr>
        <w:pStyle w:val="Bezriadkovania"/>
        <w:numPr>
          <w:ilvl w:val="0"/>
          <w:numId w:val="7"/>
        </w:numPr>
        <w:rPr>
          <w:rFonts w:ascii="Times New Roman" w:hAnsi="Times New Roman"/>
          <w:sz w:val="24"/>
          <w:szCs w:val="24"/>
          <w:lang w:val="sk-SK"/>
        </w:rPr>
      </w:pPr>
      <w:r w:rsidRPr="00B10A0C">
        <w:rPr>
          <w:rFonts w:ascii="Times New Roman" w:hAnsi="Times New Roman"/>
          <w:sz w:val="24"/>
          <w:szCs w:val="24"/>
          <w:lang w:val="sk-SK"/>
        </w:rPr>
        <w:t>Výrok audítora k</w:t>
      </w:r>
      <w:r w:rsidR="00D71369" w:rsidRPr="00B10A0C">
        <w:rPr>
          <w:rFonts w:ascii="Times New Roman" w:hAnsi="Times New Roman"/>
          <w:sz w:val="24"/>
          <w:szCs w:val="24"/>
          <w:lang w:val="sk-SK"/>
        </w:rPr>
        <w:t xml:space="preserve"> individuálnej </w:t>
      </w:r>
      <w:r w:rsidRPr="00B10A0C">
        <w:rPr>
          <w:rFonts w:ascii="Times New Roman" w:hAnsi="Times New Roman"/>
          <w:sz w:val="24"/>
          <w:szCs w:val="24"/>
          <w:lang w:val="sk-SK"/>
        </w:rPr>
        <w:t>účtovnej závierke</w:t>
      </w:r>
      <w:r w:rsidR="00386E99" w:rsidRPr="00B10A0C">
        <w:rPr>
          <w:rFonts w:ascii="Times New Roman" w:hAnsi="Times New Roman"/>
          <w:sz w:val="24"/>
          <w:szCs w:val="24"/>
          <w:lang w:val="sk-SK"/>
        </w:rPr>
        <w:t xml:space="preserve"> </w:t>
      </w:r>
    </w:p>
    <w:sectPr w:rsidR="000F6DA0" w:rsidRPr="00B10A0C" w:rsidSect="008E7D08">
      <w:footerReference w:type="even" r:id="rId58"/>
      <w:footerReference w:type="default" r:id="rId59"/>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43EF" w:rsidRDefault="004743EF">
      <w:r>
        <w:separator/>
      </w:r>
    </w:p>
  </w:endnote>
  <w:endnote w:type="continuationSeparator" w:id="0">
    <w:p w:rsidR="004743EF" w:rsidRDefault="004743E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3EFE" w:rsidRDefault="00B83EFE"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B83EFE" w:rsidRDefault="00B83EFE"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83EFE" w:rsidRDefault="00B83EFE"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4B78CA">
      <w:rPr>
        <w:rStyle w:val="slostrany"/>
        <w:noProof/>
      </w:rPr>
      <w:t>21</w:t>
    </w:r>
    <w:r>
      <w:rPr>
        <w:rStyle w:val="slostrany"/>
      </w:rPr>
      <w:fldChar w:fldCharType="end"/>
    </w:r>
  </w:p>
  <w:p w:rsidR="00B83EFE" w:rsidRDefault="00B83EFE" w:rsidP="00406C0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43EF" w:rsidRDefault="004743EF">
      <w:r>
        <w:separator/>
      </w:r>
    </w:p>
  </w:footnote>
  <w:footnote w:type="continuationSeparator" w:id="0">
    <w:p w:rsidR="004743EF" w:rsidRDefault="004743E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0F00A1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36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698B48B8"/>
    <w:multiLevelType w:val="hybridMultilevel"/>
    <w:tmpl w:val="C25CBE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E0F618E"/>
    <w:multiLevelType w:val="hybridMultilevel"/>
    <w:tmpl w:val="8AFC7D2A"/>
    <w:lvl w:ilvl="0" w:tplc="37528EAE">
      <w:start w:val="1"/>
      <w:numFmt w:val="decimal"/>
      <w:lvlText w:val="%1."/>
      <w:lvlJc w:val="left"/>
      <w:pPr>
        <w:ind w:left="644" w:hanging="360"/>
      </w:pPr>
      <w:rPr>
        <w:color w:val="auto"/>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3"/>
  </w:num>
  <w:num w:numId="2">
    <w:abstractNumId w:val="2"/>
  </w:num>
  <w:num w:numId="3">
    <w:abstractNumId w:val="14"/>
  </w:num>
  <w:num w:numId="4">
    <w:abstractNumId w:val="6"/>
  </w:num>
  <w:num w:numId="5">
    <w:abstractNumId w:val="5"/>
  </w:num>
  <w:num w:numId="6">
    <w:abstractNumId w:val="9"/>
  </w:num>
  <w:num w:numId="7">
    <w:abstractNumId w:val="8"/>
  </w:num>
  <w:num w:numId="8">
    <w:abstractNumId w:val="0"/>
  </w:num>
  <w:num w:numId="9">
    <w:abstractNumId w:val="12"/>
  </w:num>
  <w:num w:numId="10">
    <w:abstractNumId w:val="4"/>
  </w:num>
  <w:num w:numId="11">
    <w:abstractNumId w:val="10"/>
  </w:num>
  <w:num w:numId="12">
    <w:abstractNumId w:val="17"/>
  </w:num>
  <w:num w:numId="13">
    <w:abstractNumId w:val="13"/>
  </w:num>
  <w:num w:numId="14">
    <w:abstractNumId w:val="7"/>
  </w:num>
  <w:num w:numId="15">
    <w:abstractNumId w:val="1"/>
  </w:num>
  <w:num w:numId="16">
    <w:abstractNumId w:val="18"/>
  </w:num>
  <w:num w:numId="17">
    <w:abstractNumId w:val="19"/>
  </w:num>
  <w:num w:numId="18">
    <w:abstractNumId w:val="15"/>
  </w:num>
  <w:num w:numId="1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oNotTrackMoves/>
  <w:defaultTabStop w:val="708"/>
  <w:hyphenationZone w:val="425"/>
  <w:noPunctuationKerning/>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D514A"/>
    <w:rsid w:val="000004B3"/>
    <w:rsid w:val="00000B60"/>
    <w:rsid w:val="00010AA1"/>
    <w:rsid w:val="00016A7A"/>
    <w:rsid w:val="000177AE"/>
    <w:rsid w:val="00020C1F"/>
    <w:rsid w:val="00023AB8"/>
    <w:rsid w:val="00024868"/>
    <w:rsid w:val="00030622"/>
    <w:rsid w:val="00032868"/>
    <w:rsid w:val="00034462"/>
    <w:rsid w:val="000363D7"/>
    <w:rsid w:val="00036B1D"/>
    <w:rsid w:val="00037893"/>
    <w:rsid w:val="00037E82"/>
    <w:rsid w:val="00040CEA"/>
    <w:rsid w:val="000411C1"/>
    <w:rsid w:val="0004487A"/>
    <w:rsid w:val="000460F3"/>
    <w:rsid w:val="00047736"/>
    <w:rsid w:val="0005173F"/>
    <w:rsid w:val="00051F69"/>
    <w:rsid w:val="00054713"/>
    <w:rsid w:val="00060279"/>
    <w:rsid w:val="00064708"/>
    <w:rsid w:val="00067525"/>
    <w:rsid w:val="00071D99"/>
    <w:rsid w:val="00077C92"/>
    <w:rsid w:val="000814BD"/>
    <w:rsid w:val="00086A36"/>
    <w:rsid w:val="00092635"/>
    <w:rsid w:val="000937C6"/>
    <w:rsid w:val="00094DF9"/>
    <w:rsid w:val="000A35C7"/>
    <w:rsid w:val="000A4C77"/>
    <w:rsid w:val="000A5AAA"/>
    <w:rsid w:val="000A5E59"/>
    <w:rsid w:val="000A763C"/>
    <w:rsid w:val="000B001D"/>
    <w:rsid w:val="000B3F64"/>
    <w:rsid w:val="000B65CC"/>
    <w:rsid w:val="000B7418"/>
    <w:rsid w:val="000C1F01"/>
    <w:rsid w:val="000C756E"/>
    <w:rsid w:val="000D0662"/>
    <w:rsid w:val="000D73E5"/>
    <w:rsid w:val="000E1788"/>
    <w:rsid w:val="000E3E59"/>
    <w:rsid w:val="000E4DDF"/>
    <w:rsid w:val="000E6B31"/>
    <w:rsid w:val="000F1B25"/>
    <w:rsid w:val="000F2439"/>
    <w:rsid w:val="000F3BE2"/>
    <w:rsid w:val="000F5B9A"/>
    <w:rsid w:val="000F6DA0"/>
    <w:rsid w:val="000F7224"/>
    <w:rsid w:val="00100AB5"/>
    <w:rsid w:val="00101BAF"/>
    <w:rsid w:val="001045A2"/>
    <w:rsid w:val="00104DC7"/>
    <w:rsid w:val="00105836"/>
    <w:rsid w:val="001069D0"/>
    <w:rsid w:val="001102E8"/>
    <w:rsid w:val="0011437C"/>
    <w:rsid w:val="001147CA"/>
    <w:rsid w:val="00114CB5"/>
    <w:rsid w:val="00115900"/>
    <w:rsid w:val="001232DA"/>
    <w:rsid w:val="00123E84"/>
    <w:rsid w:val="00125082"/>
    <w:rsid w:val="001259C2"/>
    <w:rsid w:val="0012715B"/>
    <w:rsid w:val="00131720"/>
    <w:rsid w:val="00135D64"/>
    <w:rsid w:val="00143018"/>
    <w:rsid w:val="00143669"/>
    <w:rsid w:val="00145189"/>
    <w:rsid w:val="00151624"/>
    <w:rsid w:val="0015568E"/>
    <w:rsid w:val="00157613"/>
    <w:rsid w:val="00163229"/>
    <w:rsid w:val="001636FA"/>
    <w:rsid w:val="00163988"/>
    <w:rsid w:val="00165A95"/>
    <w:rsid w:val="001669E0"/>
    <w:rsid w:val="00171690"/>
    <w:rsid w:val="001765C6"/>
    <w:rsid w:val="00176736"/>
    <w:rsid w:val="00176CD5"/>
    <w:rsid w:val="0018126E"/>
    <w:rsid w:val="00183F9B"/>
    <w:rsid w:val="00185707"/>
    <w:rsid w:val="00185C54"/>
    <w:rsid w:val="001926D5"/>
    <w:rsid w:val="00192D22"/>
    <w:rsid w:val="00192F15"/>
    <w:rsid w:val="00193020"/>
    <w:rsid w:val="00197620"/>
    <w:rsid w:val="00197C84"/>
    <w:rsid w:val="00197E14"/>
    <w:rsid w:val="001A16B6"/>
    <w:rsid w:val="001A5359"/>
    <w:rsid w:val="001A6D45"/>
    <w:rsid w:val="001A7F13"/>
    <w:rsid w:val="001B7B8F"/>
    <w:rsid w:val="001C26E3"/>
    <w:rsid w:val="001C5C9E"/>
    <w:rsid w:val="001C7FC1"/>
    <w:rsid w:val="001D379E"/>
    <w:rsid w:val="001D71F4"/>
    <w:rsid w:val="001E1699"/>
    <w:rsid w:val="001E3122"/>
    <w:rsid w:val="001E3885"/>
    <w:rsid w:val="001E7301"/>
    <w:rsid w:val="001F0D5D"/>
    <w:rsid w:val="001F44FC"/>
    <w:rsid w:val="001F57FE"/>
    <w:rsid w:val="001F5BFD"/>
    <w:rsid w:val="00202155"/>
    <w:rsid w:val="00203B92"/>
    <w:rsid w:val="00203CA7"/>
    <w:rsid w:val="0020609C"/>
    <w:rsid w:val="002062BB"/>
    <w:rsid w:val="00206AF6"/>
    <w:rsid w:val="00211DE9"/>
    <w:rsid w:val="00214C5E"/>
    <w:rsid w:val="002151B8"/>
    <w:rsid w:val="002163DE"/>
    <w:rsid w:val="002169E0"/>
    <w:rsid w:val="00216E2F"/>
    <w:rsid w:val="00221070"/>
    <w:rsid w:val="00230E44"/>
    <w:rsid w:val="00242548"/>
    <w:rsid w:val="00245122"/>
    <w:rsid w:val="00245941"/>
    <w:rsid w:val="00245CC8"/>
    <w:rsid w:val="002466AD"/>
    <w:rsid w:val="0024670D"/>
    <w:rsid w:val="00246E71"/>
    <w:rsid w:val="002512E2"/>
    <w:rsid w:val="00257ABC"/>
    <w:rsid w:val="00260566"/>
    <w:rsid w:val="00261405"/>
    <w:rsid w:val="00262512"/>
    <w:rsid w:val="00262AC5"/>
    <w:rsid w:val="00263A92"/>
    <w:rsid w:val="00266B78"/>
    <w:rsid w:val="00276F75"/>
    <w:rsid w:val="002778B2"/>
    <w:rsid w:val="0028613C"/>
    <w:rsid w:val="002911EC"/>
    <w:rsid w:val="002925B4"/>
    <w:rsid w:val="002A48E9"/>
    <w:rsid w:val="002A66F8"/>
    <w:rsid w:val="002B0AAF"/>
    <w:rsid w:val="002B4419"/>
    <w:rsid w:val="002B6DB0"/>
    <w:rsid w:val="002C0ECD"/>
    <w:rsid w:val="002C1310"/>
    <w:rsid w:val="002C2589"/>
    <w:rsid w:val="002C2B8C"/>
    <w:rsid w:val="002C59A2"/>
    <w:rsid w:val="002C7200"/>
    <w:rsid w:val="002D0210"/>
    <w:rsid w:val="002D0E8F"/>
    <w:rsid w:val="002D3668"/>
    <w:rsid w:val="002D3756"/>
    <w:rsid w:val="002D5ABF"/>
    <w:rsid w:val="002E2A64"/>
    <w:rsid w:val="002E47D5"/>
    <w:rsid w:val="002F67F2"/>
    <w:rsid w:val="00300E53"/>
    <w:rsid w:val="00301525"/>
    <w:rsid w:val="003029D5"/>
    <w:rsid w:val="00304099"/>
    <w:rsid w:val="003043D2"/>
    <w:rsid w:val="003045EE"/>
    <w:rsid w:val="00306165"/>
    <w:rsid w:val="00313197"/>
    <w:rsid w:val="00324771"/>
    <w:rsid w:val="00324E85"/>
    <w:rsid w:val="00327A39"/>
    <w:rsid w:val="00327BA6"/>
    <w:rsid w:val="00327CA8"/>
    <w:rsid w:val="00332F29"/>
    <w:rsid w:val="003376C5"/>
    <w:rsid w:val="0034289B"/>
    <w:rsid w:val="00342E43"/>
    <w:rsid w:val="00345504"/>
    <w:rsid w:val="0035109E"/>
    <w:rsid w:val="0035405E"/>
    <w:rsid w:val="00354E43"/>
    <w:rsid w:val="00363335"/>
    <w:rsid w:val="0036355B"/>
    <w:rsid w:val="00364D8F"/>
    <w:rsid w:val="0036506C"/>
    <w:rsid w:val="003651CC"/>
    <w:rsid w:val="003655A1"/>
    <w:rsid w:val="0036623C"/>
    <w:rsid w:val="003679A0"/>
    <w:rsid w:val="00372A64"/>
    <w:rsid w:val="00380390"/>
    <w:rsid w:val="00381301"/>
    <w:rsid w:val="00381B12"/>
    <w:rsid w:val="00386E99"/>
    <w:rsid w:val="003909BB"/>
    <w:rsid w:val="003936F9"/>
    <w:rsid w:val="00393E69"/>
    <w:rsid w:val="00394595"/>
    <w:rsid w:val="00394A9D"/>
    <w:rsid w:val="00395E80"/>
    <w:rsid w:val="00396FBB"/>
    <w:rsid w:val="00397C05"/>
    <w:rsid w:val="003A00E2"/>
    <w:rsid w:val="003A4A09"/>
    <w:rsid w:val="003A79AB"/>
    <w:rsid w:val="003B0AF2"/>
    <w:rsid w:val="003B73A0"/>
    <w:rsid w:val="003C24EE"/>
    <w:rsid w:val="003C41C4"/>
    <w:rsid w:val="003C7C8E"/>
    <w:rsid w:val="003D0E7B"/>
    <w:rsid w:val="003D2EB4"/>
    <w:rsid w:val="003D376D"/>
    <w:rsid w:val="003E293A"/>
    <w:rsid w:val="003E2C6B"/>
    <w:rsid w:val="003E6F71"/>
    <w:rsid w:val="003F1717"/>
    <w:rsid w:val="003F30FA"/>
    <w:rsid w:val="003F6C0B"/>
    <w:rsid w:val="0040093D"/>
    <w:rsid w:val="004063EF"/>
    <w:rsid w:val="00406897"/>
    <w:rsid w:val="00406C00"/>
    <w:rsid w:val="00406FEB"/>
    <w:rsid w:val="0041072C"/>
    <w:rsid w:val="0041491B"/>
    <w:rsid w:val="00415D0A"/>
    <w:rsid w:val="00415FF9"/>
    <w:rsid w:val="00416F5E"/>
    <w:rsid w:val="00417CCE"/>
    <w:rsid w:val="00420F2F"/>
    <w:rsid w:val="004217B2"/>
    <w:rsid w:val="00426FBA"/>
    <w:rsid w:val="004308F8"/>
    <w:rsid w:val="00430C51"/>
    <w:rsid w:val="0043192F"/>
    <w:rsid w:val="0043427B"/>
    <w:rsid w:val="0043704C"/>
    <w:rsid w:val="00437A39"/>
    <w:rsid w:val="00437DEE"/>
    <w:rsid w:val="00442992"/>
    <w:rsid w:val="0044363E"/>
    <w:rsid w:val="00455155"/>
    <w:rsid w:val="004556F4"/>
    <w:rsid w:val="00461825"/>
    <w:rsid w:val="004639DB"/>
    <w:rsid w:val="004725F2"/>
    <w:rsid w:val="00472B87"/>
    <w:rsid w:val="004743EF"/>
    <w:rsid w:val="00475E34"/>
    <w:rsid w:val="00482B3E"/>
    <w:rsid w:val="00484F61"/>
    <w:rsid w:val="00486E20"/>
    <w:rsid w:val="00487712"/>
    <w:rsid w:val="004901E2"/>
    <w:rsid w:val="00491FCF"/>
    <w:rsid w:val="00492FDB"/>
    <w:rsid w:val="00494320"/>
    <w:rsid w:val="00494958"/>
    <w:rsid w:val="00495938"/>
    <w:rsid w:val="004A12B8"/>
    <w:rsid w:val="004B3824"/>
    <w:rsid w:val="004B6813"/>
    <w:rsid w:val="004B78CA"/>
    <w:rsid w:val="004B79DF"/>
    <w:rsid w:val="004C0EE5"/>
    <w:rsid w:val="004C1349"/>
    <w:rsid w:val="004C4089"/>
    <w:rsid w:val="004D003A"/>
    <w:rsid w:val="004D3DA5"/>
    <w:rsid w:val="004D57AB"/>
    <w:rsid w:val="004D7A94"/>
    <w:rsid w:val="004E3062"/>
    <w:rsid w:val="004E413D"/>
    <w:rsid w:val="004E46F0"/>
    <w:rsid w:val="004E5018"/>
    <w:rsid w:val="004E748C"/>
    <w:rsid w:val="00500CA9"/>
    <w:rsid w:val="00501ACB"/>
    <w:rsid w:val="0050501C"/>
    <w:rsid w:val="0051039E"/>
    <w:rsid w:val="005106C4"/>
    <w:rsid w:val="00511014"/>
    <w:rsid w:val="005116C6"/>
    <w:rsid w:val="005127EF"/>
    <w:rsid w:val="00513560"/>
    <w:rsid w:val="00514DE2"/>
    <w:rsid w:val="0051509A"/>
    <w:rsid w:val="00515942"/>
    <w:rsid w:val="005171EB"/>
    <w:rsid w:val="00520601"/>
    <w:rsid w:val="005233D0"/>
    <w:rsid w:val="005236C1"/>
    <w:rsid w:val="005247D4"/>
    <w:rsid w:val="00526878"/>
    <w:rsid w:val="00530776"/>
    <w:rsid w:val="00530907"/>
    <w:rsid w:val="00530C85"/>
    <w:rsid w:val="00531E9A"/>
    <w:rsid w:val="005347CF"/>
    <w:rsid w:val="005358E3"/>
    <w:rsid w:val="00536DF8"/>
    <w:rsid w:val="00536FB1"/>
    <w:rsid w:val="00542E0B"/>
    <w:rsid w:val="00542E7E"/>
    <w:rsid w:val="00543126"/>
    <w:rsid w:val="00547FA0"/>
    <w:rsid w:val="00550968"/>
    <w:rsid w:val="00554D99"/>
    <w:rsid w:val="00555013"/>
    <w:rsid w:val="00556887"/>
    <w:rsid w:val="005648D7"/>
    <w:rsid w:val="0056711E"/>
    <w:rsid w:val="00567B53"/>
    <w:rsid w:val="00570B96"/>
    <w:rsid w:val="005803B0"/>
    <w:rsid w:val="00581748"/>
    <w:rsid w:val="005872D9"/>
    <w:rsid w:val="00593837"/>
    <w:rsid w:val="00597DDC"/>
    <w:rsid w:val="005A0DDA"/>
    <w:rsid w:val="005A1CA3"/>
    <w:rsid w:val="005A63F0"/>
    <w:rsid w:val="005B0344"/>
    <w:rsid w:val="005B128A"/>
    <w:rsid w:val="005B3CA7"/>
    <w:rsid w:val="005C03B5"/>
    <w:rsid w:val="005C0BE0"/>
    <w:rsid w:val="005C1CCC"/>
    <w:rsid w:val="005C1D89"/>
    <w:rsid w:val="005C37A2"/>
    <w:rsid w:val="005C40D9"/>
    <w:rsid w:val="005C53DD"/>
    <w:rsid w:val="005C6B81"/>
    <w:rsid w:val="005D526C"/>
    <w:rsid w:val="005D54F9"/>
    <w:rsid w:val="005E0791"/>
    <w:rsid w:val="005E2A90"/>
    <w:rsid w:val="005E2A92"/>
    <w:rsid w:val="005E3569"/>
    <w:rsid w:val="005F1214"/>
    <w:rsid w:val="00605E17"/>
    <w:rsid w:val="0060770C"/>
    <w:rsid w:val="006108EB"/>
    <w:rsid w:val="00611B63"/>
    <w:rsid w:val="00614264"/>
    <w:rsid w:val="00617A28"/>
    <w:rsid w:val="006229E1"/>
    <w:rsid w:val="0062491F"/>
    <w:rsid w:val="00625178"/>
    <w:rsid w:val="00633823"/>
    <w:rsid w:val="00634A6B"/>
    <w:rsid w:val="0064093C"/>
    <w:rsid w:val="00641AD0"/>
    <w:rsid w:val="006438EE"/>
    <w:rsid w:val="0064438E"/>
    <w:rsid w:val="006500CB"/>
    <w:rsid w:val="006579A2"/>
    <w:rsid w:val="00660805"/>
    <w:rsid w:val="006636B4"/>
    <w:rsid w:val="0066599E"/>
    <w:rsid w:val="00665DA9"/>
    <w:rsid w:val="00665EDF"/>
    <w:rsid w:val="00667FD2"/>
    <w:rsid w:val="00672BCA"/>
    <w:rsid w:val="006749A9"/>
    <w:rsid w:val="0068089C"/>
    <w:rsid w:val="00680CEF"/>
    <w:rsid w:val="00681DE0"/>
    <w:rsid w:val="00684FE4"/>
    <w:rsid w:val="00687A9D"/>
    <w:rsid w:val="006920B2"/>
    <w:rsid w:val="00695049"/>
    <w:rsid w:val="00695113"/>
    <w:rsid w:val="0069550C"/>
    <w:rsid w:val="00695981"/>
    <w:rsid w:val="006A14DE"/>
    <w:rsid w:val="006A19B4"/>
    <w:rsid w:val="006A2CAD"/>
    <w:rsid w:val="006A38A4"/>
    <w:rsid w:val="006A51AF"/>
    <w:rsid w:val="006A5949"/>
    <w:rsid w:val="006B0869"/>
    <w:rsid w:val="006B107B"/>
    <w:rsid w:val="006B283E"/>
    <w:rsid w:val="006B45E1"/>
    <w:rsid w:val="006B5D9E"/>
    <w:rsid w:val="006B7A98"/>
    <w:rsid w:val="006C41DE"/>
    <w:rsid w:val="006C5541"/>
    <w:rsid w:val="006C72CE"/>
    <w:rsid w:val="006D0CAE"/>
    <w:rsid w:val="006D222A"/>
    <w:rsid w:val="006D3E76"/>
    <w:rsid w:val="006D652A"/>
    <w:rsid w:val="006E0062"/>
    <w:rsid w:val="006E330C"/>
    <w:rsid w:val="006E42BB"/>
    <w:rsid w:val="006F0494"/>
    <w:rsid w:val="006F14DD"/>
    <w:rsid w:val="006F1BA5"/>
    <w:rsid w:val="006F466F"/>
    <w:rsid w:val="00700D52"/>
    <w:rsid w:val="00701089"/>
    <w:rsid w:val="00704D9C"/>
    <w:rsid w:val="007064CD"/>
    <w:rsid w:val="00706BB1"/>
    <w:rsid w:val="007125AC"/>
    <w:rsid w:val="00714B3C"/>
    <w:rsid w:val="00717A0A"/>
    <w:rsid w:val="00722873"/>
    <w:rsid w:val="00724C56"/>
    <w:rsid w:val="007261F3"/>
    <w:rsid w:val="00726E73"/>
    <w:rsid w:val="0072781E"/>
    <w:rsid w:val="00727E23"/>
    <w:rsid w:val="0073258B"/>
    <w:rsid w:val="00733B77"/>
    <w:rsid w:val="00737CD3"/>
    <w:rsid w:val="007400E4"/>
    <w:rsid w:val="00742392"/>
    <w:rsid w:val="00754A74"/>
    <w:rsid w:val="007567EA"/>
    <w:rsid w:val="00757C17"/>
    <w:rsid w:val="00764ECD"/>
    <w:rsid w:val="00767738"/>
    <w:rsid w:val="00767A99"/>
    <w:rsid w:val="0077436C"/>
    <w:rsid w:val="00780123"/>
    <w:rsid w:val="00784737"/>
    <w:rsid w:val="00787362"/>
    <w:rsid w:val="0079225F"/>
    <w:rsid w:val="00792AA2"/>
    <w:rsid w:val="007968F5"/>
    <w:rsid w:val="007B38EC"/>
    <w:rsid w:val="007C3588"/>
    <w:rsid w:val="007D0ABE"/>
    <w:rsid w:val="007D2DAE"/>
    <w:rsid w:val="007D514A"/>
    <w:rsid w:val="007D6F4A"/>
    <w:rsid w:val="007E0EC5"/>
    <w:rsid w:val="007F3C1D"/>
    <w:rsid w:val="007F5705"/>
    <w:rsid w:val="00800862"/>
    <w:rsid w:val="00823FFD"/>
    <w:rsid w:val="00826218"/>
    <w:rsid w:val="00830D3F"/>
    <w:rsid w:val="008311DD"/>
    <w:rsid w:val="00833872"/>
    <w:rsid w:val="00834963"/>
    <w:rsid w:val="00835297"/>
    <w:rsid w:val="00840EA9"/>
    <w:rsid w:val="00841195"/>
    <w:rsid w:val="00842F8F"/>
    <w:rsid w:val="008431F2"/>
    <w:rsid w:val="008433AC"/>
    <w:rsid w:val="00844715"/>
    <w:rsid w:val="00844A85"/>
    <w:rsid w:val="00844F91"/>
    <w:rsid w:val="008453CB"/>
    <w:rsid w:val="00845490"/>
    <w:rsid w:val="0084674F"/>
    <w:rsid w:val="00847DD5"/>
    <w:rsid w:val="00850779"/>
    <w:rsid w:val="008553A1"/>
    <w:rsid w:val="00855D53"/>
    <w:rsid w:val="00860A3F"/>
    <w:rsid w:val="00860C2B"/>
    <w:rsid w:val="008704FA"/>
    <w:rsid w:val="00877F2D"/>
    <w:rsid w:val="00882A31"/>
    <w:rsid w:val="0089032F"/>
    <w:rsid w:val="008923DD"/>
    <w:rsid w:val="00894EA5"/>
    <w:rsid w:val="008A4354"/>
    <w:rsid w:val="008A7FBA"/>
    <w:rsid w:val="008B1E26"/>
    <w:rsid w:val="008B2804"/>
    <w:rsid w:val="008B2AA6"/>
    <w:rsid w:val="008B3C35"/>
    <w:rsid w:val="008B4704"/>
    <w:rsid w:val="008B4882"/>
    <w:rsid w:val="008B6383"/>
    <w:rsid w:val="008B6872"/>
    <w:rsid w:val="008C31D0"/>
    <w:rsid w:val="008C5973"/>
    <w:rsid w:val="008C5BB2"/>
    <w:rsid w:val="008C67C1"/>
    <w:rsid w:val="008D63BB"/>
    <w:rsid w:val="008E0541"/>
    <w:rsid w:val="008E056A"/>
    <w:rsid w:val="008E28BF"/>
    <w:rsid w:val="008E7D08"/>
    <w:rsid w:val="008F07B2"/>
    <w:rsid w:val="008F1A12"/>
    <w:rsid w:val="008F61E8"/>
    <w:rsid w:val="00902033"/>
    <w:rsid w:val="00903A8E"/>
    <w:rsid w:val="00904BE9"/>
    <w:rsid w:val="0091155C"/>
    <w:rsid w:val="0091168D"/>
    <w:rsid w:val="00913227"/>
    <w:rsid w:val="00915579"/>
    <w:rsid w:val="00917855"/>
    <w:rsid w:val="00923DAB"/>
    <w:rsid w:val="00926B23"/>
    <w:rsid w:val="0092731A"/>
    <w:rsid w:val="00930911"/>
    <w:rsid w:val="00930ED3"/>
    <w:rsid w:val="00932277"/>
    <w:rsid w:val="009341B9"/>
    <w:rsid w:val="00935245"/>
    <w:rsid w:val="00936D84"/>
    <w:rsid w:val="00952BF7"/>
    <w:rsid w:val="00952D76"/>
    <w:rsid w:val="00963C41"/>
    <w:rsid w:val="009754D3"/>
    <w:rsid w:val="0097562D"/>
    <w:rsid w:val="009756FD"/>
    <w:rsid w:val="00976CD9"/>
    <w:rsid w:val="00981A3B"/>
    <w:rsid w:val="00983C51"/>
    <w:rsid w:val="009870CD"/>
    <w:rsid w:val="00993B31"/>
    <w:rsid w:val="00994410"/>
    <w:rsid w:val="00995D31"/>
    <w:rsid w:val="0099712F"/>
    <w:rsid w:val="009A06CA"/>
    <w:rsid w:val="009A22BE"/>
    <w:rsid w:val="009A3E53"/>
    <w:rsid w:val="009B5AB6"/>
    <w:rsid w:val="009C0550"/>
    <w:rsid w:val="009C2A63"/>
    <w:rsid w:val="009C4CE9"/>
    <w:rsid w:val="009D1A95"/>
    <w:rsid w:val="009D4E6F"/>
    <w:rsid w:val="009D68FF"/>
    <w:rsid w:val="009D73EC"/>
    <w:rsid w:val="009D7DF0"/>
    <w:rsid w:val="009E013F"/>
    <w:rsid w:val="009E225F"/>
    <w:rsid w:val="009E547E"/>
    <w:rsid w:val="009E611B"/>
    <w:rsid w:val="009F48F6"/>
    <w:rsid w:val="009F7E5B"/>
    <w:rsid w:val="00A018B4"/>
    <w:rsid w:val="00A03273"/>
    <w:rsid w:val="00A04982"/>
    <w:rsid w:val="00A04B5F"/>
    <w:rsid w:val="00A05946"/>
    <w:rsid w:val="00A05A9C"/>
    <w:rsid w:val="00A07E4A"/>
    <w:rsid w:val="00A10811"/>
    <w:rsid w:val="00A12EE8"/>
    <w:rsid w:val="00A1624D"/>
    <w:rsid w:val="00A20CCE"/>
    <w:rsid w:val="00A2259F"/>
    <w:rsid w:val="00A23B3E"/>
    <w:rsid w:val="00A250FD"/>
    <w:rsid w:val="00A269CB"/>
    <w:rsid w:val="00A33009"/>
    <w:rsid w:val="00A333E6"/>
    <w:rsid w:val="00A3387E"/>
    <w:rsid w:val="00A37157"/>
    <w:rsid w:val="00A4387F"/>
    <w:rsid w:val="00A467CB"/>
    <w:rsid w:val="00A46E1A"/>
    <w:rsid w:val="00A50955"/>
    <w:rsid w:val="00A55957"/>
    <w:rsid w:val="00A56A9C"/>
    <w:rsid w:val="00A56ACE"/>
    <w:rsid w:val="00A61647"/>
    <w:rsid w:val="00A61830"/>
    <w:rsid w:val="00A61D9A"/>
    <w:rsid w:val="00A62CBB"/>
    <w:rsid w:val="00A63795"/>
    <w:rsid w:val="00A66BC0"/>
    <w:rsid w:val="00A67EA7"/>
    <w:rsid w:val="00A75A8E"/>
    <w:rsid w:val="00A7691B"/>
    <w:rsid w:val="00A771A9"/>
    <w:rsid w:val="00A810BF"/>
    <w:rsid w:val="00A8195F"/>
    <w:rsid w:val="00A83554"/>
    <w:rsid w:val="00A92B52"/>
    <w:rsid w:val="00A92B99"/>
    <w:rsid w:val="00AA004F"/>
    <w:rsid w:val="00AA1A74"/>
    <w:rsid w:val="00AA52AB"/>
    <w:rsid w:val="00AA55D2"/>
    <w:rsid w:val="00AA568C"/>
    <w:rsid w:val="00AA70EB"/>
    <w:rsid w:val="00AA7C93"/>
    <w:rsid w:val="00AB22AE"/>
    <w:rsid w:val="00AB23CC"/>
    <w:rsid w:val="00AB26EF"/>
    <w:rsid w:val="00AC0A06"/>
    <w:rsid w:val="00AC4565"/>
    <w:rsid w:val="00AC6F61"/>
    <w:rsid w:val="00AD0F63"/>
    <w:rsid w:val="00AD241C"/>
    <w:rsid w:val="00AD3F56"/>
    <w:rsid w:val="00AD7A61"/>
    <w:rsid w:val="00AE0148"/>
    <w:rsid w:val="00AE62A7"/>
    <w:rsid w:val="00AF1C74"/>
    <w:rsid w:val="00AF2858"/>
    <w:rsid w:val="00AF3046"/>
    <w:rsid w:val="00AF40A8"/>
    <w:rsid w:val="00AF4710"/>
    <w:rsid w:val="00AF522D"/>
    <w:rsid w:val="00AF5242"/>
    <w:rsid w:val="00AF708C"/>
    <w:rsid w:val="00B048D6"/>
    <w:rsid w:val="00B10081"/>
    <w:rsid w:val="00B10A0C"/>
    <w:rsid w:val="00B138D0"/>
    <w:rsid w:val="00B15A18"/>
    <w:rsid w:val="00B22BD7"/>
    <w:rsid w:val="00B23732"/>
    <w:rsid w:val="00B23FDB"/>
    <w:rsid w:val="00B24840"/>
    <w:rsid w:val="00B25E86"/>
    <w:rsid w:val="00B27F02"/>
    <w:rsid w:val="00B3460F"/>
    <w:rsid w:val="00B358CC"/>
    <w:rsid w:val="00B37E98"/>
    <w:rsid w:val="00B43A6A"/>
    <w:rsid w:val="00B45523"/>
    <w:rsid w:val="00B461BB"/>
    <w:rsid w:val="00B4781B"/>
    <w:rsid w:val="00B52F98"/>
    <w:rsid w:val="00B54344"/>
    <w:rsid w:val="00B54732"/>
    <w:rsid w:val="00B57E95"/>
    <w:rsid w:val="00B61F88"/>
    <w:rsid w:val="00B6282B"/>
    <w:rsid w:val="00B63819"/>
    <w:rsid w:val="00B646C6"/>
    <w:rsid w:val="00B64ACB"/>
    <w:rsid w:val="00B7640F"/>
    <w:rsid w:val="00B77F91"/>
    <w:rsid w:val="00B81CCD"/>
    <w:rsid w:val="00B83EFE"/>
    <w:rsid w:val="00B8599C"/>
    <w:rsid w:val="00B85BED"/>
    <w:rsid w:val="00B87868"/>
    <w:rsid w:val="00B92731"/>
    <w:rsid w:val="00B92898"/>
    <w:rsid w:val="00B93F12"/>
    <w:rsid w:val="00B95E0B"/>
    <w:rsid w:val="00BA0A1C"/>
    <w:rsid w:val="00BA558E"/>
    <w:rsid w:val="00BA608B"/>
    <w:rsid w:val="00BA687C"/>
    <w:rsid w:val="00BB67CB"/>
    <w:rsid w:val="00BC4A50"/>
    <w:rsid w:val="00BD192C"/>
    <w:rsid w:val="00BD5F58"/>
    <w:rsid w:val="00BD707B"/>
    <w:rsid w:val="00BE1E69"/>
    <w:rsid w:val="00BE2061"/>
    <w:rsid w:val="00BE4754"/>
    <w:rsid w:val="00BE66CA"/>
    <w:rsid w:val="00BE67ED"/>
    <w:rsid w:val="00BE6D77"/>
    <w:rsid w:val="00BF28F4"/>
    <w:rsid w:val="00BF591C"/>
    <w:rsid w:val="00BF728C"/>
    <w:rsid w:val="00C00029"/>
    <w:rsid w:val="00C01C6F"/>
    <w:rsid w:val="00C04A9C"/>
    <w:rsid w:val="00C070CD"/>
    <w:rsid w:val="00C078F5"/>
    <w:rsid w:val="00C11D22"/>
    <w:rsid w:val="00C16C9A"/>
    <w:rsid w:val="00C21978"/>
    <w:rsid w:val="00C31213"/>
    <w:rsid w:val="00C313F3"/>
    <w:rsid w:val="00C41F8F"/>
    <w:rsid w:val="00C4439B"/>
    <w:rsid w:val="00C44DBF"/>
    <w:rsid w:val="00C454B1"/>
    <w:rsid w:val="00C50AC6"/>
    <w:rsid w:val="00C521A5"/>
    <w:rsid w:val="00C6054D"/>
    <w:rsid w:val="00C63173"/>
    <w:rsid w:val="00C64B6E"/>
    <w:rsid w:val="00C65337"/>
    <w:rsid w:val="00C66BCB"/>
    <w:rsid w:val="00C74AE5"/>
    <w:rsid w:val="00C7581F"/>
    <w:rsid w:val="00C824D7"/>
    <w:rsid w:val="00C8262B"/>
    <w:rsid w:val="00C82EEF"/>
    <w:rsid w:val="00C84642"/>
    <w:rsid w:val="00C86DDF"/>
    <w:rsid w:val="00C871D4"/>
    <w:rsid w:val="00C878A6"/>
    <w:rsid w:val="00C91309"/>
    <w:rsid w:val="00C97A7C"/>
    <w:rsid w:val="00CA00F3"/>
    <w:rsid w:val="00CA16A1"/>
    <w:rsid w:val="00CA52E3"/>
    <w:rsid w:val="00CA700C"/>
    <w:rsid w:val="00CA74F3"/>
    <w:rsid w:val="00CA7B77"/>
    <w:rsid w:val="00CB0D3F"/>
    <w:rsid w:val="00CB1739"/>
    <w:rsid w:val="00CB235D"/>
    <w:rsid w:val="00CC5883"/>
    <w:rsid w:val="00CD06AB"/>
    <w:rsid w:val="00CD1B40"/>
    <w:rsid w:val="00CD4EE2"/>
    <w:rsid w:val="00CD5854"/>
    <w:rsid w:val="00CD5864"/>
    <w:rsid w:val="00CD7875"/>
    <w:rsid w:val="00CE07BB"/>
    <w:rsid w:val="00CE22AC"/>
    <w:rsid w:val="00CE46F2"/>
    <w:rsid w:val="00CF1A2E"/>
    <w:rsid w:val="00D0223C"/>
    <w:rsid w:val="00D06936"/>
    <w:rsid w:val="00D110A0"/>
    <w:rsid w:val="00D1142D"/>
    <w:rsid w:val="00D11958"/>
    <w:rsid w:val="00D130AE"/>
    <w:rsid w:val="00D13359"/>
    <w:rsid w:val="00D159FF"/>
    <w:rsid w:val="00D22360"/>
    <w:rsid w:val="00D2395C"/>
    <w:rsid w:val="00D241D6"/>
    <w:rsid w:val="00D312B8"/>
    <w:rsid w:val="00D345B1"/>
    <w:rsid w:val="00D35772"/>
    <w:rsid w:val="00D36059"/>
    <w:rsid w:val="00D45FFF"/>
    <w:rsid w:val="00D46C62"/>
    <w:rsid w:val="00D5258C"/>
    <w:rsid w:val="00D53D5E"/>
    <w:rsid w:val="00D61D30"/>
    <w:rsid w:val="00D652F3"/>
    <w:rsid w:val="00D6771E"/>
    <w:rsid w:val="00D71369"/>
    <w:rsid w:val="00D73C4F"/>
    <w:rsid w:val="00D74AB8"/>
    <w:rsid w:val="00D74BC1"/>
    <w:rsid w:val="00D8142B"/>
    <w:rsid w:val="00D81605"/>
    <w:rsid w:val="00D819DA"/>
    <w:rsid w:val="00D83172"/>
    <w:rsid w:val="00D83205"/>
    <w:rsid w:val="00D833EC"/>
    <w:rsid w:val="00D85E35"/>
    <w:rsid w:val="00D85F16"/>
    <w:rsid w:val="00D921CC"/>
    <w:rsid w:val="00D92E06"/>
    <w:rsid w:val="00D93BFD"/>
    <w:rsid w:val="00D9430C"/>
    <w:rsid w:val="00DA744C"/>
    <w:rsid w:val="00DB12AD"/>
    <w:rsid w:val="00DB235A"/>
    <w:rsid w:val="00DB27D2"/>
    <w:rsid w:val="00DB2D49"/>
    <w:rsid w:val="00DB2FAF"/>
    <w:rsid w:val="00DB3CC2"/>
    <w:rsid w:val="00DB5B5B"/>
    <w:rsid w:val="00DC5291"/>
    <w:rsid w:val="00DC6C7A"/>
    <w:rsid w:val="00DD14E6"/>
    <w:rsid w:val="00DD2BBC"/>
    <w:rsid w:val="00DD2D92"/>
    <w:rsid w:val="00DE5591"/>
    <w:rsid w:val="00DE7809"/>
    <w:rsid w:val="00DF22EC"/>
    <w:rsid w:val="00DF4548"/>
    <w:rsid w:val="00DF4E62"/>
    <w:rsid w:val="00DF6113"/>
    <w:rsid w:val="00E04DB0"/>
    <w:rsid w:val="00E05440"/>
    <w:rsid w:val="00E06323"/>
    <w:rsid w:val="00E07D65"/>
    <w:rsid w:val="00E1015D"/>
    <w:rsid w:val="00E12EA2"/>
    <w:rsid w:val="00E17DF0"/>
    <w:rsid w:val="00E30ADC"/>
    <w:rsid w:val="00E34280"/>
    <w:rsid w:val="00E36DC3"/>
    <w:rsid w:val="00E421B2"/>
    <w:rsid w:val="00E42D3F"/>
    <w:rsid w:val="00E45D1B"/>
    <w:rsid w:val="00E4788E"/>
    <w:rsid w:val="00E52382"/>
    <w:rsid w:val="00E54125"/>
    <w:rsid w:val="00E5482B"/>
    <w:rsid w:val="00E60EFC"/>
    <w:rsid w:val="00E60F05"/>
    <w:rsid w:val="00E62D4F"/>
    <w:rsid w:val="00E633FA"/>
    <w:rsid w:val="00E750BB"/>
    <w:rsid w:val="00E7580F"/>
    <w:rsid w:val="00E76EEE"/>
    <w:rsid w:val="00E81B2C"/>
    <w:rsid w:val="00E857C5"/>
    <w:rsid w:val="00E85C8D"/>
    <w:rsid w:val="00E861D4"/>
    <w:rsid w:val="00E861DC"/>
    <w:rsid w:val="00E90482"/>
    <w:rsid w:val="00E913DE"/>
    <w:rsid w:val="00E9166C"/>
    <w:rsid w:val="00E91F46"/>
    <w:rsid w:val="00E9600F"/>
    <w:rsid w:val="00EA76A8"/>
    <w:rsid w:val="00EB0260"/>
    <w:rsid w:val="00EB2F8B"/>
    <w:rsid w:val="00EC0AD6"/>
    <w:rsid w:val="00EC40B7"/>
    <w:rsid w:val="00EC411B"/>
    <w:rsid w:val="00EC7B72"/>
    <w:rsid w:val="00ED2762"/>
    <w:rsid w:val="00ED7120"/>
    <w:rsid w:val="00EE411E"/>
    <w:rsid w:val="00EE5A97"/>
    <w:rsid w:val="00EE5EF6"/>
    <w:rsid w:val="00EE6CCC"/>
    <w:rsid w:val="00EE7CDB"/>
    <w:rsid w:val="00EE7E16"/>
    <w:rsid w:val="00EF22F7"/>
    <w:rsid w:val="00EF38D9"/>
    <w:rsid w:val="00F01A39"/>
    <w:rsid w:val="00F03079"/>
    <w:rsid w:val="00F049DA"/>
    <w:rsid w:val="00F04E42"/>
    <w:rsid w:val="00F0713D"/>
    <w:rsid w:val="00F07529"/>
    <w:rsid w:val="00F10230"/>
    <w:rsid w:val="00F13488"/>
    <w:rsid w:val="00F13773"/>
    <w:rsid w:val="00F14E61"/>
    <w:rsid w:val="00F167D7"/>
    <w:rsid w:val="00F2013A"/>
    <w:rsid w:val="00F21024"/>
    <w:rsid w:val="00F216FB"/>
    <w:rsid w:val="00F22475"/>
    <w:rsid w:val="00F256AA"/>
    <w:rsid w:val="00F34BAC"/>
    <w:rsid w:val="00F40197"/>
    <w:rsid w:val="00F42562"/>
    <w:rsid w:val="00F43EC9"/>
    <w:rsid w:val="00F530C7"/>
    <w:rsid w:val="00F601E9"/>
    <w:rsid w:val="00F6164E"/>
    <w:rsid w:val="00F6204F"/>
    <w:rsid w:val="00F63720"/>
    <w:rsid w:val="00F6518A"/>
    <w:rsid w:val="00F65514"/>
    <w:rsid w:val="00F665AF"/>
    <w:rsid w:val="00F7457B"/>
    <w:rsid w:val="00F76FA7"/>
    <w:rsid w:val="00F81D67"/>
    <w:rsid w:val="00F81EDE"/>
    <w:rsid w:val="00F86099"/>
    <w:rsid w:val="00F87E10"/>
    <w:rsid w:val="00F90080"/>
    <w:rsid w:val="00F94FED"/>
    <w:rsid w:val="00F97889"/>
    <w:rsid w:val="00FA1371"/>
    <w:rsid w:val="00FA5F33"/>
    <w:rsid w:val="00FA6ECD"/>
    <w:rsid w:val="00FB31AA"/>
    <w:rsid w:val="00FB33BA"/>
    <w:rsid w:val="00FB72EF"/>
    <w:rsid w:val="00FB7423"/>
    <w:rsid w:val="00FC2CEB"/>
    <w:rsid w:val="00FC5202"/>
    <w:rsid w:val="00FC7D5B"/>
    <w:rsid w:val="00FD0F09"/>
    <w:rsid w:val="00FD316A"/>
    <w:rsid w:val="00FD4974"/>
    <w:rsid w:val="00FD596A"/>
    <w:rsid w:val="00FE45C2"/>
    <w:rsid w:val="00FE624C"/>
    <w:rsid w:val="00FE6482"/>
    <w:rsid w:val="00FF1252"/>
    <w:rsid w:val="00FF18DD"/>
    <w:rsid w:val="00FF4089"/>
    <w:rsid w:val="00FF4C4C"/>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5A63F0"/>
    <w:rPr>
      <w:sz w:val="24"/>
      <w:szCs w:val="24"/>
    </w:rPr>
  </w:style>
  <w:style w:type="paragraph" w:styleId="Nadpis2">
    <w:name w:val="heading 2"/>
    <w:basedOn w:val="Normlny"/>
    <w:link w:val="Nadpis2Char"/>
    <w:uiPriority w:val="9"/>
    <w:qFormat/>
    <w:rsid w:val="00C97A7C"/>
    <w:pPr>
      <w:spacing w:before="100" w:beforeAutospacing="1" w:after="100" w:afterAutospacing="1"/>
      <w:outlineLvl w:val="1"/>
    </w:pPr>
    <w:rPr>
      <w:b/>
      <w:bCs/>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character" w:styleId="Hypertextovprepojenie">
    <w:name w:val="Hyperlink"/>
    <w:basedOn w:val="Predvolenpsmoodseku"/>
    <w:rsid w:val="006B45E1"/>
    <w:rPr>
      <w:color w:val="0000FF"/>
      <w:u w:val="single"/>
    </w:rPr>
  </w:style>
  <w:style w:type="paragraph" w:styleId="Normlnywebov">
    <w:name w:val="Normal (Web)"/>
    <w:basedOn w:val="Normlny"/>
    <w:uiPriority w:val="99"/>
    <w:unhideWhenUsed/>
    <w:rsid w:val="00C871D4"/>
    <w:pPr>
      <w:spacing w:before="100" w:beforeAutospacing="1" w:after="100" w:afterAutospacing="1"/>
    </w:pPr>
  </w:style>
  <w:style w:type="paragraph" w:styleId="Nzov">
    <w:name w:val="Title"/>
    <w:basedOn w:val="Normlny"/>
    <w:next w:val="Normlny"/>
    <w:link w:val="NzovChar"/>
    <w:qFormat/>
    <w:rsid w:val="00C871D4"/>
    <w:pPr>
      <w:spacing w:before="240" w:after="60"/>
      <w:jc w:val="center"/>
      <w:outlineLvl w:val="0"/>
    </w:pPr>
    <w:rPr>
      <w:rFonts w:ascii="Cambria" w:hAnsi="Cambria"/>
      <w:b/>
      <w:bCs/>
      <w:kern w:val="28"/>
      <w:sz w:val="32"/>
      <w:szCs w:val="32"/>
    </w:rPr>
  </w:style>
  <w:style w:type="character" w:customStyle="1" w:styleId="NzovChar">
    <w:name w:val="Názov Char"/>
    <w:basedOn w:val="Predvolenpsmoodseku"/>
    <w:link w:val="Nzov"/>
    <w:rsid w:val="00C871D4"/>
    <w:rPr>
      <w:rFonts w:ascii="Cambria" w:hAnsi="Cambria"/>
      <w:b/>
      <w:bCs/>
      <w:kern w:val="28"/>
      <w:sz w:val="32"/>
      <w:szCs w:val="32"/>
    </w:rPr>
  </w:style>
  <w:style w:type="character" w:customStyle="1" w:styleId="Nadpis2Char">
    <w:name w:val="Nadpis 2 Char"/>
    <w:basedOn w:val="Predvolenpsmoodseku"/>
    <w:link w:val="Nadpis2"/>
    <w:uiPriority w:val="9"/>
    <w:rsid w:val="00C97A7C"/>
    <w:rPr>
      <w:b/>
      <w:bCs/>
      <w:sz w:val="36"/>
      <w:szCs w:val="36"/>
    </w:rPr>
  </w:style>
  <w:style w:type="paragraph" w:customStyle="1" w:styleId="Pismenka">
    <w:name w:val="Pismenka"/>
    <w:basedOn w:val="Zkladntext"/>
    <w:rsid w:val="001F5BFD"/>
    <w:pPr>
      <w:tabs>
        <w:tab w:val="num" w:pos="426"/>
      </w:tabs>
      <w:spacing w:after="0"/>
      <w:ind w:left="426" w:hanging="426"/>
      <w:jc w:val="both"/>
    </w:pPr>
    <w:rPr>
      <w:b/>
      <w:sz w:val="18"/>
      <w:szCs w:val="20"/>
    </w:rPr>
  </w:style>
  <w:style w:type="paragraph" w:styleId="Zkladntext">
    <w:name w:val="Body Text"/>
    <w:basedOn w:val="Normlny"/>
    <w:link w:val="ZkladntextChar"/>
    <w:rsid w:val="001F5BFD"/>
    <w:pPr>
      <w:spacing w:after="120"/>
    </w:pPr>
  </w:style>
  <w:style w:type="character" w:customStyle="1" w:styleId="ZkladntextChar">
    <w:name w:val="Základný text Char"/>
    <w:basedOn w:val="Predvolenpsmoodseku"/>
    <w:link w:val="Zkladntext"/>
    <w:rsid w:val="001F5BFD"/>
    <w:rPr>
      <w:sz w:val="24"/>
      <w:szCs w:val="24"/>
    </w:rPr>
  </w:style>
  <w:style w:type="paragraph" w:customStyle="1" w:styleId="Default">
    <w:name w:val="Default"/>
    <w:rsid w:val="00995D31"/>
    <w:pPr>
      <w:autoSpaceDE w:val="0"/>
      <w:autoSpaceDN w:val="0"/>
      <w:adjustRightInd w:val="0"/>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491797020">
      <w:bodyDiv w:val="1"/>
      <w:marLeft w:val="0"/>
      <w:marRight w:val="0"/>
      <w:marTop w:val="0"/>
      <w:marBottom w:val="0"/>
      <w:divBdr>
        <w:top w:val="none" w:sz="0" w:space="0" w:color="auto"/>
        <w:left w:val="none" w:sz="0" w:space="0" w:color="auto"/>
        <w:bottom w:val="none" w:sz="0" w:space="0" w:color="auto"/>
        <w:right w:val="none" w:sz="0" w:space="0" w:color="auto"/>
      </w:divBdr>
    </w:div>
    <w:div w:id="493186329">
      <w:bodyDiv w:val="1"/>
      <w:marLeft w:val="0"/>
      <w:marRight w:val="0"/>
      <w:marTop w:val="0"/>
      <w:marBottom w:val="0"/>
      <w:divBdr>
        <w:top w:val="none" w:sz="0" w:space="0" w:color="auto"/>
        <w:left w:val="none" w:sz="0" w:space="0" w:color="auto"/>
        <w:bottom w:val="none" w:sz="0" w:space="0" w:color="auto"/>
        <w:right w:val="none" w:sz="0" w:space="0" w:color="auto"/>
      </w:divBdr>
    </w:div>
    <w:div w:id="511144020">
      <w:bodyDiv w:val="1"/>
      <w:marLeft w:val="0"/>
      <w:marRight w:val="0"/>
      <w:marTop w:val="0"/>
      <w:marBottom w:val="0"/>
      <w:divBdr>
        <w:top w:val="none" w:sz="0" w:space="0" w:color="auto"/>
        <w:left w:val="none" w:sz="0" w:space="0" w:color="auto"/>
        <w:bottom w:val="none" w:sz="0" w:space="0" w:color="auto"/>
        <w:right w:val="none" w:sz="0" w:space="0" w:color="auto"/>
      </w:divBdr>
    </w:div>
    <w:div w:id="730810931">
      <w:bodyDiv w:val="1"/>
      <w:marLeft w:val="0"/>
      <w:marRight w:val="0"/>
      <w:marTop w:val="0"/>
      <w:marBottom w:val="0"/>
      <w:divBdr>
        <w:top w:val="none" w:sz="0" w:space="0" w:color="auto"/>
        <w:left w:val="none" w:sz="0" w:space="0" w:color="auto"/>
        <w:bottom w:val="none" w:sz="0" w:space="0" w:color="auto"/>
        <w:right w:val="none" w:sz="0" w:space="0" w:color="auto"/>
      </w:divBdr>
      <w:divsChild>
        <w:div w:id="1240480977">
          <w:marLeft w:val="0"/>
          <w:marRight w:val="0"/>
          <w:marTop w:val="0"/>
          <w:marBottom w:val="0"/>
          <w:divBdr>
            <w:top w:val="none" w:sz="0" w:space="0" w:color="auto"/>
            <w:left w:val="none" w:sz="0" w:space="0" w:color="auto"/>
            <w:bottom w:val="none" w:sz="0" w:space="0" w:color="auto"/>
            <w:right w:val="none" w:sz="0" w:space="0" w:color="auto"/>
          </w:divBdr>
        </w:div>
      </w:divsChild>
    </w:div>
    <w:div w:id="1122456891">
      <w:bodyDiv w:val="1"/>
      <w:marLeft w:val="0"/>
      <w:marRight w:val="0"/>
      <w:marTop w:val="0"/>
      <w:marBottom w:val="0"/>
      <w:divBdr>
        <w:top w:val="none" w:sz="0" w:space="0" w:color="auto"/>
        <w:left w:val="none" w:sz="0" w:space="0" w:color="auto"/>
        <w:bottom w:val="none" w:sz="0" w:space="0" w:color="auto"/>
        <w:right w:val="none" w:sz="0" w:space="0" w:color="auto"/>
      </w:divBdr>
    </w:div>
    <w:div w:id="1147093826">
      <w:bodyDiv w:val="1"/>
      <w:marLeft w:val="0"/>
      <w:marRight w:val="0"/>
      <w:marTop w:val="0"/>
      <w:marBottom w:val="0"/>
      <w:divBdr>
        <w:top w:val="none" w:sz="0" w:space="0" w:color="auto"/>
        <w:left w:val="none" w:sz="0" w:space="0" w:color="auto"/>
        <w:bottom w:val="none" w:sz="0" w:space="0" w:color="auto"/>
        <w:right w:val="none" w:sz="0" w:space="0" w:color="auto"/>
      </w:divBdr>
    </w:div>
    <w:div w:id="1498038591">
      <w:bodyDiv w:val="1"/>
      <w:marLeft w:val="0"/>
      <w:marRight w:val="0"/>
      <w:marTop w:val="0"/>
      <w:marBottom w:val="0"/>
      <w:divBdr>
        <w:top w:val="none" w:sz="0" w:space="0" w:color="auto"/>
        <w:left w:val="none" w:sz="0" w:space="0" w:color="auto"/>
        <w:bottom w:val="none" w:sz="0" w:space="0" w:color="auto"/>
        <w:right w:val="none" w:sz="0" w:space="0" w:color="auto"/>
      </w:divBdr>
    </w:div>
    <w:div w:id="1707832633">
      <w:bodyDiv w:val="1"/>
      <w:marLeft w:val="0"/>
      <w:marRight w:val="0"/>
      <w:marTop w:val="0"/>
      <w:marBottom w:val="0"/>
      <w:divBdr>
        <w:top w:val="none" w:sz="0" w:space="0" w:color="auto"/>
        <w:left w:val="none" w:sz="0" w:space="0" w:color="auto"/>
        <w:bottom w:val="none" w:sz="0" w:space="0" w:color="auto"/>
        <w:right w:val="none" w:sz="0" w:space="0" w:color="auto"/>
      </w:divBdr>
      <w:divsChild>
        <w:div w:id="73164388">
          <w:marLeft w:val="0"/>
          <w:marRight w:val="0"/>
          <w:marTop w:val="0"/>
          <w:marBottom w:val="0"/>
          <w:divBdr>
            <w:top w:val="none" w:sz="0" w:space="0" w:color="auto"/>
            <w:left w:val="none" w:sz="0" w:space="0" w:color="auto"/>
            <w:bottom w:val="none" w:sz="0" w:space="0" w:color="auto"/>
            <w:right w:val="none" w:sz="0" w:space="0" w:color="auto"/>
          </w:divBdr>
        </w:div>
        <w:div w:id="414207638">
          <w:marLeft w:val="0"/>
          <w:marRight w:val="0"/>
          <w:marTop w:val="0"/>
          <w:marBottom w:val="0"/>
          <w:divBdr>
            <w:top w:val="none" w:sz="0" w:space="0" w:color="auto"/>
            <w:left w:val="none" w:sz="0" w:space="0" w:color="auto"/>
            <w:bottom w:val="none" w:sz="0" w:space="0" w:color="auto"/>
            <w:right w:val="none" w:sz="0" w:space="0" w:color="auto"/>
          </w:divBdr>
        </w:div>
        <w:div w:id="762871574">
          <w:marLeft w:val="0"/>
          <w:marRight w:val="0"/>
          <w:marTop w:val="0"/>
          <w:marBottom w:val="0"/>
          <w:divBdr>
            <w:top w:val="none" w:sz="0" w:space="0" w:color="auto"/>
            <w:left w:val="none" w:sz="0" w:space="0" w:color="auto"/>
            <w:bottom w:val="none" w:sz="0" w:space="0" w:color="auto"/>
            <w:right w:val="none" w:sz="0" w:space="0" w:color="auto"/>
          </w:divBdr>
        </w:div>
        <w:div w:id="1996176955">
          <w:marLeft w:val="0"/>
          <w:marRight w:val="0"/>
          <w:marTop w:val="0"/>
          <w:marBottom w:val="0"/>
          <w:divBdr>
            <w:top w:val="none" w:sz="0" w:space="0" w:color="auto"/>
            <w:left w:val="none" w:sz="0" w:space="0" w:color="auto"/>
            <w:bottom w:val="none" w:sz="0" w:space="0" w:color="auto"/>
            <w:right w:val="none" w:sz="0" w:space="0" w:color="auto"/>
          </w:divBdr>
        </w:div>
        <w:div w:id="2039156179">
          <w:marLeft w:val="0"/>
          <w:marRight w:val="0"/>
          <w:marTop w:val="0"/>
          <w:marBottom w:val="0"/>
          <w:divBdr>
            <w:top w:val="none" w:sz="0" w:space="0" w:color="auto"/>
            <w:left w:val="none" w:sz="0" w:space="0" w:color="auto"/>
            <w:bottom w:val="none" w:sz="0" w:space="0" w:color="auto"/>
            <w:right w:val="none" w:sz="0" w:space="0" w:color="auto"/>
          </w:divBdr>
        </w:div>
      </w:divsChild>
    </w:div>
    <w:div w:id="1745028800">
      <w:bodyDiv w:val="1"/>
      <w:marLeft w:val="0"/>
      <w:marRight w:val="0"/>
      <w:marTop w:val="0"/>
      <w:marBottom w:val="0"/>
      <w:divBdr>
        <w:top w:val="none" w:sz="0" w:space="0" w:color="auto"/>
        <w:left w:val="none" w:sz="0" w:space="0" w:color="auto"/>
        <w:bottom w:val="none" w:sz="0" w:space="0" w:color="auto"/>
        <w:right w:val="none" w:sz="0" w:space="0" w:color="auto"/>
      </w:divBdr>
    </w:div>
    <w:div w:id="2057852131">
      <w:bodyDiv w:val="1"/>
      <w:marLeft w:val="0"/>
      <w:marRight w:val="0"/>
      <w:marTop w:val="0"/>
      <w:marBottom w:val="0"/>
      <w:divBdr>
        <w:top w:val="none" w:sz="0" w:space="0" w:color="auto"/>
        <w:left w:val="none" w:sz="0" w:space="0" w:color="auto"/>
        <w:bottom w:val="none" w:sz="0" w:space="0" w:color="auto"/>
        <w:right w:val="none" w:sz="0" w:space="0" w:color="auto"/>
      </w:divBdr>
    </w:div>
    <w:div w:id="2136408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podatelna@betlanovce.sk" TargetMode="External"/><Relationship Id="rId18" Type="http://schemas.openxmlformats.org/officeDocument/2006/relationships/image" Target="media/image6.emf"/><Relationship Id="rId26" Type="http://schemas.openxmlformats.org/officeDocument/2006/relationships/image" Target="media/image12.jpeg"/><Relationship Id="rId39" Type="http://schemas.openxmlformats.org/officeDocument/2006/relationships/image" Target="media/image21.jpeg"/><Relationship Id="rId21" Type="http://schemas.openxmlformats.org/officeDocument/2006/relationships/image" Target="media/image9.jpeg"/><Relationship Id="rId34" Type="http://schemas.openxmlformats.org/officeDocument/2006/relationships/image" Target="media/image16.jpeg"/><Relationship Id="rId42" Type="http://schemas.openxmlformats.org/officeDocument/2006/relationships/image" Target="media/image24.jpeg"/><Relationship Id="rId47" Type="http://schemas.openxmlformats.org/officeDocument/2006/relationships/image" Target="media/image29.jpeg"/><Relationship Id="rId50" Type="http://schemas.openxmlformats.org/officeDocument/2006/relationships/image" Target="media/image32.jpeg"/><Relationship Id="rId55" Type="http://schemas.openxmlformats.org/officeDocument/2006/relationships/image" Target="media/image37.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3.jpeg"/><Relationship Id="rId41" Type="http://schemas.openxmlformats.org/officeDocument/2006/relationships/image" Target="media/image23.png"/><Relationship Id="rId54" Type="http://schemas.openxmlformats.org/officeDocument/2006/relationships/image" Target="media/image3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tarosta@betlanovce.sk" TargetMode="External"/><Relationship Id="rId24" Type="http://schemas.openxmlformats.org/officeDocument/2006/relationships/image" Target="media/image11.jpeg"/><Relationship Id="rId32" Type="http://schemas.openxmlformats.org/officeDocument/2006/relationships/hyperlink" Target="http://www.betlanovce.ocu.sk/sk/pix/kuriav.jpg" TargetMode="External"/><Relationship Id="rId37" Type="http://schemas.openxmlformats.org/officeDocument/2006/relationships/image" Target="media/image19.jpeg"/><Relationship Id="rId40" Type="http://schemas.openxmlformats.org/officeDocument/2006/relationships/image" Target="media/image22.jpeg"/><Relationship Id="rId45" Type="http://schemas.openxmlformats.org/officeDocument/2006/relationships/image" Target="media/image27.jpeg"/><Relationship Id="rId53" Type="http://schemas.openxmlformats.org/officeDocument/2006/relationships/image" Target="media/image35.jpeg"/><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0.jpeg"/><Relationship Id="rId28" Type="http://schemas.openxmlformats.org/officeDocument/2006/relationships/hyperlink" Target="http://www.betlanovce.ocu.sk/sk/pix/foto22v.jpg" TargetMode="External"/><Relationship Id="rId36" Type="http://schemas.openxmlformats.org/officeDocument/2006/relationships/image" Target="media/image18.jpeg"/><Relationship Id="rId49" Type="http://schemas.openxmlformats.org/officeDocument/2006/relationships/image" Target="media/image31.jpeg"/><Relationship Id="rId57" Type="http://schemas.openxmlformats.org/officeDocument/2006/relationships/image" Target="media/image39.png"/><Relationship Id="rId61" Type="http://schemas.openxmlformats.org/officeDocument/2006/relationships/theme" Target="theme/theme1.xml"/><Relationship Id="rId10" Type="http://schemas.openxmlformats.org/officeDocument/2006/relationships/hyperlink" Target="mailto:" TargetMode="External"/><Relationship Id="rId19" Type="http://schemas.openxmlformats.org/officeDocument/2006/relationships/image" Target="media/image7.jpeg"/><Relationship Id="rId31" Type="http://schemas.openxmlformats.org/officeDocument/2006/relationships/image" Target="media/image14.jpeg"/><Relationship Id="rId44" Type="http://schemas.openxmlformats.org/officeDocument/2006/relationships/image" Target="media/image26.jpeg"/><Relationship Id="rId52" Type="http://schemas.openxmlformats.org/officeDocument/2006/relationships/image" Target="media/image34.jpe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betlanovce.sk" TargetMode="External"/><Relationship Id="rId22" Type="http://schemas.openxmlformats.org/officeDocument/2006/relationships/hyperlink" Target="http://www.betlanovce.ocu.sk/sk/pix/cirkev5v.jpg" TargetMode="External"/><Relationship Id="rId27" Type="http://schemas.openxmlformats.org/officeDocument/2006/relationships/image" Target="http://www.betlanovce.ocu.sk/sk/pix/dom.jpg" TargetMode="External"/><Relationship Id="rId30" Type="http://schemas.openxmlformats.org/officeDocument/2006/relationships/image" Target="http://www.betlanovce.ocu.sk/sk/pix/foto22.jpg" TargetMode="External"/><Relationship Id="rId35" Type="http://schemas.openxmlformats.org/officeDocument/2006/relationships/image" Target="media/image17.jpeg"/><Relationship Id="rId43" Type="http://schemas.openxmlformats.org/officeDocument/2006/relationships/image" Target="media/image25.jpeg"/><Relationship Id="rId48" Type="http://schemas.openxmlformats.org/officeDocument/2006/relationships/image" Target="media/image30.jpeg"/><Relationship Id="rId56" Type="http://schemas.openxmlformats.org/officeDocument/2006/relationships/image" Target="media/image38.jpeg"/><Relationship Id="rId8" Type="http://schemas.openxmlformats.org/officeDocument/2006/relationships/image" Target="media/image1.png"/><Relationship Id="rId51" Type="http://schemas.openxmlformats.org/officeDocument/2006/relationships/image" Target="media/image33.jpeg"/><Relationship Id="rId3" Type="http://schemas.openxmlformats.org/officeDocument/2006/relationships/styles" Target="styles.xml"/><Relationship Id="rId12" Type="http://schemas.openxmlformats.org/officeDocument/2006/relationships/hyperlink" Target="mailto:ekonom@betlanovce.sk" TargetMode="External"/><Relationship Id="rId17" Type="http://schemas.openxmlformats.org/officeDocument/2006/relationships/image" Target="media/image5.png"/><Relationship Id="rId25" Type="http://schemas.openxmlformats.org/officeDocument/2006/relationships/hyperlink" Target="http://www.betlanovce.ocu.sk/sk/pix/domv.jpg" TargetMode="External"/><Relationship Id="rId33" Type="http://schemas.openxmlformats.org/officeDocument/2006/relationships/image" Target="media/image15.jpeg"/><Relationship Id="rId38" Type="http://schemas.openxmlformats.org/officeDocument/2006/relationships/image" Target="media/image20.jpeg"/><Relationship Id="rId46" Type="http://schemas.openxmlformats.org/officeDocument/2006/relationships/image" Target="media/image28.jpeg"/><Relationship Id="rId5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1E964A-75A8-409B-853F-C970F74C03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4259</TotalTime>
  <Pages>1</Pages>
  <Words>5887</Words>
  <Characters>33559</Characters>
  <Application>Microsoft Office Word</Application>
  <DocSecurity>0</DocSecurity>
  <Lines>279</Lines>
  <Paragraphs>78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39368</CharactersWithSpaces>
  <SharedDoc>false</SharedDoc>
  <HLinks>
    <vt:vector size="60" baseType="variant">
      <vt:variant>
        <vt:i4>2424871</vt:i4>
      </vt:variant>
      <vt:variant>
        <vt:i4>29</vt:i4>
      </vt:variant>
      <vt:variant>
        <vt:i4>0</vt:i4>
      </vt:variant>
      <vt:variant>
        <vt:i4>5</vt:i4>
      </vt:variant>
      <vt:variant>
        <vt:lpwstr>http://www.betlanovce.ocu.sk/sk/pix/kuriav.jpg</vt:lpwstr>
      </vt:variant>
      <vt:variant>
        <vt:lpwstr/>
      </vt:variant>
      <vt:variant>
        <vt:i4>3014717</vt:i4>
      </vt:variant>
      <vt:variant>
        <vt:i4>23</vt:i4>
      </vt:variant>
      <vt:variant>
        <vt:i4>0</vt:i4>
      </vt:variant>
      <vt:variant>
        <vt:i4>5</vt:i4>
      </vt:variant>
      <vt:variant>
        <vt:lpwstr>http://www.betlanovce.ocu.sk/sk/pix/foto22v.jpg</vt:lpwstr>
      </vt:variant>
      <vt:variant>
        <vt:lpwstr/>
      </vt:variant>
      <vt:variant>
        <vt:i4>5636182</vt:i4>
      </vt:variant>
      <vt:variant>
        <vt:i4>17</vt:i4>
      </vt:variant>
      <vt:variant>
        <vt:i4>0</vt:i4>
      </vt:variant>
      <vt:variant>
        <vt:i4>5</vt:i4>
      </vt:variant>
      <vt:variant>
        <vt:lpwstr>http://www.betlanovce.ocu.sk/sk/pix/domv.jpg</vt:lpwstr>
      </vt:variant>
      <vt:variant>
        <vt:lpwstr/>
      </vt:variant>
      <vt:variant>
        <vt:i4>5046302</vt:i4>
      </vt:variant>
      <vt:variant>
        <vt:i4>14</vt:i4>
      </vt:variant>
      <vt:variant>
        <vt:i4>0</vt:i4>
      </vt:variant>
      <vt:variant>
        <vt:i4>5</vt:i4>
      </vt:variant>
      <vt:variant>
        <vt:lpwstr>http://www.betlanovce.ocu.sk/sk/pix/cirkev5v.jpg</vt:lpwstr>
      </vt:variant>
      <vt:variant>
        <vt:lpwstr/>
      </vt:variant>
      <vt:variant>
        <vt:i4>1376343</vt:i4>
      </vt:variant>
      <vt:variant>
        <vt:i4>11</vt:i4>
      </vt:variant>
      <vt:variant>
        <vt:i4>0</vt:i4>
      </vt:variant>
      <vt:variant>
        <vt:i4>5</vt:i4>
      </vt:variant>
      <vt:variant>
        <vt:lpwstr>http://www.betlanovce.sk/</vt:lpwstr>
      </vt:variant>
      <vt:variant>
        <vt:lpwstr/>
      </vt:variant>
      <vt:variant>
        <vt:i4>3211272</vt:i4>
      </vt:variant>
      <vt:variant>
        <vt:i4>8</vt:i4>
      </vt:variant>
      <vt:variant>
        <vt:i4>0</vt:i4>
      </vt:variant>
      <vt:variant>
        <vt:i4>5</vt:i4>
      </vt:variant>
      <vt:variant>
        <vt:lpwstr>mailto:podatelna@betlanovce.sk</vt:lpwstr>
      </vt:variant>
      <vt:variant>
        <vt:lpwstr/>
      </vt:variant>
      <vt:variant>
        <vt:i4>4194423</vt:i4>
      </vt:variant>
      <vt:variant>
        <vt:i4>5</vt:i4>
      </vt:variant>
      <vt:variant>
        <vt:i4>0</vt:i4>
      </vt:variant>
      <vt:variant>
        <vt:i4>5</vt:i4>
      </vt:variant>
      <vt:variant>
        <vt:lpwstr>mailto:ekonom@betlanovce.sk</vt:lpwstr>
      </vt:variant>
      <vt:variant>
        <vt:lpwstr/>
      </vt:variant>
      <vt:variant>
        <vt:i4>2883595</vt:i4>
      </vt:variant>
      <vt:variant>
        <vt:i4>2</vt:i4>
      </vt:variant>
      <vt:variant>
        <vt:i4>0</vt:i4>
      </vt:variant>
      <vt:variant>
        <vt:i4>5</vt:i4>
      </vt:variant>
      <vt:variant>
        <vt:lpwstr>mailto:starosta@betlanovce.sk</vt:lpwstr>
      </vt:variant>
      <vt:variant>
        <vt:lpwstr/>
      </vt:variant>
      <vt:variant>
        <vt:i4>6422640</vt:i4>
      </vt:variant>
      <vt:variant>
        <vt:i4>0</vt:i4>
      </vt:variant>
      <vt:variant>
        <vt:i4>0</vt:i4>
      </vt:variant>
      <vt:variant>
        <vt:i4>5</vt:i4>
      </vt:variant>
      <vt:variant>
        <vt:lpwstr>mailto:</vt:lpwstr>
      </vt:variant>
      <vt:variant>
        <vt:lpwstr/>
      </vt:variant>
      <vt:variant>
        <vt:i4>2424871</vt:i4>
      </vt:variant>
      <vt:variant>
        <vt:i4>-1</vt:i4>
      </vt:variant>
      <vt:variant>
        <vt:i4>1026</vt:i4>
      </vt:variant>
      <vt:variant>
        <vt:i4>4</vt:i4>
      </vt:variant>
      <vt:variant>
        <vt:lpwstr>http://www.betlanovce.ocu.sk/sk/pix/kuriav.jpg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cp:keywords/>
  <dc:description/>
  <cp:lastModifiedBy>Janka</cp:lastModifiedBy>
  <cp:revision>9</cp:revision>
  <cp:lastPrinted>2021-09-01T12:07:00Z</cp:lastPrinted>
  <dcterms:created xsi:type="dcterms:W3CDTF">2006-08-12T11:27:00Z</dcterms:created>
  <dcterms:modified xsi:type="dcterms:W3CDTF">2021-09-01T12:38:00Z</dcterms:modified>
</cp:coreProperties>
</file>