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59AA" w:rsidRDefault="009059AA" w:rsidP="009059AA">
      <w:pPr>
        <w:tabs>
          <w:tab w:val="left" w:pos="1223"/>
        </w:tabs>
        <w:spacing w:line="240" w:lineRule="auto"/>
      </w:pPr>
      <w:r>
        <w:rPr>
          <w:noProof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margin">
              <wp:align>center</wp:align>
            </wp:positionH>
            <wp:positionV relativeFrom="margin">
              <wp:align>top</wp:align>
            </wp:positionV>
            <wp:extent cx="2245360" cy="2653030"/>
            <wp:effectExtent l="19050" t="0" r="2540" b="0"/>
            <wp:wrapSquare wrapText="bothSides"/>
            <wp:docPr id="1" name="Obrázok 0" descr="1-er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-erb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5360" cy="26530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059AA" w:rsidRDefault="009059AA" w:rsidP="009059AA"/>
    <w:p w:rsidR="009059AA" w:rsidRPr="00FB4F42" w:rsidRDefault="009059AA" w:rsidP="009059AA"/>
    <w:p w:rsidR="009059AA" w:rsidRPr="00FB4F42" w:rsidRDefault="009059AA" w:rsidP="009059AA"/>
    <w:p w:rsidR="009059AA" w:rsidRPr="00FB4F42" w:rsidRDefault="009059AA" w:rsidP="009059AA"/>
    <w:p w:rsidR="009059AA" w:rsidRPr="00FB4F42" w:rsidRDefault="009059AA" w:rsidP="009059AA"/>
    <w:p w:rsidR="009059AA" w:rsidRDefault="009059AA" w:rsidP="009059AA"/>
    <w:p w:rsidR="009059AA" w:rsidRDefault="009059AA" w:rsidP="009059AA"/>
    <w:p w:rsidR="009059AA" w:rsidRDefault="009059AA" w:rsidP="009059AA"/>
    <w:p w:rsidR="009059AA" w:rsidRDefault="009059AA" w:rsidP="009059AA"/>
    <w:p w:rsidR="009059AA" w:rsidRDefault="009059AA" w:rsidP="009059AA"/>
    <w:p w:rsidR="009059AA" w:rsidRPr="00FB4F42" w:rsidRDefault="009059AA" w:rsidP="009059AA">
      <w:pPr>
        <w:jc w:val="center"/>
        <w:rPr>
          <w:sz w:val="72"/>
          <w:szCs w:val="72"/>
        </w:rPr>
      </w:pPr>
      <w:r w:rsidRPr="00FB4F42">
        <w:rPr>
          <w:sz w:val="72"/>
          <w:szCs w:val="72"/>
        </w:rPr>
        <w:t>Výročná správa</w:t>
      </w:r>
    </w:p>
    <w:p w:rsidR="009059AA" w:rsidRPr="00FB4F42" w:rsidRDefault="009059AA" w:rsidP="009059AA">
      <w:pPr>
        <w:jc w:val="center"/>
        <w:rPr>
          <w:sz w:val="72"/>
          <w:szCs w:val="72"/>
        </w:rPr>
      </w:pPr>
      <w:r w:rsidRPr="00FB4F42">
        <w:rPr>
          <w:sz w:val="72"/>
          <w:szCs w:val="72"/>
        </w:rPr>
        <w:t>Obce Muránska Dlhá Lúka</w:t>
      </w:r>
    </w:p>
    <w:p w:rsidR="009059AA" w:rsidRDefault="009059AA" w:rsidP="009059AA">
      <w:pPr>
        <w:jc w:val="center"/>
        <w:rPr>
          <w:sz w:val="72"/>
          <w:szCs w:val="72"/>
        </w:rPr>
      </w:pPr>
      <w:r w:rsidRPr="00FB4F42">
        <w:rPr>
          <w:sz w:val="72"/>
          <w:szCs w:val="72"/>
        </w:rPr>
        <w:t>za rok 2020</w:t>
      </w:r>
    </w:p>
    <w:p w:rsidR="009059AA" w:rsidRDefault="009059AA" w:rsidP="009059AA">
      <w:pPr>
        <w:jc w:val="center"/>
        <w:rPr>
          <w:sz w:val="72"/>
          <w:szCs w:val="72"/>
        </w:rPr>
      </w:pPr>
    </w:p>
    <w:p w:rsidR="009059AA" w:rsidRDefault="009059AA" w:rsidP="009059AA">
      <w:pPr>
        <w:jc w:val="right"/>
        <w:rPr>
          <w:sz w:val="72"/>
          <w:szCs w:val="72"/>
        </w:rPr>
      </w:pPr>
    </w:p>
    <w:p w:rsidR="009059AA" w:rsidRDefault="009059AA" w:rsidP="009059AA">
      <w:pPr>
        <w:jc w:val="right"/>
        <w:rPr>
          <w:sz w:val="72"/>
          <w:szCs w:val="72"/>
        </w:rPr>
      </w:pPr>
    </w:p>
    <w:p w:rsidR="009059AA" w:rsidRDefault="009059AA" w:rsidP="009059AA">
      <w:pPr>
        <w:jc w:val="right"/>
        <w:rPr>
          <w:sz w:val="72"/>
          <w:szCs w:val="72"/>
        </w:rPr>
      </w:pPr>
    </w:p>
    <w:p w:rsidR="009059AA" w:rsidRPr="00FB4F42" w:rsidRDefault="009059AA" w:rsidP="009059AA">
      <w:pPr>
        <w:jc w:val="right"/>
        <w:rPr>
          <w:sz w:val="44"/>
          <w:szCs w:val="44"/>
        </w:rPr>
      </w:pPr>
      <w:r w:rsidRPr="00FB4F42">
        <w:rPr>
          <w:sz w:val="44"/>
          <w:szCs w:val="44"/>
        </w:rPr>
        <w:t>Mgr. Ján Kvetko</w:t>
      </w:r>
    </w:p>
    <w:p w:rsidR="009059AA" w:rsidRDefault="009059AA" w:rsidP="009059AA">
      <w:pPr>
        <w:ind w:left="6237"/>
        <w:jc w:val="center"/>
        <w:rPr>
          <w:sz w:val="32"/>
          <w:szCs w:val="32"/>
        </w:rPr>
        <w:sectPr w:rsidR="009059AA" w:rsidSect="007B7103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 w:rsidRPr="00FB4F42">
        <w:rPr>
          <w:sz w:val="32"/>
          <w:szCs w:val="32"/>
        </w:rPr>
        <w:t>starosta obce</w:t>
      </w:r>
    </w:p>
    <w:p w:rsidR="007160A1" w:rsidRDefault="007160A1" w:rsidP="007160A1">
      <w:pPr>
        <w:jc w:val="right"/>
      </w:pPr>
      <w:r w:rsidRPr="00B2503B">
        <w:rPr>
          <w:b/>
          <w:sz w:val="28"/>
          <w:szCs w:val="28"/>
        </w:rPr>
        <w:lastRenderedPageBreak/>
        <w:t xml:space="preserve">OBSAH     </w:t>
      </w:r>
      <w:r>
        <w:t xml:space="preserve">                                                                                                                                                       str.</w:t>
      </w:r>
    </w:p>
    <w:p w:rsidR="007160A1" w:rsidRDefault="007160A1" w:rsidP="007160A1">
      <w:pPr>
        <w:pStyle w:val="Odsekzoznamu"/>
        <w:ind w:left="0"/>
        <w:jc w:val="right"/>
      </w:pPr>
      <w:r>
        <w:t xml:space="preserve">1. Identifikačné údaje účtovnej jednotky                                                                                                          </w:t>
      </w:r>
      <w:r w:rsidR="00004B59">
        <w:t>2</w:t>
      </w:r>
      <w:r>
        <w:t xml:space="preserve">       </w:t>
      </w:r>
    </w:p>
    <w:p w:rsidR="007160A1" w:rsidRDefault="007160A1" w:rsidP="007160A1">
      <w:pPr>
        <w:pStyle w:val="Odsekzoznamu"/>
        <w:ind w:left="0"/>
        <w:jc w:val="right"/>
      </w:pPr>
      <w:r>
        <w:t xml:space="preserve">                                                                                    </w:t>
      </w:r>
    </w:p>
    <w:p w:rsidR="007160A1" w:rsidRDefault="007160A1" w:rsidP="007160A1">
      <w:pPr>
        <w:pStyle w:val="Odsekzoznamu"/>
        <w:ind w:left="0"/>
        <w:jc w:val="right"/>
      </w:pPr>
      <w:r>
        <w:t xml:space="preserve">2. Opis činnosti účtovnej jednotky                                                                                      </w:t>
      </w:r>
      <w:r w:rsidR="00004B59">
        <w:t xml:space="preserve">                               2</w:t>
      </w:r>
    </w:p>
    <w:p w:rsidR="007160A1" w:rsidRDefault="007160A1" w:rsidP="007160A1">
      <w:pPr>
        <w:pStyle w:val="Odsekzoznamu"/>
        <w:ind w:left="0"/>
        <w:jc w:val="right"/>
      </w:pPr>
    </w:p>
    <w:p w:rsidR="007160A1" w:rsidRDefault="007160A1" w:rsidP="007160A1">
      <w:pPr>
        <w:pStyle w:val="Odsekzoznamu"/>
        <w:ind w:left="0"/>
        <w:jc w:val="right"/>
      </w:pPr>
      <w:r>
        <w:t xml:space="preserve">3. Informácie o štatutárnych zástupcoch a o organizačnej štruktúre účtovnej jednotky                  </w:t>
      </w:r>
      <w:r w:rsidR="00004B59">
        <w:t xml:space="preserve">       2</w:t>
      </w:r>
    </w:p>
    <w:p w:rsidR="007160A1" w:rsidRDefault="007160A1" w:rsidP="007160A1">
      <w:pPr>
        <w:pStyle w:val="Odsekzoznamu"/>
        <w:ind w:left="0"/>
        <w:jc w:val="right"/>
      </w:pPr>
    </w:p>
    <w:p w:rsidR="007160A1" w:rsidRDefault="007160A1" w:rsidP="007160A1">
      <w:pPr>
        <w:pStyle w:val="Odsekzoznamu"/>
        <w:spacing w:after="0" w:line="240" w:lineRule="auto"/>
        <w:ind w:left="0"/>
        <w:jc w:val="right"/>
      </w:pPr>
      <w:r>
        <w:t xml:space="preserve">4. Základná charakteristika obce                                                                                                              </w:t>
      </w:r>
      <w:r w:rsidR="00004B59">
        <w:t xml:space="preserve">          3</w:t>
      </w:r>
    </w:p>
    <w:p w:rsidR="007160A1" w:rsidRDefault="007160A1" w:rsidP="007160A1">
      <w:pPr>
        <w:spacing w:after="0" w:line="240" w:lineRule="auto"/>
        <w:jc w:val="right"/>
      </w:pPr>
      <w:r>
        <w:t xml:space="preserve">    4.1   Geografické údaje                                                                                                                         </w:t>
      </w:r>
      <w:r w:rsidR="00004B59">
        <w:t xml:space="preserve">           3</w:t>
      </w:r>
    </w:p>
    <w:p w:rsidR="007160A1" w:rsidRDefault="007160A1" w:rsidP="007160A1">
      <w:pPr>
        <w:spacing w:after="0" w:line="240" w:lineRule="auto"/>
        <w:jc w:val="right"/>
      </w:pPr>
      <w:r>
        <w:t xml:space="preserve">    4.2   Demografické údaje                                                                                                                                 </w:t>
      </w:r>
      <w:r w:rsidR="00004B59">
        <w:t>3</w:t>
      </w:r>
    </w:p>
    <w:p w:rsidR="007160A1" w:rsidRDefault="007160A1" w:rsidP="007160A1">
      <w:pPr>
        <w:spacing w:after="0" w:line="240" w:lineRule="auto"/>
        <w:jc w:val="right"/>
      </w:pPr>
      <w:r>
        <w:t xml:space="preserve">    4.3   Ekonomické údaje                                                                                                     </w:t>
      </w:r>
      <w:r w:rsidR="00004B59">
        <w:t xml:space="preserve">                               4</w:t>
      </w:r>
    </w:p>
    <w:p w:rsidR="007160A1" w:rsidRDefault="007160A1" w:rsidP="007160A1">
      <w:pPr>
        <w:spacing w:after="0" w:line="240" w:lineRule="auto"/>
        <w:jc w:val="right"/>
      </w:pPr>
      <w:r>
        <w:t xml:space="preserve">    4.4   Symboly obce                                                                                                                                          </w:t>
      </w:r>
      <w:r w:rsidR="00004B59">
        <w:t xml:space="preserve">  4</w:t>
      </w:r>
    </w:p>
    <w:p w:rsidR="007160A1" w:rsidRDefault="007160A1" w:rsidP="007160A1">
      <w:pPr>
        <w:spacing w:after="0" w:line="240" w:lineRule="auto"/>
        <w:jc w:val="right"/>
      </w:pPr>
      <w:r>
        <w:t xml:space="preserve">    4.5   Logo obce                                                                                                                   </w:t>
      </w:r>
      <w:r w:rsidR="00004B59">
        <w:t xml:space="preserve">                               4</w:t>
      </w:r>
    </w:p>
    <w:p w:rsidR="007160A1" w:rsidRDefault="007160A1" w:rsidP="007160A1">
      <w:pPr>
        <w:spacing w:after="0" w:line="240" w:lineRule="auto"/>
        <w:jc w:val="right"/>
      </w:pPr>
      <w:r>
        <w:t xml:space="preserve">    4.6   História obce                                                                                                                                    </w:t>
      </w:r>
      <w:r w:rsidR="00463757">
        <w:t xml:space="preserve">         5</w:t>
      </w:r>
    </w:p>
    <w:p w:rsidR="007160A1" w:rsidRDefault="007160A1" w:rsidP="007160A1">
      <w:pPr>
        <w:spacing w:after="0" w:line="240" w:lineRule="auto"/>
        <w:jc w:val="right"/>
      </w:pPr>
      <w:r>
        <w:t xml:space="preserve">    4.7   Pamiatky                                                                                                                     </w:t>
      </w:r>
      <w:r w:rsidR="00463757">
        <w:t xml:space="preserve">                               5</w:t>
      </w:r>
    </w:p>
    <w:p w:rsidR="007160A1" w:rsidRDefault="007160A1" w:rsidP="007160A1">
      <w:pPr>
        <w:spacing w:after="0" w:line="240" w:lineRule="auto"/>
        <w:jc w:val="right"/>
      </w:pPr>
      <w:r>
        <w:t xml:space="preserve">    4.8   Významné osobnosti obce                                                                                      </w:t>
      </w:r>
      <w:r w:rsidR="00463757">
        <w:t xml:space="preserve">                               5</w:t>
      </w:r>
    </w:p>
    <w:p w:rsidR="007160A1" w:rsidRDefault="007160A1" w:rsidP="007160A1">
      <w:pPr>
        <w:spacing w:after="0" w:line="240" w:lineRule="auto"/>
        <w:jc w:val="right"/>
      </w:pPr>
      <w:r>
        <w:t xml:space="preserve">    4.9   Výchova a vzdelávanie                                                                                             </w:t>
      </w:r>
      <w:r w:rsidR="00463757">
        <w:t xml:space="preserve">                            5-10</w:t>
      </w:r>
    </w:p>
    <w:p w:rsidR="007160A1" w:rsidRDefault="007160A1" w:rsidP="007160A1">
      <w:pPr>
        <w:spacing w:after="0" w:line="240" w:lineRule="auto"/>
        <w:jc w:val="right"/>
      </w:pPr>
      <w:r>
        <w:t xml:space="preserve">    4.10 Zdravotníctvo                                                                                                                                         1</w:t>
      </w:r>
      <w:r w:rsidR="00463757">
        <w:t>0</w:t>
      </w:r>
    </w:p>
    <w:p w:rsidR="007160A1" w:rsidRDefault="007160A1" w:rsidP="007160A1">
      <w:pPr>
        <w:spacing w:after="0" w:line="240" w:lineRule="auto"/>
        <w:jc w:val="right"/>
      </w:pPr>
      <w:r>
        <w:t xml:space="preserve">    4.11 Sociálne zabezpečenie                                                                                            </w:t>
      </w:r>
      <w:r w:rsidR="00463757">
        <w:t xml:space="preserve">                              11</w:t>
      </w:r>
    </w:p>
    <w:p w:rsidR="007160A1" w:rsidRDefault="007160A1" w:rsidP="007160A1">
      <w:pPr>
        <w:spacing w:after="0" w:line="240" w:lineRule="auto"/>
        <w:jc w:val="right"/>
      </w:pPr>
      <w:r>
        <w:t xml:space="preserve">    4.12 Kultúra                                                                                                                       </w:t>
      </w:r>
      <w:r w:rsidR="00463757">
        <w:t xml:space="preserve">                              11</w:t>
      </w:r>
    </w:p>
    <w:p w:rsidR="007160A1" w:rsidRDefault="007160A1" w:rsidP="007160A1">
      <w:pPr>
        <w:spacing w:after="0" w:line="240" w:lineRule="auto"/>
        <w:jc w:val="right"/>
      </w:pPr>
      <w:r>
        <w:t xml:space="preserve">    4.13 Hospodárstvo                                                                                                           </w:t>
      </w:r>
      <w:r w:rsidR="00463757">
        <w:t xml:space="preserve">                              11</w:t>
      </w:r>
    </w:p>
    <w:p w:rsidR="007160A1" w:rsidRDefault="007160A1" w:rsidP="007160A1">
      <w:pPr>
        <w:spacing w:after="0" w:line="240" w:lineRule="auto"/>
        <w:jc w:val="right"/>
      </w:pPr>
      <w:r>
        <w:t xml:space="preserve">    4.14 Organizačná štruktúra obce                                                                                  </w:t>
      </w:r>
      <w:r w:rsidR="00463757">
        <w:t xml:space="preserve">                           11-12</w:t>
      </w:r>
    </w:p>
    <w:p w:rsidR="007160A1" w:rsidRDefault="007160A1" w:rsidP="007160A1">
      <w:pPr>
        <w:spacing w:after="0" w:line="240" w:lineRule="auto"/>
        <w:jc w:val="right"/>
      </w:pPr>
    </w:p>
    <w:p w:rsidR="007160A1" w:rsidRDefault="007160A1" w:rsidP="007160A1">
      <w:pPr>
        <w:pStyle w:val="Odsekzoznamu"/>
        <w:spacing w:after="0" w:line="240" w:lineRule="auto"/>
        <w:ind w:left="0"/>
        <w:jc w:val="right"/>
      </w:pPr>
      <w:r>
        <w:t xml:space="preserve">5. Rozpočet obce na rok 2020 a jeho plnenie                                                                  </w:t>
      </w:r>
      <w:r w:rsidR="00463757">
        <w:t xml:space="preserve">                             12</w:t>
      </w:r>
    </w:p>
    <w:p w:rsidR="007160A1" w:rsidRDefault="007160A1" w:rsidP="007160A1">
      <w:pPr>
        <w:spacing w:after="0" w:line="240" w:lineRule="auto"/>
        <w:jc w:val="right"/>
      </w:pPr>
      <w:r>
        <w:t xml:space="preserve">    5.1  Plnenie príjmov za rok 2020                                                                                  </w:t>
      </w:r>
      <w:r w:rsidR="00463757">
        <w:t xml:space="preserve">                              13</w:t>
      </w:r>
    </w:p>
    <w:p w:rsidR="007160A1" w:rsidRDefault="007160A1" w:rsidP="007160A1">
      <w:pPr>
        <w:spacing w:after="0" w:line="240" w:lineRule="auto"/>
        <w:jc w:val="right"/>
      </w:pPr>
      <w:r>
        <w:t xml:space="preserve">    5.2  Plnenie výdavkov za rok 2020                                                                               </w:t>
      </w:r>
      <w:r w:rsidR="00463757">
        <w:t xml:space="preserve">                              14</w:t>
      </w:r>
    </w:p>
    <w:p w:rsidR="007160A1" w:rsidRDefault="007160A1" w:rsidP="007160A1">
      <w:pPr>
        <w:spacing w:after="0" w:line="240" w:lineRule="auto"/>
        <w:jc w:val="right"/>
      </w:pPr>
      <w:r>
        <w:t xml:space="preserve">    5.3  Plán rozpočtu na roky 2021-2023                                                                         </w:t>
      </w:r>
      <w:r w:rsidR="00463757">
        <w:t xml:space="preserve">                              15</w:t>
      </w:r>
    </w:p>
    <w:p w:rsidR="007160A1" w:rsidRDefault="007160A1" w:rsidP="007160A1">
      <w:pPr>
        <w:spacing w:after="0" w:line="240" w:lineRule="auto"/>
        <w:jc w:val="right"/>
      </w:pPr>
    </w:p>
    <w:p w:rsidR="007160A1" w:rsidRDefault="007160A1" w:rsidP="007160A1">
      <w:pPr>
        <w:spacing w:after="0" w:line="240" w:lineRule="auto"/>
        <w:jc w:val="right"/>
      </w:pPr>
      <w:r>
        <w:t xml:space="preserve">6. Hospodárenie obce a rozdelenie výsledku hospodárenia za rok 2020                  </w:t>
      </w:r>
      <w:r w:rsidR="00463757">
        <w:t xml:space="preserve">                              16</w:t>
      </w:r>
    </w:p>
    <w:p w:rsidR="007160A1" w:rsidRDefault="007160A1" w:rsidP="007160A1">
      <w:pPr>
        <w:spacing w:after="0" w:line="240" w:lineRule="auto"/>
        <w:jc w:val="right"/>
      </w:pPr>
    </w:p>
    <w:p w:rsidR="007160A1" w:rsidRDefault="007160A1" w:rsidP="007160A1">
      <w:pPr>
        <w:spacing w:after="0" w:line="240" w:lineRule="auto"/>
        <w:jc w:val="right"/>
      </w:pPr>
      <w:r>
        <w:t xml:space="preserve">7. Bilancia aktív a pasív v celých €                                                                                    </w:t>
      </w:r>
      <w:r w:rsidR="00463757">
        <w:t xml:space="preserve">                              17</w:t>
      </w:r>
    </w:p>
    <w:p w:rsidR="007160A1" w:rsidRDefault="007160A1" w:rsidP="007160A1">
      <w:pPr>
        <w:spacing w:after="0" w:line="240" w:lineRule="auto"/>
        <w:jc w:val="right"/>
      </w:pPr>
      <w:r>
        <w:t xml:space="preserve">    7.1 Aktíva                                                                                                                          </w:t>
      </w:r>
      <w:r w:rsidR="00463757">
        <w:t xml:space="preserve">                              18</w:t>
      </w:r>
    </w:p>
    <w:p w:rsidR="007160A1" w:rsidRDefault="007160A1" w:rsidP="007160A1">
      <w:pPr>
        <w:spacing w:after="0" w:line="240" w:lineRule="auto"/>
        <w:jc w:val="right"/>
      </w:pPr>
      <w:r>
        <w:t xml:space="preserve">    7.2 Pasíva                                                                                                                         </w:t>
      </w:r>
      <w:r w:rsidR="00463757">
        <w:t xml:space="preserve">                              18</w:t>
      </w:r>
    </w:p>
    <w:p w:rsidR="007160A1" w:rsidRDefault="007160A1" w:rsidP="007160A1">
      <w:pPr>
        <w:spacing w:after="0" w:line="240" w:lineRule="auto"/>
        <w:jc w:val="right"/>
      </w:pPr>
    </w:p>
    <w:p w:rsidR="007160A1" w:rsidRDefault="007160A1" w:rsidP="007160A1">
      <w:pPr>
        <w:spacing w:after="0" w:line="240" w:lineRule="auto"/>
        <w:jc w:val="right"/>
      </w:pPr>
      <w:r>
        <w:t xml:space="preserve">8. Vývoj pohľadávok a záväzkov v celých €                                                                                                   </w:t>
      </w:r>
      <w:r w:rsidR="00463757">
        <w:t>19</w:t>
      </w:r>
    </w:p>
    <w:p w:rsidR="007160A1" w:rsidRDefault="007160A1" w:rsidP="007160A1">
      <w:pPr>
        <w:spacing w:after="0" w:line="240" w:lineRule="auto"/>
        <w:jc w:val="right"/>
      </w:pPr>
      <w:r>
        <w:t xml:space="preserve">    8.1 Pohľadávky                                                                                                                      </w:t>
      </w:r>
      <w:r w:rsidR="00463757">
        <w:t xml:space="preserve">                        19</w:t>
      </w:r>
    </w:p>
    <w:p w:rsidR="007160A1" w:rsidRDefault="007160A1" w:rsidP="007160A1">
      <w:pPr>
        <w:spacing w:after="0" w:line="240" w:lineRule="auto"/>
        <w:jc w:val="right"/>
      </w:pPr>
      <w:r>
        <w:t xml:space="preserve">    8.2 Záväzky                                                                                                                       </w:t>
      </w:r>
      <w:r w:rsidR="00463757">
        <w:t xml:space="preserve">                              19</w:t>
      </w:r>
    </w:p>
    <w:p w:rsidR="007160A1" w:rsidRDefault="007160A1" w:rsidP="007160A1">
      <w:pPr>
        <w:spacing w:after="0" w:line="240" w:lineRule="auto"/>
        <w:jc w:val="right"/>
      </w:pPr>
    </w:p>
    <w:p w:rsidR="007160A1" w:rsidRDefault="007160A1" w:rsidP="007160A1">
      <w:pPr>
        <w:spacing w:after="0" w:line="240" w:lineRule="auto"/>
        <w:jc w:val="right"/>
      </w:pPr>
      <w:r>
        <w:t xml:space="preserve">9. Výsledok hospodárenia                                                                                                  </w:t>
      </w:r>
      <w:r w:rsidR="00463757">
        <w:t xml:space="preserve">                              19</w:t>
      </w:r>
    </w:p>
    <w:p w:rsidR="007160A1" w:rsidRDefault="007160A1" w:rsidP="007160A1">
      <w:pPr>
        <w:spacing w:after="0" w:line="240" w:lineRule="auto"/>
        <w:jc w:val="right"/>
      </w:pPr>
    </w:p>
    <w:p w:rsidR="007160A1" w:rsidRDefault="007160A1" w:rsidP="007160A1">
      <w:pPr>
        <w:spacing w:after="0" w:line="240" w:lineRule="auto"/>
        <w:jc w:val="right"/>
      </w:pPr>
      <w:r>
        <w:t xml:space="preserve">10. Ostatné dôležité informácie                                                                                       </w:t>
      </w:r>
      <w:r w:rsidR="00463757">
        <w:t xml:space="preserve">                              20</w:t>
      </w:r>
    </w:p>
    <w:p w:rsidR="007160A1" w:rsidRDefault="007160A1" w:rsidP="007160A1">
      <w:pPr>
        <w:spacing w:after="0" w:line="240" w:lineRule="auto"/>
        <w:jc w:val="right"/>
      </w:pPr>
      <w:r>
        <w:t xml:space="preserve">   10.1 Prijaté granty a transfery                                                                                     </w:t>
      </w:r>
      <w:r w:rsidR="00463757">
        <w:t xml:space="preserve">                             20-21</w:t>
      </w:r>
    </w:p>
    <w:p w:rsidR="007160A1" w:rsidRDefault="007160A1" w:rsidP="007160A1">
      <w:pPr>
        <w:spacing w:after="0" w:line="240" w:lineRule="auto"/>
        <w:jc w:val="right"/>
      </w:pPr>
      <w:r>
        <w:t xml:space="preserve">   10.2 Poskytnuté dotácie                                                                                               </w:t>
      </w:r>
      <w:r w:rsidR="00463757">
        <w:t xml:space="preserve">                              22</w:t>
      </w:r>
    </w:p>
    <w:p w:rsidR="007160A1" w:rsidRDefault="007160A1" w:rsidP="007160A1">
      <w:pPr>
        <w:spacing w:after="0" w:line="240" w:lineRule="auto"/>
        <w:jc w:val="right"/>
      </w:pPr>
      <w:r>
        <w:t xml:space="preserve">   10.3 Významné investičné akcie v roku 2020                                                           </w:t>
      </w:r>
      <w:r w:rsidR="00463757">
        <w:t xml:space="preserve">                              23</w:t>
      </w:r>
    </w:p>
    <w:p w:rsidR="007160A1" w:rsidRDefault="007160A1" w:rsidP="007160A1">
      <w:pPr>
        <w:spacing w:after="0" w:line="240" w:lineRule="auto"/>
        <w:jc w:val="right"/>
      </w:pPr>
      <w:r>
        <w:t xml:space="preserve">   10.4 Predpokladaný budúci vývoj činnosti                                                                </w:t>
      </w:r>
      <w:r w:rsidR="00463757">
        <w:t xml:space="preserve">                              23</w:t>
      </w:r>
    </w:p>
    <w:p w:rsidR="009059AA" w:rsidRDefault="007160A1" w:rsidP="009059AA">
      <w:pPr>
        <w:spacing w:after="0" w:line="240" w:lineRule="auto"/>
        <w:jc w:val="right"/>
        <w:sectPr w:rsidR="009059AA" w:rsidSect="009059AA">
          <w:footerReference w:type="default" r:id="rId9"/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t xml:space="preserve">   10.5 Udalosti osobitného významu po skončení účtovného obdobia                  </w:t>
      </w:r>
      <w:r w:rsidR="00463757">
        <w:t xml:space="preserve">                              23</w:t>
      </w:r>
    </w:p>
    <w:p w:rsidR="009059AA" w:rsidRDefault="009059AA" w:rsidP="009059AA">
      <w:pPr>
        <w:spacing w:after="0" w:line="240" w:lineRule="auto"/>
        <w:jc w:val="right"/>
      </w:pPr>
    </w:p>
    <w:p w:rsidR="00BD441E" w:rsidRDefault="00BD441E" w:rsidP="002D329E">
      <w:pPr>
        <w:spacing w:after="0" w:line="240" w:lineRule="auto"/>
        <w:rPr>
          <w:b/>
          <w:sz w:val="28"/>
          <w:szCs w:val="28"/>
        </w:rPr>
      </w:pPr>
      <w:r w:rsidRPr="00B7445C">
        <w:rPr>
          <w:b/>
          <w:sz w:val="28"/>
          <w:szCs w:val="28"/>
        </w:rPr>
        <w:t>1. Identifikačné údaje účtovnej jednotky</w:t>
      </w:r>
    </w:p>
    <w:p w:rsidR="00B7445C" w:rsidRDefault="00B7445C" w:rsidP="002D329E">
      <w:pPr>
        <w:spacing w:after="0" w:line="240" w:lineRule="auto"/>
        <w:rPr>
          <w:b/>
          <w:sz w:val="28"/>
          <w:szCs w:val="28"/>
        </w:rPr>
      </w:pP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8A1942" w:rsidTr="008A1942">
        <w:trPr>
          <w:trHeight w:val="434"/>
        </w:trPr>
        <w:tc>
          <w:tcPr>
            <w:tcW w:w="4606" w:type="dxa"/>
          </w:tcPr>
          <w:p w:rsidR="008A1942" w:rsidRPr="008A1942" w:rsidRDefault="008A1942" w:rsidP="002D329E">
            <w:r>
              <w:t>Názov účtovnej jednotky</w:t>
            </w:r>
          </w:p>
        </w:tc>
        <w:tc>
          <w:tcPr>
            <w:tcW w:w="4606" w:type="dxa"/>
          </w:tcPr>
          <w:p w:rsidR="008A1942" w:rsidRPr="008A1942" w:rsidRDefault="008A1942" w:rsidP="002D329E">
            <w:r w:rsidRPr="008A1942">
              <w:t>Obec Muránska Dlhá Lúka</w:t>
            </w:r>
          </w:p>
        </w:tc>
      </w:tr>
      <w:tr w:rsidR="008A1942" w:rsidTr="008A1942">
        <w:tc>
          <w:tcPr>
            <w:tcW w:w="4606" w:type="dxa"/>
          </w:tcPr>
          <w:p w:rsidR="008A1942" w:rsidRPr="008A1942" w:rsidRDefault="008A1942" w:rsidP="002D329E">
            <w:r>
              <w:t>Sídlo účtovnej jednotky</w:t>
            </w:r>
          </w:p>
        </w:tc>
        <w:tc>
          <w:tcPr>
            <w:tcW w:w="4606" w:type="dxa"/>
          </w:tcPr>
          <w:p w:rsidR="008A1942" w:rsidRPr="008A1942" w:rsidRDefault="008A1942" w:rsidP="002D329E">
            <w:r w:rsidRPr="008A1942">
              <w:t>Muránska Dlhá Lúka 111, 050 01  Revúca</w:t>
            </w:r>
          </w:p>
        </w:tc>
      </w:tr>
      <w:tr w:rsidR="008A1942" w:rsidTr="006A3B57">
        <w:tc>
          <w:tcPr>
            <w:tcW w:w="4606" w:type="dxa"/>
          </w:tcPr>
          <w:p w:rsidR="008A1942" w:rsidRPr="008A1942" w:rsidRDefault="008A1942" w:rsidP="006A3B57">
            <w:r>
              <w:t>IČO</w:t>
            </w:r>
          </w:p>
        </w:tc>
        <w:tc>
          <w:tcPr>
            <w:tcW w:w="4606" w:type="dxa"/>
          </w:tcPr>
          <w:p w:rsidR="008A1942" w:rsidRPr="008A1942" w:rsidRDefault="008A1942" w:rsidP="006A3B57">
            <w:r>
              <w:t>00328545</w:t>
            </w:r>
          </w:p>
        </w:tc>
      </w:tr>
      <w:tr w:rsidR="008A1942" w:rsidTr="006A3B57">
        <w:tc>
          <w:tcPr>
            <w:tcW w:w="4606" w:type="dxa"/>
          </w:tcPr>
          <w:p w:rsidR="008A1942" w:rsidRPr="008A1942" w:rsidRDefault="008A1942" w:rsidP="006A3B57">
            <w:r>
              <w:t>Dátum zriadenia</w:t>
            </w:r>
          </w:p>
        </w:tc>
        <w:tc>
          <w:tcPr>
            <w:tcW w:w="4606" w:type="dxa"/>
          </w:tcPr>
          <w:p w:rsidR="008A1942" w:rsidRPr="008A1942" w:rsidRDefault="008A1942" w:rsidP="006A3B57">
            <w:r>
              <w:t>01.07.1973</w:t>
            </w:r>
          </w:p>
        </w:tc>
      </w:tr>
      <w:tr w:rsidR="008A1942" w:rsidTr="008A1942">
        <w:tc>
          <w:tcPr>
            <w:tcW w:w="4606" w:type="dxa"/>
          </w:tcPr>
          <w:p w:rsidR="008A1942" w:rsidRPr="008A1942" w:rsidRDefault="008A1942" w:rsidP="002D329E">
            <w:r>
              <w:t>Spôsob zriadenia</w:t>
            </w:r>
          </w:p>
        </w:tc>
        <w:tc>
          <w:tcPr>
            <w:tcW w:w="4606" w:type="dxa"/>
          </w:tcPr>
          <w:p w:rsidR="008A1942" w:rsidRPr="008A1942" w:rsidRDefault="008A1942" w:rsidP="002D329E"/>
        </w:tc>
      </w:tr>
      <w:tr w:rsidR="008A1942" w:rsidTr="008A1942">
        <w:tc>
          <w:tcPr>
            <w:tcW w:w="4606" w:type="dxa"/>
          </w:tcPr>
          <w:p w:rsidR="008A1942" w:rsidRPr="008A1942" w:rsidRDefault="008A1942" w:rsidP="002D329E">
            <w:r>
              <w:t xml:space="preserve">Názov zriaďovateľa </w:t>
            </w:r>
          </w:p>
        </w:tc>
        <w:tc>
          <w:tcPr>
            <w:tcW w:w="4606" w:type="dxa"/>
          </w:tcPr>
          <w:p w:rsidR="008A1942" w:rsidRPr="008A1942" w:rsidRDefault="008A1942" w:rsidP="002D329E"/>
        </w:tc>
      </w:tr>
      <w:tr w:rsidR="008A1942" w:rsidTr="008A1942">
        <w:tc>
          <w:tcPr>
            <w:tcW w:w="4606" w:type="dxa"/>
          </w:tcPr>
          <w:p w:rsidR="008A1942" w:rsidRDefault="008A1942" w:rsidP="008A1942">
            <w:r>
              <w:t>Sídlo zriaďovateľa</w:t>
            </w:r>
          </w:p>
        </w:tc>
        <w:tc>
          <w:tcPr>
            <w:tcW w:w="4606" w:type="dxa"/>
          </w:tcPr>
          <w:p w:rsidR="008A1942" w:rsidRPr="008A1942" w:rsidRDefault="008A1942" w:rsidP="002D329E"/>
        </w:tc>
      </w:tr>
      <w:tr w:rsidR="008A1942" w:rsidTr="008A1942">
        <w:tc>
          <w:tcPr>
            <w:tcW w:w="4606" w:type="dxa"/>
          </w:tcPr>
          <w:p w:rsidR="008A1942" w:rsidRPr="008A1942" w:rsidRDefault="008A1942" w:rsidP="002D329E">
            <w:r>
              <w:t>Právny dôvod na zostavenie účtovnej závierky</w:t>
            </w:r>
          </w:p>
        </w:tc>
        <w:tc>
          <w:tcPr>
            <w:tcW w:w="4606" w:type="dxa"/>
          </w:tcPr>
          <w:p w:rsidR="008A1942" w:rsidRPr="008A1942" w:rsidRDefault="008A1942" w:rsidP="002D329E">
            <w:r>
              <w:t>riadna účtovná závierka</w:t>
            </w:r>
          </w:p>
        </w:tc>
      </w:tr>
      <w:tr w:rsidR="008A1942" w:rsidTr="008A1942">
        <w:tc>
          <w:tcPr>
            <w:tcW w:w="4606" w:type="dxa"/>
          </w:tcPr>
          <w:p w:rsidR="008A1942" w:rsidRDefault="008A1942" w:rsidP="008A1942">
            <w:r>
              <w:t>Účtovná jednotka je súčasťou konsolidovaného</w:t>
            </w:r>
          </w:p>
          <w:p w:rsidR="008A1942" w:rsidRPr="008A1942" w:rsidRDefault="008A1942" w:rsidP="002D329E">
            <w:r>
              <w:t>celku</w:t>
            </w:r>
          </w:p>
        </w:tc>
        <w:tc>
          <w:tcPr>
            <w:tcW w:w="4606" w:type="dxa"/>
          </w:tcPr>
          <w:p w:rsidR="008A1942" w:rsidRPr="008A1942" w:rsidRDefault="008A1942" w:rsidP="002D329E">
            <w:r>
              <w:t>nie</w:t>
            </w:r>
          </w:p>
        </w:tc>
      </w:tr>
      <w:tr w:rsidR="008A1942" w:rsidTr="008A1942">
        <w:tc>
          <w:tcPr>
            <w:tcW w:w="4606" w:type="dxa"/>
          </w:tcPr>
          <w:p w:rsidR="008A1942" w:rsidRPr="008A1942" w:rsidRDefault="008A1942" w:rsidP="002D329E">
            <w:r>
              <w:t>Účtovná jednotka je súčasťou súhrnného celku verejnej správy</w:t>
            </w:r>
          </w:p>
        </w:tc>
        <w:tc>
          <w:tcPr>
            <w:tcW w:w="4606" w:type="dxa"/>
          </w:tcPr>
          <w:p w:rsidR="008A1942" w:rsidRPr="008A1942" w:rsidRDefault="008A1942" w:rsidP="002D329E">
            <w:r>
              <w:t>áno</w:t>
            </w:r>
          </w:p>
        </w:tc>
      </w:tr>
    </w:tbl>
    <w:p w:rsidR="00B7445C" w:rsidRPr="00B7445C" w:rsidRDefault="00B7445C" w:rsidP="002D329E">
      <w:pPr>
        <w:spacing w:after="0" w:line="240" w:lineRule="auto"/>
        <w:rPr>
          <w:b/>
          <w:sz w:val="28"/>
          <w:szCs w:val="28"/>
        </w:rPr>
      </w:pPr>
    </w:p>
    <w:p w:rsidR="00983217" w:rsidRPr="0026750D" w:rsidRDefault="00BD441E">
      <w:pPr>
        <w:rPr>
          <w:b/>
          <w:sz w:val="28"/>
          <w:szCs w:val="28"/>
        </w:rPr>
      </w:pPr>
      <w:r w:rsidRPr="0026750D">
        <w:rPr>
          <w:b/>
          <w:sz w:val="28"/>
          <w:szCs w:val="28"/>
        </w:rPr>
        <w:t xml:space="preserve">2. Opis činnosti účtovnej </w:t>
      </w:r>
      <w:r w:rsidR="00983217" w:rsidRPr="0026750D">
        <w:rPr>
          <w:b/>
          <w:sz w:val="28"/>
          <w:szCs w:val="28"/>
        </w:rPr>
        <w:t>jednotky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26750D" w:rsidTr="0026750D">
        <w:tc>
          <w:tcPr>
            <w:tcW w:w="4606" w:type="dxa"/>
          </w:tcPr>
          <w:p w:rsidR="0026750D" w:rsidRDefault="0026750D">
            <w:r>
              <w:t xml:space="preserve">Hlavná činnosť účtovnej jednotky  </w:t>
            </w:r>
          </w:p>
        </w:tc>
        <w:tc>
          <w:tcPr>
            <w:tcW w:w="4606" w:type="dxa"/>
          </w:tcPr>
          <w:p w:rsidR="0026750D" w:rsidRDefault="00D01103">
            <w:r>
              <w:t xml:space="preserve">84110 Všeobecná verejná správa </w:t>
            </w:r>
          </w:p>
        </w:tc>
      </w:tr>
    </w:tbl>
    <w:p w:rsidR="00D01103" w:rsidRDefault="00D01103">
      <w:pPr>
        <w:rPr>
          <w:b/>
          <w:sz w:val="28"/>
          <w:szCs w:val="28"/>
        </w:rPr>
      </w:pPr>
    </w:p>
    <w:p w:rsidR="00D01103" w:rsidRPr="00D01103" w:rsidRDefault="00983217">
      <w:pPr>
        <w:rPr>
          <w:b/>
          <w:sz w:val="28"/>
          <w:szCs w:val="28"/>
        </w:rPr>
      </w:pPr>
      <w:r w:rsidRPr="00D01103">
        <w:rPr>
          <w:b/>
          <w:sz w:val="28"/>
          <w:szCs w:val="28"/>
        </w:rPr>
        <w:t>3. Informácie o štatutárnych zástupcoch a o organizačnej štruktúre  účtovnej jednotky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D01103" w:rsidTr="00D01103">
        <w:tc>
          <w:tcPr>
            <w:tcW w:w="4606" w:type="dxa"/>
          </w:tcPr>
          <w:p w:rsidR="00D01103" w:rsidRDefault="00D01103" w:rsidP="00D01103">
            <w:r>
              <w:t xml:space="preserve">Štatutárny zástupca (meno a priezvisko), funkcia    </w:t>
            </w:r>
          </w:p>
        </w:tc>
        <w:tc>
          <w:tcPr>
            <w:tcW w:w="4606" w:type="dxa"/>
          </w:tcPr>
          <w:p w:rsidR="00D01103" w:rsidRDefault="00D01103">
            <w:r>
              <w:t>Mgr. Ján Kvetko, starosta obce</w:t>
            </w:r>
          </w:p>
        </w:tc>
      </w:tr>
      <w:tr w:rsidR="00D01103" w:rsidTr="006A3B57">
        <w:tc>
          <w:tcPr>
            <w:tcW w:w="4606" w:type="dxa"/>
          </w:tcPr>
          <w:p w:rsidR="00D01103" w:rsidRDefault="00D01103" w:rsidP="006A3B57">
            <w:r>
              <w:t xml:space="preserve">Štatutárny zástupca (meno a priezvisko), funkcia    </w:t>
            </w:r>
          </w:p>
        </w:tc>
        <w:tc>
          <w:tcPr>
            <w:tcW w:w="4606" w:type="dxa"/>
          </w:tcPr>
          <w:p w:rsidR="00D01103" w:rsidRDefault="00D01103" w:rsidP="006A3B57">
            <w:r>
              <w:t>Ing. Ján Jankovič, zástupca starostu</w:t>
            </w:r>
          </w:p>
        </w:tc>
      </w:tr>
      <w:tr w:rsidR="00D01103" w:rsidRPr="00CE2A83" w:rsidTr="00D01103">
        <w:tc>
          <w:tcPr>
            <w:tcW w:w="4606" w:type="dxa"/>
          </w:tcPr>
          <w:p w:rsidR="00D01103" w:rsidRPr="00CE2A83" w:rsidRDefault="00D01103">
            <w:pPr>
              <w:rPr>
                <w:color w:val="000000" w:themeColor="text1"/>
              </w:rPr>
            </w:pPr>
            <w:r w:rsidRPr="00CE2A83">
              <w:rPr>
                <w:color w:val="000000" w:themeColor="text1"/>
              </w:rPr>
              <w:t xml:space="preserve">Priemerný počet zamestnancov počas účtovného obdobia  </w:t>
            </w:r>
          </w:p>
        </w:tc>
        <w:tc>
          <w:tcPr>
            <w:tcW w:w="4606" w:type="dxa"/>
          </w:tcPr>
          <w:p w:rsidR="00D01103" w:rsidRPr="00CE2A83" w:rsidRDefault="00CE2A83">
            <w:pPr>
              <w:rPr>
                <w:color w:val="000000" w:themeColor="text1"/>
              </w:rPr>
            </w:pPr>
            <w:r w:rsidRPr="00CE2A83">
              <w:rPr>
                <w:color w:val="000000" w:themeColor="text1"/>
              </w:rPr>
              <w:t>29</w:t>
            </w:r>
          </w:p>
        </w:tc>
      </w:tr>
      <w:tr w:rsidR="00D01103" w:rsidRPr="00CE2A83" w:rsidTr="00D01103">
        <w:tc>
          <w:tcPr>
            <w:tcW w:w="4606" w:type="dxa"/>
          </w:tcPr>
          <w:p w:rsidR="00D01103" w:rsidRPr="00CE2A83" w:rsidRDefault="00D01103">
            <w:pPr>
              <w:rPr>
                <w:color w:val="000000" w:themeColor="text1"/>
              </w:rPr>
            </w:pPr>
            <w:r w:rsidRPr="00CE2A83">
              <w:rPr>
                <w:color w:val="000000" w:themeColor="text1"/>
              </w:rPr>
              <w:t xml:space="preserve">Počet zamestnancov ku dňu, ku ktorému sa zostavuje účtovná závierka účtovnej jednotky  z toho: </w:t>
            </w:r>
          </w:p>
          <w:p w:rsidR="00D01103" w:rsidRPr="00CE2A83" w:rsidRDefault="00D01103">
            <w:pPr>
              <w:rPr>
                <w:color w:val="000000" w:themeColor="text1"/>
              </w:rPr>
            </w:pPr>
            <w:r w:rsidRPr="00CE2A83">
              <w:rPr>
                <w:color w:val="000000" w:themeColor="text1"/>
              </w:rPr>
              <w:t xml:space="preserve"> - počet vedúcich zamestnancov  </w:t>
            </w:r>
          </w:p>
        </w:tc>
        <w:tc>
          <w:tcPr>
            <w:tcW w:w="4606" w:type="dxa"/>
          </w:tcPr>
          <w:p w:rsidR="00D01103" w:rsidRPr="00CE2A83" w:rsidRDefault="00D01103">
            <w:pPr>
              <w:rPr>
                <w:color w:val="000000" w:themeColor="text1"/>
              </w:rPr>
            </w:pPr>
            <w:r w:rsidRPr="00CE2A83">
              <w:rPr>
                <w:color w:val="000000" w:themeColor="text1"/>
              </w:rPr>
              <w:t>3</w:t>
            </w:r>
            <w:r w:rsidR="00CE2A83" w:rsidRPr="00CE2A83">
              <w:rPr>
                <w:color w:val="000000" w:themeColor="text1"/>
              </w:rPr>
              <w:t>6</w:t>
            </w:r>
          </w:p>
          <w:p w:rsidR="00D01103" w:rsidRPr="00CE2A83" w:rsidRDefault="00D01103">
            <w:pPr>
              <w:rPr>
                <w:color w:val="000000" w:themeColor="text1"/>
              </w:rPr>
            </w:pPr>
          </w:p>
          <w:p w:rsidR="00D01103" w:rsidRPr="00CE2A83" w:rsidRDefault="00D01103">
            <w:pPr>
              <w:rPr>
                <w:color w:val="000000" w:themeColor="text1"/>
              </w:rPr>
            </w:pPr>
          </w:p>
          <w:p w:rsidR="00D01103" w:rsidRPr="00CE2A83" w:rsidRDefault="00D01103">
            <w:pPr>
              <w:rPr>
                <w:color w:val="000000" w:themeColor="text1"/>
              </w:rPr>
            </w:pPr>
            <w:r w:rsidRPr="00CE2A83">
              <w:rPr>
                <w:color w:val="000000" w:themeColor="text1"/>
              </w:rPr>
              <w:t>4</w:t>
            </w:r>
          </w:p>
        </w:tc>
      </w:tr>
      <w:tr w:rsidR="00D01103" w:rsidTr="00D01103">
        <w:tc>
          <w:tcPr>
            <w:tcW w:w="4606" w:type="dxa"/>
          </w:tcPr>
          <w:p w:rsidR="00D01103" w:rsidRDefault="00D01103">
            <w:r>
              <w:t>Organizačná štruktúra účtovnej jednotky:</w:t>
            </w:r>
          </w:p>
        </w:tc>
        <w:tc>
          <w:tcPr>
            <w:tcW w:w="4606" w:type="dxa"/>
          </w:tcPr>
          <w:p w:rsidR="00D01103" w:rsidRDefault="00D01103"/>
        </w:tc>
      </w:tr>
      <w:tr w:rsidR="00D01103" w:rsidTr="00D01103">
        <w:tc>
          <w:tcPr>
            <w:tcW w:w="4606" w:type="dxa"/>
          </w:tcPr>
          <w:p w:rsidR="00D01103" w:rsidRDefault="00D01103">
            <w:r>
              <w:t xml:space="preserve">- rozpočtové organizácie zriadené účtovnou  jednotkou (počet)  </w:t>
            </w:r>
          </w:p>
        </w:tc>
        <w:tc>
          <w:tcPr>
            <w:tcW w:w="4606" w:type="dxa"/>
          </w:tcPr>
          <w:p w:rsidR="00D01103" w:rsidRDefault="00D01103"/>
        </w:tc>
      </w:tr>
      <w:tr w:rsidR="00D01103" w:rsidTr="00D01103">
        <w:tc>
          <w:tcPr>
            <w:tcW w:w="4606" w:type="dxa"/>
          </w:tcPr>
          <w:p w:rsidR="00D01103" w:rsidRDefault="00565664">
            <w:r>
              <w:t xml:space="preserve">- príspevkové organizácie zriadené účtovnou  jednotkou (počet)  </w:t>
            </w:r>
          </w:p>
        </w:tc>
        <w:tc>
          <w:tcPr>
            <w:tcW w:w="4606" w:type="dxa"/>
          </w:tcPr>
          <w:p w:rsidR="00D01103" w:rsidRDefault="00D01103"/>
        </w:tc>
      </w:tr>
      <w:tr w:rsidR="00D01103" w:rsidTr="00D01103">
        <w:tc>
          <w:tcPr>
            <w:tcW w:w="4606" w:type="dxa"/>
          </w:tcPr>
          <w:p w:rsidR="00D01103" w:rsidRDefault="00565664">
            <w:r>
              <w:t xml:space="preserve">- neziskové organizácie založene/zriadené  účtovnou jednotkou (počet)  </w:t>
            </w:r>
          </w:p>
        </w:tc>
        <w:tc>
          <w:tcPr>
            <w:tcW w:w="4606" w:type="dxa"/>
          </w:tcPr>
          <w:p w:rsidR="00D01103" w:rsidRDefault="00D01103"/>
        </w:tc>
      </w:tr>
      <w:tr w:rsidR="00D01103" w:rsidTr="00D01103">
        <w:tc>
          <w:tcPr>
            <w:tcW w:w="4606" w:type="dxa"/>
          </w:tcPr>
          <w:p w:rsidR="00D01103" w:rsidRDefault="00565664">
            <w:r>
              <w:t xml:space="preserve">- právnické osoby založené účtovnou  jednotkou (počet)  </w:t>
            </w:r>
          </w:p>
        </w:tc>
        <w:tc>
          <w:tcPr>
            <w:tcW w:w="4606" w:type="dxa"/>
          </w:tcPr>
          <w:p w:rsidR="00D01103" w:rsidRDefault="00D01103"/>
        </w:tc>
      </w:tr>
    </w:tbl>
    <w:p w:rsidR="001A083A" w:rsidRDefault="001A083A" w:rsidP="001A083A">
      <w:pPr>
        <w:pStyle w:val="Odsekzoznamu"/>
      </w:pPr>
    </w:p>
    <w:p w:rsidR="003702A9" w:rsidRPr="001A083A" w:rsidRDefault="001A083A" w:rsidP="001A083A">
      <w:pPr>
        <w:pStyle w:val="Odsekzoznamu"/>
        <w:ind w:hanging="720"/>
        <w:rPr>
          <w:b/>
          <w:sz w:val="28"/>
          <w:szCs w:val="28"/>
        </w:rPr>
      </w:pPr>
      <w:r w:rsidRPr="001A083A">
        <w:rPr>
          <w:b/>
          <w:sz w:val="28"/>
          <w:szCs w:val="28"/>
        </w:rPr>
        <w:t>4.</w:t>
      </w:r>
      <w:r>
        <w:t xml:space="preserve"> </w:t>
      </w:r>
      <w:r w:rsidR="003702A9" w:rsidRPr="001A083A">
        <w:rPr>
          <w:b/>
          <w:sz w:val="28"/>
          <w:szCs w:val="28"/>
        </w:rPr>
        <w:t>Základná ch</w:t>
      </w:r>
      <w:r>
        <w:rPr>
          <w:b/>
          <w:sz w:val="28"/>
          <w:szCs w:val="28"/>
        </w:rPr>
        <w:t>arakteristika Obce Muránska Dlhá Lú</w:t>
      </w:r>
      <w:r w:rsidR="003702A9" w:rsidRPr="001A083A">
        <w:rPr>
          <w:b/>
          <w:sz w:val="28"/>
          <w:szCs w:val="28"/>
        </w:rPr>
        <w:t>ka</w:t>
      </w:r>
    </w:p>
    <w:p w:rsidR="009059AA" w:rsidRDefault="000C3C54">
      <w:r>
        <w:t>Obec je samostatný územný</w:t>
      </w:r>
      <w:r w:rsidR="003702A9">
        <w:t xml:space="preserve"> samosprávny a správny celok S</w:t>
      </w:r>
      <w:r>
        <w:t>lovenskej republiky. Obec je prá</w:t>
      </w:r>
      <w:r w:rsidR="003702A9">
        <w:t>vnickou osobou, ktorá za podmienok ustanov</w:t>
      </w:r>
      <w:r>
        <w:t>ených zákonom samostatne hospodá</w:t>
      </w:r>
      <w:r w:rsidR="003702A9">
        <w:t>ri</w:t>
      </w:r>
      <w:r>
        <w:t xml:space="preserve"> s vlastným majetkom a s vlastnými prí</w:t>
      </w:r>
      <w:r w:rsidR="003702A9">
        <w:t>jma</w:t>
      </w:r>
      <w:r>
        <w:t>mi. Základnou úlohou obce pri výkone samosprávy je starostlivosť o všestranný rozvoj jej územia a o potreby jej obyvateľ</w:t>
      </w:r>
      <w:r w:rsidR="003702A9">
        <w:t>ov</w:t>
      </w:r>
      <w:r w:rsidR="009059AA">
        <w:t>.</w:t>
      </w:r>
    </w:p>
    <w:p w:rsidR="00A44B26" w:rsidRPr="009059AA" w:rsidRDefault="003702A9">
      <w:r w:rsidRPr="00A44B26">
        <w:rPr>
          <w:b/>
        </w:rPr>
        <w:lastRenderedPageBreak/>
        <w:t>4</w:t>
      </w:r>
      <w:r w:rsidR="00A44B26" w:rsidRPr="00A44B26">
        <w:rPr>
          <w:b/>
        </w:rPr>
        <w:t>.</w:t>
      </w:r>
      <w:r w:rsidRPr="00A44B26">
        <w:rPr>
          <w:b/>
        </w:rPr>
        <w:t>1 Geografické údaje</w:t>
      </w:r>
    </w:p>
    <w:p w:rsidR="00A44B26" w:rsidRDefault="003702A9">
      <w:r>
        <w:t>Geografick</w:t>
      </w:r>
      <w:r w:rsidR="00A44B26">
        <w:t>á</w:t>
      </w:r>
      <w:r>
        <w:t xml:space="preserve"> poloha obce</w:t>
      </w:r>
      <w:r w:rsidR="00A44B26">
        <w:t>:</w:t>
      </w:r>
    </w:p>
    <w:p w:rsidR="00A44B26" w:rsidRDefault="00A44B26">
      <w:r>
        <w:t>Kraj: Banskobystrický</w:t>
      </w:r>
    </w:p>
    <w:p w:rsidR="00A44B26" w:rsidRDefault="00A44B26">
      <w:r>
        <w:t xml:space="preserve">Okres: Revúca </w:t>
      </w:r>
    </w:p>
    <w:p w:rsidR="00A44B26" w:rsidRDefault="00A44B26">
      <w:r>
        <w:t>Regió</w:t>
      </w:r>
      <w:r w:rsidR="003702A9">
        <w:t>n: Gemer</w:t>
      </w:r>
    </w:p>
    <w:p w:rsidR="00A44B26" w:rsidRDefault="003702A9">
      <w:r>
        <w:t xml:space="preserve">Poloha </w:t>
      </w:r>
      <w:r w:rsidR="00A44B26">
        <w:t xml:space="preserve">- </w:t>
      </w:r>
      <w:r>
        <w:t>GPS</w:t>
      </w:r>
      <w:r w:rsidR="00A44B26">
        <w:t xml:space="preserve">: 48 43 </w:t>
      </w:r>
      <w:r>
        <w:t xml:space="preserve">05 </w:t>
      </w:r>
      <w:proofErr w:type="spellStart"/>
      <w:r>
        <w:t>s</w:t>
      </w:r>
      <w:r w:rsidR="00A44B26">
        <w:t>.š</w:t>
      </w:r>
      <w:proofErr w:type="spellEnd"/>
      <w:r w:rsidR="00A44B26">
        <w:t>., 20 04 51"v.d.</w:t>
      </w:r>
    </w:p>
    <w:p w:rsidR="00A44B26" w:rsidRDefault="00A44B26">
      <w:r>
        <w:t>Celková</w:t>
      </w:r>
      <w:r w:rsidR="003702A9">
        <w:t xml:space="preserve"> rozloha obce</w:t>
      </w:r>
      <w:r>
        <w:t>:</w:t>
      </w:r>
      <w:r w:rsidR="003702A9">
        <w:t xml:space="preserve"> 18</w:t>
      </w:r>
      <w:r>
        <w:t>,</w:t>
      </w:r>
      <w:r w:rsidR="003702A9">
        <w:t>65 km2</w:t>
      </w:r>
    </w:p>
    <w:p w:rsidR="003702A9" w:rsidRDefault="00A44B26">
      <w:r>
        <w:t>Nadmorská</w:t>
      </w:r>
      <w:r w:rsidR="003702A9">
        <w:t xml:space="preserve"> výška</w:t>
      </w:r>
      <w:r>
        <w:t>: 3</w:t>
      </w:r>
      <w:r w:rsidR="003702A9">
        <w:t xml:space="preserve">43 </w:t>
      </w:r>
      <w:proofErr w:type="spellStart"/>
      <w:r w:rsidR="003702A9">
        <w:t>m.n</w:t>
      </w:r>
      <w:r>
        <w:t>.</w:t>
      </w:r>
      <w:r w:rsidR="003702A9">
        <w:t>m</w:t>
      </w:r>
      <w:proofErr w:type="spellEnd"/>
    </w:p>
    <w:p w:rsidR="00A44B26" w:rsidRPr="00A44B26" w:rsidRDefault="00A44B26">
      <w:pPr>
        <w:rPr>
          <w:b/>
        </w:rPr>
      </w:pPr>
    </w:p>
    <w:p w:rsidR="00A44B26" w:rsidRDefault="00A44B26">
      <w:pPr>
        <w:rPr>
          <w:b/>
        </w:rPr>
      </w:pPr>
      <w:r w:rsidRPr="00A44B26">
        <w:rPr>
          <w:b/>
        </w:rPr>
        <w:t>Poloha ú</w:t>
      </w:r>
      <w:r w:rsidR="003702A9" w:rsidRPr="00A44B26">
        <w:rPr>
          <w:b/>
        </w:rPr>
        <w:t>zemia</w:t>
      </w:r>
    </w:p>
    <w:p w:rsidR="00120801" w:rsidRDefault="003702A9">
      <w:pPr>
        <w:rPr>
          <w:b/>
        </w:rPr>
      </w:pPr>
      <w:r>
        <w:t>Obec sa nach</w:t>
      </w:r>
      <w:r w:rsidR="00A44B26">
        <w:t>ádza v Gemersko-malohontskej župe v juhovýchodnej časti Slovenské</w:t>
      </w:r>
      <w:r w:rsidR="00120801">
        <w:t xml:space="preserve">ho </w:t>
      </w:r>
      <w:proofErr w:type="spellStart"/>
      <w:r w:rsidR="00120801">
        <w:t>rudohori</w:t>
      </w:r>
      <w:r>
        <w:t>a</w:t>
      </w:r>
      <w:proofErr w:type="spellEnd"/>
      <w:r w:rsidR="0072697A">
        <w:t>. Obec Murá</w:t>
      </w:r>
      <w:r w:rsidR="00120801">
        <w:t>nska Dlhá Lú</w:t>
      </w:r>
      <w:r>
        <w:t>ka ma</w:t>
      </w:r>
      <w:r w:rsidR="00120801">
        <w:t xml:space="preserve"> rozlohu 1865 ha, počet obyvateľov k 3</w:t>
      </w:r>
      <w:r>
        <w:t>1.12.20</w:t>
      </w:r>
      <w:r w:rsidR="00981FF1">
        <w:t>20 928</w:t>
      </w:r>
      <w:r w:rsidR="00120801">
        <w:t>.</w:t>
      </w:r>
      <w:r>
        <w:t xml:space="preserve"> Obec </w:t>
      </w:r>
      <w:r w:rsidR="00120801">
        <w:t>leží v prekrá</w:t>
      </w:r>
      <w:r>
        <w:t>snej doline medzi vrchm</w:t>
      </w:r>
      <w:r w:rsidR="00120801">
        <w:t>i. Zo severovýchodu je to Petrov vrch,</w:t>
      </w:r>
      <w:r>
        <w:t xml:space="preserve"> </w:t>
      </w:r>
      <w:proofErr w:type="spellStart"/>
      <w:r>
        <w:t>Radzim</w:t>
      </w:r>
      <w:proofErr w:type="spellEnd"/>
      <w:r w:rsidR="00120801">
        <w:t>, Zubová a</w:t>
      </w:r>
      <w:r>
        <w:t> z juhoz</w:t>
      </w:r>
      <w:r w:rsidR="00120801">
        <w:t>ápadu je to Polianky. Územie obce zasahuj</w:t>
      </w:r>
      <w:r>
        <w:t xml:space="preserve">e do </w:t>
      </w:r>
      <w:r w:rsidR="00120801">
        <w:t>Chránenej krajinnej oblasti Murá</w:t>
      </w:r>
      <w:r>
        <w:t>nska planina</w:t>
      </w:r>
      <w:r w:rsidR="00120801">
        <w:t>.</w:t>
      </w:r>
    </w:p>
    <w:p w:rsidR="003702A9" w:rsidRPr="00120801" w:rsidRDefault="003702A9">
      <w:pPr>
        <w:rPr>
          <w:b/>
        </w:rPr>
      </w:pPr>
      <w:r>
        <w:t>Hranica ochrann</w:t>
      </w:r>
      <w:r w:rsidR="00120801">
        <w:t>ého pá</w:t>
      </w:r>
      <w:r w:rsidR="00E671F7">
        <w:t>sma pokračuje severovýchodným</w:t>
      </w:r>
      <w:r>
        <w:t xml:space="preserve"> smerom katastrálnou hranicou obc</w:t>
      </w:r>
      <w:r w:rsidR="00E671F7">
        <w:t>í</w:t>
      </w:r>
      <w:r>
        <w:t xml:space="preserve"> Muránska </w:t>
      </w:r>
      <w:r w:rsidR="00E671F7">
        <w:t>Lehota -</w:t>
      </w:r>
      <w:r>
        <w:t xml:space="preserve"> Muránska D</w:t>
      </w:r>
      <w:r w:rsidR="00E671F7">
        <w:t>lhá Lúka zbie</w:t>
      </w:r>
      <w:r>
        <w:t>hajúcim chrbtom cez k</w:t>
      </w:r>
      <w:r w:rsidR="00D2764D">
        <w:t>ótu</w:t>
      </w:r>
      <w:r>
        <w:t xml:space="preserve"> Kamenná (718 m) a do</w:t>
      </w:r>
      <w:r w:rsidR="00D2764D">
        <w:t>linu Lehotského potoka na okraj lesa východne od obce Murá</w:t>
      </w:r>
      <w:r>
        <w:t>nska Lehota</w:t>
      </w:r>
      <w:r w:rsidR="00D2764D">
        <w:t>. Okrajom lesa prechá</w:t>
      </w:r>
      <w:r>
        <w:t>dza juhovýchodným</w:t>
      </w:r>
      <w:r w:rsidR="00D2764D">
        <w:t>, severným a severozápadným smerom zá</w:t>
      </w:r>
      <w:r>
        <w:t xml:space="preserve">padne od obce Muránska </w:t>
      </w:r>
      <w:r w:rsidR="00D2764D">
        <w:t>Dlhá Lúka na katastrá</w:t>
      </w:r>
      <w:r>
        <w:t>lnu hranicu o</w:t>
      </w:r>
      <w:r w:rsidR="00D2764D">
        <w:t>bcí</w:t>
      </w:r>
      <w:r>
        <w:t xml:space="preserve"> M</w:t>
      </w:r>
      <w:r w:rsidR="00D2764D">
        <w:t>uráň - Murá</w:t>
      </w:r>
      <w:r>
        <w:t>nska Dlh</w:t>
      </w:r>
      <w:r w:rsidR="00D2764D">
        <w:t>á Lú</w:t>
      </w:r>
      <w:r>
        <w:t>ka</w:t>
      </w:r>
      <w:r w:rsidR="00D2764D">
        <w:t>, ktorou pokračuje severový</w:t>
      </w:r>
      <w:r>
        <w:t>chodným smerom</w:t>
      </w:r>
      <w:r w:rsidR="00D2764D">
        <w:t>, prekračujú</w:t>
      </w:r>
      <w:r>
        <w:t>c potok Mur</w:t>
      </w:r>
      <w:r w:rsidR="00D2764D">
        <w:t>áň,</w:t>
      </w:r>
      <w:r>
        <w:t xml:space="preserve"> </w:t>
      </w:r>
      <w:r w:rsidR="00D2764D">
        <w:t>štá</w:t>
      </w:r>
      <w:r>
        <w:t xml:space="preserve">tnu cestu </w:t>
      </w:r>
      <w:r w:rsidR="00D2764D">
        <w:t>II. triedy</w:t>
      </w:r>
      <w:r>
        <w:t xml:space="preserve"> Mur</w:t>
      </w:r>
      <w:r w:rsidR="00D2764D">
        <w:t xml:space="preserve">áň - </w:t>
      </w:r>
      <w:r>
        <w:t>Rev</w:t>
      </w:r>
      <w:r w:rsidR="00D2764D">
        <w:t>úca, na chrbá</w:t>
      </w:r>
      <w:r>
        <w:t>t, po ktorom vystupuje nezmenen</w:t>
      </w:r>
      <w:r w:rsidR="00D2764D">
        <w:t xml:space="preserve">ým </w:t>
      </w:r>
      <w:r>
        <w:t>smerom cez Petrov vrch (785 m) a </w:t>
      </w:r>
      <w:proofErr w:type="spellStart"/>
      <w:r>
        <w:t>Rad</w:t>
      </w:r>
      <w:r w:rsidR="00D2764D">
        <w:t>zim</w:t>
      </w:r>
      <w:proofErr w:type="spellEnd"/>
      <w:r w:rsidR="00D2764D">
        <w:t xml:space="preserve"> (970 </w:t>
      </w:r>
      <w:r>
        <w:t>m) na katastr</w:t>
      </w:r>
      <w:r w:rsidR="00D2764D">
        <w:t>álnu hranicu Murá</w:t>
      </w:r>
      <w:r>
        <w:t xml:space="preserve">nska Zdychava </w:t>
      </w:r>
      <w:r w:rsidR="00D2764D">
        <w:t>- Murá</w:t>
      </w:r>
      <w:r>
        <w:t>nska D</w:t>
      </w:r>
      <w:r w:rsidR="00D2764D">
        <w:t>lhá</w:t>
      </w:r>
      <w:r>
        <w:t xml:space="preserve"> </w:t>
      </w:r>
      <w:r w:rsidR="00D2764D">
        <w:t>Lú</w:t>
      </w:r>
      <w:r>
        <w:t>ka</w:t>
      </w:r>
      <w:r w:rsidR="00D2764D">
        <w:t>, obchá</w:t>
      </w:r>
      <w:r>
        <w:t>dza</w:t>
      </w:r>
      <w:r w:rsidR="00D2764D">
        <w:t>júc</w:t>
      </w:r>
      <w:r>
        <w:t xml:space="preserve"> seve</w:t>
      </w:r>
      <w:r w:rsidR="00D2764D">
        <w:t>rne pramennú</w:t>
      </w:r>
      <w:r>
        <w:t xml:space="preserve"> obla</w:t>
      </w:r>
      <w:r w:rsidR="00D2764D">
        <w:t>sť potokov v </w:t>
      </w:r>
      <w:proofErr w:type="spellStart"/>
      <w:r w:rsidR="00D2764D">
        <w:t>Borzí</w:t>
      </w:r>
      <w:r>
        <w:t>kovej</w:t>
      </w:r>
      <w:proofErr w:type="spellEnd"/>
      <w:r>
        <w:t xml:space="preserve"> doline na katastr</w:t>
      </w:r>
      <w:r w:rsidR="00D2764D">
        <w:t>á</w:t>
      </w:r>
      <w:r>
        <w:t>lnu hranicu Rev</w:t>
      </w:r>
      <w:r w:rsidR="00D2764D">
        <w:t>ú</w:t>
      </w:r>
      <w:r>
        <w:t>ca</w:t>
      </w:r>
      <w:r w:rsidR="00D2764D">
        <w:t xml:space="preserve"> </w:t>
      </w:r>
      <w:r>
        <w:t>-</w:t>
      </w:r>
      <w:r w:rsidR="00D2764D">
        <w:t xml:space="preserve"> Muránska Dlhá Lú</w:t>
      </w:r>
      <w:r>
        <w:t>ka</w:t>
      </w:r>
      <w:r w:rsidR="00D2764D">
        <w:t>.</w:t>
      </w:r>
    </w:p>
    <w:p w:rsidR="003702A9" w:rsidRDefault="003702A9"/>
    <w:p w:rsidR="003702A9" w:rsidRPr="00663835" w:rsidRDefault="003702A9">
      <w:pPr>
        <w:rPr>
          <w:b/>
        </w:rPr>
      </w:pPr>
      <w:r w:rsidRPr="00663835">
        <w:rPr>
          <w:b/>
        </w:rPr>
        <w:t>4.2 Demografické údaje</w:t>
      </w:r>
    </w:p>
    <w:p w:rsidR="00663835" w:rsidRDefault="00663835">
      <w:r>
        <w:t>Počet obyvateľ</w:t>
      </w:r>
      <w:r w:rsidR="003702A9">
        <w:t>ov</w:t>
      </w:r>
      <w:r>
        <w:t>:</w:t>
      </w:r>
      <w:r w:rsidR="003702A9">
        <w:t xml:space="preserve"> 9</w:t>
      </w:r>
      <w:r w:rsidR="00591A9D">
        <w:t>28</w:t>
      </w:r>
      <w:r w:rsidR="003702A9">
        <w:t xml:space="preserve"> </w:t>
      </w:r>
      <w:r>
        <w:t>(</w:t>
      </w:r>
      <w:r w:rsidR="003702A9">
        <w:t>k 31.12.20</w:t>
      </w:r>
      <w:r w:rsidR="008F4140">
        <w:t>20</w:t>
      </w:r>
      <w:r>
        <w:t>)</w:t>
      </w:r>
      <w:r w:rsidR="003702A9">
        <w:t xml:space="preserve"> </w:t>
      </w:r>
    </w:p>
    <w:p w:rsidR="00663835" w:rsidRDefault="003702A9">
      <w:r>
        <w:t>Hustota obyvate</w:t>
      </w:r>
      <w:r w:rsidR="00663835">
        <w:t>ľov:</w:t>
      </w:r>
      <w:r>
        <w:t xml:space="preserve"> 45 obyvateľov na km2</w:t>
      </w:r>
    </w:p>
    <w:p w:rsidR="00663835" w:rsidRDefault="00663835">
      <w:r>
        <w:t>Vý</w:t>
      </w:r>
      <w:r w:rsidR="003702A9">
        <w:t>voj počtu obyvate</w:t>
      </w:r>
      <w:r>
        <w:t>ľov:</w:t>
      </w:r>
    </w:p>
    <w:p w:rsidR="00663835" w:rsidRDefault="00663835">
      <w:r>
        <w:t>Stav obyvateľ</w:t>
      </w:r>
      <w:r w:rsidR="003702A9">
        <w:t>stva podľa pohlavia v roku 20</w:t>
      </w:r>
      <w:r w:rsidR="008F4140">
        <w:t>20</w:t>
      </w:r>
      <w:r w:rsidR="00591A9D">
        <w:t>: muži 470 a ženy 458</w:t>
      </w:r>
    </w:p>
    <w:p w:rsidR="00663835" w:rsidRDefault="00663835">
      <w:r>
        <w:t>O</w:t>
      </w:r>
      <w:r w:rsidR="003702A9">
        <w:t>kres</w:t>
      </w:r>
      <w:r>
        <w:t xml:space="preserve">: </w:t>
      </w:r>
      <w:r w:rsidR="003702A9">
        <w:t xml:space="preserve"> Rev</w:t>
      </w:r>
      <w:r>
        <w:t>úca</w:t>
      </w:r>
    </w:p>
    <w:p w:rsidR="00663835" w:rsidRDefault="00663835"/>
    <w:p w:rsidR="001621A2" w:rsidRPr="00663835" w:rsidRDefault="001621A2">
      <w:pPr>
        <w:rPr>
          <w:b/>
        </w:rPr>
      </w:pPr>
      <w:r w:rsidRPr="00663835">
        <w:rPr>
          <w:b/>
        </w:rPr>
        <w:t>4.</w:t>
      </w:r>
      <w:r w:rsidR="00663835">
        <w:rPr>
          <w:b/>
        </w:rPr>
        <w:t>3</w:t>
      </w:r>
      <w:r w:rsidRPr="00663835">
        <w:rPr>
          <w:b/>
        </w:rPr>
        <w:t xml:space="preserve"> Ekonomické údaje</w:t>
      </w:r>
    </w:p>
    <w:p w:rsidR="006F62C6" w:rsidRDefault="001621A2">
      <w:r>
        <w:t>Základné ukaz</w:t>
      </w:r>
      <w:r w:rsidR="00663835">
        <w:t>ov</w:t>
      </w:r>
      <w:r>
        <w:t>atele o nezamestnanosti v okrese Re</w:t>
      </w:r>
      <w:r w:rsidR="00663835">
        <w:t>vúca</w:t>
      </w:r>
      <w:r w:rsidR="006F62C6">
        <w:t>.</w:t>
      </w:r>
    </w:p>
    <w:p w:rsidR="001621A2" w:rsidRPr="00F600BB" w:rsidRDefault="006F62C6">
      <w:pPr>
        <w:rPr>
          <w:color w:val="000000" w:themeColor="text1"/>
        </w:rPr>
      </w:pPr>
      <w:r>
        <w:t>Okres Revú</w:t>
      </w:r>
      <w:r w:rsidR="001621A2">
        <w:t>ca patrí medzi najmenej rozvinuté okresy z d</w:t>
      </w:r>
      <w:r>
        <w:t>ôvo</w:t>
      </w:r>
      <w:r w:rsidR="001621A2">
        <w:t>du d</w:t>
      </w:r>
      <w:r>
        <w:t>lhodobo evido</w:t>
      </w:r>
      <w:r w:rsidR="001621A2">
        <w:t>van</w:t>
      </w:r>
      <w:r>
        <w:t>e</w:t>
      </w:r>
      <w:r w:rsidR="001621A2">
        <w:t xml:space="preserve">j </w:t>
      </w:r>
      <w:r>
        <w:t xml:space="preserve">vysokej miery nezamestnanosti. Jej výška sa v rokoch 2012 -2015 pohybovala medzi 32,55% a 19,97%. Za rovnaké </w:t>
      </w:r>
      <w:r>
        <w:lastRenderedPageBreak/>
        <w:t>obdobie bola miera</w:t>
      </w:r>
      <w:r w:rsidR="001621A2">
        <w:t xml:space="preserve"> nezamestnanosti na Slovensku 15</w:t>
      </w:r>
      <w:r>
        <w:t>,</w:t>
      </w:r>
      <w:r w:rsidR="001621A2">
        <w:t xml:space="preserve">76% </w:t>
      </w:r>
      <w:r>
        <w:t xml:space="preserve"> a 10,63 % (</w:t>
      </w:r>
      <w:proofErr w:type="spellStart"/>
      <w:r>
        <w:t>Ú</w:t>
      </w:r>
      <w:r w:rsidR="001621A2">
        <w:t>PSVaR</w:t>
      </w:r>
      <w:proofErr w:type="spellEnd"/>
      <w:r>
        <w:t>, 2016).</w:t>
      </w:r>
      <w:r w:rsidR="00F600BB">
        <w:t xml:space="preserve"> Priemerná</w:t>
      </w:r>
      <w:r>
        <w:t xml:space="preserve"> </w:t>
      </w:r>
      <w:r w:rsidR="00F600BB" w:rsidRPr="00F600BB">
        <w:rPr>
          <w:color w:val="000000" w:themeColor="text1"/>
        </w:rPr>
        <w:t>m</w:t>
      </w:r>
      <w:r w:rsidR="001621A2" w:rsidRPr="00F600BB">
        <w:rPr>
          <w:color w:val="000000" w:themeColor="text1"/>
        </w:rPr>
        <w:t xml:space="preserve">iera evidovanej nezamestnanosti v okrese </w:t>
      </w:r>
      <w:r w:rsidR="00F600BB" w:rsidRPr="00F600BB">
        <w:rPr>
          <w:color w:val="000000" w:themeColor="text1"/>
        </w:rPr>
        <w:t>za rok 2020 je 16,62%.</w:t>
      </w:r>
    </w:p>
    <w:p w:rsidR="001621A2" w:rsidRDefault="001621A2"/>
    <w:p w:rsidR="00D70C93" w:rsidRDefault="00D70C93">
      <w:r>
        <w:t>Okres Revú</w:t>
      </w:r>
      <w:r w:rsidR="001621A2">
        <w:t>ca</w:t>
      </w:r>
      <w:r>
        <w:t>:</w:t>
      </w:r>
    </w:p>
    <w:p w:rsidR="00D70C93" w:rsidRDefault="00D70C93">
      <w:r>
        <w:t>Rozloha</w:t>
      </w:r>
      <w:r w:rsidR="001621A2">
        <w:t xml:space="preserve"> 730 km</w:t>
      </w:r>
      <w:r>
        <w:t>2</w:t>
      </w:r>
    </w:p>
    <w:p w:rsidR="001621A2" w:rsidRDefault="00D70C93">
      <w:r>
        <w:t>Počet obyvateľ</w:t>
      </w:r>
      <w:r w:rsidR="001621A2">
        <w:t>ov 40 124</w:t>
      </w:r>
    </w:p>
    <w:p w:rsidR="001621A2" w:rsidRDefault="00D70C93">
      <w:r>
        <w:t>Hustota osídlenia obyvateľstvom je 55 obyvateľ</w:t>
      </w:r>
      <w:r w:rsidR="001621A2">
        <w:t>ov na 1 km</w:t>
      </w:r>
      <w:r>
        <w:t>2.</w:t>
      </w:r>
    </w:p>
    <w:p w:rsidR="001621A2" w:rsidRDefault="00D70C93">
      <w:r>
        <w:t xml:space="preserve">Okres Revúca disponuje rôznorodosťou </w:t>
      </w:r>
      <w:r w:rsidR="001621A2">
        <w:t>surovinovej základne</w:t>
      </w:r>
      <w:r>
        <w:t>.</w:t>
      </w:r>
    </w:p>
    <w:p w:rsidR="00D94ACA" w:rsidRDefault="00D94ACA"/>
    <w:p w:rsidR="001621A2" w:rsidRPr="00D94ACA" w:rsidRDefault="001621A2">
      <w:pPr>
        <w:rPr>
          <w:b/>
        </w:rPr>
      </w:pPr>
      <w:r w:rsidRPr="00D94ACA">
        <w:rPr>
          <w:b/>
        </w:rPr>
        <w:t xml:space="preserve">4.4 Symboly </w:t>
      </w:r>
      <w:r w:rsidR="00D94ACA" w:rsidRPr="00D94ACA">
        <w:rPr>
          <w:b/>
        </w:rPr>
        <w:t>obce</w:t>
      </w:r>
    </w:p>
    <w:p w:rsidR="001621A2" w:rsidRDefault="00D94ACA">
      <w:r>
        <w:t>Najstaršia známa pečať</w:t>
      </w:r>
      <w:r w:rsidR="001A0ADB">
        <w:t xml:space="preserve"> obce Muránska Dlhá Lú</w:t>
      </w:r>
      <w:r w:rsidR="001621A2">
        <w:t>ka pochádza z polovice 17</w:t>
      </w:r>
      <w:r w:rsidR="001A0ADB">
        <w:t>.</w:t>
      </w:r>
      <w:r w:rsidR="001621A2">
        <w:t xml:space="preserve"> storočia</w:t>
      </w:r>
      <w:r w:rsidR="001A0ADB">
        <w:t xml:space="preserve">. Odtlačok </w:t>
      </w:r>
      <w:proofErr w:type="spellStart"/>
      <w:r w:rsidR="001A0ADB">
        <w:t>typária</w:t>
      </w:r>
      <w:proofErr w:type="spellEnd"/>
      <w:r w:rsidR="001A0ADB">
        <w:t xml:space="preserve"> z roku 1656 je uložený v Krajinskom archí</w:t>
      </w:r>
      <w:r w:rsidR="001621A2">
        <w:t>ve</w:t>
      </w:r>
      <w:r w:rsidR="001A0ADB">
        <w:t xml:space="preserve"> v Budapešti v zbierke obecných a mestských pečatí.</w:t>
      </w:r>
    </w:p>
    <w:p w:rsidR="001621A2" w:rsidRDefault="001621A2">
      <w:r>
        <w:t>Na pečati s kruhopisom SIGILUM D</w:t>
      </w:r>
      <w:r w:rsidR="001A0ADB">
        <w:t>.LUKIUCENSIS 1656 v renesančnom štíte je vyobrazený</w:t>
      </w:r>
      <w:r>
        <w:t xml:space="preserve"> zväzok obilných klasov (snop) medzi</w:t>
      </w:r>
      <w:r w:rsidR="001A0ADB">
        <w:t xml:space="preserve"> lemešom a č</w:t>
      </w:r>
      <w:r>
        <w:t>erieslom a v ro</w:t>
      </w:r>
      <w:r w:rsidR="001A0ADB">
        <w:t>hoch nad nimi dva kvety. Nad ští</w:t>
      </w:r>
      <w:r>
        <w:t>tom je umiestnená koruna</w:t>
      </w:r>
      <w:r w:rsidR="001A0ADB">
        <w:t>.</w:t>
      </w:r>
    </w:p>
    <w:p w:rsidR="001A0ADB" w:rsidRDefault="001A0ADB">
      <w:r>
        <w:t>Podobné</w:t>
      </w:r>
      <w:r w:rsidR="001621A2">
        <w:t xml:space="preserve"> zn</w:t>
      </w:r>
      <w:r>
        <w:t>amenia obsahuje aj mladšia pečať</w:t>
      </w:r>
      <w:r w:rsidR="001621A2">
        <w:t xml:space="preserve"> pochádzajúca pravdepodobne z konca</w:t>
      </w:r>
      <w:r>
        <w:t xml:space="preserve"> </w:t>
      </w:r>
      <w:r w:rsidR="001621A2">
        <w:t xml:space="preserve">18. storočia, uložená takisto v uvedenej zbierke. Na nedatovanom odtlačku </w:t>
      </w:r>
      <w:proofErr w:type="spellStart"/>
      <w:r w:rsidR="001621A2">
        <w:t>typária</w:t>
      </w:r>
      <w:proofErr w:type="spellEnd"/>
      <w:r>
        <w:t xml:space="preserve"> </w:t>
      </w:r>
      <w:r w:rsidR="001621A2">
        <w:t>s</w:t>
      </w:r>
      <w:r>
        <w:t xml:space="preserve"> k</w:t>
      </w:r>
      <w:r w:rsidR="001621A2">
        <w:t>ruhopisom SIG (</w:t>
      </w:r>
      <w:proofErr w:type="spellStart"/>
      <w:r w:rsidR="001621A2">
        <w:t>ilum</w:t>
      </w:r>
      <w:proofErr w:type="spellEnd"/>
      <w:r w:rsidR="001621A2">
        <w:t>)</w:t>
      </w:r>
      <w:r>
        <w:t xml:space="preserve"> MURANHOZURETIENSIS je zobrazený zväzok obilný</w:t>
      </w:r>
      <w:r w:rsidR="001621A2">
        <w:t>ch klasov</w:t>
      </w:r>
      <w:r>
        <w:t xml:space="preserve"> medzi lemešom a č</w:t>
      </w:r>
      <w:r w:rsidR="001621A2">
        <w:t>erieslom, a so štyrmi kvetmi v hornej časti</w:t>
      </w:r>
      <w:r>
        <w:t>.</w:t>
      </w:r>
    </w:p>
    <w:p w:rsidR="001621A2" w:rsidRDefault="001A0ADB">
      <w:r>
        <w:t>Vzhľadom na autentickosť, vek ako aj výstižnosť</w:t>
      </w:r>
      <w:r w:rsidR="001621A2">
        <w:t xml:space="preserve"> </w:t>
      </w:r>
      <w:r>
        <w:t xml:space="preserve">oboch symbolov poukazujúcich na </w:t>
      </w:r>
      <w:r w:rsidR="001621A2">
        <w:t>poľnohospodársky charakter obce, pri tvorbe vlastného erbu obce</w:t>
      </w:r>
      <w:r>
        <w:t xml:space="preserve"> sa vychádzalo zo staršieho </w:t>
      </w:r>
      <w:proofErr w:type="spellStart"/>
      <w:r>
        <w:t>typá</w:t>
      </w:r>
      <w:r w:rsidR="001621A2">
        <w:t>ria</w:t>
      </w:r>
      <w:proofErr w:type="spellEnd"/>
      <w:r w:rsidR="001621A2">
        <w:t xml:space="preserve"> z roku 1656.</w:t>
      </w:r>
    </w:p>
    <w:p w:rsidR="001621A2" w:rsidRDefault="001A0ADB">
      <w:r>
        <w:t>Pre erb sa používala definícia, že je to na štíte umiestnené trvalé</w:t>
      </w:r>
      <w:r w:rsidR="001621A2">
        <w:t xml:space="preserve"> znamenie, ktoré je vytvorené</w:t>
      </w:r>
      <w:r>
        <w:t xml:space="preserve"> podľ</w:t>
      </w:r>
      <w:r w:rsidR="00743F32">
        <w:t>a určitých a zaužívaných heraldický</w:t>
      </w:r>
      <w:r w:rsidR="001621A2">
        <w:t>ch</w:t>
      </w:r>
      <w:r w:rsidR="00743F32">
        <w:t xml:space="preserve"> pravidiel a symbolizuje fyzickú, právnickú</w:t>
      </w:r>
      <w:r w:rsidR="001621A2">
        <w:t xml:space="preserve"> osobu</w:t>
      </w:r>
      <w:r w:rsidR="00743F32">
        <w:t>, m</w:t>
      </w:r>
      <w:r w:rsidR="001621A2">
        <w:t>esto</w:t>
      </w:r>
      <w:r w:rsidR="00743F32">
        <w:t>,  teritó</w:t>
      </w:r>
      <w:r w:rsidR="001621A2">
        <w:t>rium alebo obec</w:t>
      </w:r>
      <w:r w:rsidR="00743F32">
        <w:t>.</w:t>
      </w:r>
    </w:p>
    <w:p w:rsidR="001621A2" w:rsidRDefault="001621A2">
      <w:r>
        <w:t>Kombinácia tých</w:t>
      </w:r>
      <w:r w:rsidR="00743F32">
        <w:t>to symbolov teda vytára veľmi pô</w:t>
      </w:r>
      <w:r>
        <w:t>sobivé a jedinečné znamenia a preto na základe uveden</w:t>
      </w:r>
      <w:r w:rsidR="00743F32">
        <w:t>ého erb našej obce je nasledovný: V modro</w:t>
      </w:r>
      <w:r>
        <w:t xml:space="preserve">m poli </w:t>
      </w:r>
      <w:r w:rsidR="00743F32">
        <w:t>ští</w:t>
      </w:r>
      <w:r>
        <w:t>tu zlat</w:t>
      </w:r>
      <w:r w:rsidR="00743F32">
        <w:t>ý</w:t>
      </w:r>
      <w:r>
        <w:t xml:space="preserve"> (</w:t>
      </w:r>
      <w:r w:rsidR="00743F32">
        <w:t>žltý) zväzok obilný</w:t>
      </w:r>
      <w:r>
        <w:t>c</w:t>
      </w:r>
      <w:r w:rsidR="00743F32">
        <w:t>h klasov (snop) medzi strieborný</w:t>
      </w:r>
      <w:r>
        <w:t>m (bielym) le</w:t>
      </w:r>
      <w:r w:rsidR="00743F32">
        <w:t>meš</w:t>
      </w:r>
      <w:r>
        <w:t>om a </w:t>
      </w:r>
      <w:r w:rsidR="00743F32">
        <w:t>čeries</w:t>
      </w:r>
      <w:r>
        <w:t>lom. Nad nimi stri</w:t>
      </w:r>
      <w:r w:rsidR="00743F32">
        <w:t>eborný</w:t>
      </w:r>
      <w:r>
        <w:t xml:space="preserve"> (biely) kvet po oboch stranách</w:t>
      </w:r>
      <w:r w:rsidR="00743F32">
        <w:t>.</w:t>
      </w:r>
    </w:p>
    <w:p w:rsidR="00743F32" w:rsidRDefault="00743F32"/>
    <w:p w:rsidR="00743F32" w:rsidRDefault="00004B59">
      <w:pPr>
        <w:rPr>
          <w:b/>
        </w:rPr>
      </w:pPr>
      <w:r>
        <w:rPr>
          <w:b/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2160167</wp:posOffset>
            </wp:positionH>
            <wp:positionV relativeFrom="paragraph">
              <wp:posOffset>45292</wp:posOffset>
            </wp:positionV>
            <wp:extent cx="1545691" cy="1435395"/>
            <wp:effectExtent l="19050" t="0" r="0" b="0"/>
            <wp:wrapNone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2917" cy="14421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743F32" w:rsidRPr="00743F32">
        <w:rPr>
          <w:b/>
        </w:rPr>
        <w:t>4.5 Logo obce</w:t>
      </w:r>
    </w:p>
    <w:p w:rsidR="00743F32" w:rsidRDefault="00743F32">
      <w:pPr>
        <w:rPr>
          <w:b/>
        </w:rPr>
      </w:pPr>
    </w:p>
    <w:p w:rsidR="00743F32" w:rsidRDefault="00743F32">
      <w:pPr>
        <w:rPr>
          <w:b/>
        </w:rPr>
      </w:pPr>
    </w:p>
    <w:p w:rsidR="00743F32" w:rsidRPr="00743F32" w:rsidRDefault="00743F32">
      <w:pPr>
        <w:rPr>
          <w:b/>
        </w:rPr>
      </w:pPr>
    </w:p>
    <w:p w:rsidR="001621A2" w:rsidRDefault="001621A2"/>
    <w:p w:rsidR="009059AA" w:rsidRDefault="009059AA"/>
    <w:p w:rsidR="00795B15" w:rsidRPr="00743F32" w:rsidRDefault="00743F32">
      <w:pPr>
        <w:rPr>
          <w:b/>
        </w:rPr>
      </w:pPr>
      <w:r>
        <w:rPr>
          <w:b/>
        </w:rPr>
        <w:lastRenderedPageBreak/>
        <w:t>4.6 Histó</w:t>
      </w:r>
      <w:r w:rsidR="00795B15" w:rsidRPr="00743F32">
        <w:rPr>
          <w:b/>
        </w:rPr>
        <w:t>ria obce</w:t>
      </w:r>
    </w:p>
    <w:p w:rsidR="00795B15" w:rsidRDefault="00795B15"/>
    <w:p w:rsidR="00795B15" w:rsidRDefault="00795B15">
      <w:r>
        <w:t xml:space="preserve">Obec vznikla začiatkom 14. storočia, ale </w:t>
      </w:r>
      <w:r w:rsidR="00765808">
        <w:t>územie už bolo pravdepodobne osí</w:t>
      </w:r>
      <w:r>
        <w:t xml:space="preserve">dlené. Názov obce je doložený z roku 1357 ako </w:t>
      </w:r>
      <w:proofErr w:type="spellStart"/>
      <w:r>
        <w:t>Hoszszu</w:t>
      </w:r>
      <w:proofErr w:type="spellEnd"/>
      <w:r>
        <w:t xml:space="preserve"> </w:t>
      </w:r>
      <w:proofErr w:type="spellStart"/>
      <w:r>
        <w:t>Re</w:t>
      </w:r>
      <w:r w:rsidR="00765808">
        <w:t>th</w:t>
      </w:r>
      <w:proofErr w:type="spellEnd"/>
      <w:r w:rsidR="00765808">
        <w:t xml:space="preserve">, z roku 1435 ako </w:t>
      </w:r>
      <w:proofErr w:type="spellStart"/>
      <w:r w:rsidR="00765808">
        <w:t>Huzywreth</w:t>
      </w:r>
      <w:proofErr w:type="spellEnd"/>
      <w:r w:rsidR="00765808">
        <w:t>, z</w:t>
      </w:r>
      <w:r>
        <w:t xml:space="preserve"> roku 1551 ako </w:t>
      </w:r>
      <w:proofErr w:type="spellStart"/>
      <w:r>
        <w:t>Dluha</w:t>
      </w:r>
      <w:proofErr w:type="spellEnd"/>
      <w:r>
        <w:t xml:space="preserve"> Luka, z roku 1567 </w:t>
      </w:r>
      <w:proofErr w:type="spellStart"/>
      <w:r>
        <w:t>alp</w:t>
      </w:r>
      <w:proofErr w:type="spellEnd"/>
      <w:r>
        <w:t xml:space="preserve"> </w:t>
      </w:r>
      <w:proofErr w:type="spellStart"/>
      <w:r>
        <w:t>Muranhozzureth</w:t>
      </w:r>
      <w:proofErr w:type="spellEnd"/>
      <w:r>
        <w:t>, z roku 1605 a</w:t>
      </w:r>
      <w:r w:rsidR="00765808">
        <w:t xml:space="preserve">ko </w:t>
      </w:r>
      <w:proofErr w:type="spellStart"/>
      <w:r w:rsidR="00765808">
        <w:t>Dluha</w:t>
      </w:r>
      <w:proofErr w:type="spellEnd"/>
      <w:r w:rsidR="00765808">
        <w:t xml:space="preserve"> Luka </w:t>
      </w:r>
      <w:proofErr w:type="spellStart"/>
      <w:r w:rsidR="00765808">
        <w:t>alias</w:t>
      </w:r>
      <w:proofErr w:type="spellEnd"/>
      <w:r w:rsidR="00765808">
        <w:t xml:space="preserve"> </w:t>
      </w:r>
      <w:proofErr w:type="spellStart"/>
      <w:r w:rsidR="00765808">
        <w:t>Hozu</w:t>
      </w:r>
      <w:proofErr w:type="spellEnd"/>
      <w:r w:rsidR="00765808">
        <w:t xml:space="preserve"> </w:t>
      </w:r>
      <w:proofErr w:type="spellStart"/>
      <w:r w:rsidR="00765808">
        <w:t>Reth</w:t>
      </w:r>
      <w:proofErr w:type="spellEnd"/>
      <w:r w:rsidR="00765808">
        <w:t>,  z</w:t>
      </w:r>
      <w:r>
        <w:t> roku 1</w:t>
      </w:r>
      <w:r w:rsidR="009B2F16">
        <w:t xml:space="preserve">773 ako </w:t>
      </w:r>
      <w:proofErr w:type="spellStart"/>
      <w:r w:rsidR="009B2F16">
        <w:t>Muranska</w:t>
      </w:r>
      <w:proofErr w:type="spellEnd"/>
      <w:r w:rsidR="009B2F16">
        <w:t xml:space="preserve"> </w:t>
      </w:r>
      <w:proofErr w:type="spellStart"/>
      <w:r w:rsidR="009B2F16">
        <w:t>Dluha</w:t>
      </w:r>
      <w:proofErr w:type="spellEnd"/>
      <w:r w:rsidR="009B2F16">
        <w:t xml:space="preserve"> Luka, maď</w:t>
      </w:r>
      <w:r>
        <w:t xml:space="preserve">arsky </w:t>
      </w:r>
      <w:proofErr w:type="spellStart"/>
      <w:r>
        <w:t>Murán</w:t>
      </w:r>
      <w:r w:rsidR="009B2F16">
        <w:t>yhosszúrét</w:t>
      </w:r>
      <w:proofErr w:type="spellEnd"/>
      <w:r w:rsidR="009B2F16">
        <w:t xml:space="preserve">, nemecky </w:t>
      </w:r>
      <w:proofErr w:type="spellStart"/>
      <w:r w:rsidR="009B2F16">
        <w:t>Lange-Wiese</w:t>
      </w:r>
      <w:proofErr w:type="spellEnd"/>
      <w:r w:rsidR="009B2F16">
        <w:t>,</w:t>
      </w:r>
      <w:r>
        <w:t xml:space="preserve"> </w:t>
      </w:r>
      <w:proofErr w:type="spellStart"/>
      <w:r>
        <w:t>Langewiesen</w:t>
      </w:r>
      <w:proofErr w:type="spellEnd"/>
      <w:r>
        <w:t xml:space="preserve">. Patrila </w:t>
      </w:r>
      <w:proofErr w:type="spellStart"/>
      <w:r>
        <w:t>Jelšavskému</w:t>
      </w:r>
      <w:proofErr w:type="spellEnd"/>
      <w:r>
        <w:t xml:space="preserve"> panstvu, od 16. storočia Muránskemu</w:t>
      </w:r>
      <w:r w:rsidR="009B2F16">
        <w:t>.</w:t>
      </w:r>
    </w:p>
    <w:p w:rsidR="00795B15" w:rsidRDefault="00795B15">
      <w:r>
        <w:t>Roku 1427 tu bolo 29 port. Obyvatelia sa venova</w:t>
      </w:r>
      <w:r w:rsidR="009B2F16">
        <w:t>li pastierstvu a pracovali na pí</w:t>
      </w:r>
      <w:r>
        <w:t>lach a v hámroch. Ušli pred Turkami, 40 rokov bola obec pustá. Mor v rokoch</w:t>
      </w:r>
      <w:r w:rsidR="009B2F16">
        <w:t xml:space="preserve"> 1709-1710 si vyžiadal 440 obetí</w:t>
      </w:r>
      <w:r>
        <w:t>. Roku 1828 mala obec 138 domov a 1184 obyvateľov. V 19. storočí a 20. storo</w:t>
      </w:r>
      <w:r w:rsidR="009B2F16">
        <w:t>čí</w:t>
      </w:r>
      <w:r>
        <w:t xml:space="preserve"> obyvatelia pracovali v priemyselných podnikoch, v poľnohospodárstve, v lesoch a chodili na sezónne práce na Dolnú zem.</w:t>
      </w:r>
    </w:p>
    <w:p w:rsidR="00313E0C" w:rsidRDefault="00313E0C"/>
    <w:p w:rsidR="00C10ED6" w:rsidRPr="00313E0C" w:rsidRDefault="00C10ED6">
      <w:pPr>
        <w:rPr>
          <w:b/>
        </w:rPr>
      </w:pPr>
      <w:r w:rsidRPr="00313E0C">
        <w:rPr>
          <w:b/>
        </w:rPr>
        <w:t>4</w:t>
      </w:r>
      <w:r w:rsidR="00313E0C" w:rsidRPr="00313E0C">
        <w:rPr>
          <w:b/>
        </w:rPr>
        <w:t>.</w:t>
      </w:r>
      <w:r w:rsidRPr="00313E0C">
        <w:rPr>
          <w:b/>
        </w:rPr>
        <w:t>7 Pamiatky</w:t>
      </w:r>
    </w:p>
    <w:p w:rsidR="00C10ED6" w:rsidRDefault="00C10ED6">
      <w:r>
        <w:t>V obci sa nachádza</w:t>
      </w:r>
      <w:r w:rsidR="006A3B57">
        <w:t>:</w:t>
      </w:r>
    </w:p>
    <w:p w:rsidR="006A3B57" w:rsidRDefault="006A3B57">
      <w:r>
        <w:t>rímskokatolí</w:t>
      </w:r>
      <w:r w:rsidR="00C10ED6">
        <w:t>cky kostol z 13</w:t>
      </w:r>
      <w:r>
        <w:t>. storočia</w:t>
      </w:r>
    </w:p>
    <w:p w:rsidR="00C10ED6" w:rsidRPr="003D13DF" w:rsidRDefault="006A3B57">
      <w:pPr>
        <w:rPr>
          <w:color w:val="000000" w:themeColor="text1"/>
        </w:rPr>
      </w:pPr>
      <w:r w:rsidRPr="003D13DF">
        <w:rPr>
          <w:color w:val="000000" w:themeColor="text1"/>
        </w:rPr>
        <w:t>evanjelický</w:t>
      </w:r>
      <w:r w:rsidR="00C10ED6" w:rsidRPr="003D13DF">
        <w:rPr>
          <w:color w:val="000000" w:themeColor="text1"/>
        </w:rPr>
        <w:t xml:space="preserve"> a</w:t>
      </w:r>
      <w:r w:rsidRPr="003D13DF">
        <w:rPr>
          <w:color w:val="000000" w:themeColor="text1"/>
        </w:rPr>
        <w:t>.</w:t>
      </w:r>
      <w:r w:rsidR="00C10ED6" w:rsidRPr="003D13DF">
        <w:rPr>
          <w:color w:val="000000" w:themeColor="text1"/>
        </w:rPr>
        <w:t> v</w:t>
      </w:r>
      <w:r w:rsidRPr="003D13DF">
        <w:rPr>
          <w:color w:val="000000" w:themeColor="text1"/>
        </w:rPr>
        <w:t>.</w:t>
      </w:r>
      <w:r w:rsidR="00C10ED6" w:rsidRPr="003D13DF">
        <w:rPr>
          <w:color w:val="000000" w:themeColor="text1"/>
        </w:rPr>
        <w:t> kostol z roku 1787</w:t>
      </w:r>
    </w:p>
    <w:p w:rsidR="00C10ED6" w:rsidRDefault="006A3B57">
      <w:r>
        <w:t>baptistická modlitebň</w:t>
      </w:r>
      <w:r w:rsidR="00C10ED6">
        <w:t>a z 30 rokov 20.soročia</w:t>
      </w:r>
    </w:p>
    <w:p w:rsidR="006A3B57" w:rsidRDefault="006A3B57"/>
    <w:p w:rsidR="00C10ED6" w:rsidRPr="006A3B57" w:rsidRDefault="00C10ED6">
      <w:pPr>
        <w:rPr>
          <w:b/>
        </w:rPr>
      </w:pPr>
      <w:r w:rsidRPr="006A3B57">
        <w:rPr>
          <w:b/>
        </w:rPr>
        <w:t>4.8 Významné osobnosti obce</w:t>
      </w:r>
    </w:p>
    <w:p w:rsidR="00C10ED6" w:rsidRDefault="00C10ED6">
      <w:r>
        <w:t>Narodil sa tu MVDr</w:t>
      </w:r>
      <w:r w:rsidR="009059AA">
        <w:t>.</w:t>
      </w:r>
      <w:r>
        <w:t xml:space="preserve"> Martin K</w:t>
      </w:r>
      <w:r w:rsidR="006A3B57">
        <w:t xml:space="preserve">vetko </w:t>
      </w:r>
      <w:r>
        <w:t>-</w:t>
      </w:r>
      <w:r w:rsidR="006A3B57">
        <w:t xml:space="preserve"> slovenský</w:t>
      </w:r>
      <w:r>
        <w:t xml:space="preserve"> politik</w:t>
      </w:r>
      <w:r w:rsidR="006A3B57">
        <w:t>, významný</w:t>
      </w:r>
      <w:r>
        <w:t xml:space="preserve"> predstaviteľ Demokraticke</w:t>
      </w:r>
      <w:r w:rsidR="006A3B57">
        <w:t>j strany.</w:t>
      </w:r>
    </w:p>
    <w:p w:rsidR="006A3B57" w:rsidRDefault="00C10ED6">
      <w:r>
        <w:t>Osobnosti</w:t>
      </w:r>
      <w:r w:rsidR="006A3B57">
        <w:t>:</w:t>
      </w:r>
    </w:p>
    <w:p w:rsidR="00C10ED6" w:rsidRDefault="006A3B57">
      <w:r>
        <w:t>* Martin Kvetko -  slovenský</w:t>
      </w:r>
      <w:r w:rsidR="00C10ED6">
        <w:t xml:space="preserve"> politik</w:t>
      </w:r>
      <w:r>
        <w:t>, narodil sa tu a je tu pochovaný.</w:t>
      </w:r>
    </w:p>
    <w:p w:rsidR="00C10ED6" w:rsidRDefault="00C10ED6"/>
    <w:p w:rsidR="00C10ED6" w:rsidRPr="006A3B57" w:rsidRDefault="00C10ED6">
      <w:pPr>
        <w:rPr>
          <w:b/>
        </w:rPr>
      </w:pPr>
      <w:r w:rsidRPr="006A3B57">
        <w:rPr>
          <w:b/>
        </w:rPr>
        <w:t>4</w:t>
      </w:r>
      <w:r w:rsidR="006A3B57" w:rsidRPr="006A3B57">
        <w:rPr>
          <w:b/>
        </w:rPr>
        <w:t>.9 Vý</w:t>
      </w:r>
      <w:r w:rsidRPr="006A3B57">
        <w:rPr>
          <w:b/>
        </w:rPr>
        <w:t>chova a vzdelávanie</w:t>
      </w:r>
    </w:p>
    <w:p w:rsidR="00C10ED6" w:rsidRDefault="006A3B57">
      <w:r>
        <w:t>V súčasnosti výchovu a vzdelávanie detí</w:t>
      </w:r>
      <w:r w:rsidR="00C10ED6">
        <w:t xml:space="preserve"> v obci poskytuje</w:t>
      </w:r>
      <w:r>
        <w:t>:</w:t>
      </w:r>
    </w:p>
    <w:p w:rsidR="00C10ED6" w:rsidRPr="006A3B57" w:rsidRDefault="00C10ED6">
      <w:pPr>
        <w:rPr>
          <w:u w:val="single"/>
        </w:rPr>
      </w:pPr>
      <w:r w:rsidRPr="006A3B57">
        <w:rPr>
          <w:u w:val="single"/>
        </w:rPr>
        <w:t>Subjekty riadené obcou</w:t>
      </w:r>
    </w:p>
    <w:p w:rsidR="00C10ED6" w:rsidRDefault="00C10ED6"/>
    <w:p w:rsidR="006A3B57" w:rsidRDefault="006A3B57">
      <w:r>
        <w:t>Základná škola Muránska Dlhá Lú</w:t>
      </w:r>
      <w:r w:rsidR="00C10ED6">
        <w:t>ka</w:t>
      </w:r>
      <w:r>
        <w:t xml:space="preserve"> </w:t>
      </w:r>
    </w:p>
    <w:p w:rsidR="006A3B57" w:rsidRDefault="006A3B57">
      <w:r>
        <w:t>Muránska Dlhá Lú</w:t>
      </w:r>
      <w:r w:rsidR="00C10ED6">
        <w:t xml:space="preserve">ka </w:t>
      </w:r>
      <w:r>
        <w:t xml:space="preserve">č. </w:t>
      </w:r>
      <w:r w:rsidR="00C10ED6">
        <w:t>321</w:t>
      </w:r>
    </w:p>
    <w:p w:rsidR="00C10ED6" w:rsidRDefault="006A3B57">
      <w:r>
        <w:t>050 01 Revú</w:t>
      </w:r>
      <w:r w:rsidR="00C10ED6">
        <w:t>ca</w:t>
      </w:r>
    </w:p>
    <w:p w:rsidR="006A3B57" w:rsidRDefault="00C10ED6">
      <w:r>
        <w:t>Materská škola Mu</w:t>
      </w:r>
      <w:r w:rsidR="006A3B57">
        <w:t>ránska Dlhá Lú</w:t>
      </w:r>
      <w:r>
        <w:t>ka</w:t>
      </w:r>
    </w:p>
    <w:p w:rsidR="00C10ED6" w:rsidRDefault="00C10ED6">
      <w:r>
        <w:t>Muránska Dlhá Lúka č. 116</w:t>
      </w:r>
    </w:p>
    <w:p w:rsidR="006A3B57" w:rsidRDefault="00C10ED6">
      <w:r>
        <w:t xml:space="preserve">050 01 Revúca </w:t>
      </w:r>
    </w:p>
    <w:p w:rsidR="006A3B57" w:rsidRDefault="00C10ED6">
      <w:r>
        <w:t>tel</w:t>
      </w:r>
      <w:r w:rsidR="006A3B57">
        <w:t>.</w:t>
      </w:r>
      <w:r w:rsidR="009059AA">
        <w:t xml:space="preserve"> </w:t>
      </w:r>
      <w:r w:rsidR="006A3B57">
        <w:t>č.</w:t>
      </w:r>
      <w:r>
        <w:t>: 0584433221</w:t>
      </w:r>
    </w:p>
    <w:p w:rsidR="006A3B57" w:rsidRDefault="006A3B57">
      <w:r>
        <w:lastRenderedPageBreak/>
        <w:t>Modulová</w:t>
      </w:r>
      <w:r w:rsidR="00C10ED6">
        <w:t xml:space="preserve"> materská škola</w:t>
      </w:r>
      <w:r>
        <w:t xml:space="preserve"> Muránska Dlhá lúka</w:t>
      </w:r>
    </w:p>
    <w:p w:rsidR="00C10ED6" w:rsidRDefault="006A3B57">
      <w:r>
        <w:t>Murá</w:t>
      </w:r>
      <w:r w:rsidR="00C10ED6">
        <w:t>nska Dlhá Lúka</w:t>
      </w:r>
      <w:r>
        <w:t xml:space="preserve"> č. 321</w:t>
      </w:r>
    </w:p>
    <w:p w:rsidR="005A1A65" w:rsidRDefault="005A1A65">
      <w:r>
        <w:t>0</w:t>
      </w:r>
      <w:r w:rsidR="00C10ED6">
        <w:t xml:space="preserve">50 01 </w:t>
      </w:r>
      <w:r>
        <w:t>Revúca</w:t>
      </w:r>
    </w:p>
    <w:p w:rsidR="00E53187" w:rsidRPr="006A3B57" w:rsidRDefault="00E53187" w:rsidP="00E53187">
      <w:pPr>
        <w:rPr>
          <w:b/>
          <w:sz w:val="28"/>
          <w:szCs w:val="28"/>
        </w:rPr>
      </w:pPr>
      <w:r w:rsidRPr="006A3B57">
        <w:rPr>
          <w:b/>
          <w:sz w:val="28"/>
          <w:szCs w:val="28"/>
        </w:rPr>
        <w:t>ZÁKLADNÁ ŠKOLA</w:t>
      </w:r>
    </w:p>
    <w:p w:rsidR="00E53187" w:rsidRDefault="00E53187" w:rsidP="00E53187">
      <w:pPr>
        <w:rPr>
          <w:b/>
          <w:u w:val="single"/>
        </w:rPr>
      </w:pPr>
      <w:r w:rsidRPr="006A3B57">
        <w:rPr>
          <w:b/>
          <w:u w:val="single"/>
        </w:rPr>
        <w:t>Aktivity školy súvisiace s výchovnovzdelávacím procesom</w:t>
      </w:r>
      <w:r>
        <w:rPr>
          <w:b/>
          <w:u w:val="single"/>
        </w:rPr>
        <w:t>:</w:t>
      </w:r>
    </w:p>
    <w:p w:rsidR="00E53187" w:rsidRPr="005645DF" w:rsidRDefault="00E53187" w:rsidP="00E53187">
      <w:r>
        <w:t>Škola vyvíja svoje aktivity v zmysle uznesení z mesačných porád. V jednotlivých mesiacoch sa škola venovala mnohým aktivitám:</w:t>
      </w:r>
    </w:p>
    <w:p w:rsidR="00E53187" w:rsidRPr="00E53187" w:rsidRDefault="00E53187" w:rsidP="00E53187">
      <w:pPr>
        <w:rPr>
          <w:color w:val="000000" w:themeColor="text1"/>
        </w:rPr>
      </w:pPr>
      <w:r>
        <w:t xml:space="preserve">• </w:t>
      </w:r>
      <w:r w:rsidRPr="00E53187">
        <w:rPr>
          <w:color w:val="000000" w:themeColor="text1"/>
        </w:rPr>
        <w:t>spoločné čítanie - trieda triede, školáci škôlkarom</w:t>
      </w:r>
    </w:p>
    <w:p w:rsidR="00E53187" w:rsidRPr="00E53187" w:rsidRDefault="00E53187" w:rsidP="00E53187">
      <w:pPr>
        <w:rPr>
          <w:color w:val="000000" w:themeColor="text1"/>
        </w:rPr>
      </w:pPr>
      <w:r w:rsidRPr="00E53187">
        <w:rPr>
          <w:color w:val="000000" w:themeColor="text1"/>
        </w:rPr>
        <w:t>• záložka do knihy spája školy (česko-slovenský projekt),</w:t>
      </w:r>
    </w:p>
    <w:p w:rsidR="00E53187" w:rsidRPr="00E53187" w:rsidRDefault="00E53187" w:rsidP="00E53187">
      <w:pPr>
        <w:rPr>
          <w:color w:val="000000" w:themeColor="text1"/>
        </w:rPr>
      </w:pPr>
      <w:r w:rsidRPr="00E53187">
        <w:rPr>
          <w:color w:val="000000" w:themeColor="text1"/>
        </w:rPr>
        <w:t>• didaktické hry - aktivita vyplývajúca zo ŠVP,</w:t>
      </w:r>
    </w:p>
    <w:p w:rsidR="00E53187" w:rsidRPr="00E53187" w:rsidRDefault="00E53187" w:rsidP="00E53187">
      <w:pPr>
        <w:rPr>
          <w:color w:val="000000" w:themeColor="text1"/>
        </w:rPr>
      </w:pPr>
      <w:r w:rsidRPr="00E53187">
        <w:rPr>
          <w:color w:val="000000" w:themeColor="text1"/>
        </w:rPr>
        <w:t>• medzinárodný deň školských knižníc,</w:t>
      </w:r>
    </w:p>
    <w:p w:rsidR="00E53187" w:rsidRDefault="00E53187" w:rsidP="00E53187">
      <w:r>
        <w:t xml:space="preserve">• deň počítačovej </w:t>
      </w:r>
      <w:r w:rsidRPr="00E53187">
        <w:rPr>
          <w:color w:val="000000" w:themeColor="text1"/>
        </w:rPr>
        <w:t xml:space="preserve">bezpečnosti a súťaž </w:t>
      </w:r>
      <w:proofErr w:type="spellStart"/>
      <w:r w:rsidRPr="00E53187">
        <w:rPr>
          <w:color w:val="000000" w:themeColor="text1"/>
        </w:rPr>
        <w:t>iBobor</w:t>
      </w:r>
      <w:proofErr w:type="spellEnd"/>
      <w:r w:rsidRPr="00E53187">
        <w:rPr>
          <w:color w:val="000000" w:themeColor="text1"/>
        </w:rPr>
        <w:t>,</w:t>
      </w:r>
    </w:p>
    <w:p w:rsidR="00E53187" w:rsidRPr="00E53187" w:rsidRDefault="00E53187" w:rsidP="00E53187">
      <w:pPr>
        <w:rPr>
          <w:color w:val="000000" w:themeColor="text1"/>
        </w:rPr>
      </w:pPr>
      <w:r>
        <w:t xml:space="preserve">• </w:t>
      </w:r>
      <w:r w:rsidRPr="00E53187">
        <w:rPr>
          <w:color w:val="000000" w:themeColor="text1"/>
        </w:rPr>
        <w:t>svetový deň pozdravov,</w:t>
      </w:r>
    </w:p>
    <w:p w:rsidR="00E53187" w:rsidRPr="00E53187" w:rsidRDefault="00E53187" w:rsidP="00E53187">
      <w:pPr>
        <w:rPr>
          <w:color w:val="000000" w:themeColor="text1"/>
        </w:rPr>
      </w:pPr>
      <w:r w:rsidRPr="00E53187">
        <w:rPr>
          <w:color w:val="000000" w:themeColor="text1"/>
        </w:rPr>
        <w:t xml:space="preserve">• </w:t>
      </w:r>
      <w:proofErr w:type="spellStart"/>
      <w:r w:rsidRPr="00E53187">
        <w:rPr>
          <w:color w:val="000000" w:themeColor="text1"/>
        </w:rPr>
        <w:t>enviromentálne</w:t>
      </w:r>
      <w:proofErr w:type="spellEnd"/>
      <w:r w:rsidRPr="00E53187">
        <w:rPr>
          <w:color w:val="000000" w:themeColor="text1"/>
        </w:rPr>
        <w:t xml:space="preserve"> aktivity (</w:t>
      </w:r>
      <w:proofErr w:type="spellStart"/>
      <w:r w:rsidRPr="00E53187">
        <w:rPr>
          <w:color w:val="000000" w:themeColor="text1"/>
        </w:rPr>
        <w:t>eko</w:t>
      </w:r>
      <w:proofErr w:type="spellEnd"/>
      <w:r w:rsidRPr="00E53187">
        <w:rPr>
          <w:color w:val="000000" w:themeColor="text1"/>
        </w:rPr>
        <w:t xml:space="preserve"> dni jeseň, jesenná ikebana),</w:t>
      </w:r>
    </w:p>
    <w:p w:rsidR="00E53187" w:rsidRPr="00E53187" w:rsidRDefault="00E53187" w:rsidP="00E53187">
      <w:pPr>
        <w:rPr>
          <w:color w:val="000000" w:themeColor="text1"/>
        </w:rPr>
      </w:pPr>
      <w:r w:rsidRPr="00E53187">
        <w:rPr>
          <w:color w:val="000000" w:themeColor="text1"/>
        </w:rPr>
        <w:t>• svetový deň prevencie týrania a zneužívania detí – pochod Držíme spolu,</w:t>
      </w:r>
    </w:p>
    <w:p w:rsidR="00E53187" w:rsidRPr="00E53187" w:rsidRDefault="00E53187" w:rsidP="00E53187">
      <w:pPr>
        <w:rPr>
          <w:color w:val="000000" w:themeColor="text1"/>
        </w:rPr>
      </w:pPr>
      <w:r w:rsidRPr="00E53187">
        <w:rPr>
          <w:color w:val="000000" w:themeColor="text1"/>
        </w:rPr>
        <w:t>• aktivity v rámci zdravého životného štýlu (Svetový deň mlieka, hovorme o jedle, svetový deň výživy, zdravé stravovanie a životný štýl, zdravé desiate, súťaž moja trieda varí lepšie ako tvoja),</w:t>
      </w:r>
    </w:p>
    <w:p w:rsidR="00E53187" w:rsidRDefault="00E53187" w:rsidP="00E53187">
      <w:r>
        <w:t xml:space="preserve">• európsky týždeň boja proti drogám, </w:t>
      </w:r>
    </w:p>
    <w:p w:rsidR="00E53187" w:rsidRDefault="00E53187" w:rsidP="00E53187">
      <w:r>
        <w:t>• slávnostná imatrikulácia prvákov,</w:t>
      </w:r>
    </w:p>
    <w:p w:rsidR="00E53187" w:rsidRPr="00E93F53" w:rsidRDefault="00E53187" w:rsidP="00E53187">
      <w:pPr>
        <w:rPr>
          <w:color w:val="000000" w:themeColor="text1"/>
        </w:rPr>
      </w:pPr>
      <w:r w:rsidRPr="00E53187">
        <w:rPr>
          <w:color w:val="000000" w:themeColor="text1"/>
        </w:rPr>
        <w:t xml:space="preserve">• </w:t>
      </w:r>
      <w:r w:rsidRPr="00E93F53">
        <w:rPr>
          <w:color w:val="000000" w:themeColor="text1"/>
        </w:rPr>
        <w:t>sviatok sv. Lucie – zvyky a tradície,</w:t>
      </w:r>
    </w:p>
    <w:p w:rsidR="00E53187" w:rsidRPr="00E93F53" w:rsidRDefault="00E53187" w:rsidP="00E53187">
      <w:pPr>
        <w:rPr>
          <w:color w:val="000000" w:themeColor="text1"/>
        </w:rPr>
      </w:pPr>
      <w:r w:rsidRPr="00E93F53">
        <w:rPr>
          <w:color w:val="000000" w:themeColor="text1"/>
        </w:rPr>
        <w:t xml:space="preserve">• posedenie pri stromčeku s príchodom  Mikuláša a odovzdávaním balíčkov, </w:t>
      </w:r>
    </w:p>
    <w:p w:rsidR="00E53187" w:rsidRPr="00E93F53" w:rsidRDefault="00E53187" w:rsidP="00E53187">
      <w:pPr>
        <w:rPr>
          <w:color w:val="000000" w:themeColor="text1"/>
        </w:rPr>
      </w:pPr>
      <w:r w:rsidRPr="00E93F53">
        <w:rPr>
          <w:color w:val="000000" w:themeColor="text1"/>
        </w:rPr>
        <w:t>• aktivity zamerané na práva detí,</w:t>
      </w:r>
    </w:p>
    <w:p w:rsidR="00E53187" w:rsidRDefault="00E53187" w:rsidP="00E53187">
      <w:r>
        <w:t>• vianočná ikebana spojená s tvorivými dielňami,</w:t>
      </w:r>
    </w:p>
    <w:p w:rsidR="00E53187" w:rsidRPr="00E93F53" w:rsidRDefault="00E53187" w:rsidP="00E53187">
      <w:pPr>
        <w:rPr>
          <w:color w:val="000000" w:themeColor="text1"/>
        </w:rPr>
      </w:pPr>
      <w:r>
        <w:t xml:space="preserve">• </w:t>
      </w:r>
      <w:r w:rsidRPr="00E93F53">
        <w:rPr>
          <w:color w:val="000000" w:themeColor="text1"/>
        </w:rPr>
        <w:t xml:space="preserve">rôznorodé športové akcie (stolný tenis, futbal, </w:t>
      </w:r>
      <w:proofErr w:type="spellStart"/>
      <w:r w:rsidRPr="00E93F53">
        <w:rPr>
          <w:color w:val="000000" w:themeColor="text1"/>
        </w:rPr>
        <w:t>florbal</w:t>
      </w:r>
      <w:proofErr w:type="spellEnd"/>
      <w:r w:rsidRPr="00E93F53">
        <w:rPr>
          <w:color w:val="000000" w:themeColor="text1"/>
        </w:rPr>
        <w:t>, pohybové hry),</w:t>
      </w:r>
    </w:p>
    <w:p w:rsidR="00E53187" w:rsidRPr="00E93F53" w:rsidRDefault="00E53187" w:rsidP="00E53187">
      <w:pPr>
        <w:rPr>
          <w:color w:val="000000" w:themeColor="text1"/>
        </w:rPr>
      </w:pPr>
      <w:r w:rsidRPr="00E93F53">
        <w:rPr>
          <w:color w:val="000000" w:themeColor="text1"/>
        </w:rPr>
        <w:t>• aktivity zamerané na rozvoj finančnej gramotnosti  a digitálnych technológií</w:t>
      </w:r>
    </w:p>
    <w:p w:rsidR="00E53187" w:rsidRDefault="00E53187" w:rsidP="00E53187">
      <w:r>
        <w:t>• akcie zamerané na dopravnú výchovu.</w:t>
      </w:r>
    </w:p>
    <w:p w:rsidR="00E53187" w:rsidRDefault="00E53187" w:rsidP="00E53187"/>
    <w:p w:rsidR="00E53187" w:rsidRPr="001711D2" w:rsidRDefault="00E53187" w:rsidP="00E53187">
      <w:pPr>
        <w:rPr>
          <w:b/>
          <w:u w:val="single"/>
        </w:rPr>
      </w:pPr>
      <w:r w:rsidRPr="001711D2">
        <w:rPr>
          <w:b/>
          <w:u w:val="single"/>
        </w:rPr>
        <w:t>Voľno časové aktivity školy</w:t>
      </w:r>
      <w:r>
        <w:rPr>
          <w:b/>
          <w:u w:val="single"/>
        </w:rPr>
        <w:t>:</w:t>
      </w:r>
    </w:p>
    <w:p w:rsidR="00E53187" w:rsidRDefault="00E53187" w:rsidP="00E53187">
      <w:r>
        <w:t>Aktivity sú úzko späté so školskou krúžkovou činnosťou. V škole sa realizujú krúžky:</w:t>
      </w:r>
    </w:p>
    <w:p w:rsidR="00E53187" w:rsidRPr="00E93F53" w:rsidRDefault="00E53187" w:rsidP="00E53187">
      <w:pPr>
        <w:rPr>
          <w:color w:val="000000" w:themeColor="text1"/>
        </w:rPr>
      </w:pPr>
      <w:r>
        <w:t xml:space="preserve">•  </w:t>
      </w:r>
      <w:r w:rsidR="00E93F53">
        <w:t xml:space="preserve">Z </w:t>
      </w:r>
      <w:r>
        <w:rPr>
          <w:color w:val="FF0000"/>
        </w:rPr>
        <w:t xml:space="preserve"> </w:t>
      </w:r>
      <w:r w:rsidRPr="00E93F53">
        <w:rPr>
          <w:color w:val="000000" w:themeColor="text1"/>
        </w:rPr>
        <w:t>každého rožka troška,</w:t>
      </w:r>
    </w:p>
    <w:p w:rsidR="00E53187" w:rsidRPr="00E93F53" w:rsidRDefault="00E53187" w:rsidP="00E53187">
      <w:pPr>
        <w:rPr>
          <w:color w:val="000000" w:themeColor="text1"/>
        </w:rPr>
      </w:pPr>
      <w:r w:rsidRPr="00E93F53">
        <w:rPr>
          <w:color w:val="000000" w:themeColor="text1"/>
        </w:rPr>
        <w:t xml:space="preserve">•  </w:t>
      </w:r>
      <w:proofErr w:type="spellStart"/>
      <w:r w:rsidRPr="00E93F53">
        <w:rPr>
          <w:color w:val="000000" w:themeColor="text1"/>
        </w:rPr>
        <w:t>Šikovníček</w:t>
      </w:r>
      <w:proofErr w:type="spellEnd"/>
      <w:r w:rsidRPr="00E93F53">
        <w:rPr>
          <w:color w:val="000000" w:themeColor="text1"/>
        </w:rPr>
        <w:t>,</w:t>
      </w:r>
    </w:p>
    <w:p w:rsidR="00E53187" w:rsidRPr="00E93F53" w:rsidRDefault="00E53187" w:rsidP="00E53187">
      <w:pPr>
        <w:rPr>
          <w:color w:val="000000" w:themeColor="text1"/>
        </w:rPr>
      </w:pPr>
      <w:r w:rsidRPr="00E93F53">
        <w:rPr>
          <w:color w:val="000000" w:themeColor="text1"/>
        </w:rPr>
        <w:t>•  Lego,</w:t>
      </w:r>
    </w:p>
    <w:p w:rsidR="00E53187" w:rsidRPr="00E93F53" w:rsidRDefault="00E53187" w:rsidP="00E53187">
      <w:pPr>
        <w:rPr>
          <w:color w:val="000000" w:themeColor="text1"/>
        </w:rPr>
      </w:pPr>
      <w:r w:rsidRPr="00E93F53">
        <w:rPr>
          <w:color w:val="000000" w:themeColor="text1"/>
        </w:rPr>
        <w:lastRenderedPageBreak/>
        <w:t xml:space="preserve">• </w:t>
      </w:r>
      <w:proofErr w:type="spellStart"/>
      <w:r w:rsidRPr="00E93F53">
        <w:rPr>
          <w:color w:val="000000" w:themeColor="text1"/>
        </w:rPr>
        <w:t>Dramaticko</w:t>
      </w:r>
      <w:proofErr w:type="spellEnd"/>
      <w:r w:rsidRPr="00E93F53">
        <w:rPr>
          <w:color w:val="000000" w:themeColor="text1"/>
        </w:rPr>
        <w:t xml:space="preserve"> -výtvarný krúžok,</w:t>
      </w:r>
    </w:p>
    <w:p w:rsidR="00E53187" w:rsidRDefault="00E53187" w:rsidP="00E53187">
      <w:r>
        <w:t>• Športovo - pohybový krúžok.</w:t>
      </w:r>
    </w:p>
    <w:p w:rsidR="00E53187" w:rsidRDefault="00E53187" w:rsidP="00E53187"/>
    <w:p w:rsidR="00E53187" w:rsidRPr="0034629B" w:rsidRDefault="00E53187" w:rsidP="00E53187">
      <w:pPr>
        <w:rPr>
          <w:b/>
          <w:u w:val="single"/>
        </w:rPr>
      </w:pPr>
      <w:r>
        <w:rPr>
          <w:b/>
          <w:u w:val="single"/>
        </w:rPr>
        <w:t>Celoročné</w:t>
      </w:r>
      <w:r w:rsidRPr="0034629B">
        <w:rPr>
          <w:b/>
          <w:u w:val="single"/>
        </w:rPr>
        <w:t xml:space="preserve"> témy</w:t>
      </w:r>
      <w:r>
        <w:rPr>
          <w:b/>
          <w:u w:val="single"/>
        </w:rPr>
        <w:t>:</w:t>
      </w:r>
    </w:p>
    <w:p w:rsidR="00E53187" w:rsidRDefault="00E53187" w:rsidP="00E53187">
      <w:r>
        <w:t xml:space="preserve">Dopravná výchova, </w:t>
      </w:r>
      <w:r w:rsidR="00E93F53">
        <w:t>Poznaj svet okolo seba</w:t>
      </w:r>
    </w:p>
    <w:p w:rsidR="00E53187" w:rsidRDefault="00E53187" w:rsidP="00E53187"/>
    <w:p w:rsidR="00E53187" w:rsidRPr="0034629B" w:rsidRDefault="00E53187" w:rsidP="00E53187">
      <w:pPr>
        <w:rPr>
          <w:b/>
          <w:u w:val="single"/>
        </w:rPr>
      </w:pPr>
      <w:r w:rsidRPr="0034629B">
        <w:rPr>
          <w:b/>
          <w:u w:val="single"/>
        </w:rPr>
        <w:t>Ciele, ktoré škola v roku 2020 napĺňala</w:t>
      </w:r>
      <w:r>
        <w:rPr>
          <w:b/>
          <w:u w:val="single"/>
        </w:rPr>
        <w:t>:</w:t>
      </w:r>
    </w:p>
    <w:p w:rsidR="00E53187" w:rsidRPr="00E93F53" w:rsidRDefault="00E53187" w:rsidP="00E53187">
      <w:pPr>
        <w:rPr>
          <w:color w:val="000000" w:themeColor="text1"/>
        </w:rPr>
      </w:pPr>
      <w:r>
        <w:t xml:space="preserve">        1.  </w:t>
      </w:r>
      <w:r w:rsidRPr="00E93F53">
        <w:rPr>
          <w:color w:val="000000" w:themeColor="text1"/>
        </w:rPr>
        <w:t xml:space="preserve">Profilovať školu na rozvoj </w:t>
      </w:r>
      <w:proofErr w:type="spellStart"/>
      <w:r w:rsidRPr="00E93F53">
        <w:rPr>
          <w:color w:val="000000" w:themeColor="text1"/>
        </w:rPr>
        <w:t>enviromentálnej</w:t>
      </w:r>
      <w:proofErr w:type="spellEnd"/>
      <w:r w:rsidRPr="00E93F53">
        <w:rPr>
          <w:color w:val="000000" w:themeColor="text1"/>
        </w:rPr>
        <w:t xml:space="preserve"> výchovy.</w:t>
      </w:r>
    </w:p>
    <w:p w:rsidR="00E53187" w:rsidRPr="00E93F53" w:rsidRDefault="00E53187" w:rsidP="00E53187">
      <w:pPr>
        <w:rPr>
          <w:color w:val="000000" w:themeColor="text1"/>
        </w:rPr>
      </w:pPr>
      <w:r w:rsidRPr="00E93F53">
        <w:rPr>
          <w:color w:val="000000" w:themeColor="text1"/>
        </w:rPr>
        <w:t xml:space="preserve">        2.  Zosúladiť a skvalitniť výchovu a vzdelávanie.</w:t>
      </w:r>
    </w:p>
    <w:p w:rsidR="00E53187" w:rsidRPr="00E93F53" w:rsidRDefault="00E53187" w:rsidP="00E53187">
      <w:pPr>
        <w:rPr>
          <w:color w:val="000000" w:themeColor="text1"/>
        </w:rPr>
      </w:pPr>
      <w:r w:rsidRPr="00E93F53">
        <w:rPr>
          <w:color w:val="000000" w:themeColor="text1"/>
        </w:rPr>
        <w:t xml:space="preserve">        3.  Vyvíjať projektové aktivity.</w:t>
      </w:r>
    </w:p>
    <w:p w:rsidR="00E53187" w:rsidRDefault="00E53187" w:rsidP="00E53187">
      <w:r>
        <w:t xml:space="preserve">        4.  Budovať imidž školy.</w:t>
      </w:r>
    </w:p>
    <w:p w:rsidR="00E53187" w:rsidRDefault="00E53187" w:rsidP="00E53187">
      <w:r>
        <w:t xml:space="preserve">        5.  Zabezpečiť efektívnu spoluprácu školy, rodiny, širokej miestnej komunity.</w:t>
      </w:r>
    </w:p>
    <w:p w:rsidR="00E53187" w:rsidRDefault="00E53187" w:rsidP="00E53187">
      <w:r>
        <w:t xml:space="preserve">        6.  Vytvárať vhodné priestorové, materiálne i personálne podmienky.</w:t>
      </w:r>
    </w:p>
    <w:p w:rsidR="00E53187" w:rsidRDefault="00E53187" w:rsidP="00E53187"/>
    <w:p w:rsidR="00E53187" w:rsidRPr="00AA587F" w:rsidRDefault="00E53187" w:rsidP="00E53187">
      <w:pPr>
        <w:rPr>
          <w:b/>
          <w:u w:val="single"/>
        </w:rPr>
      </w:pPr>
      <w:r w:rsidRPr="00444A24">
        <w:rPr>
          <w:b/>
          <w:u w:val="single"/>
        </w:rPr>
        <w:t xml:space="preserve">Prostriedky a spôsoby, ktorými sa </w:t>
      </w:r>
      <w:proofErr w:type="spellStart"/>
      <w:r w:rsidRPr="00444A24">
        <w:rPr>
          <w:b/>
          <w:u w:val="single"/>
        </w:rPr>
        <w:t>horeuvedené</w:t>
      </w:r>
      <w:proofErr w:type="spellEnd"/>
      <w:r w:rsidRPr="00444A24">
        <w:rPr>
          <w:b/>
          <w:u w:val="single"/>
        </w:rPr>
        <w:t xml:space="preserve"> ciele plnia:</w:t>
      </w:r>
    </w:p>
    <w:p w:rsidR="00E53187" w:rsidRDefault="00E53187" w:rsidP="00E53187">
      <w:r>
        <w:t xml:space="preserve">1. Zapájanie sa do </w:t>
      </w:r>
      <w:proofErr w:type="spellStart"/>
      <w:r>
        <w:t>enviromentálnych</w:t>
      </w:r>
      <w:proofErr w:type="spellEnd"/>
      <w:r>
        <w:t xml:space="preserve"> projektov: </w:t>
      </w:r>
      <w:proofErr w:type="spellStart"/>
      <w:r>
        <w:t>Eko</w:t>
      </w:r>
      <w:proofErr w:type="spellEnd"/>
      <w:r>
        <w:t xml:space="preserve"> dni – jeseň, jar,  Zážitkové učenie v </w:t>
      </w:r>
      <w:r w:rsidR="009059AA">
        <w:t xml:space="preserve">NP Muránska Planina, </w:t>
      </w:r>
      <w:proofErr w:type="spellStart"/>
      <w:r w:rsidR="009059AA">
        <w:t>Enviromentá</w:t>
      </w:r>
      <w:r>
        <w:t>lna</w:t>
      </w:r>
      <w:proofErr w:type="spellEnd"/>
      <w:r>
        <w:t xml:space="preserve"> výchova, separácia odpadu.</w:t>
      </w:r>
    </w:p>
    <w:p w:rsidR="00E53187" w:rsidRDefault="00E53187" w:rsidP="00E53187">
      <w:r>
        <w:t>2. Pedagogický prístup orientovaný na pozitívnu výchovu, uplatňovaním humanistickej edukácie s právom na výchovu a vzdelávanie v súlade s Dohovorom o právach dieťaťa,  právom na vlastnú individualitu a právom na celostný rozvoj osobnosti, rozvíjaním a uprednostňovaním tvorivosti pred pamäťovým učením,  začleňovaním dieťaťa do skupiny a kolektívu.</w:t>
      </w:r>
    </w:p>
    <w:p w:rsidR="00E53187" w:rsidRDefault="00E53187" w:rsidP="00E53187">
      <w:r>
        <w:t>3.  Profilácia školy:</w:t>
      </w:r>
    </w:p>
    <w:p w:rsidR="00E53187" w:rsidRDefault="00E53187" w:rsidP="00E53187">
      <w:r>
        <w:t>- prezentácia školy -  tlač, web, stránka, obecný časopis</w:t>
      </w:r>
    </w:p>
    <w:p w:rsidR="00E53187" w:rsidRDefault="00E53187" w:rsidP="00E53187">
      <w:r>
        <w:t>- publikačná činnosť</w:t>
      </w:r>
    </w:p>
    <w:p w:rsidR="00E53187" w:rsidRDefault="00E53187" w:rsidP="00E53187">
      <w:r>
        <w:t>- prezentácia prác žiakov</w:t>
      </w:r>
    </w:p>
    <w:p w:rsidR="00E53187" w:rsidRDefault="00E53187" w:rsidP="00E53187">
      <w:r>
        <w:t>- kvalitná krúžková a iná mimoškolská činnosť</w:t>
      </w:r>
    </w:p>
    <w:p w:rsidR="00E53187" w:rsidRDefault="00E53187" w:rsidP="00E53187">
      <w:r>
        <w:t xml:space="preserve"> - celodenný vzdelávací systém (CVS)</w:t>
      </w:r>
    </w:p>
    <w:p w:rsidR="00E53187" w:rsidRDefault="00E53187" w:rsidP="00E53187">
      <w:r>
        <w:t>4.  zapájanie rodičov do spoločenských, športových a kultúrnych akcií školy</w:t>
      </w:r>
    </w:p>
    <w:p w:rsidR="00E53187" w:rsidRDefault="00E53187" w:rsidP="00E53187">
      <w:r>
        <w:t>5. získavanie financií z projektov a zberov.</w:t>
      </w:r>
    </w:p>
    <w:p w:rsidR="00E53187" w:rsidRPr="00AA587F" w:rsidRDefault="00E53187" w:rsidP="00E53187"/>
    <w:p w:rsidR="00E53187" w:rsidRPr="00AA587F" w:rsidRDefault="00E53187" w:rsidP="00E53187">
      <w:pPr>
        <w:rPr>
          <w:b/>
          <w:u w:val="single"/>
        </w:rPr>
      </w:pPr>
      <w:r w:rsidRPr="00AA587F">
        <w:rPr>
          <w:b/>
          <w:u w:val="single"/>
        </w:rPr>
        <w:t>Aktivity základnej školy v súlade s pedagogicko-organizačný mi pokynmi</w:t>
      </w:r>
    </w:p>
    <w:p w:rsidR="00E53187" w:rsidRDefault="00E53187" w:rsidP="00E53187">
      <w:pPr>
        <w:pStyle w:val="Odsekzoznamu"/>
      </w:pPr>
      <w:r>
        <w:t xml:space="preserve">A. </w:t>
      </w:r>
      <w:r w:rsidRPr="00E93F53">
        <w:rPr>
          <w:color w:val="000000" w:themeColor="text1"/>
        </w:rPr>
        <w:t>Národný akčný plán prevencie obezity</w:t>
      </w:r>
    </w:p>
    <w:p w:rsidR="00E53187" w:rsidRDefault="00E53187" w:rsidP="00E53187">
      <w:r>
        <w:lastRenderedPageBreak/>
        <w:t xml:space="preserve">               B. Národný program boja proti obchodovaniu s ľuďmi</w:t>
      </w:r>
    </w:p>
    <w:p w:rsidR="00E53187" w:rsidRPr="00E93F53" w:rsidRDefault="00E53187" w:rsidP="00E53187">
      <w:pPr>
        <w:rPr>
          <w:color w:val="000000" w:themeColor="text1"/>
        </w:rPr>
      </w:pPr>
      <w:r w:rsidRPr="00E93F53">
        <w:rPr>
          <w:color w:val="000000" w:themeColor="text1"/>
        </w:rPr>
        <w:t xml:space="preserve">              C. Celoštátna stratégia ochrany a podpory ľudských práv v SR</w:t>
      </w:r>
    </w:p>
    <w:p w:rsidR="00E53187" w:rsidRPr="00E93F53" w:rsidRDefault="00E93F53" w:rsidP="00E53187">
      <w:pPr>
        <w:rPr>
          <w:color w:val="000000" w:themeColor="text1"/>
        </w:rPr>
      </w:pPr>
      <w:r w:rsidRPr="00E93F53">
        <w:rPr>
          <w:color w:val="000000" w:themeColor="text1"/>
        </w:rPr>
        <w:t xml:space="preserve">              D. </w:t>
      </w:r>
      <w:r w:rsidR="00E53187" w:rsidRPr="00E93F53">
        <w:rPr>
          <w:color w:val="000000" w:themeColor="text1"/>
        </w:rPr>
        <w:t>Národný program rozvoja výchovy a vzdelávania</w:t>
      </w:r>
    </w:p>
    <w:p w:rsidR="00E53187" w:rsidRPr="00E93F53" w:rsidRDefault="00E53187" w:rsidP="00E53187">
      <w:pPr>
        <w:rPr>
          <w:color w:val="000000" w:themeColor="text1"/>
        </w:rPr>
      </w:pPr>
      <w:r w:rsidRPr="00E93F53">
        <w:rPr>
          <w:color w:val="000000" w:themeColor="text1"/>
        </w:rPr>
        <w:t xml:space="preserve">              E. Stratégia prevencie kriminality</w:t>
      </w:r>
    </w:p>
    <w:p w:rsidR="00E53187" w:rsidRPr="00E93F53" w:rsidRDefault="00E53187" w:rsidP="00E53187">
      <w:pPr>
        <w:rPr>
          <w:color w:val="000000" w:themeColor="text1"/>
        </w:rPr>
      </w:pPr>
      <w:r w:rsidRPr="00E93F53">
        <w:rPr>
          <w:color w:val="000000" w:themeColor="text1"/>
        </w:rPr>
        <w:t xml:space="preserve">              F. Národný program prevencie HIV/AIDS</w:t>
      </w:r>
    </w:p>
    <w:p w:rsidR="00E53187" w:rsidRPr="00E93F53" w:rsidRDefault="00E53187" w:rsidP="00E53187">
      <w:pPr>
        <w:rPr>
          <w:color w:val="000000" w:themeColor="text1"/>
        </w:rPr>
      </w:pPr>
      <w:r w:rsidRPr="00E93F53">
        <w:rPr>
          <w:color w:val="000000" w:themeColor="text1"/>
        </w:rPr>
        <w:t xml:space="preserve">              G. Národná protidrogová stratégia SR</w:t>
      </w:r>
    </w:p>
    <w:p w:rsidR="00E53187" w:rsidRPr="00E93F53" w:rsidRDefault="00E53187" w:rsidP="00E53187">
      <w:pPr>
        <w:rPr>
          <w:color w:val="000000" w:themeColor="text1"/>
        </w:rPr>
      </w:pPr>
      <w:r w:rsidRPr="00E93F53">
        <w:rPr>
          <w:color w:val="000000" w:themeColor="text1"/>
        </w:rPr>
        <w:t xml:space="preserve">              H. Národná stratégia na ochranu detí pred násilím </w:t>
      </w:r>
    </w:p>
    <w:p w:rsidR="00E53187" w:rsidRPr="00E93F53" w:rsidRDefault="00E53187" w:rsidP="00E53187">
      <w:pPr>
        <w:rPr>
          <w:color w:val="000000" w:themeColor="text1"/>
        </w:rPr>
      </w:pPr>
      <w:r w:rsidRPr="00E93F53">
        <w:rPr>
          <w:color w:val="000000" w:themeColor="text1"/>
        </w:rPr>
        <w:t xml:space="preserve">              I. Národná koncepcia ochrany detí v digitálnom priestore.</w:t>
      </w:r>
    </w:p>
    <w:p w:rsidR="00E53187" w:rsidRDefault="00E53187" w:rsidP="00E53187">
      <w:pPr>
        <w:spacing w:line="240" w:lineRule="auto"/>
        <w:rPr>
          <w:b/>
          <w:color w:val="FF0000"/>
          <w:u w:val="single"/>
        </w:rPr>
      </w:pPr>
    </w:p>
    <w:p w:rsidR="00E53187" w:rsidRPr="00E93F53" w:rsidRDefault="00E53187" w:rsidP="00E53187">
      <w:pPr>
        <w:spacing w:line="240" w:lineRule="auto"/>
        <w:rPr>
          <w:b/>
          <w:color w:val="000000" w:themeColor="text1"/>
          <w:u w:val="single"/>
        </w:rPr>
      </w:pPr>
      <w:r w:rsidRPr="00E93F53">
        <w:rPr>
          <w:b/>
          <w:color w:val="000000" w:themeColor="text1"/>
          <w:u w:val="single"/>
        </w:rPr>
        <w:t>Údaje o projekte</w:t>
      </w:r>
    </w:p>
    <w:p w:rsidR="00E53187" w:rsidRPr="00E93F53" w:rsidRDefault="00E53187" w:rsidP="00E53187">
      <w:pPr>
        <w:spacing w:line="240" w:lineRule="auto"/>
        <w:rPr>
          <w:color w:val="000000" w:themeColor="text1"/>
        </w:rPr>
      </w:pPr>
      <w:r w:rsidRPr="00E93F53">
        <w:rPr>
          <w:color w:val="000000" w:themeColor="text1"/>
        </w:rPr>
        <w:t>ZŠ sa od októbra 2020 zapojila do Národného projektu "Pomáhajúce profesie v edukácii detí a žiakov II".</w:t>
      </w:r>
    </w:p>
    <w:p w:rsidR="00C30128" w:rsidRDefault="00C30128"/>
    <w:p w:rsidR="001E59CF" w:rsidRPr="00DF7407" w:rsidRDefault="001E59CF" w:rsidP="001E59CF">
      <w:pPr>
        <w:rPr>
          <w:b/>
          <w:sz w:val="28"/>
          <w:szCs w:val="28"/>
        </w:rPr>
      </w:pPr>
      <w:r w:rsidRPr="00DF7407">
        <w:rPr>
          <w:b/>
          <w:sz w:val="28"/>
          <w:szCs w:val="28"/>
        </w:rPr>
        <w:t>MATERSKA ŠKOLA</w:t>
      </w:r>
    </w:p>
    <w:p w:rsidR="001E59CF" w:rsidRDefault="001E59CF" w:rsidP="001E59CF">
      <w:r>
        <w:t xml:space="preserve">V materskej škole sa pracuje podľa Štátneho vzdelávacieho programu pre </w:t>
      </w:r>
      <w:proofErr w:type="spellStart"/>
      <w:r>
        <w:t>predprimárne</w:t>
      </w:r>
      <w:proofErr w:type="spellEnd"/>
      <w:r>
        <w:t xml:space="preserve"> vzdelávanie v materských školách, s dôrazom na prípravu detí do ZŠ.</w:t>
      </w:r>
    </w:p>
    <w:p w:rsidR="001E59CF" w:rsidRPr="00D91A77" w:rsidRDefault="001E59CF" w:rsidP="001E59CF">
      <w:pPr>
        <w:spacing w:after="200" w:line="360" w:lineRule="auto"/>
        <w:jc w:val="both"/>
        <w:rPr>
          <w:rFonts w:cstheme="minorHAnsi"/>
          <w:b/>
          <w:i/>
        </w:rPr>
      </w:pPr>
      <w:r w:rsidRPr="00D91A77">
        <w:rPr>
          <w:rFonts w:eastAsia="Calibri" w:cstheme="minorHAnsi"/>
          <w:b/>
          <w:i/>
          <w:u w:val="single"/>
        </w:rPr>
        <w:t xml:space="preserve">Cieľom MŠ </w:t>
      </w:r>
      <w:r w:rsidRPr="00D91A77">
        <w:rPr>
          <w:rFonts w:cstheme="minorHAnsi"/>
        </w:rPr>
        <w:t>uľahčiť dieťaťu plynulú adaptáciu na nové prostredie materskej školy,</w:t>
      </w:r>
    </w:p>
    <w:p w:rsidR="001E59CF" w:rsidRPr="00D91A77" w:rsidRDefault="001E59CF" w:rsidP="001E59CF">
      <w:pPr>
        <w:pStyle w:val="Odsekzoznamu"/>
        <w:numPr>
          <w:ilvl w:val="0"/>
          <w:numId w:val="8"/>
        </w:numPr>
        <w:spacing w:after="200" w:line="360" w:lineRule="auto"/>
        <w:jc w:val="both"/>
        <w:rPr>
          <w:rFonts w:cstheme="minorHAnsi"/>
        </w:rPr>
      </w:pPr>
      <w:r w:rsidRPr="00D91A77">
        <w:rPr>
          <w:rFonts w:cstheme="minorHAnsi"/>
        </w:rPr>
        <w:t>napĺňať potrebu dieťaťa sociálneho kontaktu s rovesníkmi, využívať nové inovačné metódy pri práci s deťmi ,hravou formou zvládnuť na elementárnej úrovni prácu s IKT, rozvíjať technickú gramotnosť,</w:t>
      </w:r>
    </w:p>
    <w:p w:rsidR="001E59CF" w:rsidRPr="00D91A77" w:rsidRDefault="001E59CF" w:rsidP="001E59CF">
      <w:pPr>
        <w:pStyle w:val="Odsekzoznamu"/>
        <w:numPr>
          <w:ilvl w:val="0"/>
          <w:numId w:val="8"/>
        </w:numPr>
        <w:spacing w:after="200" w:line="360" w:lineRule="auto"/>
        <w:jc w:val="both"/>
        <w:rPr>
          <w:rFonts w:cstheme="minorHAnsi"/>
          <w:b/>
          <w:i/>
        </w:rPr>
      </w:pPr>
      <w:r w:rsidRPr="00D91A77">
        <w:rPr>
          <w:rFonts w:cstheme="minorHAnsi"/>
        </w:rPr>
        <w:t>inklúzia- umožniť deťom s rozmanitými schopnosťami a možnosťami tvoriť spoločnú komunitu</w:t>
      </w:r>
    </w:p>
    <w:p w:rsidR="001E59CF" w:rsidRPr="00D91A77" w:rsidRDefault="001E59CF" w:rsidP="001E59CF">
      <w:pPr>
        <w:pStyle w:val="Odsekzoznamu"/>
        <w:numPr>
          <w:ilvl w:val="0"/>
          <w:numId w:val="8"/>
        </w:numPr>
        <w:spacing w:after="200" w:line="360" w:lineRule="auto"/>
        <w:jc w:val="both"/>
        <w:rPr>
          <w:rFonts w:cstheme="minorHAnsi"/>
          <w:b/>
          <w:i/>
        </w:rPr>
      </w:pPr>
      <w:r w:rsidRPr="00D91A77">
        <w:rPr>
          <w:rFonts w:cstheme="minorHAnsi"/>
        </w:rPr>
        <w:t xml:space="preserve">rozvíjať talent a nadanie detí v krúžkových činnostiach – hudobno-pohybových, </w:t>
      </w:r>
      <w:r>
        <w:rPr>
          <w:rFonts w:cstheme="minorHAnsi"/>
        </w:rPr>
        <w:t>tanečných, dramatických</w:t>
      </w:r>
    </w:p>
    <w:p w:rsidR="001E59CF" w:rsidRPr="00D91A77" w:rsidRDefault="001E59CF" w:rsidP="001E59CF">
      <w:pPr>
        <w:pStyle w:val="Odsekzoznamu"/>
        <w:numPr>
          <w:ilvl w:val="0"/>
          <w:numId w:val="8"/>
        </w:numPr>
        <w:spacing w:line="360" w:lineRule="auto"/>
        <w:jc w:val="both"/>
        <w:rPr>
          <w:rFonts w:cstheme="minorHAnsi"/>
        </w:rPr>
      </w:pPr>
      <w:r w:rsidRPr="00D91A77">
        <w:rPr>
          <w:rFonts w:cstheme="minorHAnsi"/>
        </w:rPr>
        <w:t>podporiť vzťah dieťaťa k poznávaniu prírodného a spoločenského sveta a u</w:t>
      </w:r>
      <w:r>
        <w:rPr>
          <w:rFonts w:cstheme="minorHAnsi"/>
        </w:rPr>
        <w:t>čenie hrou vlastnými zážitkami.</w:t>
      </w:r>
    </w:p>
    <w:p w:rsidR="001E59CF" w:rsidRPr="00D91A77" w:rsidRDefault="001E59CF" w:rsidP="001E59CF">
      <w:pPr>
        <w:pStyle w:val="Odsekzoznamu"/>
        <w:spacing w:after="200" w:line="360" w:lineRule="auto"/>
        <w:jc w:val="both"/>
        <w:rPr>
          <w:rFonts w:cstheme="minorHAnsi"/>
          <w:b/>
          <w:i/>
        </w:rPr>
      </w:pPr>
    </w:p>
    <w:p w:rsidR="001E59CF" w:rsidRDefault="001E59CF" w:rsidP="001E59CF">
      <w:pPr>
        <w:rPr>
          <w:rFonts w:eastAsia="Calibri" w:cstheme="minorHAnsi"/>
          <w:u w:val="single"/>
        </w:rPr>
      </w:pPr>
      <w:r w:rsidRPr="00361522">
        <w:rPr>
          <w:rFonts w:eastAsia="Calibri" w:cstheme="minorHAnsi"/>
          <w:b/>
          <w:i/>
          <w:u w:val="single"/>
        </w:rPr>
        <w:t>Profilácia Materskej školy</w:t>
      </w:r>
      <w:r w:rsidRPr="000E618E">
        <w:rPr>
          <w:rFonts w:eastAsia="Calibri" w:cstheme="minorHAnsi"/>
          <w:u w:val="single"/>
        </w:rPr>
        <w:t>:</w:t>
      </w:r>
      <w:r>
        <w:rPr>
          <w:rFonts w:eastAsia="Calibri" w:cstheme="minorHAnsi"/>
          <w:u w:val="single"/>
        </w:rPr>
        <w:t xml:space="preserve">  </w:t>
      </w:r>
      <w:r>
        <w:rPr>
          <w:rFonts w:eastAsia="Calibri" w:cstheme="minorHAnsi"/>
        </w:rPr>
        <w:t>Materská škola obohacuje výchovu a vzdelávanie o environmentálnu výchovu a výchovu k zdravému spôsobu života .Z</w:t>
      </w:r>
      <w:r w:rsidRPr="00361522">
        <w:rPr>
          <w:rFonts w:eastAsia="Calibri" w:cstheme="minorHAnsi"/>
        </w:rPr>
        <w:t>ameranie našej materskej školy v zmysle profilácie</w:t>
      </w:r>
      <w:r>
        <w:rPr>
          <w:rFonts w:eastAsia="Calibri" w:cstheme="minorHAnsi"/>
        </w:rPr>
        <w:t>,</w:t>
      </w:r>
    </w:p>
    <w:p w:rsidR="001E59CF" w:rsidRDefault="001E59CF" w:rsidP="001E59CF">
      <w:pPr>
        <w:rPr>
          <w:rFonts w:eastAsia="Calibri" w:cstheme="minorHAnsi"/>
        </w:rPr>
      </w:pPr>
      <w:r w:rsidRPr="000E618E">
        <w:rPr>
          <w:rFonts w:eastAsia="Calibri" w:cstheme="minorHAnsi"/>
        </w:rPr>
        <w:t>Re</w:t>
      </w:r>
      <w:r w:rsidR="009059AA">
        <w:rPr>
          <w:rFonts w:eastAsia="Calibri" w:cstheme="minorHAnsi"/>
        </w:rPr>
        <w:t>a</w:t>
      </w:r>
      <w:r w:rsidRPr="000E618E">
        <w:rPr>
          <w:rFonts w:eastAsia="Calibri" w:cstheme="minorHAnsi"/>
        </w:rPr>
        <w:t>lizácia Národného programu ,,</w:t>
      </w:r>
      <w:r>
        <w:rPr>
          <w:rFonts w:eastAsia="Calibri" w:cstheme="minorHAnsi"/>
        </w:rPr>
        <w:t>Škôl podporujúcich zdravie.“</w:t>
      </w:r>
    </w:p>
    <w:p w:rsidR="001E59CF" w:rsidRPr="002C1A17" w:rsidRDefault="001E59CF" w:rsidP="001E59CF">
      <w:pPr>
        <w:rPr>
          <w:rFonts w:eastAsia="Calibri" w:cstheme="minorHAnsi"/>
        </w:rPr>
      </w:pPr>
      <w:r>
        <w:rPr>
          <w:rFonts w:eastAsia="Calibri" w:cstheme="minorHAnsi"/>
        </w:rPr>
        <w:t xml:space="preserve">Projekt: </w:t>
      </w:r>
      <w:r w:rsidRPr="00D91A77">
        <w:rPr>
          <w:rFonts w:eastAsia="Calibri" w:cstheme="minorHAnsi"/>
          <w:i/>
        </w:rPr>
        <w:t>V zdravom tele zdravý duch</w:t>
      </w:r>
      <w:r>
        <w:rPr>
          <w:rFonts w:eastAsia="Calibri" w:cstheme="minorHAnsi"/>
        </w:rPr>
        <w:t xml:space="preserve"> –prevencia proti </w:t>
      </w:r>
      <w:r w:rsidRPr="002C1A17">
        <w:rPr>
          <w:rFonts w:eastAsia="Calibri" w:cstheme="minorHAnsi"/>
        </w:rPr>
        <w:t>obezite</w:t>
      </w:r>
      <w:r>
        <w:rPr>
          <w:rFonts w:eastAsia="Calibri" w:cstheme="minorHAnsi"/>
        </w:rPr>
        <w:t xml:space="preserve"> </w:t>
      </w:r>
      <w:r w:rsidRPr="002C1A17">
        <w:rPr>
          <w:rFonts w:cstheme="minorHAnsi"/>
          <w:color w:val="000000"/>
        </w:rPr>
        <w:t>podporovať prirodzenú detskú túžbu po pohybe, umožniť deťom pravidelný pohyb na čerstvom vzduchu, vytvárať pozitívny postoj k pohybovým aktivitám a športu organizovaním zaujímavých súťaživých</w:t>
      </w:r>
      <w:r w:rsidRPr="00D91A77">
        <w:rPr>
          <w:rFonts w:cstheme="minorHAnsi"/>
          <w:color w:val="000000"/>
        </w:rPr>
        <w:t xml:space="preserve"> športových aktivitách</w:t>
      </w:r>
      <w:r>
        <w:rPr>
          <w:rFonts w:cstheme="minorHAnsi"/>
          <w:color w:val="000000"/>
        </w:rPr>
        <w:t>.</w:t>
      </w:r>
    </w:p>
    <w:p w:rsidR="001E59CF" w:rsidRDefault="001E59CF" w:rsidP="001E59CF">
      <w:pPr>
        <w:rPr>
          <w:rFonts w:eastAsia="Calibri" w:cstheme="minorHAnsi"/>
        </w:rPr>
      </w:pPr>
      <w:r>
        <w:rPr>
          <w:rFonts w:eastAsia="Calibri" w:cstheme="minorHAnsi"/>
        </w:rPr>
        <w:lastRenderedPageBreak/>
        <w:t xml:space="preserve">Projekt- </w:t>
      </w:r>
      <w:proofErr w:type="spellStart"/>
      <w:r w:rsidRPr="00D91A77">
        <w:rPr>
          <w:rFonts w:eastAsia="Calibri" w:cstheme="minorHAnsi"/>
          <w:i/>
        </w:rPr>
        <w:t>Dopraváčik</w:t>
      </w:r>
      <w:proofErr w:type="spellEnd"/>
      <w:r w:rsidRPr="00D91A77">
        <w:rPr>
          <w:rFonts w:eastAsia="Calibri" w:cstheme="minorHAnsi"/>
          <w:i/>
        </w:rPr>
        <w:t>-</w:t>
      </w:r>
      <w:r>
        <w:rPr>
          <w:rFonts w:eastAsia="Calibri" w:cstheme="minorHAnsi"/>
        </w:rPr>
        <w:t xml:space="preserve"> zameraný na dopravnú </w:t>
      </w:r>
      <w:r w:rsidRPr="002C1A17">
        <w:rPr>
          <w:rFonts w:eastAsia="Calibri" w:cstheme="minorHAnsi"/>
        </w:rPr>
        <w:t>výchovu</w:t>
      </w:r>
      <w:r w:rsidR="000A2E7A">
        <w:rPr>
          <w:rFonts w:eastAsia="Calibri" w:cstheme="minorHAnsi"/>
        </w:rPr>
        <w:t xml:space="preserve">, </w:t>
      </w:r>
      <w:r w:rsidRPr="002C1A17">
        <w:rPr>
          <w:rFonts w:cstheme="minorHAnsi"/>
          <w:color w:val="000000"/>
        </w:rPr>
        <w:t>vychovávať k dopravnej disciplíne – rozvíjať schopnosť v praktických situáciách</w:t>
      </w:r>
      <w:r w:rsidR="000A2E7A">
        <w:rPr>
          <w:rFonts w:cstheme="minorHAnsi"/>
          <w:color w:val="000000"/>
        </w:rPr>
        <w:t>,</w:t>
      </w:r>
      <w:r w:rsidRPr="002C1A17">
        <w:rPr>
          <w:rFonts w:cstheme="minorHAnsi"/>
          <w:color w:val="000000"/>
        </w:rPr>
        <w:t xml:space="preserve"> uplatňovať zásady bezpečného správania sa v cestnej premávke</w:t>
      </w:r>
    </w:p>
    <w:p w:rsidR="001E59CF" w:rsidRDefault="001E59CF" w:rsidP="001E59CF">
      <w:pPr>
        <w:rPr>
          <w:rFonts w:eastAsia="Calibri" w:cstheme="minorHAnsi"/>
        </w:rPr>
      </w:pPr>
      <w:r>
        <w:rPr>
          <w:rFonts w:eastAsia="Calibri" w:cstheme="minorHAnsi"/>
        </w:rPr>
        <w:t xml:space="preserve">Projekt: </w:t>
      </w:r>
      <w:r w:rsidRPr="00D91A77">
        <w:rPr>
          <w:rFonts w:eastAsia="Calibri" w:cstheme="minorHAnsi"/>
          <w:i/>
        </w:rPr>
        <w:t>Týždeň mlieka</w:t>
      </w:r>
      <w:r w:rsidR="000A2E7A">
        <w:rPr>
          <w:rFonts w:eastAsia="Calibri" w:cstheme="minorHAnsi"/>
          <w:i/>
        </w:rPr>
        <w:t xml:space="preserve"> </w:t>
      </w:r>
      <w:r>
        <w:rPr>
          <w:rFonts w:eastAsia="Calibri" w:cstheme="minorHAnsi"/>
        </w:rPr>
        <w:t>-</w:t>
      </w:r>
      <w:r w:rsidR="000A2E7A">
        <w:rPr>
          <w:rFonts w:eastAsia="Calibri" w:cstheme="minorHAnsi"/>
        </w:rPr>
        <w:t xml:space="preserve"> zameraný</w:t>
      </w:r>
      <w:r>
        <w:rPr>
          <w:rFonts w:eastAsia="Calibri" w:cstheme="minorHAnsi"/>
        </w:rPr>
        <w:t xml:space="preserve"> na propagáciu mlieka a mliečnych výrobkov</w:t>
      </w:r>
    </w:p>
    <w:p w:rsidR="001E59CF" w:rsidRPr="008A3FF9" w:rsidRDefault="001E59CF" w:rsidP="001E59CF">
      <w:pPr>
        <w:rPr>
          <w:rFonts w:cstheme="minorHAnsi"/>
          <w:u w:val="single"/>
        </w:rPr>
      </w:pPr>
      <w:r w:rsidRPr="008A3FF9">
        <w:rPr>
          <w:rFonts w:eastAsia="Calibri" w:cstheme="minorHAnsi"/>
          <w:u w:val="single"/>
        </w:rPr>
        <w:t>Zameranie na oblasti  edukačného procesu</w:t>
      </w:r>
    </w:p>
    <w:p w:rsidR="001E59CF" w:rsidRDefault="001E59CF" w:rsidP="001E59CF">
      <w:r>
        <w:t>Kognitívna úroveň detí bola na požadovanej úrovni, deti boli spôsobilé získavať nové poznatky, chápať pojmy primerané veku. Boli aktívne pri získavaní nových poznatkov, mali záujem o ich osvojenie.</w:t>
      </w:r>
    </w:p>
    <w:p w:rsidR="001E59CF" w:rsidRDefault="001E59CF" w:rsidP="001E59CF">
      <w:pPr>
        <w:spacing w:line="240" w:lineRule="auto"/>
        <w:jc w:val="both"/>
      </w:pPr>
      <w:r>
        <w:t>Verbálne vyjadrovanie bolo primerané, obsahová stránka nebola na požadovanej úrovni u  rómskych detí.  Individuálne sa vyskytovali nedostatky v analyticko-syntetických činnostiach so slovami, hlavne diferenciácia hlások na konci slova i jeho začiatku.</w:t>
      </w:r>
    </w:p>
    <w:p w:rsidR="001E59CF" w:rsidRDefault="001E59CF" w:rsidP="001E59CF">
      <w:pPr>
        <w:spacing w:line="240" w:lineRule="auto"/>
        <w:jc w:val="both"/>
      </w:pPr>
      <w:r>
        <w:t>V percentuálno-motorickej úrovni bola dostatočne dobre rozvinutá hrubá motorika, individuálne sa vyskytovali nedostatky pri úchope grafického materiálu.</w:t>
      </w:r>
    </w:p>
    <w:p w:rsidR="001E59CF" w:rsidRDefault="001E59CF" w:rsidP="001E59CF">
      <w:pPr>
        <w:spacing w:line="240" w:lineRule="auto"/>
        <w:jc w:val="both"/>
      </w:pPr>
      <w:r>
        <w:t>Po sociálno-emocionálnej stránke deti boli citovo pripravené, schopné samostatne zvládnuť rôzne vzťahy v rámci kolektívu a v interakcii s učiteľkou.</w:t>
      </w:r>
    </w:p>
    <w:p w:rsidR="001E59CF" w:rsidRDefault="001E59CF" w:rsidP="001E59CF">
      <w:pPr>
        <w:spacing w:line="240" w:lineRule="auto"/>
        <w:jc w:val="both"/>
      </w:pPr>
      <w:r>
        <w:t>Edukačné činnosti boli plánované a realizované v súlade so ŠVP Lienka, s prihliadnutím na potreby a požiadavky, ako aj individuálnych kompetencií detí.</w:t>
      </w:r>
    </w:p>
    <w:p w:rsidR="001E59CF" w:rsidRDefault="001E59CF" w:rsidP="001E59CF">
      <w:pPr>
        <w:spacing w:line="240" w:lineRule="auto"/>
        <w:jc w:val="both"/>
      </w:pPr>
      <w:r>
        <w:t xml:space="preserve">V edukačných činnostiach sme využívali k upevňovaniu poznatkov IKT, </w:t>
      </w:r>
      <w:proofErr w:type="spellStart"/>
      <w:r>
        <w:t>autokorektívne</w:t>
      </w:r>
      <w:proofErr w:type="spellEnd"/>
      <w:r>
        <w:t xml:space="preserve"> karty LOGICO-PRIMA, Robotickú včelu BEE BOT, </w:t>
      </w:r>
      <w:proofErr w:type="spellStart"/>
      <w:r>
        <w:t>Bambino</w:t>
      </w:r>
      <w:proofErr w:type="spellEnd"/>
      <w:r>
        <w:t>.</w:t>
      </w:r>
    </w:p>
    <w:p w:rsidR="001E59CF" w:rsidRDefault="001E59CF" w:rsidP="001E59CF">
      <w:pPr>
        <w:spacing w:line="240" w:lineRule="auto"/>
        <w:jc w:val="both"/>
      </w:pPr>
      <w:r>
        <w:t>Deti prejavovali záujem o písmena a číslice o praktické pokusy a experimenty.</w:t>
      </w:r>
    </w:p>
    <w:p w:rsidR="001E59CF" w:rsidRDefault="001E59CF" w:rsidP="001E59CF">
      <w:pPr>
        <w:spacing w:line="240" w:lineRule="auto"/>
        <w:jc w:val="both"/>
      </w:pPr>
      <w:r w:rsidRPr="008A3FF9">
        <w:rPr>
          <w:u w:val="single"/>
        </w:rPr>
        <w:t>Krúžková činnosť</w:t>
      </w:r>
      <w:r>
        <w:t xml:space="preserve"> v MŠ prebiehala v rámci edukačného procesu v popoludňajších hodinách.</w:t>
      </w:r>
    </w:p>
    <w:p w:rsidR="001E59CF" w:rsidRDefault="001E59CF" w:rsidP="001E59CF">
      <w:pPr>
        <w:pStyle w:val="Odsekzoznamu"/>
        <w:numPr>
          <w:ilvl w:val="0"/>
          <w:numId w:val="7"/>
        </w:numPr>
        <w:spacing w:line="240" w:lineRule="auto"/>
        <w:jc w:val="both"/>
      </w:pPr>
      <w:r>
        <w:t>Výtvarný krúžok</w:t>
      </w:r>
    </w:p>
    <w:p w:rsidR="001E59CF" w:rsidRDefault="001E59CF" w:rsidP="001E59CF">
      <w:pPr>
        <w:pStyle w:val="Odsekzoznamu"/>
        <w:numPr>
          <w:ilvl w:val="0"/>
          <w:numId w:val="7"/>
        </w:numPr>
        <w:spacing w:line="240" w:lineRule="auto"/>
        <w:jc w:val="both"/>
      </w:pPr>
      <w:r>
        <w:t>Hudobno-pohybový krúžok</w:t>
      </w:r>
    </w:p>
    <w:p w:rsidR="001E59CF" w:rsidRDefault="001E59CF" w:rsidP="001E59CF">
      <w:pPr>
        <w:spacing w:line="240" w:lineRule="auto"/>
        <w:ind w:left="360"/>
        <w:jc w:val="both"/>
      </w:pPr>
      <w:r>
        <w:t xml:space="preserve">MŠ bola zapojená do rozvojového projektu </w:t>
      </w:r>
      <w:r w:rsidRPr="008A3FF9">
        <w:rPr>
          <w:b/>
        </w:rPr>
        <w:t>,, Múdre hranie</w:t>
      </w:r>
      <w:r>
        <w:t>.“  Zúčastnili sme sa  regionálnej výtvarnej súťaže</w:t>
      </w:r>
      <w:r w:rsidRPr="008A3FF9">
        <w:rPr>
          <w:b/>
        </w:rPr>
        <w:t>: Krásy MAS očami detí</w:t>
      </w:r>
      <w:r>
        <w:t xml:space="preserve">. Výtvarnej súťaže ,, </w:t>
      </w:r>
      <w:r w:rsidRPr="008A3FF9">
        <w:rPr>
          <w:b/>
        </w:rPr>
        <w:t>Dúhový kolotoč</w:t>
      </w:r>
      <w:r>
        <w:t xml:space="preserve"> MPC Banská Bystrica.</w:t>
      </w:r>
    </w:p>
    <w:p w:rsidR="001E59CF" w:rsidRDefault="001E59CF" w:rsidP="001E59CF">
      <w:pPr>
        <w:spacing w:line="240" w:lineRule="auto"/>
        <w:jc w:val="both"/>
      </w:pPr>
      <w:r>
        <w:t>Počet odchádzajúcich detí do ZŠ : 3 deti</w:t>
      </w:r>
    </w:p>
    <w:p w:rsidR="00382B1C" w:rsidRDefault="00382B1C"/>
    <w:p w:rsidR="00127A96" w:rsidRPr="00D47E28" w:rsidRDefault="00127A96" w:rsidP="00127A96">
      <w:pPr>
        <w:spacing w:line="240" w:lineRule="auto"/>
        <w:jc w:val="both"/>
        <w:rPr>
          <w:b/>
          <w:sz w:val="28"/>
          <w:szCs w:val="28"/>
        </w:rPr>
      </w:pPr>
      <w:r w:rsidRPr="00D47E28">
        <w:rPr>
          <w:b/>
          <w:sz w:val="28"/>
          <w:szCs w:val="28"/>
        </w:rPr>
        <w:t>MODULOVÁ MATERSKÁ ŠKOLA</w:t>
      </w:r>
    </w:p>
    <w:p w:rsidR="00127A96" w:rsidRDefault="00127A96" w:rsidP="00127A96">
      <w:pPr>
        <w:spacing w:line="240" w:lineRule="auto"/>
        <w:jc w:val="both"/>
      </w:pPr>
      <w:r>
        <w:t>Cieľom MŠ je vyvíjať aktivity a organizovať činnosť s prospech rozvoja dieťaťa a naďalej prehlbovať vzájomné výchovné pôsobenie MŠ s rodinou.</w:t>
      </w:r>
    </w:p>
    <w:p w:rsidR="00127A96" w:rsidRPr="00DB436B" w:rsidRDefault="00127A96" w:rsidP="00127A96">
      <w:pPr>
        <w:spacing w:line="240" w:lineRule="auto"/>
        <w:jc w:val="both"/>
        <w:rPr>
          <w:b/>
          <w:u w:val="single"/>
        </w:rPr>
      </w:pPr>
      <w:r w:rsidRPr="00DB436B">
        <w:rPr>
          <w:b/>
          <w:u w:val="single"/>
        </w:rPr>
        <w:t xml:space="preserve">Oblasti, na ktoré bol zameraný výchovno-vzdelávací proces: </w:t>
      </w:r>
    </w:p>
    <w:p w:rsidR="00127A96" w:rsidRDefault="00127A96" w:rsidP="00127A96">
      <w:pPr>
        <w:spacing w:line="240" w:lineRule="auto"/>
      </w:pPr>
      <w:r>
        <w:t xml:space="preserve">• Podpora telesného rozvoja a zdravia </w:t>
      </w:r>
      <w:proofErr w:type="spellStart"/>
      <w:r>
        <w:t>diet’at’a</w:t>
      </w:r>
      <w:proofErr w:type="spellEnd"/>
      <w:r>
        <w:t>, spokojnosť, pohoda, hygienické návyky, socializácia a asimilácia.</w:t>
      </w:r>
    </w:p>
    <w:p w:rsidR="00127A96" w:rsidRDefault="00127A96" w:rsidP="00127A96">
      <w:pPr>
        <w:spacing w:line="240" w:lineRule="auto"/>
      </w:pPr>
      <w:r>
        <w:t xml:space="preserve">• Stimulovanie sociálneho, emocionálneho a morálneho vývinu </w:t>
      </w:r>
      <w:proofErr w:type="spellStart"/>
      <w:r>
        <w:t>diet’at’a</w:t>
      </w:r>
      <w:proofErr w:type="spellEnd"/>
      <w:r>
        <w:t xml:space="preserve"> </w:t>
      </w:r>
    </w:p>
    <w:p w:rsidR="00127A96" w:rsidRDefault="00127A96" w:rsidP="00127A96">
      <w:pPr>
        <w:spacing w:line="240" w:lineRule="auto"/>
      </w:pPr>
      <w:r>
        <w:t>• Predávanie a sprostredkovanie deťom základných životných skúsenosti v prirodzenom</w:t>
      </w:r>
    </w:p>
    <w:p w:rsidR="00127A96" w:rsidRDefault="00127A96" w:rsidP="00127A96">
      <w:pPr>
        <w:spacing w:line="240" w:lineRule="auto"/>
      </w:pPr>
      <w:r>
        <w:t xml:space="preserve">prostredí cestou výchovy a vzdelávania </w:t>
      </w:r>
    </w:p>
    <w:p w:rsidR="00127A96" w:rsidRDefault="00127A96" w:rsidP="00127A96">
      <w:pPr>
        <w:spacing w:line="240" w:lineRule="auto"/>
      </w:pPr>
      <w:r>
        <w:t xml:space="preserve">• Rešpektovanie a tolerovanie odlišnosti dieťaťa, rešpektovanie vývinovej osobitosti, rozvoj a uspokojovanie potrieb a záujmov </w:t>
      </w:r>
    </w:p>
    <w:p w:rsidR="00127A96" w:rsidRDefault="00127A96" w:rsidP="00127A96">
      <w:pPr>
        <w:spacing w:line="240" w:lineRule="auto"/>
      </w:pPr>
      <w:r>
        <w:lastRenderedPageBreak/>
        <w:t>• Zabezpečovanie aktívnej ochrany detí pred sociálno-patologickými javmi.</w:t>
      </w:r>
    </w:p>
    <w:p w:rsidR="00127A96" w:rsidRDefault="00127A96" w:rsidP="00127A96">
      <w:pPr>
        <w:spacing w:line="240" w:lineRule="auto"/>
      </w:pPr>
      <w:r>
        <w:t xml:space="preserve">• Venovanie sa vo zvýšenej miere rozvoju komunikačných schopností detí so zreteľom na správnu </w:t>
      </w:r>
      <w:proofErr w:type="spellStart"/>
      <w:r>
        <w:t>výslovnost</w:t>
      </w:r>
      <w:proofErr w:type="spellEnd"/>
      <w:r>
        <w:t>‘ a pochopenie významu slova.</w:t>
      </w:r>
    </w:p>
    <w:p w:rsidR="00127A96" w:rsidRDefault="00127A96" w:rsidP="00127A96">
      <w:pPr>
        <w:spacing w:line="240" w:lineRule="auto"/>
      </w:pPr>
      <w:r>
        <w:t xml:space="preserve">• Systematické zabezpečovanie </w:t>
      </w:r>
      <w:proofErr w:type="spellStart"/>
      <w:r>
        <w:t>grafomotorických</w:t>
      </w:r>
      <w:proofErr w:type="spellEnd"/>
      <w:r>
        <w:t xml:space="preserve"> zručností detí s dôrazom na správny úchop písacieho materiálu, správnu polohu pri sedení.</w:t>
      </w:r>
    </w:p>
    <w:p w:rsidR="00127A96" w:rsidRDefault="00127A96" w:rsidP="00127A96">
      <w:pPr>
        <w:spacing w:line="240" w:lineRule="auto"/>
      </w:pPr>
      <w:r>
        <w:t>• V spolupráci s rodinou získanie záujmu o spoluprácu v MŠ, podpora spoluúčasti rodičov na živote - odborná poradenská činnosť, odborné konzultácie, stretnutia s lekárom, psychológom, triedne aktivity.</w:t>
      </w:r>
    </w:p>
    <w:p w:rsidR="00127A96" w:rsidRPr="00D03984" w:rsidRDefault="00127A96" w:rsidP="00127A96">
      <w:pPr>
        <w:spacing w:line="240" w:lineRule="auto"/>
      </w:pPr>
      <w:r w:rsidRPr="00D03984">
        <w:t>• Počet odchádzajúcich deti do ZŠ: 7</w:t>
      </w:r>
    </w:p>
    <w:p w:rsidR="00127A96" w:rsidRPr="00D03984" w:rsidRDefault="00127A96" w:rsidP="00127A96">
      <w:pPr>
        <w:spacing w:line="240" w:lineRule="auto"/>
        <w:rPr>
          <w:b/>
          <w:u w:val="single"/>
        </w:rPr>
      </w:pPr>
      <w:r w:rsidRPr="00D03984">
        <w:rPr>
          <w:b/>
          <w:u w:val="single"/>
        </w:rPr>
        <w:t>Údaje o projekte</w:t>
      </w:r>
    </w:p>
    <w:p w:rsidR="007E67F8" w:rsidRDefault="00127A96" w:rsidP="00127A96">
      <w:pPr>
        <w:spacing w:line="240" w:lineRule="auto"/>
      </w:pPr>
      <w:r w:rsidRPr="00D03984">
        <w:t xml:space="preserve"> MŠ sa od októbra 2019 zapojila do Národného projektu </w:t>
      </w:r>
      <w:r>
        <w:t>,,</w:t>
      </w:r>
      <w:r w:rsidRPr="00D03984">
        <w:t>Pomáhajúce profesie v edukácii detí a žiakov".</w:t>
      </w:r>
    </w:p>
    <w:p w:rsidR="007E67F8" w:rsidRPr="00D762A4" w:rsidRDefault="007E67F8" w:rsidP="00FA59AA">
      <w:pPr>
        <w:spacing w:line="240" w:lineRule="auto"/>
        <w:rPr>
          <w:b/>
          <w:u w:val="single"/>
        </w:rPr>
      </w:pPr>
      <w:r w:rsidRPr="00D762A4">
        <w:rPr>
          <w:b/>
          <w:u w:val="single"/>
        </w:rPr>
        <w:t>Spolupráca s inštitúciami</w:t>
      </w:r>
    </w:p>
    <w:p w:rsidR="00D762A4" w:rsidRDefault="00D762A4" w:rsidP="00FA59AA">
      <w:pPr>
        <w:spacing w:line="240" w:lineRule="auto"/>
      </w:pPr>
      <w:r>
        <w:t xml:space="preserve">• </w:t>
      </w:r>
      <w:r w:rsidR="007E67F8">
        <w:t>Z</w:t>
      </w:r>
      <w:r>
        <w:t xml:space="preserve">riaďovateľ </w:t>
      </w:r>
      <w:r w:rsidR="007E67F8">
        <w:t>-</w:t>
      </w:r>
      <w:r>
        <w:t xml:space="preserve"> Obec Muránska Dlhá Lú</w:t>
      </w:r>
      <w:r w:rsidR="007E67F8">
        <w:t>ka</w:t>
      </w:r>
      <w:r>
        <w:t>: konzultácie, riešenie aktuálnych situácií</w:t>
      </w:r>
    </w:p>
    <w:p w:rsidR="007E67F8" w:rsidRDefault="00D762A4" w:rsidP="00FA59AA">
      <w:pPr>
        <w:spacing w:line="240" w:lineRule="auto"/>
      </w:pPr>
      <w:r>
        <w:t xml:space="preserve">• </w:t>
      </w:r>
      <w:r w:rsidR="007E67F8">
        <w:t xml:space="preserve"> M</w:t>
      </w:r>
      <w:r>
        <w:t>PC Banská</w:t>
      </w:r>
      <w:r w:rsidR="007E67F8">
        <w:t xml:space="preserve"> Bystrica</w:t>
      </w:r>
      <w:r>
        <w:t>:  Národný</w:t>
      </w:r>
      <w:r w:rsidR="007E67F8">
        <w:t xml:space="preserve"> projekt </w:t>
      </w:r>
      <w:r>
        <w:t>"Škola otvorená</w:t>
      </w:r>
      <w:r w:rsidR="007E67F8">
        <w:t xml:space="preserve"> všetkým</w:t>
      </w:r>
      <w:r>
        <w:t xml:space="preserve">", ,, </w:t>
      </w:r>
      <w:proofErr w:type="spellStart"/>
      <w:r>
        <w:t>Pomáhaju</w:t>
      </w:r>
      <w:r w:rsidR="007E67F8">
        <w:t>ce</w:t>
      </w:r>
      <w:proofErr w:type="spellEnd"/>
    </w:p>
    <w:p w:rsidR="007E67F8" w:rsidRDefault="00D762A4" w:rsidP="00FA59AA">
      <w:pPr>
        <w:spacing w:line="240" w:lineRule="auto"/>
      </w:pPr>
      <w:r>
        <w:t>profesie v edukácii detí</w:t>
      </w:r>
      <w:r w:rsidR="007E67F8">
        <w:t xml:space="preserve"> a žiakov</w:t>
      </w:r>
      <w:r>
        <w:t>"</w:t>
      </w:r>
    </w:p>
    <w:p w:rsidR="007E67F8" w:rsidRDefault="00D762A4" w:rsidP="00FA59AA">
      <w:pPr>
        <w:spacing w:line="240" w:lineRule="auto"/>
      </w:pPr>
      <w:r>
        <w:t xml:space="preserve">• </w:t>
      </w:r>
      <w:proofErr w:type="spellStart"/>
      <w:r>
        <w:t>CPPPaP</w:t>
      </w:r>
      <w:proofErr w:type="spellEnd"/>
      <w:r>
        <w:t xml:space="preserve"> Revú</w:t>
      </w:r>
      <w:r w:rsidR="007E67F8">
        <w:t>ca</w:t>
      </w:r>
      <w:r>
        <w:t>: vyš</w:t>
      </w:r>
      <w:r w:rsidR="007E67F8">
        <w:t>etre</w:t>
      </w:r>
      <w:r>
        <w:t>nie detí SZ</w:t>
      </w:r>
      <w:r w:rsidR="007E67F8">
        <w:t>P</w:t>
      </w:r>
      <w:r>
        <w:t>, diagnostika detí</w:t>
      </w:r>
      <w:r w:rsidR="007E67F8">
        <w:t xml:space="preserve"> školskej zrelosti</w:t>
      </w:r>
    </w:p>
    <w:p w:rsidR="007E67F8" w:rsidRDefault="00D762A4" w:rsidP="00FA59AA">
      <w:pPr>
        <w:spacing w:line="240" w:lineRule="auto"/>
      </w:pPr>
      <w:r>
        <w:t>• Terénny sociálny pracovní</w:t>
      </w:r>
      <w:r w:rsidR="007E67F8">
        <w:t>k</w:t>
      </w:r>
    </w:p>
    <w:p w:rsidR="007E67F8" w:rsidRDefault="00D762A4" w:rsidP="00FA59AA">
      <w:pPr>
        <w:spacing w:line="240" w:lineRule="auto"/>
      </w:pPr>
      <w:r>
        <w:t>• ZŠ Muránska Dlhá Lú</w:t>
      </w:r>
      <w:r w:rsidR="007E67F8">
        <w:t>ka</w:t>
      </w:r>
      <w:r>
        <w:t>:</w:t>
      </w:r>
      <w:r w:rsidR="007E67F8">
        <w:t xml:space="preserve"> realizácia podľa plánu spolupráce</w:t>
      </w:r>
    </w:p>
    <w:p w:rsidR="007E67F8" w:rsidRDefault="00D762A4" w:rsidP="00FA59AA">
      <w:pPr>
        <w:spacing w:line="240" w:lineRule="auto"/>
      </w:pPr>
      <w:r>
        <w:t>• MŠ Murá</w:t>
      </w:r>
      <w:r w:rsidR="007E67F8">
        <w:t>nska Dlhá Lúka 116</w:t>
      </w:r>
      <w:r>
        <w:t>:</w:t>
      </w:r>
      <w:r w:rsidR="007E67F8">
        <w:t xml:space="preserve"> realiz</w:t>
      </w:r>
      <w:r>
        <w:t>ácia podľa plánu spoluprá</w:t>
      </w:r>
      <w:r w:rsidR="007E67F8">
        <w:t>ce</w:t>
      </w:r>
    </w:p>
    <w:p w:rsidR="00D762A4" w:rsidRDefault="00D762A4" w:rsidP="00FA59AA">
      <w:pPr>
        <w:spacing w:line="240" w:lineRule="auto"/>
      </w:pPr>
      <w:r>
        <w:t xml:space="preserve">• </w:t>
      </w:r>
      <w:r w:rsidR="007E67F8">
        <w:t>Obvodn</w:t>
      </w:r>
      <w:r>
        <w:t>í leká</w:t>
      </w:r>
      <w:r w:rsidR="007E67F8">
        <w:t>ri</w:t>
      </w:r>
      <w:r>
        <w:t>: konzultácie ohľadom hepatitídy A, o</w:t>
      </w:r>
      <w:r w:rsidR="007E67F8">
        <w:t>čkovanie</w:t>
      </w:r>
      <w:r>
        <w:t>, preventí</w:t>
      </w:r>
      <w:r w:rsidR="007E67F8">
        <w:t xml:space="preserve">vna pomoc </w:t>
      </w:r>
    </w:p>
    <w:p w:rsidR="007E67F8" w:rsidRDefault="007E67F8" w:rsidP="00FA59AA">
      <w:pPr>
        <w:spacing w:line="240" w:lineRule="auto"/>
      </w:pPr>
    </w:p>
    <w:p w:rsidR="007E67F8" w:rsidRPr="00FA59AA" w:rsidRDefault="00FA59AA" w:rsidP="00FA59AA">
      <w:pPr>
        <w:spacing w:line="240" w:lineRule="auto"/>
        <w:jc w:val="both"/>
        <w:rPr>
          <w:b/>
        </w:rPr>
      </w:pPr>
      <w:r w:rsidRPr="00FA59AA">
        <w:rPr>
          <w:b/>
        </w:rPr>
        <w:t>4.10 Zdravotní</w:t>
      </w:r>
      <w:r w:rsidR="007E67F8" w:rsidRPr="00FA59AA">
        <w:rPr>
          <w:b/>
        </w:rPr>
        <w:t>ctvo</w:t>
      </w:r>
    </w:p>
    <w:p w:rsidR="007E67F8" w:rsidRDefault="007E67F8" w:rsidP="00FA59AA">
      <w:pPr>
        <w:spacing w:line="240" w:lineRule="auto"/>
        <w:jc w:val="both"/>
      </w:pPr>
      <w:r>
        <w:t>Zdravotné stredisko sa nachádza v obci Mur</w:t>
      </w:r>
      <w:r w:rsidR="00FA59AA">
        <w:t>áň</w:t>
      </w:r>
      <w:r>
        <w:t xml:space="preserve"> aj pre obyvateľov obce Muránska Dlhá Lúka</w:t>
      </w:r>
      <w:r w:rsidR="00FA59AA">
        <w:t>.</w:t>
      </w:r>
      <w:r>
        <w:t xml:space="preserve"> Na základe voľby lekára veľa </w:t>
      </w:r>
      <w:r w:rsidR="00FA59AA">
        <w:t>ľudí využíva zdravotnícke služby aj v meste Revúca. V obci neexistuje služ</w:t>
      </w:r>
      <w:r>
        <w:t>ba na zabezpečenie predpisova</w:t>
      </w:r>
      <w:r w:rsidR="00FA59AA">
        <w:t>nia</w:t>
      </w:r>
      <w:r>
        <w:t xml:space="preserve"> liekov</w:t>
      </w:r>
      <w:r w:rsidR="00FA59AA">
        <w:t>.</w:t>
      </w:r>
    </w:p>
    <w:p w:rsidR="007E67F8" w:rsidRDefault="00FA59AA" w:rsidP="00FA59AA">
      <w:pPr>
        <w:spacing w:line="240" w:lineRule="auto"/>
        <w:jc w:val="both"/>
      </w:pPr>
      <w:r>
        <w:t>Obvodná lekárka a stomatoló</w:t>
      </w:r>
      <w:r w:rsidR="007E67F8">
        <w:t>g zabezpečujú zdravotné služby v obci Muráň, ktorá je</w:t>
      </w:r>
      <w:r>
        <w:t xml:space="preserve"> vzdialená od Muránskej Dlhej Lú</w:t>
      </w:r>
      <w:r w:rsidR="007E67F8">
        <w:t>ky (4 km), pediater zabezpečuje ordinačné hodiny v meste Revúca v</w:t>
      </w:r>
      <w:r>
        <w:t>zdialenému od obce Muránska Dlhá Lú</w:t>
      </w:r>
      <w:r w:rsidR="007E67F8">
        <w:t>ka 5 km</w:t>
      </w:r>
      <w:r>
        <w:t>.</w:t>
      </w:r>
      <w:r w:rsidR="007E67F8">
        <w:t xml:space="preserve"> Lekáreň a pohotovostná služba sú zabezpečené v meste Revúca</w:t>
      </w:r>
      <w:r>
        <w:t>,</w:t>
      </w:r>
      <w:r w:rsidR="007E67F8">
        <w:t xml:space="preserve"> kde sa nachádza tie</w:t>
      </w:r>
      <w:r>
        <w:t>ž na</w:t>
      </w:r>
      <w:r w:rsidR="007E67F8">
        <w:t>jbližšia nemocnica</w:t>
      </w:r>
      <w:r>
        <w:t>.</w:t>
      </w:r>
    </w:p>
    <w:p w:rsidR="007E67F8" w:rsidRDefault="007E67F8" w:rsidP="00FA59AA">
      <w:pPr>
        <w:spacing w:line="240" w:lineRule="auto"/>
        <w:jc w:val="both"/>
      </w:pPr>
      <w:r>
        <w:t>Obvodná ambulancia</w:t>
      </w:r>
      <w:r w:rsidR="00FA59AA">
        <w:t xml:space="preserve"> - </w:t>
      </w:r>
      <w:r>
        <w:t>MUDr</w:t>
      </w:r>
      <w:r w:rsidR="00FA59AA">
        <w:t xml:space="preserve">. </w:t>
      </w:r>
      <w:proofErr w:type="spellStart"/>
      <w:r w:rsidR="00FA59AA">
        <w:t>Mráziková</w:t>
      </w:r>
      <w:proofErr w:type="spellEnd"/>
    </w:p>
    <w:p w:rsidR="00FA59AA" w:rsidRDefault="00FA59AA" w:rsidP="00FA59AA">
      <w:pPr>
        <w:spacing w:line="240" w:lineRule="auto"/>
        <w:jc w:val="both"/>
      </w:pPr>
      <w:r>
        <w:t>Gy</w:t>
      </w:r>
      <w:r w:rsidR="00033186">
        <w:t>nekologická ambulancia</w:t>
      </w:r>
      <w:r>
        <w:t xml:space="preserve"> - MUDr. Mrázik</w:t>
      </w:r>
    </w:p>
    <w:p w:rsidR="00033186" w:rsidRDefault="00033186" w:rsidP="00852D2B">
      <w:pPr>
        <w:spacing w:line="240" w:lineRule="auto"/>
      </w:pPr>
      <w:r>
        <w:t>Zub</w:t>
      </w:r>
      <w:r w:rsidR="00FA59AA">
        <w:t>ná</w:t>
      </w:r>
      <w:r>
        <w:t xml:space="preserve"> ambulancia</w:t>
      </w:r>
      <w:r w:rsidR="00FA59AA">
        <w:t xml:space="preserve"> - MUDr. </w:t>
      </w:r>
      <w:proofErr w:type="spellStart"/>
      <w:r w:rsidR="00FA59AA">
        <w:t>Landová</w:t>
      </w:r>
      <w:proofErr w:type="spellEnd"/>
    </w:p>
    <w:p w:rsidR="00033186" w:rsidRDefault="00FA59AA" w:rsidP="00852D2B">
      <w:pPr>
        <w:spacing w:line="240" w:lineRule="auto"/>
      </w:pPr>
      <w:r>
        <w:t>Pediatrická</w:t>
      </w:r>
      <w:r w:rsidR="00033186">
        <w:t xml:space="preserve"> ambulancia</w:t>
      </w:r>
      <w:r>
        <w:t xml:space="preserve"> - MUDr. Kapustová, MUDr. </w:t>
      </w:r>
      <w:proofErr w:type="spellStart"/>
      <w:r>
        <w:t>Cangárová</w:t>
      </w:r>
      <w:proofErr w:type="spellEnd"/>
      <w:r>
        <w:t xml:space="preserve">, MUDr. </w:t>
      </w:r>
      <w:proofErr w:type="spellStart"/>
      <w:r>
        <w:t>Knotková-Sedláková</w:t>
      </w:r>
      <w:proofErr w:type="spellEnd"/>
    </w:p>
    <w:p w:rsidR="00033186" w:rsidRDefault="00FA59AA" w:rsidP="00852D2B">
      <w:pPr>
        <w:spacing w:line="240" w:lineRule="auto"/>
      </w:pPr>
      <w:r>
        <w:t>Interná</w:t>
      </w:r>
      <w:r w:rsidR="00033186">
        <w:t xml:space="preserve"> ambulancia</w:t>
      </w:r>
      <w:r>
        <w:t xml:space="preserve"> - MUDr. Mária Voleková</w:t>
      </w:r>
    </w:p>
    <w:p w:rsidR="00033186" w:rsidRDefault="00033186" w:rsidP="00852D2B">
      <w:pPr>
        <w:spacing w:line="240" w:lineRule="auto"/>
      </w:pPr>
      <w:r>
        <w:t>Ortopedická ambulancia</w:t>
      </w:r>
      <w:r w:rsidR="00FA59AA">
        <w:t xml:space="preserve"> - </w:t>
      </w:r>
      <w:r>
        <w:t xml:space="preserve"> </w:t>
      </w:r>
      <w:r w:rsidR="00FA59AA">
        <w:t>MUDr. Ján Ivan</w:t>
      </w:r>
    </w:p>
    <w:p w:rsidR="00FA59AA" w:rsidRDefault="00FA59AA" w:rsidP="00852D2B">
      <w:pPr>
        <w:spacing w:line="240" w:lineRule="auto"/>
      </w:pPr>
      <w:r>
        <w:lastRenderedPageBreak/>
        <w:t xml:space="preserve">Nemocnica - </w:t>
      </w:r>
      <w:proofErr w:type="spellStart"/>
      <w:r>
        <w:t>NsP</w:t>
      </w:r>
      <w:proofErr w:type="spellEnd"/>
      <w:r>
        <w:t xml:space="preserve"> Revúca</w:t>
      </w:r>
    </w:p>
    <w:p w:rsidR="00852D2B" w:rsidRDefault="00852D2B" w:rsidP="00852D2B">
      <w:pPr>
        <w:spacing w:line="240" w:lineRule="auto"/>
      </w:pPr>
    </w:p>
    <w:p w:rsidR="00033186" w:rsidRPr="00852D2B" w:rsidRDefault="00033186" w:rsidP="00852D2B">
      <w:pPr>
        <w:spacing w:line="240" w:lineRule="auto"/>
        <w:rPr>
          <w:u w:val="single"/>
        </w:rPr>
      </w:pPr>
      <w:r w:rsidRPr="00852D2B">
        <w:rPr>
          <w:u w:val="single"/>
        </w:rPr>
        <w:t>Lekárne</w:t>
      </w:r>
      <w:r w:rsidR="00852D2B" w:rsidRPr="00852D2B">
        <w:rPr>
          <w:u w:val="single"/>
        </w:rPr>
        <w:t>:</w:t>
      </w:r>
    </w:p>
    <w:p w:rsidR="00033186" w:rsidRDefault="00033186" w:rsidP="00852D2B">
      <w:pPr>
        <w:spacing w:line="240" w:lineRule="auto"/>
      </w:pPr>
      <w:proofErr w:type="spellStart"/>
      <w:r>
        <w:t>Revital</w:t>
      </w:r>
      <w:proofErr w:type="spellEnd"/>
      <w:r w:rsidR="00852D2B">
        <w:t xml:space="preserve"> - </w:t>
      </w:r>
      <w:r>
        <w:t xml:space="preserve"> Jana </w:t>
      </w:r>
      <w:proofErr w:type="spellStart"/>
      <w:r w:rsidR="00852D2B">
        <w:t>Házyová</w:t>
      </w:r>
      <w:proofErr w:type="spellEnd"/>
      <w:r w:rsidR="00852D2B">
        <w:t>, Revúca</w:t>
      </w:r>
    </w:p>
    <w:p w:rsidR="00852D2B" w:rsidRDefault="00852D2B" w:rsidP="00852D2B">
      <w:pPr>
        <w:spacing w:line="240" w:lineRule="auto"/>
      </w:pPr>
      <w:proofErr w:type="spellStart"/>
      <w:r>
        <w:t>Cannabis</w:t>
      </w:r>
      <w:proofErr w:type="spellEnd"/>
      <w:r>
        <w:t>, s.r.o., Revúca</w:t>
      </w:r>
    </w:p>
    <w:p w:rsidR="00033186" w:rsidRDefault="00033186" w:rsidP="00852D2B">
      <w:pPr>
        <w:spacing w:line="240" w:lineRule="auto"/>
      </w:pPr>
      <w:proofErr w:type="spellStart"/>
      <w:r>
        <w:t>Lianela</w:t>
      </w:r>
      <w:proofErr w:type="spellEnd"/>
      <w:r>
        <w:t xml:space="preserve"> </w:t>
      </w:r>
      <w:r w:rsidR="00852D2B">
        <w:t>s.r.o., Revúca</w:t>
      </w:r>
    </w:p>
    <w:p w:rsidR="00033186" w:rsidRDefault="00852D2B" w:rsidP="00852D2B">
      <w:pPr>
        <w:spacing w:line="240" w:lineRule="auto"/>
      </w:pPr>
      <w:r>
        <w:t>Lekáreň  Dr. Max</w:t>
      </w:r>
      <w:r w:rsidR="00033186">
        <w:t>. Revúca</w:t>
      </w:r>
    </w:p>
    <w:p w:rsidR="00033186" w:rsidRDefault="00852D2B" w:rsidP="00852D2B">
      <w:pPr>
        <w:spacing w:line="240" w:lineRule="auto"/>
      </w:pPr>
      <w:r>
        <w:t>Lekáreň</w:t>
      </w:r>
      <w:r w:rsidR="00033186">
        <w:t xml:space="preserve"> </w:t>
      </w:r>
      <w:r>
        <w:t>BENU Revúca</w:t>
      </w:r>
    </w:p>
    <w:p w:rsidR="00033186" w:rsidRDefault="00033186" w:rsidP="00852D2B">
      <w:pPr>
        <w:spacing w:line="240" w:lineRule="auto"/>
      </w:pPr>
    </w:p>
    <w:p w:rsidR="00033186" w:rsidRPr="00852D2B" w:rsidRDefault="00033186" w:rsidP="00852D2B">
      <w:pPr>
        <w:spacing w:line="240" w:lineRule="auto"/>
        <w:rPr>
          <w:b/>
        </w:rPr>
      </w:pPr>
      <w:r w:rsidRPr="00852D2B">
        <w:rPr>
          <w:b/>
        </w:rPr>
        <w:t>4</w:t>
      </w:r>
      <w:r w:rsidR="00852D2B" w:rsidRPr="00852D2B">
        <w:rPr>
          <w:b/>
        </w:rPr>
        <w:t>.</w:t>
      </w:r>
      <w:r w:rsidRPr="00852D2B">
        <w:rPr>
          <w:b/>
        </w:rPr>
        <w:t>11 Sociálne zabezpečenie</w:t>
      </w:r>
    </w:p>
    <w:p w:rsidR="00033186" w:rsidRDefault="00852D2B" w:rsidP="00852D2B">
      <w:pPr>
        <w:spacing w:line="240" w:lineRule="auto"/>
      </w:pPr>
      <w:r>
        <w:t>V oblasti sociá</w:t>
      </w:r>
      <w:r w:rsidR="00033186">
        <w:t xml:space="preserve">lnej starostlivosti </w:t>
      </w:r>
      <w:r w:rsidR="00996D15">
        <w:t>spolupracovať pri rozšírení</w:t>
      </w:r>
      <w:r>
        <w:t xml:space="preserve"> kapacity domov dôchodcov územia tý</w:t>
      </w:r>
      <w:r w:rsidR="00033186">
        <w:t>chto miest a</w:t>
      </w:r>
      <w:r w:rsidR="00996D15">
        <w:t xml:space="preserve"> </w:t>
      </w:r>
      <w:r>
        <w:t>obcí: Revú</w:t>
      </w:r>
      <w:r w:rsidR="00033186">
        <w:t>ca</w:t>
      </w:r>
      <w:r>
        <w:t>,</w:t>
      </w:r>
      <w:r w:rsidR="00033186">
        <w:t xml:space="preserve"> Jelšava</w:t>
      </w:r>
      <w:r>
        <w:t xml:space="preserve">, </w:t>
      </w:r>
      <w:r w:rsidR="00033186">
        <w:t xml:space="preserve"> Mur</w:t>
      </w:r>
      <w:r>
        <w:t>áň</w:t>
      </w:r>
    </w:p>
    <w:p w:rsidR="00033186" w:rsidRDefault="00033186" w:rsidP="00852D2B">
      <w:pPr>
        <w:spacing w:line="240" w:lineRule="auto"/>
        <w:jc w:val="both"/>
      </w:pPr>
    </w:p>
    <w:p w:rsidR="00033186" w:rsidRPr="00852D2B" w:rsidRDefault="00033186" w:rsidP="00FA59AA">
      <w:pPr>
        <w:spacing w:line="240" w:lineRule="auto"/>
        <w:jc w:val="both"/>
        <w:rPr>
          <w:b/>
        </w:rPr>
      </w:pPr>
      <w:r w:rsidRPr="00852D2B">
        <w:rPr>
          <w:b/>
        </w:rPr>
        <w:t>4</w:t>
      </w:r>
      <w:r w:rsidR="00852D2B">
        <w:rPr>
          <w:b/>
        </w:rPr>
        <w:t>.12 Kultú</w:t>
      </w:r>
      <w:r w:rsidRPr="00852D2B">
        <w:rPr>
          <w:b/>
        </w:rPr>
        <w:t>ra</w:t>
      </w:r>
    </w:p>
    <w:p w:rsidR="00033186" w:rsidRDefault="00852D2B" w:rsidP="00FA59AA">
      <w:pPr>
        <w:spacing w:line="240" w:lineRule="auto"/>
        <w:jc w:val="both"/>
      </w:pPr>
      <w:r>
        <w:t>Školská knižnica pri Zá</w:t>
      </w:r>
      <w:r w:rsidR="00033186">
        <w:t>kl</w:t>
      </w:r>
      <w:r>
        <w:t>adnej škole v Muránskej Dlhej Lú</w:t>
      </w:r>
      <w:r w:rsidR="00033186">
        <w:t>ke</w:t>
      </w:r>
    </w:p>
    <w:p w:rsidR="00033186" w:rsidRDefault="00033186" w:rsidP="00FA59AA">
      <w:pPr>
        <w:spacing w:line="240" w:lineRule="auto"/>
        <w:jc w:val="both"/>
      </w:pPr>
    </w:p>
    <w:p w:rsidR="00033186" w:rsidRPr="00852D2B" w:rsidRDefault="00852D2B" w:rsidP="00FA59AA">
      <w:pPr>
        <w:spacing w:line="240" w:lineRule="auto"/>
        <w:jc w:val="both"/>
        <w:rPr>
          <w:b/>
        </w:rPr>
      </w:pPr>
      <w:r>
        <w:rPr>
          <w:b/>
        </w:rPr>
        <w:t>4.13 Hospodá</w:t>
      </w:r>
      <w:r w:rsidR="00033186" w:rsidRPr="00852D2B">
        <w:rPr>
          <w:b/>
        </w:rPr>
        <w:t>rstv</w:t>
      </w:r>
      <w:r>
        <w:rPr>
          <w:b/>
        </w:rPr>
        <w:t>o</w:t>
      </w:r>
    </w:p>
    <w:p w:rsidR="00033186" w:rsidRDefault="00852D2B" w:rsidP="00FA59AA">
      <w:pPr>
        <w:spacing w:line="240" w:lineRule="auto"/>
        <w:jc w:val="both"/>
      </w:pPr>
      <w:r>
        <w:t>Najvýznamnejší</w:t>
      </w:r>
      <w:r w:rsidR="00033186">
        <w:t xml:space="preserve"> poskytovatelia služieb v </w:t>
      </w:r>
      <w:r>
        <w:t>obci:</w:t>
      </w:r>
    </w:p>
    <w:p w:rsidR="00852D2B" w:rsidRDefault="00852D2B" w:rsidP="00FA59AA">
      <w:pPr>
        <w:spacing w:line="240" w:lineRule="auto"/>
        <w:jc w:val="both"/>
      </w:pPr>
      <w:r>
        <w:t>obchod COOP JEDNOTA</w:t>
      </w:r>
    </w:p>
    <w:p w:rsidR="00033186" w:rsidRDefault="00033186" w:rsidP="00FA59AA">
      <w:pPr>
        <w:spacing w:line="240" w:lineRule="auto"/>
        <w:jc w:val="both"/>
      </w:pPr>
    </w:p>
    <w:p w:rsidR="00033186" w:rsidRPr="00852D2B" w:rsidRDefault="00852D2B" w:rsidP="00FA59AA">
      <w:pPr>
        <w:spacing w:line="240" w:lineRule="auto"/>
        <w:jc w:val="both"/>
        <w:rPr>
          <w:b/>
        </w:rPr>
      </w:pPr>
      <w:r>
        <w:rPr>
          <w:b/>
        </w:rPr>
        <w:t>4.</w:t>
      </w:r>
      <w:r w:rsidR="00033186" w:rsidRPr="00852D2B">
        <w:rPr>
          <w:b/>
        </w:rPr>
        <w:t>14 Organizačná štruktúra obce</w:t>
      </w:r>
    </w:p>
    <w:p w:rsidR="00033186" w:rsidRPr="00852D2B" w:rsidRDefault="00033186" w:rsidP="00FA59AA">
      <w:pPr>
        <w:spacing w:line="240" w:lineRule="auto"/>
        <w:jc w:val="both"/>
        <w:rPr>
          <w:u w:val="single"/>
        </w:rPr>
      </w:pPr>
      <w:r w:rsidRPr="00852D2B">
        <w:rPr>
          <w:u w:val="single"/>
        </w:rPr>
        <w:t>Starosta obce</w:t>
      </w:r>
      <w:r w:rsidR="00852D2B" w:rsidRPr="00852D2B">
        <w:rPr>
          <w:u w:val="single"/>
        </w:rPr>
        <w:t xml:space="preserve"> </w:t>
      </w:r>
      <w:r w:rsidRPr="00852D2B">
        <w:rPr>
          <w:u w:val="single"/>
        </w:rPr>
        <w:t>-</w:t>
      </w:r>
      <w:r w:rsidR="00852D2B" w:rsidRPr="00852D2B">
        <w:rPr>
          <w:u w:val="single"/>
        </w:rPr>
        <w:t xml:space="preserve"> Mgr. Já</w:t>
      </w:r>
      <w:r w:rsidRPr="00852D2B">
        <w:rPr>
          <w:u w:val="single"/>
        </w:rPr>
        <w:t>n Kvetko</w:t>
      </w:r>
    </w:p>
    <w:p w:rsidR="00033186" w:rsidRDefault="00033186" w:rsidP="00FA59AA">
      <w:pPr>
        <w:spacing w:line="240" w:lineRule="auto"/>
        <w:jc w:val="both"/>
      </w:pPr>
      <w:r>
        <w:t>Najvy</w:t>
      </w:r>
      <w:r w:rsidR="00852D2B">
        <w:t xml:space="preserve">šší </w:t>
      </w:r>
      <w:proofErr w:type="spellStart"/>
      <w:r w:rsidR="00852D2B">
        <w:t>vykonný</w:t>
      </w:r>
      <w:proofErr w:type="spellEnd"/>
      <w:r w:rsidR="00852D2B">
        <w:t xml:space="preserve"> orgá</w:t>
      </w:r>
      <w:r>
        <w:t>n obce, ktorého z</w:t>
      </w:r>
      <w:r w:rsidR="00852D2B">
        <w:t>volili obyvatelia v priamych voľbá</w:t>
      </w:r>
      <w:r>
        <w:t>ch</w:t>
      </w:r>
      <w:r w:rsidR="00852D2B">
        <w:t>. Š</w:t>
      </w:r>
      <w:r>
        <w:t>tatutárny zástupca v majetkovo-právnych vzťaho</w:t>
      </w:r>
      <w:r w:rsidR="00852D2B">
        <w:t>ch obce a v pracovno-právnych vzť</w:t>
      </w:r>
      <w:r>
        <w:t>ahoch zamestnancov obce</w:t>
      </w:r>
      <w:r w:rsidR="00852D2B">
        <w:t>. Správny orgán v administratí</w:t>
      </w:r>
      <w:r>
        <w:t>vno-právnych vzťahoch.</w:t>
      </w:r>
    </w:p>
    <w:p w:rsidR="00033186" w:rsidRPr="00852D2B" w:rsidRDefault="00033186" w:rsidP="00F90E48">
      <w:pPr>
        <w:spacing w:line="240" w:lineRule="auto"/>
        <w:rPr>
          <w:u w:val="single"/>
        </w:rPr>
      </w:pPr>
      <w:r w:rsidRPr="00852D2B">
        <w:rPr>
          <w:u w:val="single"/>
        </w:rPr>
        <w:t>Zástupca starostu</w:t>
      </w:r>
      <w:r w:rsidR="00852D2B" w:rsidRPr="00852D2B">
        <w:rPr>
          <w:u w:val="single"/>
        </w:rPr>
        <w:t xml:space="preserve"> - Ing. Ján Jankovič</w:t>
      </w:r>
    </w:p>
    <w:p w:rsidR="00356ECA" w:rsidRDefault="00F90E48" w:rsidP="00F35017">
      <w:pPr>
        <w:spacing w:line="240" w:lineRule="auto"/>
      </w:pPr>
      <w:r>
        <w:t>Starosta má jedného zástupcu, ktorý je určený</w:t>
      </w:r>
      <w:r w:rsidR="00033186">
        <w:t xml:space="preserve"> starostom</w:t>
      </w:r>
      <w:r>
        <w:t>,</w:t>
      </w:r>
      <w:r w:rsidR="00033186">
        <w:t xml:space="preserve"> spravidla na celé funkčné obdobie z poslancov obecného zastupiteľstva</w:t>
      </w:r>
      <w:r>
        <w:t>.</w:t>
      </w:r>
      <w:r w:rsidR="00033186">
        <w:t xml:space="preserve"> Zástupca starostu zas</w:t>
      </w:r>
      <w:r>
        <w:t>tupuje starostu počas jeho neprítomnosti alebo jeho nespô</w:t>
      </w:r>
      <w:r w:rsidR="00033186">
        <w:t>sobilosti na výkon funkcie</w:t>
      </w:r>
      <w:r>
        <w:t xml:space="preserve">. </w:t>
      </w:r>
      <w:r w:rsidR="00356ECA">
        <w:t xml:space="preserve">Je </w:t>
      </w:r>
      <w:r>
        <w:t>členom obecnej rady. Počas neprí</w:t>
      </w:r>
      <w:r w:rsidR="00356ECA">
        <w:t>tomnosti sta</w:t>
      </w:r>
      <w:r>
        <w:t>ro</w:t>
      </w:r>
      <w:r w:rsidR="00356ECA">
        <w:t xml:space="preserve">stu </w:t>
      </w:r>
      <w:r>
        <w:t>alebo jeho nespô</w:t>
      </w:r>
      <w:r w:rsidR="00356ECA">
        <w:t>sobilosti</w:t>
      </w:r>
      <w:r>
        <w:t xml:space="preserve"> na vý</w:t>
      </w:r>
      <w:r w:rsidR="00356ECA">
        <w:t>kon funkcie vykonáva úkony</w:t>
      </w:r>
      <w:r>
        <w:t>, v ktorý</w:t>
      </w:r>
      <w:r w:rsidR="00356ECA">
        <w:t>ch ok</w:t>
      </w:r>
      <w:r>
        <w:t>ruh</w:t>
      </w:r>
      <w:r w:rsidR="00356ECA">
        <w:t xml:space="preserve"> na návrh sta</w:t>
      </w:r>
      <w:r>
        <w:t>rostu ustanoví</w:t>
      </w:r>
      <w:r w:rsidR="00356ECA">
        <w:t xml:space="preserve"> obecné zastupite</w:t>
      </w:r>
      <w:r>
        <w:t>ľstvo.</w:t>
      </w:r>
    </w:p>
    <w:p w:rsidR="00356ECA" w:rsidRPr="00F90E48" w:rsidRDefault="00F90E48" w:rsidP="00F35017">
      <w:pPr>
        <w:spacing w:line="240" w:lineRule="auto"/>
        <w:rPr>
          <w:u w:val="single"/>
        </w:rPr>
      </w:pPr>
      <w:r w:rsidRPr="00F90E48">
        <w:rPr>
          <w:u w:val="single"/>
        </w:rPr>
        <w:t>Obecné zastupiteľ</w:t>
      </w:r>
      <w:r w:rsidR="00356ECA" w:rsidRPr="00F90E48">
        <w:rPr>
          <w:u w:val="single"/>
        </w:rPr>
        <w:t>stvo</w:t>
      </w:r>
    </w:p>
    <w:p w:rsidR="00356ECA" w:rsidRDefault="00F35017" w:rsidP="00F35017">
      <w:pPr>
        <w:spacing w:line="240" w:lineRule="auto"/>
      </w:pPr>
      <w:r>
        <w:t>Je najvyšším</w:t>
      </w:r>
      <w:r w:rsidR="00F90E48">
        <w:t xml:space="preserve"> zastupiteľ</w:t>
      </w:r>
      <w:r w:rsidR="00356ECA">
        <w:t>ským zborom obce</w:t>
      </w:r>
      <w:r w:rsidR="00F90E48">
        <w:t xml:space="preserve">. </w:t>
      </w:r>
      <w:r w:rsidR="00356ECA">
        <w:t xml:space="preserve"> Poslanci</w:t>
      </w:r>
      <w:r>
        <w:t xml:space="preserve"> </w:t>
      </w:r>
      <w:r w:rsidR="00F90E48">
        <w:t>sú</w:t>
      </w:r>
      <w:r w:rsidR="00356ECA">
        <w:t> zvo</w:t>
      </w:r>
      <w:r w:rsidR="00F90E48">
        <w:t>lení</w:t>
      </w:r>
      <w:r w:rsidR="00356ECA">
        <w:t xml:space="preserve"> v priamych voľbách</w:t>
      </w:r>
      <w:r w:rsidR="00F90E48">
        <w:t xml:space="preserve"> o</w:t>
      </w:r>
      <w:r w:rsidR="00356ECA">
        <w:t>byvateľmi obce</w:t>
      </w:r>
      <w:r w:rsidR="00F90E48">
        <w:t>.</w:t>
      </w:r>
    </w:p>
    <w:p w:rsidR="00356ECA" w:rsidRDefault="00F90E48" w:rsidP="00F35017">
      <w:pPr>
        <w:spacing w:line="240" w:lineRule="auto"/>
      </w:pPr>
      <w:r>
        <w:t>Od 10.12.2018 sa zložením sľubu stali poslancami tí</w:t>
      </w:r>
      <w:r w:rsidR="00356ECA">
        <w:t>to občania</w:t>
      </w:r>
      <w:r>
        <w:t>:</w:t>
      </w:r>
    </w:p>
    <w:p w:rsidR="00356ECA" w:rsidRDefault="00F90E48" w:rsidP="00F35017">
      <w:pPr>
        <w:spacing w:line="240" w:lineRule="auto"/>
      </w:pPr>
      <w:r>
        <w:t xml:space="preserve">Branislav </w:t>
      </w:r>
      <w:proofErr w:type="spellStart"/>
      <w:r>
        <w:t>Durej</w:t>
      </w:r>
      <w:proofErr w:type="spellEnd"/>
      <w:r>
        <w:t xml:space="preserve">,  Ing. Ladislav </w:t>
      </w:r>
      <w:proofErr w:type="spellStart"/>
      <w:r>
        <w:t>Helik</w:t>
      </w:r>
      <w:proofErr w:type="spellEnd"/>
      <w:r>
        <w:t>,  Ing. Ján Jankovič,  Jaromí</w:t>
      </w:r>
      <w:r w:rsidR="00356ECA">
        <w:t xml:space="preserve">r </w:t>
      </w:r>
      <w:proofErr w:type="spellStart"/>
      <w:r w:rsidR="00356ECA">
        <w:t>Kasper</w:t>
      </w:r>
      <w:proofErr w:type="spellEnd"/>
      <w:r>
        <w:t xml:space="preserve">,  Želmíra </w:t>
      </w:r>
      <w:proofErr w:type="spellStart"/>
      <w:r>
        <w:t>Š</w:t>
      </w:r>
      <w:r w:rsidR="00356ECA">
        <w:t>tefanková</w:t>
      </w:r>
      <w:proofErr w:type="spellEnd"/>
    </w:p>
    <w:p w:rsidR="00356ECA" w:rsidRPr="00F90E48" w:rsidRDefault="00F90E48" w:rsidP="00F35017">
      <w:pPr>
        <w:spacing w:line="240" w:lineRule="auto"/>
        <w:rPr>
          <w:u w:val="single"/>
        </w:rPr>
      </w:pPr>
      <w:r w:rsidRPr="00F90E48">
        <w:rPr>
          <w:u w:val="single"/>
        </w:rPr>
        <w:lastRenderedPageBreak/>
        <w:t>Hlavný</w:t>
      </w:r>
      <w:r w:rsidR="00356ECA" w:rsidRPr="00F90E48">
        <w:rPr>
          <w:u w:val="single"/>
        </w:rPr>
        <w:t xml:space="preserve"> kontrolór obce</w:t>
      </w:r>
      <w:r w:rsidRPr="00F90E48">
        <w:rPr>
          <w:u w:val="single"/>
        </w:rPr>
        <w:t xml:space="preserve"> </w:t>
      </w:r>
      <w:r w:rsidR="00356ECA" w:rsidRPr="00F90E48">
        <w:rPr>
          <w:u w:val="single"/>
        </w:rPr>
        <w:t>-</w:t>
      </w:r>
      <w:r w:rsidRPr="00F90E48">
        <w:rPr>
          <w:u w:val="single"/>
        </w:rPr>
        <w:t xml:space="preserve"> Lý</w:t>
      </w:r>
      <w:r w:rsidR="00356ECA" w:rsidRPr="00F90E48">
        <w:rPr>
          <w:u w:val="single"/>
        </w:rPr>
        <w:t>dia Kováčová</w:t>
      </w:r>
    </w:p>
    <w:p w:rsidR="00356ECA" w:rsidRDefault="00356ECA" w:rsidP="00F35017">
      <w:pPr>
        <w:spacing w:line="240" w:lineRule="auto"/>
      </w:pPr>
      <w:r>
        <w:t>Je zamestnancom obce</w:t>
      </w:r>
      <w:r w:rsidR="00CE54B3">
        <w:t>.</w:t>
      </w:r>
      <w:r>
        <w:t xml:space="preserve"> Vyk</w:t>
      </w:r>
      <w:r w:rsidR="00CE54B3">
        <w:t>onáva kontrolu ú</w:t>
      </w:r>
      <w:r>
        <w:t>loh vyplývajúcich zo zákona</w:t>
      </w:r>
      <w:r w:rsidR="00CE54B3">
        <w:t>.</w:t>
      </w:r>
      <w:r>
        <w:t xml:space="preserve"> Kontroluje </w:t>
      </w:r>
      <w:r w:rsidR="00CE54B3">
        <w:t>účtovní</w:t>
      </w:r>
      <w:r>
        <w:t>ctvo</w:t>
      </w:r>
      <w:r w:rsidR="00CE54B3">
        <w:t>, pokladničné</w:t>
      </w:r>
      <w:r>
        <w:t xml:space="preserve"> oper</w:t>
      </w:r>
      <w:r w:rsidR="00CE54B3">
        <w:t>ácie,</w:t>
      </w:r>
      <w:r>
        <w:t xml:space="preserve"> nakladanie s majetkom obce</w:t>
      </w:r>
      <w:r w:rsidR="00CE54B3">
        <w:t>. Vypracováva odborné stanoviská k návrhu rozpočtu a záverečné</w:t>
      </w:r>
      <w:r>
        <w:t xml:space="preserve">ho </w:t>
      </w:r>
      <w:r w:rsidR="00CE54B3">
        <w:t>účtu.  Zúčastňuje sa zasadnutí 0Z s hlasom poradný</w:t>
      </w:r>
      <w:r>
        <w:t>m</w:t>
      </w:r>
      <w:r w:rsidR="00CE54B3">
        <w:t>.</w:t>
      </w:r>
    </w:p>
    <w:p w:rsidR="00356ECA" w:rsidRPr="00F35017" w:rsidRDefault="00F35017" w:rsidP="00F35017">
      <w:pPr>
        <w:spacing w:line="240" w:lineRule="auto"/>
        <w:rPr>
          <w:u w:val="single"/>
        </w:rPr>
      </w:pPr>
      <w:r w:rsidRPr="00F35017">
        <w:rPr>
          <w:u w:val="single"/>
        </w:rPr>
        <w:t>Pracovní</w:t>
      </w:r>
      <w:r w:rsidR="00356ECA" w:rsidRPr="00F35017">
        <w:rPr>
          <w:u w:val="single"/>
        </w:rPr>
        <w:t>ci obecného úradu</w:t>
      </w:r>
    </w:p>
    <w:p w:rsidR="00F35017" w:rsidRDefault="00F35017" w:rsidP="00F35017">
      <w:pPr>
        <w:spacing w:line="240" w:lineRule="auto"/>
      </w:pPr>
      <w:r>
        <w:t>Obecný úrad je výkonným orgánom obecného zastupiteľstva a starostu, zložený</w:t>
      </w:r>
      <w:r w:rsidR="00356ECA">
        <w:t xml:space="preserve"> zo zamestnancov obce</w:t>
      </w:r>
      <w:r>
        <w:t>. Obecný úrad nemá prá</w:t>
      </w:r>
      <w:r w:rsidR="00356ECA">
        <w:t>vnu subjektivitu</w:t>
      </w:r>
      <w:r>
        <w:t>. Pracovníci obecného úradu vykonávajú odborné, administratí</w:t>
      </w:r>
      <w:r w:rsidR="00356ECA">
        <w:t>vne a orga</w:t>
      </w:r>
      <w:r>
        <w:t>nizačne práce súvisiace s plnením ú</w:t>
      </w:r>
      <w:r w:rsidR="00356ECA">
        <w:t>loh samosprávy obce</w:t>
      </w:r>
      <w:r>
        <w:t>, najmä:</w:t>
      </w:r>
    </w:p>
    <w:p w:rsidR="00F35017" w:rsidRDefault="00F35017" w:rsidP="00F35017">
      <w:pPr>
        <w:spacing w:line="240" w:lineRule="auto"/>
      </w:pPr>
      <w:r>
        <w:t>a) zabezpečujú písomnú agendu všetký</w:t>
      </w:r>
      <w:r w:rsidR="00356ECA">
        <w:t>ch organov samosprávy obce a orgánov obecného</w:t>
      </w:r>
      <w:r>
        <w:t xml:space="preserve"> zastupiteľstva</w:t>
      </w:r>
    </w:p>
    <w:p w:rsidR="00F35017" w:rsidRDefault="00F35017" w:rsidP="00F35017">
      <w:pPr>
        <w:spacing w:line="240" w:lineRule="auto"/>
      </w:pPr>
      <w:r>
        <w:t>b) pripravujú</w:t>
      </w:r>
      <w:r w:rsidR="00356ECA">
        <w:t xml:space="preserve"> odborné podklady a </w:t>
      </w:r>
      <w:r>
        <w:t>iné pí</w:t>
      </w:r>
      <w:r w:rsidR="00356ECA">
        <w:t xml:space="preserve">somnosti </w:t>
      </w:r>
      <w:r>
        <w:t>na rokovanie obecného zastupiteľ</w:t>
      </w:r>
      <w:r w:rsidR="00356ECA">
        <w:t>stva</w:t>
      </w:r>
      <w:r>
        <w:t xml:space="preserve"> obecnej rady a komisií obecného zastupiteľ</w:t>
      </w:r>
      <w:r w:rsidR="00356ECA">
        <w:t xml:space="preserve">stva </w:t>
      </w:r>
    </w:p>
    <w:p w:rsidR="00F35017" w:rsidRDefault="00F35017" w:rsidP="00F35017">
      <w:pPr>
        <w:spacing w:line="240" w:lineRule="auto"/>
      </w:pPr>
      <w:r>
        <w:t>c) vypracúvajú písomné</w:t>
      </w:r>
      <w:r w:rsidR="00356ECA">
        <w:t xml:space="preserve"> </w:t>
      </w:r>
      <w:r>
        <w:t>vyhotovenia všetkých rozhodnutí starostu vydaný</w:t>
      </w:r>
      <w:r w:rsidR="00356ECA">
        <w:t xml:space="preserve">ch v správnom </w:t>
      </w:r>
      <w:r>
        <w:t xml:space="preserve">a daňovom konaní, </w:t>
      </w:r>
      <w:r w:rsidR="00356ECA">
        <w:t xml:space="preserve"> vykonávajú nariadenia obce</w:t>
      </w:r>
      <w:r>
        <w:t>, uznesenia obecného zastupiteľ</w:t>
      </w:r>
      <w:r w:rsidR="00356ECA">
        <w:t>stva</w:t>
      </w:r>
      <w:r>
        <w:t xml:space="preserve"> a r</w:t>
      </w:r>
      <w:r w:rsidR="00356ECA">
        <w:t xml:space="preserve">ozhodnutia starostu </w:t>
      </w:r>
    </w:p>
    <w:p w:rsidR="00F35017" w:rsidRDefault="00F35017" w:rsidP="00F35017">
      <w:pPr>
        <w:spacing w:line="240" w:lineRule="auto"/>
      </w:pPr>
      <w:r>
        <w:t>d) koordinujú činnosť</w:t>
      </w:r>
      <w:r w:rsidR="00356ECA">
        <w:t xml:space="preserve"> organiz</w:t>
      </w:r>
      <w:r>
        <w:t>ácií a </w:t>
      </w:r>
      <w:proofErr w:type="spellStart"/>
      <w:r>
        <w:t>d’alší</w:t>
      </w:r>
      <w:r w:rsidR="00356ECA">
        <w:t>ch</w:t>
      </w:r>
      <w:proofErr w:type="spellEnd"/>
      <w:r w:rsidR="00356ECA">
        <w:t xml:space="preserve"> </w:t>
      </w:r>
      <w:r>
        <w:t>subjektov vytvorených a zriadený</w:t>
      </w:r>
      <w:r w:rsidR="00356ECA">
        <w:t>ch obcou</w:t>
      </w:r>
    </w:p>
    <w:p w:rsidR="00356ECA" w:rsidRDefault="00F35017" w:rsidP="00F35017">
      <w:pPr>
        <w:spacing w:line="240" w:lineRule="auto"/>
      </w:pPr>
      <w:r>
        <w:t>e) o</w:t>
      </w:r>
      <w:r w:rsidR="00356ECA">
        <w:t>rganizačno-technicky zabezpečujú plne</w:t>
      </w:r>
      <w:r>
        <w:t>nie ú</w:t>
      </w:r>
      <w:r w:rsidR="00356ECA">
        <w:t xml:space="preserve">loh </w:t>
      </w:r>
      <w:r>
        <w:t>št</w:t>
      </w:r>
      <w:r w:rsidR="00356ECA">
        <w:t>átnej správy</w:t>
      </w:r>
      <w:r>
        <w:t>, prenesený</w:t>
      </w:r>
      <w:r w:rsidR="00356ECA">
        <w:t>ch na obec</w:t>
      </w:r>
    </w:p>
    <w:p w:rsidR="00356ECA" w:rsidRDefault="00F35017" w:rsidP="00AF5024">
      <w:pPr>
        <w:spacing w:line="240" w:lineRule="auto"/>
        <w:jc w:val="both"/>
      </w:pPr>
      <w:r>
        <w:t>Prácu pracovníkov obecného ú</w:t>
      </w:r>
      <w:r w:rsidR="00356ECA">
        <w:t>radu vedie a organizuje starosta obce</w:t>
      </w:r>
      <w:r>
        <w:t>.</w:t>
      </w:r>
    </w:p>
    <w:p w:rsidR="00356ECA" w:rsidRDefault="00356ECA" w:rsidP="00AF5024">
      <w:pPr>
        <w:spacing w:line="240" w:lineRule="auto"/>
        <w:jc w:val="both"/>
      </w:pPr>
      <w:r>
        <w:t xml:space="preserve">Referent </w:t>
      </w:r>
      <w:proofErr w:type="spellStart"/>
      <w:r>
        <w:t>OcÚ</w:t>
      </w:r>
      <w:proofErr w:type="spellEnd"/>
      <w:r>
        <w:t>:</w:t>
      </w:r>
      <w:r w:rsidR="001C7359">
        <w:t xml:space="preserve"> </w:t>
      </w:r>
      <w:r>
        <w:t>Mgr</w:t>
      </w:r>
      <w:r w:rsidR="001C7359">
        <w:t>.</w:t>
      </w:r>
      <w:r>
        <w:t xml:space="preserve"> Viera </w:t>
      </w:r>
      <w:proofErr w:type="spellStart"/>
      <w:r>
        <w:t>Ondriková</w:t>
      </w:r>
      <w:proofErr w:type="spellEnd"/>
      <w:r w:rsidR="001C7359">
        <w:t xml:space="preserve">, Katarína </w:t>
      </w:r>
      <w:proofErr w:type="spellStart"/>
      <w:r w:rsidR="001C7359">
        <w:t>Ficeriová</w:t>
      </w:r>
      <w:proofErr w:type="spellEnd"/>
    </w:p>
    <w:p w:rsidR="000A2E7A" w:rsidRDefault="001C7359" w:rsidP="00AF5024">
      <w:pPr>
        <w:spacing w:line="240" w:lineRule="auto"/>
        <w:jc w:val="both"/>
      </w:pPr>
      <w:r>
        <w:t xml:space="preserve">Ekonómka </w:t>
      </w:r>
      <w:proofErr w:type="spellStart"/>
      <w:r>
        <w:t>Ocú</w:t>
      </w:r>
      <w:proofErr w:type="spellEnd"/>
      <w:r>
        <w:t xml:space="preserve">: Michaela </w:t>
      </w:r>
      <w:proofErr w:type="spellStart"/>
      <w:r>
        <w:t>Machavová</w:t>
      </w:r>
      <w:proofErr w:type="spellEnd"/>
    </w:p>
    <w:p w:rsidR="00356ECA" w:rsidRDefault="00356ECA" w:rsidP="00AF5024">
      <w:pPr>
        <w:spacing w:line="240" w:lineRule="auto"/>
        <w:jc w:val="both"/>
      </w:pPr>
    </w:p>
    <w:p w:rsidR="008A6979" w:rsidRPr="001C7359" w:rsidRDefault="008A6979" w:rsidP="00D54DE3">
      <w:pPr>
        <w:spacing w:line="240" w:lineRule="auto"/>
        <w:jc w:val="both"/>
        <w:rPr>
          <w:b/>
          <w:sz w:val="28"/>
          <w:szCs w:val="28"/>
        </w:rPr>
      </w:pPr>
      <w:r w:rsidRPr="001C7359">
        <w:rPr>
          <w:b/>
          <w:sz w:val="28"/>
          <w:szCs w:val="28"/>
        </w:rPr>
        <w:t>5. Rozpočet obce na rok 20</w:t>
      </w:r>
      <w:r w:rsidR="001C7359" w:rsidRPr="001C7359">
        <w:rPr>
          <w:b/>
          <w:sz w:val="28"/>
          <w:szCs w:val="28"/>
        </w:rPr>
        <w:t>20</w:t>
      </w:r>
      <w:r w:rsidRPr="001C7359">
        <w:rPr>
          <w:b/>
          <w:sz w:val="28"/>
          <w:szCs w:val="28"/>
        </w:rPr>
        <w:t xml:space="preserve"> a jeho plnenie</w:t>
      </w:r>
    </w:p>
    <w:p w:rsidR="008A6979" w:rsidRDefault="007234E6" w:rsidP="00D54DE3">
      <w:pPr>
        <w:spacing w:line="240" w:lineRule="auto"/>
        <w:jc w:val="both"/>
      </w:pPr>
      <w:r>
        <w:t>Obec Muráns</w:t>
      </w:r>
      <w:r w:rsidR="008A6979">
        <w:t>ka D</w:t>
      </w:r>
      <w:r>
        <w:t>lhá</w:t>
      </w:r>
      <w:r w:rsidR="008A6979">
        <w:t xml:space="preserve"> L</w:t>
      </w:r>
      <w:r>
        <w:t>úka hospodár</w:t>
      </w:r>
      <w:r w:rsidR="008A6979">
        <w:t>ila v roku 20</w:t>
      </w:r>
      <w:r>
        <w:t>20 na zá</w:t>
      </w:r>
      <w:r w:rsidR="008A6979">
        <w:t>klade sch</w:t>
      </w:r>
      <w:r>
        <w:t>váleného rozpočtu.</w:t>
      </w:r>
      <w:r w:rsidR="008A6979">
        <w:t xml:space="preserve"> </w:t>
      </w:r>
      <w:r>
        <w:t xml:space="preserve">Rozpočet </w:t>
      </w:r>
      <w:r w:rsidR="008A6979">
        <w:t>na rok 20</w:t>
      </w:r>
      <w:r>
        <w:t>20 bol schválený dňa 16.12.2019 uznesení</w:t>
      </w:r>
      <w:r w:rsidR="008A6979">
        <w:t xml:space="preserve">m </w:t>
      </w:r>
      <w:r>
        <w:t>č. 89/16/12/2019.</w:t>
      </w:r>
      <w:r w:rsidR="008A6979">
        <w:t xml:space="preserve"> V</w:t>
      </w:r>
      <w:r>
        <w:t xml:space="preserve"> súlade s 10 ods. 3 zákona o rozpočtových pravidlá</w:t>
      </w:r>
      <w:r w:rsidR="008A6979">
        <w:t xml:space="preserve">ch </w:t>
      </w:r>
      <w:r>
        <w:t>územnej</w:t>
      </w:r>
      <w:r w:rsidR="008A6979">
        <w:t xml:space="preserve"> sam</w:t>
      </w:r>
      <w:r>
        <w:t>osprávy</w:t>
      </w:r>
      <w:r w:rsidR="008A6979">
        <w:t xml:space="preserve"> bol rozpoče</w:t>
      </w:r>
      <w:r>
        <w:t>t obce Muránska Dlhá Lú</w:t>
      </w:r>
      <w:r w:rsidR="008A6979">
        <w:t>ka na rok 20</w:t>
      </w:r>
      <w:r>
        <w:t xml:space="preserve">20 zostavený v </w:t>
      </w:r>
      <w:r w:rsidR="008A6979">
        <w:t xml:space="preserve"> </w:t>
      </w:r>
      <w:r>
        <w:t>členení:</w:t>
      </w:r>
    </w:p>
    <w:p w:rsidR="007234E6" w:rsidRDefault="007234E6" w:rsidP="00D54DE3">
      <w:pPr>
        <w:spacing w:line="240" w:lineRule="auto"/>
        <w:jc w:val="both"/>
      </w:pPr>
      <w:r>
        <w:t>a) bežný rozpočet /bežné príjmy a bežné výdavky/</w:t>
      </w:r>
    </w:p>
    <w:p w:rsidR="007234E6" w:rsidRDefault="007234E6" w:rsidP="00D54DE3">
      <w:pPr>
        <w:spacing w:line="240" w:lineRule="auto"/>
        <w:jc w:val="both"/>
      </w:pPr>
      <w:r>
        <w:t>b) kapitálový rozpočet /kapi</w:t>
      </w:r>
      <w:r w:rsidR="00793289">
        <w:t>tálové príjmy a kapitálové výdavky/</w:t>
      </w:r>
    </w:p>
    <w:p w:rsidR="00793289" w:rsidRDefault="00793289" w:rsidP="00D54DE3">
      <w:pPr>
        <w:spacing w:line="240" w:lineRule="auto"/>
        <w:jc w:val="both"/>
      </w:pPr>
      <w:r>
        <w:t>c) finančné operácie /príjmové a výdavkové FO/</w:t>
      </w:r>
    </w:p>
    <w:p w:rsidR="00793289" w:rsidRDefault="00793289" w:rsidP="00D54DE3">
      <w:pPr>
        <w:spacing w:line="240" w:lineRule="auto"/>
        <w:jc w:val="both"/>
      </w:pPr>
      <w:r>
        <w:t>Po poslednej zmene bol rozpočet nasledovný:</w:t>
      </w:r>
    </w:p>
    <w:p w:rsidR="00300A34" w:rsidRDefault="00300A34" w:rsidP="00D54DE3">
      <w:pPr>
        <w:spacing w:line="240" w:lineRule="auto"/>
        <w:jc w:val="both"/>
      </w:pPr>
    </w:p>
    <w:p w:rsidR="00793289" w:rsidRPr="00793289" w:rsidRDefault="00793289" w:rsidP="00D54DE3">
      <w:pPr>
        <w:spacing w:line="240" w:lineRule="auto"/>
        <w:jc w:val="both"/>
        <w:rPr>
          <w:b/>
          <w:u w:val="single"/>
        </w:rPr>
      </w:pPr>
      <w:r w:rsidRPr="00793289">
        <w:rPr>
          <w:b/>
          <w:u w:val="single"/>
        </w:rPr>
        <w:t>Rozpočet obce po poslednej zmene k 31.12.2020 v eurách:</w:t>
      </w:r>
    </w:p>
    <w:p w:rsidR="00793289" w:rsidRDefault="00793289" w:rsidP="00D54DE3">
      <w:pPr>
        <w:jc w:val="both"/>
        <w:outlineLvl w:val="0"/>
        <w:rPr>
          <w:b/>
        </w:rPr>
      </w:pPr>
    </w:p>
    <w:tbl>
      <w:tblPr>
        <w:tblW w:w="7578" w:type="dxa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34"/>
        <w:gridCol w:w="2409"/>
        <w:gridCol w:w="2835"/>
      </w:tblGrid>
      <w:tr w:rsidR="00793289" w:rsidRPr="00747363" w:rsidTr="000A2E7A">
        <w:trPr>
          <w:trHeight w:val="826"/>
        </w:trPr>
        <w:tc>
          <w:tcPr>
            <w:tcW w:w="2334" w:type="dxa"/>
            <w:shd w:val="clear" w:color="auto" w:fill="D9D9D9"/>
          </w:tcPr>
          <w:p w:rsidR="00793289" w:rsidRPr="00747363" w:rsidRDefault="00793289" w:rsidP="00D54DE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409" w:type="dxa"/>
            <w:shd w:val="clear" w:color="auto" w:fill="D9D9D9"/>
          </w:tcPr>
          <w:p w:rsidR="00793289" w:rsidRPr="00747363" w:rsidRDefault="00793289" w:rsidP="00D54DE3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</w:t>
            </w:r>
          </w:p>
        </w:tc>
        <w:tc>
          <w:tcPr>
            <w:tcW w:w="2835" w:type="dxa"/>
            <w:shd w:val="clear" w:color="auto" w:fill="D9D9D9"/>
          </w:tcPr>
          <w:p w:rsidR="00793289" w:rsidRPr="00747363" w:rsidRDefault="00793289" w:rsidP="00D54DE3">
            <w:pPr>
              <w:tabs>
                <w:tab w:val="right" w:pos="8820"/>
              </w:tabs>
              <w:jc w:val="both"/>
              <w:rPr>
                <w:b/>
              </w:rPr>
            </w:pPr>
            <w:r>
              <w:rPr>
                <w:b/>
              </w:rPr>
              <w:t>Schválený</w:t>
            </w:r>
            <w:r w:rsidRPr="00747363">
              <w:rPr>
                <w:b/>
              </w:rPr>
              <w:t xml:space="preserve"> </w:t>
            </w:r>
            <w:r>
              <w:rPr>
                <w:b/>
              </w:rPr>
              <w:t>r</w:t>
            </w:r>
            <w:r w:rsidRPr="00747363">
              <w:rPr>
                <w:b/>
              </w:rPr>
              <w:t xml:space="preserve">ozpočet </w:t>
            </w:r>
          </w:p>
          <w:p w:rsidR="00793289" w:rsidRPr="00747363" w:rsidRDefault="00793289" w:rsidP="00D54DE3">
            <w:pPr>
              <w:tabs>
                <w:tab w:val="right" w:pos="8820"/>
              </w:tabs>
              <w:jc w:val="both"/>
              <w:rPr>
                <w:b/>
              </w:rPr>
            </w:pPr>
            <w:r w:rsidRPr="00747363">
              <w:rPr>
                <w:b/>
              </w:rPr>
              <w:t xml:space="preserve">po </w:t>
            </w:r>
            <w:r>
              <w:rPr>
                <w:b/>
              </w:rPr>
              <w:t>poslednej zmene</w:t>
            </w:r>
          </w:p>
        </w:tc>
      </w:tr>
      <w:tr w:rsidR="00793289" w:rsidRPr="00747363" w:rsidTr="00D54DE3">
        <w:tc>
          <w:tcPr>
            <w:tcW w:w="2334" w:type="dxa"/>
            <w:shd w:val="clear" w:color="auto" w:fill="C4BC96"/>
          </w:tcPr>
          <w:p w:rsidR="00793289" w:rsidRPr="00747363" w:rsidRDefault="00793289" w:rsidP="00D54DE3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2409" w:type="dxa"/>
            <w:shd w:val="clear" w:color="auto" w:fill="C4BC96"/>
          </w:tcPr>
          <w:p w:rsidR="00793289" w:rsidRPr="00747363" w:rsidRDefault="00793289" w:rsidP="00D54DE3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868949,18</w:t>
            </w:r>
          </w:p>
        </w:tc>
        <w:tc>
          <w:tcPr>
            <w:tcW w:w="2835" w:type="dxa"/>
            <w:shd w:val="clear" w:color="auto" w:fill="C4BC96"/>
          </w:tcPr>
          <w:p w:rsidR="00793289" w:rsidRPr="00747363" w:rsidRDefault="00793289" w:rsidP="00D54DE3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874686,78</w:t>
            </w:r>
          </w:p>
        </w:tc>
      </w:tr>
      <w:tr w:rsidR="00793289" w:rsidRPr="00747363" w:rsidTr="00D54DE3">
        <w:tc>
          <w:tcPr>
            <w:tcW w:w="2334" w:type="dxa"/>
          </w:tcPr>
          <w:p w:rsidR="00793289" w:rsidRPr="00197E14" w:rsidRDefault="00793289" w:rsidP="00D54DE3">
            <w:pPr>
              <w:tabs>
                <w:tab w:val="right" w:pos="8460"/>
              </w:tabs>
              <w:jc w:val="both"/>
            </w:pPr>
            <w:r w:rsidRPr="00197E14">
              <w:lastRenderedPageBreak/>
              <w:t>z toho :</w:t>
            </w:r>
          </w:p>
        </w:tc>
        <w:tc>
          <w:tcPr>
            <w:tcW w:w="2409" w:type="dxa"/>
          </w:tcPr>
          <w:p w:rsidR="00793289" w:rsidRPr="00747363" w:rsidRDefault="00793289" w:rsidP="00D54DE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835" w:type="dxa"/>
          </w:tcPr>
          <w:p w:rsidR="00793289" w:rsidRPr="00747363" w:rsidRDefault="00793289" w:rsidP="00D54DE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793289" w:rsidRPr="004E3062" w:rsidTr="00D54DE3">
        <w:tc>
          <w:tcPr>
            <w:tcW w:w="2334" w:type="dxa"/>
          </w:tcPr>
          <w:p w:rsidR="00793289" w:rsidRPr="00197E14" w:rsidRDefault="00793289" w:rsidP="00D54DE3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2409" w:type="dxa"/>
          </w:tcPr>
          <w:p w:rsidR="00793289" w:rsidRPr="0051039E" w:rsidRDefault="00793289" w:rsidP="00D54DE3">
            <w:pPr>
              <w:tabs>
                <w:tab w:val="right" w:pos="8460"/>
              </w:tabs>
              <w:jc w:val="both"/>
            </w:pPr>
            <w:r>
              <w:t>835563</w:t>
            </w:r>
          </w:p>
        </w:tc>
        <w:tc>
          <w:tcPr>
            <w:tcW w:w="2835" w:type="dxa"/>
          </w:tcPr>
          <w:p w:rsidR="00793289" w:rsidRPr="0051039E" w:rsidRDefault="00793289" w:rsidP="00D54DE3">
            <w:pPr>
              <w:tabs>
                <w:tab w:val="right" w:pos="8460"/>
              </w:tabs>
              <w:jc w:val="both"/>
            </w:pPr>
            <w:r>
              <w:t>832511</w:t>
            </w:r>
          </w:p>
        </w:tc>
      </w:tr>
      <w:tr w:rsidR="00793289" w:rsidRPr="004E3062" w:rsidTr="00D54DE3">
        <w:tc>
          <w:tcPr>
            <w:tcW w:w="2334" w:type="dxa"/>
          </w:tcPr>
          <w:p w:rsidR="00793289" w:rsidRPr="00197E14" w:rsidRDefault="00793289" w:rsidP="00D54DE3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2409" w:type="dxa"/>
          </w:tcPr>
          <w:p w:rsidR="00793289" w:rsidRDefault="00793289" w:rsidP="00D54DE3">
            <w:pPr>
              <w:jc w:val="both"/>
              <w:outlineLvl w:val="0"/>
            </w:pPr>
            <w:r>
              <w:t>0</w:t>
            </w:r>
          </w:p>
        </w:tc>
        <w:tc>
          <w:tcPr>
            <w:tcW w:w="2835" w:type="dxa"/>
          </w:tcPr>
          <w:p w:rsidR="00793289" w:rsidRDefault="00793289" w:rsidP="00D54DE3">
            <w:pPr>
              <w:jc w:val="both"/>
              <w:outlineLvl w:val="0"/>
            </w:pPr>
            <w:r>
              <w:t>0</w:t>
            </w:r>
          </w:p>
        </w:tc>
      </w:tr>
      <w:tr w:rsidR="00793289" w:rsidRPr="004E3062" w:rsidTr="00D54DE3">
        <w:tc>
          <w:tcPr>
            <w:tcW w:w="2334" w:type="dxa"/>
          </w:tcPr>
          <w:p w:rsidR="00793289" w:rsidRPr="00197E14" w:rsidRDefault="00793289" w:rsidP="00D54DE3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2409" w:type="dxa"/>
          </w:tcPr>
          <w:p w:rsidR="00793289" w:rsidRPr="0051039E" w:rsidRDefault="00793289" w:rsidP="00D54DE3">
            <w:pPr>
              <w:tabs>
                <w:tab w:val="right" w:pos="8460"/>
              </w:tabs>
              <w:jc w:val="both"/>
            </w:pPr>
            <w:r>
              <w:t>33386,18</w:t>
            </w:r>
          </w:p>
        </w:tc>
        <w:tc>
          <w:tcPr>
            <w:tcW w:w="2835" w:type="dxa"/>
          </w:tcPr>
          <w:p w:rsidR="00793289" w:rsidRPr="0051039E" w:rsidRDefault="00793289" w:rsidP="00D54DE3">
            <w:pPr>
              <w:tabs>
                <w:tab w:val="right" w:pos="8460"/>
              </w:tabs>
              <w:jc w:val="both"/>
            </w:pPr>
            <w:r>
              <w:t>42175,78</w:t>
            </w:r>
          </w:p>
        </w:tc>
      </w:tr>
      <w:tr w:rsidR="00793289" w:rsidRPr="00747363" w:rsidTr="00D54DE3">
        <w:tc>
          <w:tcPr>
            <w:tcW w:w="2334" w:type="dxa"/>
            <w:shd w:val="clear" w:color="auto" w:fill="C4BC96"/>
          </w:tcPr>
          <w:p w:rsidR="00793289" w:rsidRPr="00747363" w:rsidRDefault="00793289" w:rsidP="00D54DE3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2409" w:type="dxa"/>
            <w:shd w:val="clear" w:color="auto" w:fill="C4BC96"/>
          </w:tcPr>
          <w:p w:rsidR="00793289" w:rsidRPr="00747363" w:rsidRDefault="00793289" w:rsidP="00D54DE3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868949,18</w:t>
            </w:r>
          </w:p>
        </w:tc>
        <w:tc>
          <w:tcPr>
            <w:tcW w:w="2835" w:type="dxa"/>
            <w:shd w:val="clear" w:color="auto" w:fill="C4BC96"/>
          </w:tcPr>
          <w:p w:rsidR="00793289" w:rsidRPr="00747363" w:rsidRDefault="00793289" w:rsidP="00D54DE3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868429,18</w:t>
            </w:r>
          </w:p>
        </w:tc>
      </w:tr>
      <w:tr w:rsidR="00793289" w:rsidRPr="00747363" w:rsidTr="00D54DE3">
        <w:tc>
          <w:tcPr>
            <w:tcW w:w="2334" w:type="dxa"/>
          </w:tcPr>
          <w:p w:rsidR="00793289" w:rsidRPr="00197E14" w:rsidRDefault="00793289" w:rsidP="00D54DE3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2409" w:type="dxa"/>
          </w:tcPr>
          <w:p w:rsidR="00793289" w:rsidRPr="00747363" w:rsidRDefault="00793289" w:rsidP="00D54DE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835" w:type="dxa"/>
          </w:tcPr>
          <w:p w:rsidR="00793289" w:rsidRPr="00747363" w:rsidRDefault="00793289" w:rsidP="00D54DE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793289" w:rsidRPr="004E3062" w:rsidTr="00D54DE3">
        <w:tc>
          <w:tcPr>
            <w:tcW w:w="2334" w:type="dxa"/>
          </w:tcPr>
          <w:p w:rsidR="00793289" w:rsidRPr="00197E14" w:rsidRDefault="00793289" w:rsidP="00D54DE3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2409" w:type="dxa"/>
          </w:tcPr>
          <w:p w:rsidR="00793289" w:rsidRPr="0051039E" w:rsidRDefault="00793289" w:rsidP="00D54DE3">
            <w:pPr>
              <w:tabs>
                <w:tab w:val="right" w:pos="8460"/>
              </w:tabs>
              <w:jc w:val="both"/>
            </w:pPr>
            <w:r>
              <w:t>787029</w:t>
            </w:r>
          </w:p>
        </w:tc>
        <w:tc>
          <w:tcPr>
            <w:tcW w:w="2835" w:type="dxa"/>
          </w:tcPr>
          <w:p w:rsidR="00793289" w:rsidRPr="0051039E" w:rsidRDefault="00793289" w:rsidP="00D54DE3">
            <w:pPr>
              <w:tabs>
                <w:tab w:val="right" w:pos="8460"/>
              </w:tabs>
              <w:jc w:val="both"/>
            </w:pPr>
            <w:r>
              <w:t>787029</w:t>
            </w:r>
          </w:p>
        </w:tc>
      </w:tr>
      <w:tr w:rsidR="00793289" w:rsidRPr="004E3062" w:rsidTr="00D54DE3">
        <w:tc>
          <w:tcPr>
            <w:tcW w:w="2334" w:type="dxa"/>
          </w:tcPr>
          <w:p w:rsidR="00793289" w:rsidRPr="00197E14" w:rsidRDefault="00793289" w:rsidP="00D54DE3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2409" w:type="dxa"/>
          </w:tcPr>
          <w:p w:rsidR="00793289" w:rsidRPr="0051039E" w:rsidRDefault="00793289" w:rsidP="00D54DE3">
            <w:pPr>
              <w:tabs>
                <w:tab w:val="right" w:pos="8460"/>
              </w:tabs>
              <w:jc w:val="both"/>
            </w:pPr>
            <w:r>
              <w:t>81400,18</w:t>
            </w:r>
          </w:p>
        </w:tc>
        <w:tc>
          <w:tcPr>
            <w:tcW w:w="2835" w:type="dxa"/>
          </w:tcPr>
          <w:p w:rsidR="00793289" w:rsidRPr="0051039E" w:rsidRDefault="00793289" w:rsidP="00D54DE3">
            <w:pPr>
              <w:tabs>
                <w:tab w:val="right" w:pos="8460"/>
              </w:tabs>
              <w:jc w:val="both"/>
            </w:pPr>
            <w:r>
              <w:t>81400,18</w:t>
            </w:r>
          </w:p>
        </w:tc>
      </w:tr>
      <w:tr w:rsidR="00793289" w:rsidRPr="004E3062" w:rsidTr="00D54DE3">
        <w:tc>
          <w:tcPr>
            <w:tcW w:w="2334" w:type="dxa"/>
          </w:tcPr>
          <w:p w:rsidR="00793289" w:rsidRPr="00197E14" w:rsidRDefault="00793289" w:rsidP="00D54DE3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2409" w:type="dxa"/>
          </w:tcPr>
          <w:p w:rsidR="00793289" w:rsidRPr="0051039E" w:rsidRDefault="00793289" w:rsidP="00D54DE3">
            <w:pPr>
              <w:tabs>
                <w:tab w:val="right" w:pos="8460"/>
              </w:tabs>
              <w:jc w:val="both"/>
            </w:pPr>
            <w:r>
              <w:t>520</w:t>
            </w:r>
          </w:p>
        </w:tc>
        <w:tc>
          <w:tcPr>
            <w:tcW w:w="2835" w:type="dxa"/>
          </w:tcPr>
          <w:p w:rsidR="00793289" w:rsidRPr="0051039E" w:rsidRDefault="00793289" w:rsidP="00D54DE3">
            <w:pPr>
              <w:tabs>
                <w:tab w:val="right" w:pos="8460"/>
              </w:tabs>
              <w:jc w:val="both"/>
            </w:pPr>
            <w:r>
              <w:t>0</w:t>
            </w:r>
          </w:p>
        </w:tc>
      </w:tr>
      <w:tr w:rsidR="00793289" w:rsidRPr="00747363" w:rsidTr="00300A34">
        <w:trPr>
          <w:trHeight w:val="557"/>
        </w:trPr>
        <w:tc>
          <w:tcPr>
            <w:tcW w:w="2334" w:type="dxa"/>
            <w:shd w:val="clear" w:color="auto" w:fill="C4BC96"/>
          </w:tcPr>
          <w:p w:rsidR="00793289" w:rsidRPr="00747363" w:rsidRDefault="00793289" w:rsidP="00D54DE3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Rozpočtové hospodárenie obce</w:t>
            </w:r>
          </w:p>
        </w:tc>
        <w:tc>
          <w:tcPr>
            <w:tcW w:w="2409" w:type="dxa"/>
            <w:shd w:val="clear" w:color="auto" w:fill="C4BC96"/>
          </w:tcPr>
          <w:p w:rsidR="00793289" w:rsidRPr="00747363" w:rsidRDefault="00793289" w:rsidP="00D54DE3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835" w:type="dxa"/>
            <w:shd w:val="clear" w:color="auto" w:fill="C4BC96"/>
          </w:tcPr>
          <w:p w:rsidR="00793289" w:rsidRPr="00747363" w:rsidRDefault="00793289" w:rsidP="00D54DE3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+6257,60</w:t>
            </w:r>
          </w:p>
        </w:tc>
      </w:tr>
    </w:tbl>
    <w:p w:rsidR="00793289" w:rsidRDefault="00793289" w:rsidP="00D54DE3">
      <w:pPr>
        <w:jc w:val="both"/>
        <w:outlineLvl w:val="0"/>
        <w:rPr>
          <w:b/>
        </w:rPr>
      </w:pPr>
    </w:p>
    <w:p w:rsidR="001E1629" w:rsidRDefault="001E1629" w:rsidP="00D54DE3">
      <w:pPr>
        <w:jc w:val="both"/>
        <w:outlineLvl w:val="0"/>
        <w:rPr>
          <w:b/>
        </w:rPr>
      </w:pPr>
    </w:p>
    <w:p w:rsidR="003675F2" w:rsidRPr="005448F2" w:rsidRDefault="00300A34">
      <w:pPr>
        <w:rPr>
          <w:b/>
          <w:color w:val="2F5496" w:themeColor="accent1" w:themeShade="BF"/>
        </w:rPr>
      </w:pPr>
      <w:r w:rsidRPr="005448F2">
        <w:rPr>
          <w:b/>
          <w:color w:val="2F5496" w:themeColor="accent1" w:themeShade="BF"/>
        </w:rPr>
        <w:t>5.1 Plnenie príjmov za rok 2020</w:t>
      </w:r>
    </w:p>
    <w:p w:rsidR="00272B30" w:rsidRDefault="00272B30">
      <w:pPr>
        <w:rPr>
          <w:b/>
        </w:rPr>
      </w:pPr>
      <w:r>
        <w:rPr>
          <w:b/>
        </w:rPr>
        <w:t>Obec</w:t>
      </w:r>
    </w:p>
    <w:p w:rsidR="00272B30" w:rsidRDefault="00272B30">
      <w:pPr>
        <w:rPr>
          <w:b/>
        </w:rPr>
      </w:pPr>
      <w:r>
        <w:rPr>
          <w:b/>
        </w:rPr>
        <w:t>5.1.1 Bežné príjmy obce</w:t>
      </w:r>
    </w:p>
    <w:tbl>
      <w:tblPr>
        <w:tblStyle w:val="Mriekatabuky"/>
        <w:tblW w:w="0" w:type="auto"/>
        <w:tblInd w:w="1809" w:type="dxa"/>
        <w:tblLook w:val="04A0"/>
      </w:tblPr>
      <w:tblGrid>
        <w:gridCol w:w="2797"/>
        <w:gridCol w:w="2448"/>
      </w:tblGrid>
      <w:tr w:rsidR="00300A34" w:rsidTr="00272B30">
        <w:tc>
          <w:tcPr>
            <w:tcW w:w="2797" w:type="dxa"/>
          </w:tcPr>
          <w:p w:rsidR="00300A34" w:rsidRDefault="00300A34">
            <w:pPr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2448" w:type="dxa"/>
          </w:tcPr>
          <w:p w:rsidR="00300A34" w:rsidRDefault="00272B30" w:rsidP="00272B30">
            <w:pPr>
              <w:jc w:val="center"/>
              <w:rPr>
                <w:b/>
              </w:rPr>
            </w:pPr>
            <w:r>
              <w:rPr>
                <w:b/>
              </w:rPr>
              <w:t>v</w:t>
            </w:r>
            <w:r w:rsidR="00300A34">
              <w:rPr>
                <w:b/>
              </w:rPr>
              <w:t xml:space="preserve"> €</w:t>
            </w:r>
          </w:p>
        </w:tc>
      </w:tr>
      <w:tr w:rsidR="00300A34" w:rsidTr="00272B30">
        <w:tc>
          <w:tcPr>
            <w:tcW w:w="2797" w:type="dxa"/>
          </w:tcPr>
          <w:p w:rsidR="00300A34" w:rsidRPr="00300A34" w:rsidRDefault="00300A34">
            <w:r w:rsidRPr="00300A34">
              <w:t>Schválený rozpočet</w:t>
            </w:r>
          </w:p>
        </w:tc>
        <w:tc>
          <w:tcPr>
            <w:tcW w:w="2448" w:type="dxa"/>
          </w:tcPr>
          <w:p w:rsidR="00300A34" w:rsidRPr="00A20C54" w:rsidRDefault="00A20C54" w:rsidP="00A20C54">
            <w:pPr>
              <w:jc w:val="right"/>
            </w:pPr>
            <w:r>
              <w:t>835563,00</w:t>
            </w:r>
          </w:p>
        </w:tc>
      </w:tr>
      <w:tr w:rsidR="00300A34" w:rsidTr="00272B30">
        <w:tc>
          <w:tcPr>
            <w:tcW w:w="2797" w:type="dxa"/>
          </w:tcPr>
          <w:p w:rsidR="00300A34" w:rsidRPr="00300A34" w:rsidRDefault="00300A34">
            <w:r w:rsidRPr="00300A34">
              <w:t>Rozpočet po zmenách</w:t>
            </w:r>
          </w:p>
        </w:tc>
        <w:tc>
          <w:tcPr>
            <w:tcW w:w="2448" w:type="dxa"/>
          </w:tcPr>
          <w:p w:rsidR="00300A34" w:rsidRPr="00A20C54" w:rsidRDefault="00A20C54" w:rsidP="00A20C54">
            <w:pPr>
              <w:jc w:val="right"/>
            </w:pPr>
            <w:r>
              <w:t>832511,00</w:t>
            </w:r>
          </w:p>
        </w:tc>
      </w:tr>
      <w:tr w:rsidR="00300A34" w:rsidTr="00272B30">
        <w:tc>
          <w:tcPr>
            <w:tcW w:w="2797" w:type="dxa"/>
          </w:tcPr>
          <w:p w:rsidR="00300A34" w:rsidRPr="00300A34" w:rsidRDefault="00300A34">
            <w:r w:rsidRPr="00300A34">
              <w:t>Skutočnosť k 31.12.2020</w:t>
            </w:r>
          </w:p>
        </w:tc>
        <w:tc>
          <w:tcPr>
            <w:tcW w:w="2448" w:type="dxa"/>
          </w:tcPr>
          <w:p w:rsidR="00300A34" w:rsidRPr="00A20C54" w:rsidRDefault="00A20C54" w:rsidP="00A20C54">
            <w:pPr>
              <w:jc w:val="right"/>
            </w:pPr>
            <w:r w:rsidRPr="00A20C54">
              <w:t>856954,45</w:t>
            </w:r>
          </w:p>
        </w:tc>
      </w:tr>
      <w:tr w:rsidR="00300A34" w:rsidTr="00272B30">
        <w:tc>
          <w:tcPr>
            <w:tcW w:w="2797" w:type="dxa"/>
          </w:tcPr>
          <w:p w:rsidR="00300A34" w:rsidRPr="00300A34" w:rsidRDefault="00300A34">
            <w:r w:rsidRPr="00300A34">
              <w:t>% plnenia k rozpočtu po zmenách</w:t>
            </w:r>
          </w:p>
        </w:tc>
        <w:tc>
          <w:tcPr>
            <w:tcW w:w="2448" w:type="dxa"/>
          </w:tcPr>
          <w:p w:rsidR="00300A34" w:rsidRPr="00A20C54" w:rsidRDefault="00A20C54" w:rsidP="00A20C54">
            <w:pPr>
              <w:jc w:val="right"/>
            </w:pPr>
            <w:r w:rsidRPr="00A20C54">
              <w:t>102,94</w:t>
            </w:r>
          </w:p>
        </w:tc>
      </w:tr>
    </w:tbl>
    <w:p w:rsidR="00272B30" w:rsidRDefault="00272B30">
      <w:pPr>
        <w:rPr>
          <w:b/>
        </w:rPr>
      </w:pPr>
      <w:r>
        <w:rPr>
          <w:b/>
        </w:rPr>
        <w:t xml:space="preserve">                             </w:t>
      </w:r>
    </w:p>
    <w:p w:rsidR="00300A34" w:rsidRPr="001E1629" w:rsidRDefault="00272B30" w:rsidP="00272B30">
      <w:pPr>
        <w:jc w:val="center"/>
        <w:rPr>
          <w:b/>
          <w:u w:val="single"/>
        </w:rPr>
      </w:pPr>
      <w:r w:rsidRPr="001E1629">
        <w:rPr>
          <w:b/>
          <w:u w:val="single"/>
        </w:rPr>
        <w:t>Plnenie rozpočtu bežných príjmov obce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272B30" w:rsidRPr="00272B30" w:rsidTr="00272B30">
        <w:tc>
          <w:tcPr>
            <w:tcW w:w="1842" w:type="dxa"/>
          </w:tcPr>
          <w:p w:rsidR="00272B30" w:rsidRPr="00272B30" w:rsidRDefault="00272B30" w:rsidP="00272B30">
            <w:pPr>
              <w:jc w:val="center"/>
              <w:rPr>
                <w:b/>
              </w:rPr>
            </w:pPr>
            <w:r w:rsidRPr="00272B30">
              <w:rPr>
                <w:b/>
              </w:rPr>
              <w:t>Hlavná kategória</w:t>
            </w:r>
          </w:p>
        </w:tc>
        <w:tc>
          <w:tcPr>
            <w:tcW w:w="1842" w:type="dxa"/>
          </w:tcPr>
          <w:p w:rsidR="00272B30" w:rsidRPr="00272B30" w:rsidRDefault="00272B30" w:rsidP="00272B30">
            <w:pPr>
              <w:jc w:val="center"/>
              <w:rPr>
                <w:b/>
              </w:rPr>
            </w:pPr>
            <w:r w:rsidRPr="00272B30">
              <w:rPr>
                <w:b/>
              </w:rPr>
              <w:t>Názov</w:t>
            </w:r>
          </w:p>
        </w:tc>
        <w:tc>
          <w:tcPr>
            <w:tcW w:w="1842" w:type="dxa"/>
          </w:tcPr>
          <w:p w:rsidR="00272B30" w:rsidRPr="00272B30" w:rsidRDefault="00272B30" w:rsidP="00272B30">
            <w:pPr>
              <w:jc w:val="center"/>
              <w:rPr>
                <w:b/>
              </w:rPr>
            </w:pPr>
            <w:r w:rsidRPr="00272B30">
              <w:rPr>
                <w:b/>
              </w:rPr>
              <w:t>Rozpočet po zmenách 2020 v €</w:t>
            </w:r>
          </w:p>
        </w:tc>
        <w:tc>
          <w:tcPr>
            <w:tcW w:w="1843" w:type="dxa"/>
          </w:tcPr>
          <w:p w:rsidR="00272B30" w:rsidRPr="00272B30" w:rsidRDefault="00272B30" w:rsidP="00272B30">
            <w:pPr>
              <w:jc w:val="center"/>
              <w:rPr>
                <w:b/>
              </w:rPr>
            </w:pPr>
            <w:r w:rsidRPr="00272B30">
              <w:rPr>
                <w:b/>
              </w:rPr>
              <w:t>Skutočnosť 2020 v €</w:t>
            </w:r>
          </w:p>
        </w:tc>
        <w:tc>
          <w:tcPr>
            <w:tcW w:w="1843" w:type="dxa"/>
          </w:tcPr>
          <w:p w:rsidR="00272B30" w:rsidRPr="00272B30" w:rsidRDefault="00272B30" w:rsidP="00272B30">
            <w:pPr>
              <w:jc w:val="center"/>
              <w:rPr>
                <w:b/>
              </w:rPr>
            </w:pPr>
            <w:r w:rsidRPr="00272B30">
              <w:rPr>
                <w:b/>
              </w:rPr>
              <w:t>%</w:t>
            </w:r>
          </w:p>
        </w:tc>
      </w:tr>
      <w:tr w:rsidR="00272B30" w:rsidTr="00272B30">
        <w:tc>
          <w:tcPr>
            <w:tcW w:w="1842" w:type="dxa"/>
          </w:tcPr>
          <w:p w:rsidR="00272B30" w:rsidRDefault="00272B30" w:rsidP="00272B30">
            <w:pPr>
              <w:jc w:val="center"/>
            </w:pPr>
          </w:p>
        </w:tc>
        <w:tc>
          <w:tcPr>
            <w:tcW w:w="1842" w:type="dxa"/>
          </w:tcPr>
          <w:p w:rsidR="00272B30" w:rsidRPr="00272B30" w:rsidRDefault="00272B30" w:rsidP="00272B30">
            <w:pPr>
              <w:jc w:val="center"/>
              <w:rPr>
                <w:b/>
              </w:rPr>
            </w:pPr>
            <w:r w:rsidRPr="00272B30">
              <w:rPr>
                <w:b/>
              </w:rPr>
              <w:t>Príjmy celkom</w:t>
            </w:r>
          </w:p>
        </w:tc>
        <w:tc>
          <w:tcPr>
            <w:tcW w:w="1842" w:type="dxa"/>
          </w:tcPr>
          <w:p w:rsidR="00272B30" w:rsidRPr="001E1629" w:rsidRDefault="00332D4A" w:rsidP="00272B30">
            <w:pPr>
              <w:jc w:val="center"/>
              <w:rPr>
                <w:b/>
              </w:rPr>
            </w:pPr>
            <w:r w:rsidRPr="001E1629">
              <w:rPr>
                <w:b/>
              </w:rPr>
              <w:t>832511,00</w:t>
            </w:r>
          </w:p>
        </w:tc>
        <w:tc>
          <w:tcPr>
            <w:tcW w:w="1843" w:type="dxa"/>
          </w:tcPr>
          <w:p w:rsidR="00272B30" w:rsidRPr="001E1629" w:rsidRDefault="00332D4A" w:rsidP="00272B30">
            <w:pPr>
              <w:jc w:val="center"/>
              <w:rPr>
                <w:b/>
              </w:rPr>
            </w:pPr>
            <w:r w:rsidRPr="001E1629">
              <w:rPr>
                <w:b/>
              </w:rPr>
              <w:t>856954,45</w:t>
            </w:r>
          </w:p>
        </w:tc>
        <w:tc>
          <w:tcPr>
            <w:tcW w:w="1843" w:type="dxa"/>
          </w:tcPr>
          <w:p w:rsidR="00272B30" w:rsidRPr="001E1629" w:rsidRDefault="00332D4A" w:rsidP="00272B30">
            <w:pPr>
              <w:jc w:val="center"/>
              <w:rPr>
                <w:b/>
              </w:rPr>
            </w:pPr>
            <w:r w:rsidRPr="001E1629">
              <w:rPr>
                <w:b/>
              </w:rPr>
              <w:t>102,94</w:t>
            </w:r>
          </w:p>
        </w:tc>
      </w:tr>
      <w:tr w:rsidR="00272B30" w:rsidTr="00272B30">
        <w:tc>
          <w:tcPr>
            <w:tcW w:w="1842" w:type="dxa"/>
          </w:tcPr>
          <w:p w:rsidR="00272B30" w:rsidRDefault="00272B30" w:rsidP="00272B30">
            <w:pPr>
              <w:jc w:val="center"/>
            </w:pPr>
            <w:r>
              <w:t>100</w:t>
            </w:r>
          </w:p>
        </w:tc>
        <w:tc>
          <w:tcPr>
            <w:tcW w:w="1842" w:type="dxa"/>
          </w:tcPr>
          <w:p w:rsidR="00272B30" w:rsidRDefault="00272B30" w:rsidP="00272B30">
            <w:pPr>
              <w:jc w:val="center"/>
            </w:pPr>
            <w:r>
              <w:t>Daňové príjmy</w:t>
            </w:r>
          </w:p>
        </w:tc>
        <w:tc>
          <w:tcPr>
            <w:tcW w:w="1842" w:type="dxa"/>
          </w:tcPr>
          <w:p w:rsidR="00272B30" w:rsidRDefault="00332D4A" w:rsidP="00272B30">
            <w:pPr>
              <w:jc w:val="center"/>
            </w:pPr>
            <w:r>
              <w:t>393829,00</w:t>
            </w:r>
          </w:p>
        </w:tc>
        <w:tc>
          <w:tcPr>
            <w:tcW w:w="1843" w:type="dxa"/>
          </w:tcPr>
          <w:p w:rsidR="00272B30" w:rsidRDefault="00332D4A" w:rsidP="00272B30">
            <w:pPr>
              <w:jc w:val="center"/>
            </w:pPr>
            <w:r>
              <w:t>391623,72</w:t>
            </w:r>
          </w:p>
        </w:tc>
        <w:tc>
          <w:tcPr>
            <w:tcW w:w="1843" w:type="dxa"/>
          </w:tcPr>
          <w:p w:rsidR="00272B30" w:rsidRDefault="00332D4A" w:rsidP="00272B30">
            <w:pPr>
              <w:jc w:val="center"/>
            </w:pPr>
            <w:r>
              <w:t>99,44</w:t>
            </w:r>
          </w:p>
        </w:tc>
      </w:tr>
      <w:tr w:rsidR="00272B30" w:rsidTr="00272B30">
        <w:tc>
          <w:tcPr>
            <w:tcW w:w="1842" w:type="dxa"/>
          </w:tcPr>
          <w:p w:rsidR="00272B30" w:rsidRDefault="00272B30" w:rsidP="00272B30">
            <w:pPr>
              <w:jc w:val="center"/>
            </w:pPr>
            <w:r>
              <w:t>200</w:t>
            </w:r>
          </w:p>
        </w:tc>
        <w:tc>
          <w:tcPr>
            <w:tcW w:w="1842" w:type="dxa"/>
          </w:tcPr>
          <w:p w:rsidR="00272B30" w:rsidRDefault="00272B30" w:rsidP="00272B30">
            <w:pPr>
              <w:jc w:val="center"/>
            </w:pPr>
            <w:r>
              <w:t>Nedaňové príjmy</w:t>
            </w:r>
          </w:p>
        </w:tc>
        <w:tc>
          <w:tcPr>
            <w:tcW w:w="1842" w:type="dxa"/>
          </w:tcPr>
          <w:p w:rsidR="00272B30" w:rsidRDefault="00332D4A" w:rsidP="00272B30">
            <w:pPr>
              <w:jc w:val="center"/>
            </w:pPr>
            <w:r>
              <w:t>29100,00</w:t>
            </w:r>
          </w:p>
        </w:tc>
        <w:tc>
          <w:tcPr>
            <w:tcW w:w="1843" w:type="dxa"/>
          </w:tcPr>
          <w:p w:rsidR="00272B30" w:rsidRDefault="00332D4A" w:rsidP="00272B30">
            <w:pPr>
              <w:jc w:val="center"/>
            </w:pPr>
            <w:r>
              <w:t>25919,59</w:t>
            </w:r>
          </w:p>
        </w:tc>
        <w:tc>
          <w:tcPr>
            <w:tcW w:w="1843" w:type="dxa"/>
          </w:tcPr>
          <w:p w:rsidR="00272B30" w:rsidRDefault="00332D4A" w:rsidP="00272B30">
            <w:pPr>
              <w:jc w:val="center"/>
            </w:pPr>
            <w:r>
              <w:t>89,07</w:t>
            </w:r>
          </w:p>
        </w:tc>
      </w:tr>
      <w:tr w:rsidR="00272B30" w:rsidTr="00272B30">
        <w:tc>
          <w:tcPr>
            <w:tcW w:w="1842" w:type="dxa"/>
          </w:tcPr>
          <w:p w:rsidR="00272B30" w:rsidRDefault="00272B30" w:rsidP="00272B30">
            <w:pPr>
              <w:jc w:val="center"/>
            </w:pPr>
            <w:r>
              <w:t>300</w:t>
            </w:r>
          </w:p>
        </w:tc>
        <w:tc>
          <w:tcPr>
            <w:tcW w:w="1842" w:type="dxa"/>
          </w:tcPr>
          <w:p w:rsidR="00272B30" w:rsidRDefault="001E1629" w:rsidP="00272B30">
            <w:pPr>
              <w:jc w:val="center"/>
            </w:pPr>
            <w:r>
              <w:t>Granty a transfe</w:t>
            </w:r>
            <w:r w:rsidR="00272B30">
              <w:t>ry</w:t>
            </w:r>
          </w:p>
        </w:tc>
        <w:tc>
          <w:tcPr>
            <w:tcW w:w="1842" w:type="dxa"/>
          </w:tcPr>
          <w:p w:rsidR="00272B30" w:rsidRDefault="00332D4A" w:rsidP="00272B30">
            <w:pPr>
              <w:jc w:val="center"/>
            </w:pPr>
            <w:r>
              <w:t>409582,00</w:t>
            </w:r>
          </w:p>
        </w:tc>
        <w:tc>
          <w:tcPr>
            <w:tcW w:w="1843" w:type="dxa"/>
          </w:tcPr>
          <w:p w:rsidR="00272B30" w:rsidRDefault="00332D4A" w:rsidP="00272B30">
            <w:pPr>
              <w:jc w:val="center"/>
            </w:pPr>
            <w:r>
              <w:t>439411,14</w:t>
            </w:r>
          </w:p>
        </w:tc>
        <w:tc>
          <w:tcPr>
            <w:tcW w:w="1843" w:type="dxa"/>
          </w:tcPr>
          <w:p w:rsidR="00272B30" w:rsidRDefault="00332D4A" w:rsidP="00272B30">
            <w:pPr>
              <w:jc w:val="center"/>
            </w:pPr>
            <w:r>
              <w:t>107,28</w:t>
            </w:r>
          </w:p>
        </w:tc>
      </w:tr>
    </w:tbl>
    <w:p w:rsidR="001E1629" w:rsidRDefault="001E1629" w:rsidP="001E1629"/>
    <w:p w:rsidR="001E1629" w:rsidRDefault="00FD6A05" w:rsidP="001E1629">
      <w:pPr>
        <w:rPr>
          <w:b/>
        </w:rPr>
      </w:pPr>
      <w:r>
        <w:rPr>
          <w:b/>
        </w:rPr>
        <w:t>5.1.2</w:t>
      </w:r>
      <w:r w:rsidR="001E1629">
        <w:rPr>
          <w:b/>
        </w:rPr>
        <w:t xml:space="preserve"> Kapitálové príjmy obce</w:t>
      </w:r>
    </w:p>
    <w:tbl>
      <w:tblPr>
        <w:tblStyle w:val="Mriekatabuky"/>
        <w:tblW w:w="0" w:type="auto"/>
        <w:tblInd w:w="1809" w:type="dxa"/>
        <w:tblLook w:val="04A0"/>
      </w:tblPr>
      <w:tblGrid>
        <w:gridCol w:w="2797"/>
        <w:gridCol w:w="2448"/>
      </w:tblGrid>
      <w:tr w:rsidR="001E1629" w:rsidTr="00797C71">
        <w:tc>
          <w:tcPr>
            <w:tcW w:w="2797" w:type="dxa"/>
          </w:tcPr>
          <w:p w:rsidR="001E1629" w:rsidRDefault="00A9111B" w:rsidP="00797C71">
            <w:pPr>
              <w:rPr>
                <w:b/>
              </w:rPr>
            </w:pPr>
            <w:r>
              <w:rPr>
                <w:b/>
              </w:rPr>
              <w:t>Kapitálové p</w:t>
            </w:r>
            <w:r w:rsidR="001E1629">
              <w:rPr>
                <w:b/>
              </w:rPr>
              <w:t>ríjmy celkom</w:t>
            </w:r>
          </w:p>
        </w:tc>
        <w:tc>
          <w:tcPr>
            <w:tcW w:w="2448" w:type="dxa"/>
          </w:tcPr>
          <w:p w:rsidR="001E1629" w:rsidRDefault="001E1629" w:rsidP="00797C71">
            <w:pPr>
              <w:jc w:val="center"/>
              <w:rPr>
                <w:b/>
              </w:rPr>
            </w:pPr>
            <w:r>
              <w:rPr>
                <w:b/>
              </w:rPr>
              <w:t>v €</w:t>
            </w:r>
          </w:p>
        </w:tc>
      </w:tr>
      <w:tr w:rsidR="001E1629" w:rsidTr="00797C71">
        <w:tc>
          <w:tcPr>
            <w:tcW w:w="2797" w:type="dxa"/>
          </w:tcPr>
          <w:p w:rsidR="001E1629" w:rsidRPr="00300A34" w:rsidRDefault="001E1629" w:rsidP="00797C71">
            <w:r w:rsidRPr="00300A34">
              <w:t>Schválený rozpočet</w:t>
            </w:r>
          </w:p>
        </w:tc>
        <w:tc>
          <w:tcPr>
            <w:tcW w:w="2448" w:type="dxa"/>
          </w:tcPr>
          <w:p w:rsidR="001E1629" w:rsidRPr="00A20C54" w:rsidRDefault="001E1629" w:rsidP="00797C71">
            <w:pPr>
              <w:jc w:val="right"/>
            </w:pPr>
            <w:r>
              <w:t>0</w:t>
            </w:r>
          </w:p>
        </w:tc>
      </w:tr>
      <w:tr w:rsidR="001E1629" w:rsidTr="00797C71">
        <w:tc>
          <w:tcPr>
            <w:tcW w:w="2797" w:type="dxa"/>
          </w:tcPr>
          <w:p w:rsidR="001E1629" w:rsidRPr="00300A34" w:rsidRDefault="001E1629" w:rsidP="00797C71">
            <w:r w:rsidRPr="00300A34">
              <w:t>Rozpočet po zmenách</w:t>
            </w:r>
          </w:p>
        </w:tc>
        <w:tc>
          <w:tcPr>
            <w:tcW w:w="2448" w:type="dxa"/>
          </w:tcPr>
          <w:p w:rsidR="001E1629" w:rsidRPr="00A20C54" w:rsidRDefault="001E1629" w:rsidP="00797C71">
            <w:pPr>
              <w:jc w:val="right"/>
            </w:pPr>
            <w:r>
              <w:t>0</w:t>
            </w:r>
          </w:p>
        </w:tc>
      </w:tr>
      <w:tr w:rsidR="001E1629" w:rsidTr="00797C71">
        <w:tc>
          <w:tcPr>
            <w:tcW w:w="2797" w:type="dxa"/>
          </w:tcPr>
          <w:p w:rsidR="001E1629" w:rsidRPr="00300A34" w:rsidRDefault="001E1629" w:rsidP="00797C71">
            <w:r w:rsidRPr="00300A34">
              <w:t>Skutočnosť k 31.12.2020</w:t>
            </w:r>
          </w:p>
        </w:tc>
        <w:tc>
          <w:tcPr>
            <w:tcW w:w="2448" w:type="dxa"/>
          </w:tcPr>
          <w:p w:rsidR="001E1629" w:rsidRPr="00A20C54" w:rsidRDefault="001E1629" w:rsidP="00797C71">
            <w:pPr>
              <w:jc w:val="right"/>
            </w:pPr>
            <w:r>
              <w:t>0</w:t>
            </w:r>
          </w:p>
        </w:tc>
      </w:tr>
      <w:tr w:rsidR="001E1629" w:rsidTr="00797C71">
        <w:tc>
          <w:tcPr>
            <w:tcW w:w="2797" w:type="dxa"/>
          </w:tcPr>
          <w:p w:rsidR="001E1629" w:rsidRPr="00300A34" w:rsidRDefault="001E1629" w:rsidP="00797C71">
            <w:r w:rsidRPr="00300A34">
              <w:t>% plnenia k rozpočtu po zmenách</w:t>
            </w:r>
          </w:p>
        </w:tc>
        <w:tc>
          <w:tcPr>
            <w:tcW w:w="2448" w:type="dxa"/>
          </w:tcPr>
          <w:p w:rsidR="001E1629" w:rsidRPr="00A20C54" w:rsidRDefault="001E1629" w:rsidP="00797C71">
            <w:pPr>
              <w:jc w:val="right"/>
            </w:pPr>
            <w:r>
              <w:t>0</w:t>
            </w:r>
          </w:p>
        </w:tc>
      </w:tr>
    </w:tbl>
    <w:p w:rsidR="001E1629" w:rsidRDefault="001E1629" w:rsidP="001E1629">
      <w:pPr>
        <w:jc w:val="center"/>
        <w:rPr>
          <w:b/>
          <w:u w:val="single"/>
        </w:rPr>
      </w:pPr>
    </w:p>
    <w:p w:rsidR="001E1629" w:rsidRPr="001E1629" w:rsidRDefault="001E1629" w:rsidP="001E1629">
      <w:pPr>
        <w:jc w:val="center"/>
        <w:rPr>
          <w:b/>
          <w:u w:val="single"/>
        </w:rPr>
      </w:pPr>
      <w:r w:rsidRPr="001E1629">
        <w:rPr>
          <w:b/>
          <w:u w:val="single"/>
        </w:rPr>
        <w:t>Plnenie rozpočtu kapitálových príjmov obce</w:t>
      </w:r>
      <w:r>
        <w:rPr>
          <w:b/>
        </w:rPr>
        <w:t xml:space="preserve">                   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1E1629" w:rsidRPr="00272B30" w:rsidTr="00797C71">
        <w:tc>
          <w:tcPr>
            <w:tcW w:w="1842" w:type="dxa"/>
          </w:tcPr>
          <w:p w:rsidR="001E1629" w:rsidRPr="00272B30" w:rsidRDefault="001E1629" w:rsidP="00797C71">
            <w:pPr>
              <w:jc w:val="center"/>
              <w:rPr>
                <w:b/>
              </w:rPr>
            </w:pPr>
            <w:r w:rsidRPr="00272B30">
              <w:rPr>
                <w:b/>
              </w:rPr>
              <w:t>Hlavná kategória</w:t>
            </w:r>
          </w:p>
        </w:tc>
        <w:tc>
          <w:tcPr>
            <w:tcW w:w="1842" w:type="dxa"/>
          </w:tcPr>
          <w:p w:rsidR="001E1629" w:rsidRPr="00272B30" w:rsidRDefault="001E1629" w:rsidP="00797C71">
            <w:pPr>
              <w:jc w:val="center"/>
              <w:rPr>
                <w:b/>
              </w:rPr>
            </w:pPr>
            <w:r w:rsidRPr="00272B30">
              <w:rPr>
                <w:b/>
              </w:rPr>
              <w:t>Názov</w:t>
            </w:r>
          </w:p>
        </w:tc>
        <w:tc>
          <w:tcPr>
            <w:tcW w:w="1842" w:type="dxa"/>
          </w:tcPr>
          <w:p w:rsidR="001E1629" w:rsidRPr="00272B30" w:rsidRDefault="001E1629" w:rsidP="00797C71">
            <w:pPr>
              <w:jc w:val="center"/>
              <w:rPr>
                <w:b/>
              </w:rPr>
            </w:pPr>
            <w:r w:rsidRPr="00272B30">
              <w:rPr>
                <w:b/>
              </w:rPr>
              <w:t>Rozpočet po zmenách 2020 v €</w:t>
            </w:r>
          </w:p>
        </w:tc>
        <w:tc>
          <w:tcPr>
            <w:tcW w:w="1843" w:type="dxa"/>
          </w:tcPr>
          <w:p w:rsidR="001E1629" w:rsidRPr="00272B30" w:rsidRDefault="001E1629" w:rsidP="00797C71">
            <w:pPr>
              <w:jc w:val="center"/>
              <w:rPr>
                <w:b/>
              </w:rPr>
            </w:pPr>
            <w:r w:rsidRPr="00272B30">
              <w:rPr>
                <w:b/>
              </w:rPr>
              <w:t>Skutočnosť 2020 v €</w:t>
            </w:r>
          </w:p>
        </w:tc>
        <w:tc>
          <w:tcPr>
            <w:tcW w:w="1843" w:type="dxa"/>
          </w:tcPr>
          <w:p w:rsidR="001E1629" w:rsidRPr="00272B30" w:rsidRDefault="001E1629" w:rsidP="00797C71">
            <w:pPr>
              <w:jc w:val="center"/>
              <w:rPr>
                <w:b/>
              </w:rPr>
            </w:pPr>
            <w:r w:rsidRPr="00272B30">
              <w:rPr>
                <w:b/>
              </w:rPr>
              <w:t>%</w:t>
            </w:r>
          </w:p>
        </w:tc>
      </w:tr>
      <w:tr w:rsidR="001E1629" w:rsidTr="00797C71">
        <w:tc>
          <w:tcPr>
            <w:tcW w:w="1842" w:type="dxa"/>
          </w:tcPr>
          <w:p w:rsidR="001E1629" w:rsidRDefault="001E1629" w:rsidP="00797C71">
            <w:pPr>
              <w:jc w:val="center"/>
            </w:pPr>
          </w:p>
        </w:tc>
        <w:tc>
          <w:tcPr>
            <w:tcW w:w="1842" w:type="dxa"/>
          </w:tcPr>
          <w:p w:rsidR="001E1629" w:rsidRPr="00272B30" w:rsidRDefault="00A9111B" w:rsidP="00797C71">
            <w:pPr>
              <w:jc w:val="center"/>
              <w:rPr>
                <w:b/>
              </w:rPr>
            </w:pPr>
            <w:r>
              <w:rPr>
                <w:b/>
              </w:rPr>
              <w:t>Kapitálové p</w:t>
            </w:r>
            <w:r w:rsidR="001E1629" w:rsidRPr="00272B30">
              <w:rPr>
                <w:b/>
              </w:rPr>
              <w:t>ríjmy celkom</w:t>
            </w:r>
          </w:p>
        </w:tc>
        <w:tc>
          <w:tcPr>
            <w:tcW w:w="1842" w:type="dxa"/>
          </w:tcPr>
          <w:p w:rsidR="001E1629" w:rsidRPr="001E1629" w:rsidRDefault="001E1629" w:rsidP="00797C71">
            <w:pPr>
              <w:jc w:val="center"/>
              <w:rPr>
                <w:b/>
              </w:rPr>
            </w:pPr>
            <w:r w:rsidRPr="001E1629">
              <w:rPr>
                <w:b/>
              </w:rPr>
              <w:t>0</w:t>
            </w:r>
          </w:p>
        </w:tc>
        <w:tc>
          <w:tcPr>
            <w:tcW w:w="1843" w:type="dxa"/>
          </w:tcPr>
          <w:p w:rsidR="001E1629" w:rsidRPr="001E1629" w:rsidRDefault="001E1629" w:rsidP="00797C71">
            <w:pPr>
              <w:jc w:val="center"/>
              <w:rPr>
                <w:b/>
              </w:rPr>
            </w:pPr>
            <w:r w:rsidRPr="001E1629">
              <w:rPr>
                <w:b/>
              </w:rPr>
              <w:t>0</w:t>
            </w:r>
          </w:p>
        </w:tc>
        <w:tc>
          <w:tcPr>
            <w:tcW w:w="1843" w:type="dxa"/>
          </w:tcPr>
          <w:p w:rsidR="001E1629" w:rsidRPr="001E1629" w:rsidRDefault="001E1629" w:rsidP="00797C71">
            <w:pPr>
              <w:jc w:val="center"/>
              <w:rPr>
                <w:b/>
              </w:rPr>
            </w:pPr>
            <w:r w:rsidRPr="001E1629">
              <w:rPr>
                <w:b/>
              </w:rPr>
              <w:t>0</w:t>
            </w:r>
          </w:p>
        </w:tc>
      </w:tr>
      <w:tr w:rsidR="001E1629" w:rsidTr="00797C71">
        <w:tc>
          <w:tcPr>
            <w:tcW w:w="1842" w:type="dxa"/>
          </w:tcPr>
          <w:p w:rsidR="001E1629" w:rsidRDefault="001E1629" w:rsidP="00797C71">
            <w:pPr>
              <w:jc w:val="center"/>
            </w:pPr>
            <w:r>
              <w:t>300</w:t>
            </w:r>
          </w:p>
        </w:tc>
        <w:tc>
          <w:tcPr>
            <w:tcW w:w="1842" w:type="dxa"/>
          </w:tcPr>
          <w:p w:rsidR="001E1629" w:rsidRDefault="001E1629" w:rsidP="00797C71">
            <w:pPr>
              <w:jc w:val="center"/>
            </w:pPr>
            <w:r>
              <w:t>Granty a transfery</w:t>
            </w:r>
          </w:p>
        </w:tc>
        <w:tc>
          <w:tcPr>
            <w:tcW w:w="1842" w:type="dxa"/>
          </w:tcPr>
          <w:p w:rsidR="001E1629" w:rsidRDefault="001E1629" w:rsidP="00797C71">
            <w:pPr>
              <w:jc w:val="center"/>
            </w:pPr>
            <w:r>
              <w:t>0</w:t>
            </w:r>
          </w:p>
        </w:tc>
        <w:tc>
          <w:tcPr>
            <w:tcW w:w="1843" w:type="dxa"/>
          </w:tcPr>
          <w:p w:rsidR="001E1629" w:rsidRDefault="001E1629" w:rsidP="00797C71">
            <w:pPr>
              <w:jc w:val="center"/>
            </w:pPr>
            <w:r>
              <w:t>0</w:t>
            </w:r>
          </w:p>
        </w:tc>
        <w:tc>
          <w:tcPr>
            <w:tcW w:w="1843" w:type="dxa"/>
          </w:tcPr>
          <w:p w:rsidR="001E1629" w:rsidRDefault="001E1629" w:rsidP="00797C71">
            <w:pPr>
              <w:jc w:val="center"/>
            </w:pPr>
            <w:r>
              <w:t>0</w:t>
            </w:r>
          </w:p>
        </w:tc>
      </w:tr>
    </w:tbl>
    <w:p w:rsidR="001E1629" w:rsidRDefault="001E1629" w:rsidP="001E1629"/>
    <w:p w:rsidR="00FD6A05" w:rsidRDefault="00FD6A05" w:rsidP="00FD6A05">
      <w:pPr>
        <w:rPr>
          <w:b/>
        </w:rPr>
      </w:pPr>
      <w:r>
        <w:rPr>
          <w:b/>
        </w:rPr>
        <w:t>5.1.3 Príjmové finančné operácie obce</w:t>
      </w:r>
    </w:p>
    <w:tbl>
      <w:tblPr>
        <w:tblStyle w:val="Mriekatabuky"/>
        <w:tblW w:w="0" w:type="auto"/>
        <w:tblInd w:w="1809" w:type="dxa"/>
        <w:tblLook w:val="04A0"/>
      </w:tblPr>
      <w:tblGrid>
        <w:gridCol w:w="2797"/>
        <w:gridCol w:w="2448"/>
      </w:tblGrid>
      <w:tr w:rsidR="00FD6A05" w:rsidTr="00797C71">
        <w:tc>
          <w:tcPr>
            <w:tcW w:w="2797" w:type="dxa"/>
          </w:tcPr>
          <w:p w:rsidR="00FD6A05" w:rsidRDefault="00FD6A05" w:rsidP="00797C71">
            <w:pPr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2448" w:type="dxa"/>
          </w:tcPr>
          <w:p w:rsidR="00FD6A05" w:rsidRDefault="00FD6A05" w:rsidP="00797C71">
            <w:pPr>
              <w:jc w:val="center"/>
              <w:rPr>
                <w:b/>
              </w:rPr>
            </w:pPr>
            <w:r>
              <w:rPr>
                <w:b/>
              </w:rPr>
              <w:t>v €</w:t>
            </w:r>
          </w:p>
        </w:tc>
      </w:tr>
      <w:tr w:rsidR="00FD6A05" w:rsidTr="00797C71">
        <w:tc>
          <w:tcPr>
            <w:tcW w:w="2797" w:type="dxa"/>
          </w:tcPr>
          <w:p w:rsidR="00FD6A05" w:rsidRPr="00300A34" w:rsidRDefault="00FD6A05" w:rsidP="00797C71">
            <w:r w:rsidRPr="00300A34">
              <w:t>Schválený rozpočet</w:t>
            </w:r>
          </w:p>
        </w:tc>
        <w:tc>
          <w:tcPr>
            <w:tcW w:w="2448" w:type="dxa"/>
          </w:tcPr>
          <w:p w:rsidR="00FD6A05" w:rsidRPr="00A20C54" w:rsidRDefault="00FD6A05" w:rsidP="00797C71">
            <w:pPr>
              <w:jc w:val="right"/>
            </w:pPr>
            <w:r>
              <w:t>33386,18</w:t>
            </w:r>
          </w:p>
        </w:tc>
      </w:tr>
      <w:tr w:rsidR="00FD6A05" w:rsidTr="00797C71">
        <w:tc>
          <w:tcPr>
            <w:tcW w:w="2797" w:type="dxa"/>
          </w:tcPr>
          <w:p w:rsidR="00FD6A05" w:rsidRPr="00300A34" w:rsidRDefault="00FD6A05" w:rsidP="00797C71">
            <w:r w:rsidRPr="00300A34">
              <w:t>Rozpočet po zmenách</w:t>
            </w:r>
          </w:p>
        </w:tc>
        <w:tc>
          <w:tcPr>
            <w:tcW w:w="2448" w:type="dxa"/>
          </w:tcPr>
          <w:p w:rsidR="00FD6A05" w:rsidRPr="00A20C54" w:rsidRDefault="00FD6A05" w:rsidP="00797C71">
            <w:pPr>
              <w:jc w:val="right"/>
            </w:pPr>
            <w:r>
              <w:t>42175,78</w:t>
            </w:r>
          </w:p>
        </w:tc>
      </w:tr>
      <w:tr w:rsidR="00FD6A05" w:rsidTr="00797C71">
        <w:tc>
          <w:tcPr>
            <w:tcW w:w="2797" w:type="dxa"/>
          </w:tcPr>
          <w:p w:rsidR="00FD6A05" w:rsidRPr="00300A34" w:rsidRDefault="00FD6A05" w:rsidP="00797C71">
            <w:r w:rsidRPr="00300A34">
              <w:t>Skutočnosť k 31.12.2020</w:t>
            </w:r>
          </w:p>
        </w:tc>
        <w:tc>
          <w:tcPr>
            <w:tcW w:w="2448" w:type="dxa"/>
          </w:tcPr>
          <w:p w:rsidR="00FD6A05" w:rsidRPr="00A20C54" w:rsidRDefault="00FD6A05" w:rsidP="00797C71">
            <w:pPr>
              <w:jc w:val="right"/>
            </w:pPr>
            <w:r>
              <w:t>18089,60</w:t>
            </w:r>
          </w:p>
        </w:tc>
      </w:tr>
      <w:tr w:rsidR="00FD6A05" w:rsidTr="00797C71">
        <w:tc>
          <w:tcPr>
            <w:tcW w:w="2797" w:type="dxa"/>
          </w:tcPr>
          <w:p w:rsidR="00FD6A05" w:rsidRPr="00300A34" w:rsidRDefault="00FD6A05" w:rsidP="00797C71">
            <w:r w:rsidRPr="00300A34">
              <w:t>% plnenia k rozpočtu po zmenách</w:t>
            </w:r>
          </w:p>
        </w:tc>
        <w:tc>
          <w:tcPr>
            <w:tcW w:w="2448" w:type="dxa"/>
          </w:tcPr>
          <w:p w:rsidR="00FD6A05" w:rsidRPr="00A20C54" w:rsidRDefault="003A1F98" w:rsidP="00797C71">
            <w:pPr>
              <w:jc w:val="right"/>
            </w:pPr>
            <w:r>
              <w:t>42,89</w:t>
            </w:r>
          </w:p>
        </w:tc>
      </w:tr>
    </w:tbl>
    <w:p w:rsidR="00FD6A05" w:rsidRDefault="00FD6A05" w:rsidP="00FD6A05">
      <w:pPr>
        <w:jc w:val="center"/>
        <w:rPr>
          <w:b/>
          <w:u w:val="single"/>
        </w:rPr>
      </w:pPr>
    </w:p>
    <w:p w:rsidR="00FD6A05" w:rsidRPr="001E1629" w:rsidRDefault="00FD6A05" w:rsidP="00FD6A05">
      <w:pPr>
        <w:jc w:val="center"/>
        <w:rPr>
          <w:b/>
          <w:u w:val="single"/>
        </w:rPr>
      </w:pPr>
      <w:r w:rsidRPr="001E1629">
        <w:rPr>
          <w:b/>
          <w:u w:val="single"/>
        </w:rPr>
        <w:t xml:space="preserve">Plnenie rozpočtu </w:t>
      </w:r>
      <w:r w:rsidR="003A1F98">
        <w:rPr>
          <w:b/>
          <w:u w:val="single"/>
        </w:rPr>
        <w:t>príjmových finančných operácií</w:t>
      </w:r>
      <w:r w:rsidRPr="001E1629">
        <w:rPr>
          <w:b/>
          <w:u w:val="single"/>
        </w:rPr>
        <w:t xml:space="preserve"> obce</w:t>
      </w:r>
      <w:r>
        <w:rPr>
          <w:b/>
        </w:rPr>
        <w:t xml:space="preserve">                   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FD6A05" w:rsidRPr="00272B30" w:rsidTr="00797C71">
        <w:tc>
          <w:tcPr>
            <w:tcW w:w="1842" w:type="dxa"/>
          </w:tcPr>
          <w:p w:rsidR="00FD6A05" w:rsidRPr="00272B30" w:rsidRDefault="00FD6A05" w:rsidP="00797C71">
            <w:pPr>
              <w:jc w:val="center"/>
              <w:rPr>
                <w:b/>
              </w:rPr>
            </w:pPr>
            <w:r w:rsidRPr="00272B30">
              <w:rPr>
                <w:b/>
              </w:rPr>
              <w:t>Hlavná kategória</w:t>
            </w:r>
          </w:p>
        </w:tc>
        <w:tc>
          <w:tcPr>
            <w:tcW w:w="1842" w:type="dxa"/>
          </w:tcPr>
          <w:p w:rsidR="00FD6A05" w:rsidRPr="00272B30" w:rsidRDefault="00FD6A05" w:rsidP="00797C71">
            <w:pPr>
              <w:jc w:val="center"/>
              <w:rPr>
                <w:b/>
              </w:rPr>
            </w:pPr>
            <w:r w:rsidRPr="00272B30">
              <w:rPr>
                <w:b/>
              </w:rPr>
              <w:t>Názov</w:t>
            </w:r>
          </w:p>
        </w:tc>
        <w:tc>
          <w:tcPr>
            <w:tcW w:w="1842" w:type="dxa"/>
          </w:tcPr>
          <w:p w:rsidR="00FD6A05" w:rsidRPr="00272B30" w:rsidRDefault="00FD6A05" w:rsidP="00797C71">
            <w:pPr>
              <w:jc w:val="center"/>
              <w:rPr>
                <w:b/>
              </w:rPr>
            </w:pPr>
            <w:r w:rsidRPr="00272B30">
              <w:rPr>
                <w:b/>
              </w:rPr>
              <w:t>Rozpočet po zmenách 2020 v €</w:t>
            </w:r>
          </w:p>
        </w:tc>
        <w:tc>
          <w:tcPr>
            <w:tcW w:w="1843" w:type="dxa"/>
          </w:tcPr>
          <w:p w:rsidR="00FD6A05" w:rsidRPr="00272B30" w:rsidRDefault="00FD6A05" w:rsidP="00797C71">
            <w:pPr>
              <w:jc w:val="center"/>
              <w:rPr>
                <w:b/>
              </w:rPr>
            </w:pPr>
            <w:r w:rsidRPr="00272B30">
              <w:rPr>
                <w:b/>
              </w:rPr>
              <w:t>Skutočnosť 2020 v €</w:t>
            </w:r>
          </w:p>
        </w:tc>
        <w:tc>
          <w:tcPr>
            <w:tcW w:w="1843" w:type="dxa"/>
          </w:tcPr>
          <w:p w:rsidR="00FD6A05" w:rsidRPr="00272B30" w:rsidRDefault="00FD6A05" w:rsidP="00797C71">
            <w:pPr>
              <w:jc w:val="center"/>
              <w:rPr>
                <w:b/>
              </w:rPr>
            </w:pPr>
            <w:r w:rsidRPr="00272B30">
              <w:rPr>
                <w:b/>
              </w:rPr>
              <w:t>%</w:t>
            </w:r>
          </w:p>
        </w:tc>
      </w:tr>
      <w:tr w:rsidR="00FD6A05" w:rsidTr="00797C71">
        <w:tc>
          <w:tcPr>
            <w:tcW w:w="1842" w:type="dxa"/>
          </w:tcPr>
          <w:p w:rsidR="00FD6A05" w:rsidRDefault="00FD6A05" w:rsidP="00797C71">
            <w:pPr>
              <w:jc w:val="center"/>
            </w:pPr>
          </w:p>
        </w:tc>
        <w:tc>
          <w:tcPr>
            <w:tcW w:w="1842" w:type="dxa"/>
          </w:tcPr>
          <w:p w:rsidR="00FD6A05" w:rsidRPr="00272B30" w:rsidRDefault="00FD6A05" w:rsidP="00797C71">
            <w:pPr>
              <w:jc w:val="center"/>
              <w:rPr>
                <w:b/>
              </w:rPr>
            </w:pPr>
            <w:r w:rsidRPr="00272B30">
              <w:rPr>
                <w:b/>
              </w:rPr>
              <w:t>Príjmy celkom</w:t>
            </w:r>
          </w:p>
        </w:tc>
        <w:tc>
          <w:tcPr>
            <w:tcW w:w="1842" w:type="dxa"/>
          </w:tcPr>
          <w:p w:rsidR="00FD6A05" w:rsidRPr="001E1629" w:rsidRDefault="003A1F98" w:rsidP="00797C71">
            <w:pPr>
              <w:jc w:val="center"/>
              <w:rPr>
                <w:b/>
              </w:rPr>
            </w:pPr>
            <w:r>
              <w:rPr>
                <w:b/>
              </w:rPr>
              <w:t>42175,78</w:t>
            </w:r>
          </w:p>
        </w:tc>
        <w:tc>
          <w:tcPr>
            <w:tcW w:w="1843" w:type="dxa"/>
          </w:tcPr>
          <w:p w:rsidR="00FD6A05" w:rsidRPr="001E1629" w:rsidRDefault="003A1F98" w:rsidP="00797C71">
            <w:pPr>
              <w:jc w:val="center"/>
              <w:rPr>
                <w:b/>
              </w:rPr>
            </w:pPr>
            <w:r>
              <w:rPr>
                <w:b/>
              </w:rPr>
              <w:t>18089,60</w:t>
            </w:r>
          </w:p>
        </w:tc>
        <w:tc>
          <w:tcPr>
            <w:tcW w:w="1843" w:type="dxa"/>
          </w:tcPr>
          <w:p w:rsidR="00FD6A05" w:rsidRPr="001E1629" w:rsidRDefault="003A1F98" w:rsidP="00797C71">
            <w:pPr>
              <w:jc w:val="center"/>
              <w:rPr>
                <w:b/>
              </w:rPr>
            </w:pPr>
            <w:r>
              <w:rPr>
                <w:b/>
              </w:rPr>
              <w:t>42,89</w:t>
            </w:r>
          </w:p>
        </w:tc>
      </w:tr>
      <w:tr w:rsidR="00FD6A05" w:rsidTr="00797C71">
        <w:tc>
          <w:tcPr>
            <w:tcW w:w="1842" w:type="dxa"/>
          </w:tcPr>
          <w:p w:rsidR="00FD6A05" w:rsidRDefault="003A1F98" w:rsidP="00B55E79">
            <w:pPr>
              <w:jc w:val="center"/>
            </w:pPr>
            <w:r>
              <w:t>45</w:t>
            </w:r>
            <w:r w:rsidR="00B55E79">
              <w:t>3</w:t>
            </w:r>
          </w:p>
        </w:tc>
        <w:tc>
          <w:tcPr>
            <w:tcW w:w="1842" w:type="dxa"/>
          </w:tcPr>
          <w:p w:rsidR="00FD6A05" w:rsidRDefault="003A1F98" w:rsidP="00B55E79">
            <w:pPr>
              <w:jc w:val="center"/>
            </w:pPr>
            <w:r>
              <w:t xml:space="preserve">Príjmy z ostatných finančných operácií </w:t>
            </w:r>
          </w:p>
        </w:tc>
        <w:tc>
          <w:tcPr>
            <w:tcW w:w="1842" w:type="dxa"/>
          </w:tcPr>
          <w:p w:rsidR="00FD6A05" w:rsidRDefault="003A1F98" w:rsidP="00797C71">
            <w:pPr>
              <w:jc w:val="center"/>
            </w:pPr>
            <w:r>
              <w:t>42175,78</w:t>
            </w:r>
          </w:p>
        </w:tc>
        <w:tc>
          <w:tcPr>
            <w:tcW w:w="1843" w:type="dxa"/>
          </w:tcPr>
          <w:p w:rsidR="00FD6A05" w:rsidRDefault="003A1F98" w:rsidP="00797C71">
            <w:pPr>
              <w:jc w:val="center"/>
            </w:pPr>
            <w:r>
              <w:t>18089,6</w:t>
            </w:r>
            <w:r w:rsidR="00FD6A05">
              <w:t>0</w:t>
            </w:r>
          </w:p>
        </w:tc>
        <w:tc>
          <w:tcPr>
            <w:tcW w:w="1843" w:type="dxa"/>
          </w:tcPr>
          <w:p w:rsidR="00FD6A05" w:rsidRDefault="003A1F98" w:rsidP="00797C71">
            <w:pPr>
              <w:jc w:val="center"/>
            </w:pPr>
            <w:r>
              <w:t>42,89</w:t>
            </w:r>
          </w:p>
        </w:tc>
      </w:tr>
    </w:tbl>
    <w:p w:rsidR="005448F2" w:rsidRDefault="005448F2" w:rsidP="00FD6A05"/>
    <w:p w:rsidR="005448F2" w:rsidRPr="005448F2" w:rsidRDefault="005448F2" w:rsidP="00FD6A05">
      <w:pPr>
        <w:rPr>
          <w:b/>
          <w:color w:val="2F5496" w:themeColor="accent1" w:themeShade="BF"/>
        </w:rPr>
      </w:pPr>
      <w:r w:rsidRPr="005448F2">
        <w:rPr>
          <w:b/>
          <w:color w:val="2F5496" w:themeColor="accent1" w:themeShade="BF"/>
        </w:rPr>
        <w:t>5.2 Plnenie výdavkov za rok 2020</w:t>
      </w:r>
    </w:p>
    <w:p w:rsidR="005448F2" w:rsidRPr="005448F2" w:rsidRDefault="005448F2" w:rsidP="00FD6A05">
      <w:pPr>
        <w:rPr>
          <w:b/>
        </w:rPr>
      </w:pPr>
      <w:r>
        <w:rPr>
          <w:b/>
        </w:rPr>
        <w:t>Obec</w:t>
      </w:r>
    </w:p>
    <w:p w:rsidR="00B55E79" w:rsidRDefault="0016309F" w:rsidP="00B55E79">
      <w:pPr>
        <w:rPr>
          <w:b/>
        </w:rPr>
      </w:pPr>
      <w:r>
        <w:rPr>
          <w:b/>
        </w:rPr>
        <w:t>5.2</w:t>
      </w:r>
      <w:r w:rsidR="00B55E79">
        <w:rPr>
          <w:b/>
        </w:rPr>
        <w:t xml:space="preserve">.1 Bežné </w:t>
      </w:r>
      <w:r>
        <w:rPr>
          <w:b/>
        </w:rPr>
        <w:t>výdavky</w:t>
      </w:r>
      <w:r w:rsidR="00B55E79">
        <w:rPr>
          <w:b/>
        </w:rPr>
        <w:t xml:space="preserve"> obce</w:t>
      </w:r>
    </w:p>
    <w:tbl>
      <w:tblPr>
        <w:tblStyle w:val="Mriekatabuky"/>
        <w:tblW w:w="0" w:type="auto"/>
        <w:tblInd w:w="1809" w:type="dxa"/>
        <w:tblLook w:val="04A0"/>
      </w:tblPr>
      <w:tblGrid>
        <w:gridCol w:w="2797"/>
        <w:gridCol w:w="2448"/>
      </w:tblGrid>
      <w:tr w:rsidR="0016309F" w:rsidTr="00797C71">
        <w:tc>
          <w:tcPr>
            <w:tcW w:w="2797" w:type="dxa"/>
          </w:tcPr>
          <w:p w:rsidR="0016309F" w:rsidRDefault="0016309F" w:rsidP="00797C71">
            <w:pPr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2448" w:type="dxa"/>
          </w:tcPr>
          <w:p w:rsidR="0016309F" w:rsidRDefault="0016309F" w:rsidP="00797C71">
            <w:pPr>
              <w:jc w:val="center"/>
              <w:rPr>
                <w:b/>
              </w:rPr>
            </w:pPr>
            <w:r>
              <w:rPr>
                <w:b/>
              </w:rPr>
              <w:t>v €</w:t>
            </w:r>
          </w:p>
        </w:tc>
      </w:tr>
      <w:tr w:rsidR="0016309F" w:rsidTr="00797C71">
        <w:tc>
          <w:tcPr>
            <w:tcW w:w="2797" w:type="dxa"/>
          </w:tcPr>
          <w:p w:rsidR="0016309F" w:rsidRPr="00300A34" w:rsidRDefault="0016309F" w:rsidP="00797C71">
            <w:r w:rsidRPr="00300A34">
              <w:t>Schválený rozpočet</w:t>
            </w:r>
          </w:p>
        </w:tc>
        <w:tc>
          <w:tcPr>
            <w:tcW w:w="2448" w:type="dxa"/>
          </w:tcPr>
          <w:p w:rsidR="0016309F" w:rsidRPr="00A20C54" w:rsidRDefault="0016309F" w:rsidP="00797C71">
            <w:pPr>
              <w:jc w:val="right"/>
            </w:pPr>
            <w:r>
              <w:t>787029,00</w:t>
            </w:r>
          </w:p>
        </w:tc>
      </w:tr>
      <w:tr w:rsidR="0016309F" w:rsidTr="00797C71">
        <w:tc>
          <w:tcPr>
            <w:tcW w:w="2797" w:type="dxa"/>
          </w:tcPr>
          <w:p w:rsidR="0016309F" w:rsidRPr="00300A34" w:rsidRDefault="0016309F" w:rsidP="00797C71">
            <w:r w:rsidRPr="00300A34">
              <w:t>Rozpočet po zmenách</w:t>
            </w:r>
          </w:p>
        </w:tc>
        <w:tc>
          <w:tcPr>
            <w:tcW w:w="2448" w:type="dxa"/>
          </w:tcPr>
          <w:p w:rsidR="0016309F" w:rsidRPr="00A20C54" w:rsidRDefault="0016309F" w:rsidP="00797C71">
            <w:pPr>
              <w:jc w:val="right"/>
            </w:pPr>
            <w:r>
              <w:t>787029,00</w:t>
            </w:r>
          </w:p>
        </w:tc>
      </w:tr>
      <w:tr w:rsidR="0016309F" w:rsidTr="00797C71">
        <w:tc>
          <w:tcPr>
            <w:tcW w:w="2797" w:type="dxa"/>
          </w:tcPr>
          <w:p w:rsidR="0016309F" w:rsidRPr="00300A34" w:rsidRDefault="0016309F" w:rsidP="00797C71">
            <w:r w:rsidRPr="00300A34">
              <w:t>Skutočnosť k 31.12.2020</w:t>
            </w:r>
          </w:p>
        </w:tc>
        <w:tc>
          <w:tcPr>
            <w:tcW w:w="2448" w:type="dxa"/>
          </w:tcPr>
          <w:p w:rsidR="0016309F" w:rsidRPr="00A20C54" w:rsidRDefault="0016309F" w:rsidP="00797C71">
            <w:pPr>
              <w:jc w:val="right"/>
            </w:pPr>
            <w:r>
              <w:t>799405,00</w:t>
            </w:r>
          </w:p>
        </w:tc>
      </w:tr>
      <w:tr w:rsidR="0016309F" w:rsidTr="00797C71">
        <w:tc>
          <w:tcPr>
            <w:tcW w:w="2797" w:type="dxa"/>
          </w:tcPr>
          <w:p w:rsidR="0016309F" w:rsidRPr="00300A34" w:rsidRDefault="0016309F" w:rsidP="00797C71">
            <w:r w:rsidRPr="00300A34">
              <w:t>% plnenia k rozpočtu po zmenách</w:t>
            </w:r>
          </w:p>
        </w:tc>
        <w:tc>
          <w:tcPr>
            <w:tcW w:w="2448" w:type="dxa"/>
          </w:tcPr>
          <w:p w:rsidR="0016309F" w:rsidRPr="00A20C54" w:rsidRDefault="0016309F" w:rsidP="00797C71">
            <w:pPr>
              <w:jc w:val="right"/>
            </w:pPr>
            <w:r>
              <w:t>101,57</w:t>
            </w:r>
          </w:p>
        </w:tc>
      </w:tr>
    </w:tbl>
    <w:p w:rsidR="0016309F" w:rsidRDefault="0016309F" w:rsidP="0016309F">
      <w:pPr>
        <w:rPr>
          <w:b/>
        </w:rPr>
      </w:pPr>
      <w:r>
        <w:rPr>
          <w:b/>
        </w:rPr>
        <w:t xml:space="preserve">                             </w:t>
      </w:r>
    </w:p>
    <w:p w:rsidR="0016309F" w:rsidRPr="001E1629" w:rsidRDefault="0016309F" w:rsidP="0016309F">
      <w:pPr>
        <w:jc w:val="center"/>
        <w:rPr>
          <w:b/>
          <w:u w:val="single"/>
        </w:rPr>
      </w:pPr>
      <w:r w:rsidRPr="001E1629">
        <w:rPr>
          <w:b/>
          <w:u w:val="single"/>
        </w:rPr>
        <w:t>Plnenie rozpočtu bežných príjmov obce</w:t>
      </w:r>
    </w:p>
    <w:tbl>
      <w:tblPr>
        <w:tblStyle w:val="Mriekatabuky"/>
        <w:tblW w:w="0" w:type="auto"/>
        <w:tblLook w:val="04A0"/>
      </w:tblPr>
      <w:tblGrid>
        <w:gridCol w:w="1526"/>
        <w:gridCol w:w="2268"/>
        <w:gridCol w:w="1732"/>
        <w:gridCol w:w="1843"/>
        <w:gridCol w:w="1843"/>
      </w:tblGrid>
      <w:tr w:rsidR="0016309F" w:rsidRPr="00272B30" w:rsidTr="0016309F">
        <w:tc>
          <w:tcPr>
            <w:tcW w:w="1526" w:type="dxa"/>
          </w:tcPr>
          <w:p w:rsidR="0016309F" w:rsidRPr="00272B30" w:rsidRDefault="0016309F" w:rsidP="00797C71">
            <w:pPr>
              <w:jc w:val="center"/>
              <w:rPr>
                <w:b/>
              </w:rPr>
            </w:pPr>
            <w:r w:rsidRPr="00272B30">
              <w:rPr>
                <w:b/>
              </w:rPr>
              <w:t>Hlavná kategória</w:t>
            </w:r>
          </w:p>
        </w:tc>
        <w:tc>
          <w:tcPr>
            <w:tcW w:w="2268" w:type="dxa"/>
          </w:tcPr>
          <w:p w:rsidR="0016309F" w:rsidRPr="00272B30" w:rsidRDefault="0016309F" w:rsidP="00797C71">
            <w:pPr>
              <w:jc w:val="center"/>
              <w:rPr>
                <w:b/>
              </w:rPr>
            </w:pPr>
            <w:r w:rsidRPr="00272B30">
              <w:rPr>
                <w:b/>
              </w:rPr>
              <w:t>Názov</w:t>
            </w:r>
          </w:p>
        </w:tc>
        <w:tc>
          <w:tcPr>
            <w:tcW w:w="1732" w:type="dxa"/>
          </w:tcPr>
          <w:p w:rsidR="0016309F" w:rsidRPr="00272B30" w:rsidRDefault="0016309F" w:rsidP="00797C71">
            <w:pPr>
              <w:jc w:val="center"/>
              <w:rPr>
                <w:b/>
              </w:rPr>
            </w:pPr>
            <w:r w:rsidRPr="00272B30">
              <w:rPr>
                <w:b/>
              </w:rPr>
              <w:t>Rozpočet po zmenách 2020 v €</w:t>
            </w:r>
          </w:p>
        </w:tc>
        <w:tc>
          <w:tcPr>
            <w:tcW w:w="1843" w:type="dxa"/>
          </w:tcPr>
          <w:p w:rsidR="0016309F" w:rsidRPr="00272B30" w:rsidRDefault="0016309F" w:rsidP="00797C71">
            <w:pPr>
              <w:jc w:val="center"/>
              <w:rPr>
                <w:b/>
              </w:rPr>
            </w:pPr>
            <w:r w:rsidRPr="00272B30">
              <w:rPr>
                <w:b/>
              </w:rPr>
              <w:t>Skutočnosť 2020 v €</w:t>
            </w:r>
          </w:p>
        </w:tc>
        <w:tc>
          <w:tcPr>
            <w:tcW w:w="1843" w:type="dxa"/>
          </w:tcPr>
          <w:p w:rsidR="0016309F" w:rsidRPr="00272B30" w:rsidRDefault="0016309F" w:rsidP="00797C71">
            <w:pPr>
              <w:jc w:val="center"/>
              <w:rPr>
                <w:b/>
              </w:rPr>
            </w:pPr>
            <w:r w:rsidRPr="00272B30">
              <w:rPr>
                <w:b/>
              </w:rPr>
              <w:t>%</w:t>
            </w:r>
          </w:p>
        </w:tc>
      </w:tr>
      <w:tr w:rsidR="0016309F" w:rsidTr="0016309F">
        <w:tc>
          <w:tcPr>
            <w:tcW w:w="1526" w:type="dxa"/>
          </w:tcPr>
          <w:p w:rsidR="0016309F" w:rsidRDefault="0016309F" w:rsidP="00797C71">
            <w:pPr>
              <w:jc w:val="center"/>
            </w:pPr>
          </w:p>
        </w:tc>
        <w:tc>
          <w:tcPr>
            <w:tcW w:w="2268" w:type="dxa"/>
          </w:tcPr>
          <w:p w:rsidR="0016309F" w:rsidRPr="00272B30" w:rsidRDefault="0016309F" w:rsidP="00797C71">
            <w:pPr>
              <w:jc w:val="center"/>
              <w:rPr>
                <w:b/>
              </w:rPr>
            </w:pPr>
            <w:r>
              <w:rPr>
                <w:b/>
              </w:rPr>
              <w:t>Výdavky</w:t>
            </w:r>
            <w:r w:rsidRPr="00272B30">
              <w:rPr>
                <w:b/>
              </w:rPr>
              <w:t xml:space="preserve"> celkom</w:t>
            </w:r>
          </w:p>
        </w:tc>
        <w:tc>
          <w:tcPr>
            <w:tcW w:w="1732" w:type="dxa"/>
          </w:tcPr>
          <w:p w:rsidR="0016309F" w:rsidRPr="001E1629" w:rsidRDefault="0016309F" w:rsidP="00797C71">
            <w:pPr>
              <w:jc w:val="center"/>
              <w:rPr>
                <w:b/>
              </w:rPr>
            </w:pPr>
            <w:r>
              <w:rPr>
                <w:b/>
              </w:rPr>
              <w:t>787029,00</w:t>
            </w:r>
          </w:p>
        </w:tc>
        <w:tc>
          <w:tcPr>
            <w:tcW w:w="1843" w:type="dxa"/>
          </w:tcPr>
          <w:p w:rsidR="0016309F" w:rsidRPr="001E1629" w:rsidRDefault="0016309F" w:rsidP="00797C71">
            <w:pPr>
              <w:jc w:val="center"/>
              <w:rPr>
                <w:b/>
              </w:rPr>
            </w:pPr>
            <w:r>
              <w:rPr>
                <w:b/>
              </w:rPr>
              <w:t>799405,00</w:t>
            </w:r>
          </w:p>
        </w:tc>
        <w:tc>
          <w:tcPr>
            <w:tcW w:w="1843" w:type="dxa"/>
          </w:tcPr>
          <w:p w:rsidR="0016309F" w:rsidRPr="001E1629" w:rsidRDefault="0016309F" w:rsidP="00797C71">
            <w:pPr>
              <w:jc w:val="center"/>
              <w:rPr>
                <w:b/>
              </w:rPr>
            </w:pPr>
            <w:r>
              <w:rPr>
                <w:b/>
              </w:rPr>
              <w:t>101,57</w:t>
            </w:r>
          </w:p>
        </w:tc>
      </w:tr>
      <w:tr w:rsidR="0016309F" w:rsidTr="0016309F">
        <w:tc>
          <w:tcPr>
            <w:tcW w:w="1526" w:type="dxa"/>
          </w:tcPr>
          <w:p w:rsidR="0016309F" w:rsidRDefault="0016309F" w:rsidP="00797C71">
            <w:pPr>
              <w:jc w:val="center"/>
            </w:pPr>
            <w:r>
              <w:t>610</w:t>
            </w:r>
          </w:p>
        </w:tc>
        <w:tc>
          <w:tcPr>
            <w:tcW w:w="2268" w:type="dxa"/>
          </w:tcPr>
          <w:p w:rsidR="0016309F" w:rsidRDefault="0016309F" w:rsidP="0016309F">
            <w:r>
              <w:t>Mzdy, platy, služobné príjmy</w:t>
            </w:r>
          </w:p>
        </w:tc>
        <w:tc>
          <w:tcPr>
            <w:tcW w:w="1732" w:type="dxa"/>
          </w:tcPr>
          <w:p w:rsidR="0016309F" w:rsidRDefault="0016309F" w:rsidP="00797C71">
            <w:pPr>
              <w:jc w:val="center"/>
            </w:pPr>
            <w:r>
              <w:t>312187,00</w:t>
            </w:r>
          </w:p>
        </w:tc>
        <w:tc>
          <w:tcPr>
            <w:tcW w:w="1843" w:type="dxa"/>
          </w:tcPr>
          <w:p w:rsidR="0016309F" w:rsidRDefault="0016309F" w:rsidP="00797C71">
            <w:pPr>
              <w:jc w:val="center"/>
            </w:pPr>
            <w:r>
              <w:t>374740,14</w:t>
            </w:r>
          </w:p>
        </w:tc>
        <w:tc>
          <w:tcPr>
            <w:tcW w:w="1843" w:type="dxa"/>
          </w:tcPr>
          <w:p w:rsidR="0016309F" w:rsidRDefault="00371387" w:rsidP="00797C71">
            <w:pPr>
              <w:jc w:val="center"/>
            </w:pPr>
            <w:r>
              <w:t>120,03</w:t>
            </w:r>
          </w:p>
        </w:tc>
      </w:tr>
      <w:tr w:rsidR="0016309F" w:rsidTr="0016309F">
        <w:tc>
          <w:tcPr>
            <w:tcW w:w="1526" w:type="dxa"/>
          </w:tcPr>
          <w:p w:rsidR="0016309F" w:rsidRDefault="0016309F" w:rsidP="00797C71">
            <w:pPr>
              <w:jc w:val="center"/>
            </w:pPr>
            <w:r>
              <w:t>620</w:t>
            </w:r>
          </w:p>
        </w:tc>
        <w:tc>
          <w:tcPr>
            <w:tcW w:w="2268" w:type="dxa"/>
          </w:tcPr>
          <w:p w:rsidR="0016309F" w:rsidRDefault="0016309F" w:rsidP="0016309F">
            <w:r>
              <w:t xml:space="preserve">Poistné a príspevok do </w:t>
            </w:r>
            <w:r>
              <w:lastRenderedPageBreak/>
              <w:t>poisťovní</w:t>
            </w:r>
          </w:p>
        </w:tc>
        <w:tc>
          <w:tcPr>
            <w:tcW w:w="1732" w:type="dxa"/>
          </w:tcPr>
          <w:p w:rsidR="0016309F" w:rsidRDefault="0016309F" w:rsidP="00797C71">
            <w:pPr>
              <w:jc w:val="center"/>
            </w:pPr>
            <w:r>
              <w:lastRenderedPageBreak/>
              <w:t>77925,00</w:t>
            </w:r>
          </w:p>
        </w:tc>
        <w:tc>
          <w:tcPr>
            <w:tcW w:w="1843" w:type="dxa"/>
          </w:tcPr>
          <w:p w:rsidR="0016309F" w:rsidRDefault="0016309F" w:rsidP="00797C71">
            <w:pPr>
              <w:jc w:val="center"/>
            </w:pPr>
            <w:r>
              <w:t>128224,81</w:t>
            </w:r>
          </w:p>
        </w:tc>
        <w:tc>
          <w:tcPr>
            <w:tcW w:w="1843" w:type="dxa"/>
          </w:tcPr>
          <w:p w:rsidR="0016309F" w:rsidRDefault="00371387" w:rsidP="00797C71">
            <w:pPr>
              <w:jc w:val="center"/>
            </w:pPr>
            <w:r>
              <w:t>164,55</w:t>
            </w:r>
          </w:p>
        </w:tc>
      </w:tr>
      <w:tr w:rsidR="0016309F" w:rsidTr="0016309F">
        <w:tc>
          <w:tcPr>
            <w:tcW w:w="1526" w:type="dxa"/>
          </w:tcPr>
          <w:p w:rsidR="0016309F" w:rsidRDefault="0016309F" w:rsidP="00797C71">
            <w:pPr>
              <w:jc w:val="center"/>
            </w:pPr>
            <w:r>
              <w:lastRenderedPageBreak/>
              <w:t>630</w:t>
            </w:r>
          </w:p>
        </w:tc>
        <w:tc>
          <w:tcPr>
            <w:tcW w:w="2268" w:type="dxa"/>
          </w:tcPr>
          <w:p w:rsidR="0016309F" w:rsidRDefault="0016309F" w:rsidP="0016309F">
            <w:r>
              <w:t>Tovary a služby</w:t>
            </w:r>
          </w:p>
        </w:tc>
        <w:tc>
          <w:tcPr>
            <w:tcW w:w="1732" w:type="dxa"/>
          </w:tcPr>
          <w:p w:rsidR="0016309F" w:rsidRDefault="0016309F" w:rsidP="00797C71">
            <w:pPr>
              <w:jc w:val="center"/>
            </w:pPr>
            <w:r>
              <w:t>389487,00</w:t>
            </w:r>
          </w:p>
        </w:tc>
        <w:tc>
          <w:tcPr>
            <w:tcW w:w="1843" w:type="dxa"/>
          </w:tcPr>
          <w:p w:rsidR="0016309F" w:rsidRDefault="0016309F" w:rsidP="00797C71">
            <w:pPr>
              <w:jc w:val="center"/>
            </w:pPr>
            <w:r>
              <w:t>280900,01</w:t>
            </w:r>
          </w:p>
        </w:tc>
        <w:tc>
          <w:tcPr>
            <w:tcW w:w="1843" w:type="dxa"/>
          </w:tcPr>
          <w:p w:rsidR="0016309F" w:rsidRDefault="00371387" w:rsidP="00797C71">
            <w:pPr>
              <w:jc w:val="center"/>
            </w:pPr>
            <w:r>
              <w:t>72,12</w:t>
            </w:r>
          </w:p>
        </w:tc>
      </w:tr>
      <w:tr w:rsidR="0016309F" w:rsidTr="0016309F">
        <w:tc>
          <w:tcPr>
            <w:tcW w:w="1526" w:type="dxa"/>
          </w:tcPr>
          <w:p w:rsidR="0016309F" w:rsidRDefault="0016309F" w:rsidP="00797C71">
            <w:pPr>
              <w:jc w:val="center"/>
            </w:pPr>
            <w:r>
              <w:t>640</w:t>
            </w:r>
          </w:p>
        </w:tc>
        <w:tc>
          <w:tcPr>
            <w:tcW w:w="2268" w:type="dxa"/>
          </w:tcPr>
          <w:p w:rsidR="0016309F" w:rsidRDefault="0016309F" w:rsidP="0016309F">
            <w:r>
              <w:t>Bežné transfery</w:t>
            </w:r>
          </w:p>
        </w:tc>
        <w:tc>
          <w:tcPr>
            <w:tcW w:w="1732" w:type="dxa"/>
          </w:tcPr>
          <w:p w:rsidR="0016309F" w:rsidRDefault="0016309F" w:rsidP="00797C71">
            <w:pPr>
              <w:jc w:val="center"/>
            </w:pPr>
            <w:r>
              <w:t>7430,00</w:t>
            </w:r>
          </w:p>
        </w:tc>
        <w:tc>
          <w:tcPr>
            <w:tcW w:w="1843" w:type="dxa"/>
          </w:tcPr>
          <w:p w:rsidR="0016309F" w:rsidRDefault="00371387" w:rsidP="00797C71">
            <w:pPr>
              <w:jc w:val="center"/>
            </w:pPr>
            <w:r>
              <w:t>15540,04</w:t>
            </w:r>
          </w:p>
        </w:tc>
        <w:tc>
          <w:tcPr>
            <w:tcW w:w="1843" w:type="dxa"/>
          </w:tcPr>
          <w:p w:rsidR="0016309F" w:rsidRDefault="00371387" w:rsidP="00797C71">
            <w:pPr>
              <w:jc w:val="center"/>
            </w:pPr>
            <w:r>
              <w:t>209,15</w:t>
            </w:r>
          </w:p>
        </w:tc>
      </w:tr>
    </w:tbl>
    <w:p w:rsidR="0016309F" w:rsidRDefault="0016309F" w:rsidP="00B55E79">
      <w:pPr>
        <w:rPr>
          <w:b/>
        </w:rPr>
      </w:pPr>
    </w:p>
    <w:p w:rsidR="003974EA" w:rsidRDefault="003974EA" w:rsidP="003974EA">
      <w:pPr>
        <w:rPr>
          <w:b/>
        </w:rPr>
      </w:pPr>
      <w:r>
        <w:rPr>
          <w:b/>
        </w:rPr>
        <w:t>5.2.2 Kapitálové výdavky obce</w:t>
      </w:r>
    </w:p>
    <w:tbl>
      <w:tblPr>
        <w:tblStyle w:val="Mriekatabuky"/>
        <w:tblW w:w="0" w:type="auto"/>
        <w:tblInd w:w="1809" w:type="dxa"/>
        <w:tblLook w:val="04A0"/>
      </w:tblPr>
      <w:tblGrid>
        <w:gridCol w:w="2797"/>
        <w:gridCol w:w="2448"/>
      </w:tblGrid>
      <w:tr w:rsidR="003974EA" w:rsidTr="00797C71">
        <w:tc>
          <w:tcPr>
            <w:tcW w:w="2797" w:type="dxa"/>
          </w:tcPr>
          <w:p w:rsidR="003974EA" w:rsidRDefault="00A9111B" w:rsidP="00797C71">
            <w:pPr>
              <w:rPr>
                <w:b/>
              </w:rPr>
            </w:pPr>
            <w:r>
              <w:rPr>
                <w:b/>
              </w:rPr>
              <w:t>Výdavky</w:t>
            </w:r>
            <w:r w:rsidR="003974EA">
              <w:rPr>
                <w:b/>
              </w:rPr>
              <w:t xml:space="preserve"> celkom</w:t>
            </w:r>
          </w:p>
        </w:tc>
        <w:tc>
          <w:tcPr>
            <w:tcW w:w="2448" w:type="dxa"/>
          </w:tcPr>
          <w:p w:rsidR="003974EA" w:rsidRDefault="003974EA" w:rsidP="00797C71">
            <w:pPr>
              <w:jc w:val="center"/>
              <w:rPr>
                <w:b/>
              </w:rPr>
            </w:pPr>
            <w:r>
              <w:rPr>
                <w:b/>
              </w:rPr>
              <w:t>v €</w:t>
            </w:r>
          </w:p>
        </w:tc>
      </w:tr>
      <w:tr w:rsidR="003974EA" w:rsidTr="00797C71">
        <w:tc>
          <w:tcPr>
            <w:tcW w:w="2797" w:type="dxa"/>
          </w:tcPr>
          <w:p w:rsidR="003974EA" w:rsidRPr="00300A34" w:rsidRDefault="003974EA" w:rsidP="00797C71">
            <w:r w:rsidRPr="00300A34">
              <w:t>Schválený rozpočet</w:t>
            </w:r>
          </w:p>
        </w:tc>
        <w:tc>
          <w:tcPr>
            <w:tcW w:w="2448" w:type="dxa"/>
          </w:tcPr>
          <w:p w:rsidR="003974EA" w:rsidRPr="00A20C54" w:rsidRDefault="00A9111B" w:rsidP="00797C71">
            <w:pPr>
              <w:jc w:val="right"/>
            </w:pPr>
            <w:r>
              <w:t>81400,18</w:t>
            </w:r>
          </w:p>
        </w:tc>
      </w:tr>
      <w:tr w:rsidR="003974EA" w:rsidTr="00797C71">
        <w:tc>
          <w:tcPr>
            <w:tcW w:w="2797" w:type="dxa"/>
          </w:tcPr>
          <w:p w:rsidR="003974EA" w:rsidRPr="00300A34" w:rsidRDefault="003974EA" w:rsidP="00797C71">
            <w:r w:rsidRPr="00300A34">
              <w:t>Rozpočet po zmenách</w:t>
            </w:r>
          </w:p>
        </w:tc>
        <w:tc>
          <w:tcPr>
            <w:tcW w:w="2448" w:type="dxa"/>
          </w:tcPr>
          <w:p w:rsidR="003974EA" w:rsidRPr="00A20C54" w:rsidRDefault="00A9111B" w:rsidP="00797C71">
            <w:pPr>
              <w:jc w:val="right"/>
            </w:pPr>
            <w:r>
              <w:t>81400,18</w:t>
            </w:r>
          </w:p>
        </w:tc>
      </w:tr>
      <w:tr w:rsidR="003974EA" w:rsidTr="00797C71">
        <w:tc>
          <w:tcPr>
            <w:tcW w:w="2797" w:type="dxa"/>
          </w:tcPr>
          <w:p w:rsidR="003974EA" w:rsidRPr="00300A34" w:rsidRDefault="003974EA" w:rsidP="00797C71">
            <w:r w:rsidRPr="00300A34">
              <w:t>Skutočnosť k 31.12.2020</w:t>
            </w:r>
          </w:p>
        </w:tc>
        <w:tc>
          <w:tcPr>
            <w:tcW w:w="2448" w:type="dxa"/>
          </w:tcPr>
          <w:p w:rsidR="003974EA" w:rsidRPr="00A20C54" w:rsidRDefault="00A9111B" w:rsidP="00797C71">
            <w:pPr>
              <w:jc w:val="right"/>
            </w:pPr>
            <w:r>
              <w:t>51759,20</w:t>
            </w:r>
          </w:p>
        </w:tc>
      </w:tr>
      <w:tr w:rsidR="003974EA" w:rsidTr="00797C71">
        <w:tc>
          <w:tcPr>
            <w:tcW w:w="2797" w:type="dxa"/>
          </w:tcPr>
          <w:p w:rsidR="003974EA" w:rsidRPr="00300A34" w:rsidRDefault="003974EA" w:rsidP="00797C71">
            <w:r w:rsidRPr="00300A34">
              <w:t>% plnenia k rozpočtu po zmenách</w:t>
            </w:r>
          </w:p>
        </w:tc>
        <w:tc>
          <w:tcPr>
            <w:tcW w:w="2448" w:type="dxa"/>
          </w:tcPr>
          <w:p w:rsidR="003974EA" w:rsidRPr="00A20C54" w:rsidRDefault="00A9111B" w:rsidP="00797C71">
            <w:pPr>
              <w:jc w:val="right"/>
            </w:pPr>
            <w:r>
              <w:t>63,58</w:t>
            </w:r>
          </w:p>
        </w:tc>
      </w:tr>
    </w:tbl>
    <w:p w:rsidR="003974EA" w:rsidRDefault="003974EA" w:rsidP="003974EA">
      <w:pPr>
        <w:jc w:val="center"/>
        <w:rPr>
          <w:b/>
          <w:u w:val="single"/>
        </w:rPr>
      </w:pPr>
    </w:p>
    <w:p w:rsidR="003974EA" w:rsidRPr="001E1629" w:rsidRDefault="003974EA" w:rsidP="003974EA">
      <w:pPr>
        <w:jc w:val="center"/>
        <w:rPr>
          <w:b/>
          <w:u w:val="single"/>
        </w:rPr>
      </w:pPr>
      <w:r w:rsidRPr="001E1629">
        <w:rPr>
          <w:b/>
          <w:u w:val="single"/>
        </w:rPr>
        <w:t xml:space="preserve">Plnenie rozpočtu kapitálových </w:t>
      </w:r>
      <w:r w:rsidR="00A9111B">
        <w:rPr>
          <w:b/>
          <w:u w:val="single"/>
        </w:rPr>
        <w:t>výdavkov</w:t>
      </w:r>
      <w:r w:rsidRPr="001E1629">
        <w:rPr>
          <w:b/>
          <w:u w:val="single"/>
        </w:rPr>
        <w:t xml:space="preserve"> obce</w:t>
      </w:r>
      <w:r>
        <w:rPr>
          <w:b/>
        </w:rPr>
        <w:t xml:space="preserve">                   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3974EA" w:rsidRPr="00272B30" w:rsidTr="00797C71">
        <w:tc>
          <w:tcPr>
            <w:tcW w:w="1842" w:type="dxa"/>
          </w:tcPr>
          <w:p w:rsidR="003974EA" w:rsidRPr="00272B30" w:rsidRDefault="003974EA" w:rsidP="00797C71">
            <w:pPr>
              <w:jc w:val="center"/>
              <w:rPr>
                <w:b/>
              </w:rPr>
            </w:pPr>
            <w:r w:rsidRPr="00272B30">
              <w:rPr>
                <w:b/>
              </w:rPr>
              <w:t>Hlavná kategória</w:t>
            </w:r>
          </w:p>
        </w:tc>
        <w:tc>
          <w:tcPr>
            <w:tcW w:w="1842" w:type="dxa"/>
          </w:tcPr>
          <w:p w:rsidR="003974EA" w:rsidRPr="00272B30" w:rsidRDefault="003974EA" w:rsidP="00797C71">
            <w:pPr>
              <w:jc w:val="center"/>
              <w:rPr>
                <w:b/>
              </w:rPr>
            </w:pPr>
            <w:r w:rsidRPr="00272B30">
              <w:rPr>
                <w:b/>
              </w:rPr>
              <w:t>Názov</w:t>
            </w:r>
          </w:p>
        </w:tc>
        <w:tc>
          <w:tcPr>
            <w:tcW w:w="1842" w:type="dxa"/>
          </w:tcPr>
          <w:p w:rsidR="003974EA" w:rsidRPr="00272B30" w:rsidRDefault="003974EA" w:rsidP="00797C71">
            <w:pPr>
              <w:jc w:val="center"/>
              <w:rPr>
                <w:b/>
              </w:rPr>
            </w:pPr>
            <w:r w:rsidRPr="00272B30">
              <w:rPr>
                <w:b/>
              </w:rPr>
              <w:t>Rozpočet po zmenách 2020 v €</w:t>
            </w:r>
          </w:p>
        </w:tc>
        <w:tc>
          <w:tcPr>
            <w:tcW w:w="1843" w:type="dxa"/>
          </w:tcPr>
          <w:p w:rsidR="003974EA" w:rsidRPr="00272B30" w:rsidRDefault="003974EA" w:rsidP="00797C71">
            <w:pPr>
              <w:jc w:val="center"/>
              <w:rPr>
                <w:b/>
              </w:rPr>
            </w:pPr>
            <w:r w:rsidRPr="00272B30">
              <w:rPr>
                <w:b/>
              </w:rPr>
              <w:t>Skutočnosť 2020 v €</w:t>
            </w:r>
          </w:p>
        </w:tc>
        <w:tc>
          <w:tcPr>
            <w:tcW w:w="1843" w:type="dxa"/>
          </w:tcPr>
          <w:p w:rsidR="003974EA" w:rsidRPr="00272B30" w:rsidRDefault="003974EA" w:rsidP="00797C71">
            <w:pPr>
              <w:jc w:val="center"/>
              <w:rPr>
                <w:b/>
              </w:rPr>
            </w:pPr>
            <w:r w:rsidRPr="00272B30">
              <w:rPr>
                <w:b/>
              </w:rPr>
              <w:t>%</w:t>
            </w:r>
          </w:p>
        </w:tc>
      </w:tr>
      <w:tr w:rsidR="003974EA" w:rsidTr="00797C71">
        <w:tc>
          <w:tcPr>
            <w:tcW w:w="1842" w:type="dxa"/>
          </w:tcPr>
          <w:p w:rsidR="003974EA" w:rsidRDefault="003974EA" w:rsidP="00797C71">
            <w:pPr>
              <w:jc w:val="center"/>
            </w:pPr>
          </w:p>
        </w:tc>
        <w:tc>
          <w:tcPr>
            <w:tcW w:w="1842" w:type="dxa"/>
          </w:tcPr>
          <w:p w:rsidR="003974EA" w:rsidRPr="00272B30" w:rsidRDefault="00A9111B" w:rsidP="00797C71">
            <w:pPr>
              <w:jc w:val="center"/>
              <w:rPr>
                <w:b/>
              </w:rPr>
            </w:pPr>
            <w:r>
              <w:rPr>
                <w:b/>
              </w:rPr>
              <w:t>Kapitálové výdavky</w:t>
            </w:r>
            <w:r w:rsidR="003974EA" w:rsidRPr="00272B30">
              <w:rPr>
                <w:b/>
              </w:rPr>
              <w:t xml:space="preserve"> celkom</w:t>
            </w:r>
          </w:p>
        </w:tc>
        <w:tc>
          <w:tcPr>
            <w:tcW w:w="1842" w:type="dxa"/>
          </w:tcPr>
          <w:p w:rsidR="003974EA" w:rsidRPr="001E1629" w:rsidRDefault="00A9111B" w:rsidP="00797C71">
            <w:pPr>
              <w:jc w:val="center"/>
              <w:rPr>
                <w:b/>
              </w:rPr>
            </w:pPr>
            <w:r>
              <w:rPr>
                <w:b/>
              </w:rPr>
              <w:t>81400,18</w:t>
            </w:r>
          </w:p>
        </w:tc>
        <w:tc>
          <w:tcPr>
            <w:tcW w:w="1843" w:type="dxa"/>
          </w:tcPr>
          <w:p w:rsidR="003974EA" w:rsidRPr="001E1629" w:rsidRDefault="00A9111B" w:rsidP="00797C71">
            <w:pPr>
              <w:jc w:val="center"/>
              <w:rPr>
                <w:b/>
              </w:rPr>
            </w:pPr>
            <w:r>
              <w:rPr>
                <w:b/>
              </w:rPr>
              <w:t>51759,20</w:t>
            </w:r>
          </w:p>
        </w:tc>
        <w:tc>
          <w:tcPr>
            <w:tcW w:w="1843" w:type="dxa"/>
          </w:tcPr>
          <w:p w:rsidR="003974EA" w:rsidRPr="001E1629" w:rsidRDefault="00A9111B" w:rsidP="00797C71">
            <w:pPr>
              <w:jc w:val="center"/>
              <w:rPr>
                <w:b/>
              </w:rPr>
            </w:pPr>
            <w:r>
              <w:rPr>
                <w:b/>
              </w:rPr>
              <w:t>63,58</w:t>
            </w:r>
          </w:p>
        </w:tc>
      </w:tr>
      <w:tr w:rsidR="003974EA" w:rsidTr="00797C71">
        <w:tc>
          <w:tcPr>
            <w:tcW w:w="1842" w:type="dxa"/>
          </w:tcPr>
          <w:p w:rsidR="003974EA" w:rsidRDefault="00A9111B" w:rsidP="00A9111B">
            <w:pPr>
              <w:jc w:val="center"/>
            </w:pPr>
            <w:r>
              <w:t>716</w:t>
            </w:r>
          </w:p>
        </w:tc>
        <w:tc>
          <w:tcPr>
            <w:tcW w:w="1842" w:type="dxa"/>
          </w:tcPr>
          <w:p w:rsidR="003974EA" w:rsidRDefault="00A9111B" w:rsidP="00510CDF">
            <w:r>
              <w:t>Prípravná a projektová dokumentácia</w:t>
            </w:r>
          </w:p>
        </w:tc>
        <w:tc>
          <w:tcPr>
            <w:tcW w:w="1842" w:type="dxa"/>
          </w:tcPr>
          <w:p w:rsidR="003974EA" w:rsidRDefault="00A9111B" w:rsidP="00797C71">
            <w:pPr>
              <w:jc w:val="center"/>
            </w:pPr>
            <w:r>
              <w:t>75400,18</w:t>
            </w:r>
          </w:p>
        </w:tc>
        <w:tc>
          <w:tcPr>
            <w:tcW w:w="1843" w:type="dxa"/>
          </w:tcPr>
          <w:p w:rsidR="003974EA" w:rsidRDefault="00A9111B" w:rsidP="00797C71">
            <w:pPr>
              <w:jc w:val="center"/>
            </w:pPr>
            <w:r>
              <w:t>34666,80</w:t>
            </w:r>
          </w:p>
        </w:tc>
        <w:tc>
          <w:tcPr>
            <w:tcW w:w="1843" w:type="dxa"/>
          </w:tcPr>
          <w:p w:rsidR="003974EA" w:rsidRDefault="00A9111B" w:rsidP="00797C71">
            <w:pPr>
              <w:jc w:val="center"/>
            </w:pPr>
            <w:r>
              <w:t>45,97</w:t>
            </w:r>
          </w:p>
        </w:tc>
      </w:tr>
      <w:tr w:rsidR="00A9111B" w:rsidTr="00A9111B">
        <w:tc>
          <w:tcPr>
            <w:tcW w:w="1842" w:type="dxa"/>
          </w:tcPr>
          <w:p w:rsidR="00A9111B" w:rsidRDefault="00A9111B" w:rsidP="00797C71">
            <w:pPr>
              <w:jc w:val="center"/>
            </w:pPr>
            <w:r>
              <w:t>717</w:t>
            </w:r>
          </w:p>
        </w:tc>
        <w:tc>
          <w:tcPr>
            <w:tcW w:w="1842" w:type="dxa"/>
          </w:tcPr>
          <w:p w:rsidR="00A9111B" w:rsidRDefault="00A9111B" w:rsidP="00510CDF">
            <w:r>
              <w:t xml:space="preserve">Realizácia stavieb a ich </w:t>
            </w:r>
            <w:proofErr w:type="spellStart"/>
            <w:r>
              <w:t>techn</w:t>
            </w:r>
            <w:proofErr w:type="spellEnd"/>
            <w:r>
              <w:t>. zhodnotenia</w:t>
            </w:r>
          </w:p>
        </w:tc>
        <w:tc>
          <w:tcPr>
            <w:tcW w:w="1842" w:type="dxa"/>
          </w:tcPr>
          <w:p w:rsidR="00A9111B" w:rsidRDefault="00A9111B" w:rsidP="00797C71">
            <w:pPr>
              <w:jc w:val="center"/>
            </w:pPr>
            <w:r>
              <w:t>6000,00</w:t>
            </w:r>
          </w:p>
        </w:tc>
        <w:tc>
          <w:tcPr>
            <w:tcW w:w="1843" w:type="dxa"/>
          </w:tcPr>
          <w:p w:rsidR="00A9111B" w:rsidRDefault="00A9111B" w:rsidP="00797C71">
            <w:pPr>
              <w:jc w:val="center"/>
            </w:pPr>
            <w:r>
              <w:t>17092,40</w:t>
            </w:r>
          </w:p>
        </w:tc>
        <w:tc>
          <w:tcPr>
            <w:tcW w:w="1843" w:type="dxa"/>
          </w:tcPr>
          <w:p w:rsidR="00A9111B" w:rsidRDefault="00A9111B" w:rsidP="00797C71">
            <w:pPr>
              <w:jc w:val="center"/>
            </w:pPr>
            <w:r>
              <w:t>284,87</w:t>
            </w:r>
          </w:p>
        </w:tc>
      </w:tr>
    </w:tbl>
    <w:p w:rsidR="003974EA" w:rsidRDefault="003974EA" w:rsidP="00B55E79">
      <w:pPr>
        <w:rPr>
          <w:b/>
        </w:rPr>
      </w:pPr>
    </w:p>
    <w:p w:rsidR="00AC18ED" w:rsidRDefault="00AC18ED" w:rsidP="00AC18ED">
      <w:pPr>
        <w:rPr>
          <w:b/>
        </w:rPr>
      </w:pPr>
      <w:r>
        <w:rPr>
          <w:b/>
        </w:rPr>
        <w:t>5.2.3 Výdavkové finančné operácie obce</w:t>
      </w:r>
    </w:p>
    <w:tbl>
      <w:tblPr>
        <w:tblStyle w:val="Mriekatabuky"/>
        <w:tblW w:w="0" w:type="auto"/>
        <w:tblInd w:w="1809" w:type="dxa"/>
        <w:tblLook w:val="04A0"/>
      </w:tblPr>
      <w:tblGrid>
        <w:gridCol w:w="2797"/>
        <w:gridCol w:w="2448"/>
      </w:tblGrid>
      <w:tr w:rsidR="00AC18ED" w:rsidTr="00797C71">
        <w:tc>
          <w:tcPr>
            <w:tcW w:w="2797" w:type="dxa"/>
          </w:tcPr>
          <w:p w:rsidR="00AC18ED" w:rsidRDefault="00AC18ED" w:rsidP="00797C71">
            <w:pPr>
              <w:rPr>
                <w:b/>
              </w:rPr>
            </w:pPr>
            <w:r>
              <w:rPr>
                <w:b/>
              </w:rPr>
              <w:t>Výdavky</w:t>
            </w:r>
            <w:r w:rsidR="00AB1EDE">
              <w:rPr>
                <w:b/>
              </w:rPr>
              <w:t xml:space="preserve"> FO</w:t>
            </w:r>
            <w:r>
              <w:rPr>
                <w:b/>
              </w:rPr>
              <w:t xml:space="preserve"> celkom</w:t>
            </w:r>
          </w:p>
        </w:tc>
        <w:tc>
          <w:tcPr>
            <w:tcW w:w="2448" w:type="dxa"/>
          </w:tcPr>
          <w:p w:rsidR="00AC18ED" w:rsidRDefault="00AC18ED" w:rsidP="00797C71">
            <w:pPr>
              <w:jc w:val="center"/>
              <w:rPr>
                <w:b/>
              </w:rPr>
            </w:pPr>
            <w:r>
              <w:rPr>
                <w:b/>
              </w:rPr>
              <w:t>v €</w:t>
            </w:r>
          </w:p>
        </w:tc>
      </w:tr>
      <w:tr w:rsidR="00AC18ED" w:rsidTr="00797C71">
        <w:tc>
          <w:tcPr>
            <w:tcW w:w="2797" w:type="dxa"/>
          </w:tcPr>
          <w:p w:rsidR="00AC18ED" w:rsidRPr="00300A34" w:rsidRDefault="00AC18ED" w:rsidP="00797C71">
            <w:r w:rsidRPr="00300A34">
              <w:t>Schválený rozpočet</w:t>
            </w:r>
          </w:p>
        </w:tc>
        <w:tc>
          <w:tcPr>
            <w:tcW w:w="2448" w:type="dxa"/>
          </w:tcPr>
          <w:p w:rsidR="00AC18ED" w:rsidRPr="00A20C54" w:rsidRDefault="00AB1EDE" w:rsidP="00797C71">
            <w:pPr>
              <w:jc w:val="right"/>
            </w:pPr>
            <w:r>
              <w:t>520,00</w:t>
            </w:r>
          </w:p>
        </w:tc>
      </w:tr>
      <w:tr w:rsidR="00AC18ED" w:rsidTr="00797C71">
        <w:tc>
          <w:tcPr>
            <w:tcW w:w="2797" w:type="dxa"/>
          </w:tcPr>
          <w:p w:rsidR="00AC18ED" w:rsidRPr="00300A34" w:rsidRDefault="00AC18ED" w:rsidP="00797C71">
            <w:r w:rsidRPr="00300A34">
              <w:t>Rozpočet po zmenách</w:t>
            </w:r>
          </w:p>
        </w:tc>
        <w:tc>
          <w:tcPr>
            <w:tcW w:w="2448" w:type="dxa"/>
          </w:tcPr>
          <w:p w:rsidR="00AC18ED" w:rsidRPr="00A20C54" w:rsidRDefault="00AB1EDE" w:rsidP="00797C71">
            <w:pPr>
              <w:jc w:val="right"/>
            </w:pPr>
            <w:r>
              <w:t>0</w:t>
            </w:r>
          </w:p>
        </w:tc>
      </w:tr>
      <w:tr w:rsidR="00AC18ED" w:rsidTr="00797C71">
        <w:tc>
          <w:tcPr>
            <w:tcW w:w="2797" w:type="dxa"/>
          </w:tcPr>
          <w:p w:rsidR="00AC18ED" w:rsidRPr="00300A34" w:rsidRDefault="00AC18ED" w:rsidP="00797C71">
            <w:r w:rsidRPr="00300A34">
              <w:t>Skutočnosť k 31.12.2020</w:t>
            </w:r>
          </w:p>
        </w:tc>
        <w:tc>
          <w:tcPr>
            <w:tcW w:w="2448" w:type="dxa"/>
          </w:tcPr>
          <w:p w:rsidR="00AC18ED" w:rsidRPr="00A20C54" w:rsidRDefault="00AB1EDE" w:rsidP="00797C71">
            <w:pPr>
              <w:jc w:val="right"/>
            </w:pPr>
            <w:r>
              <w:t>0</w:t>
            </w:r>
          </w:p>
        </w:tc>
      </w:tr>
      <w:tr w:rsidR="00AC18ED" w:rsidTr="00797C71">
        <w:tc>
          <w:tcPr>
            <w:tcW w:w="2797" w:type="dxa"/>
          </w:tcPr>
          <w:p w:rsidR="00AC18ED" w:rsidRPr="00300A34" w:rsidRDefault="00AC18ED" w:rsidP="00797C71">
            <w:r w:rsidRPr="00300A34">
              <w:t>% plnenia k rozpočtu po zmenách</w:t>
            </w:r>
          </w:p>
        </w:tc>
        <w:tc>
          <w:tcPr>
            <w:tcW w:w="2448" w:type="dxa"/>
          </w:tcPr>
          <w:p w:rsidR="00AC18ED" w:rsidRPr="00A20C54" w:rsidRDefault="00AB1EDE" w:rsidP="00797C71">
            <w:pPr>
              <w:jc w:val="right"/>
            </w:pPr>
            <w:r>
              <w:t>0</w:t>
            </w:r>
          </w:p>
        </w:tc>
      </w:tr>
    </w:tbl>
    <w:p w:rsidR="00AC18ED" w:rsidRDefault="00AC18ED" w:rsidP="00AC18ED">
      <w:pPr>
        <w:jc w:val="center"/>
        <w:rPr>
          <w:b/>
          <w:u w:val="single"/>
        </w:rPr>
      </w:pPr>
    </w:p>
    <w:p w:rsidR="00AC18ED" w:rsidRPr="001E1629" w:rsidRDefault="00AC18ED" w:rsidP="00AC18ED">
      <w:pPr>
        <w:jc w:val="center"/>
        <w:rPr>
          <w:b/>
          <w:u w:val="single"/>
        </w:rPr>
      </w:pPr>
      <w:r w:rsidRPr="001E1629">
        <w:rPr>
          <w:b/>
          <w:u w:val="single"/>
        </w:rPr>
        <w:t xml:space="preserve">Plnenie rozpočtu </w:t>
      </w:r>
      <w:r w:rsidR="00AB1EDE">
        <w:rPr>
          <w:b/>
          <w:u w:val="single"/>
        </w:rPr>
        <w:t>výdavkových finančných operácií</w:t>
      </w:r>
      <w:r w:rsidRPr="001E1629">
        <w:rPr>
          <w:b/>
          <w:u w:val="single"/>
        </w:rPr>
        <w:t xml:space="preserve"> obce</w:t>
      </w:r>
      <w:r>
        <w:rPr>
          <w:b/>
        </w:rPr>
        <w:t xml:space="preserve">                   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AC18ED" w:rsidRPr="00272B30" w:rsidTr="00797C71">
        <w:tc>
          <w:tcPr>
            <w:tcW w:w="1842" w:type="dxa"/>
          </w:tcPr>
          <w:p w:rsidR="00AC18ED" w:rsidRPr="00272B30" w:rsidRDefault="00AC18ED" w:rsidP="00797C71">
            <w:pPr>
              <w:jc w:val="center"/>
              <w:rPr>
                <w:b/>
              </w:rPr>
            </w:pPr>
            <w:r w:rsidRPr="00272B30">
              <w:rPr>
                <w:b/>
              </w:rPr>
              <w:t>Hlavná kategória</w:t>
            </w:r>
          </w:p>
        </w:tc>
        <w:tc>
          <w:tcPr>
            <w:tcW w:w="1842" w:type="dxa"/>
          </w:tcPr>
          <w:p w:rsidR="00AC18ED" w:rsidRPr="00272B30" w:rsidRDefault="00AC18ED" w:rsidP="00797C71">
            <w:pPr>
              <w:jc w:val="center"/>
              <w:rPr>
                <w:b/>
              </w:rPr>
            </w:pPr>
            <w:r w:rsidRPr="00272B30">
              <w:rPr>
                <w:b/>
              </w:rPr>
              <w:t>Názov</w:t>
            </w:r>
          </w:p>
        </w:tc>
        <w:tc>
          <w:tcPr>
            <w:tcW w:w="1842" w:type="dxa"/>
          </w:tcPr>
          <w:p w:rsidR="00AC18ED" w:rsidRPr="00272B30" w:rsidRDefault="00AC18ED" w:rsidP="00797C71">
            <w:pPr>
              <w:jc w:val="center"/>
              <w:rPr>
                <w:b/>
              </w:rPr>
            </w:pPr>
            <w:r w:rsidRPr="00272B30">
              <w:rPr>
                <w:b/>
              </w:rPr>
              <w:t>Rozpočet po zmenách 2020 v €</w:t>
            </w:r>
          </w:p>
        </w:tc>
        <w:tc>
          <w:tcPr>
            <w:tcW w:w="1843" w:type="dxa"/>
          </w:tcPr>
          <w:p w:rsidR="00AC18ED" w:rsidRPr="00272B30" w:rsidRDefault="00AC18ED" w:rsidP="00797C71">
            <w:pPr>
              <w:jc w:val="center"/>
              <w:rPr>
                <w:b/>
              </w:rPr>
            </w:pPr>
            <w:r w:rsidRPr="00272B30">
              <w:rPr>
                <w:b/>
              </w:rPr>
              <w:t>Skutočnosť 2020 v €</w:t>
            </w:r>
          </w:p>
        </w:tc>
        <w:tc>
          <w:tcPr>
            <w:tcW w:w="1843" w:type="dxa"/>
          </w:tcPr>
          <w:p w:rsidR="00AC18ED" w:rsidRPr="00272B30" w:rsidRDefault="00AC18ED" w:rsidP="00797C71">
            <w:pPr>
              <w:jc w:val="center"/>
              <w:rPr>
                <w:b/>
              </w:rPr>
            </w:pPr>
            <w:r w:rsidRPr="00272B30">
              <w:rPr>
                <w:b/>
              </w:rPr>
              <w:t>%</w:t>
            </w:r>
          </w:p>
        </w:tc>
      </w:tr>
      <w:tr w:rsidR="00AC18ED" w:rsidTr="00797C71">
        <w:tc>
          <w:tcPr>
            <w:tcW w:w="1842" w:type="dxa"/>
          </w:tcPr>
          <w:p w:rsidR="00AC18ED" w:rsidRDefault="00AC18ED" w:rsidP="00797C71">
            <w:pPr>
              <w:jc w:val="center"/>
            </w:pPr>
          </w:p>
        </w:tc>
        <w:tc>
          <w:tcPr>
            <w:tcW w:w="1842" w:type="dxa"/>
          </w:tcPr>
          <w:p w:rsidR="00AC18ED" w:rsidRPr="00272B30" w:rsidRDefault="00AB1EDE" w:rsidP="00AB1EDE">
            <w:pPr>
              <w:jc w:val="center"/>
              <w:rPr>
                <w:b/>
              </w:rPr>
            </w:pPr>
            <w:r>
              <w:rPr>
                <w:b/>
              </w:rPr>
              <w:t xml:space="preserve">Výdavkové FO </w:t>
            </w:r>
            <w:r w:rsidR="00AC18ED" w:rsidRPr="00272B30">
              <w:rPr>
                <w:b/>
              </w:rPr>
              <w:t>celkom</w:t>
            </w:r>
          </w:p>
        </w:tc>
        <w:tc>
          <w:tcPr>
            <w:tcW w:w="1842" w:type="dxa"/>
          </w:tcPr>
          <w:p w:rsidR="00AC18ED" w:rsidRPr="001E1629" w:rsidRDefault="00AB1EDE" w:rsidP="00797C71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AC18ED" w:rsidRPr="001E1629" w:rsidRDefault="00AB1EDE" w:rsidP="00797C71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AC18ED" w:rsidRPr="001E1629" w:rsidRDefault="00AB1EDE" w:rsidP="00797C71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C10E7" w:rsidTr="00797C71">
        <w:tc>
          <w:tcPr>
            <w:tcW w:w="1842" w:type="dxa"/>
          </w:tcPr>
          <w:p w:rsidR="00EC10E7" w:rsidRDefault="00EC10E7" w:rsidP="00797C71">
            <w:pPr>
              <w:jc w:val="center"/>
            </w:pPr>
            <w:r>
              <w:t>810</w:t>
            </w:r>
          </w:p>
        </w:tc>
        <w:tc>
          <w:tcPr>
            <w:tcW w:w="1842" w:type="dxa"/>
          </w:tcPr>
          <w:p w:rsidR="00EC10E7" w:rsidRDefault="00EC10E7" w:rsidP="00797C71">
            <w:r>
              <w:t>Úvery, pôžičky</w:t>
            </w:r>
          </w:p>
        </w:tc>
        <w:tc>
          <w:tcPr>
            <w:tcW w:w="1842" w:type="dxa"/>
          </w:tcPr>
          <w:p w:rsidR="00EC10E7" w:rsidRDefault="00EC10E7" w:rsidP="00797C71">
            <w:pPr>
              <w:jc w:val="center"/>
            </w:pPr>
            <w:r>
              <w:t>0</w:t>
            </w:r>
          </w:p>
        </w:tc>
        <w:tc>
          <w:tcPr>
            <w:tcW w:w="1843" w:type="dxa"/>
          </w:tcPr>
          <w:p w:rsidR="00EC10E7" w:rsidRDefault="00EC10E7" w:rsidP="00797C71">
            <w:pPr>
              <w:jc w:val="center"/>
            </w:pPr>
            <w:r>
              <w:t>0</w:t>
            </w:r>
          </w:p>
        </w:tc>
        <w:tc>
          <w:tcPr>
            <w:tcW w:w="1843" w:type="dxa"/>
          </w:tcPr>
          <w:p w:rsidR="00EC10E7" w:rsidRDefault="00EC10E7" w:rsidP="00797C71">
            <w:pPr>
              <w:jc w:val="center"/>
            </w:pPr>
            <w:r>
              <w:t>0</w:t>
            </w:r>
          </w:p>
        </w:tc>
      </w:tr>
    </w:tbl>
    <w:p w:rsidR="001E1629" w:rsidRDefault="00476552" w:rsidP="00476552">
      <w:pPr>
        <w:rPr>
          <w:b/>
        </w:rPr>
      </w:pPr>
      <w:r w:rsidRPr="00476552">
        <w:rPr>
          <w:b/>
        </w:rPr>
        <w:t>5.3 Plán rozpočtu na roky 2021-2023</w:t>
      </w:r>
    </w:p>
    <w:p w:rsidR="00476552" w:rsidRPr="00476552" w:rsidRDefault="00903074" w:rsidP="00476552">
      <w:pPr>
        <w:rPr>
          <w:b/>
        </w:rPr>
      </w:pPr>
      <w:r>
        <w:rPr>
          <w:b/>
        </w:rPr>
        <w:t>5.3.1 P</w:t>
      </w:r>
      <w:r w:rsidR="00476552">
        <w:rPr>
          <w:b/>
        </w:rPr>
        <w:t>ríjmy celkom</w:t>
      </w:r>
    </w:p>
    <w:tbl>
      <w:tblPr>
        <w:tblStyle w:val="Mriekatabuky"/>
        <w:tblW w:w="0" w:type="auto"/>
        <w:tblLook w:val="04A0"/>
      </w:tblPr>
      <w:tblGrid>
        <w:gridCol w:w="1951"/>
        <w:gridCol w:w="1733"/>
        <w:gridCol w:w="1842"/>
        <w:gridCol w:w="1843"/>
        <w:gridCol w:w="1843"/>
      </w:tblGrid>
      <w:tr w:rsidR="00476552" w:rsidTr="00476552">
        <w:tc>
          <w:tcPr>
            <w:tcW w:w="1951" w:type="dxa"/>
          </w:tcPr>
          <w:p w:rsidR="00476552" w:rsidRDefault="00476552"/>
        </w:tc>
        <w:tc>
          <w:tcPr>
            <w:tcW w:w="1733" w:type="dxa"/>
          </w:tcPr>
          <w:p w:rsidR="00476552" w:rsidRPr="003257AC" w:rsidRDefault="00476552">
            <w:pPr>
              <w:rPr>
                <w:b/>
              </w:rPr>
            </w:pPr>
            <w:r w:rsidRPr="003257AC">
              <w:rPr>
                <w:b/>
              </w:rPr>
              <w:t>Skutočnosť k 31.12.2020</w:t>
            </w:r>
          </w:p>
        </w:tc>
        <w:tc>
          <w:tcPr>
            <w:tcW w:w="1842" w:type="dxa"/>
          </w:tcPr>
          <w:p w:rsidR="00476552" w:rsidRPr="003257AC" w:rsidRDefault="00476552">
            <w:pPr>
              <w:rPr>
                <w:b/>
              </w:rPr>
            </w:pPr>
            <w:r w:rsidRPr="003257AC">
              <w:rPr>
                <w:b/>
              </w:rPr>
              <w:t>Plán na rok 2021</w:t>
            </w:r>
          </w:p>
        </w:tc>
        <w:tc>
          <w:tcPr>
            <w:tcW w:w="1843" w:type="dxa"/>
          </w:tcPr>
          <w:p w:rsidR="00476552" w:rsidRPr="003257AC" w:rsidRDefault="00476552">
            <w:pPr>
              <w:rPr>
                <w:b/>
              </w:rPr>
            </w:pPr>
            <w:r w:rsidRPr="003257AC">
              <w:rPr>
                <w:b/>
              </w:rPr>
              <w:t>Plán na rok 2022</w:t>
            </w:r>
          </w:p>
        </w:tc>
        <w:tc>
          <w:tcPr>
            <w:tcW w:w="1843" w:type="dxa"/>
          </w:tcPr>
          <w:p w:rsidR="00476552" w:rsidRPr="003257AC" w:rsidRDefault="00476552">
            <w:pPr>
              <w:rPr>
                <w:b/>
              </w:rPr>
            </w:pPr>
            <w:r w:rsidRPr="003257AC">
              <w:rPr>
                <w:b/>
              </w:rPr>
              <w:t>Plán na rok 2023</w:t>
            </w:r>
          </w:p>
        </w:tc>
      </w:tr>
      <w:tr w:rsidR="00476552" w:rsidTr="00476552">
        <w:tc>
          <w:tcPr>
            <w:tcW w:w="1951" w:type="dxa"/>
          </w:tcPr>
          <w:p w:rsidR="00476552" w:rsidRDefault="00476552">
            <w:r>
              <w:t>Príjmy celkom</w:t>
            </w:r>
          </w:p>
        </w:tc>
        <w:tc>
          <w:tcPr>
            <w:tcW w:w="1733" w:type="dxa"/>
          </w:tcPr>
          <w:p w:rsidR="00476552" w:rsidRDefault="00903074" w:rsidP="00903074">
            <w:pPr>
              <w:jc w:val="right"/>
            </w:pPr>
            <w:r>
              <w:t>875044,05</w:t>
            </w:r>
          </w:p>
        </w:tc>
        <w:tc>
          <w:tcPr>
            <w:tcW w:w="1842" w:type="dxa"/>
          </w:tcPr>
          <w:p w:rsidR="00476552" w:rsidRDefault="003257AC" w:rsidP="003257AC">
            <w:pPr>
              <w:jc w:val="right"/>
            </w:pPr>
            <w:r>
              <w:t>934684,00</w:t>
            </w:r>
          </w:p>
        </w:tc>
        <w:tc>
          <w:tcPr>
            <w:tcW w:w="1843" w:type="dxa"/>
          </w:tcPr>
          <w:p w:rsidR="00476552" w:rsidRDefault="003257AC" w:rsidP="003257AC">
            <w:pPr>
              <w:jc w:val="right"/>
            </w:pPr>
            <w:r>
              <w:t>934684,00</w:t>
            </w:r>
          </w:p>
        </w:tc>
        <w:tc>
          <w:tcPr>
            <w:tcW w:w="1843" w:type="dxa"/>
          </w:tcPr>
          <w:p w:rsidR="00476552" w:rsidRDefault="003257AC" w:rsidP="003257AC">
            <w:pPr>
              <w:jc w:val="right"/>
            </w:pPr>
            <w:r>
              <w:t>934684,00</w:t>
            </w:r>
          </w:p>
        </w:tc>
      </w:tr>
      <w:tr w:rsidR="00476552" w:rsidTr="00476552">
        <w:tc>
          <w:tcPr>
            <w:tcW w:w="1951" w:type="dxa"/>
          </w:tcPr>
          <w:p w:rsidR="00476552" w:rsidRDefault="00476552">
            <w:r>
              <w:t>Z toho:</w:t>
            </w:r>
          </w:p>
        </w:tc>
        <w:tc>
          <w:tcPr>
            <w:tcW w:w="1733" w:type="dxa"/>
          </w:tcPr>
          <w:p w:rsidR="00476552" w:rsidRDefault="00476552" w:rsidP="00903074">
            <w:pPr>
              <w:jc w:val="right"/>
            </w:pPr>
          </w:p>
        </w:tc>
        <w:tc>
          <w:tcPr>
            <w:tcW w:w="1842" w:type="dxa"/>
          </w:tcPr>
          <w:p w:rsidR="00476552" w:rsidRDefault="00476552" w:rsidP="003257AC">
            <w:pPr>
              <w:jc w:val="right"/>
            </w:pPr>
          </w:p>
        </w:tc>
        <w:tc>
          <w:tcPr>
            <w:tcW w:w="1843" w:type="dxa"/>
          </w:tcPr>
          <w:p w:rsidR="00476552" w:rsidRDefault="00476552" w:rsidP="003257AC">
            <w:pPr>
              <w:jc w:val="right"/>
            </w:pPr>
          </w:p>
        </w:tc>
        <w:tc>
          <w:tcPr>
            <w:tcW w:w="1843" w:type="dxa"/>
          </w:tcPr>
          <w:p w:rsidR="00476552" w:rsidRDefault="00476552" w:rsidP="003257AC">
            <w:pPr>
              <w:jc w:val="right"/>
            </w:pPr>
          </w:p>
        </w:tc>
      </w:tr>
      <w:tr w:rsidR="00476552" w:rsidTr="00476552">
        <w:tc>
          <w:tcPr>
            <w:tcW w:w="1951" w:type="dxa"/>
          </w:tcPr>
          <w:p w:rsidR="00476552" w:rsidRDefault="00476552">
            <w:r>
              <w:lastRenderedPageBreak/>
              <w:t>Bežné príjmy</w:t>
            </w:r>
          </w:p>
        </w:tc>
        <w:tc>
          <w:tcPr>
            <w:tcW w:w="1733" w:type="dxa"/>
          </w:tcPr>
          <w:p w:rsidR="00476552" w:rsidRDefault="00903074" w:rsidP="00903074">
            <w:pPr>
              <w:jc w:val="right"/>
            </w:pPr>
            <w:r>
              <w:t>856954,45</w:t>
            </w:r>
          </w:p>
        </w:tc>
        <w:tc>
          <w:tcPr>
            <w:tcW w:w="1842" w:type="dxa"/>
          </w:tcPr>
          <w:p w:rsidR="00476552" w:rsidRDefault="003257AC" w:rsidP="003257AC">
            <w:pPr>
              <w:jc w:val="right"/>
            </w:pPr>
            <w:r>
              <w:t>845598,00</w:t>
            </w:r>
          </w:p>
        </w:tc>
        <w:tc>
          <w:tcPr>
            <w:tcW w:w="1843" w:type="dxa"/>
          </w:tcPr>
          <w:p w:rsidR="00476552" w:rsidRDefault="003257AC" w:rsidP="003257AC">
            <w:pPr>
              <w:jc w:val="right"/>
            </w:pPr>
            <w:r>
              <w:t>845598,00</w:t>
            </w:r>
          </w:p>
        </w:tc>
        <w:tc>
          <w:tcPr>
            <w:tcW w:w="1843" w:type="dxa"/>
          </w:tcPr>
          <w:p w:rsidR="00476552" w:rsidRDefault="003257AC" w:rsidP="003257AC">
            <w:pPr>
              <w:jc w:val="right"/>
            </w:pPr>
            <w:r>
              <w:t>845598,00</w:t>
            </w:r>
          </w:p>
        </w:tc>
      </w:tr>
      <w:tr w:rsidR="00476552" w:rsidTr="00476552">
        <w:tc>
          <w:tcPr>
            <w:tcW w:w="1951" w:type="dxa"/>
          </w:tcPr>
          <w:p w:rsidR="00476552" w:rsidRDefault="00476552">
            <w:r>
              <w:t>Kapitálové príjmy</w:t>
            </w:r>
          </w:p>
        </w:tc>
        <w:tc>
          <w:tcPr>
            <w:tcW w:w="1733" w:type="dxa"/>
          </w:tcPr>
          <w:p w:rsidR="00476552" w:rsidRDefault="00903074" w:rsidP="00903074">
            <w:pPr>
              <w:jc w:val="right"/>
            </w:pPr>
            <w:r>
              <w:t>0</w:t>
            </w:r>
          </w:p>
        </w:tc>
        <w:tc>
          <w:tcPr>
            <w:tcW w:w="1842" w:type="dxa"/>
          </w:tcPr>
          <w:p w:rsidR="00476552" w:rsidRDefault="003257AC" w:rsidP="003257AC">
            <w:pPr>
              <w:jc w:val="right"/>
            </w:pPr>
            <w:r>
              <w:t>4000,00</w:t>
            </w:r>
          </w:p>
        </w:tc>
        <w:tc>
          <w:tcPr>
            <w:tcW w:w="1843" w:type="dxa"/>
          </w:tcPr>
          <w:p w:rsidR="00476552" w:rsidRDefault="003257AC" w:rsidP="003257AC">
            <w:pPr>
              <w:jc w:val="right"/>
            </w:pPr>
            <w:r>
              <w:t>4000,00</w:t>
            </w:r>
          </w:p>
        </w:tc>
        <w:tc>
          <w:tcPr>
            <w:tcW w:w="1843" w:type="dxa"/>
          </w:tcPr>
          <w:p w:rsidR="00476552" w:rsidRDefault="003257AC" w:rsidP="003257AC">
            <w:pPr>
              <w:jc w:val="right"/>
            </w:pPr>
            <w:r>
              <w:t>4000,00</w:t>
            </w:r>
          </w:p>
        </w:tc>
      </w:tr>
      <w:tr w:rsidR="00476552" w:rsidTr="00476552">
        <w:tc>
          <w:tcPr>
            <w:tcW w:w="1951" w:type="dxa"/>
          </w:tcPr>
          <w:p w:rsidR="00476552" w:rsidRDefault="00476552">
            <w:r>
              <w:t>Finančné operácie</w:t>
            </w:r>
          </w:p>
        </w:tc>
        <w:tc>
          <w:tcPr>
            <w:tcW w:w="1733" w:type="dxa"/>
          </w:tcPr>
          <w:p w:rsidR="00476552" w:rsidRDefault="00903074" w:rsidP="00903074">
            <w:pPr>
              <w:jc w:val="right"/>
            </w:pPr>
            <w:r>
              <w:t>18089,60</w:t>
            </w:r>
          </w:p>
        </w:tc>
        <w:tc>
          <w:tcPr>
            <w:tcW w:w="1842" w:type="dxa"/>
          </w:tcPr>
          <w:p w:rsidR="00476552" w:rsidRDefault="003257AC" w:rsidP="003257AC">
            <w:pPr>
              <w:jc w:val="right"/>
            </w:pPr>
            <w:r>
              <w:t>85086,00</w:t>
            </w:r>
          </w:p>
        </w:tc>
        <w:tc>
          <w:tcPr>
            <w:tcW w:w="1843" w:type="dxa"/>
          </w:tcPr>
          <w:p w:rsidR="00476552" w:rsidRDefault="003257AC" w:rsidP="003257AC">
            <w:pPr>
              <w:jc w:val="right"/>
            </w:pPr>
            <w:r>
              <w:t>85086,00</w:t>
            </w:r>
          </w:p>
        </w:tc>
        <w:tc>
          <w:tcPr>
            <w:tcW w:w="1843" w:type="dxa"/>
          </w:tcPr>
          <w:p w:rsidR="00476552" w:rsidRDefault="003257AC" w:rsidP="003257AC">
            <w:pPr>
              <w:jc w:val="right"/>
            </w:pPr>
            <w:r>
              <w:t>85086,00</w:t>
            </w:r>
          </w:p>
        </w:tc>
      </w:tr>
    </w:tbl>
    <w:p w:rsidR="003675F2" w:rsidRDefault="003675F2"/>
    <w:p w:rsidR="00903074" w:rsidRPr="00476552" w:rsidRDefault="00144824" w:rsidP="00903074">
      <w:pPr>
        <w:rPr>
          <w:b/>
        </w:rPr>
      </w:pPr>
      <w:r>
        <w:rPr>
          <w:b/>
        </w:rPr>
        <w:t>5.3.2</w:t>
      </w:r>
      <w:r w:rsidR="00903074">
        <w:rPr>
          <w:b/>
        </w:rPr>
        <w:t xml:space="preserve"> Výdavky celkom</w:t>
      </w:r>
    </w:p>
    <w:tbl>
      <w:tblPr>
        <w:tblStyle w:val="Mriekatabuky"/>
        <w:tblW w:w="0" w:type="auto"/>
        <w:tblLook w:val="04A0"/>
      </w:tblPr>
      <w:tblGrid>
        <w:gridCol w:w="1951"/>
        <w:gridCol w:w="1733"/>
        <w:gridCol w:w="1842"/>
        <w:gridCol w:w="1843"/>
        <w:gridCol w:w="1843"/>
      </w:tblGrid>
      <w:tr w:rsidR="00903074" w:rsidTr="00797C71">
        <w:tc>
          <w:tcPr>
            <w:tcW w:w="1951" w:type="dxa"/>
          </w:tcPr>
          <w:p w:rsidR="00903074" w:rsidRDefault="00903074" w:rsidP="00797C71"/>
        </w:tc>
        <w:tc>
          <w:tcPr>
            <w:tcW w:w="1733" w:type="dxa"/>
          </w:tcPr>
          <w:p w:rsidR="00903074" w:rsidRPr="003257AC" w:rsidRDefault="00903074" w:rsidP="00797C71">
            <w:pPr>
              <w:rPr>
                <w:b/>
              </w:rPr>
            </w:pPr>
            <w:r w:rsidRPr="003257AC">
              <w:rPr>
                <w:b/>
              </w:rPr>
              <w:t>Skutočnosť k 31.12.2020</w:t>
            </w:r>
          </w:p>
        </w:tc>
        <w:tc>
          <w:tcPr>
            <w:tcW w:w="1842" w:type="dxa"/>
          </w:tcPr>
          <w:p w:rsidR="00903074" w:rsidRPr="003257AC" w:rsidRDefault="00903074" w:rsidP="00797C71">
            <w:pPr>
              <w:rPr>
                <w:b/>
              </w:rPr>
            </w:pPr>
            <w:r w:rsidRPr="003257AC">
              <w:rPr>
                <w:b/>
              </w:rPr>
              <w:t>Plán na rok 2021</w:t>
            </w:r>
          </w:p>
        </w:tc>
        <w:tc>
          <w:tcPr>
            <w:tcW w:w="1843" w:type="dxa"/>
          </w:tcPr>
          <w:p w:rsidR="00903074" w:rsidRPr="003257AC" w:rsidRDefault="00903074" w:rsidP="00797C71">
            <w:pPr>
              <w:rPr>
                <w:b/>
              </w:rPr>
            </w:pPr>
            <w:r w:rsidRPr="003257AC">
              <w:rPr>
                <w:b/>
              </w:rPr>
              <w:t>Plán na rok 2022</w:t>
            </w:r>
          </w:p>
        </w:tc>
        <w:tc>
          <w:tcPr>
            <w:tcW w:w="1843" w:type="dxa"/>
          </w:tcPr>
          <w:p w:rsidR="00903074" w:rsidRPr="003257AC" w:rsidRDefault="00903074" w:rsidP="00797C71">
            <w:pPr>
              <w:rPr>
                <w:b/>
              </w:rPr>
            </w:pPr>
            <w:r w:rsidRPr="003257AC">
              <w:rPr>
                <w:b/>
              </w:rPr>
              <w:t>Plán na rok 2023</w:t>
            </w:r>
          </w:p>
        </w:tc>
      </w:tr>
      <w:tr w:rsidR="00903074" w:rsidTr="00797C71">
        <w:tc>
          <w:tcPr>
            <w:tcW w:w="1951" w:type="dxa"/>
          </w:tcPr>
          <w:p w:rsidR="00903074" w:rsidRDefault="00782D46" w:rsidP="00797C71">
            <w:r>
              <w:t>Výdavky</w:t>
            </w:r>
            <w:r w:rsidR="00903074">
              <w:t xml:space="preserve"> celkom</w:t>
            </w:r>
          </w:p>
        </w:tc>
        <w:tc>
          <w:tcPr>
            <w:tcW w:w="1733" w:type="dxa"/>
          </w:tcPr>
          <w:p w:rsidR="00903074" w:rsidRDefault="00782D46" w:rsidP="00797C71">
            <w:pPr>
              <w:jc w:val="right"/>
            </w:pPr>
            <w:r>
              <w:t>851164,20</w:t>
            </w:r>
          </w:p>
        </w:tc>
        <w:tc>
          <w:tcPr>
            <w:tcW w:w="1842" w:type="dxa"/>
          </w:tcPr>
          <w:p w:rsidR="00903074" w:rsidRDefault="00903074" w:rsidP="00797C71">
            <w:pPr>
              <w:jc w:val="right"/>
            </w:pPr>
            <w:r>
              <w:t>934684,00</w:t>
            </w:r>
          </w:p>
        </w:tc>
        <w:tc>
          <w:tcPr>
            <w:tcW w:w="1843" w:type="dxa"/>
          </w:tcPr>
          <w:p w:rsidR="00903074" w:rsidRDefault="00903074" w:rsidP="00797C71">
            <w:pPr>
              <w:jc w:val="right"/>
            </w:pPr>
            <w:r>
              <w:t>934684,00</w:t>
            </w:r>
          </w:p>
        </w:tc>
        <w:tc>
          <w:tcPr>
            <w:tcW w:w="1843" w:type="dxa"/>
          </w:tcPr>
          <w:p w:rsidR="00903074" w:rsidRDefault="00903074" w:rsidP="00797C71">
            <w:pPr>
              <w:jc w:val="right"/>
            </w:pPr>
            <w:r>
              <w:t>934684,00</w:t>
            </w:r>
          </w:p>
        </w:tc>
      </w:tr>
      <w:tr w:rsidR="00903074" w:rsidTr="00797C71">
        <w:tc>
          <w:tcPr>
            <w:tcW w:w="1951" w:type="dxa"/>
          </w:tcPr>
          <w:p w:rsidR="00903074" w:rsidRDefault="00903074" w:rsidP="00797C71">
            <w:r>
              <w:t>Z toho:</w:t>
            </w:r>
          </w:p>
        </w:tc>
        <w:tc>
          <w:tcPr>
            <w:tcW w:w="1733" w:type="dxa"/>
          </w:tcPr>
          <w:p w:rsidR="00903074" w:rsidRDefault="00903074" w:rsidP="00797C71">
            <w:pPr>
              <w:jc w:val="right"/>
            </w:pPr>
          </w:p>
        </w:tc>
        <w:tc>
          <w:tcPr>
            <w:tcW w:w="1842" w:type="dxa"/>
          </w:tcPr>
          <w:p w:rsidR="00903074" w:rsidRDefault="00903074" w:rsidP="00797C71">
            <w:pPr>
              <w:jc w:val="right"/>
            </w:pPr>
          </w:p>
        </w:tc>
        <w:tc>
          <w:tcPr>
            <w:tcW w:w="1843" w:type="dxa"/>
          </w:tcPr>
          <w:p w:rsidR="00903074" w:rsidRDefault="00903074" w:rsidP="00797C71">
            <w:pPr>
              <w:jc w:val="right"/>
            </w:pPr>
          </w:p>
        </w:tc>
        <w:tc>
          <w:tcPr>
            <w:tcW w:w="1843" w:type="dxa"/>
          </w:tcPr>
          <w:p w:rsidR="00903074" w:rsidRDefault="00903074" w:rsidP="00797C71">
            <w:pPr>
              <w:jc w:val="right"/>
            </w:pPr>
          </w:p>
        </w:tc>
      </w:tr>
      <w:tr w:rsidR="00903074" w:rsidTr="00797C71">
        <w:tc>
          <w:tcPr>
            <w:tcW w:w="1951" w:type="dxa"/>
          </w:tcPr>
          <w:p w:rsidR="00903074" w:rsidRDefault="00903074" w:rsidP="00782D46">
            <w:r>
              <w:t xml:space="preserve">Bežné </w:t>
            </w:r>
            <w:r w:rsidR="00782D46">
              <w:t>výdavky</w:t>
            </w:r>
          </w:p>
        </w:tc>
        <w:tc>
          <w:tcPr>
            <w:tcW w:w="1733" w:type="dxa"/>
          </w:tcPr>
          <w:p w:rsidR="00903074" w:rsidRDefault="00782D46" w:rsidP="00797C71">
            <w:pPr>
              <w:jc w:val="right"/>
            </w:pPr>
            <w:r>
              <w:t>799405,00</w:t>
            </w:r>
          </w:p>
        </w:tc>
        <w:tc>
          <w:tcPr>
            <w:tcW w:w="1842" w:type="dxa"/>
          </w:tcPr>
          <w:p w:rsidR="00903074" w:rsidRDefault="00782D46" w:rsidP="00797C71">
            <w:pPr>
              <w:jc w:val="right"/>
            </w:pPr>
            <w:r>
              <w:t>845463,00</w:t>
            </w:r>
          </w:p>
        </w:tc>
        <w:tc>
          <w:tcPr>
            <w:tcW w:w="1843" w:type="dxa"/>
          </w:tcPr>
          <w:p w:rsidR="00903074" w:rsidRDefault="00782D46" w:rsidP="00797C71">
            <w:pPr>
              <w:jc w:val="right"/>
            </w:pPr>
            <w:r>
              <w:t>845463,00</w:t>
            </w:r>
          </w:p>
        </w:tc>
        <w:tc>
          <w:tcPr>
            <w:tcW w:w="1843" w:type="dxa"/>
          </w:tcPr>
          <w:p w:rsidR="00903074" w:rsidRDefault="00782D46" w:rsidP="00797C71">
            <w:pPr>
              <w:jc w:val="right"/>
            </w:pPr>
            <w:r>
              <w:t>845463,00</w:t>
            </w:r>
          </w:p>
        </w:tc>
      </w:tr>
      <w:tr w:rsidR="00903074" w:rsidTr="00797C71">
        <w:tc>
          <w:tcPr>
            <w:tcW w:w="1951" w:type="dxa"/>
          </w:tcPr>
          <w:p w:rsidR="00903074" w:rsidRDefault="00903074" w:rsidP="00782D46">
            <w:r>
              <w:t xml:space="preserve">Kapitálové </w:t>
            </w:r>
            <w:r w:rsidR="00782D46">
              <w:t>výdavky</w:t>
            </w:r>
          </w:p>
        </w:tc>
        <w:tc>
          <w:tcPr>
            <w:tcW w:w="1733" w:type="dxa"/>
          </w:tcPr>
          <w:p w:rsidR="00903074" w:rsidRDefault="00782D46" w:rsidP="00797C71">
            <w:pPr>
              <w:jc w:val="right"/>
            </w:pPr>
            <w:r>
              <w:t>51759,20</w:t>
            </w:r>
          </w:p>
        </w:tc>
        <w:tc>
          <w:tcPr>
            <w:tcW w:w="1842" w:type="dxa"/>
          </w:tcPr>
          <w:p w:rsidR="00903074" w:rsidRDefault="00782D46" w:rsidP="00797C71">
            <w:pPr>
              <w:jc w:val="right"/>
            </w:pPr>
            <w:r>
              <w:t>89221,00</w:t>
            </w:r>
          </w:p>
        </w:tc>
        <w:tc>
          <w:tcPr>
            <w:tcW w:w="1843" w:type="dxa"/>
          </w:tcPr>
          <w:p w:rsidR="00903074" w:rsidRDefault="00782D46" w:rsidP="00797C71">
            <w:pPr>
              <w:jc w:val="right"/>
            </w:pPr>
            <w:r>
              <w:t>89221,00</w:t>
            </w:r>
          </w:p>
        </w:tc>
        <w:tc>
          <w:tcPr>
            <w:tcW w:w="1843" w:type="dxa"/>
          </w:tcPr>
          <w:p w:rsidR="00903074" w:rsidRDefault="00782D46" w:rsidP="00797C71">
            <w:pPr>
              <w:jc w:val="right"/>
            </w:pPr>
            <w:r>
              <w:t>89221,00</w:t>
            </w:r>
          </w:p>
        </w:tc>
      </w:tr>
      <w:tr w:rsidR="00903074" w:rsidTr="00797C71">
        <w:tc>
          <w:tcPr>
            <w:tcW w:w="1951" w:type="dxa"/>
          </w:tcPr>
          <w:p w:rsidR="00903074" w:rsidRDefault="00903074" w:rsidP="00797C71">
            <w:r>
              <w:t>Finančné operácie</w:t>
            </w:r>
          </w:p>
        </w:tc>
        <w:tc>
          <w:tcPr>
            <w:tcW w:w="1733" w:type="dxa"/>
          </w:tcPr>
          <w:p w:rsidR="00903074" w:rsidRDefault="00782D46" w:rsidP="00797C71">
            <w:pPr>
              <w:jc w:val="right"/>
            </w:pPr>
            <w:r>
              <w:t>0</w:t>
            </w:r>
          </w:p>
        </w:tc>
        <w:tc>
          <w:tcPr>
            <w:tcW w:w="1842" w:type="dxa"/>
          </w:tcPr>
          <w:p w:rsidR="00903074" w:rsidRDefault="00782D46" w:rsidP="00797C71">
            <w:pPr>
              <w:jc w:val="right"/>
            </w:pPr>
            <w:r>
              <w:t>0</w:t>
            </w:r>
          </w:p>
        </w:tc>
        <w:tc>
          <w:tcPr>
            <w:tcW w:w="1843" w:type="dxa"/>
          </w:tcPr>
          <w:p w:rsidR="00903074" w:rsidRDefault="00782D46" w:rsidP="00797C71">
            <w:pPr>
              <w:jc w:val="right"/>
            </w:pPr>
            <w:r>
              <w:t>0</w:t>
            </w:r>
          </w:p>
        </w:tc>
        <w:tc>
          <w:tcPr>
            <w:tcW w:w="1843" w:type="dxa"/>
          </w:tcPr>
          <w:p w:rsidR="00903074" w:rsidRDefault="00782D46" w:rsidP="00797C71">
            <w:pPr>
              <w:jc w:val="right"/>
            </w:pPr>
            <w:r>
              <w:t>0</w:t>
            </w:r>
          </w:p>
        </w:tc>
      </w:tr>
    </w:tbl>
    <w:p w:rsidR="00903074" w:rsidRDefault="00903074"/>
    <w:p w:rsidR="00144824" w:rsidRDefault="00144824" w:rsidP="00144824">
      <w:pPr>
        <w:spacing w:line="24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6</w:t>
      </w:r>
      <w:r w:rsidRPr="001C7359">
        <w:rPr>
          <w:b/>
          <w:sz w:val="28"/>
          <w:szCs w:val="28"/>
        </w:rPr>
        <w:t xml:space="preserve">. </w:t>
      </w:r>
      <w:r w:rsidR="003330AA">
        <w:rPr>
          <w:b/>
          <w:sz w:val="28"/>
          <w:szCs w:val="28"/>
        </w:rPr>
        <w:t>Hospodárenie obce a rozdelenie prebytku hospodárenia za rok 2020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1739"/>
      </w:tblGrid>
      <w:tr w:rsidR="00BF6725" w:rsidTr="00797C71">
        <w:tc>
          <w:tcPr>
            <w:tcW w:w="2303" w:type="dxa"/>
          </w:tcPr>
          <w:p w:rsidR="00BF6725" w:rsidRDefault="00BF6725" w:rsidP="00144824">
            <w:pPr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2303" w:type="dxa"/>
          </w:tcPr>
          <w:p w:rsidR="00BF6725" w:rsidRPr="00BF6725" w:rsidRDefault="00BF6725" w:rsidP="00797C71">
            <w:pPr>
              <w:rPr>
                <w:b/>
              </w:rPr>
            </w:pPr>
            <w:r w:rsidRPr="00BF6725">
              <w:rPr>
                <w:b/>
              </w:rPr>
              <w:t>Rozpočet po zmenách 2020 v €</w:t>
            </w:r>
          </w:p>
        </w:tc>
        <w:tc>
          <w:tcPr>
            <w:tcW w:w="1739" w:type="dxa"/>
          </w:tcPr>
          <w:p w:rsidR="00BF6725" w:rsidRPr="00BF6725" w:rsidRDefault="00797C71" w:rsidP="00797C71">
            <w:pPr>
              <w:rPr>
                <w:b/>
              </w:rPr>
            </w:pPr>
            <w:r>
              <w:rPr>
                <w:b/>
              </w:rPr>
              <w:t xml:space="preserve">Skutočnosť </w:t>
            </w:r>
            <w:r w:rsidR="00BF6725" w:rsidRPr="00BF6725">
              <w:rPr>
                <w:b/>
              </w:rPr>
              <w:t>k 31.12.2020 v €</w:t>
            </w:r>
          </w:p>
        </w:tc>
      </w:tr>
      <w:tr w:rsidR="00BF6725" w:rsidRPr="00BF6725" w:rsidTr="00797C71">
        <w:tc>
          <w:tcPr>
            <w:tcW w:w="2303" w:type="dxa"/>
          </w:tcPr>
          <w:p w:rsidR="00BF6725" w:rsidRPr="00BF6725" w:rsidRDefault="00BF6725" w:rsidP="00144824">
            <w:pPr>
              <w:jc w:val="both"/>
              <w:rPr>
                <w:b/>
              </w:rPr>
            </w:pPr>
            <w:r w:rsidRPr="00BF6725">
              <w:rPr>
                <w:b/>
              </w:rPr>
              <w:t>Príjmy celkom</w:t>
            </w:r>
          </w:p>
        </w:tc>
        <w:tc>
          <w:tcPr>
            <w:tcW w:w="2303" w:type="dxa"/>
          </w:tcPr>
          <w:p w:rsidR="00BF6725" w:rsidRPr="00797C71" w:rsidRDefault="00BF6725" w:rsidP="00BF6725">
            <w:pPr>
              <w:jc w:val="right"/>
              <w:rPr>
                <w:b/>
              </w:rPr>
            </w:pPr>
            <w:r w:rsidRPr="00797C71">
              <w:rPr>
                <w:b/>
              </w:rPr>
              <w:t>874686,78</w:t>
            </w:r>
          </w:p>
        </w:tc>
        <w:tc>
          <w:tcPr>
            <w:tcW w:w="1739" w:type="dxa"/>
          </w:tcPr>
          <w:p w:rsidR="00BF6725" w:rsidRPr="00797C71" w:rsidRDefault="00BF6725" w:rsidP="00BF6725">
            <w:pPr>
              <w:jc w:val="right"/>
              <w:rPr>
                <w:b/>
              </w:rPr>
            </w:pPr>
            <w:r w:rsidRPr="00797C71">
              <w:rPr>
                <w:b/>
              </w:rPr>
              <w:t>875044,05</w:t>
            </w:r>
          </w:p>
        </w:tc>
      </w:tr>
      <w:tr w:rsidR="00BF6725" w:rsidRPr="00BF6725" w:rsidTr="00797C71">
        <w:tc>
          <w:tcPr>
            <w:tcW w:w="2303" w:type="dxa"/>
          </w:tcPr>
          <w:p w:rsidR="00BF6725" w:rsidRPr="00BF6725" w:rsidRDefault="00BF6725" w:rsidP="00144824">
            <w:pPr>
              <w:jc w:val="both"/>
            </w:pPr>
            <w:r w:rsidRPr="00BF6725">
              <w:t>z toho:</w:t>
            </w:r>
          </w:p>
        </w:tc>
        <w:tc>
          <w:tcPr>
            <w:tcW w:w="2303" w:type="dxa"/>
          </w:tcPr>
          <w:p w:rsidR="00BF6725" w:rsidRPr="00797C71" w:rsidRDefault="00BF6725" w:rsidP="00BF6725">
            <w:pPr>
              <w:jc w:val="right"/>
            </w:pPr>
          </w:p>
        </w:tc>
        <w:tc>
          <w:tcPr>
            <w:tcW w:w="1739" w:type="dxa"/>
          </w:tcPr>
          <w:p w:rsidR="00BF6725" w:rsidRPr="00797C71" w:rsidRDefault="00BF6725" w:rsidP="00BF6725">
            <w:pPr>
              <w:jc w:val="right"/>
            </w:pPr>
          </w:p>
        </w:tc>
      </w:tr>
      <w:tr w:rsidR="00BF6725" w:rsidRPr="00BF6725" w:rsidTr="00797C71">
        <w:tc>
          <w:tcPr>
            <w:tcW w:w="2303" w:type="dxa"/>
          </w:tcPr>
          <w:p w:rsidR="00BF6725" w:rsidRPr="00BF6725" w:rsidRDefault="00BF6725" w:rsidP="00144824">
            <w:pPr>
              <w:jc w:val="both"/>
            </w:pPr>
            <w:r w:rsidRPr="00BF6725">
              <w:t>Bežné príjmy</w:t>
            </w:r>
          </w:p>
        </w:tc>
        <w:tc>
          <w:tcPr>
            <w:tcW w:w="2303" w:type="dxa"/>
          </w:tcPr>
          <w:p w:rsidR="00BF6725" w:rsidRPr="00797C71" w:rsidRDefault="00BF6725" w:rsidP="00BF6725">
            <w:pPr>
              <w:jc w:val="right"/>
            </w:pPr>
            <w:r w:rsidRPr="00797C71">
              <w:t>832511,00</w:t>
            </w:r>
          </w:p>
        </w:tc>
        <w:tc>
          <w:tcPr>
            <w:tcW w:w="1739" w:type="dxa"/>
          </w:tcPr>
          <w:p w:rsidR="00BF6725" w:rsidRPr="00797C71" w:rsidRDefault="00BF6725" w:rsidP="00BF6725">
            <w:pPr>
              <w:jc w:val="right"/>
            </w:pPr>
            <w:r w:rsidRPr="00797C71">
              <w:t>856954,45</w:t>
            </w:r>
          </w:p>
        </w:tc>
      </w:tr>
      <w:tr w:rsidR="00BF6725" w:rsidRPr="00BF6725" w:rsidTr="00797C71">
        <w:tc>
          <w:tcPr>
            <w:tcW w:w="2303" w:type="dxa"/>
          </w:tcPr>
          <w:p w:rsidR="00BF6725" w:rsidRPr="00BF6725" w:rsidRDefault="00BF6725" w:rsidP="00144824">
            <w:pPr>
              <w:jc w:val="both"/>
            </w:pPr>
            <w:r w:rsidRPr="00BF6725">
              <w:t>Kapitálové príjmy</w:t>
            </w:r>
          </w:p>
        </w:tc>
        <w:tc>
          <w:tcPr>
            <w:tcW w:w="2303" w:type="dxa"/>
          </w:tcPr>
          <w:p w:rsidR="00BF6725" w:rsidRPr="00797C71" w:rsidRDefault="00BF6725" w:rsidP="00BF6725">
            <w:pPr>
              <w:jc w:val="right"/>
            </w:pPr>
            <w:r w:rsidRPr="00797C71">
              <w:t>0</w:t>
            </w:r>
          </w:p>
        </w:tc>
        <w:tc>
          <w:tcPr>
            <w:tcW w:w="1739" w:type="dxa"/>
          </w:tcPr>
          <w:p w:rsidR="00BF6725" w:rsidRPr="00797C71" w:rsidRDefault="00BF6725" w:rsidP="00BF6725">
            <w:pPr>
              <w:jc w:val="right"/>
            </w:pPr>
            <w:r w:rsidRPr="00797C71">
              <w:t>0</w:t>
            </w:r>
          </w:p>
        </w:tc>
      </w:tr>
      <w:tr w:rsidR="00BF6725" w:rsidRPr="00BF6725" w:rsidTr="00797C71">
        <w:trPr>
          <w:trHeight w:val="306"/>
        </w:trPr>
        <w:tc>
          <w:tcPr>
            <w:tcW w:w="2303" w:type="dxa"/>
          </w:tcPr>
          <w:p w:rsidR="00BF6725" w:rsidRPr="00BF6725" w:rsidRDefault="00797C71" w:rsidP="00144824">
            <w:pPr>
              <w:jc w:val="both"/>
            </w:pPr>
            <w:r>
              <w:t>Príjmové FO</w:t>
            </w:r>
          </w:p>
        </w:tc>
        <w:tc>
          <w:tcPr>
            <w:tcW w:w="2303" w:type="dxa"/>
          </w:tcPr>
          <w:p w:rsidR="00BF6725" w:rsidRPr="00797C71" w:rsidRDefault="00BF6725" w:rsidP="00BF6725">
            <w:pPr>
              <w:jc w:val="right"/>
            </w:pPr>
            <w:r w:rsidRPr="00797C71">
              <w:t>42175,78</w:t>
            </w:r>
          </w:p>
        </w:tc>
        <w:tc>
          <w:tcPr>
            <w:tcW w:w="1739" w:type="dxa"/>
          </w:tcPr>
          <w:p w:rsidR="00BF6725" w:rsidRPr="00797C71" w:rsidRDefault="00BF6725" w:rsidP="00BF6725">
            <w:pPr>
              <w:jc w:val="right"/>
            </w:pPr>
            <w:r w:rsidRPr="00797C71">
              <w:t>18089,60</w:t>
            </w:r>
          </w:p>
        </w:tc>
      </w:tr>
      <w:tr w:rsidR="00BF6725" w:rsidTr="00797C71">
        <w:tc>
          <w:tcPr>
            <w:tcW w:w="2303" w:type="dxa"/>
          </w:tcPr>
          <w:p w:rsidR="00BF6725" w:rsidRDefault="00BF6725" w:rsidP="00144824">
            <w:pPr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2303" w:type="dxa"/>
          </w:tcPr>
          <w:p w:rsidR="00BF6725" w:rsidRPr="00797C71" w:rsidRDefault="00BF6725" w:rsidP="00144824">
            <w:pPr>
              <w:jc w:val="both"/>
              <w:rPr>
                <w:b/>
              </w:rPr>
            </w:pPr>
          </w:p>
        </w:tc>
        <w:tc>
          <w:tcPr>
            <w:tcW w:w="1739" w:type="dxa"/>
          </w:tcPr>
          <w:p w:rsidR="00BF6725" w:rsidRPr="00797C71" w:rsidRDefault="00BF6725" w:rsidP="00144824">
            <w:pPr>
              <w:jc w:val="both"/>
              <w:rPr>
                <w:b/>
              </w:rPr>
            </w:pPr>
          </w:p>
        </w:tc>
      </w:tr>
      <w:tr w:rsidR="00BF6725" w:rsidRPr="00797C71" w:rsidTr="00797C71">
        <w:tc>
          <w:tcPr>
            <w:tcW w:w="2303" w:type="dxa"/>
          </w:tcPr>
          <w:p w:rsidR="00BF6725" w:rsidRPr="00797C71" w:rsidRDefault="00797C71" w:rsidP="00144824">
            <w:pPr>
              <w:jc w:val="both"/>
              <w:rPr>
                <w:b/>
              </w:rPr>
            </w:pPr>
            <w:r w:rsidRPr="00797C71">
              <w:rPr>
                <w:b/>
              </w:rPr>
              <w:t>Výdavky celkom:</w:t>
            </w:r>
          </w:p>
        </w:tc>
        <w:tc>
          <w:tcPr>
            <w:tcW w:w="2303" w:type="dxa"/>
          </w:tcPr>
          <w:p w:rsidR="00BF6725" w:rsidRPr="00797C71" w:rsidRDefault="00797C71" w:rsidP="00BB7286">
            <w:pPr>
              <w:jc w:val="right"/>
              <w:rPr>
                <w:b/>
              </w:rPr>
            </w:pPr>
            <w:r w:rsidRPr="00797C71">
              <w:rPr>
                <w:b/>
              </w:rPr>
              <w:t>8</w:t>
            </w:r>
            <w:r w:rsidR="00BB7286">
              <w:rPr>
                <w:b/>
              </w:rPr>
              <w:t>6</w:t>
            </w:r>
            <w:r w:rsidRPr="00797C71">
              <w:rPr>
                <w:b/>
              </w:rPr>
              <w:t>8429,18</w:t>
            </w:r>
          </w:p>
        </w:tc>
        <w:tc>
          <w:tcPr>
            <w:tcW w:w="1739" w:type="dxa"/>
          </w:tcPr>
          <w:p w:rsidR="00BF6725" w:rsidRPr="00797C71" w:rsidRDefault="00797C71" w:rsidP="00797C71">
            <w:pPr>
              <w:jc w:val="right"/>
              <w:rPr>
                <w:b/>
              </w:rPr>
            </w:pPr>
            <w:r w:rsidRPr="00797C71">
              <w:rPr>
                <w:b/>
              </w:rPr>
              <w:t>851164,20</w:t>
            </w:r>
          </w:p>
        </w:tc>
      </w:tr>
      <w:tr w:rsidR="00BF6725" w:rsidRPr="00797C71" w:rsidTr="00797C71">
        <w:tc>
          <w:tcPr>
            <w:tcW w:w="2303" w:type="dxa"/>
          </w:tcPr>
          <w:p w:rsidR="00BF6725" w:rsidRPr="00797C71" w:rsidRDefault="00797C71" w:rsidP="00797C71">
            <w:pPr>
              <w:jc w:val="both"/>
            </w:pPr>
            <w:r w:rsidRPr="00797C71">
              <w:t>Z toho:</w:t>
            </w:r>
          </w:p>
        </w:tc>
        <w:tc>
          <w:tcPr>
            <w:tcW w:w="2303" w:type="dxa"/>
          </w:tcPr>
          <w:p w:rsidR="00BF6725" w:rsidRPr="00797C71" w:rsidRDefault="00BF6725" w:rsidP="00797C71">
            <w:pPr>
              <w:jc w:val="right"/>
            </w:pPr>
          </w:p>
        </w:tc>
        <w:tc>
          <w:tcPr>
            <w:tcW w:w="1739" w:type="dxa"/>
          </w:tcPr>
          <w:p w:rsidR="00BF6725" w:rsidRPr="00797C71" w:rsidRDefault="00BF6725" w:rsidP="00797C71">
            <w:pPr>
              <w:jc w:val="right"/>
            </w:pPr>
          </w:p>
        </w:tc>
      </w:tr>
      <w:tr w:rsidR="00BF6725" w:rsidRPr="00797C71" w:rsidTr="00797C71">
        <w:tc>
          <w:tcPr>
            <w:tcW w:w="2303" w:type="dxa"/>
          </w:tcPr>
          <w:p w:rsidR="00797C71" w:rsidRPr="00797C71" w:rsidRDefault="00797C71" w:rsidP="00797C71">
            <w:pPr>
              <w:jc w:val="both"/>
            </w:pPr>
            <w:r w:rsidRPr="00797C71">
              <w:t>Bežné výdavky</w:t>
            </w:r>
          </w:p>
        </w:tc>
        <w:tc>
          <w:tcPr>
            <w:tcW w:w="2303" w:type="dxa"/>
          </w:tcPr>
          <w:p w:rsidR="00BF6725" w:rsidRPr="00797C71" w:rsidRDefault="00797C71" w:rsidP="00797C71">
            <w:pPr>
              <w:jc w:val="right"/>
            </w:pPr>
            <w:r w:rsidRPr="00797C71">
              <w:t>787029,00</w:t>
            </w:r>
          </w:p>
        </w:tc>
        <w:tc>
          <w:tcPr>
            <w:tcW w:w="1739" w:type="dxa"/>
          </w:tcPr>
          <w:p w:rsidR="00BF6725" w:rsidRPr="00797C71" w:rsidRDefault="00797C71" w:rsidP="00797C71">
            <w:pPr>
              <w:jc w:val="right"/>
            </w:pPr>
            <w:r w:rsidRPr="00797C71">
              <w:t>799405,00</w:t>
            </w:r>
          </w:p>
        </w:tc>
      </w:tr>
      <w:tr w:rsidR="00BF6725" w:rsidRPr="00797C71" w:rsidTr="00797C71">
        <w:tc>
          <w:tcPr>
            <w:tcW w:w="2303" w:type="dxa"/>
          </w:tcPr>
          <w:p w:rsidR="00BF6725" w:rsidRPr="00797C71" w:rsidRDefault="00797C71" w:rsidP="00797C71">
            <w:pPr>
              <w:jc w:val="both"/>
            </w:pPr>
            <w:r w:rsidRPr="00797C71">
              <w:t>Kapitálové výdavky</w:t>
            </w:r>
          </w:p>
        </w:tc>
        <w:tc>
          <w:tcPr>
            <w:tcW w:w="2303" w:type="dxa"/>
          </w:tcPr>
          <w:p w:rsidR="00BF6725" w:rsidRPr="00797C71" w:rsidRDefault="00797C71" w:rsidP="00797C71">
            <w:pPr>
              <w:jc w:val="right"/>
            </w:pPr>
            <w:r w:rsidRPr="00797C71">
              <w:t>81400,18</w:t>
            </w:r>
          </w:p>
        </w:tc>
        <w:tc>
          <w:tcPr>
            <w:tcW w:w="1739" w:type="dxa"/>
          </w:tcPr>
          <w:p w:rsidR="00BF6725" w:rsidRPr="00797C71" w:rsidRDefault="00797C71" w:rsidP="00797C71">
            <w:pPr>
              <w:jc w:val="right"/>
            </w:pPr>
            <w:r w:rsidRPr="00797C71">
              <w:t>51759,20</w:t>
            </w:r>
          </w:p>
        </w:tc>
      </w:tr>
      <w:tr w:rsidR="00BF6725" w:rsidRPr="00797C71" w:rsidTr="00797C71">
        <w:tc>
          <w:tcPr>
            <w:tcW w:w="2303" w:type="dxa"/>
          </w:tcPr>
          <w:p w:rsidR="00BF6725" w:rsidRPr="00797C71" w:rsidRDefault="00797C71" w:rsidP="00797C71">
            <w:pPr>
              <w:jc w:val="both"/>
            </w:pPr>
            <w:r w:rsidRPr="00797C71">
              <w:t>Výdavkové FO</w:t>
            </w:r>
          </w:p>
        </w:tc>
        <w:tc>
          <w:tcPr>
            <w:tcW w:w="2303" w:type="dxa"/>
          </w:tcPr>
          <w:p w:rsidR="00BF6725" w:rsidRPr="00797C71" w:rsidRDefault="00797C71" w:rsidP="00797C71">
            <w:pPr>
              <w:jc w:val="right"/>
            </w:pPr>
            <w:r w:rsidRPr="00797C71">
              <w:t>0</w:t>
            </w:r>
          </w:p>
        </w:tc>
        <w:tc>
          <w:tcPr>
            <w:tcW w:w="1739" w:type="dxa"/>
          </w:tcPr>
          <w:p w:rsidR="00BF6725" w:rsidRPr="00797C71" w:rsidRDefault="00797C71" w:rsidP="00797C71">
            <w:pPr>
              <w:jc w:val="right"/>
            </w:pPr>
            <w:r w:rsidRPr="00797C71">
              <w:t>0</w:t>
            </w:r>
          </w:p>
        </w:tc>
      </w:tr>
      <w:tr w:rsidR="00797C71" w:rsidRPr="00797C71" w:rsidTr="00797C71">
        <w:tc>
          <w:tcPr>
            <w:tcW w:w="2303" w:type="dxa"/>
          </w:tcPr>
          <w:p w:rsidR="00797C71" w:rsidRPr="00797C71" w:rsidRDefault="00797C71" w:rsidP="00797C71">
            <w:pPr>
              <w:jc w:val="both"/>
              <w:rPr>
                <w:b/>
              </w:rPr>
            </w:pPr>
            <w:r w:rsidRPr="00797C71">
              <w:rPr>
                <w:b/>
              </w:rPr>
              <w:t>Rozpočtové hospodárenie obce</w:t>
            </w:r>
          </w:p>
        </w:tc>
        <w:tc>
          <w:tcPr>
            <w:tcW w:w="2303" w:type="dxa"/>
          </w:tcPr>
          <w:p w:rsidR="00797C71" w:rsidRPr="00797C71" w:rsidRDefault="008568C7" w:rsidP="00797C71">
            <w:pPr>
              <w:jc w:val="right"/>
              <w:rPr>
                <w:b/>
              </w:rPr>
            </w:pPr>
            <w:r>
              <w:rPr>
                <w:b/>
              </w:rPr>
              <w:t>-35918,18</w:t>
            </w:r>
          </w:p>
        </w:tc>
        <w:tc>
          <w:tcPr>
            <w:tcW w:w="1739" w:type="dxa"/>
          </w:tcPr>
          <w:p w:rsidR="00797C71" w:rsidRPr="00797C71" w:rsidRDefault="008568C7" w:rsidP="00797C71">
            <w:pPr>
              <w:jc w:val="right"/>
              <w:rPr>
                <w:b/>
              </w:rPr>
            </w:pPr>
            <w:r>
              <w:rPr>
                <w:b/>
              </w:rPr>
              <w:t>+5790,25</w:t>
            </w:r>
          </w:p>
        </w:tc>
      </w:tr>
    </w:tbl>
    <w:p w:rsidR="004032BA" w:rsidRDefault="004032BA"/>
    <w:p w:rsidR="004032BA" w:rsidRDefault="004032BA"/>
    <w:p w:rsidR="004032BA" w:rsidRPr="004032BA" w:rsidRDefault="004032BA" w:rsidP="004032BA">
      <w:pPr>
        <w:tabs>
          <w:tab w:val="right" w:pos="5040"/>
        </w:tabs>
        <w:jc w:val="both"/>
        <w:rPr>
          <w:b/>
          <w:u w:val="single"/>
        </w:rPr>
      </w:pPr>
      <w:r w:rsidRPr="004032BA">
        <w:rPr>
          <w:b/>
          <w:u w:val="single"/>
        </w:rPr>
        <w:t>Prebytok/schodok rozpočtového hospodárenia za rok 2020</w:t>
      </w:r>
    </w:p>
    <w:tbl>
      <w:tblPr>
        <w:tblW w:w="9356" w:type="dxa"/>
        <w:tblInd w:w="-62" w:type="dxa"/>
        <w:tblCellMar>
          <w:left w:w="0" w:type="dxa"/>
          <w:right w:w="0" w:type="dxa"/>
        </w:tblCellMar>
        <w:tblLook w:val="04A0"/>
      </w:tblPr>
      <w:tblGrid>
        <w:gridCol w:w="5670"/>
        <w:gridCol w:w="3686"/>
      </w:tblGrid>
      <w:tr w:rsidR="004032BA" w:rsidRPr="004032BA" w:rsidTr="00B616D8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4032BA" w:rsidRPr="004032BA" w:rsidRDefault="004032BA" w:rsidP="00953172">
            <w:pPr>
              <w:spacing w:line="240" w:lineRule="auto"/>
              <w:jc w:val="center"/>
              <w:rPr>
                <w:rStyle w:val="Siln"/>
              </w:rPr>
            </w:pPr>
          </w:p>
          <w:p w:rsidR="004032BA" w:rsidRPr="004032BA" w:rsidRDefault="004032BA" w:rsidP="00953172">
            <w:pPr>
              <w:spacing w:line="240" w:lineRule="auto"/>
              <w:jc w:val="center"/>
            </w:pPr>
            <w:r w:rsidRPr="004032BA">
              <w:rPr>
                <w:rStyle w:val="Siln"/>
              </w:rPr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4032BA" w:rsidRPr="004032BA" w:rsidRDefault="004032BA" w:rsidP="00953172">
            <w:pPr>
              <w:tabs>
                <w:tab w:val="right" w:pos="8820"/>
              </w:tabs>
              <w:spacing w:line="240" w:lineRule="auto"/>
              <w:jc w:val="center"/>
              <w:rPr>
                <w:b/>
              </w:rPr>
            </w:pPr>
          </w:p>
          <w:p w:rsidR="004032BA" w:rsidRPr="004032BA" w:rsidRDefault="004032BA" w:rsidP="00953172">
            <w:pPr>
              <w:tabs>
                <w:tab w:val="right" w:pos="8820"/>
              </w:tabs>
              <w:spacing w:line="240" w:lineRule="auto"/>
              <w:jc w:val="center"/>
              <w:rPr>
                <w:b/>
              </w:rPr>
            </w:pPr>
            <w:r w:rsidRPr="004032BA">
              <w:rPr>
                <w:b/>
              </w:rPr>
              <w:t>Skutočnosť k 31.12.2020 v EUR</w:t>
            </w:r>
          </w:p>
          <w:p w:rsidR="004032BA" w:rsidRPr="004032BA" w:rsidRDefault="004032BA" w:rsidP="00953172">
            <w:pPr>
              <w:spacing w:line="240" w:lineRule="auto"/>
              <w:jc w:val="center"/>
            </w:pPr>
          </w:p>
        </w:tc>
      </w:tr>
      <w:tr w:rsidR="004032BA" w:rsidRPr="004032BA" w:rsidTr="004032BA">
        <w:trPr>
          <w:trHeight w:val="29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4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4032BA" w:rsidRPr="004032BA" w:rsidRDefault="004032BA" w:rsidP="004032BA">
            <w:pPr>
              <w:spacing w:line="240" w:lineRule="auto"/>
            </w:pPr>
          </w:p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4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4032BA" w:rsidRPr="004032BA" w:rsidRDefault="004032BA" w:rsidP="004032BA">
            <w:pPr>
              <w:spacing w:line="240" w:lineRule="auto"/>
            </w:pPr>
          </w:p>
        </w:tc>
      </w:tr>
      <w:tr w:rsidR="004032BA" w:rsidRPr="004032BA" w:rsidTr="004032BA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032BA" w:rsidRPr="004032BA" w:rsidRDefault="004032BA" w:rsidP="004032BA">
            <w:pPr>
              <w:spacing w:line="240" w:lineRule="auto"/>
            </w:pPr>
            <w:r w:rsidRPr="004032BA">
              <w:t>Bežné  príjmy spolu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4032BA" w:rsidRPr="004032BA" w:rsidRDefault="004032BA" w:rsidP="004032BA">
            <w:pPr>
              <w:spacing w:line="240" w:lineRule="auto"/>
              <w:jc w:val="right"/>
            </w:pPr>
            <w:r w:rsidRPr="004032BA">
              <w:t>856954,45</w:t>
            </w:r>
          </w:p>
        </w:tc>
      </w:tr>
      <w:tr w:rsidR="004032BA" w:rsidRPr="004032BA" w:rsidTr="000968B5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4032BA" w:rsidRPr="004032BA" w:rsidRDefault="004032BA" w:rsidP="004032BA">
            <w:pPr>
              <w:spacing w:line="240" w:lineRule="auto"/>
            </w:pPr>
            <w:r w:rsidRPr="004032BA">
              <w:t xml:space="preserve">z toho : bežné príjmy obce 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4032BA" w:rsidRPr="004032BA" w:rsidRDefault="004032BA" w:rsidP="004032BA">
            <w:pPr>
              <w:spacing w:line="240" w:lineRule="auto"/>
              <w:jc w:val="right"/>
              <w:rPr>
                <w:rStyle w:val="Zvraznenie"/>
              </w:rPr>
            </w:pPr>
            <w:r w:rsidRPr="004032BA">
              <w:rPr>
                <w:rStyle w:val="Zvraznenie"/>
              </w:rPr>
              <w:t>856954,45</w:t>
            </w:r>
          </w:p>
        </w:tc>
      </w:tr>
      <w:tr w:rsidR="004032BA" w:rsidRPr="004032BA" w:rsidTr="000968B5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032BA" w:rsidRPr="004032BA" w:rsidRDefault="004032BA" w:rsidP="004032BA">
            <w:pPr>
              <w:spacing w:line="240" w:lineRule="auto"/>
            </w:pPr>
            <w:r w:rsidRPr="004032BA">
              <w:t xml:space="preserve">             bežné príjmy RO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4032BA" w:rsidRPr="004032BA" w:rsidRDefault="004032BA" w:rsidP="004032BA">
            <w:pPr>
              <w:spacing w:line="240" w:lineRule="auto"/>
              <w:jc w:val="right"/>
              <w:rPr>
                <w:rStyle w:val="Zvraznenie"/>
              </w:rPr>
            </w:pPr>
            <w:r w:rsidRPr="004032BA">
              <w:rPr>
                <w:rStyle w:val="Zvraznenie"/>
              </w:rPr>
              <w:t>0,00</w:t>
            </w:r>
          </w:p>
        </w:tc>
      </w:tr>
      <w:tr w:rsidR="004032BA" w:rsidRPr="004032BA" w:rsidTr="00D87E43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4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032BA" w:rsidRPr="004032BA" w:rsidRDefault="004032BA" w:rsidP="004032BA">
            <w:pPr>
              <w:spacing w:line="240" w:lineRule="auto"/>
            </w:pPr>
            <w:r w:rsidRPr="004032BA"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4032BA" w:rsidRPr="004032BA" w:rsidRDefault="004032BA" w:rsidP="004032BA">
            <w:pPr>
              <w:spacing w:line="240" w:lineRule="auto"/>
              <w:jc w:val="right"/>
            </w:pPr>
            <w:r w:rsidRPr="004032BA">
              <w:t>799405,00</w:t>
            </w:r>
          </w:p>
        </w:tc>
      </w:tr>
      <w:tr w:rsidR="004032BA" w:rsidRPr="004032BA" w:rsidTr="00D87E43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2BA" w:rsidRPr="004032BA" w:rsidRDefault="004032BA" w:rsidP="004032BA">
            <w:pPr>
              <w:spacing w:line="240" w:lineRule="auto"/>
            </w:pPr>
            <w:r w:rsidRPr="004032BA">
              <w:t xml:space="preserve">z toho : bežné výdavky  obce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2BA" w:rsidRPr="004032BA" w:rsidRDefault="004032BA" w:rsidP="004032BA">
            <w:pPr>
              <w:spacing w:line="240" w:lineRule="auto"/>
              <w:jc w:val="right"/>
              <w:rPr>
                <w:rStyle w:val="Zvraznenie"/>
              </w:rPr>
            </w:pPr>
            <w:r w:rsidRPr="004032BA">
              <w:rPr>
                <w:rStyle w:val="Zvraznenie"/>
              </w:rPr>
              <w:t>799405,00</w:t>
            </w:r>
          </w:p>
        </w:tc>
      </w:tr>
      <w:tr w:rsidR="004032BA" w:rsidRPr="004032BA" w:rsidTr="00D87E43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2BA" w:rsidRPr="004032BA" w:rsidRDefault="004032BA" w:rsidP="004032BA">
            <w:pPr>
              <w:spacing w:line="240" w:lineRule="auto"/>
            </w:pPr>
            <w:r w:rsidRPr="004032BA">
              <w:lastRenderedPageBreak/>
              <w:t xml:space="preserve">             bežné výdavky  RO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2BA" w:rsidRPr="004032BA" w:rsidRDefault="004032BA" w:rsidP="004032BA">
            <w:pPr>
              <w:spacing w:line="240" w:lineRule="auto"/>
              <w:jc w:val="right"/>
              <w:rPr>
                <w:rStyle w:val="Zvraznenie"/>
              </w:rPr>
            </w:pPr>
            <w:r w:rsidRPr="004032BA">
              <w:rPr>
                <w:rStyle w:val="Zvraznenie"/>
              </w:rPr>
              <w:t>0,00</w:t>
            </w:r>
          </w:p>
        </w:tc>
      </w:tr>
      <w:tr w:rsidR="004032BA" w:rsidRPr="004032BA" w:rsidTr="00D87E43">
        <w:trPr>
          <w:trHeight w:val="285"/>
        </w:trPr>
        <w:tc>
          <w:tcPr>
            <w:tcW w:w="5670" w:type="dxa"/>
            <w:tcBorders>
              <w:top w:val="single" w:sz="4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5A5A5" w:themeFill="accent3"/>
            <w:vAlign w:val="center"/>
            <w:hideMark/>
          </w:tcPr>
          <w:p w:rsidR="004032BA" w:rsidRPr="004032BA" w:rsidRDefault="004032BA" w:rsidP="004032BA">
            <w:pPr>
              <w:spacing w:line="240" w:lineRule="auto"/>
            </w:pPr>
            <w:r w:rsidRPr="004032BA">
              <w:rPr>
                <w:rStyle w:val="Zvraznenie"/>
                <w:b/>
                <w:bCs/>
              </w:rPr>
              <w:t>Bežný rozpočet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A5A5A5" w:themeFill="accent3"/>
            <w:vAlign w:val="center"/>
            <w:hideMark/>
          </w:tcPr>
          <w:p w:rsidR="004032BA" w:rsidRPr="004032BA" w:rsidRDefault="004032BA" w:rsidP="004032BA">
            <w:pPr>
              <w:spacing w:line="240" w:lineRule="auto"/>
              <w:jc w:val="right"/>
            </w:pPr>
            <w:r w:rsidRPr="004032BA">
              <w:t>57549,45</w:t>
            </w:r>
          </w:p>
        </w:tc>
      </w:tr>
      <w:tr w:rsidR="004032BA" w:rsidRPr="004032BA" w:rsidTr="00B616D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032BA" w:rsidRPr="004032BA" w:rsidRDefault="004032BA" w:rsidP="004032BA">
            <w:pPr>
              <w:spacing w:line="240" w:lineRule="auto"/>
            </w:pPr>
            <w:r w:rsidRPr="004032BA"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4032BA" w:rsidRPr="004032BA" w:rsidRDefault="004032BA" w:rsidP="004032BA">
            <w:pPr>
              <w:spacing w:line="240" w:lineRule="auto"/>
              <w:jc w:val="right"/>
            </w:pPr>
            <w:r w:rsidRPr="004032BA">
              <w:t>0,00</w:t>
            </w:r>
          </w:p>
        </w:tc>
      </w:tr>
      <w:tr w:rsidR="004032BA" w:rsidRPr="004032BA" w:rsidTr="00B616D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032BA" w:rsidRPr="004032BA" w:rsidRDefault="004032BA" w:rsidP="004032BA">
            <w:pPr>
              <w:spacing w:line="240" w:lineRule="auto"/>
            </w:pPr>
            <w:r w:rsidRPr="004032BA"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4032BA" w:rsidRPr="004032BA" w:rsidRDefault="004032BA" w:rsidP="004032BA">
            <w:pPr>
              <w:spacing w:line="240" w:lineRule="auto"/>
              <w:jc w:val="right"/>
              <w:rPr>
                <w:rStyle w:val="Zvraznenie"/>
              </w:rPr>
            </w:pPr>
            <w:r w:rsidRPr="004032BA">
              <w:rPr>
                <w:rStyle w:val="Zvraznenie"/>
              </w:rPr>
              <w:t>0,00</w:t>
            </w:r>
          </w:p>
        </w:tc>
      </w:tr>
      <w:tr w:rsidR="004032BA" w:rsidRPr="004032BA" w:rsidTr="00B616D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032BA" w:rsidRPr="004032BA" w:rsidRDefault="004032BA" w:rsidP="004032BA">
            <w:pPr>
              <w:spacing w:line="240" w:lineRule="auto"/>
            </w:pPr>
            <w:r w:rsidRPr="004032BA"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4032BA" w:rsidRPr="004032BA" w:rsidRDefault="004032BA" w:rsidP="004032BA">
            <w:pPr>
              <w:spacing w:line="240" w:lineRule="auto"/>
              <w:jc w:val="right"/>
              <w:rPr>
                <w:rStyle w:val="Zvraznenie"/>
              </w:rPr>
            </w:pPr>
            <w:r w:rsidRPr="004032BA">
              <w:rPr>
                <w:rStyle w:val="Zvraznenie"/>
              </w:rPr>
              <w:t>0,00</w:t>
            </w:r>
          </w:p>
        </w:tc>
      </w:tr>
      <w:tr w:rsidR="004032BA" w:rsidRPr="004032BA" w:rsidTr="00B616D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032BA" w:rsidRPr="004032BA" w:rsidRDefault="004032BA" w:rsidP="004032BA">
            <w:pPr>
              <w:spacing w:line="240" w:lineRule="auto"/>
            </w:pPr>
            <w:r w:rsidRPr="004032BA"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4032BA" w:rsidRPr="004032BA" w:rsidRDefault="004032BA" w:rsidP="004032BA">
            <w:pPr>
              <w:spacing w:line="240" w:lineRule="auto"/>
              <w:jc w:val="right"/>
            </w:pPr>
            <w:r w:rsidRPr="004032BA">
              <w:t>51759,20</w:t>
            </w:r>
          </w:p>
        </w:tc>
      </w:tr>
      <w:tr w:rsidR="004032BA" w:rsidRPr="004032BA" w:rsidTr="00B616D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4032BA" w:rsidRPr="004032BA" w:rsidRDefault="004032BA" w:rsidP="004032BA">
            <w:pPr>
              <w:spacing w:line="240" w:lineRule="auto"/>
            </w:pPr>
            <w:r w:rsidRPr="004032BA">
              <w:t xml:space="preserve">z toho : kapitálové  výdavky  obce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32BA" w:rsidRPr="004032BA" w:rsidRDefault="004032BA" w:rsidP="004032BA">
            <w:pPr>
              <w:spacing w:line="240" w:lineRule="auto"/>
              <w:jc w:val="right"/>
              <w:rPr>
                <w:rStyle w:val="Zvraznenie"/>
              </w:rPr>
            </w:pPr>
            <w:r w:rsidRPr="004032BA">
              <w:rPr>
                <w:rStyle w:val="Zvraznenie"/>
              </w:rPr>
              <w:t>51759,20</w:t>
            </w:r>
          </w:p>
        </w:tc>
      </w:tr>
      <w:tr w:rsidR="004032BA" w:rsidRPr="004032BA" w:rsidTr="00B616D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032BA" w:rsidRPr="004032BA" w:rsidRDefault="004032BA" w:rsidP="004032BA">
            <w:pPr>
              <w:spacing w:line="240" w:lineRule="auto"/>
            </w:pPr>
            <w:r w:rsidRPr="004032BA">
              <w:t xml:space="preserve">             kapitálové  výdavky  RO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4032BA" w:rsidRPr="004032BA" w:rsidRDefault="004032BA" w:rsidP="004032BA">
            <w:pPr>
              <w:spacing w:line="240" w:lineRule="auto"/>
              <w:jc w:val="right"/>
              <w:rPr>
                <w:rStyle w:val="Zvraznenie"/>
              </w:rPr>
            </w:pPr>
            <w:r w:rsidRPr="004032BA">
              <w:rPr>
                <w:rStyle w:val="Zvraznenie"/>
              </w:rPr>
              <w:t>0,00</w:t>
            </w:r>
          </w:p>
        </w:tc>
      </w:tr>
      <w:tr w:rsidR="004032BA" w:rsidRPr="004032BA" w:rsidTr="00B616D8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5A5A5" w:themeFill="accent3"/>
            <w:vAlign w:val="center"/>
            <w:hideMark/>
          </w:tcPr>
          <w:p w:rsidR="004032BA" w:rsidRPr="004032BA" w:rsidRDefault="004032BA" w:rsidP="004032BA">
            <w:pPr>
              <w:spacing w:line="240" w:lineRule="auto"/>
              <w:rPr>
                <w:b/>
                <w:i/>
              </w:rPr>
            </w:pPr>
            <w:r w:rsidRPr="004032BA">
              <w:rPr>
                <w:b/>
                <w:i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5A5A5" w:themeFill="accent3"/>
            <w:vAlign w:val="center"/>
            <w:hideMark/>
          </w:tcPr>
          <w:p w:rsidR="004032BA" w:rsidRPr="004032BA" w:rsidRDefault="004032BA" w:rsidP="004032BA">
            <w:pPr>
              <w:spacing w:line="240" w:lineRule="auto"/>
              <w:jc w:val="right"/>
            </w:pPr>
            <w:r w:rsidRPr="004032BA">
              <w:t>-51759,20</w:t>
            </w:r>
          </w:p>
        </w:tc>
      </w:tr>
      <w:tr w:rsidR="004032BA" w:rsidRPr="004032BA" w:rsidTr="00B616D8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8D08D" w:themeFill="accent6" w:themeFillTint="99"/>
            <w:vAlign w:val="center"/>
            <w:hideMark/>
          </w:tcPr>
          <w:p w:rsidR="004032BA" w:rsidRPr="004032BA" w:rsidRDefault="004032BA" w:rsidP="004032BA">
            <w:pPr>
              <w:spacing w:line="240" w:lineRule="auto"/>
            </w:pPr>
            <w:r w:rsidRPr="004032BA">
              <w:rPr>
                <w:rStyle w:val="Zvraznenie"/>
                <w:b/>
                <w:bCs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8D08D" w:themeFill="accent6" w:themeFillTint="99"/>
            <w:vAlign w:val="center"/>
            <w:hideMark/>
          </w:tcPr>
          <w:p w:rsidR="004032BA" w:rsidRPr="004032BA" w:rsidRDefault="004032BA" w:rsidP="004032BA">
            <w:pPr>
              <w:spacing w:line="240" w:lineRule="auto"/>
              <w:jc w:val="right"/>
              <w:rPr>
                <w:b/>
              </w:rPr>
            </w:pPr>
            <w:r w:rsidRPr="004032BA">
              <w:rPr>
                <w:b/>
              </w:rPr>
              <w:t>+5790,25</w:t>
            </w:r>
          </w:p>
        </w:tc>
      </w:tr>
      <w:tr w:rsidR="004032BA" w:rsidRPr="004032BA" w:rsidTr="00B616D8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032BA" w:rsidRPr="004032BA" w:rsidRDefault="004032BA" w:rsidP="004032BA">
            <w:pPr>
              <w:spacing w:line="240" w:lineRule="auto"/>
            </w:pPr>
            <w:r w:rsidRPr="004032BA">
              <w:rPr>
                <w:rStyle w:val="Zvraznenie"/>
                <w:b/>
                <w:bCs/>
              </w:rPr>
              <w:t>Vylúčenie nevyčerpaných účel. určených prostriedkov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4032BA" w:rsidRPr="004032BA" w:rsidRDefault="004032BA" w:rsidP="004032BA">
            <w:pPr>
              <w:spacing w:line="240" w:lineRule="auto"/>
              <w:jc w:val="right"/>
            </w:pPr>
            <w:r w:rsidRPr="004032BA">
              <w:t>-19183,69</w:t>
            </w:r>
          </w:p>
        </w:tc>
      </w:tr>
      <w:tr w:rsidR="004032BA" w:rsidRPr="004032BA" w:rsidTr="00B616D8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032BA" w:rsidRPr="004032BA" w:rsidRDefault="004032BA" w:rsidP="004032BA">
            <w:pPr>
              <w:spacing w:line="240" w:lineRule="auto"/>
              <w:rPr>
                <w:rStyle w:val="Zvraznenie"/>
                <w:b/>
              </w:rPr>
            </w:pPr>
            <w:r w:rsidRPr="004032BA">
              <w:rPr>
                <w:rStyle w:val="Zvraznenie"/>
                <w:b/>
              </w:rPr>
              <w:t xml:space="preserve">Upravený prebytok/schodok </w:t>
            </w:r>
            <w:r w:rsidRPr="004032BA">
              <w:rPr>
                <w:rStyle w:val="Zvraznenie"/>
                <w:b/>
                <w:bCs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4032BA" w:rsidRPr="004032BA" w:rsidRDefault="004032BA" w:rsidP="004032BA">
            <w:pPr>
              <w:spacing w:line="240" w:lineRule="auto"/>
              <w:jc w:val="right"/>
              <w:rPr>
                <w:b/>
              </w:rPr>
            </w:pPr>
            <w:r w:rsidRPr="004032BA">
              <w:rPr>
                <w:b/>
              </w:rPr>
              <w:t>-13 393,44</w:t>
            </w:r>
          </w:p>
        </w:tc>
      </w:tr>
      <w:tr w:rsidR="004032BA" w:rsidRPr="004032BA" w:rsidTr="00B616D8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032BA" w:rsidRPr="004032BA" w:rsidRDefault="004032BA" w:rsidP="004032BA">
            <w:pPr>
              <w:spacing w:line="240" w:lineRule="auto"/>
            </w:pPr>
            <w:r w:rsidRPr="004032BA">
              <w:t xml:space="preserve">Príjmové finančné operácie 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4032BA" w:rsidRPr="004032BA" w:rsidRDefault="004032BA" w:rsidP="004032BA">
            <w:pPr>
              <w:spacing w:line="240" w:lineRule="auto"/>
              <w:jc w:val="right"/>
              <w:rPr>
                <w:i/>
              </w:rPr>
            </w:pPr>
            <w:r w:rsidRPr="004032BA">
              <w:rPr>
                <w:i/>
              </w:rPr>
              <w:t>18089,60</w:t>
            </w:r>
          </w:p>
        </w:tc>
      </w:tr>
      <w:tr w:rsidR="004032BA" w:rsidRPr="004032BA" w:rsidTr="00B616D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032BA" w:rsidRPr="004032BA" w:rsidRDefault="004032BA" w:rsidP="004032BA">
            <w:pPr>
              <w:spacing w:line="240" w:lineRule="auto"/>
            </w:pPr>
            <w:r w:rsidRPr="004032BA">
              <w:t xml:space="preserve">Výdavkové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4032BA" w:rsidRPr="004032BA" w:rsidRDefault="004032BA" w:rsidP="004032BA">
            <w:pPr>
              <w:spacing w:line="240" w:lineRule="auto"/>
              <w:jc w:val="right"/>
              <w:rPr>
                <w:i/>
              </w:rPr>
            </w:pPr>
            <w:r w:rsidRPr="004032BA">
              <w:rPr>
                <w:i/>
              </w:rPr>
              <w:t>0,00</w:t>
            </w:r>
          </w:p>
        </w:tc>
      </w:tr>
      <w:tr w:rsidR="004032BA" w:rsidRPr="004032BA" w:rsidTr="00B616D8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5A5A5" w:themeFill="accent3"/>
            <w:vAlign w:val="center"/>
            <w:hideMark/>
          </w:tcPr>
          <w:p w:rsidR="004032BA" w:rsidRPr="004032BA" w:rsidRDefault="004032BA" w:rsidP="004032BA">
            <w:pPr>
              <w:spacing w:line="240" w:lineRule="auto"/>
            </w:pPr>
            <w:r w:rsidRPr="004032BA">
              <w:rPr>
                <w:rStyle w:val="Zvraznenie"/>
                <w:b/>
                <w:bCs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A5A5A5" w:themeFill="accent3"/>
            <w:vAlign w:val="center"/>
            <w:hideMark/>
          </w:tcPr>
          <w:p w:rsidR="004032BA" w:rsidRPr="004032BA" w:rsidRDefault="004032BA" w:rsidP="004032BA">
            <w:pPr>
              <w:spacing w:line="240" w:lineRule="auto"/>
              <w:jc w:val="right"/>
              <w:rPr>
                <w:b/>
              </w:rPr>
            </w:pPr>
            <w:r w:rsidRPr="004032BA">
              <w:rPr>
                <w:b/>
              </w:rPr>
              <w:t>18089,60</w:t>
            </w:r>
          </w:p>
        </w:tc>
      </w:tr>
      <w:tr w:rsidR="004032BA" w:rsidRPr="004032BA" w:rsidTr="00B616D8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4032BA" w:rsidRPr="004032BA" w:rsidRDefault="004032BA" w:rsidP="004032BA">
            <w:pPr>
              <w:spacing w:line="240" w:lineRule="auto"/>
              <w:ind w:left="-85"/>
              <w:rPr>
                <w:caps/>
              </w:rPr>
            </w:pPr>
            <w:r w:rsidRPr="004032BA">
              <w:rPr>
                <w:caps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4032BA" w:rsidRPr="004032BA" w:rsidRDefault="004032BA" w:rsidP="004032BA">
            <w:pPr>
              <w:spacing w:line="240" w:lineRule="auto"/>
              <w:ind w:right="-51"/>
              <w:jc w:val="right"/>
            </w:pPr>
            <w:r w:rsidRPr="004032BA">
              <w:t>875044,05</w:t>
            </w:r>
          </w:p>
        </w:tc>
      </w:tr>
      <w:tr w:rsidR="004032BA" w:rsidRPr="004032BA" w:rsidTr="00B616D8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4032BA" w:rsidRPr="004032BA" w:rsidRDefault="004032BA" w:rsidP="004032BA">
            <w:pPr>
              <w:spacing w:line="240" w:lineRule="auto"/>
              <w:ind w:left="-85"/>
            </w:pPr>
            <w:r w:rsidRPr="004032BA">
              <w:rPr>
                <w:caps/>
              </w:rPr>
              <w:t>VÝDAVKY</w:t>
            </w:r>
            <w:r w:rsidRPr="004032BA"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4032BA" w:rsidRPr="004032BA" w:rsidRDefault="004032BA" w:rsidP="004032BA">
            <w:pPr>
              <w:spacing w:line="240" w:lineRule="auto"/>
              <w:ind w:right="-51"/>
              <w:jc w:val="right"/>
            </w:pPr>
            <w:r w:rsidRPr="004032BA">
              <w:t>851164,20</w:t>
            </w:r>
          </w:p>
        </w:tc>
      </w:tr>
      <w:tr w:rsidR="004032BA" w:rsidRPr="004032BA" w:rsidTr="00B616D8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A8D08D" w:themeFill="accent6" w:themeFillTint="99"/>
            <w:hideMark/>
          </w:tcPr>
          <w:p w:rsidR="004032BA" w:rsidRPr="004032BA" w:rsidRDefault="004032BA" w:rsidP="004032BA">
            <w:pPr>
              <w:spacing w:line="240" w:lineRule="auto"/>
              <w:ind w:left="-85"/>
            </w:pPr>
            <w:r w:rsidRPr="004032BA">
              <w:rPr>
                <w:rStyle w:val="Zvraznenie"/>
                <w:b/>
                <w:bCs/>
              </w:rPr>
              <w:t xml:space="preserve">Účtovný prebytok/schodok - Hospodárenie obce </w:t>
            </w:r>
          </w:p>
        </w:tc>
        <w:tc>
          <w:tcPr>
            <w:tcW w:w="3686" w:type="dxa"/>
            <w:shd w:val="clear" w:color="auto" w:fill="A8D08D" w:themeFill="accent6" w:themeFillTint="99"/>
            <w:hideMark/>
          </w:tcPr>
          <w:p w:rsidR="004032BA" w:rsidRPr="004032BA" w:rsidRDefault="004032BA" w:rsidP="004032BA">
            <w:pPr>
              <w:spacing w:line="240" w:lineRule="auto"/>
              <w:ind w:right="-51"/>
              <w:jc w:val="right"/>
              <w:rPr>
                <w:b/>
              </w:rPr>
            </w:pPr>
            <w:r w:rsidRPr="004032BA">
              <w:rPr>
                <w:b/>
              </w:rPr>
              <w:t>23879,85</w:t>
            </w:r>
          </w:p>
        </w:tc>
      </w:tr>
      <w:tr w:rsidR="004032BA" w:rsidRPr="004032BA" w:rsidTr="004032B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571"/>
        </w:trPr>
        <w:tc>
          <w:tcPr>
            <w:tcW w:w="5670" w:type="dxa"/>
            <w:shd w:val="clear" w:color="auto" w:fill="auto"/>
            <w:vAlign w:val="center"/>
          </w:tcPr>
          <w:p w:rsidR="004032BA" w:rsidRPr="004032BA" w:rsidRDefault="004032BA" w:rsidP="004032BA">
            <w:pPr>
              <w:spacing w:line="240" w:lineRule="auto"/>
              <w:rPr>
                <w:rStyle w:val="Zvraznenie"/>
                <w:b/>
                <w:color w:val="000000" w:themeColor="text1"/>
              </w:rPr>
            </w:pPr>
            <w:r w:rsidRPr="004032BA">
              <w:rPr>
                <w:rStyle w:val="Zvraznenie"/>
                <w:b/>
                <w:color w:val="000000" w:themeColor="text1"/>
              </w:rPr>
              <w:t>Vylúčenie z prebytku</w:t>
            </w:r>
          </w:p>
        </w:tc>
        <w:tc>
          <w:tcPr>
            <w:tcW w:w="3686" w:type="dxa"/>
            <w:shd w:val="clear" w:color="auto" w:fill="auto"/>
          </w:tcPr>
          <w:p w:rsidR="004032BA" w:rsidRPr="004032BA" w:rsidRDefault="004032BA" w:rsidP="004032BA">
            <w:pPr>
              <w:spacing w:line="240" w:lineRule="auto"/>
              <w:ind w:right="-51"/>
              <w:jc w:val="right"/>
              <w:rPr>
                <w:color w:val="000000" w:themeColor="text1"/>
              </w:rPr>
            </w:pPr>
            <w:r w:rsidRPr="004032BA">
              <w:rPr>
                <w:color w:val="000000" w:themeColor="text1"/>
              </w:rPr>
              <w:t>-19183,69</w:t>
            </w:r>
          </w:p>
        </w:tc>
      </w:tr>
      <w:tr w:rsidR="004032BA" w:rsidRPr="004032BA" w:rsidTr="00B616D8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A5A5A5" w:themeFill="accent3"/>
            <w:hideMark/>
          </w:tcPr>
          <w:p w:rsidR="004032BA" w:rsidRPr="004032BA" w:rsidRDefault="004032BA" w:rsidP="004032BA">
            <w:pPr>
              <w:spacing w:line="240" w:lineRule="auto"/>
              <w:ind w:left="-85"/>
              <w:rPr>
                <w:color w:val="000000" w:themeColor="text1"/>
              </w:rPr>
            </w:pPr>
            <w:r w:rsidRPr="004032BA">
              <w:rPr>
                <w:rStyle w:val="Zvraznenie"/>
                <w:b/>
                <w:bCs/>
                <w:color w:val="000000" w:themeColor="text1"/>
              </w:rPr>
              <w:t>Upravené hospodárenie obce</w:t>
            </w:r>
          </w:p>
        </w:tc>
        <w:tc>
          <w:tcPr>
            <w:tcW w:w="3686" w:type="dxa"/>
            <w:shd w:val="clear" w:color="auto" w:fill="A5A5A5" w:themeFill="accent3"/>
            <w:hideMark/>
          </w:tcPr>
          <w:p w:rsidR="004032BA" w:rsidRPr="004032BA" w:rsidRDefault="004032BA" w:rsidP="004032BA">
            <w:pPr>
              <w:spacing w:line="240" w:lineRule="auto"/>
              <w:ind w:right="-51"/>
              <w:jc w:val="right"/>
              <w:rPr>
                <w:b/>
                <w:color w:val="000000" w:themeColor="text1"/>
              </w:rPr>
            </w:pPr>
            <w:r w:rsidRPr="004032BA">
              <w:rPr>
                <w:b/>
                <w:color w:val="000000" w:themeColor="text1"/>
              </w:rPr>
              <w:t>+4696,16</w:t>
            </w:r>
          </w:p>
        </w:tc>
      </w:tr>
    </w:tbl>
    <w:p w:rsidR="004032BA" w:rsidRDefault="004032BA" w:rsidP="004032BA">
      <w:pPr>
        <w:spacing w:line="240" w:lineRule="auto"/>
      </w:pPr>
    </w:p>
    <w:p w:rsidR="000F6A42" w:rsidRDefault="000F6A42" w:rsidP="004032BA">
      <w:pPr>
        <w:spacing w:line="240" w:lineRule="auto"/>
      </w:pPr>
      <w:r>
        <w:t xml:space="preserve">V zmysle ustanovenia § 16 odsek 6 zákona č. </w:t>
      </w:r>
      <w:r w:rsidR="00291A66">
        <w:t xml:space="preserve">583/2004 </w:t>
      </w:r>
      <w:proofErr w:type="spellStart"/>
      <w:r w:rsidR="00291A66">
        <w:t>Z.z</w:t>
      </w:r>
      <w:proofErr w:type="spellEnd"/>
      <w:r w:rsidR="00291A66">
        <w:t>. o rozpočtových pra</w:t>
      </w:r>
      <w:r>
        <w:t>vidlách územnej samosprávy a o zmene a doplnení niektorých zákonov v znení neskorších predpisov na účely tvorby peňažných fondov pri usporiadaní schodku rozpočtu obce vylučujú:</w:t>
      </w:r>
    </w:p>
    <w:p w:rsidR="000F6A42" w:rsidRDefault="000F6A42" w:rsidP="004032BA">
      <w:pPr>
        <w:spacing w:line="240" w:lineRule="auto"/>
      </w:pPr>
      <w:r>
        <w:t>• nevyčerpané prostriedky účelovo určené na bežné výdavky 19.183,69 €</w:t>
      </w:r>
    </w:p>
    <w:p w:rsidR="000F6A42" w:rsidRDefault="000F6A42" w:rsidP="004032BA">
      <w:pPr>
        <w:spacing w:line="240" w:lineRule="auto"/>
      </w:pPr>
      <w:r>
        <w:t>ktoré je možné použiť v rozpočtovom roku</w:t>
      </w:r>
      <w:r w:rsidR="00291A66">
        <w:t xml:space="preserve"> v súlade s ustanovením § 8 odsek 4 a 5 zákona č. 523/2004 </w:t>
      </w:r>
      <w:proofErr w:type="spellStart"/>
      <w:r w:rsidR="00291A66">
        <w:t>Z.z</w:t>
      </w:r>
      <w:proofErr w:type="spellEnd"/>
      <w:r w:rsidR="00291A66">
        <w:t>. o rozpočtových pravidlách verejnej správy a o zmene a doplnení niektorých zákonov v znení neskorších predpisov.</w:t>
      </w:r>
    </w:p>
    <w:p w:rsidR="004D3B18" w:rsidRDefault="004D3B18" w:rsidP="004D3B18">
      <w:pPr>
        <w:spacing w:line="240" w:lineRule="auto"/>
        <w:jc w:val="both"/>
      </w:pPr>
    </w:p>
    <w:p w:rsidR="004D3B18" w:rsidRDefault="004D3B18" w:rsidP="004D3B18">
      <w:pPr>
        <w:spacing w:line="24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7</w:t>
      </w:r>
      <w:r w:rsidRPr="001C7359">
        <w:rPr>
          <w:b/>
          <w:sz w:val="28"/>
          <w:szCs w:val="28"/>
        </w:rPr>
        <w:t xml:space="preserve">. </w:t>
      </w:r>
      <w:r>
        <w:rPr>
          <w:b/>
          <w:sz w:val="28"/>
          <w:szCs w:val="28"/>
        </w:rPr>
        <w:t>Bilancia aktív a pasív v €</w:t>
      </w:r>
    </w:p>
    <w:p w:rsidR="004D3B18" w:rsidRDefault="004026C2" w:rsidP="004D3B18">
      <w:pPr>
        <w:spacing w:line="360" w:lineRule="auto"/>
        <w:jc w:val="both"/>
        <w:rPr>
          <w:b/>
        </w:rPr>
      </w:pPr>
      <w:r>
        <w:rPr>
          <w:b/>
        </w:rPr>
        <w:t xml:space="preserve">7.1  </w:t>
      </w:r>
      <w:r w:rsidR="004D3B18">
        <w:rPr>
          <w:b/>
        </w:rPr>
        <w:t>A K T Í V A </w:t>
      </w:r>
    </w:p>
    <w:tbl>
      <w:tblPr>
        <w:tblW w:w="8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47"/>
        <w:gridCol w:w="1843"/>
        <w:gridCol w:w="1701"/>
        <w:gridCol w:w="1843"/>
      </w:tblGrid>
      <w:tr w:rsidR="004026C2" w:rsidTr="002A5247">
        <w:trPr>
          <w:trHeight w:val="515"/>
        </w:trPr>
        <w:tc>
          <w:tcPr>
            <w:tcW w:w="3047" w:type="dxa"/>
            <w:shd w:val="clear" w:color="auto" w:fill="D9D9D9"/>
          </w:tcPr>
          <w:p w:rsidR="004026C2" w:rsidRDefault="004026C2" w:rsidP="00B616D8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Názov  </w:t>
            </w:r>
          </w:p>
        </w:tc>
        <w:tc>
          <w:tcPr>
            <w:tcW w:w="1843" w:type="dxa"/>
            <w:shd w:val="clear" w:color="auto" w:fill="D9D9D9"/>
          </w:tcPr>
          <w:p w:rsidR="004026C2" w:rsidRDefault="004026C2" w:rsidP="00B616D8">
            <w:pPr>
              <w:jc w:val="center"/>
              <w:rPr>
                <w:b/>
              </w:rPr>
            </w:pPr>
            <w:r>
              <w:rPr>
                <w:b/>
              </w:rPr>
              <w:t>Skutočnosť rok 2018</w:t>
            </w:r>
          </w:p>
        </w:tc>
        <w:tc>
          <w:tcPr>
            <w:tcW w:w="1701" w:type="dxa"/>
            <w:shd w:val="clear" w:color="auto" w:fill="D9D9D9"/>
          </w:tcPr>
          <w:p w:rsidR="004026C2" w:rsidRDefault="004026C2" w:rsidP="00B616D8">
            <w:pPr>
              <w:jc w:val="center"/>
              <w:rPr>
                <w:b/>
              </w:rPr>
            </w:pPr>
            <w:r>
              <w:rPr>
                <w:b/>
              </w:rPr>
              <w:t>Skutočnosť rok 2019</w:t>
            </w:r>
          </w:p>
        </w:tc>
        <w:tc>
          <w:tcPr>
            <w:tcW w:w="1843" w:type="dxa"/>
            <w:shd w:val="clear" w:color="auto" w:fill="D9D9D9"/>
          </w:tcPr>
          <w:p w:rsidR="004026C2" w:rsidRDefault="004026C2" w:rsidP="00B616D8">
            <w:pPr>
              <w:jc w:val="center"/>
              <w:rPr>
                <w:b/>
              </w:rPr>
            </w:pPr>
            <w:r>
              <w:rPr>
                <w:b/>
              </w:rPr>
              <w:t>Skutočnosť rok 2020</w:t>
            </w:r>
          </w:p>
        </w:tc>
      </w:tr>
      <w:tr w:rsidR="004026C2" w:rsidTr="004026C2">
        <w:tc>
          <w:tcPr>
            <w:tcW w:w="3047" w:type="dxa"/>
            <w:shd w:val="clear" w:color="auto" w:fill="C4BC96"/>
          </w:tcPr>
          <w:p w:rsidR="004026C2" w:rsidRPr="00A92B52" w:rsidRDefault="004026C2" w:rsidP="00B616D8">
            <w:pPr>
              <w:rPr>
                <w:b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1843" w:type="dxa"/>
            <w:shd w:val="clear" w:color="auto" w:fill="C4BC96"/>
          </w:tcPr>
          <w:p w:rsidR="004026C2" w:rsidRDefault="004026C2" w:rsidP="00B616D8">
            <w:pPr>
              <w:jc w:val="right"/>
            </w:pPr>
            <w:r>
              <w:t>1148553,91</w:t>
            </w:r>
          </w:p>
        </w:tc>
        <w:tc>
          <w:tcPr>
            <w:tcW w:w="1701" w:type="dxa"/>
            <w:shd w:val="clear" w:color="auto" w:fill="C4BC96"/>
          </w:tcPr>
          <w:p w:rsidR="004026C2" w:rsidRDefault="004026C2" w:rsidP="00B616D8">
            <w:pPr>
              <w:jc w:val="right"/>
            </w:pPr>
            <w:r>
              <w:t>1175029,88</w:t>
            </w:r>
          </w:p>
        </w:tc>
        <w:tc>
          <w:tcPr>
            <w:tcW w:w="1843" w:type="dxa"/>
            <w:shd w:val="clear" w:color="auto" w:fill="C4BC96"/>
          </w:tcPr>
          <w:p w:rsidR="004026C2" w:rsidRDefault="004026C2" w:rsidP="00B616D8">
            <w:pPr>
              <w:jc w:val="right"/>
            </w:pPr>
            <w:r>
              <w:t>1144294,92</w:t>
            </w:r>
          </w:p>
        </w:tc>
      </w:tr>
      <w:tr w:rsidR="004026C2" w:rsidTr="004026C2">
        <w:tc>
          <w:tcPr>
            <w:tcW w:w="3047" w:type="dxa"/>
          </w:tcPr>
          <w:p w:rsidR="004026C2" w:rsidRPr="00A92B52" w:rsidRDefault="004026C2" w:rsidP="00B616D8">
            <w:pPr>
              <w:rPr>
                <w:b/>
              </w:rPr>
            </w:pPr>
            <w:r w:rsidRPr="00A92B52">
              <w:rPr>
                <w:b/>
              </w:rPr>
              <w:t>Neobežný majetok spolu</w:t>
            </w:r>
          </w:p>
        </w:tc>
        <w:tc>
          <w:tcPr>
            <w:tcW w:w="1843" w:type="dxa"/>
          </w:tcPr>
          <w:p w:rsidR="004026C2" w:rsidRDefault="004026C2" w:rsidP="00B616D8">
            <w:pPr>
              <w:jc w:val="right"/>
            </w:pPr>
            <w:r>
              <w:t>959633,58</w:t>
            </w:r>
          </w:p>
        </w:tc>
        <w:tc>
          <w:tcPr>
            <w:tcW w:w="1701" w:type="dxa"/>
          </w:tcPr>
          <w:p w:rsidR="004026C2" w:rsidRDefault="004026C2" w:rsidP="00B616D8">
            <w:pPr>
              <w:jc w:val="right"/>
            </w:pPr>
            <w:r>
              <w:t>1001236,56</w:t>
            </w:r>
          </w:p>
        </w:tc>
        <w:tc>
          <w:tcPr>
            <w:tcW w:w="1843" w:type="dxa"/>
          </w:tcPr>
          <w:p w:rsidR="004026C2" w:rsidRPr="000176C4" w:rsidRDefault="004026C2" w:rsidP="00B616D8">
            <w:pPr>
              <w:jc w:val="right"/>
            </w:pPr>
            <w:r>
              <w:t>962114,58</w:t>
            </w:r>
          </w:p>
        </w:tc>
      </w:tr>
      <w:tr w:rsidR="004026C2" w:rsidTr="004026C2">
        <w:tc>
          <w:tcPr>
            <w:tcW w:w="3047" w:type="dxa"/>
          </w:tcPr>
          <w:p w:rsidR="004026C2" w:rsidRPr="00A92B52" w:rsidRDefault="004026C2" w:rsidP="00B616D8">
            <w:pPr>
              <w:jc w:val="both"/>
            </w:pPr>
            <w:r w:rsidRPr="00A92B52">
              <w:t>z toho :</w:t>
            </w:r>
          </w:p>
        </w:tc>
        <w:tc>
          <w:tcPr>
            <w:tcW w:w="1843" w:type="dxa"/>
          </w:tcPr>
          <w:p w:rsidR="004026C2" w:rsidRPr="000176C4" w:rsidRDefault="004026C2" w:rsidP="00B616D8">
            <w:pPr>
              <w:jc w:val="right"/>
            </w:pPr>
          </w:p>
        </w:tc>
        <w:tc>
          <w:tcPr>
            <w:tcW w:w="1701" w:type="dxa"/>
          </w:tcPr>
          <w:p w:rsidR="004026C2" w:rsidRPr="000176C4" w:rsidRDefault="004026C2" w:rsidP="00B616D8">
            <w:pPr>
              <w:jc w:val="right"/>
            </w:pPr>
          </w:p>
        </w:tc>
        <w:tc>
          <w:tcPr>
            <w:tcW w:w="1843" w:type="dxa"/>
          </w:tcPr>
          <w:p w:rsidR="004026C2" w:rsidRPr="000176C4" w:rsidRDefault="004026C2" w:rsidP="00B616D8">
            <w:pPr>
              <w:jc w:val="right"/>
            </w:pPr>
          </w:p>
        </w:tc>
      </w:tr>
      <w:tr w:rsidR="004026C2" w:rsidTr="004026C2">
        <w:tc>
          <w:tcPr>
            <w:tcW w:w="3047" w:type="dxa"/>
          </w:tcPr>
          <w:p w:rsidR="004026C2" w:rsidRPr="00A92B52" w:rsidRDefault="004026C2" w:rsidP="00B616D8">
            <w:pPr>
              <w:jc w:val="both"/>
            </w:pPr>
            <w:r>
              <w:t>Dlhodobý nehmotný majetok</w:t>
            </w:r>
          </w:p>
        </w:tc>
        <w:tc>
          <w:tcPr>
            <w:tcW w:w="1843" w:type="dxa"/>
          </w:tcPr>
          <w:p w:rsidR="004026C2" w:rsidRDefault="004026C2" w:rsidP="00B616D8">
            <w:pPr>
              <w:jc w:val="right"/>
            </w:pPr>
            <w:r>
              <w:t>8163,68</w:t>
            </w:r>
          </w:p>
        </w:tc>
        <w:tc>
          <w:tcPr>
            <w:tcW w:w="1701" w:type="dxa"/>
          </w:tcPr>
          <w:p w:rsidR="004026C2" w:rsidRDefault="004026C2" w:rsidP="00B616D8">
            <w:pPr>
              <w:jc w:val="right"/>
            </w:pPr>
            <w:r>
              <w:t>8615,68</w:t>
            </w:r>
          </w:p>
        </w:tc>
        <w:tc>
          <w:tcPr>
            <w:tcW w:w="1843" w:type="dxa"/>
          </w:tcPr>
          <w:p w:rsidR="004026C2" w:rsidRPr="000176C4" w:rsidRDefault="004026C2" w:rsidP="00B616D8">
            <w:pPr>
              <w:jc w:val="right"/>
            </w:pPr>
            <w:r>
              <w:t>0</w:t>
            </w:r>
          </w:p>
        </w:tc>
      </w:tr>
      <w:tr w:rsidR="004026C2" w:rsidTr="004026C2">
        <w:tc>
          <w:tcPr>
            <w:tcW w:w="3047" w:type="dxa"/>
          </w:tcPr>
          <w:p w:rsidR="004026C2" w:rsidRPr="00A92B52" w:rsidRDefault="004026C2" w:rsidP="00B616D8">
            <w:pPr>
              <w:jc w:val="both"/>
            </w:pPr>
            <w:r>
              <w:t>Dlhodobý hmotný majetok</w:t>
            </w:r>
          </w:p>
        </w:tc>
        <w:tc>
          <w:tcPr>
            <w:tcW w:w="1843" w:type="dxa"/>
          </w:tcPr>
          <w:p w:rsidR="004026C2" w:rsidRDefault="004026C2" w:rsidP="00B616D8">
            <w:pPr>
              <w:jc w:val="right"/>
            </w:pPr>
            <w:r>
              <w:t>805134,91</w:t>
            </w:r>
          </w:p>
        </w:tc>
        <w:tc>
          <w:tcPr>
            <w:tcW w:w="1701" w:type="dxa"/>
          </w:tcPr>
          <w:p w:rsidR="004026C2" w:rsidRDefault="004026C2" w:rsidP="00B616D8">
            <w:pPr>
              <w:jc w:val="right"/>
            </w:pPr>
            <w:r>
              <w:t>846285,61</w:t>
            </w:r>
          </w:p>
        </w:tc>
        <w:tc>
          <w:tcPr>
            <w:tcW w:w="1843" w:type="dxa"/>
          </w:tcPr>
          <w:p w:rsidR="004026C2" w:rsidRPr="000176C4" w:rsidRDefault="004026C2" w:rsidP="00B616D8">
            <w:pPr>
              <w:jc w:val="right"/>
            </w:pPr>
            <w:r>
              <w:t>815779,87</w:t>
            </w:r>
          </w:p>
        </w:tc>
      </w:tr>
      <w:tr w:rsidR="004026C2" w:rsidTr="004026C2">
        <w:tc>
          <w:tcPr>
            <w:tcW w:w="3047" w:type="dxa"/>
          </w:tcPr>
          <w:p w:rsidR="004026C2" w:rsidRPr="00A92B52" w:rsidRDefault="004026C2" w:rsidP="00B616D8">
            <w:pPr>
              <w:jc w:val="both"/>
            </w:pPr>
            <w:r>
              <w:t>Dlhodobý finančný majetok</w:t>
            </w:r>
          </w:p>
        </w:tc>
        <w:tc>
          <w:tcPr>
            <w:tcW w:w="1843" w:type="dxa"/>
          </w:tcPr>
          <w:p w:rsidR="004026C2" w:rsidRDefault="004026C2" w:rsidP="00B616D8">
            <w:pPr>
              <w:jc w:val="right"/>
            </w:pPr>
            <w:r>
              <w:t>146334,99</w:t>
            </w:r>
          </w:p>
        </w:tc>
        <w:tc>
          <w:tcPr>
            <w:tcW w:w="1701" w:type="dxa"/>
          </w:tcPr>
          <w:p w:rsidR="004026C2" w:rsidRDefault="004026C2" w:rsidP="00B616D8">
            <w:pPr>
              <w:jc w:val="right"/>
            </w:pPr>
            <w:r>
              <w:t>146335,27</w:t>
            </w:r>
          </w:p>
        </w:tc>
        <w:tc>
          <w:tcPr>
            <w:tcW w:w="1843" w:type="dxa"/>
          </w:tcPr>
          <w:p w:rsidR="004026C2" w:rsidRPr="000176C4" w:rsidRDefault="004026C2" w:rsidP="00B616D8">
            <w:pPr>
              <w:jc w:val="right"/>
            </w:pPr>
            <w:r>
              <w:t>146334,71</w:t>
            </w:r>
          </w:p>
        </w:tc>
      </w:tr>
      <w:tr w:rsidR="004026C2" w:rsidTr="004026C2">
        <w:tc>
          <w:tcPr>
            <w:tcW w:w="3047" w:type="dxa"/>
          </w:tcPr>
          <w:p w:rsidR="004026C2" w:rsidRPr="00A92B52" w:rsidRDefault="004026C2" w:rsidP="00B616D8">
            <w:pPr>
              <w:jc w:val="both"/>
              <w:rPr>
                <w:b/>
              </w:rPr>
            </w:pPr>
            <w:r w:rsidRPr="00A92B52">
              <w:rPr>
                <w:b/>
              </w:rPr>
              <w:t>Obežný majetok spolu</w:t>
            </w:r>
          </w:p>
        </w:tc>
        <w:tc>
          <w:tcPr>
            <w:tcW w:w="1843" w:type="dxa"/>
          </w:tcPr>
          <w:p w:rsidR="004026C2" w:rsidRDefault="004026C2" w:rsidP="00B616D8">
            <w:pPr>
              <w:jc w:val="right"/>
            </w:pPr>
            <w:r>
              <w:t>185558,29</w:t>
            </w:r>
          </w:p>
        </w:tc>
        <w:tc>
          <w:tcPr>
            <w:tcW w:w="1701" w:type="dxa"/>
          </w:tcPr>
          <w:p w:rsidR="004026C2" w:rsidRDefault="004026C2" w:rsidP="00B616D8">
            <w:pPr>
              <w:jc w:val="right"/>
            </w:pPr>
            <w:r>
              <w:t>169648,07</w:t>
            </w:r>
          </w:p>
        </w:tc>
        <w:tc>
          <w:tcPr>
            <w:tcW w:w="1843" w:type="dxa"/>
          </w:tcPr>
          <w:p w:rsidR="004026C2" w:rsidRPr="000176C4" w:rsidRDefault="004026C2" w:rsidP="00B616D8">
            <w:pPr>
              <w:jc w:val="right"/>
            </w:pPr>
            <w:r>
              <w:t>181253,12</w:t>
            </w:r>
          </w:p>
        </w:tc>
      </w:tr>
      <w:tr w:rsidR="004026C2" w:rsidTr="004026C2">
        <w:tc>
          <w:tcPr>
            <w:tcW w:w="3047" w:type="dxa"/>
          </w:tcPr>
          <w:p w:rsidR="004026C2" w:rsidRPr="00A92B52" w:rsidRDefault="004026C2" w:rsidP="00B616D8">
            <w:pPr>
              <w:jc w:val="both"/>
            </w:pPr>
            <w:r w:rsidRPr="00A92B52">
              <w:t>z toho :</w:t>
            </w:r>
          </w:p>
        </w:tc>
        <w:tc>
          <w:tcPr>
            <w:tcW w:w="1843" w:type="dxa"/>
          </w:tcPr>
          <w:p w:rsidR="004026C2" w:rsidRPr="000176C4" w:rsidRDefault="004026C2" w:rsidP="00B616D8">
            <w:pPr>
              <w:jc w:val="right"/>
            </w:pPr>
          </w:p>
        </w:tc>
        <w:tc>
          <w:tcPr>
            <w:tcW w:w="1701" w:type="dxa"/>
          </w:tcPr>
          <w:p w:rsidR="004026C2" w:rsidRPr="000176C4" w:rsidRDefault="004026C2" w:rsidP="00B616D8">
            <w:pPr>
              <w:jc w:val="right"/>
            </w:pPr>
          </w:p>
        </w:tc>
        <w:tc>
          <w:tcPr>
            <w:tcW w:w="1843" w:type="dxa"/>
          </w:tcPr>
          <w:p w:rsidR="004026C2" w:rsidRPr="000176C4" w:rsidRDefault="004026C2" w:rsidP="00B616D8">
            <w:pPr>
              <w:jc w:val="right"/>
            </w:pPr>
          </w:p>
        </w:tc>
      </w:tr>
      <w:tr w:rsidR="004026C2" w:rsidTr="004026C2">
        <w:tc>
          <w:tcPr>
            <w:tcW w:w="3047" w:type="dxa"/>
          </w:tcPr>
          <w:p w:rsidR="004026C2" w:rsidRPr="00A92B52" w:rsidRDefault="004026C2" w:rsidP="00B616D8">
            <w:pPr>
              <w:jc w:val="both"/>
            </w:pPr>
            <w:r>
              <w:t>Zásoby</w:t>
            </w:r>
          </w:p>
        </w:tc>
        <w:tc>
          <w:tcPr>
            <w:tcW w:w="1843" w:type="dxa"/>
          </w:tcPr>
          <w:p w:rsidR="004026C2" w:rsidRDefault="004026C2" w:rsidP="00B616D8">
            <w:pPr>
              <w:jc w:val="right"/>
            </w:pPr>
            <w:r>
              <w:t>376,23</w:t>
            </w:r>
          </w:p>
        </w:tc>
        <w:tc>
          <w:tcPr>
            <w:tcW w:w="1701" w:type="dxa"/>
          </w:tcPr>
          <w:p w:rsidR="004026C2" w:rsidRDefault="004026C2" w:rsidP="00B616D8">
            <w:pPr>
              <w:jc w:val="right"/>
            </w:pPr>
            <w:r>
              <w:t>216,39</w:t>
            </w:r>
          </w:p>
        </w:tc>
        <w:tc>
          <w:tcPr>
            <w:tcW w:w="1843" w:type="dxa"/>
          </w:tcPr>
          <w:p w:rsidR="004026C2" w:rsidRPr="000176C4" w:rsidRDefault="004026C2" w:rsidP="00B616D8">
            <w:pPr>
              <w:jc w:val="right"/>
            </w:pPr>
            <w:r>
              <w:t>400</w:t>
            </w:r>
          </w:p>
        </w:tc>
      </w:tr>
      <w:tr w:rsidR="004026C2" w:rsidTr="004026C2">
        <w:tc>
          <w:tcPr>
            <w:tcW w:w="3047" w:type="dxa"/>
          </w:tcPr>
          <w:p w:rsidR="004026C2" w:rsidRDefault="004026C2" w:rsidP="00B616D8">
            <w:pPr>
              <w:jc w:val="both"/>
            </w:pPr>
            <w:r>
              <w:t xml:space="preserve">Zúčtovanie medzi </w:t>
            </w:r>
            <w:proofErr w:type="spellStart"/>
            <w:r>
              <w:t>subjektami</w:t>
            </w:r>
            <w:proofErr w:type="spellEnd"/>
            <w:r>
              <w:t xml:space="preserve"> VS</w:t>
            </w:r>
          </w:p>
        </w:tc>
        <w:tc>
          <w:tcPr>
            <w:tcW w:w="1843" w:type="dxa"/>
          </w:tcPr>
          <w:p w:rsidR="004026C2" w:rsidRDefault="004026C2" w:rsidP="00B616D8">
            <w:pPr>
              <w:jc w:val="right"/>
            </w:pPr>
            <w:r>
              <w:t>0</w:t>
            </w:r>
          </w:p>
        </w:tc>
        <w:tc>
          <w:tcPr>
            <w:tcW w:w="1701" w:type="dxa"/>
          </w:tcPr>
          <w:p w:rsidR="004026C2" w:rsidRDefault="004026C2" w:rsidP="00B616D8">
            <w:pPr>
              <w:jc w:val="right"/>
            </w:pPr>
            <w:r>
              <w:t>0</w:t>
            </w:r>
          </w:p>
        </w:tc>
        <w:tc>
          <w:tcPr>
            <w:tcW w:w="1843" w:type="dxa"/>
          </w:tcPr>
          <w:p w:rsidR="004026C2" w:rsidRPr="000176C4" w:rsidRDefault="004026C2" w:rsidP="00B616D8">
            <w:pPr>
              <w:jc w:val="right"/>
            </w:pPr>
            <w:r>
              <w:t>0</w:t>
            </w:r>
          </w:p>
        </w:tc>
      </w:tr>
      <w:tr w:rsidR="004026C2" w:rsidTr="004026C2">
        <w:tc>
          <w:tcPr>
            <w:tcW w:w="3047" w:type="dxa"/>
          </w:tcPr>
          <w:p w:rsidR="004026C2" w:rsidRPr="00A92B52" w:rsidRDefault="004026C2" w:rsidP="00B616D8">
            <w:pPr>
              <w:jc w:val="both"/>
            </w:pPr>
            <w:r>
              <w:t>Dlhodobé pohľadávky</w:t>
            </w:r>
          </w:p>
        </w:tc>
        <w:tc>
          <w:tcPr>
            <w:tcW w:w="1843" w:type="dxa"/>
          </w:tcPr>
          <w:p w:rsidR="004026C2" w:rsidRDefault="004026C2" w:rsidP="00B616D8">
            <w:pPr>
              <w:jc w:val="right"/>
            </w:pPr>
            <w:r>
              <w:t>0</w:t>
            </w:r>
          </w:p>
        </w:tc>
        <w:tc>
          <w:tcPr>
            <w:tcW w:w="1701" w:type="dxa"/>
          </w:tcPr>
          <w:p w:rsidR="004026C2" w:rsidRDefault="004026C2" w:rsidP="00B616D8">
            <w:pPr>
              <w:jc w:val="right"/>
            </w:pPr>
            <w:r>
              <w:t>0</w:t>
            </w:r>
          </w:p>
        </w:tc>
        <w:tc>
          <w:tcPr>
            <w:tcW w:w="1843" w:type="dxa"/>
          </w:tcPr>
          <w:p w:rsidR="004026C2" w:rsidRPr="000176C4" w:rsidRDefault="004026C2" w:rsidP="00B616D8">
            <w:pPr>
              <w:jc w:val="right"/>
            </w:pPr>
            <w:r>
              <w:t>0</w:t>
            </w:r>
          </w:p>
        </w:tc>
      </w:tr>
      <w:tr w:rsidR="004026C2" w:rsidRPr="00970F72" w:rsidTr="004026C2">
        <w:tc>
          <w:tcPr>
            <w:tcW w:w="3047" w:type="dxa"/>
          </w:tcPr>
          <w:p w:rsidR="004026C2" w:rsidRDefault="004026C2" w:rsidP="00B616D8">
            <w:pPr>
              <w:jc w:val="both"/>
            </w:pPr>
            <w:r>
              <w:t xml:space="preserve">Krátkodobé pohľadávky </w:t>
            </w:r>
          </w:p>
        </w:tc>
        <w:tc>
          <w:tcPr>
            <w:tcW w:w="1843" w:type="dxa"/>
          </w:tcPr>
          <w:p w:rsidR="004026C2" w:rsidRDefault="004026C2" w:rsidP="00B616D8">
            <w:pPr>
              <w:jc w:val="right"/>
            </w:pPr>
            <w:r>
              <w:t>24557,8</w:t>
            </w:r>
          </w:p>
        </w:tc>
        <w:tc>
          <w:tcPr>
            <w:tcW w:w="1701" w:type="dxa"/>
          </w:tcPr>
          <w:p w:rsidR="004026C2" w:rsidRDefault="004026C2" w:rsidP="00B616D8">
            <w:pPr>
              <w:jc w:val="right"/>
            </w:pPr>
            <w:r>
              <w:t>23507,24</w:t>
            </w:r>
          </w:p>
        </w:tc>
        <w:tc>
          <w:tcPr>
            <w:tcW w:w="1843" w:type="dxa"/>
          </w:tcPr>
          <w:p w:rsidR="004026C2" w:rsidRPr="000176C4" w:rsidRDefault="004026C2" w:rsidP="00B616D8">
            <w:pPr>
              <w:jc w:val="right"/>
            </w:pPr>
            <w:r>
              <w:t>2275,86</w:t>
            </w:r>
          </w:p>
        </w:tc>
      </w:tr>
      <w:tr w:rsidR="004026C2" w:rsidTr="004026C2">
        <w:tc>
          <w:tcPr>
            <w:tcW w:w="3047" w:type="dxa"/>
          </w:tcPr>
          <w:p w:rsidR="004026C2" w:rsidRPr="00A92B52" w:rsidRDefault="004026C2" w:rsidP="00B616D8">
            <w:pPr>
              <w:jc w:val="both"/>
            </w:pPr>
            <w:r>
              <w:t xml:space="preserve">Finančné účty </w:t>
            </w:r>
          </w:p>
        </w:tc>
        <w:tc>
          <w:tcPr>
            <w:tcW w:w="1843" w:type="dxa"/>
          </w:tcPr>
          <w:p w:rsidR="004026C2" w:rsidRDefault="004026C2" w:rsidP="00B616D8">
            <w:pPr>
              <w:jc w:val="right"/>
            </w:pPr>
            <w:r>
              <w:t>160624,26</w:t>
            </w:r>
          </w:p>
        </w:tc>
        <w:tc>
          <w:tcPr>
            <w:tcW w:w="1701" w:type="dxa"/>
          </w:tcPr>
          <w:p w:rsidR="004026C2" w:rsidRDefault="004026C2" w:rsidP="00B616D8">
            <w:pPr>
              <w:jc w:val="right"/>
            </w:pPr>
            <w:r>
              <w:t>145869,44</w:t>
            </w:r>
          </w:p>
        </w:tc>
        <w:tc>
          <w:tcPr>
            <w:tcW w:w="1843" w:type="dxa"/>
          </w:tcPr>
          <w:p w:rsidR="004026C2" w:rsidRPr="000176C4" w:rsidRDefault="004026C2" w:rsidP="00B616D8">
            <w:pPr>
              <w:jc w:val="right"/>
            </w:pPr>
            <w:r>
              <w:t>178577,26</w:t>
            </w:r>
          </w:p>
        </w:tc>
      </w:tr>
      <w:tr w:rsidR="004026C2" w:rsidTr="002A5247">
        <w:trPr>
          <w:trHeight w:val="583"/>
        </w:trPr>
        <w:tc>
          <w:tcPr>
            <w:tcW w:w="3047" w:type="dxa"/>
          </w:tcPr>
          <w:p w:rsidR="004026C2" w:rsidRDefault="004026C2" w:rsidP="00B616D8">
            <w:pPr>
              <w:jc w:val="both"/>
            </w:pPr>
            <w:r>
              <w:t>Poskytnuté návratné fin. výpomoci dlh.</w:t>
            </w:r>
          </w:p>
        </w:tc>
        <w:tc>
          <w:tcPr>
            <w:tcW w:w="1843" w:type="dxa"/>
          </w:tcPr>
          <w:p w:rsidR="004026C2" w:rsidRDefault="004026C2" w:rsidP="00B616D8">
            <w:pPr>
              <w:jc w:val="right"/>
            </w:pPr>
            <w:r>
              <w:t>0</w:t>
            </w:r>
          </w:p>
        </w:tc>
        <w:tc>
          <w:tcPr>
            <w:tcW w:w="1701" w:type="dxa"/>
          </w:tcPr>
          <w:p w:rsidR="004026C2" w:rsidRDefault="004026C2" w:rsidP="00B616D8">
            <w:pPr>
              <w:jc w:val="right"/>
            </w:pPr>
            <w:r>
              <w:t>0</w:t>
            </w:r>
          </w:p>
        </w:tc>
        <w:tc>
          <w:tcPr>
            <w:tcW w:w="1843" w:type="dxa"/>
          </w:tcPr>
          <w:p w:rsidR="004026C2" w:rsidRPr="000176C4" w:rsidRDefault="004026C2" w:rsidP="00B616D8">
            <w:pPr>
              <w:jc w:val="right"/>
            </w:pPr>
            <w:r>
              <w:t>0</w:t>
            </w:r>
          </w:p>
        </w:tc>
      </w:tr>
      <w:tr w:rsidR="004026C2" w:rsidTr="002A5247">
        <w:trPr>
          <w:trHeight w:val="538"/>
        </w:trPr>
        <w:tc>
          <w:tcPr>
            <w:tcW w:w="3047" w:type="dxa"/>
          </w:tcPr>
          <w:p w:rsidR="004026C2" w:rsidRDefault="004026C2" w:rsidP="00B616D8">
            <w:pPr>
              <w:jc w:val="both"/>
            </w:pPr>
            <w:r>
              <w:t>Poskytnuté návratné fin. výpomoci krát.</w:t>
            </w:r>
          </w:p>
        </w:tc>
        <w:tc>
          <w:tcPr>
            <w:tcW w:w="1843" w:type="dxa"/>
          </w:tcPr>
          <w:p w:rsidR="004026C2" w:rsidRDefault="004026C2" w:rsidP="00B616D8">
            <w:pPr>
              <w:jc w:val="right"/>
            </w:pPr>
            <w:r>
              <w:t>0</w:t>
            </w:r>
          </w:p>
        </w:tc>
        <w:tc>
          <w:tcPr>
            <w:tcW w:w="1701" w:type="dxa"/>
          </w:tcPr>
          <w:p w:rsidR="004026C2" w:rsidRDefault="004026C2" w:rsidP="00B616D8">
            <w:pPr>
              <w:jc w:val="right"/>
            </w:pPr>
            <w:r>
              <w:t>0</w:t>
            </w:r>
          </w:p>
        </w:tc>
        <w:tc>
          <w:tcPr>
            <w:tcW w:w="1843" w:type="dxa"/>
          </w:tcPr>
          <w:p w:rsidR="004026C2" w:rsidRPr="000176C4" w:rsidRDefault="004026C2" w:rsidP="00B616D8">
            <w:pPr>
              <w:jc w:val="right"/>
            </w:pPr>
            <w:r>
              <w:t>0</w:t>
            </w:r>
          </w:p>
        </w:tc>
      </w:tr>
      <w:tr w:rsidR="004026C2" w:rsidTr="004026C2">
        <w:tc>
          <w:tcPr>
            <w:tcW w:w="3047" w:type="dxa"/>
          </w:tcPr>
          <w:p w:rsidR="004026C2" w:rsidRPr="00FB33BA" w:rsidRDefault="004026C2" w:rsidP="00B616D8">
            <w:pPr>
              <w:jc w:val="both"/>
              <w:rPr>
                <w:b/>
              </w:rPr>
            </w:pPr>
            <w:r w:rsidRPr="00FB33BA">
              <w:rPr>
                <w:b/>
              </w:rPr>
              <w:t xml:space="preserve">Časové rozlíšenie </w:t>
            </w:r>
          </w:p>
        </w:tc>
        <w:tc>
          <w:tcPr>
            <w:tcW w:w="1843" w:type="dxa"/>
          </w:tcPr>
          <w:p w:rsidR="004026C2" w:rsidRDefault="004026C2" w:rsidP="00B616D8">
            <w:pPr>
              <w:jc w:val="right"/>
            </w:pPr>
            <w:r>
              <w:t>3362,04</w:t>
            </w:r>
          </w:p>
        </w:tc>
        <w:tc>
          <w:tcPr>
            <w:tcW w:w="1701" w:type="dxa"/>
          </w:tcPr>
          <w:p w:rsidR="004026C2" w:rsidRDefault="004026C2" w:rsidP="00B616D8">
            <w:pPr>
              <w:jc w:val="right"/>
            </w:pPr>
            <w:r>
              <w:t>4145,25</w:t>
            </w:r>
          </w:p>
        </w:tc>
        <w:tc>
          <w:tcPr>
            <w:tcW w:w="1843" w:type="dxa"/>
          </w:tcPr>
          <w:p w:rsidR="004026C2" w:rsidRPr="000176C4" w:rsidRDefault="004026C2" w:rsidP="00B616D8">
            <w:pPr>
              <w:jc w:val="right"/>
            </w:pPr>
            <w:r>
              <w:t>927,22</w:t>
            </w:r>
          </w:p>
        </w:tc>
      </w:tr>
    </w:tbl>
    <w:p w:rsidR="004D3B18" w:rsidRDefault="004D3B18" w:rsidP="004D3B18">
      <w:pPr>
        <w:spacing w:line="240" w:lineRule="auto"/>
        <w:jc w:val="both"/>
        <w:rPr>
          <w:b/>
          <w:sz w:val="28"/>
          <w:szCs w:val="28"/>
        </w:rPr>
      </w:pPr>
    </w:p>
    <w:p w:rsidR="004026C2" w:rsidRDefault="004026C2" w:rsidP="004026C2">
      <w:pPr>
        <w:spacing w:line="360" w:lineRule="auto"/>
        <w:jc w:val="both"/>
        <w:rPr>
          <w:b/>
        </w:rPr>
      </w:pPr>
      <w:r>
        <w:rPr>
          <w:b/>
        </w:rPr>
        <w:t>7.2  PASÍVA </w:t>
      </w:r>
    </w:p>
    <w:tbl>
      <w:tblPr>
        <w:tblW w:w="8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47"/>
        <w:gridCol w:w="1843"/>
        <w:gridCol w:w="1701"/>
        <w:gridCol w:w="1843"/>
      </w:tblGrid>
      <w:tr w:rsidR="0023190D" w:rsidTr="00961D7B">
        <w:tc>
          <w:tcPr>
            <w:tcW w:w="3047" w:type="dxa"/>
            <w:shd w:val="clear" w:color="auto" w:fill="D9D9D9"/>
          </w:tcPr>
          <w:p w:rsidR="0023190D" w:rsidRDefault="0023190D" w:rsidP="00B616D8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843" w:type="dxa"/>
            <w:shd w:val="clear" w:color="auto" w:fill="D9D9D9"/>
          </w:tcPr>
          <w:p w:rsidR="0023190D" w:rsidRDefault="0023190D" w:rsidP="00B616D8">
            <w:pPr>
              <w:jc w:val="center"/>
              <w:rPr>
                <w:b/>
              </w:rPr>
            </w:pPr>
            <w:r>
              <w:rPr>
                <w:b/>
              </w:rPr>
              <w:t>Skutočnosť rok 2018</w:t>
            </w:r>
          </w:p>
        </w:tc>
        <w:tc>
          <w:tcPr>
            <w:tcW w:w="1701" w:type="dxa"/>
            <w:shd w:val="clear" w:color="auto" w:fill="D9D9D9"/>
          </w:tcPr>
          <w:p w:rsidR="0023190D" w:rsidRDefault="0023190D" w:rsidP="00B616D8">
            <w:pPr>
              <w:jc w:val="center"/>
              <w:rPr>
                <w:b/>
              </w:rPr>
            </w:pPr>
            <w:r>
              <w:rPr>
                <w:b/>
              </w:rPr>
              <w:t>Skutočnosť rok 2019</w:t>
            </w:r>
          </w:p>
        </w:tc>
        <w:tc>
          <w:tcPr>
            <w:tcW w:w="1843" w:type="dxa"/>
            <w:shd w:val="clear" w:color="auto" w:fill="D9D9D9"/>
          </w:tcPr>
          <w:p w:rsidR="0023190D" w:rsidRDefault="0023190D" w:rsidP="00B616D8">
            <w:pPr>
              <w:jc w:val="center"/>
              <w:rPr>
                <w:b/>
              </w:rPr>
            </w:pPr>
            <w:r>
              <w:rPr>
                <w:b/>
              </w:rPr>
              <w:t>Skutočnosť rok 2020</w:t>
            </w:r>
          </w:p>
        </w:tc>
      </w:tr>
      <w:tr w:rsidR="0023190D" w:rsidTr="00961D7B">
        <w:tc>
          <w:tcPr>
            <w:tcW w:w="3047" w:type="dxa"/>
            <w:shd w:val="clear" w:color="auto" w:fill="C4BC96"/>
          </w:tcPr>
          <w:p w:rsidR="0023190D" w:rsidRPr="00487712" w:rsidRDefault="0023190D" w:rsidP="00B616D8">
            <w:pPr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843" w:type="dxa"/>
            <w:shd w:val="clear" w:color="auto" w:fill="C4BC96"/>
          </w:tcPr>
          <w:p w:rsidR="0023190D" w:rsidRPr="000176C4" w:rsidRDefault="002A5247" w:rsidP="00B616D8">
            <w:pPr>
              <w:jc w:val="right"/>
            </w:pPr>
            <w:r>
              <w:t>1148553,91</w:t>
            </w:r>
          </w:p>
        </w:tc>
        <w:tc>
          <w:tcPr>
            <w:tcW w:w="1701" w:type="dxa"/>
            <w:shd w:val="clear" w:color="auto" w:fill="C4BC96"/>
          </w:tcPr>
          <w:p w:rsidR="0023190D" w:rsidRDefault="002A5247" w:rsidP="00B616D8">
            <w:pPr>
              <w:jc w:val="right"/>
            </w:pPr>
            <w:r>
              <w:t>1175029,88</w:t>
            </w:r>
          </w:p>
        </w:tc>
        <w:tc>
          <w:tcPr>
            <w:tcW w:w="1843" w:type="dxa"/>
            <w:shd w:val="clear" w:color="auto" w:fill="C4BC96"/>
          </w:tcPr>
          <w:p w:rsidR="0023190D" w:rsidRPr="000176C4" w:rsidRDefault="0023190D" w:rsidP="00B616D8">
            <w:pPr>
              <w:jc w:val="right"/>
            </w:pPr>
            <w:r>
              <w:t>1144294,92</w:t>
            </w:r>
          </w:p>
        </w:tc>
      </w:tr>
      <w:tr w:rsidR="0023190D" w:rsidTr="00961D7B">
        <w:tc>
          <w:tcPr>
            <w:tcW w:w="3047" w:type="dxa"/>
          </w:tcPr>
          <w:p w:rsidR="0023190D" w:rsidRPr="00487712" w:rsidRDefault="0023190D" w:rsidP="00B616D8">
            <w:pPr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</w:t>
            </w:r>
          </w:p>
        </w:tc>
        <w:tc>
          <w:tcPr>
            <w:tcW w:w="1843" w:type="dxa"/>
          </w:tcPr>
          <w:p w:rsidR="0023190D" w:rsidRPr="000176C4" w:rsidRDefault="002A5247" w:rsidP="00B616D8">
            <w:pPr>
              <w:jc w:val="right"/>
            </w:pPr>
            <w:r>
              <w:t>595405,06</w:t>
            </w:r>
          </w:p>
        </w:tc>
        <w:tc>
          <w:tcPr>
            <w:tcW w:w="1701" w:type="dxa"/>
          </w:tcPr>
          <w:p w:rsidR="0023190D" w:rsidRDefault="002A5247" w:rsidP="00B616D8">
            <w:pPr>
              <w:jc w:val="right"/>
            </w:pPr>
            <w:r>
              <w:t>635997,83</w:t>
            </w:r>
          </w:p>
        </w:tc>
        <w:tc>
          <w:tcPr>
            <w:tcW w:w="1843" w:type="dxa"/>
          </w:tcPr>
          <w:p w:rsidR="0023190D" w:rsidRPr="000176C4" w:rsidRDefault="0023190D" w:rsidP="00B616D8">
            <w:pPr>
              <w:jc w:val="right"/>
            </w:pPr>
            <w:r>
              <w:t>664597,50</w:t>
            </w:r>
          </w:p>
        </w:tc>
      </w:tr>
      <w:tr w:rsidR="0023190D" w:rsidTr="00961D7B">
        <w:tc>
          <w:tcPr>
            <w:tcW w:w="3047" w:type="dxa"/>
          </w:tcPr>
          <w:p w:rsidR="0023190D" w:rsidRPr="00A92B52" w:rsidRDefault="0023190D" w:rsidP="00B616D8">
            <w:pPr>
              <w:jc w:val="both"/>
            </w:pPr>
            <w:r w:rsidRPr="00A92B52">
              <w:t>z toho :</w:t>
            </w:r>
          </w:p>
        </w:tc>
        <w:tc>
          <w:tcPr>
            <w:tcW w:w="1843" w:type="dxa"/>
          </w:tcPr>
          <w:p w:rsidR="0023190D" w:rsidRPr="000176C4" w:rsidRDefault="0023190D" w:rsidP="00B616D8">
            <w:pPr>
              <w:jc w:val="right"/>
            </w:pPr>
          </w:p>
        </w:tc>
        <w:tc>
          <w:tcPr>
            <w:tcW w:w="1701" w:type="dxa"/>
          </w:tcPr>
          <w:p w:rsidR="0023190D" w:rsidRPr="000176C4" w:rsidRDefault="0023190D" w:rsidP="00B616D8">
            <w:pPr>
              <w:jc w:val="right"/>
            </w:pPr>
          </w:p>
        </w:tc>
        <w:tc>
          <w:tcPr>
            <w:tcW w:w="1843" w:type="dxa"/>
          </w:tcPr>
          <w:p w:rsidR="0023190D" w:rsidRPr="000176C4" w:rsidRDefault="0023190D" w:rsidP="00B616D8">
            <w:pPr>
              <w:jc w:val="right"/>
            </w:pPr>
          </w:p>
        </w:tc>
      </w:tr>
      <w:tr w:rsidR="0023190D" w:rsidTr="00961D7B">
        <w:tc>
          <w:tcPr>
            <w:tcW w:w="3047" w:type="dxa"/>
          </w:tcPr>
          <w:p w:rsidR="0023190D" w:rsidRDefault="0023190D" w:rsidP="00B616D8">
            <w:pPr>
              <w:jc w:val="both"/>
            </w:pPr>
            <w:r>
              <w:t xml:space="preserve">Oceňovacie rozdiely </w:t>
            </w:r>
          </w:p>
        </w:tc>
        <w:tc>
          <w:tcPr>
            <w:tcW w:w="1843" w:type="dxa"/>
          </w:tcPr>
          <w:p w:rsidR="0023190D" w:rsidRPr="000176C4" w:rsidRDefault="002A5247" w:rsidP="00B616D8">
            <w:pPr>
              <w:jc w:val="right"/>
            </w:pPr>
            <w:r>
              <w:t>0</w:t>
            </w:r>
          </w:p>
        </w:tc>
        <w:tc>
          <w:tcPr>
            <w:tcW w:w="1701" w:type="dxa"/>
          </w:tcPr>
          <w:p w:rsidR="0023190D" w:rsidRPr="000176C4" w:rsidRDefault="002A5247" w:rsidP="00B616D8">
            <w:pPr>
              <w:jc w:val="right"/>
            </w:pPr>
            <w:r>
              <w:t>0</w:t>
            </w:r>
          </w:p>
        </w:tc>
        <w:tc>
          <w:tcPr>
            <w:tcW w:w="1843" w:type="dxa"/>
          </w:tcPr>
          <w:p w:rsidR="0023190D" w:rsidRPr="000176C4" w:rsidRDefault="0023190D" w:rsidP="00B616D8">
            <w:pPr>
              <w:jc w:val="right"/>
            </w:pPr>
          </w:p>
        </w:tc>
      </w:tr>
      <w:tr w:rsidR="0023190D" w:rsidTr="00961D7B">
        <w:tc>
          <w:tcPr>
            <w:tcW w:w="3047" w:type="dxa"/>
          </w:tcPr>
          <w:p w:rsidR="0023190D" w:rsidRPr="00A92B52" w:rsidRDefault="0023190D" w:rsidP="00B616D8">
            <w:pPr>
              <w:jc w:val="both"/>
            </w:pPr>
            <w:r>
              <w:t>Fondy</w:t>
            </w:r>
          </w:p>
        </w:tc>
        <w:tc>
          <w:tcPr>
            <w:tcW w:w="1843" w:type="dxa"/>
          </w:tcPr>
          <w:p w:rsidR="0023190D" w:rsidRPr="000176C4" w:rsidRDefault="002A5247" w:rsidP="00B616D8">
            <w:pPr>
              <w:jc w:val="right"/>
            </w:pPr>
            <w:r>
              <w:t>0</w:t>
            </w:r>
          </w:p>
        </w:tc>
        <w:tc>
          <w:tcPr>
            <w:tcW w:w="1701" w:type="dxa"/>
          </w:tcPr>
          <w:p w:rsidR="0023190D" w:rsidRPr="000176C4" w:rsidRDefault="002A5247" w:rsidP="00B616D8">
            <w:pPr>
              <w:jc w:val="right"/>
            </w:pPr>
            <w:r>
              <w:t>0</w:t>
            </w:r>
          </w:p>
        </w:tc>
        <w:tc>
          <w:tcPr>
            <w:tcW w:w="1843" w:type="dxa"/>
          </w:tcPr>
          <w:p w:rsidR="0023190D" w:rsidRPr="000176C4" w:rsidRDefault="0023190D" w:rsidP="00B616D8">
            <w:pPr>
              <w:jc w:val="right"/>
            </w:pPr>
          </w:p>
        </w:tc>
      </w:tr>
      <w:tr w:rsidR="0023190D" w:rsidTr="00961D7B">
        <w:tc>
          <w:tcPr>
            <w:tcW w:w="3047" w:type="dxa"/>
          </w:tcPr>
          <w:p w:rsidR="0023190D" w:rsidRPr="00A92B52" w:rsidRDefault="0023190D" w:rsidP="00B616D8">
            <w:pPr>
              <w:jc w:val="both"/>
            </w:pPr>
            <w:r>
              <w:t xml:space="preserve">Výsledok hospodárenia </w:t>
            </w:r>
          </w:p>
        </w:tc>
        <w:tc>
          <w:tcPr>
            <w:tcW w:w="1843" w:type="dxa"/>
          </w:tcPr>
          <w:p w:rsidR="0023190D" w:rsidRPr="000176C4" w:rsidRDefault="002A5247" w:rsidP="00B616D8">
            <w:pPr>
              <w:jc w:val="right"/>
            </w:pPr>
            <w:r>
              <w:t>595405,06</w:t>
            </w:r>
          </w:p>
        </w:tc>
        <w:tc>
          <w:tcPr>
            <w:tcW w:w="1701" w:type="dxa"/>
          </w:tcPr>
          <w:p w:rsidR="0023190D" w:rsidRDefault="002A5247" w:rsidP="00B616D8">
            <w:pPr>
              <w:jc w:val="right"/>
            </w:pPr>
            <w:r>
              <w:t>635997,83</w:t>
            </w:r>
          </w:p>
        </w:tc>
        <w:tc>
          <w:tcPr>
            <w:tcW w:w="1843" w:type="dxa"/>
          </w:tcPr>
          <w:p w:rsidR="0023190D" w:rsidRPr="000176C4" w:rsidRDefault="0023190D" w:rsidP="00B616D8">
            <w:pPr>
              <w:jc w:val="right"/>
            </w:pPr>
            <w:r>
              <w:t>664597,50</w:t>
            </w:r>
          </w:p>
        </w:tc>
      </w:tr>
      <w:tr w:rsidR="0023190D" w:rsidTr="00961D7B">
        <w:tc>
          <w:tcPr>
            <w:tcW w:w="3047" w:type="dxa"/>
          </w:tcPr>
          <w:p w:rsidR="0023190D" w:rsidRPr="001D71F4" w:rsidRDefault="0023190D" w:rsidP="00B616D8">
            <w:pPr>
              <w:jc w:val="both"/>
              <w:rPr>
                <w:b/>
              </w:rPr>
            </w:pPr>
            <w:r w:rsidRPr="001D71F4">
              <w:rPr>
                <w:b/>
              </w:rPr>
              <w:t>Záväzky</w:t>
            </w:r>
          </w:p>
        </w:tc>
        <w:tc>
          <w:tcPr>
            <w:tcW w:w="1843" w:type="dxa"/>
          </w:tcPr>
          <w:p w:rsidR="0023190D" w:rsidRPr="000176C4" w:rsidRDefault="002A5247" w:rsidP="00B616D8">
            <w:pPr>
              <w:jc w:val="right"/>
            </w:pPr>
            <w:r>
              <w:t>44777,11</w:t>
            </w:r>
          </w:p>
        </w:tc>
        <w:tc>
          <w:tcPr>
            <w:tcW w:w="1701" w:type="dxa"/>
          </w:tcPr>
          <w:p w:rsidR="0023190D" w:rsidRDefault="002A5247" w:rsidP="00B616D8">
            <w:pPr>
              <w:jc w:val="right"/>
            </w:pPr>
            <w:r>
              <w:t>76610,59</w:t>
            </w:r>
          </w:p>
        </w:tc>
        <w:tc>
          <w:tcPr>
            <w:tcW w:w="1843" w:type="dxa"/>
          </w:tcPr>
          <w:p w:rsidR="0023190D" w:rsidRPr="000176C4" w:rsidRDefault="0023190D" w:rsidP="00B616D8">
            <w:pPr>
              <w:jc w:val="right"/>
            </w:pPr>
            <w:r>
              <w:t>95981,59</w:t>
            </w:r>
          </w:p>
        </w:tc>
      </w:tr>
      <w:tr w:rsidR="0023190D" w:rsidTr="00961D7B">
        <w:tc>
          <w:tcPr>
            <w:tcW w:w="3047" w:type="dxa"/>
          </w:tcPr>
          <w:p w:rsidR="0023190D" w:rsidRPr="00A92B52" w:rsidRDefault="0023190D" w:rsidP="00B616D8">
            <w:pPr>
              <w:jc w:val="both"/>
            </w:pPr>
            <w:r w:rsidRPr="00A92B52">
              <w:lastRenderedPageBreak/>
              <w:t>z toho :</w:t>
            </w:r>
          </w:p>
        </w:tc>
        <w:tc>
          <w:tcPr>
            <w:tcW w:w="1843" w:type="dxa"/>
          </w:tcPr>
          <w:p w:rsidR="0023190D" w:rsidRPr="000176C4" w:rsidRDefault="0023190D" w:rsidP="00B616D8">
            <w:pPr>
              <w:jc w:val="right"/>
            </w:pPr>
          </w:p>
        </w:tc>
        <w:tc>
          <w:tcPr>
            <w:tcW w:w="1701" w:type="dxa"/>
          </w:tcPr>
          <w:p w:rsidR="0023190D" w:rsidRPr="000176C4" w:rsidRDefault="0023190D" w:rsidP="00B616D8">
            <w:pPr>
              <w:jc w:val="right"/>
            </w:pPr>
          </w:p>
        </w:tc>
        <w:tc>
          <w:tcPr>
            <w:tcW w:w="1843" w:type="dxa"/>
          </w:tcPr>
          <w:p w:rsidR="0023190D" w:rsidRPr="000176C4" w:rsidRDefault="0023190D" w:rsidP="00B616D8">
            <w:pPr>
              <w:jc w:val="right"/>
            </w:pPr>
          </w:p>
        </w:tc>
      </w:tr>
      <w:tr w:rsidR="0023190D" w:rsidTr="00961D7B">
        <w:tc>
          <w:tcPr>
            <w:tcW w:w="3047" w:type="dxa"/>
          </w:tcPr>
          <w:p w:rsidR="0023190D" w:rsidRPr="00A92B52" w:rsidRDefault="0023190D" w:rsidP="00B616D8">
            <w:pPr>
              <w:jc w:val="both"/>
            </w:pPr>
            <w:r>
              <w:t xml:space="preserve">Rezervy </w:t>
            </w:r>
          </w:p>
        </w:tc>
        <w:tc>
          <w:tcPr>
            <w:tcW w:w="1843" w:type="dxa"/>
          </w:tcPr>
          <w:p w:rsidR="0023190D" w:rsidRPr="000176C4" w:rsidRDefault="002A5247" w:rsidP="00B616D8">
            <w:pPr>
              <w:jc w:val="right"/>
            </w:pPr>
            <w:r>
              <w:t>1800</w:t>
            </w:r>
          </w:p>
        </w:tc>
        <w:tc>
          <w:tcPr>
            <w:tcW w:w="1701" w:type="dxa"/>
          </w:tcPr>
          <w:p w:rsidR="0023190D" w:rsidRDefault="002A5247" w:rsidP="00B616D8">
            <w:pPr>
              <w:jc w:val="right"/>
            </w:pPr>
            <w:r>
              <w:t>16243,27</w:t>
            </w:r>
          </w:p>
        </w:tc>
        <w:tc>
          <w:tcPr>
            <w:tcW w:w="1843" w:type="dxa"/>
          </w:tcPr>
          <w:p w:rsidR="0023190D" w:rsidRPr="000176C4" w:rsidRDefault="0023190D" w:rsidP="00B616D8">
            <w:pPr>
              <w:jc w:val="right"/>
            </w:pPr>
            <w:r>
              <w:t>960</w:t>
            </w:r>
          </w:p>
        </w:tc>
      </w:tr>
      <w:tr w:rsidR="0023190D" w:rsidTr="00961D7B">
        <w:tc>
          <w:tcPr>
            <w:tcW w:w="3047" w:type="dxa"/>
          </w:tcPr>
          <w:p w:rsidR="0023190D" w:rsidRDefault="0023190D" w:rsidP="00B616D8">
            <w:pPr>
              <w:jc w:val="both"/>
            </w:pPr>
            <w:r>
              <w:t xml:space="preserve">Zúčtovanie medzi </w:t>
            </w:r>
            <w:proofErr w:type="spellStart"/>
            <w:r>
              <w:t>subjektami</w:t>
            </w:r>
            <w:proofErr w:type="spellEnd"/>
            <w:r>
              <w:t xml:space="preserve"> VS</w:t>
            </w:r>
          </w:p>
        </w:tc>
        <w:tc>
          <w:tcPr>
            <w:tcW w:w="1843" w:type="dxa"/>
          </w:tcPr>
          <w:p w:rsidR="0023190D" w:rsidRPr="000176C4" w:rsidRDefault="002A5247" w:rsidP="00B616D8">
            <w:pPr>
              <w:jc w:val="right"/>
            </w:pPr>
            <w:r>
              <w:t>142,08</w:t>
            </w:r>
          </w:p>
        </w:tc>
        <w:tc>
          <w:tcPr>
            <w:tcW w:w="1701" w:type="dxa"/>
          </w:tcPr>
          <w:p w:rsidR="0023190D" w:rsidRDefault="002A5247" w:rsidP="00B616D8">
            <w:pPr>
              <w:jc w:val="right"/>
            </w:pPr>
            <w:r>
              <w:t>3789,60</w:t>
            </w:r>
          </w:p>
        </w:tc>
        <w:tc>
          <w:tcPr>
            <w:tcW w:w="1843" w:type="dxa"/>
          </w:tcPr>
          <w:p w:rsidR="0023190D" w:rsidRPr="000176C4" w:rsidRDefault="0023190D" w:rsidP="00B616D8">
            <w:pPr>
              <w:jc w:val="right"/>
            </w:pPr>
            <w:r>
              <w:t>48269,87</w:t>
            </w:r>
          </w:p>
        </w:tc>
      </w:tr>
      <w:tr w:rsidR="0023190D" w:rsidTr="00961D7B">
        <w:tc>
          <w:tcPr>
            <w:tcW w:w="3047" w:type="dxa"/>
          </w:tcPr>
          <w:p w:rsidR="0023190D" w:rsidRPr="00A92B52" w:rsidRDefault="0023190D" w:rsidP="00B616D8">
            <w:pPr>
              <w:jc w:val="both"/>
            </w:pPr>
            <w:r>
              <w:t>Dlhodobé záväzky</w:t>
            </w:r>
          </w:p>
        </w:tc>
        <w:tc>
          <w:tcPr>
            <w:tcW w:w="1843" w:type="dxa"/>
          </w:tcPr>
          <w:p w:rsidR="0023190D" w:rsidRPr="000176C4" w:rsidRDefault="002A5247" w:rsidP="00B616D8">
            <w:pPr>
              <w:jc w:val="right"/>
            </w:pPr>
            <w:r>
              <w:t>303,81</w:t>
            </w:r>
          </w:p>
        </w:tc>
        <w:tc>
          <w:tcPr>
            <w:tcW w:w="1701" w:type="dxa"/>
          </w:tcPr>
          <w:p w:rsidR="0023190D" w:rsidRDefault="002A5247" w:rsidP="00B616D8">
            <w:pPr>
              <w:jc w:val="right"/>
            </w:pPr>
            <w:r>
              <w:t>2506,69</w:t>
            </w:r>
          </w:p>
        </w:tc>
        <w:tc>
          <w:tcPr>
            <w:tcW w:w="1843" w:type="dxa"/>
          </w:tcPr>
          <w:p w:rsidR="0023190D" w:rsidRPr="000176C4" w:rsidRDefault="0023190D" w:rsidP="00B616D8">
            <w:pPr>
              <w:jc w:val="right"/>
            </w:pPr>
            <w:r>
              <w:t>5307,97</w:t>
            </w:r>
          </w:p>
        </w:tc>
      </w:tr>
      <w:tr w:rsidR="0023190D" w:rsidRPr="00970F72" w:rsidTr="00961D7B">
        <w:tc>
          <w:tcPr>
            <w:tcW w:w="3047" w:type="dxa"/>
          </w:tcPr>
          <w:p w:rsidR="0023190D" w:rsidRPr="00A92B52" w:rsidRDefault="0023190D" w:rsidP="00B616D8">
            <w:pPr>
              <w:jc w:val="both"/>
            </w:pPr>
            <w:r>
              <w:t>Krátkodobé záväzky</w:t>
            </w:r>
          </w:p>
        </w:tc>
        <w:tc>
          <w:tcPr>
            <w:tcW w:w="1843" w:type="dxa"/>
          </w:tcPr>
          <w:p w:rsidR="0023190D" w:rsidRPr="000176C4" w:rsidRDefault="002A5247" w:rsidP="00B616D8">
            <w:pPr>
              <w:jc w:val="right"/>
            </w:pPr>
            <w:r>
              <w:t>42531,22</w:t>
            </w:r>
          </w:p>
        </w:tc>
        <w:tc>
          <w:tcPr>
            <w:tcW w:w="1701" w:type="dxa"/>
          </w:tcPr>
          <w:p w:rsidR="0023190D" w:rsidRDefault="002A5247" w:rsidP="00B616D8">
            <w:pPr>
              <w:jc w:val="right"/>
            </w:pPr>
            <w:r>
              <w:t>54071,03</w:t>
            </w:r>
          </w:p>
        </w:tc>
        <w:tc>
          <w:tcPr>
            <w:tcW w:w="1843" w:type="dxa"/>
          </w:tcPr>
          <w:p w:rsidR="0023190D" w:rsidRPr="000176C4" w:rsidRDefault="0023190D" w:rsidP="00B616D8">
            <w:pPr>
              <w:jc w:val="right"/>
            </w:pPr>
            <w:r>
              <w:t>41443,75</w:t>
            </w:r>
          </w:p>
        </w:tc>
      </w:tr>
      <w:tr w:rsidR="0023190D" w:rsidTr="00961D7B">
        <w:tc>
          <w:tcPr>
            <w:tcW w:w="3047" w:type="dxa"/>
          </w:tcPr>
          <w:p w:rsidR="0023190D" w:rsidRPr="00A92B52" w:rsidRDefault="0023190D" w:rsidP="00B616D8">
            <w:pPr>
              <w:jc w:val="both"/>
            </w:pPr>
            <w:r>
              <w:t>Bankové úvery a výpomoci</w:t>
            </w:r>
          </w:p>
        </w:tc>
        <w:tc>
          <w:tcPr>
            <w:tcW w:w="1843" w:type="dxa"/>
          </w:tcPr>
          <w:p w:rsidR="0023190D" w:rsidRPr="000176C4" w:rsidRDefault="002A5247" w:rsidP="00B616D8">
            <w:pPr>
              <w:jc w:val="right"/>
            </w:pPr>
            <w:r>
              <w:t>0</w:t>
            </w:r>
          </w:p>
        </w:tc>
        <w:tc>
          <w:tcPr>
            <w:tcW w:w="1701" w:type="dxa"/>
          </w:tcPr>
          <w:p w:rsidR="0023190D" w:rsidRDefault="002A5247" w:rsidP="00B616D8">
            <w:pPr>
              <w:jc w:val="right"/>
            </w:pPr>
            <w:r>
              <w:t>0</w:t>
            </w:r>
          </w:p>
        </w:tc>
        <w:tc>
          <w:tcPr>
            <w:tcW w:w="1843" w:type="dxa"/>
          </w:tcPr>
          <w:p w:rsidR="0023190D" w:rsidRPr="000176C4" w:rsidRDefault="0023190D" w:rsidP="00B616D8">
            <w:pPr>
              <w:jc w:val="right"/>
            </w:pPr>
            <w:r>
              <w:t>0</w:t>
            </w:r>
          </w:p>
        </w:tc>
      </w:tr>
      <w:tr w:rsidR="0023190D" w:rsidTr="00961D7B">
        <w:tc>
          <w:tcPr>
            <w:tcW w:w="3047" w:type="dxa"/>
          </w:tcPr>
          <w:p w:rsidR="0023190D" w:rsidRDefault="0023190D" w:rsidP="00B616D8">
            <w:pPr>
              <w:jc w:val="both"/>
            </w:pPr>
            <w:r w:rsidRPr="00FB33BA">
              <w:rPr>
                <w:b/>
              </w:rPr>
              <w:t>Časové rozlíšenie</w:t>
            </w:r>
          </w:p>
        </w:tc>
        <w:tc>
          <w:tcPr>
            <w:tcW w:w="1843" w:type="dxa"/>
          </w:tcPr>
          <w:p w:rsidR="0023190D" w:rsidRPr="000176C4" w:rsidRDefault="002A5247" w:rsidP="00B616D8">
            <w:pPr>
              <w:jc w:val="right"/>
            </w:pPr>
            <w:r>
              <w:t>508371,74</w:t>
            </w:r>
          </w:p>
        </w:tc>
        <w:tc>
          <w:tcPr>
            <w:tcW w:w="1701" w:type="dxa"/>
          </w:tcPr>
          <w:p w:rsidR="0023190D" w:rsidRDefault="002A5247" w:rsidP="00B616D8">
            <w:pPr>
              <w:jc w:val="right"/>
            </w:pPr>
            <w:r>
              <w:t>462421,46</w:t>
            </w:r>
          </w:p>
        </w:tc>
        <w:tc>
          <w:tcPr>
            <w:tcW w:w="1843" w:type="dxa"/>
          </w:tcPr>
          <w:p w:rsidR="0023190D" w:rsidRPr="000176C4" w:rsidRDefault="0023190D" w:rsidP="00B616D8">
            <w:pPr>
              <w:jc w:val="right"/>
            </w:pPr>
            <w:r>
              <w:t>383715,83</w:t>
            </w:r>
          </w:p>
        </w:tc>
      </w:tr>
    </w:tbl>
    <w:p w:rsidR="004026C2" w:rsidRDefault="004026C2" w:rsidP="004D3B18">
      <w:pPr>
        <w:spacing w:line="240" w:lineRule="auto"/>
        <w:jc w:val="both"/>
        <w:rPr>
          <w:b/>
          <w:sz w:val="28"/>
          <w:szCs w:val="28"/>
        </w:rPr>
      </w:pPr>
    </w:p>
    <w:p w:rsidR="00023923" w:rsidRDefault="00023923" w:rsidP="00023923">
      <w:pPr>
        <w:jc w:val="both"/>
        <w:rPr>
          <w:b/>
        </w:rPr>
      </w:pPr>
      <w:r>
        <w:rPr>
          <w:b/>
        </w:rPr>
        <w:t>Analýza významných položiek z účtovnej závierky:</w:t>
      </w:r>
    </w:p>
    <w:p w:rsidR="003D13DF" w:rsidRDefault="00023923" w:rsidP="003D13DF">
      <w:pPr>
        <w:jc w:val="both"/>
      </w:pPr>
      <w:r w:rsidRPr="00023923">
        <w:t xml:space="preserve">    - významných prírastkov majetku</w:t>
      </w:r>
    </w:p>
    <w:p w:rsidR="00023923" w:rsidRPr="003D13DF" w:rsidRDefault="00023923" w:rsidP="003D13DF">
      <w:pPr>
        <w:jc w:val="both"/>
      </w:pPr>
      <w:r w:rsidRPr="003D13DF">
        <w:rPr>
          <w:color w:val="000000" w:themeColor="text1"/>
        </w:rPr>
        <w:t xml:space="preserve">Obnova strechy budovy Obecného úradu     </w:t>
      </w:r>
      <w:r w:rsidR="004C4D0F" w:rsidRPr="003D13DF">
        <w:rPr>
          <w:color w:val="000000" w:themeColor="text1"/>
        </w:rPr>
        <w:t xml:space="preserve">  27226,80 €</w:t>
      </w:r>
    </w:p>
    <w:p w:rsidR="003D13DF" w:rsidRDefault="003D13DF" w:rsidP="00A96DF3">
      <w:pPr>
        <w:spacing w:line="240" w:lineRule="auto"/>
        <w:jc w:val="both"/>
        <w:rPr>
          <w:b/>
          <w:color w:val="FF0000"/>
        </w:rPr>
      </w:pPr>
    </w:p>
    <w:p w:rsidR="00B616D8" w:rsidRDefault="00A96DF3" w:rsidP="00A96DF3">
      <w:pPr>
        <w:spacing w:line="24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8</w:t>
      </w:r>
      <w:r w:rsidRPr="001C7359">
        <w:rPr>
          <w:b/>
          <w:sz w:val="28"/>
          <w:szCs w:val="28"/>
        </w:rPr>
        <w:t xml:space="preserve">. </w:t>
      </w:r>
      <w:r>
        <w:rPr>
          <w:b/>
          <w:sz w:val="28"/>
          <w:szCs w:val="28"/>
        </w:rPr>
        <w:t xml:space="preserve">Vývoj pohľadávok a záväzkov </w:t>
      </w:r>
    </w:p>
    <w:p w:rsidR="00A96DF3" w:rsidRPr="0021411A" w:rsidRDefault="00A96DF3" w:rsidP="00B616D8">
      <w:pPr>
        <w:spacing w:line="240" w:lineRule="auto"/>
        <w:jc w:val="both"/>
        <w:rPr>
          <w:b/>
          <w:color w:val="000000" w:themeColor="text1"/>
        </w:rPr>
      </w:pPr>
      <w:r w:rsidRPr="0021411A">
        <w:rPr>
          <w:b/>
          <w:color w:val="000000" w:themeColor="text1"/>
        </w:rPr>
        <w:t>8.1 Pohľadávky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54"/>
        <w:gridCol w:w="2250"/>
        <w:gridCol w:w="1809"/>
      </w:tblGrid>
      <w:tr w:rsidR="00A96DF3" w:rsidRPr="0021411A" w:rsidTr="00A96DF3">
        <w:tc>
          <w:tcPr>
            <w:tcW w:w="3454" w:type="dxa"/>
            <w:tcBorders>
              <w:top w:val="single" w:sz="4" w:space="0" w:color="auto"/>
            </w:tcBorders>
            <w:shd w:val="clear" w:color="auto" w:fill="D9D9D9"/>
          </w:tcPr>
          <w:p w:rsidR="00A96DF3" w:rsidRPr="0021411A" w:rsidRDefault="00A96DF3" w:rsidP="00B616D8">
            <w:pPr>
              <w:jc w:val="center"/>
              <w:rPr>
                <w:color w:val="000000" w:themeColor="text1"/>
              </w:rPr>
            </w:pPr>
            <w:r w:rsidRPr="0021411A">
              <w:rPr>
                <w:color w:val="000000" w:themeColor="text1"/>
              </w:rPr>
              <w:t>Pohľadávky</w:t>
            </w:r>
          </w:p>
        </w:tc>
        <w:tc>
          <w:tcPr>
            <w:tcW w:w="2250" w:type="dxa"/>
            <w:tcBorders>
              <w:top w:val="single" w:sz="4" w:space="0" w:color="auto"/>
            </w:tcBorders>
            <w:shd w:val="clear" w:color="auto" w:fill="D9D9D9"/>
          </w:tcPr>
          <w:p w:rsidR="00A96DF3" w:rsidRPr="0021411A" w:rsidRDefault="00A96DF3" w:rsidP="00B616D8">
            <w:pPr>
              <w:jc w:val="center"/>
              <w:rPr>
                <w:color w:val="000000" w:themeColor="text1"/>
              </w:rPr>
            </w:pPr>
            <w:r w:rsidRPr="0021411A">
              <w:rPr>
                <w:color w:val="000000" w:themeColor="text1"/>
              </w:rPr>
              <w:t>Stav k 31.12.2019</w:t>
            </w:r>
          </w:p>
        </w:tc>
        <w:tc>
          <w:tcPr>
            <w:tcW w:w="1809" w:type="dxa"/>
            <w:tcBorders>
              <w:top w:val="single" w:sz="4" w:space="0" w:color="auto"/>
            </w:tcBorders>
            <w:shd w:val="clear" w:color="auto" w:fill="D9D9D9"/>
          </w:tcPr>
          <w:p w:rsidR="00A96DF3" w:rsidRPr="0021411A" w:rsidRDefault="00A96DF3" w:rsidP="00B616D8">
            <w:pPr>
              <w:jc w:val="center"/>
              <w:rPr>
                <w:color w:val="000000" w:themeColor="text1"/>
              </w:rPr>
            </w:pPr>
            <w:r w:rsidRPr="0021411A">
              <w:rPr>
                <w:color w:val="000000" w:themeColor="text1"/>
              </w:rPr>
              <w:t xml:space="preserve">Stav k 31.12.2020 </w:t>
            </w:r>
          </w:p>
        </w:tc>
      </w:tr>
      <w:tr w:rsidR="00A96DF3" w:rsidRPr="0021411A" w:rsidTr="00A96DF3">
        <w:tc>
          <w:tcPr>
            <w:tcW w:w="3454" w:type="dxa"/>
          </w:tcPr>
          <w:p w:rsidR="00A96DF3" w:rsidRPr="0021411A" w:rsidRDefault="00D87E43" w:rsidP="00A96DF3">
            <w:pPr>
              <w:jc w:val="center"/>
              <w:rPr>
                <w:color w:val="000000" w:themeColor="text1"/>
              </w:rPr>
            </w:pPr>
            <w:r w:rsidRPr="0021411A">
              <w:rPr>
                <w:color w:val="000000" w:themeColor="text1"/>
              </w:rPr>
              <w:t xml:space="preserve">    </w:t>
            </w:r>
            <w:r w:rsidR="00A96DF3" w:rsidRPr="0021411A">
              <w:rPr>
                <w:color w:val="000000" w:themeColor="text1"/>
              </w:rPr>
              <w:t>Pohľadávky do lehoty splatnosti</w:t>
            </w:r>
          </w:p>
        </w:tc>
        <w:tc>
          <w:tcPr>
            <w:tcW w:w="2250" w:type="dxa"/>
          </w:tcPr>
          <w:p w:rsidR="00A96DF3" w:rsidRPr="0021411A" w:rsidRDefault="005D6BCB" w:rsidP="00B616D8">
            <w:pPr>
              <w:jc w:val="right"/>
              <w:rPr>
                <w:color w:val="000000" w:themeColor="text1"/>
              </w:rPr>
            </w:pPr>
            <w:r w:rsidRPr="0021411A">
              <w:rPr>
                <w:color w:val="000000" w:themeColor="text1"/>
              </w:rPr>
              <w:t>0,00</w:t>
            </w:r>
          </w:p>
        </w:tc>
        <w:tc>
          <w:tcPr>
            <w:tcW w:w="1809" w:type="dxa"/>
          </w:tcPr>
          <w:p w:rsidR="00A96DF3" w:rsidRPr="0021411A" w:rsidRDefault="00BB7286" w:rsidP="00B616D8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0,00</w:t>
            </w:r>
          </w:p>
        </w:tc>
      </w:tr>
      <w:tr w:rsidR="00A96DF3" w:rsidRPr="0021411A" w:rsidTr="00A96DF3">
        <w:tc>
          <w:tcPr>
            <w:tcW w:w="3454" w:type="dxa"/>
          </w:tcPr>
          <w:p w:rsidR="00A96DF3" w:rsidRPr="0021411A" w:rsidRDefault="00A96DF3" w:rsidP="00A96DF3">
            <w:pPr>
              <w:spacing w:after="0" w:line="240" w:lineRule="auto"/>
              <w:ind w:left="318"/>
              <w:rPr>
                <w:color w:val="000000" w:themeColor="text1"/>
              </w:rPr>
            </w:pPr>
            <w:r w:rsidRPr="0021411A">
              <w:rPr>
                <w:color w:val="000000" w:themeColor="text1"/>
              </w:rPr>
              <w:t>Pohľadávky po lehote splatnosti</w:t>
            </w:r>
          </w:p>
        </w:tc>
        <w:tc>
          <w:tcPr>
            <w:tcW w:w="2250" w:type="dxa"/>
          </w:tcPr>
          <w:p w:rsidR="00A96DF3" w:rsidRPr="0021411A" w:rsidRDefault="005D6BCB" w:rsidP="00B616D8">
            <w:pPr>
              <w:jc w:val="right"/>
              <w:rPr>
                <w:color w:val="000000" w:themeColor="text1"/>
              </w:rPr>
            </w:pPr>
            <w:r w:rsidRPr="0021411A">
              <w:rPr>
                <w:color w:val="000000" w:themeColor="text1"/>
              </w:rPr>
              <w:t>57179,31</w:t>
            </w:r>
          </w:p>
        </w:tc>
        <w:tc>
          <w:tcPr>
            <w:tcW w:w="1809" w:type="dxa"/>
          </w:tcPr>
          <w:p w:rsidR="00A96DF3" w:rsidRPr="0021411A" w:rsidRDefault="00BB7286" w:rsidP="00B616D8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3799,22</w:t>
            </w:r>
          </w:p>
        </w:tc>
      </w:tr>
    </w:tbl>
    <w:p w:rsidR="00B616D8" w:rsidRDefault="00B616D8" w:rsidP="00FA5919">
      <w:pPr>
        <w:spacing w:line="240" w:lineRule="auto"/>
        <w:jc w:val="both"/>
        <w:rPr>
          <w:b/>
        </w:rPr>
      </w:pPr>
    </w:p>
    <w:p w:rsidR="00FA5919" w:rsidRPr="00B616D8" w:rsidRDefault="00FA5919" w:rsidP="00B616D8">
      <w:pPr>
        <w:spacing w:line="240" w:lineRule="auto"/>
        <w:jc w:val="both"/>
        <w:rPr>
          <w:b/>
        </w:rPr>
      </w:pPr>
      <w:r>
        <w:rPr>
          <w:b/>
        </w:rPr>
        <w:t>8.2</w:t>
      </w:r>
      <w:r w:rsidRPr="00A96DF3">
        <w:rPr>
          <w:b/>
        </w:rPr>
        <w:t xml:space="preserve"> </w:t>
      </w:r>
      <w:r>
        <w:rPr>
          <w:b/>
        </w:rPr>
        <w:t>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54"/>
        <w:gridCol w:w="2250"/>
        <w:gridCol w:w="1809"/>
      </w:tblGrid>
      <w:tr w:rsidR="00FA5919" w:rsidRPr="005D6BCB" w:rsidTr="00B616D8">
        <w:tc>
          <w:tcPr>
            <w:tcW w:w="3454" w:type="dxa"/>
            <w:tcBorders>
              <w:top w:val="single" w:sz="4" w:space="0" w:color="auto"/>
            </w:tcBorders>
            <w:shd w:val="clear" w:color="auto" w:fill="D9D9D9"/>
          </w:tcPr>
          <w:p w:rsidR="00FA5919" w:rsidRPr="005D6BCB" w:rsidRDefault="00FA5919" w:rsidP="00B616D8">
            <w:pPr>
              <w:jc w:val="center"/>
            </w:pPr>
            <w:r w:rsidRPr="005D6BCB">
              <w:t>Záväzky</w:t>
            </w:r>
          </w:p>
        </w:tc>
        <w:tc>
          <w:tcPr>
            <w:tcW w:w="2250" w:type="dxa"/>
            <w:tcBorders>
              <w:top w:val="single" w:sz="4" w:space="0" w:color="auto"/>
            </w:tcBorders>
            <w:shd w:val="clear" w:color="auto" w:fill="D9D9D9"/>
          </w:tcPr>
          <w:p w:rsidR="00FA5919" w:rsidRPr="005D6BCB" w:rsidRDefault="00FA5919" w:rsidP="00B616D8">
            <w:pPr>
              <w:jc w:val="center"/>
            </w:pPr>
            <w:r w:rsidRPr="005D6BCB">
              <w:t>Stav k 31.12.2019</w:t>
            </w:r>
          </w:p>
        </w:tc>
        <w:tc>
          <w:tcPr>
            <w:tcW w:w="1809" w:type="dxa"/>
            <w:tcBorders>
              <w:top w:val="single" w:sz="4" w:space="0" w:color="auto"/>
            </w:tcBorders>
            <w:shd w:val="clear" w:color="auto" w:fill="D9D9D9"/>
          </w:tcPr>
          <w:p w:rsidR="00FA5919" w:rsidRPr="005D6BCB" w:rsidRDefault="00FA5919" w:rsidP="00B616D8">
            <w:pPr>
              <w:jc w:val="center"/>
            </w:pPr>
            <w:r w:rsidRPr="005D6BCB">
              <w:t xml:space="preserve">Stav k 31.12.2020 </w:t>
            </w:r>
          </w:p>
        </w:tc>
      </w:tr>
      <w:tr w:rsidR="00FA5919" w:rsidRPr="005D6BCB" w:rsidTr="00B616D8">
        <w:tc>
          <w:tcPr>
            <w:tcW w:w="3454" w:type="dxa"/>
          </w:tcPr>
          <w:p w:rsidR="00FA5919" w:rsidRPr="005D6BCB" w:rsidRDefault="005D6BCB" w:rsidP="005D6BCB">
            <w:pPr>
              <w:jc w:val="center"/>
            </w:pPr>
            <w:r w:rsidRPr="005D6BCB">
              <w:t>Záväzky</w:t>
            </w:r>
            <w:r w:rsidR="00FA5919" w:rsidRPr="005D6BCB">
              <w:t xml:space="preserve"> do lehoty splatnosti</w:t>
            </w:r>
          </w:p>
        </w:tc>
        <w:tc>
          <w:tcPr>
            <w:tcW w:w="2250" w:type="dxa"/>
          </w:tcPr>
          <w:p w:rsidR="00FA5919" w:rsidRPr="005D6BCB" w:rsidRDefault="005D6BCB" w:rsidP="005D6BCB">
            <w:pPr>
              <w:jc w:val="center"/>
            </w:pPr>
            <w:r w:rsidRPr="005D6BCB">
              <w:t>56577,72</w:t>
            </w:r>
          </w:p>
        </w:tc>
        <w:tc>
          <w:tcPr>
            <w:tcW w:w="1809" w:type="dxa"/>
          </w:tcPr>
          <w:p w:rsidR="00FA5919" w:rsidRPr="00E41D57" w:rsidRDefault="00BB7286" w:rsidP="005D6BCB">
            <w:pPr>
              <w:jc w:val="center"/>
            </w:pPr>
            <w:r>
              <w:t>45457,49</w:t>
            </w:r>
          </w:p>
        </w:tc>
      </w:tr>
      <w:tr w:rsidR="00FA5919" w:rsidRPr="005D6BCB" w:rsidTr="00B616D8">
        <w:tc>
          <w:tcPr>
            <w:tcW w:w="3454" w:type="dxa"/>
          </w:tcPr>
          <w:p w:rsidR="00FA5919" w:rsidRPr="005D6BCB" w:rsidRDefault="005D6BCB" w:rsidP="005D6BCB">
            <w:pPr>
              <w:spacing w:after="0" w:line="240" w:lineRule="auto"/>
              <w:ind w:left="318"/>
              <w:jc w:val="center"/>
            </w:pPr>
            <w:r w:rsidRPr="005D6BCB">
              <w:t xml:space="preserve">Záväzky </w:t>
            </w:r>
            <w:r w:rsidR="00FA5919" w:rsidRPr="005D6BCB">
              <w:t>po lehote splatnosti</w:t>
            </w:r>
          </w:p>
        </w:tc>
        <w:tc>
          <w:tcPr>
            <w:tcW w:w="2250" w:type="dxa"/>
          </w:tcPr>
          <w:p w:rsidR="00FA5919" w:rsidRPr="005D6BCB" w:rsidRDefault="005D6BCB" w:rsidP="005D6BCB">
            <w:pPr>
              <w:jc w:val="center"/>
            </w:pPr>
            <w:r w:rsidRPr="005D6BCB">
              <w:t>0,00</w:t>
            </w:r>
          </w:p>
        </w:tc>
        <w:tc>
          <w:tcPr>
            <w:tcW w:w="1809" w:type="dxa"/>
          </w:tcPr>
          <w:p w:rsidR="00FA5919" w:rsidRPr="00E41D57" w:rsidRDefault="00BB7286" w:rsidP="005D6BCB">
            <w:pPr>
              <w:jc w:val="center"/>
            </w:pPr>
            <w:r>
              <w:t>1294,23</w:t>
            </w:r>
          </w:p>
        </w:tc>
      </w:tr>
    </w:tbl>
    <w:p w:rsidR="00A96DF3" w:rsidRDefault="00A96DF3" w:rsidP="00A96DF3">
      <w:pPr>
        <w:spacing w:line="240" w:lineRule="auto"/>
        <w:jc w:val="both"/>
        <w:rPr>
          <w:b/>
          <w:sz w:val="28"/>
          <w:szCs w:val="28"/>
        </w:rPr>
      </w:pPr>
    </w:p>
    <w:p w:rsidR="00B616D8" w:rsidRDefault="00B616D8" w:rsidP="00A96DF3">
      <w:pPr>
        <w:spacing w:line="24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9. Výsledok hospodárenia </w:t>
      </w:r>
    </w:p>
    <w:tbl>
      <w:tblPr>
        <w:tblStyle w:val="Mriekatabuky"/>
        <w:tblW w:w="0" w:type="auto"/>
        <w:tblLook w:val="04A0"/>
      </w:tblPr>
      <w:tblGrid>
        <w:gridCol w:w="2376"/>
        <w:gridCol w:w="2230"/>
        <w:gridCol w:w="2303"/>
        <w:gridCol w:w="2303"/>
      </w:tblGrid>
      <w:tr w:rsidR="00EB0B26" w:rsidRPr="00EB0B26" w:rsidTr="00211142">
        <w:trPr>
          <w:trHeight w:val="436"/>
        </w:trPr>
        <w:tc>
          <w:tcPr>
            <w:tcW w:w="2376" w:type="dxa"/>
          </w:tcPr>
          <w:p w:rsidR="00EB0B26" w:rsidRPr="00EB0B26" w:rsidRDefault="00EB0B26" w:rsidP="004032BA">
            <w:pPr>
              <w:rPr>
                <w:b/>
              </w:rPr>
            </w:pPr>
            <w:r w:rsidRPr="00EB0B26">
              <w:rPr>
                <w:b/>
              </w:rPr>
              <w:t>Názov</w:t>
            </w:r>
          </w:p>
        </w:tc>
        <w:tc>
          <w:tcPr>
            <w:tcW w:w="2230" w:type="dxa"/>
          </w:tcPr>
          <w:p w:rsidR="00EB0B26" w:rsidRPr="00EB0B26" w:rsidRDefault="00EB0B26" w:rsidP="004032BA">
            <w:pPr>
              <w:rPr>
                <w:b/>
              </w:rPr>
            </w:pPr>
            <w:r w:rsidRPr="00EB0B26">
              <w:rPr>
                <w:b/>
              </w:rPr>
              <w:t>Skutočnosť 2018</w:t>
            </w:r>
          </w:p>
        </w:tc>
        <w:tc>
          <w:tcPr>
            <w:tcW w:w="2303" w:type="dxa"/>
          </w:tcPr>
          <w:p w:rsidR="00EB0B26" w:rsidRPr="00EB0B26" w:rsidRDefault="00EB0B26" w:rsidP="004032BA">
            <w:pPr>
              <w:rPr>
                <w:b/>
              </w:rPr>
            </w:pPr>
            <w:r w:rsidRPr="00EB0B26">
              <w:rPr>
                <w:b/>
              </w:rPr>
              <w:t>Skutočnosť 2019</w:t>
            </w:r>
          </w:p>
        </w:tc>
        <w:tc>
          <w:tcPr>
            <w:tcW w:w="2303" w:type="dxa"/>
          </w:tcPr>
          <w:p w:rsidR="00EB0B26" w:rsidRPr="00EB0B26" w:rsidRDefault="00EB0B26" w:rsidP="004032BA">
            <w:pPr>
              <w:rPr>
                <w:b/>
              </w:rPr>
            </w:pPr>
            <w:r w:rsidRPr="00EB0B26">
              <w:rPr>
                <w:b/>
              </w:rPr>
              <w:t>Skutočnosť 2020</w:t>
            </w:r>
          </w:p>
        </w:tc>
      </w:tr>
      <w:tr w:rsidR="00EB0B26" w:rsidTr="00211142">
        <w:trPr>
          <w:trHeight w:val="400"/>
        </w:trPr>
        <w:tc>
          <w:tcPr>
            <w:tcW w:w="2376" w:type="dxa"/>
          </w:tcPr>
          <w:p w:rsidR="00EB0B26" w:rsidRPr="00EB0B26" w:rsidRDefault="00EB0B26" w:rsidP="004032BA">
            <w:pPr>
              <w:rPr>
                <w:b/>
              </w:rPr>
            </w:pPr>
            <w:r w:rsidRPr="00EB0B26">
              <w:rPr>
                <w:b/>
              </w:rPr>
              <w:t>Náklady</w:t>
            </w:r>
          </w:p>
        </w:tc>
        <w:tc>
          <w:tcPr>
            <w:tcW w:w="2230" w:type="dxa"/>
          </w:tcPr>
          <w:p w:rsidR="00EB0B26" w:rsidRDefault="00EB0B26" w:rsidP="004032BA"/>
        </w:tc>
        <w:tc>
          <w:tcPr>
            <w:tcW w:w="2303" w:type="dxa"/>
          </w:tcPr>
          <w:p w:rsidR="00EB0B26" w:rsidRDefault="00EB0B26" w:rsidP="004032BA"/>
        </w:tc>
        <w:tc>
          <w:tcPr>
            <w:tcW w:w="2303" w:type="dxa"/>
          </w:tcPr>
          <w:p w:rsidR="00EB0B26" w:rsidRDefault="00EB0B26" w:rsidP="004032BA"/>
        </w:tc>
      </w:tr>
      <w:tr w:rsidR="00EB0B26" w:rsidTr="00211142">
        <w:tc>
          <w:tcPr>
            <w:tcW w:w="2376" w:type="dxa"/>
          </w:tcPr>
          <w:p w:rsidR="00EB0B26" w:rsidRDefault="00EB0B26" w:rsidP="004032BA">
            <w:r>
              <w:t>50 - Spotrebované nákupy</w:t>
            </w:r>
          </w:p>
        </w:tc>
        <w:tc>
          <w:tcPr>
            <w:tcW w:w="2230" w:type="dxa"/>
          </w:tcPr>
          <w:p w:rsidR="00EB0B26" w:rsidRDefault="00EB0B26" w:rsidP="004032BA">
            <w:r>
              <w:t>107006,00</w:t>
            </w:r>
          </w:p>
        </w:tc>
        <w:tc>
          <w:tcPr>
            <w:tcW w:w="2303" w:type="dxa"/>
          </w:tcPr>
          <w:p w:rsidR="00EB0B26" w:rsidRDefault="00EB0B26" w:rsidP="004032BA">
            <w:r>
              <w:t>112796,00</w:t>
            </w:r>
          </w:p>
        </w:tc>
        <w:tc>
          <w:tcPr>
            <w:tcW w:w="2303" w:type="dxa"/>
          </w:tcPr>
          <w:p w:rsidR="00EB0B26" w:rsidRDefault="00EB0B26" w:rsidP="004032BA">
            <w:r>
              <w:t>99466,85</w:t>
            </w:r>
          </w:p>
        </w:tc>
      </w:tr>
      <w:tr w:rsidR="00EB0B26" w:rsidTr="00211142">
        <w:tc>
          <w:tcPr>
            <w:tcW w:w="2376" w:type="dxa"/>
          </w:tcPr>
          <w:p w:rsidR="00EB0B26" w:rsidRDefault="00EB0B26" w:rsidP="004032BA">
            <w:r>
              <w:t>51 - Služby</w:t>
            </w:r>
          </w:p>
        </w:tc>
        <w:tc>
          <w:tcPr>
            <w:tcW w:w="2230" w:type="dxa"/>
          </w:tcPr>
          <w:p w:rsidR="00EB0B26" w:rsidRDefault="00EB0B26" w:rsidP="004032BA">
            <w:r>
              <w:t>122007,00</w:t>
            </w:r>
          </w:p>
        </w:tc>
        <w:tc>
          <w:tcPr>
            <w:tcW w:w="2303" w:type="dxa"/>
          </w:tcPr>
          <w:p w:rsidR="00EB0B26" w:rsidRDefault="00EB0B26" w:rsidP="004032BA">
            <w:r>
              <w:t>134121,00</w:t>
            </w:r>
          </w:p>
        </w:tc>
        <w:tc>
          <w:tcPr>
            <w:tcW w:w="2303" w:type="dxa"/>
          </w:tcPr>
          <w:p w:rsidR="00EB0B26" w:rsidRDefault="00EB0B26" w:rsidP="004032BA">
            <w:r>
              <w:t>93830,68</w:t>
            </w:r>
          </w:p>
        </w:tc>
      </w:tr>
      <w:tr w:rsidR="00EB0B26" w:rsidTr="00211142">
        <w:tc>
          <w:tcPr>
            <w:tcW w:w="2376" w:type="dxa"/>
          </w:tcPr>
          <w:p w:rsidR="00EB0B26" w:rsidRDefault="00EB0B26" w:rsidP="004032BA">
            <w:r>
              <w:t>52 - Osobné náklady</w:t>
            </w:r>
          </w:p>
        </w:tc>
        <w:tc>
          <w:tcPr>
            <w:tcW w:w="2230" w:type="dxa"/>
          </w:tcPr>
          <w:p w:rsidR="00EB0B26" w:rsidRDefault="00EB0B26" w:rsidP="004032BA">
            <w:r>
              <w:t>377458,00</w:t>
            </w:r>
          </w:p>
        </w:tc>
        <w:tc>
          <w:tcPr>
            <w:tcW w:w="2303" w:type="dxa"/>
          </w:tcPr>
          <w:p w:rsidR="00EB0B26" w:rsidRDefault="00EB0B26" w:rsidP="004032BA">
            <w:r>
              <w:t>431943,00</w:t>
            </w:r>
          </w:p>
        </w:tc>
        <w:tc>
          <w:tcPr>
            <w:tcW w:w="2303" w:type="dxa"/>
          </w:tcPr>
          <w:p w:rsidR="00EB0B26" w:rsidRDefault="00EB0B26" w:rsidP="004032BA">
            <w:r>
              <w:t>509956,75</w:t>
            </w:r>
          </w:p>
        </w:tc>
      </w:tr>
      <w:tr w:rsidR="00EB0B26" w:rsidTr="00211142">
        <w:tc>
          <w:tcPr>
            <w:tcW w:w="2376" w:type="dxa"/>
          </w:tcPr>
          <w:p w:rsidR="00EB0B26" w:rsidRDefault="00EB0B26" w:rsidP="004032BA">
            <w:r>
              <w:t>53 - Dane a poplatky</w:t>
            </w:r>
          </w:p>
        </w:tc>
        <w:tc>
          <w:tcPr>
            <w:tcW w:w="2230" w:type="dxa"/>
          </w:tcPr>
          <w:p w:rsidR="00EB0B26" w:rsidRDefault="00EB0B26" w:rsidP="004032BA">
            <w:r>
              <w:t>2032,00</w:t>
            </w:r>
          </w:p>
        </w:tc>
        <w:tc>
          <w:tcPr>
            <w:tcW w:w="2303" w:type="dxa"/>
          </w:tcPr>
          <w:p w:rsidR="00EB0B26" w:rsidRDefault="00EB0B26" w:rsidP="004032BA">
            <w:r>
              <w:t>2522,00</w:t>
            </w:r>
          </w:p>
        </w:tc>
        <w:tc>
          <w:tcPr>
            <w:tcW w:w="2303" w:type="dxa"/>
          </w:tcPr>
          <w:p w:rsidR="00EB0B26" w:rsidRDefault="00EB0B26" w:rsidP="004032BA">
            <w:r>
              <w:t>2460,17</w:t>
            </w:r>
          </w:p>
        </w:tc>
      </w:tr>
      <w:tr w:rsidR="00EB0B26" w:rsidTr="00211142">
        <w:tc>
          <w:tcPr>
            <w:tcW w:w="2376" w:type="dxa"/>
          </w:tcPr>
          <w:p w:rsidR="00EB0B26" w:rsidRDefault="00EB0B26" w:rsidP="004032BA">
            <w:r>
              <w:t>54 - Ostatné náklady na prevádzkovú činnosť</w:t>
            </w:r>
          </w:p>
        </w:tc>
        <w:tc>
          <w:tcPr>
            <w:tcW w:w="2230" w:type="dxa"/>
          </w:tcPr>
          <w:p w:rsidR="00EB0B26" w:rsidRDefault="00EB0B26" w:rsidP="004032BA">
            <w:r>
              <w:t>1597,00</w:t>
            </w:r>
          </w:p>
        </w:tc>
        <w:tc>
          <w:tcPr>
            <w:tcW w:w="2303" w:type="dxa"/>
          </w:tcPr>
          <w:p w:rsidR="00EB0B26" w:rsidRDefault="00EB0B26" w:rsidP="004032BA">
            <w:r>
              <w:t>3445,00</w:t>
            </w:r>
          </w:p>
        </w:tc>
        <w:tc>
          <w:tcPr>
            <w:tcW w:w="2303" w:type="dxa"/>
          </w:tcPr>
          <w:p w:rsidR="00EB0B26" w:rsidRDefault="00EB0B26" w:rsidP="004032BA">
            <w:r>
              <w:t>43354,74</w:t>
            </w:r>
          </w:p>
        </w:tc>
      </w:tr>
      <w:tr w:rsidR="00EB0B26" w:rsidTr="00211142">
        <w:tc>
          <w:tcPr>
            <w:tcW w:w="2376" w:type="dxa"/>
          </w:tcPr>
          <w:p w:rsidR="00EB0B26" w:rsidRDefault="00EB0B26" w:rsidP="004032BA">
            <w:r>
              <w:lastRenderedPageBreak/>
              <w:t xml:space="preserve">55 - Odpisy, rezervy a OP z </w:t>
            </w:r>
            <w:proofErr w:type="spellStart"/>
            <w:r>
              <w:t>prev</w:t>
            </w:r>
            <w:proofErr w:type="spellEnd"/>
            <w:r>
              <w:t>. činnosti fin. činnosti</w:t>
            </w:r>
          </w:p>
        </w:tc>
        <w:tc>
          <w:tcPr>
            <w:tcW w:w="2230" w:type="dxa"/>
          </w:tcPr>
          <w:p w:rsidR="00EB0B26" w:rsidRDefault="00EB0B26" w:rsidP="004032BA">
            <w:r>
              <w:t>47773,00</w:t>
            </w:r>
          </w:p>
        </w:tc>
        <w:tc>
          <w:tcPr>
            <w:tcW w:w="2303" w:type="dxa"/>
          </w:tcPr>
          <w:p w:rsidR="00EB0B26" w:rsidRDefault="00EB0B26" w:rsidP="004032BA">
            <w:r>
              <w:t>132255,00</w:t>
            </w:r>
          </w:p>
        </w:tc>
        <w:tc>
          <w:tcPr>
            <w:tcW w:w="2303" w:type="dxa"/>
          </w:tcPr>
          <w:p w:rsidR="00EB0B26" w:rsidRDefault="00EB0B26" w:rsidP="004032BA">
            <w:r>
              <w:t>63269,95</w:t>
            </w:r>
          </w:p>
        </w:tc>
      </w:tr>
      <w:tr w:rsidR="00EB0B26" w:rsidTr="00211142">
        <w:tc>
          <w:tcPr>
            <w:tcW w:w="2376" w:type="dxa"/>
          </w:tcPr>
          <w:p w:rsidR="00EB0B26" w:rsidRDefault="00EB0B26" w:rsidP="00E53187">
            <w:r>
              <w:t>56 - Finančné náklady</w:t>
            </w:r>
          </w:p>
        </w:tc>
        <w:tc>
          <w:tcPr>
            <w:tcW w:w="2230" w:type="dxa"/>
          </w:tcPr>
          <w:p w:rsidR="00EB0B26" w:rsidRDefault="00EB0B26" w:rsidP="00E53187">
            <w:r>
              <w:t>2992,00</w:t>
            </w:r>
          </w:p>
        </w:tc>
        <w:tc>
          <w:tcPr>
            <w:tcW w:w="2303" w:type="dxa"/>
          </w:tcPr>
          <w:p w:rsidR="00EB0B26" w:rsidRDefault="00EB0B26" w:rsidP="00E53187">
            <w:r>
              <w:t>1702,00</w:t>
            </w:r>
          </w:p>
        </w:tc>
        <w:tc>
          <w:tcPr>
            <w:tcW w:w="2303" w:type="dxa"/>
          </w:tcPr>
          <w:p w:rsidR="00EB0B26" w:rsidRDefault="00EB0B26" w:rsidP="00E53187">
            <w:r>
              <w:t>5619,41</w:t>
            </w:r>
          </w:p>
        </w:tc>
      </w:tr>
      <w:tr w:rsidR="00EB0B26" w:rsidTr="00211142">
        <w:tc>
          <w:tcPr>
            <w:tcW w:w="2376" w:type="dxa"/>
          </w:tcPr>
          <w:p w:rsidR="00EB0B26" w:rsidRDefault="00EB0B26" w:rsidP="00E53187">
            <w:r>
              <w:t>57 - Mimoriadne náklady</w:t>
            </w:r>
          </w:p>
        </w:tc>
        <w:tc>
          <w:tcPr>
            <w:tcW w:w="2230" w:type="dxa"/>
          </w:tcPr>
          <w:p w:rsidR="00EB0B26" w:rsidRDefault="00956201" w:rsidP="00E53187">
            <w:r>
              <w:t>0,00</w:t>
            </w:r>
          </w:p>
        </w:tc>
        <w:tc>
          <w:tcPr>
            <w:tcW w:w="2303" w:type="dxa"/>
          </w:tcPr>
          <w:p w:rsidR="00EB0B26" w:rsidRDefault="00956201" w:rsidP="00E53187">
            <w:r>
              <w:t>0,00</w:t>
            </w:r>
          </w:p>
        </w:tc>
        <w:tc>
          <w:tcPr>
            <w:tcW w:w="2303" w:type="dxa"/>
          </w:tcPr>
          <w:p w:rsidR="00EB0B26" w:rsidRDefault="00956201" w:rsidP="00E53187">
            <w:r>
              <w:t>0,00</w:t>
            </w:r>
          </w:p>
        </w:tc>
      </w:tr>
      <w:tr w:rsidR="00EB0B26" w:rsidTr="00211142">
        <w:tc>
          <w:tcPr>
            <w:tcW w:w="2376" w:type="dxa"/>
          </w:tcPr>
          <w:p w:rsidR="00EB0B26" w:rsidRDefault="00956201" w:rsidP="00E53187">
            <w:r>
              <w:t>58 - Náklady na transfery a náklady z odvody príjmov</w:t>
            </w:r>
          </w:p>
        </w:tc>
        <w:tc>
          <w:tcPr>
            <w:tcW w:w="2230" w:type="dxa"/>
          </w:tcPr>
          <w:p w:rsidR="00EB0B26" w:rsidRDefault="00956201" w:rsidP="00E53187">
            <w:r>
              <w:t>0,00</w:t>
            </w:r>
          </w:p>
        </w:tc>
        <w:tc>
          <w:tcPr>
            <w:tcW w:w="2303" w:type="dxa"/>
          </w:tcPr>
          <w:p w:rsidR="00EB0B26" w:rsidRDefault="00956201" w:rsidP="00E53187">
            <w:r>
              <w:t>2700,00</w:t>
            </w:r>
          </w:p>
        </w:tc>
        <w:tc>
          <w:tcPr>
            <w:tcW w:w="2303" w:type="dxa"/>
          </w:tcPr>
          <w:p w:rsidR="00EB0B26" w:rsidRDefault="00956201" w:rsidP="00E53187">
            <w:r>
              <w:t>1000,00</w:t>
            </w:r>
          </w:p>
        </w:tc>
      </w:tr>
      <w:tr w:rsidR="00EB0B26" w:rsidTr="00211142">
        <w:tc>
          <w:tcPr>
            <w:tcW w:w="2376" w:type="dxa"/>
          </w:tcPr>
          <w:p w:rsidR="00EB0B26" w:rsidRDefault="00956201" w:rsidP="00E53187">
            <w:r>
              <w:t>59 - Dane z príjmov</w:t>
            </w:r>
          </w:p>
        </w:tc>
        <w:tc>
          <w:tcPr>
            <w:tcW w:w="2230" w:type="dxa"/>
          </w:tcPr>
          <w:p w:rsidR="00EB0B26" w:rsidRDefault="00956201" w:rsidP="00E53187">
            <w:r>
              <w:t>0,00</w:t>
            </w:r>
          </w:p>
        </w:tc>
        <w:tc>
          <w:tcPr>
            <w:tcW w:w="2303" w:type="dxa"/>
          </w:tcPr>
          <w:p w:rsidR="00EB0B26" w:rsidRDefault="00956201" w:rsidP="00E53187">
            <w:r>
              <w:t>0,00</w:t>
            </w:r>
          </w:p>
        </w:tc>
        <w:tc>
          <w:tcPr>
            <w:tcW w:w="2303" w:type="dxa"/>
          </w:tcPr>
          <w:p w:rsidR="00EB0B26" w:rsidRDefault="00956201" w:rsidP="00E53187">
            <w:r>
              <w:t>1,94</w:t>
            </w:r>
          </w:p>
        </w:tc>
      </w:tr>
      <w:tr w:rsidR="00EB0B26" w:rsidTr="00211142">
        <w:tc>
          <w:tcPr>
            <w:tcW w:w="2376" w:type="dxa"/>
          </w:tcPr>
          <w:p w:rsidR="00EB0B26" w:rsidRDefault="00EB0B26" w:rsidP="00E53187"/>
        </w:tc>
        <w:tc>
          <w:tcPr>
            <w:tcW w:w="2230" w:type="dxa"/>
          </w:tcPr>
          <w:p w:rsidR="00EB0B26" w:rsidRDefault="00EB0B26" w:rsidP="00E53187"/>
        </w:tc>
        <w:tc>
          <w:tcPr>
            <w:tcW w:w="2303" w:type="dxa"/>
          </w:tcPr>
          <w:p w:rsidR="00EB0B26" w:rsidRDefault="00EB0B26" w:rsidP="00E53187"/>
        </w:tc>
        <w:tc>
          <w:tcPr>
            <w:tcW w:w="2303" w:type="dxa"/>
          </w:tcPr>
          <w:p w:rsidR="00EB0B26" w:rsidRDefault="00EB0B26" w:rsidP="00E53187"/>
        </w:tc>
      </w:tr>
      <w:tr w:rsidR="00EB0B26" w:rsidTr="00211142">
        <w:tc>
          <w:tcPr>
            <w:tcW w:w="2376" w:type="dxa"/>
          </w:tcPr>
          <w:p w:rsidR="00EB0B26" w:rsidRPr="00956201" w:rsidRDefault="00956201" w:rsidP="00E53187">
            <w:pPr>
              <w:rPr>
                <w:b/>
              </w:rPr>
            </w:pPr>
            <w:r w:rsidRPr="00956201">
              <w:rPr>
                <w:b/>
              </w:rPr>
              <w:t>Výnosy</w:t>
            </w:r>
          </w:p>
        </w:tc>
        <w:tc>
          <w:tcPr>
            <w:tcW w:w="2230" w:type="dxa"/>
          </w:tcPr>
          <w:p w:rsidR="00EB0B26" w:rsidRDefault="00EB0B26" w:rsidP="00E53187"/>
        </w:tc>
        <w:tc>
          <w:tcPr>
            <w:tcW w:w="2303" w:type="dxa"/>
          </w:tcPr>
          <w:p w:rsidR="00EB0B26" w:rsidRDefault="00EB0B26" w:rsidP="00E53187"/>
        </w:tc>
        <w:tc>
          <w:tcPr>
            <w:tcW w:w="2303" w:type="dxa"/>
          </w:tcPr>
          <w:p w:rsidR="00EB0B26" w:rsidRDefault="00EB0B26" w:rsidP="00E53187"/>
        </w:tc>
      </w:tr>
      <w:tr w:rsidR="00EB0B26" w:rsidTr="00211142">
        <w:tc>
          <w:tcPr>
            <w:tcW w:w="2376" w:type="dxa"/>
          </w:tcPr>
          <w:p w:rsidR="00EB0B26" w:rsidRDefault="00211142" w:rsidP="00E53187">
            <w:r>
              <w:t>60 - Tržby za vlastné výkony a tovar</w:t>
            </w:r>
          </w:p>
        </w:tc>
        <w:tc>
          <w:tcPr>
            <w:tcW w:w="2230" w:type="dxa"/>
          </w:tcPr>
          <w:p w:rsidR="00EB0B26" w:rsidRDefault="00211142" w:rsidP="00E53187">
            <w:r>
              <w:t>11057,00</w:t>
            </w:r>
          </w:p>
        </w:tc>
        <w:tc>
          <w:tcPr>
            <w:tcW w:w="2303" w:type="dxa"/>
          </w:tcPr>
          <w:p w:rsidR="00EB0B26" w:rsidRDefault="00211142" w:rsidP="00E53187">
            <w:r>
              <w:t>10783,00</w:t>
            </w:r>
          </w:p>
        </w:tc>
        <w:tc>
          <w:tcPr>
            <w:tcW w:w="2303" w:type="dxa"/>
          </w:tcPr>
          <w:p w:rsidR="00EB0B26" w:rsidRDefault="00211142" w:rsidP="00E53187">
            <w:r>
              <w:t>5572,61</w:t>
            </w:r>
          </w:p>
        </w:tc>
      </w:tr>
      <w:tr w:rsidR="00EB0B26" w:rsidTr="00211142">
        <w:tc>
          <w:tcPr>
            <w:tcW w:w="2376" w:type="dxa"/>
          </w:tcPr>
          <w:p w:rsidR="00EB0B26" w:rsidRDefault="00211142" w:rsidP="00E53187">
            <w:r>
              <w:t xml:space="preserve">61 - Zmena stavu </w:t>
            </w:r>
            <w:proofErr w:type="spellStart"/>
            <w:r>
              <w:t>vnútroorg</w:t>
            </w:r>
            <w:proofErr w:type="spellEnd"/>
            <w:r>
              <w:t>. zásob</w:t>
            </w:r>
          </w:p>
        </w:tc>
        <w:tc>
          <w:tcPr>
            <w:tcW w:w="2230" w:type="dxa"/>
          </w:tcPr>
          <w:p w:rsidR="00EB0B26" w:rsidRDefault="00211142" w:rsidP="00E53187">
            <w:r>
              <w:t>0,00</w:t>
            </w:r>
          </w:p>
        </w:tc>
        <w:tc>
          <w:tcPr>
            <w:tcW w:w="2303" w:type="dxa"/>
          </w:tcPr>
          <w:p w:rsidR="00EB0B26" w:rsidRDefault="00211142" w:rsidP="00E53187">
            <w:r>
              <w:t>0,00</w:t>
            </w:r>
          </w:p>
        </w:tc>
        <w:tc>
          <w:tcPr>
            <w:tcW w:w="2303" w:type="dxa"/>
          </w:tcPr>
          <w:p w:rsidR="00EB0B26" w:rsidRDefault="00211142" w:rsidP="00E53187">
            <w:r>
              <w:t>0,00</w:t>
            </w:r>
          </w:p>
        </w:tc>
      </w:tr>
      <w:tr w:rsidR="00EB0B26" w:rsidTr="00211142">
        <w:tc>
          <w:tcPr>
            <w:tcW w:w="2376" w:type="dxa"/>
          </w:tcPr>
          <w:p w:rsidR="00EB0B26" w:rsidRDefault="00211142" w:rsidP="00E53187">
            <w:r>
              <w:t>62 - Aktivácia</w:t>
            </w:r>
          </w:p>
        </w:tc>
        <w:tc>
          <w:tcPr>
            <w:tcW w:w="2230" w:type="dxa"/>
          </w:tcPr>
          <w:p w:rsidR="00EB0B26" w:rsidRDefault="00211142" w:rsidP="00E53187">
            <w:r>
              <w:t>0,00</w:t>
            </w:r>
          </w:p>
        </w:tc>
        <w:tc>
          <w:tcPr>
            <w:tcW w:w="2303" w:type="dxa"/>
          </w:tcPr>
          <w:p w:rsidR="00EB0B26" w:rsidRDefault="00211142" w:rsidP="00E53187">
            <w:r>
              <w:t>0,00</w:t>
            </w:r>
          </w:p>
        </w:tc>
        <w:tc>
          <w:tcPr>
            <w:tcW w:w="2303" w:type="dxa"/>
          </w:tcPr>
          <w:p w:rsidR="00EB0B26" w:rsidRDefault="00211142" w:rsidP="00E53187">
            <w:r>
              <w:t>0,00</w:t>
            </w:r>
          </w:p>
        </w:tc>
      </w:tr>
      <w:tr w:rsidR="00EB0B26" w:rsidTr="00211142">
        <w:tc>
          <w:tcPr>
            <w:tcW w:w="2376" w:type="dxa"/>
          </w:tcPr>
          <w:p w:rsidR="00EB0B26" w:rsidRDefault="00211142" w:rsidP="00E53187">
            <w:r>
              <w:t>63 - Daňové a colné výnosy a výnosy z poplatkov</w:t>
            </w:r>
          </w:p>
        </w:tc>
        <w:tc>
          <w:tcPr>
            <w:tcW w:w="2230" w:type="dxa"/>
          </w:tcPr>
          <w:p w:rsidR="00EB0B26" w:rsidRDefault="00211142" w:rsidP="00E53187">
            <w:r>
              <w:t>385813,00</w:t>
            </w:r>
          </w:p>
        </w:tc>
        <w:tc>
          <w:tcPr>
            <w:tcW w:w="2303" w:type="dxa"/>
          </w:tcPr>
          <w:p w:rsidR="00EB0B26" w:rsidRDefault="00211142" w:rsidP="00E53187">
            <w:r>
              <w:t>405002,00</w:t>
            </w:r>
          </w:p>
        </w:tc>
        <w:tc>
          <w:tcPr>
            <w:tcW w:w="2303" w:type="dxa"/>
          </w:tcPr>
          <w:p w:rsidR="00EB0B26" w:rsidRDefault="00211142" w:rsidP="00E53187">
            <w:r>
              <w:t>395634,03</w:t>
            </w:r>
          </w:p>
        </w:tc>
      </w:tr>
      <w:tr w:rsidR="00EB0B26" w:rsidTr="00211142">
        <w:tc>
          <w:tcPr>
            <w:tcW w:w="2376" w:type="dxa"/>
          </w:tcPr>
          <w:p w:rsidR="00EB0B26" w:rsidRDefault="00211142" w:rsidP="00E53187">
            <w:r>
              <w:t>64 - Ostatné výnosy</w:t>
            </w:r>
          </w:p>
        </w:tc>
        <w:tc>
          <w:tcPr>
            <w:tcW w:w="2230" w:type="dxa"/>
          </w:tcPr>
          <w:p w:rsidR="00EB0B26" w:rsidRDefault="00211142" w:rsidP="00E53187">
            <w:r>
              <w:t>10280,00</w:t>
            </w:r>
          </w:p>
        </w:tc>
        <w:tc>
          <w:tcPr>
            <w:tcW w:w="2303" w:type="dxa"/>
          </w:tcPr>
          <w:p w:rsidR="00EB0B26" w:rsidRDefault="00211142" w:rsidP="00E53187">
            <w:r>
              <w:t>9116,00</w:t>
            </w:r>
          </w:p>
        </w:tc>
        <w:tc>
          <w:tcPr>
            <w:tcW w:w="2303" w:type="dxa"/>
          </w:tcPr>
          <w:p w:rsidR="00EB0B26" w:rsidRDefault="00211142" w:rsidP="00E53187">
            <w:r>
              <w:t>206,96</w:t>
            </w:r>
          </w:p>
        </w:tc>
      </w:tr>
      <w:tr w:rsidR="00EB0B26" w:rsidTr="00211142">
        <w:tc>
          <w:tcPr>
            <w:tcW w:w="2376" w:type="dxa"/>
          </w:tcPr>
          <w:p w:rsidR="00EB0B26" w:rsidRDefault="00211142" w:rsidP="00E53187">
            <w:r>
              <w:t xml:space="preserve">65 - Zúčtovanie rezerv a OP z </w:t>
            </w:r>
            <w:proofErr w:type="spellStart"/>
            <w:r>
              <w:t>prev</w:t>
            </w:r>
            <w:proofErr w:type="spellEnd"/>
            <w:r>
              <w:t xml:space="preserve">. činnosti a </w:t>
            </w:r>
            <w:proofErr w:type="spellStart"/>
            <w:r>
              <w:t>finan</w:t>
            </w:r>
            <w:proofErr w:type="spellEnd"/>
            <w:r>
              <w:t>. činnosti</w:t>
            </w:r>
          </w:p>
        </w:tc>
        <w:tc>
          <w:tcPr>
            <w:tcW w:w="2230" w:type="dxa"/>
          </w:tcPr>
          <w:p w:rsidR="00EB0B26" w:rsidRDefault="00211142" w:rsidP="00E53187">
            <w:r>
              <w:t>1287,00</w:t>
            </w:r>
          </w:p>
        </w:tc>
        <w:tc>
          <w:tcPr>
            <w:tcW w:w="2303" w:type="dxa"/>
          </w:tcPr>
          <w:p w:rsidR="00EB0B26" w:rsidRDefault="00211142" w:rsidP="00E53187">
            <w:r>
              <w:t>2191,00</w:t>
            </w:r>
          </w:p>
        </w:tc>
        <w:tc>
          <w:tcPr>
            <w:tcW w:w="2303" w:type="dxa"/>
          </w:tcPr>
          <w:p w:rsidR="00EB0B26" w:rsidRDefault="00211142" w:rsidP="00E53187">
            <w:r>
              <w:t>46480,31</w:t>
            </w:r>
          </w:p>
        </w:tc>
      </w:tr>
      <w:tr w:rsidR="00EB0B26" w:rsidTr="00211142">
        <w:tc>
          <w:tcPr>
            <w:tcW w:w="2376" w:type="dxa"/>
          </w:tcPr>
          <w:p w:rsidR="00EB0B26" w:rsidRDefault="00211142" w:rsidP="00E53187">
            <w:r>
              <w:t>66 - Finančné výnosy</w:t>
            </w:r>
          </w:p>
        </w:tc>
        <w:tc>
          <w:tcPr>
            <w:tcW w:w="2230" w:type="dxa"/>
          </w:tcPr>
          <w:p w:rsidR="00EB0B26" w:rsidRDefault="00211142" w:rsidP="00E53187">
            <w:r>
              <w:t>1764,00</w:t>
            </w:r>
          </w:p>
        </w:tc>
        <w:tc>
          <w:tcPr>
            <w:tcW w:w="2303" w:type="dxa"/>
          </w:tcPr>
          <w:p w:rsidR="00EB0B26" w:rsidRDefault="00211142" w:rsidP="00E53187">
            <w:r>
              <w:t>8,00</w:t>
            </w:r>
          </w:p>
        </w:tc>
        <w:tc>
          <w:tcPr>
            <w:tcW w:w="2303" w:type="dxa"/>
          </w:tcPr>
          <w:p w:rsidR="00EB0B26" w:rsidRDefault="00211142" w:rsidP="00E53187">
            <w:r>
              <w:t>10,32</w:t>
            </w:r>
          </w:p>
        </w:tc>
      </w:tr>
      <w:tr w:rsidR="00EB0B26" w:rsidTr="00211142">
        <w:tc>
          <w:tcPr>
            <w:tcW w:w="2376" w:type="dxa"/>
          </w:tcPr>
          <w:p w:rsidR="00EB0B26" w:rsidRDefault="00211142" w:rsidP="00E53187">
            <w:r>
              <w:t>67 - Mimoriadne výnosy</w:t>
            </w:r>
          </w:p>
        </w:tc>
        <w:tc>
          <w:tcPr>
            <w:tcW w:w="2230" w:type="dxa"/>
          </w:tcPr>
          <w:p w:rsidR="00EB0B26" w:rsidRDefault="00211142" w:rsidP="00E53187">
            <w:r>
              <w:t>0,00</w:t>
            </w:r>
          </w:p>
        </w:tc>
        <w:tc>
          <w:tcPr>
            <w:tcW w:w="2303" w:type="dxa"/>
          </w:tcPr>
          <w:p w:rsidR="00EB0B26" w:rsidRDefault="00211142" w:rsidP="00E53187">
            <w:r>
              <w:t>0,00</w:t>
            </w:r>
          </w:p>
        </w:tc>
        <w:tc>
          <w:tcPr>
            <w:tcW w:w="2303" w:type="dxa"/>
          </w:tcPr>
          <w:p w:rsidR="00EB0B26" w:rsidRDefault="00211142" w:rsidP="00E53187">
            <w:r>
              <w:t>0,00</w:t>
            </w:r>
          </w:p>
        </w:tc>
      </w:tr>
      <w:tr w:rsidR="00EB0B26" w:rsidTr="00211142">
        <w:tc>
          <w:tcPr>
            <w:tcW w:w="2376" w:type="dxa"/>
          </w:tcPr>
          <w:p w:rsidR="00EB0B26" w:rsidRDefault="00211142" w:rsidP="00E53187">
            <w:r>
              <w:t xml:space="preserve">69 - Výnosy z </w:t>
            </w:r>
            <w:proofErr w:type="spellStart"/>
            <w:r>
              <w:t>transfero</w:t>
            </w:r>
            <w:proofErr w:type="spellEnd"/>
            <w:r>
              <w:t xml:space="preserve"> a rozpočtových príjmov v obciach</w:t>
            </w:r>
          </w:p>
        </w:tc>
        <w:tc>
          <w:tcPr>
            <w:tcW w:w="2230" w:type="dxa"/>
          </w:tcPr>
          <w:p w:rsidR="00EB0B26" w:rsidRDefault="00211142" w:rsidP="00E53187">
            <w:r>
              <w:t>360547,00</w:t>
            </w:r>
          </w:p>
        </w:tc>
        <w:tc>
          <w:tcPr>
            <w:tcW w:w="2303" w:type="dxa"/>
          </w:tcPr>
          <w:p w:rsidR="00EB0B26" w:rsidRDefault="00211142" w:rsidP="00E53187">
            <w:r>
              <w:t>392755,00</w:t>
            </w:r>
          </w:p>
        </w:tc>
        <w:tc>
          <w:tcPr>
            <w:tcW w:w="2303" w:type="dxa"/>
          </w:tcPr>
          <w:p w:rsidR="00EB0B26" w:rsidRDefault="00211142" w:rsidP="00E53187">
            <w:r>
              <w:t>413198,37</w:t>
            </w:r>
          </w:p>
        </w:tc>
      </w:tr>
      <w:tr w:rsidR="00EB0B26" w:rsidTr="00211142">
        <w:tc>
          <w:tcPr>
            <w:tcW w:w="2376" w:type="dxa"/>
          </w:tcPr>
          <w:p w:rsidR="00EB0B26" w:rsidRDefault="00211142" w:rsidP="00E53187">
            <w:r>
              <w:t>Výsledok hospodárenia /+ kladný VH, - záporný VH/</w:t>
            </w:r>
          </w:p>
        </w:tc>
        <w:tc>
          <w:tcPr>
            <w:tcW w:w="2230" w:type="dxa"/>
          </w:tcPr>
          <w:p w:rsidR="00EB0B26" w:rsidRDefault="00211142" w:rsidP="00E53187">
            <w:r>
              <w:t>109883,00</w:t>
            </w:r>
          </w:p>
        </w:tc>
        <w:tc>
          <w:tcPr>
            <w:tcW w:w="2303" w:type="dxa"/>
          </w:tcPr>
          <w:p w:rsidR="00EB0B26" w:rsidRDefault="00211142" w:rsidP="00E53187">
            <w:r>
              <w:t>-1628,00</w:t>
            </w:r>
          </w:p>
        </w:tc>
        <w:tc>
          <w:tcPr>
            <w:tcW w:w="2303" w:type="dxa"/>
          </w:tcPr>
          <w:p w:rsidR="00EB0B26" w:rsidRDefault="00211142" w:rsidP="00E53187">
            <w:r>
              <w:t>42142,11</w:t>
            </w:r>
          </w:p>
        </w:tc>
      </w:tr>
    </w:tbl>
    <w:p w:rsidR="004032BA" w:rsidRDefault="009035AD">
      <w:r>
        <w:t>Výsledok hospodáreni</w:t>
      </w:r>
      <w:r w:rsidR="00BB7286">
        <w:t>a v sume 42142</w:t>
      </w:r>
      <w:r>
        <w:t>,11 € bol zúčtovaný na účet 4</w:t>
      </w:r>
      <w:r w:rsidR="0021411A">
        <w:t>28</w:t>
      </w:r>
      <w:r>
        <w:t xml:space="preserve"> Výsledok hospodárenia minulých rokov. </w:t>
      </w:r>
    </w:p>
    <w:p w:rsidR="00B94C40" w:rsidRDefault="00B94C40"/>
    <w:p w:rsidR="00B94C40" w:rsidRDefault="00B94C40" w:rsidP="00B94C40">
      <w:pPr>
        <w:spacing w:line="24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10. Ostatné dôležité informácie</w:t>
      </w:r>
    </w:p>
    <w:p w:rsidR="00B94C40" w:rsidRDefault="00B94C40" w:rsidP="00B94C40">
      <w:pPr>
        <w:spacing w:line="240" w:lineRule="auto"/>
        <w:jc w:val="both"/>
        <w:rPr>
          <w:b/>
        </w:rPr>
      </w:pPr>
      <w:r w:rsidRPr="00B94C40">
        <w:rPr>
          <w:b/>
        </w:rPr>
        <w:t xml:space="preserve">10.1 Prijaté granty a transfery </w:t>
      </w:r>
    </w:p>
    <w:p w:rsidR="00B94C40" w:rsidRDefault="00B94C40" w:rsidP="00B94C40">
      <w:pPr>
        <w:spacing w:line="240" w:lineRule="auto"/>
        <w:jc w:val="both"/>
      </w:pPr>
      <w:r w:rsidRPr="00B94C40">
        <w:t>V roku 2020 obec prijala nasledovné granty a transfery: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88"/>
        <w:gridCol w:w="1819"/>
        <w:gridCol w:w="3473"/>
      </w:tblGrid>
      <w:tr w:rsidR="00651937" w:rsidRPr="00747363" w:rsidTr="00E53187">
        <w:tc>
          <w:tcPr>
            <w:tcW w:w="3969" w:type="dxa"/>
            <w:shd w:val="clear" w:color="auto" w:fill="D9D9D9"/>
          </w:tcPr>
          <w:p w:rsidR="00651937" w:rsidRPr="00747363" w:rsidRDefault="00651937" w:rsidP="00E53187">
            <w:pPr>
              <w:jc w:val="center"/>
              <w:rPr>
                <w:b/>
              </w:rPr>
            </w:pPr>
            <w:r w:rsidRPr="00747363">
              <w:rPr>
                <w:b/>
              </w:rPr>
              <w:t>Poskytovateľ</w:t>
            </w:r>
            <w:r>
              <w:rPr>
                <w:b/>
              </w:rPr>
              <w:t xml:space="preserve"> dotácie</w:t>
            </w:r>
          </w:p>
        </w:tc>
        <w:tc>
          <w:tcPr>
            <w:tcW w:w="1843" w:type="dxa"/>
            <w:shd w:val="clear" w:color="auto" w:fill="D9D9D9"/>
          </w:tcPr>
          <w:p w:rsidR="00651937" w:rsidRPr="00747363" w:rsidRDefault="00651937" w:rsidP="00E53187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</w:t>
            </w:r>
            <w:r>
              <w:rPr>
                <w:b/>
              </w:rPr>
              <w:t>EUR</w:t>
            </w:r>
          </w:p>
        </w:tc>
        <w:tc>
          <w:tcPr>
            <w:tcW w:w="3544" w:type="dxa"/>
            <w:shd w:val="clear" w:color="auto" w:fill="D9D9D9"/>
          </w:tcPr>
          <w:p w:rsidR="00651937" w:rsidRPr="00747363" w:rsidRDefault="00651937" w:rsidP="00E53187">
            <w:pPr>
              <w:jc w:val="center"/>
              <w:rPr>
                <w:b/>
              </w:rPr>
            </w:pPr>
            <w:r w:rsidRPr="00747363">
              <w:rPr>
                <w:b/>
              </w:rPr>
              <w:t>Účel</w:t>
            </w:r>
          </w:p>
        </w:tc>
      </w:tr>
      <w:tr w:rsidR="00651937" w:rsidRPr="0012317A" w:rsidTr="00E53187">
        <w:tc>
          <w:tcPr>
            <w:tcW w:w="3969" w:type="dxa"/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Okresný úrad, odbor školstva, Banská Bystrica</w:t>
            </w:r>
          </w:p>
        </w:tc>
        <w:tc>
          <w:tcPr>
            <w:tcW w:w="1843" w:type="dxa"/>
          </w:tcPr>
          <w:p w:rsidR="00651937" w:rsidRPr="0012317A" w:rsidRDefault="00651937" w:rsidP="00E53187">
            <w:pPr>
              <w:jc w:val="right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239869,00</w:t>
            </w:r>
          </w:p>
        </w:tc>
        <w:tc>
          <w:tcPr>
            <w:tcW w:w="3544" w:type="dxa"/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Normatívne finančné prostriedky ZŠ</w:t>
            </w:r>
          </w:p>
        </w:tc>
      </w:tr>
      <w:tr w:rsidR="00651937" w:rsidRPr="0012317A" w:rsidTr="00E53187">
        <w:tc>
          <w:tcPr>
            <w:tcW w:w="3969" w:type="dxa"/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proofErr w:type="spellStart"/>
            <w:r w:rsidRPr="0012317A">
              <w:rPr>
                <w:color w:val="000000" w:themeColor="text1"/>
              </w:rPr>
              <w:t>ÚPSVaR</w:t>
            </w:r>
            <w:proofErr w:type="spellEnd"/>
            <w:r w:rsidRPr="0012317A">
              <w:rPr>
                <w:color w:val="000000" w:themeColor="text1"/>
              </w:rPr>
              <w:t xml:space="preserve"> Revúca</w:t>
            </w:r>
          </w:p>
        </w:tc>
        <w:tc>
          <w:tcPr>
            <w:tcW w:w="1843" w:type="dxa"/>
          </w:tcPr>
          <w:p w:rsidR="00651937" w:rsidRPr="0012317A" w:rsidRDefault="00651937" w:rsidP="00E53187">
            <w:pPr>
              <w:jc w:val="right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13100,43</w:t>
            </w:r>
          </w:p>
        </w:tc>
        <w:tc>
          <w:tcPr>
            <w:tcW w:w="3544" w:type="dxa"/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Prídavky na dieťa</w:t>
            </w:r>
          </w:p>
        </w:tc>
      </w:tr>
      <w:tr w:rsidR="00651937" w:rsidRPr="0012317A" w:rsidTr="00E53187">
        <w:tc>
          <w:tcPr>
            <w:tcW w:w="3969" w:type="dxa"/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proofErr w:type="spellStart"/>
            <w:r w:rsidRPr="0012317A">
              <w:rPr>
                <w:color w:val="000000" w:themeColor="text1"/>
              </w:rPr>
              <w:t>ÚPSVaR</w:t>
            </w:r>
            <w:proofErr w:type="spellEnd"/>
            <w:r w:rsidRPr="0012317A">
              <w:rPr>
                <w:color w:val="000000" w:themeColor="text1"/>
              </w:rPr>
              <w:t xml:space="preserve"> Revúca</w:t>
            </w:r>
          </w:p>
        </w:tc>
        <w:tc>
          <w:tcPr>
            <w:tcW w:w="1843" w:type="dxa"/>
          </w:tcPr>
          <w:p w:rsidR="00651937" w:rsidRPr="0012317A" w:rsidRDefault="00651937" w:rsidP="00E53187">
            <w:pPr>
              <w:jc w:val="right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3190,70</w:t>
            </w:r>
          </w:p>
        </w:tc>
        <w:tc>
          <w:tcPr>
            <w:tcW w:w="3544" w:type="dxa"/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Rodičovský príspevok</w:t>
            </w:r>
          </w:p>
        </w:tc>
      </w:tr>
      <w:tr w:rsidR="00651937" w:rsidRPr="0012317A" w:rsidTr="00E53187">
        <w:tc>
          <w:tcPr>
            <w:tcW w:w="3969" w:type="dxa"/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proofErr w:type="spellStart"/>
            <w:r w:rsidRPr="0012317A">
              <w:rPr>
                <w:color w:val="000000" w:themeColor="text1"/>
              </w:rPr>
              <w:t>ÚPSVaR</w:t>
            </w:r>
            <w:proofErr w:type="spellEnd"/>
            <w:r w:rsidRPr="0012317A">
              <w:rPr>
                <w:color w:val="000000" w:themeColor="text1"/>
              </w:rPr>
              <w:t xml:space="preserve"> Revúca</w:t>
            </w:r>
          </w:p>
        </w:tc>
        <w:tc>
          <w:tcPr>
            <w:tcW w:w="1843" w:type="dxa"/>
          </w:tcPr>
          <w:p w:rsidR="00651937" w:rsidRPr="0012317A" w:rsidRDefault="00651937" w:rsidP="00E53187">
            <w:pPr>
              <w:jc w:val="right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29359,16</w:t>
            </w:r>
          </w:p>
        </w:tc>
        <w:tc>
          <w:tcPr>
            <w:tcW w:w="3544" w:type="dxa"/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Dávky v hmotnej núdzi</w:t>
            </w:r>
          </w:p>
        </w:tc>
      </w:tr>
      <w:tr w:rsidR="00651937" w:rsidRPr="0012317A" w:rsidTr="00E53187">
        <w:tc>
          <w:tcPr>
            <w:tcW w:w="3969" w:type="dxa"/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proofErr w:type="spellStart"/>
            <w:r w:rsidRPr="0012317A">
              <w:rPr>
                <w:color w:val="000000" w:themeColor="text1"/>
              </w:rPr>
              <w:lastRenderedPageBreak/>
              <w:t>ÚPSVaR</w:t>
            </w:r>
            <w:proofErr w:type="spellEnd"/>
            <w:r w:rsidRPr="0012317A">
              <w:rPr>
                <w:color w:val="000000" w:themeColor="text1"/>
              </w:rPr>
              <w:t xml:space="preserve"> Revúca</w:t>
            </w:r>
          </w:p>
        </w:tc>
        <w:tc>
          <w:tcPr>
            <w:tcW w:w="1843" w:type="dxa"/>
          </w:tcPr>
          <w:p w:rsidR="00651937" w:rsidRPr="0012317A" w:rsidRDefault="00651937" w:rsidP="00E53187">
            <w:pPr>
              <w:jc w:val="right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9225,60</w:t>
            </w:r>
          </w:p>
        </w:tc>
        <w:tc>
          <w:tcPr>
            <w:tcW w:w="3544" w:type="dxa"/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Strava deti - hmotná núdza ZŠ</w:t>
            </w:r>
          </w:p>
        </w:tc>
      </w:tr>
      <w:tr w:rsidR="00651937" w:rsidRPr="0012317A" w:rsidTr="00E53187">
        <w:tc>
          <w:tcPr>
            <w:tcW w:w="3969" w:type="dxa"/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proofErr w:type="spellStart"/>
            <w:r w:rsidRPr="0012317A">
              <w:rPr>
                <w:color w:val="000000" w:themeColor="text1"/>
              </w:rPr>
              <w:t>ÚPSVaR</w:t>
            </w:r>
            <w:proofErr w:type="spellEnd"/>
            <w:r w:rsidRPr="0012317A">
              <w:rPr>
                <w:color w:val="000000" w:themeColor="text1"/>
              </w:rPr>
              <w:t xml:space="preserve"> Revúca</w:t>
            </w:r>
          </w:p>
        </w:tc>
        <w:tc>
          <w:tcPr>
            <w:tcW w:w="1843" w:type="dxa"/>
          </w:tcPr>
          <w:p w:rsidR="00651937" w:rsidRPr="0012317A" w:rsidRDefault="00651937" w:rsidP="00E53187">
            <w:pPr>
              <w:jc w:val="right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1111,20</w:t>
            </w:r>
          </w:p>
        </w:tc>
        <w:tc>
          <w:tcPr>
            <w:tcW w:w="3544" w:type="dxa"/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Strava deti - hmotná núdza MŠ</w:t>
            </w:r>
          </w:p>
        </w:tc>
      </w:tr>
      <w:tr w:rsidR="00651937" w:rsidRPr="0012317A" w:rsidTr="00E53187">
        <w:tc>
          <w:tcPr>
            <w:tcW w:w="3969" w:type="dxa"/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proofErr w:type="spellStart"/>
            <w:r w:rsidRPr="0012317A">
              <w:rPr>
                <w:color w:val="000000" w:themeColor="text1"/>
              </w:rPr>
              <w:t>ÚPSVaR</w:t>
            </w:r>
            <w:proofErr w:type="spellEnd"/>
            <w:r w:rsidRPr="0012317A">
              <w:rPr>
                <w:color w:val="000000" w:themeColor="text1"/>
              </w:rPr>
              <w:t xml:space="preserve"> Revúca</w:t>
            </w:r>
          </w:p>
        </w:tc>
        <w:tc>
          <w:tcPr>
            <w:tcW w:w="1843" w:type="dxa"/>
          </w:tcPr>
          <w:p w:rsidR="00651937" w:rsidRPr="0012317A" w:rsidRDefault="00651937" w:rsidP="00E53187">
            <w:pPr>
              <w:jc w:val="right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2696,40</w:t>
            </w:r>
          </w:p>
        </w:tc>
        <w:tc>
          <w:tcPr>
            <w:tcW w:w="3544" w:type="dxa"/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Strava deti - hmotná núdza MMŠ</w:t>
            </w:r>
          </w:p>
        </w:tc>
      </w:tr>
      <w:tr w:rsidR="00651937" w:rsidRPr="0012317A" w:rsidTr="00E53187">
        <w:tc>
          <w:tcPr>
            <w:tcW w:w="3969" w:type="dxa"/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proofErr w:type="spellStart"/>
            <w:r w:rsidRPr="0012317A">
              <w:rPr>
                <w:color w:val="000000" w:themeColor="text1"/>
              </w:rPr>
              <w:t>ÚPSVaR</w:t>
            </w:r>
            <w:proofErr w:type="spellEnd"/>
            <w:r w:rsidRPr="0012317A">
              <w:rPr>
                <w:color w:val="000000" w:themeColor="text1"/>
              </w:rPr>
              <w:t xml:space="preserve"> Revúca</w:t>
            </w:r>
          </w:p>
        </w:tc>
        <w:tc>
          <w:tcPr>
            <w:tcW w:w="1843" w:type="dxa"/>
          </w:tcPr>
          <w:p w:rsidR="00651937" w:rsidRPr="0012317A" w:rsidRDefault="00651937" w:rsidP="00E53187">
            <w:pPr>
              <w:jc w:val="right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7428,02</w:t>
            </w:r>
          </w:p>
        </w:tc>
        <w:tc>
          <w:tcPr>
            <w:tcW w:w="3544" w:type="dxa"/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Projekty 50J/26, 50J/31</w:t>
            </w:r>
          </w:p>
        </w:tc>
      </w:tr>
      <w:tr w:rsidR="00651937" w:rsidRPr="0012317A" w:rsidTr="00E53187">
        <w:tc>
          <w:tcPr>
            <w:tcW w:w="3969" w:type="dxa"/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proofErr w:type="spellStart"/>
            <w:r w:rsidRPr="0012317A">
              <w:rPr>
                <w:color w:val="000000" w:themeColor="text1"/>
              </w:rPr>
              <w:t>ÚPSVaR</w:t>
            </w:r>
            <w:proofErr w:type="spellEnd"/>
            <w:r w:rsidRPr="0012317A">
              <w:rPr>
                <w:color w:val="000000" w:themeColor="text1"/>
              </w:rPr>
              <w:t xml:space="preserve"> Revúca</w:t>
            </w:r>
          </w:p>
        </w:tc>
        <w:tc>
          <w:tcPr>
            <w:tcW w:w="1843" w:type="dxa"/>
          </w:tcPr>
          <w:p w:rsidR="00651937" w:rsidRPr="0012317A" w:rsidRDefault="00651937" w:rsidP="00E53187">
            <w:pPr>
              <w:jc w:val="right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1977,73</w:t>
            </w:r>
          </w:p>
        </w:tc>
        <w:tc>
          <w:tcPr>
            <w:tcW w:w="3544" w:type="dxa"/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Projekty - Cesta na trh práce 2/2</w:t>
            </w:r>
          </w:p>
        </w:tc>
      </w:tr>
      <w:tr w:rsidR="00651937" w:rsidRPr="0012317A" w:rsidTr="00E53187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proofErr w:type="spellStart"/>
            <w:r w:rsidRPr="0012317A">
              <w:rPr>
                <w:color w:val="000000" w:themeColor="text1"/>
              </w:rPr>
              <w:t>ÚPSVaR</w:t>
            </w:r>
            <w:proofErr w:type="spellEnd"/>
            <w:r w:rsidRPr="0012317A">
              <w:rPr>
                <w:color w:val="000000" w:themeColor="text1"/>
              </w:rPr>
              <w:t xml:space="preserve"> Revúca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right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6671,46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Projekty - Cesta na trh práce 2</w:t>
            </w:r>
          </w:p>
        </w:tc>
      </w:tr>
      <w:tr w:rsidR="00651937" w:rsidRPr="0012317A" w:rsidTr="00E53187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proofErr w:type="spellStart"/>
            <w:r w:rsidRPr="0012317A">
              <w:rPr>
                <w:color w:val="000000" w:themeColor="text1"/>
              </w:rPr>
              <w:t>ÚPSVaR</w:t>
            </w:r>
            <w:proofErr w:type="spellEnd"/>
            <w:r w:rsidRPr="0012317A">
              <w:rPr>
                <w:color w:val="000000" w:themeColor="text1"/>
              </w:rPr>
              <w:t xml:space="preserve"> Revúca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right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8765,33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Projekty - Cesta na trh práce 2/1</w:t>
            </w:r>
          </w:p>
        </w:tc>
      </w:tr>
      <w:tr w:rsidR="00651937" w:rsidRPr="0012317A" w:rsidTr="00E53187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proofErr w:type="spellStart"/>
            <w:r w:rsidRPr="0012317A">
              <w:rPr>
                <w:color w:val="000000" w:themeColor="text1"/>
              </w:rPr>
              <w:t>ÚPSVaR</w:t>
            </w:r>
            <w:proofErr w:type="spellEnd"/>
            <w:r w:rsidRPr="0012317A">
              <w:rPr>
                <w:color w:val="000000" w:themeColor="text1"/>
              </w:rPr>
              <w:t xml:space="preserve"> Revúca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right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25276,21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Projekty - Cesta na trh práce 3/2</w:t>
            </w:r>
          </w:p>
        </w:tc>
      </w:tr>
      <w:tr w:rsidR="00651937" w:rsidRPr="0012317A" w:rsidTr="00E53187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Okresný úrad, odbor životného prostredia, Banská Bystrica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right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86,55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Životné prostredie</w:t>
            </w:r>
          </w:p>
        </w:tc>
      </w:tr>
      <w:tr w:rsidR="00651937" w:rsidRPr="0012317A" w:rsidTr="00E53187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proofErr w:type="spellStart"/>
            <w:r w:rsidRPr="0012317A">
              <w:rPr>
                <w:color w:val="000000" w:themeColor="text1"/>
              </w:rPr>
              <w:t>ÚPSVaR</w:t>
            </w:r>
            <w:proofErr w:type="spellEnd"/>
            <w:r w:rsidRPr="0012317A">
              <w:rPr>
                <w:color w:val="000000" w:themeColor="text1"/>
              </w:rPr>
              <w:t xml:space="preserve"> Revúca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right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1509,71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Aktivačná činnosť 52A</w:t>
            </w:r>
          </w:p>
        </w:tc>
      </w:tr>
      <w:tr w:rsidR="00651937" w:rsidRPr="0012317A" w:rsidTr="00E53187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Ministerstvo vnútra SR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right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1165,12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Voľby NR SR 2020</w:t>
            </w:r>
          </w:p>
        </w:tc>
      </w:tr>
      <w:tr w:rsidR="00651937" w:rsidRPr="0012317A" w:rsidTr="00E53187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proofErr w:type="spellStart"/>
            <w:r w:rsidRPr="0012317A">
              <w:rPr>
                <w:color w:val="000000" w:themeColor="text1"/>
              </w:rPr>
              <w:t>ÚPSVaR</w:t>
            </w:r>
            <w:proofErr w:type="spellEnd"/>
            <w:r w:rsidRPr="0012317A">
              <w:rPr>
                <w:color w:val="000000" w:themeColor="text1"/>
              </w:rPr>
              <w:t xml:space="preserve"> Revúca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right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743,68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Výkon osobitného príjemcu</w:t>
            </w:r>
          </w:p>
        </w:tc>
      </w:tr>
      <w:tr w:rsidR="00651937" w:rsidRPr="0012317A" w:rsidTr="00E53187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Okresný úrad, odbor školstva, Banská Bystrica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right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1958,00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Nenormatívne FP - vzdelávacie poukazy</w:t>
            </w:r>
          </w:p>
        </w:tc>
      </w:tr>
      <w:tr w:rsidR="00651937" w:rsidRPr="0012317A" w:rsidTr="00E53187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Ministerstvo vnútra SR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right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18,00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Register adries</w:t>
            </w:r>
          </w:p>
        </w:tc>
      </w:tr>
      <w:tr w:rsidR="00651937" w:rsidRPr="0012317A" w:rsidTr="00E53187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Ministerstvo vnútra SR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right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300,63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REGOB</w:t>
            </w:r>
          </w:p>
        </w:tc>
      </w:tr>
      <w:tr w:rsidR="00651937" w:rsidRPr="0012317A" w:rsidTr="00E53187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proofErr w:type="spellStart"/>
            <w:r w:rsidRPr="0012317A">
              <w:rPr>
                <w:color w:val="000000" w:themeColor="text1"/>
              </w:rPr>
              <w:t>ÚPSVaR</w:t>
            </w:r>
            <w:proofErr w:type="spellEnd"/>
            <w:r w:rsidRPr="0012317A">
              <w:rPr>
                <w:color w:val="000000" w:themeColor="text1"/>
              </w:rPr>
              <w:t xml:space="preserve"> Revúca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right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2025,20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Školské potreby ZŠ</w:t>
            </w:r>
          </w:p>
        </w:tc>
      </w:tr>
      <w:tr w:rsidR="00651937" w:rsidRPr="0012317A" w:rsidTr="00E53187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proofErr w:type="spellStart"/>
            <w:r w:rsidRPr="0012317A">
              <w:rPr>
                <w:color w:val="000000" w:themeColor="text1"/>
              </w:rPr>
              <w:t>ÚPSVaR</w:t>
            </w:r>
            <w:proofErr w:type="spellEnd"/>
            <w:r w:rsidRPr="0012317A">
              <w:rPr>
                <w:color w:val="000000" w:themeColor="text1"/>
              </w:rPr>
              <w:t xml:space="preserve"> Revúca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right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33,20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Školské potreby MŠ</w:t>
            </w:r>
          </w:p>
        </w:tc>
      </w:tr>
      <w:tr w:rsidR="00651937" w:rsidRPr="0012317A" w:rsidTr="00E53187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proofErr w:type="spellStart"/>
            <w:r w:rsidRPr="0012317A">
              <w:rPr>
                <w:color w:val="000000" w:themeColor="text1"/>
              </w:rPr>
              <w:t>ÚPSVaR</w:t>
            </w:r>
            <w:proofErr w:type="spellEnd"/>
            <w:r w:rsidRPr="0012317A">
              <w:rPr>
                <w:color w:val="000000" w:themeColor="text1"/>
              </w:rPr>
              <w:t xml:space="preserve"> Revúca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right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132,80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Školské potreby MMŠ</w:t>
            </w:r>
          </w:p>
        </w:tc>
      </w:tr>
      <w:tr w:rsidR="00651937" w:rsidRPr="0012317A" w:rsidTr="00E53187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Okresný úrad, odbor školstva, Banská Bystrica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right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912,00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Výchova a vzdelávanie MŠ</w:t>
            </w:r>
          </w:p>
        </w:tc>
      </w:tr>
      <w:tr w:rsidR="00651937" w:rsidRPr="0012317A" w:rsidTr="00E53187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Okresný úrad, odbor školstva, Banská Bystrica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right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2737,00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Výchova a vzdelávanie MMŠ</w:t>
            </w:r>
          </w:p>
        </w:tc>
      </w:tr>
      <w:tr w:rsidR="00651937" w:rsidRPr="0012317A" w:rsidTr="00E53187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Okresný úrad, odbor školstva, Banská Bystrica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right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9753,00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Asistent učiteľa ZZ/ZŠ</w:t>
            </w:r>
          </w:p>
        </w:tc>
      </w:tr>
      <w:tr w:rsidR="00651937" w:rsidRPr="0012317A" w:rsidTr="00E53187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Okresný úrad, odbor školstva, Banská Bystrica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right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6450,00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Výchova a vzdelávanie SZP/ZŠ</w:t>
            </w:r>
          </w:p>
        </w:tc>
      </w:tr>
      <w:tr w:rsidR="00651937" w:rsidRPr="0012317A" w:rsidTr="00E53187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Okresný úrad, odbor školstva, Banská Bystrica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right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3000,00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Škola v prírode</w:t>
            </w:r>
          </w:p>
        </w:tc>
      </w:tr>
      <w:tr w:rsidR="00651937" w:rsidRPr="0012317A" w:rsidTr="00E53187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Implementačná agentúra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right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19560,62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Terénna sociálna práca</w:t>
            </w:r>
          </w:p>
        </w:tc>
      </w:tr>
      <w:tr w:rsidR="00651937" w:rsidRPr="0012317A" w:rsidTr="00E53187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Dobrovoľná požiarna ochrana SR, BA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right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1400,00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Dobrovoľná požiarna ochrana</w:t>
            </w:r>
          </w:p>
        </w:tc>
      </w:tr>
      <w:tr w:rsidR="00651937" w:rsidRPr="0012317A" w:rsidTr="00E53187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Štatistický úrad SR, Bratislava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right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2144,00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Sčítanie domov a bytov</w:t>
            </w:r>
          </w:p>
        </w:tc>
      </w:tr>
      <w:tr w:rsidR="00651937" w:rsidRPr="0012317A" w:rsidTr="00E53187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proofErr w:type="spellStart"/>
            <w:r w:rsidRPr="0012317A">
              <w:rPr>
                <w:color w:val="000000" w:themeColor="text1"/>
              </w:rPr>
              <w:lastRenderedPageBreak/>
              <w:t>ÚPSVaR</w:t>
            </w:r>
            <w:proofErr w:type="spellEnd"/>
            <w:r w:rsidRPr="0012317A">
              <w:rPr>
                <w:color w:val="000000" w:themeColor="text1"/>
              </w:rPr>
              <w:t xml:space="preserve"> Revúca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right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126,14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Osobitný príspevok</w:t>
            </w:r>
          </w:p>
        </w:tc>
      </w:tr>
      <w:tr w:rsidR="00651937" w:rsidRPr="0012317A" w:rsidTr="00E53187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Okresný úrad, odbor školstva, Banská Bystrica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right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2028,00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Nenormatívne FP - učebnice ZŠ</w:t>
            </w:r>
          </w:p>
        </w:tc>
      </w:tr>
      <w:tr w:rsidR="00651937" w:rsidRPr="0012317A" w:rsidTr="00E53187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Ministerstvo vnútra SR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right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884,37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Záchranné práce - povodeň</w:t>
            </w:r>
          </w:p>
        </w:tc>
      </w:tr>
      <w:tr w:rsidR="00651937" w:rsidRPr="0012317A" w:rsidTr="00E53187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proofErr w:type="spellStart"/>
            <w:r w:rsidRPr="0012317A">
              <w:rPr>
                <w:color w:val="000000" w:themeColor="text1"/>
              </w:rPr>
              <w:t>ÚPSVaR</w:t>
            </w:r>
            <w:proofErr w:type="spellEnd"/>
            <w:r w:rsidRPr="0012317A">
              <w:rPr>
                <w:color w:val="000000" w:themeColor="text1"/>
              </w:rPr>
              <w:t xml:space="preserve"> Revúca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right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9995,70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Projekt - Pracuj, zmeň svoj život</w:t>
            </w:r>
          </w:p>
        </w:tc>
      </w:tr>
      <w:tr w:rsidR="00651937" w:rsidRPr="0012317A" w:rsidTr="00E53187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Okresný úrad, odbor školstva, Banská Bystrica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right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1433,00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Odchodné</w:t>
            </w:r>
          </w:p>
        </w:tc>
      </w:tr>
      <w:tr w:rsidR="00651937" w:rsidRPr="0012317A" w:rsidTr="00E53187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Ministerstvo vnútra SR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right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815,60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Náklady COVID</w:t>
            </w:r>
          </w:p>
        </w:tc>
      </w:tr>
      <w:tr w:rsidR="00651937" w:rsidRPr="0012317A" w:rsidTr="00E53187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Metodicko-pedagogické centrum, Prešov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right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2340,03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Asistent učiteľa ZŠ POP2</w:t>
            </w:r>
          </w:p>
        </w:tc>
      </w:tr>
      <w:tr w:rsidR="00651937" w:rsidRPr="0012317A" w:rsidTr="00E53187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Metodicko-pedagogické centrum, Prešov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right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12124,15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1937" w:rsidRPr="0012317A" w:rsidRDefault="00651937" w:rsidP="00E53187">
            <w:pPr>
              <w:jc w:val="both"/>
              <w:rPr>
                <w:color w:val="000000" w:themeColor="text1"/>
              </w:rPr>
            </w:pPr>
            <w:r w:rsidRPr="0012317A">
              <w:rPr>
                <w:color w:val="000000" w:themeColor="text1"/>
              </w:rPr>
              <w:t>Asistent učiteľa MMŠ</w:t>
            </w:r>
          </w:p>
        </w:tc>
      </w:tr>
    </w:tbl>
    <w:p w:rsidR="00651937" w:rsidRDefault="00651937" w:rsidP="00B94C40">
      <w:pPr>
        <w:spacing w:line="240" w:lineRule="auto"/>
        <w:jc w:val="both"/>
      </w:pPr>
    </w:p>
    <w:p w:rsidR="00E12B21" w:rsidRDefault="00E12B21" w:rsidP="00B94C40">
      <w:pPr>
        <w:spacing w:line="240" w:lineRule="auto"/>
        <w:jc w:val="both"/>
      </w:pPr>
      <w:r>
        <w:t>Popis najvýznamnejších prijatých transferov:</w:t>
      </w:r>
    </w:p>
    <w:p w:rsidR="00E12B21" w:rsidRDefault="00E12B21" w:rsidP="00B94C40">
      <w:pPr>
        <w:spacing w:line="240" w:lineRule="auto"/>
        <w:jc w:val="both"/>
      </w:pPr>
      <w:r>
        <w:t>- Normatívne finančné prostriedky ZŠ pre úsek školstva             239869,00 €</w:t>
      </w:r>
    </w:p>
    <w:p w:rsidR="00E12B21" w:rsidRDefault="00E12B21" w:rsidP="00B94C40">
      <w:pPr>
        <w:spacing w:line="240" w:lineRule="auto"/>
        <w:jc w:val="both"/>
      </w:pPr>
      <w:r>
        <w:t>- Terénna sociálna práca                                                                      19560,62 €</w:t>
      </w:r>
    </w:p>
    <w:p w:rsidR="00E12B21" w:rsidRPr="00B94C40" w:rsidRDefault="00E12B21" w:rsidP="00B94C40">
      <w:pPr>
        <w:spacing w:line="240" w:lineRule="auto"/>
        <w:jc w:val="both"/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E12B21" w:rsidTr="00E12B21">
        <w:tc>
          <w:tcPr>
            <w:tcW w:w="3070" w:type="dxa"/>
          </w:tcPr>
          <w:p w:rsidR="00E12B21" w:rsidRDefault="00E12B21"/>
        </w:tc>
        <w:tc>
          <w:tcPr>
            <w:tcW w:w="3071" w:type="dxa"/>
          </w:tcPr>
          <w:p w:rsidR="00E12B21" w:rsidRPr="00E12B21" w:rsidRDefault="00E12B21">
            <w:pPr>
              <w:rPr>
                <w:b/>
              </w:rPr>
            </w:pPr>
            <w:r w:rsidRPr="00E12B21">
              <w:rPr>
                <w:b/>
              </w:rPr>
              <w:t>Tuzemské bežné granty</w:t>
            </w:r>
          </w:p>
        </w:tc>
        <w:tc>
          <w:tcPr>
            <w:tcW w:w="3071" w:type="dxa"/>
          </w:tcPr>
          <w:p w:rsidR="00E12B21" w:rsidRDefault="00E12B21"/>
        </w:tc>
      </w:tr>
      <w:tr w:rsidR="00E12B21" w:rsidTr="00E12B21">
        <w:tc>
          <w:tcPr>
            <w:tcW w:w="3070" w:type="dxa"/>
          </w:tcPr>
          <w:p w:rsidR="00E12B21" w:rsidRDefault="00E12B21">
            <w:r>
              <w:t>Poskytovateľ</w:t>
            </w:r>
          </w:p>
        </w:tc>
        <w:tc>
          <w:tcPr>
            <w:tcW w:w="3071" w:type="dxa"/>
          </w:tcPr>
          <w:p w:rsidR="00E12B21" w:rsidRDefault="00E12B21">
            <w:r>
              <w:t>Účelové určenie grantov</w:t>
            </w:r>
          </w:p>
        </w:tc>
        <w:tc>
          <w:tcPr>
            <w:tcW w:w="3071" w:type="dxa"/>
          </w:tcPr>
          <w:p w:rsidR="00E12B21" w:rsidRDefault="00E12B21">
            <w:r>
              <w:t>Suma prijatých prostriedkov v €</w:t>
            </w:r>
          </w:p>
        </w:tc>
      </w:tr>
      <w:tr w:rsidR="00E12B21" w:rsidTr="00E12B21">
        <w:tc>
          <w:tcPr>
            <w:tcW w:w="3070" w:type="dxa"/>
          </w:tcPr>
          <w:p w:rsidR="00E12B21" w:rsidRDefault="00E12B21"/>
        </w:tc>
        <w:tc>
          <w:tcPr>
            <w:tcW w:w="3071" w:type="dxa"/>
          </w:tcPr>
          <w:p w:rsidR="00E12B21" w:rsidRDefault="00E12B21">
            <w:r>
              <w:t>Spolu:</w:t>
            </w:r>
          </w:p>
        </w:tc>
        <w:tc>
          <w:tcPr>
            <w:tcW w:w="3071" w:type="dxa"/>
          </w:tcPr>
          <w:p w:rsidR="00E12B21" w:rsidRDefault="00E12B21" w:rsidP="00E12B21">
            <w:pPr>
              <w:jc w:val="right"/>
            </w:pPr>
            <w:r>
              <w:t>0,00</w:t>
            </w:r>
          </w:p>
        </w:tc>
      </w:tr>
    </w:tbl>
    <w:p w:rsidR="00B94C40" w:rsidRPr="004032BA" w:rsidRDefault="00B94C40"/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B12DAD" w:rsidTr="00E53187">
        <w:tc>
          <w:tcPr>
            <w:tcW w:w="3070" w:type="dxa"/>
          </w:tcPr>
          <w:p w:rsidR="00B12DAD" w:rsidRDefault="00B12DAD" w:rsidP="00E53187"/>
        </w:tc>
        <w:tc>
          <w:tcPr>
            <w:tcW w:w="3071" w:type="dxa"/>
          </w:tcPr>
          <w:p w:rsidR="00B12DAD" w:rsidRPr="00E12B21" w:rsidRDefault="00B12DAD" w:rsidP="00B12DAD">
            <w:pPr>
              <w:rPr>
                <w:b/>
              </w:rPr>
            </w:pPr>
            <w:r w:rsidRPr="00E12B21">
              <w:rPr>
                <w:b/>
              </w:rPr>
              <w:t xml:space="preserve">Tuzemské </w:t>
            </w:r>
            <w:r>
              <w:rPr>
                <w:b/>
              </w:rPr>
              <w:t>kapitálové transfery</w:t>
            </w:r>
          </w:p>
        </w:tc>
        <w:tc>
          <w:tcPr>
            <w:tcW w:w="3071" w:type="dxa"/>
          </w:tcPr>
          <w:p w:rsidR="00B12DAD" w:rsidRDefault="00B12DAD" w:rsidP="00E53187"/>
        </w:tc>
      </w:tr>
      <w:tr w:rsidR="00B12DAD" w:rsidTr="00E53187">
        <w:tc>
          <w:tcPr>
            <w:tcW w:w="3070" w:type="dxa"/>
          </w:tcPr>
          <w:p w:rsidR="00B12DAD" w:rsidRDefault="00B12DAD" w:rsidP="00E53187">
            <w:r>
              <w:t>Poskytovateľ</w:t>
            </w:r>
          </w:p>
        </w:tc>
        <w:tc>
          <w:tcPr>
            <w:tcW w:w="3071" w:type="dxa"/>
          </w:tcPr>
          <w:p w:rsidR="00B12DAD" w:rsidRDefault="00B12DAD" w:rsidP="00B12DAD">
            <w:r>
              <w:t>Účelové určenie transferov</w:t>
            </w:r>
          </w:p>
        </w:tc>
        <w:tc>
          <w:tcPr>
            <w:tcW w:w="3071" w:type="dxa"/>
          </w:tcPr>
          <w:p w:rsidR="00B12DAD" w:rsidRDefault="00B12DAD" w:rsidP="00E53187">
            <w:r>
              <w:t>Suma prijatých prostriedkov v €</w:t>
            </w:r>
          </w:p>
        </w:tc>
      </w:tr>
      <w:tr w:rsidR="00B12DAD" w:rsidTr="00E53187">
        <w:tc>
          <w:tcPr>
            <w:tcW w:w="3070" w:type="dxa"/>
          </w:tcPr>
          <w:p w:rsidR="00B12DAD" w:rsidRDefault="00B12DAD" w:rsidP="00E53187"/>
        </w:tc>
        <w:tc>
          <w:tcPr>
            <w:tcW w:w="3071" w:type="dxa"/>
          </w:tcPr>
          <w:p w:rsidR="00B12DAD" w:rsidRDefault="00B12DAD" w:rsidP="00E53187">
            <w:r>
              <w:t>Spolu:</w:t>
            </w:r>
          </w:p>
        </w:tc>
        <w:tc>
          <w:tcPr>
            <w:tcW w:w="3071" w:type="dxa"/>
          </w:tcPr>
          <w:p w:rsidR="00B12DAD" w:rsidRDefault="00B12DAD" w:rsidP="00E53187">
            <w:pPr>
              <w:jc w:val="right"/>
            </w:pPr>
            <w:r>
              <w:t>0,00</w:t>
            </w:r>
          </w:p>
        </w:tc>
      </w:tr>
    </w:tbl>
    <w:p w:rsidR="00272B30" w:rsidRDefault="00272B30"/>
    <w:p w:rsidR="00272B30" w:rsidRDefault="00EC3247" w:rsidP="00EC3247">
      <w:pPr>
        <w:spacing w:line="240" w:lineRule="auto"/>
        <w:jc w:val="both"/>
        <w:rPr>
          <w:b/>
        </w:rPr>
      </w:pPr>
      <w:r w:rsidRPr="00EC3247">
        <w:rPr>
          <w:b/>
        </w:rPr>
        <w:t>10.2 Poskytnuté dotácie</w:t>
      </w:r>
    </w:p>
    <w:p w:rsidR="00EC3247" w:rsidRPr="00EC3247" w:rsidRDefault="00EC3247" w:rsidP="00EC3247">
      <w:pPr>
        <w:spacing w:line="240" w:lineRule="auto"/>
        <w:jc w:val="both"/>
      </w:pPr>
      <w:r w:rsidRPr="00EC3247">
        <w:t>V roku 2020 obec poskytla zo svojho rozpočtu dotácie:</w:t>
      </w:r>
    </w:p>
    <w:tbl>
      <w:tblPr>
        <w:tblStyle w:val="Mriekatabuky"/>
        <w:tblpPr w:leftFromText="141" w:rightFromText="141" w:vertAnchor="page" w:horzAnchor="margin" w:tblpX="108" w:tblpY="2460"/>
        <w:tblW w:w="9206" w:type="dxa"/>
        <w:tblLook w:val="01E0"/>
      </w:tblPr>
      <w:tblGrid>
        <w:gridCol w:w="6431"/>
        <w:gridCol w:w="2775"/>
      </w:tblGrid>
      <w:tr w:rsidR="00EC3247" w:rsidRPr="00747363" w:rsidTr="00EC3247">
        <w:trPr>
          <w:trHeight w:val="700"/>
        </w:trPr>
        <w:tc>
          <w:tcPr>
            <w:tcW w:w="6431" w:type="dxa"/>
          </w:tcPr>
          <w:p w:rsidR="00EC3247" w:rsidRPr="00B12DAD" w:rsidRDefault="00EC3247" w:rsidP="00EC3247">
            <w:pPr>
              <w:jc w:val="center"/>
              <w:rPr>
                <w:b/>
              </w:rPr>
            </w:pPr>
            <w:r w:rsidRPr="00B12DAD">
              <w:rPr>
                <w:b/>
              </w:rPr>
              <w:t>Prijímateľ dotácie</w:t>
            </w:r>
          </w:p>
        </w:tc>
        <w:tc>
          <w:tcPr>
            <w:tcW w:w="2775" w:type="dxa"/>
          </w:tcPr>
          <w:p w:rsidR="00EC3247" w:rsidRPr="00747363" w:rsidRDefault="00EC3247" w:rsidP="00EC3247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poskytnutých finančných prostriedkov</w:t>
            </w:r>
          </w:p>
          <w:p w:rsidR="00EC3247" w:rsidRPr="00747363" w:rsidRDefault="00EC3247" w:rsidP="00EC3247">
            <w:pPr>
              <w:jc w:val="center"/>
              <w:rPr>
                <w:b/>
                <w:sz w:val="20"/>
                <w:szCs w:val="20"/>
              </w:rPr>
            </w:pPr>
          </w:p>
          <w:p w:rsidR="00EC3247" w:rsidRPr="00747363" w:rsidRDefault="00EC3247" w:rsidP="00EC3247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EC3247" w:rsidRPr="00747363" w:rsidTr="00EC3247">
        <w:trPr>
          <w:trHeight w:val="262"/>
        </w:trPr>
        <w:tc>
          <w:tcPr>
            <w:tcW w:w="6431" w:type="dxa"/>
          </w:tcPr>
          <w:p w:rsidR="00EC3247" w:rsidRPr="00146B21" w:rsidRDefault="00EC3247" w:rsidP="00EC3247">
            <w:r>
              <w:t>Jednota dôchodcov/MDL</w:t>
            </w:r>
          </w:p>
        </w:tc>
        <w:tc>
          <w:tcPr>
            <w:tcW w:w="2775" w:type="dxa"/>
          </w:tcPr>
          <w:p w:rsidR="00EC3247" w:rsidRPr="00146B21" w:rsidRDefault="00EC3247" w:rsidP="00EC3247">
            <w:pPr>
              <w:jc w:val="right"/>
            </w:pPr>
            <w:r>
              <w:t>600,00</w:t>
            </w:r>
          </w:p>
        </w:tc>
      </w:tr>
      <w:tr w:rsidR="00EC3247" w:rsidRPr="00AD0D90" w:rsidTr="00EC3247">
        <w:trPr>
          <w:trHeight w:val="270"/>
        </w:trPr>
        <w:tc>
          <w:tcPr>
            <w:tcW w:w="6431" w:type="dxa"/>
          </w:tcPr>
          <w:p w:rsidR="00EC3247" w:rsidRPr="00AD0D90" w:rsidRDefault="00EC3247" w:rsidP="00EC3247">
            <w:r w:rsidRPr="00AD0D90">
              <w:lastRenderedPageBreak/>
              <w:t>Športový klub/MDL</w:t>
            </w:r>
          </w:p>
        </w:tc>
        <w:tc>
          <w:tcPr>
            <w:tcW w:w="2775" w:type="dxa"/>
          </w:tcPr>
          <w:p w:rsidR="00EC3247" w:rsidRPr="00AD0D90" w:rsidRDefault="00EC3247" w:rsidP="00EC3247">
            <w:pPr>
              <w:jc w:val="right"/>
            </w:pPr>
            <w:r w:rsidRPr="00AD0D90">
              <w:t>1000,00</w:t>
            </w:r>
          </w:p>
        </w:tc>
      </w:tr>
      <w:tr w:rsidR="00EC3247" w:rsidRPr="00AD0D90" w:rsidTr="00EC3247">
        <w:trPr>
          <w:trHeight w:val="270"/>
        </w:trPr>
        <w:tc>
          <w:tcPr>
            <w:tcW w:w="6431" w:type="dxa"/>
          </w:tcPr>
          <w:p w:rsidR="00EC3247" w:rsidRPr="00AD0D90" w:rsidRDefault="00EC3247" w:rsidP="00EC3247">
            <w:r w:rsidRPr="00AD0D90">
              <w:t>Centrum voľného času/Revúca</w:t>
            </w:r>
          </w:p>
        </w:tc>
        <w:tc>
          <w:tcPr>
            <w:tcW w:w="2775" w:type="dxa"/>
          </w:tcPr>
          <w:p w:rsidR="00EC3247" w:rsidRPr="00AD0D90" w:rsidRDefault="00EC3247" w:rsidP="00EC3247">
            <w:pPr>
              <w:jc w:val="right"/>
            </w:pPr>
            <w:r w:rsidRPr="00AD0D90">
              <w:t>480,00</w:t>
            </w:r>
          </w:p>
        </w:tc>
      </w:tr>
      <w:tr w:rsidR="00EC3247" w:rsidRPr="00747363" w:rsidTr="00EC3247">
        <w:trPr>
          <w:trHeight w:val="278"/>
        </w:trPr>
        <w:tc>
          <w:tcPr>
            <w:tcW w:w="6431" w:type="dxa"/>
          </w:tcPr>
          <w:p w:rsidR="00EC3247" w:rsidRPr="00747363" w:rsidRDefault="00EC3247" w:rsidP="00EC3247">
            <w:pPr>
              <w:rPr>
                <w:b/>
              </w:rPr>
            </w:pPr>
            <w:r>
              <w:rPr>
                <w:b/>
              </w:rPr>
              <w:t xml:space="preserve">Spolu: </w:t>
            </w:r>
          </w:p>
        </w:tc>
        <w:tc>
          <w:tcPr>
            <w:tcW w:w="2775" w:type="dxa"/>
          </w:tcPr>
          <w:p w:rsidR="00EC3247" w:rsidRPr="00747363" w:rsidRDefault="00EC3247" w:rsidP="00EC3247">
            <w:pPr>
              <w:jc w:val="right"/>
              <w:rPr>
                <w:b/>
              </w:rPr>
            </w:pPr>
            <w:r>
              <w:rPr>
                <w:b/>
              </w:rPr>
              <w:t>2080,00</w:t>
            </w:r>
          </w:p>
        </w:tc>
      </w:tr>
    </w:tbl>
    <w:p w:rsidR="00EC3247" w:rsidRDefault="00EC3247"/>
    <w:p w:rsidR="00EC3247" w:rsidRDefault="00EC3247" w:rsidP="00EC3247">
      <w:pPr>
        <w:tabs>
          <w:tab w:val="left" w:pos="1223"/>
        </w:tabs>
        <w:rPr>
          <w:b/>
        </w:rPr>
      </w:pPr>
      <w:r w:rsidRPr="00EC3247">
        <w:rPr>
          <w:b/>
        </w:rPr>
        <w:t>10.3 Významné investičné akcie v roku 2020</w:t>
      </w:r>
    </w:p>
    <w:tbl>
      <w:tblPr>
        <w:tblStyle w:val="Mriekatabuky"/>
        <w:tblW w:w="9214" w:type="dxa"/>
        <w:tblInd w:w="108" w:type="dxa"/>
        <w:tblLook w:val="04A0"/>
      </w:tblPr>
      <w:tblGrid>
        <w:gridCol w:w="2962"/>
        <w:gridCol w:w="3071"/>
        <w:gridCol w:w="3181"/>
      </w:tblGrid>
      <w:tr w:rsidR="00EC3247" w:rsidTr="00EC3247">
        <w:tc>
          <w:tcPr>
            <w:tcW w:w="2962" w:type="dxa"/>
          </w:tcPr>
          <w:p w:rsidR="00EC3247" w:rsidRDefault="00EC3247" w:rsidP="00EC3247">
            <w:pPr>
              <w:tabs>
                <w:tab w:val="left" w:pos="1223"/>
              </w:tabs>
              <w:rPr>
                <w:b/>
              </w:rPr>
            </w:pPr>
            <w:r>
              <w:rPr>
                <w:b/>
              </w:rPr>
              <w:t>Účel</w:t>
            </w:r>
          </w:p>
        </w:tc>
        <w:tc>
          <w:tcPr>
            <w:tcW w:w="3071" w:type="dxa"/>
          </w:tcPr>
          <w:p w:rsidR="00EC3247" w:rsidRDefault="00EC3247" w:rsidP="00EC3247">
            <w:pPr>
              <w:tabs>
                <w:tab w:val="left" w:pos="1223"/>
              </w:tabs>
              <w:rPr>
                <w:b/>
              </w:rPr>
            </w:pPr>
            <w:r>
              <w:rPr>
                <w:b/>
              </w:rPr>
              <w:t>Investičné akcie</w:t>
            </w:r>
          </w:p>
        </w:tc>
        <w:tc>
          <w:tcPr>
            <w:tcW w:w="3181" w:type="dxa"/>
          </w:tcPr>
          <w:p w:rsidR="00EC3247" w:rsidRDefault="00EC3247" w:rsidP="00EC3247">
            <w:pPr>
              <w:tabs>
                <w:tab w:val="left" w:pos="1223"/>
              </w:tabs>
              <w:rPr>
                <w:b/>
              </w:rPr>
            </w:pPr>
            <w:r>
              <w:rPr>
                <w:b/>
              </w:rPr>
              <w:t>Suma poskytnutých prostriedkov v €</w:t>
            </w:r>
          </w:p>
        </w:tc>
      </w:tr>
      <w:tr w:rsidR="00EC3247" w:rsidTr="00EC3247">
        <w:tc>
          <w:tcPr>
            <w:tcW w:w="2962" w:type="dxa"/>
          </w:tcPr>
          <w:p w:rsidR="00EC3247" w:rsidRPr="005F6DF7" w:rsidRDefault="005F6DF7" w:rsidP="005F6DF7">
            <w:pPr>
              <w:tabs>
                <w:tab w:val="left" w:pos="1223"/>
              </w:tabs>
            </w:pPr>
            <w:r w:rsidRPr="005F6DF7">
              <w:t xml:space="preserve">Výstavba a rekonštrukcia </w:t>
            </w:r>
            <w:r>
              <w:t>pozemných komunikácií</w:t>
            </w:r>
            <w:r w:rsidRPr="005F6DF7">
              <w:t xml:space="preserve"> - projektová dokumentácia</w:t>
            </w:r>
          </w:p>
        </w:tc>
        <w:tc>
          <w:tcPr>
            <w:tcW w:w="3071" w:type="dxa"/>
          </w:tcPr>
          <w:p w:rsidR="00EC3247" w:rsidRPr="00EC3247" w:rsidRDefault="005F6DF7" w:rsidP="005F6DF7">
            <w:pPr>
              <w:tabs>
                <w:tab w:val="left" w:pos="1223"/>
              </w:tabs>
              <w:jc w:val="right"/>
            </w:pPr>
            <w:r>
              <w:t>19786,40</w:t>
            </w:r>
          </w:p>
        </w:tc>
        <w:tc>
          <w:tcPr>
            <w:tcW w:w="3181" w:type="dxa"/>
          </w:tcPr>
          <w:p w:rsidR="00EC3247" w:rsidRPr="00EC3247" w:rsidRDefault="00EC3247" w:rsidP="005F6DF7">
            <w:pPr>
              <w:tabs>
                <w:tab w:val="left" w:pos="1223"/>
              </w:tabs>
              <w:jc w:val="right"/>
            </w:pPr>
            <w:r w:rsidRPr="00EC3247">
              <w:t>0,00</w:t>
            </w:r>
          </w:p>
        </w:tc>
      </w:tr>
      <w:tr w:rsidR="005F6DF7" w:rsidTr="00EC3247">
        <w:tc>
          <w:tcPr>
            <w:tcW w:w="2962" w:type="dxa"/>
          </w:tcPr>
          <w:p w:rsidR="005F6DF7" w:rsidRPr="005F6DF7" w:rsidRDefault="005F6DF7" w:rsidP="00EC3247">
            <w:pPr>
              <w:tabs>
                <w:tab w:val="left" w:pos="1223"/>
              </w:tabs>
            </w:pPr>
            <w:r w:rsidRPr="005F6DF7">
              <w:t xml:space="preserve">Rekonštrukcia strechy </w:t>
            </w:r>
            <w:proofErr w:type="spellStart"/>
            <w:r w:rsidRPr="005F6DF7">
              <w:t>OcÚ</w:t>
            </w:r>
            <w:proofErr w:type="spellEnd"/>
          </w:p>
        </w:tc>
        <w:tc>
          <w:tcPr>
            <w:tcW w:w="3071" w:type="dxa"/>
          </w:tcPr>
          <w:p w:rsidR="005F6DF7" w:rsidRPr="00EC3247" w:rsidRDefault="005F6DF7" w:rsidP="005F6DF7">
            <w:pPr>
              <w:tabs>
                <w:tab w:val="left" w:pos="1223"/>
              </w:tabs>
              <w:jc w:val="right"/>
            </w:pPr>
            <w:r>
              <w:t>17566,80</w:t>
            </w:r>
          </w:p>
        </w:tc>
        <w:tc>
          <w:tcPr>
            <w:tcW w:w="3181" w:type="dxa"/>
          </w:tcPr>
          <w:p w:rsidR="005F6DF7" w:rsidRPr="00EC3247" w:rsidRDefault="005F6DF7" w:rsidP="005F6DF7">
            <w:pPr>
              <w:tabs>
                <w:tab w:val="left" w:pos="1223"/>
              </w:tabs>
              <w:jc w:val="right"/>
            </w:pPr>
            <w:r>
              <w:t>9300,00</w:t>
            </w:r>
          </w:p>
        </w:tc>
      </w:tr>
      <w:tr w:rsidR="005F6DF7" w:rsidTr="00EC3247">
        <w:tc>
          <w:tcPr>
            <w:tcW w:w="2962" w:type="dxa"/>
          </w:tcPr>
          <w:p w:rsidR="005F6DF7" w:rsidRPr="005F6DF7" w:rsidRDefault="005F6DF7" w:rsidP="00EC3247">
            <w:pPr>
              <w:tabs>
                <w:tab w:val="left" w:pos="1223"/>
              </w:tabs>
            </w:pPr>
            <w:r w:rsidRPr="005F6DF7">
              <w:t xml:space="preserve">Sanácia mosta "Betónový most pri </w:t>
            </w:r>
            <w:proofErr w:type="spellStart"/>
            <w:r w:rsidRPr="005F6DF7">
              <w:t>evanj</w:t>
            </w:r>
            <w:proofErr w:type="spellEnd"/>
            <w:r w:rsidRPr="005F6DF7">
              <w:t>. kostole" - projektová dokumentácia</w:t>
            </w:r>
          </w:p>
        </w:tc>
        <w:tc>
          <w:tcPr>
            <w:tcW w:w="3071" w:type="dxa"/>
          </w:tcPr>
          <w:p w:rsidR="005F6DF7" w:rsidRPr="00EC3247" w:rsidRDefault="005F6DF7" w:rsidP="005F6DF7">
            <w:pPr>
              <w:tabs>
                <w:tab w:val="left" w:pos="1223"/>
              </w:tabs>
              <w:jc w:val="right"/>
            </w:pPr>
            <w:r>
              <w:t>2496,00</w:t>
            </w:r>
          </w:p>
        </w:tc>
        <w:tc>
          <w:tcPr>
            <w:tcW w:w="3181" w:type="dxa"/>
          </w:tcPr>
          <w:p w:rsidR="005F6DF7" w:rsidRPr="00EC3247" w:rsidRDefault="005F6DF7" w:rsidP="005F6DF7">
            <w:pPr>
              <w:tabs>
                <w:tab w:val="left" w:pos="1223"/>
              </w:tabs>
              <w:jc w:val="right"/>
            </w:pPr>
            <w:r>
              <w:t>0,00</w:t>
            </w:r>
          </w:p>
        </w:tc>
      </w:tr>
      <w:tr w:rsidR="00EC3247" w:rsidRPr="0067513E" w:rsidTr="00EC3247">
        <w:tc>
          <w:tcPr>
            <w:tcW w:w="2962" w:type="dxa"/>
          </w:tcPr>
          <w:p w:rsidR="00EC3247" w:rsidRPr="0067513E" w:rsidRDefault="0067513E" w:rsidP="00EC3247">
            <w:pPr>
              <w:tabs>
                <w:tab w:val="left" w:pos="1223"/>
              </w:tabs>
              <w:rPr>
                <w:b/>
              </w:rPr>
            </w:pPr>
            <w:r w:rsidRPr="0067513E">
              <w:rPr>
                <w:b/>
              </w:rPr>
              <w:t>Spolu:</w:t>
            </w:r>
          </w:p>
        </w:tc>
        <w:tc>
          <w:tcPr>
            <w:tcW w:w="3071" w:type="dxa"/>
          </w:tcPr>
          <w:p w:rsidR="00EC3247" w:rsidRPr="0067513E" w:rsidRDefault="0067513E" w:rsidP="0067513E">
            <w:pPr>
              <w:tabs>
                <w:tab w:val="left" w:pos="1223"/>
              </w:tabs>
              <w:jc w:val="right"/>
              <w:rPr>
                <w:b/>
              </w:rPr>
            </w:pPr>
            <w:r w:rsidRPr="0067513E">
              <w:rPr>
                <w:b/>
              </w:rPr>
              <w:t>39849,20</w:t>
            </w:r>
          </w:p>
        </w:tc>
        <w:tc>
          <w:tcPr>
            <w:tcW w:w="3181" w:type="dxa"/>
          </w:tcPr>
          <w:p w:rsidR="00EC3247" w:rsidRPr="0067513E" w:rsidRDefault="005F6DF7" w:rsidP="005F6DF7">
            <w:pPr>
              <w:tabs>
                <w:tab w:val="left" w:pos="1223"/>
              </w:tabs>
              <w:jc w:val="right"/>
              <w:rPr>
                <w:b/>
              </w:rPr>
            </w:pPr>
            <w:r w:rsidRPr="0067513E">
              <w:rPr>
                <w:b/>
              </w:rPr>
              <w:t>9300,00</w:t>
            </w:r>
          </w:p>
        </w:tc>
      </w:tr>
    </w:tbl>
    <w:p w:rsidR="00EC3247" w:rsidRDefault="00EC3247" w:rsidP="00EC3247">
      <w:pPr>
        <w:tabs>
          <w:tab w:val="left" w:pos="1223"/>
        </w:tabs>
        <w:rPr>
          <w:b/>
        </w:rPr>
      </w:pPr>
    </w:p>
    <w:p w:rsidR="00EC3247" w:rsidRDefault="00EC3247" w:rsidP="00EC3247">
      <w:pPr>
        <w:tabs>
          <w:tab w:val="left" w:pos="1223"/>
        </w:tabs>
        <w:rPr>
          <w:b/>
        </w:rPr>
      </w:pPr>
      <w:r>
        <w:rPr>
          <w:b/>
        </w:rPr>
        <w:t>10.4 Predpokladaný budúci vývoj činností</w:t>
      </w:r>
    </w:p>
    <w:tbl>
      <w:tblPr>
        <w:tblStyle w:val="Mriekatabuky"/>
        <w:tblW w:w="9214" w:type="dxa"/>
        <w:tblInd w:w="108" w:type="dxa"/>
        <w:tblLook w:val="04A0"/>
      </w:tblPr>
      <w:tblGrid>
        <w:gridCol w:w="2962"/>
        <w:gridCol w:w="3071"/>
        <w:gridCol w:w="3181"/>
      </w:tblGrid>
      <w:tr w:rsidR="00EC3247" w:rsidTr="00E53187">
        <w:tc>
          <w:tcPr>
            <w:tcW w:w="2962" w:type="dxa"/>
          </w:tcPr>
          <w:p w:rsidR="00EC3247" w:rsidRDefault="00EC3247" w:rsidP="00E53187">
            <w:pPr>
              <w:tabs>
                <w:tab w:val="left" w:pos="1223"/>
              </w:tabs>
              <w:rPr>
                <w:b/>
              </w:rPr>
            </w:pPr>
            <w:r>
              <w:rPr>
                <w:b/>
              </w:rPr>
              <w:t>Účel</w:t>
            </w:r>
          </w:p>
        </w:tc>
        <w:tc>
          <w:tcPr>
            <w:tcW w:w="3071" w:type="dxa"/>
          </w:tcPr>
          <w:p w:rsidR="00EC3247" w:rsidRDefault="00EC3247" w:rsidP="00E53187">
            <w:pPr>
              <w:tabs>
                <w:tab w:val="left" w:pos="1223"/>
              </w:tabs>
              <w:rPr>
                <w:b/>
              </w:rPr>
            </w:pPr>
            <w:r>
              <w:rPr>
                <w:b/>
              </w:rPr>
              <w:t>Predpokladané investičné akcie v budúcich rokoch</w:t>
            </w:r>
          </w:p>
        </w:tc>
        <w:tc>
          <w:tcPr>
            <w:tcW w:w="3181" w:type="dxa"/>
          </w:tcPr>
          <w:p w:rsidR="00EC3247" w:rsidRDefault="00EC3247" w:rsidP="00E53187">
            <w:pPr>
              <w:tabs>
                <w:tab w:val="left" w:pos="1223"/>
              </w:tabs>
              <w:rPr>
                <w:b/>
              </w:rPr>
            </w:pPr>
            <w:r>
              <w:rPr>
                <w:b/>
              </w:rPr>
              <w:t>Suma poskytnutých prostriedkov v €</w:t>
            </w:r>
          </w:p>
        </w:tc>
      </w:tr>
      <w:tr w:rsidR="00EC3247" w:rsidTr="00E53187">
        <w:tc>
          <w:tcPr>
            <w:tcW w:w="2962" w:type="dxa"/>
          </w:tcPr>
          <w:p w:rsidR="00EC3247" w:rsidRDefault="00EC3247" w:rsidP="00E53187">
            <w:pPr>
              <w:tabs>
                <w:tab w:val="left" w:pos="1223"/>
              </w:tabs>
              <w:rPr>
                <w:b/>
              </w:rPr>
            </w:pPr>
          </w:p>
        </w:tc>
        <w:tc>
          <w:tcPr>
            <w:tcW w:w="3071" w:type="dxa"/>
          </w:tcPr>
          <w:p w:rsidR="00EC3247" w:rsidRPr="00EC3247" w:rsidRDefault="00EC3247" w:rsidP="00E53187">
            <w:pPr>
              <w:tabs>
                <w:tab w:val="left" w:pos="1223"/>
              </w:tabs>
            </w:pPr>
            <w:r>
              <w:t>Rekonštrukcia požiarnej zbrojnice</w:t>
            </w:r>
          </w:p>
        </w:tc>
        <w:tc>
          <w:tcPr>
            <w:tcW w:w="3181" w:type="dxa"/>
          </w:tcPr>
          <w:p w:rsidR="00EC3247" w:rsidRPr="00EC3247" w:rsidRDefault="00EC3247" w:rsidP="00E53187">
            <w:pPr>
              <w:tabs>
                <w:tab w:val="left" w:pos="1223"/>
              </w:tabs>
            </w:pPr>
            <w:r>
              <w:t>24086,18</w:t>
            </w:r>
          </w:p>
        </w:tc>
      </w:tr>
    </w:tbl>
    <w:p w:rsidR="00EC3247" w:rsidRDefault="00EC3247" w:rsidP="00EC3247">
      <w:pPr>
        <w:tabs>
          <w:tab w:val="left" w:pos="1223"/>
        </w:tabs>
        <w:rPr>
          <w:b/>
        </w:rPr>
      </w:pPr>
    </w:p>
    <w:p w:rsidR="00EC3247" w:rsidRDefault="00EC3247" w:rsidP="00EC3247">
      <w:pPr>
        <w:tabs>
          <w:tab w:val="left" w:pos="1223"/>
        </w:tabs>
        <w:rPr>
          <w:b/>
        </w:rPr>
      </w:pPr>
      <w:r>
        <w:rPr>
          <w:b/>
        </w:rPr>
        <w:t>10.5 Udalosti osobitného významu po skončení účtovného obdobia</w:t>
      </w:r>
    </w:p>
    <w:p w:rsidR="00EC3247" w:rsidRDefault="00EC3247" w:rsidP="00EC3247">
      <w:pPr>
        <w:tabs>
          <w:tab w:val="left" w:pos="1223"/>
        </w:tabs>
      </w:pPr>
      <w:r w:rsidRPr="009B1375">
        <w:t>Obec nezaznamenala žiadnu udalosť osobitného významu po skončení účtovného obdobia</w:t>
      </w:r>
      <w:r w:rsidR="009B1375" w:rsidRPr="009B1375">
        <w:t>.</w:t>
      </w:r>
    </w:p>
    <w:p w:rsidR="003804E1" w:rsidRDefault="003804E1" w:rsidP="00EC3247">
      <w:pPr>
        <w:tabs>
          <w:tab w:val="left" w:pos="1223"/>
        </w:tabs>
      </w:pPr>
    </w:p>
    <w:p w:rsidR="003804E1" w:rsidRPr="003804E1" w:rsidRDefault="003804E1" w:rsidP="003804E1">
      <w:pPr>
        <w:tabs>
          <w:tab w:val="left" w:pos="1223"/>
        </w:tabs>
        <w:rPr>
          <w:b/>
        </w:rPr>
      </w:pPr>
      <w:r w:rsidRPr="003804E1">
        <w:rPr>
          <w:b/>
        </w:rPr>
        <w:t>10.6 Významné riziká a neistoty</w:t>
      </w:r>
    </w:p>
    <w:p w:rsidR="009B1375" w:rsidRDefault="003804E1" w:rsidP="003804E1">
      <w:pPr>
        <w:tabs>
          <w:tab w:val="left" w:pos="1223"/>
        </w:tabs>
      </w:pPr>
      <w:r w:rsidRPr="003804E1">
        <w:t>Obec ku dňu spracovania výročnej správy nie je vystavená žiadnym rizikám, ani nevedie žiadny súdny spor.</w:t>
      </w:r>
    </w:p>
    <w:p w:rsidR="009B1375" w:rsidRDefault="009B1375" w:rsidP="009B1375">
      <w:pPr>
        <w:tabs>
          <w:tab w:val="left" w:pos="1223"/>
        </w:tabs>
        <w:spacing w:line="240" w:lineRule="auto"/>
      </w:pPr>
      <w:r>
        <w:t xml:space="preserve">Vypracovala: Michaela </w:t>
      </w:r>
      <w:proofErr w:type="spellStart"/>
      <w:r>
        <w:t>Machavová</w:t>
      </w:r>
      <w:proofErr w:type="spellEnd"/>
    </w:p>
    <w:p w:rsidR="009B1375" w:rsidRDefault="009B1375" w:rsidP="009B1375">
      <w:pPr>
        <w:tabs>
          <w:tab w:val="left" w:pos="1223"/>
        </w:tabs>
        <w:spacing w:line="240" w:lineRule="auto"/>
      </w:pPr>
      <w:r>
        <w:t xml:space="preserve">                           ekonómka</w:t>
      </w:r>
    </w:p>
    <w:p w:rsidR="009B1375" w:rsidRDefault="009B1375" w:rsidP="009B1375">
      <w:pPr>
        <w:tabs>
          <w:tab w:val="left" w:pos="1223"/>
        </w:tabs>
        <w:spacing w:line="240" w:lineRule="auto"/>
      </w:pPr>
    </w:p>
    <w:p w:rsidR="009B1375" w:rsidRDefault="009B1375" w:rsidP="009B1375">
      <w:pPr>
        <w:tabs>
          <w:tab w:val="left" w:pos="1223"/>
        </w:tabs>
        <w:spacing w:line="240" w:lineRule="auto"/>
      </w:pPr>
      <w:r>
        <w:t xml:space="preserve">                                                                                        Predkladá: Mgr. Ján Kvetko</w:t>
      </w:r>
    </w:p>
    <w:p w:rsidR="009B1375" w:rsidRDefault="009B1375" w:rsidP="009B1375">
      <w:pPr>
        <w:tabs>
          <w:tab w:val="left" w:pos="1223"/>
        </w:tabs>
        <w:spacing w:line="240" w:lineRule="auto"/>
      </w:pPr>
      <w:r>
        <w:t xml:space="preserve">                                                                                                              starosta obce</w:t>
      </w:r>
    </w:p>
    <w:p w:rsidR="00C17931" w:rsidRDefault="00C17931" w:rsidP="009B1375">
      <w:pPr>
        <w:tabs>
          <w:tab w:val="left" w:pos="1223"/>
        </w:tabs>
        <w:spacing w:line="240" w:lineRule="auto"/>
      </w:pPr>
    </w:p>
    <w:p w:rsidR="00C17931" w:rsidRDefault="00C17931" w:rsidP="009B1375">
      <w:pPr>
        <w:tabs>
          <w:tab w:val="left" w:pos="1223"/>
        </w:tabs>
        <w:spacing w:line="240" w:lineRule="auto"/>
      </w:pPr>
      <w:r>
        <w:t>V Muránskej Dlhej Lúke, dňa 15.07.2021</w:t>
      </w:r>
    </w:p>
    <w:p w:rsidR="00C17931" w:rsidRDefault="00C17931" w:rsidP="009B1375">
      <w:pPr>
        <w:tabs>
          <w:tab w:val="left" w:pos="1223"/>
        </w:tabs>
        <w:spacing w:line="240" w:lineRule="auto"/>
      </w:pPr>
      <w:r>
        <w:t>Prílohy:</w:t>
      </w:r>
    </w:p>
    <w:p w:rsidR="00C17931" w:rsidRDefault="00C17931" w:rsidP="009B1375">
      <w:pPr>
        <w:tabs>
          <w:tab w:val="left" w:pos="1223"/>
        </w:tabs>
        <w:spacing w:line="240" w:lineRule="auto"/>
      </w:pPr>
      <w:r>
        <w:t>• Individuálna účtovná závierka: Súvaha, Výkaz ziskov a strát, Poznámky</w:t>
      </w:r>
    </w:p>
    <w:p w:rsidR="00CB2E0B" w:rsidRDefault="00C17931" w:rsidP="009B1375">
      <w:pPr>
        <w:tabs>
          <w:tab w:val="left" w:pos="1223"/>
        </w:tabs>
        <w:spacing w:line="240" w:lineRule="auto"/>
      </w:pPr>
      <w:r>
        <w:t xml:space="preserve">• </w:t>
      </w:r>
      <w:r w:rsidR="0018533D">
        <w:t>Správa</w:t>
      </w:r>
      <w:r>
        <w:t xml:space="preserve"> audítora k individuálnej účtovnej závierk</w:t>
      </w:r>
      <w:r w:rsidR="000A2E7A">
        <w:t>e</w:t>
      </w:r>
    </w:p>
    <w:sectPr w:rsidR="00CB2E0B" w:rsidSect="007B71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12F6" w:rsidRDefault="008712F6" w:rsidP="00546206">
      <w:pPr>
        <w:spacing w:after="0" w:line="240" w:lineRule="auto"/>
      </w:pPr>
      <w:r>
        <w:separator/>
      </w:r>
    </w:p>
  </w:endnote>
  <w:endnote w:type="continuationSeparator" w:id="0">
    <w:p w:rsidR="008712F6" w:rsidRDefault="008712F6" w:rsidP="005462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844488"/>
      <w:docPartObj>
        <w:docPartGallery w:val="Page Numbers (Bottom of Page)"/>
        <w:docPartUnique/>
      </w:docPartObj>
    </w:sdtPr>
    <w:sdtContent>
      <w:p w:rsidR="009059AA" w:rsidRDefault="009059AA">
        <w:pPr>
          <w:pStyle w:val="Pta"/>
        </w:pPr>
        <w:fldSimple w:instr=" PAGE   \* MERGEFORMAT ">
          <w:r w:rsidR="000A2E7A">
            <w:rPr>
              <w:noProof/>
            </w:rPr>
            <w:t>23</w:t>
          </w:r>
        </w:fldSimple>
      </w:p>
    </w:sdtContent>
  </w:sdt>
  <w:p w:rsidR="009059AA" w:rsidRDefault="009059A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12F6" w:rsidRDefault="008712F6" w:rsidP="00546206">
      <w:pPr>
        <w:spacing w:after="0" w:line="240" w:lineRule="auto"/>
      </w:pPr>
      <w:r>
        <w:separator/>
      </w:r>
    </w:p>
  </w:footnote>
  <w:footnote w:type="continuationSeparator" w:id="0">
    <w:p w:rsidR="008712F6" w:rsidRDefault="008712F6" w:rsidP="0054620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F73588"/>
    <w:multiLevelType w:val="hybridMultilevel"/>
    <w:tmpl w:val="E07A2524"/>
    <w:lvl w:ilvl="0" w:tplc="FFFFFFFF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38C7C9C"/>
    <w:multiLevelType w:val="hybridMultilevel"/>
    <w:tmpl w:val="60BA4E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801584B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33452873"/>
    <w:multiLevelType w:val="hybridMultilevel"/>
    <w:tmpl w:val="FA88DB48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6977193"/>
    <w:multiLevelType w:val="hybridMultilevel"/>
    <w:tmpl w:val="5D12DD8E"/>
    <w:lvl w:ilvl="0" w:tplc="4C98D1F0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56DD2795"/>
    <w:multiLevelType w:val="hybridMultilevel"/>
    <w:tmpl w:val="50A059D6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E946D0E"/>
    <w:multiLevelType w:val="hybridMultilevel"/>
    <w:tmpl w:val="E81620D8"/>
    <w:lvl w:ilvl="0" w:tplc="FFFFFFFF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26B4C67"/>
    <w:multiLevelType w:val="multilevel"/>
    <w:tmpl w:val="7FDA5D8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99" w:hanging="439"/>
      </w:pPr>
      <w:rPr>
        <w:rFonts w:hint="default"/>
      </w:rPr>
    </w:lvl>
    <w:lvl w:ilvl="2">
      <w:start w:val="1"/>
      <w:numFmt w:val="decimalZero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num w:numId="1">
    <w:abstractNumId w:val="8"/>
  </w:num>
  <w:num w:numId="2">
    <w:abstractNumId w:val="0"/>
  </w:num>
  <w:num w:numId="3">
    <w:abstractNumId w:val="7"/>
  </w:num>
  <w:num w:numId="4">
    <w:abstractNumId w:val="6"/>
  </w:num>
  <w:num w:numId="5">
    <w:abstractNumId w:val="2"/>
  </w:num>
  <w:num w:numId="6">
    <w:abstractNumId w:val="5"/>
  </w:num>
  <w:num w:numId="7">
    <w:abstractNumId w:val="4"/>
  </w:num>
  <w:num w:numId="8">
    <w:abstractNumId w:val="3"/>
  </w:num>
  <w:num w:numId="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1F380A"/>
    <w:rsid w:val="00004B59"/>
    <w:rsid w:val="00023923"/>
    <w:rsid w:val="00033186"/>
    <w:rsid w:val="00060376"/>
    <w:rsid w:val="000968B5"/>
    <w:rsid w:val="000A2E7A"/>
    <w:rsid w:val="000C3C54"/>
    <w:rsid w:val="000D3D84"/>
    <w:rsid w:val="000F6A42"/>
    <w:rsid w:val="00101452"/>
    <w:rsid w:val="00120801"/>
    <w:rsid w:val="00127A96"/>
    <w:rsid w:val="00144824"/>
    <w:rsid w:val="001621A2"/>
    <w:rsid w:val="0016309F"/>
    <w:rsid w:val="001711D2"/>
    <w:rsid w:val="0018533D"/>
    <w:rsid w:val="00190151"/>
    <w:rsid w:val="001A083A"/>
    <w:rsid w:val="001A0ADB"/>
    <w:rsid w:val="001C7359"/>
    <w:rsid w:val="001E1629"/>
    <w:rsid w:val="001E59CF"/>
    <w:rsid w:val="001F380A"/>
    <w:rsid w:val="00211142"/>
    <w:rsid w:val="0021411A"/>
    <w:rsid w:val="0023190D"/>
    <w:rsid w:val="0026750D"/>
    <w:rsid w:val="00271196"/>
    <w:rsid w:val="00272B30"/>
    <w:rsid w:val="00291A66"/>
    <w:rsid w:val="002A5247"/>
    <w:rsid w:val="002A679B"/>
    <w:rsid w:val="002D329E"/>
    <w:rsid w:val="00300A34"/>
    <w:rsid w:val="00313E0C"/>
    <w:rsid w:val="003257AC"/>
    <w:rsid w:val="00332D4A"/>
    <w:rsid w:val="003330AA"/>
    <w:rsid w:val="0034629B"/>
    <w:rsid w:val="00356ECA"/>
    <w:rsid w:val="003675F2"/>
    <w:rsid w:val="003702A9"/>
    <w:rsid w:val="00371387"/>
    <w:rsid w:val="003804E1"/>
    <w:rsid w:val="00382B1C"/>
    <w:rsid w:val="003974EA"/>
    <w:rsid w:val="003A1F98"/>
    <w:rsid w:val="003C0B43"/>
    <w:rsid w:val="003D13DF"/>
    <w:rsid w:val="003E0C27"/>
    <w:rsid w:val="003E5DFD"/>
    <w:rsid w:val="004026C2"/>
    <w:rsid w:val="004032BA"/>
    <w:rsid w:val="00416B93"/>
    <w:rsid w:val="00444A24"/>
    <w:rsid w:val="0044718C"/>
    <w:rsid w:val="00463757"/>
    <w:rsid w:val="004668F6"/>
    <w:rsid w:val="0047594F"/>
    <w:rsid w:val="00476552"/>
    <w:rsid w:val="004C4D0F"/>
    <w:rsid w:val="004D3B18"/>
    <w:rsid w:val="004F0816"/>
    <w:rsid w:val="00510CDF"/>
    <w:rsid w:val="005448F2"/>
    <w:rsid w:val="00546206"/>
    <w:rsid w:val="005645DF"/>
    <w:rsid w:val="00565664"/>
    <w:rsid w:val="005875A6"/>
    <w:rsid w:val="00591A9D"/>
    <w:rsid w:val="005A1A65"/>
    <w:rsid w:val="005D6BCB"/>
    <w:rsid w:val="005F6DF7"/>
    <w:rsid w:val="00602A81"/>
    <w:rsid w:val="00651937"/>
    <w:rsid w:val="006536AA"/>
    <w:rsid w:val="00656F6E"/>
    <w:rsid w:val="00663835"/>
    <w:rsid w:val="0067513E"/>
    <w:rsid w:val="006A3B57"/>
    <w:rsid w:val="006E2504"/>
    <w:rsid w:val="006F4264"/>
    <w:rsid w:val="006F62C6"/>
    <w:rsid w:val="007160A1"/>
    <w:rsid w:val="00721095"/>
    <w:rsid w:val="007234E6"/>
    <w:rsid w:val="0072697A"/>
    <w:rsid w:val="00743F32"/>
    <w:rsid w:val="00765808"/>
    <w:rsid w:val="00782D46"/>
    <w:rsid w:val="00793289"/>
    <w:rsid w:val="00795B15"/>
    <w:rsid w:val="00797C71"/>
    <w:rsid w:val="007A6F4C"/>
    <w:rsid w:val="007B7103"/>
    <w:rsid w:val="007C0DFD"/>
    <w:rsid w:val="007E67F8"/>
    <w:rsid w:val="00834E28"/>
    <w:rsid w:val="00852D2B"/>
    <w:rsid w:val="008568C7"/>
    <w:rsid w:val="008712F6"/>
    <w:rsid w:val="00882E16"/>
    <w:rsid w:val="008A1942"/>
    <w:rsid w:val="008A1EB1"/>
    <w:rsid w:val="008A6979"/>
    <w:rsid w:val="008F4140"/>
    <w:rsid w:val="00903074"/>
    <w:rsid w:val="009035AD"/>
    <w:rsid w:val="009042ED"/>
    <w:rsid w:val="009059AA"/>
    <w:rsid w:val="00934BA3"/>
    <w:rsid w:val="00940C9C"/>
    <w:rsid w:val="00953172"/>
    <w:rsid w:val="00956201"/>
    <w:rsid w:val="00961D7B"/>
    <w:rsid w:val="00965EB6"/>
    <w:rsid w:val="00981FF1"/>
    <w:rsid w:val="00983217"/>
    <w:rsid w:val="00996D15"/>
    <w:rsid w:val="009B1375"/>
    <w:rsid w:val="009B2F16"/>
    <w:rsid w:val="00A20C54"/>
    <w:rsid w:val="00A44B26"/>
    <w:rsid w:val="00A754A8"/>
    <w:rsid w:val="00A9111B"/>
    <w:rsid w:val="00A96DF3"/>
    <w:rsid w:val="00AA00C6"/>
    <w:rsid w:val="00AA587F"/>
    <w:rsid w:val="00AB1EDE"/>
    <w:rsid w:val="00AC0634"/>
    <w:rsid w:val="00AC18ED"/>
    <w:rsid w:val="00AC5CBF"/>
    <w:rsid w:val="00AF5024"/>
    <w:rsid w:val="00B12DAD"/>
    <w:rsid w:val="00B1700C"/>
    <w:rsid w:val="00B2503B"/>
    <w:rsid w:val="00B55B2B"/>
    <w:rsid w:val="00B55E79"/>
    <w:rsid w:val="00B616D8"/>
    <w:rsid w:val="00B7445C"/>
    <w:rsid w:val="00B94C40"/>
    <w:rsid w:val="00BB7286"/>
    <w:rsid w:val="00BD441E"/>
    <w:rsid w:val="00BF6725"/>
    <w:rsid w:val="00C10ED6"/>
    <w:rsid w:val="00C17931"/>
    <w:rsid w:val="00C30128"/>
    <w:rsid w:val="00C36384"/>
    <w:rsid w:val="00CB2E0B"/>
    <w:rsid w:val="00CE2A83"/>
    <w:rsid w:val="00CE54B3"/>
    <w:rsid w:val="00D01103"/>
    <w:rsid w:val="00D055B0"/>
    <w:rsid w:val="00D22865"/>
    <w:rsid w:val="00D2764D"/>
    <w:rsid w:val="00D47E28"/>
    <w:rsid w:val="00D54DE3"/>
    <w:rsid w:val="00D70C93"/>
    <w:rsid w:val="00D762A4"/>
    <w:rsid w:val="00D87E43"/>
    <w:rsid w:val="00D94ACA"/>
    <w:rsid w:val="00DB436B"/>
    <w:rsid w:val="00DF7407"/>
    <w:rsid w:val="00E11D72"/>
    <w:rsid w:val="00E12B21"/>
    <w:rsid w:val="00E41D57"/>
    <w:rsid w:val="00E53187"/>
    <w:rsid w:val="00E671F7"/>
    <w:rsid w:val="00E71ED1"/>
    <w:rsid w:val="00E9035C"/>
    <w:rsid w:val="00E938DD"/>
    <w:rsid w:val="00E93F53"/>
    <w:rsid w:val="00EB0B26"/>
    <w:rsid w:val="00EB44AE"/>
    <w:rsid w:val="00EC101F"/>
    <w:rsid w:val="00EC10E7"/>
    <w:rsid w:val="00EC3247"/>
    <w:rsid w:val="00F35017"/>
    <w:rsid w:val="00F464BD"/>
    <w:rsid w:val="00F600BB"/>
    <w:rsid w:val="00F90E48"/>
    <w:rsid w:val="00FA5919"/>
    <w:rsid w:val="00FA59AA"/>
    <w:rsid w:val="00FB7858"/>
    <w:rsid w:val="00FD6A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B710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F380A"/>
    <w:pPr>
      <w:ind w:left="720"/>
      <w:contextualSpacing/>
    </w:pPr>
  </w:style>
  <w:style w:type="table" w:styleId="Mriekatabuky">
    <w:name w:val="Table Grid"/>
    <w:basedOn w:val="Normlnatabuka"/>
    <w:uiPriority w:val="39"/>
    <w:rsid w:val="008A194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iln">
    <w:name w:val="Strong"/>
    <w:uiPriority w:val="22"/>
    <w:qFormat/>
    <w:rsid w:val="004032BA"/>
    <w:rPr>
      <w:b/>
      <w:bCs/>
    </w:rPr>
  </w:style>
  <w:style w:type="character" w:styleId="Zvraznenie">
    <w:name w:val="Emphasis"/>
    <w:uiPriority w:val="20"/>
    <w:qFormat/>
    <w:rsid w:val="004032BA"/>
    <w:rPr>
      <w:i/>
      <w:iCs/>
    </w:rPr>
  </w:style>
  <w:style w:type="paragraph" w:styleId="Hlavika">
    <w:name w:val="header"/>
    <w:basedOn w:val="Normlny"/>
    <w:link w:val="HlavikaChar"/>
    <w:uiPriority w:val="99"/>
    <w:semiHidden/>
    <w:unhideWhenUsed/>
    <w:rsid w:val="005462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46206"/>
  </w:style>
  <w:style w:type="paragraph" w:styleId="Pta">
    <w:name w:val="footer"/>
    <w:basedOn w:val="Normlny"/>
    <w:link w:val="PtaChar"/>
    <w:uiPriority w:val="99"/>
    <w:unhideWhenUsed/>
    <w:rsid w:val="005462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46206"/>
  </w:style>
  <w:style w:type="paragraph" w:styleId="Textbubliny">
    <w:name w:val="Balloon Text"/>
    <w:basedOn w:val="Normlny"/>
    <w:link w:val="TextbublinyChar"/>
    <w:uiPriority w:val="99"/>
    <w:semiHidden/>
    <w:unhideWhenUsed/>
    <w:rsid w:val="009059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059A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26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9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3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C878F8"/>
    <w:rsid w:val="00C878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75A07CA871342878C749A9F36DAF7E8">
    <w:name w:val="E75A07CA871342878C749A9F36DAF7E8"/>
    <w:rsid w:val="00C878F8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50A9700-5B41-4AFE-ABBE-E2C316E194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820</TotalTime>
  <Pages>24</Pages>
  <Words>5851</Words>
  <Characters>33357</Characters>
  <Application>Microsoft Office Word</Application>
  <DocSecurity>0</DocSecurity>
  <Lines>277</Lines>
  <Paragraphs>78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Hostiteľský používateľ</dc:creator>
  <cp:lastModifiedBy>Ekonom</cp:lastModifiedBy>
  <cp:revision>92</cp:revision>
  <cp:lastPrinted>2021-08-20T09:03:00Z</cp:lastPrinted>
  <dcterms:created xsi:type="dcterms:W3CDTF">2021-06-29T11:46:00Z</dcterms:created>
  <dcterms:modified xsi:type="dcterms:W3CDTF">2021-10-06T11:08:00Z</dcterms:modified>
</cp:coreProperties>
</file>