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Diamedic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Selčianska cesta 607/5F, Selce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53422091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2121363629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A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A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Diana Cipciarová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A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A1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4AAE" w:rsidRDefault="00BE4AAE" w:rsidP="00107589">
      <w:pPr>
        <w:spacing w:after="0" w:line="240" w:lineRule="auto"/>
      </w:pPr>
      <w:r>
        <w:separator/>
      </w:r>
    </w:p>
  </w:endnote>
  <w:endnote w:type="continuationSeparator" w:id="0">
    <w:p w:rsidR="00BE4AAE" w:rsidRDefault="00BE4A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67A1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4AAE" w:rsidRDefault="00BE4AAE" w:rsidP="00107589">
      <w:pPr>
        <w:spacing w:after="0" w:line="240" w:lineRule="auto"/>
      </w:pPr>
      <w:r>
        <w:separator/>
      </w:r>
    </w:p>
  </w:footnote>
  <w:footnote w:type="continuationSeparator" w:id="0">
    <w:p w:rsidR="00BE4AAE" w:rsidRDefault="00BE4A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53422091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2121363629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AA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A1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833AE72-E832-4931-81AB-2E2080D0C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EBF2A-3F32-4081-A99A-92AA235C1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2021-11-19T08:19:00Z</dcterms:modified>
</cp:coreProperties>
</file>