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4044E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F12D56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DB ELECTRIC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Pohranice 77 / 951 02 Pohranice</w:t>
      </w:r>
    </w:p>
    <w:p w:rsidR="00432E00" w:rsidRDefault="003B67B1" w:rsidP="0046168D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534</w:t>
      </w:r>
      <w:r w:rsidR="00F12D56">
        <w:rPr>
          <w:rFonts w:ascii="Times New Roman" w:hAnsi="Times New Roman" w:cs="Times New Roman"/>
          <w:b/>
          <w:i/>
          <w:sz w:val="40"/>
          <w:szCs w:val="40"/>
        </w:rPr>
        <w:t>49193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DIČ: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21213</w:t>
      </w:r>
      <w:r w:rsidR="00F12D56">
        <w:rPr>
          <w:rFonts w:ascii="Times New Roman" w:hAnsi="Times New Roman" w:cs="Times New Roman"/>
          <w:b/>
          <w:i/>
          <w:sz w:val="40"/>
          <w:szCs w:val="40"/>
        </w:rPr>
        <w:t>76477</w:t>
      </w:r>
    </w:p>
    <w:p w:rsidR="0046168D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C6DC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4044E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031A6D" w:rsidRDefault="00432E00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</w:t>
      </w:r>
      <w:r w:rsidR="00F12D56">
        <w:rPr>
          <w:rFonts w:ascii="Times New Roman" w:hAnsi="Times New Roman" w:cs="Times New Roman"/>
          <w:b/>
          <w:i/>
          <w:sz w:val="24"/>
          <w:szCs w:val="24"/>
        </w:rPr>
        <w:t xml:space="preserve">DB ELECTRIC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C6DC1">
        <w:rPr>
          <w:rFonts w:ascii="Times New Roman" w:hAnsi="Times New Roman" w:cs="Times New Roman"/>
          <w:b/>
          <w:i/>
          <w:sz w:val="24"/>
          <w:szCs w:val="24"/>
        </w:rPr>
        <w:t xml:space="preserve"> s.</w:t>
      </w:r>
      <w:r>
        <w:rPr>
          <w:rFonts w:ascii="Times New Roman" w:hAnsi="Times New Roman" w:cs="Times New Roman"/>
          <w:b/>
          <w:i/>
          <w:sz w:val="24"/>
          <w:szCs w:val="24"/>
        </w:rPr>
        <w:t>r.o.,</w:t>
      </w:r>
    </w:p>
    <w:p w:rsidR="0046168D" w:rsidRDefault="00031A6D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Pohranice 77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51 02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Pohranice</w:t>
      </w:r>
    </w:p>
    <w:p w:rsidR="00432E00" w:rsidRDefault="0046168D" w:rsidP="0046168D">
      <w:pPr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</w:t>
      </w:r>
      <w:r w:rsidR="00031A6D">
        <w:rPr>
          <w:rFonts w:ascii="Times New Roman" w:hAnsi="Times New Roman" w:cs="Times New Roman"/>
          <w:b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031A6D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46168D">
        <w:rPr>
          <w:rFonts w:ascii="Times New Roman" w:hAnsi="Times New Roman" w:cs="Times New Roman"/>
          <w:i/>
          <w:sz w:val="24"/>
          <w:szCs w:val="24"/>
        </w:rPr>
        <w:t>2</w:t>
      </w:r>
      <w:r w:rsidR="00F12D56">
        <w:rPr>
          <w:rFonts w:ascii="Times New Roman" w:hAnsi="Times New Roman" w:cs="Times New Roman"/>
          <w:i/>
          <w:sz w:val="24"/>
          <w:szCs w:val="24"/>
        </w:rPr>
        <w:t>7</w:t>
      </w:r>
      <w:r w:rsidR="007C6DC1">
        <w:rPr>
          <w:rFonts w:ascii="Times New Roman" w:hAnsi="Times New Roman" w:cs="Times New Roman"/>
          <w:i/>
          <w:sz w:val="24"/>
          <w:szCs w:val="24"/>
        </w:rPr>
        <w:t>.</w:t>
      </w:r>
      <w:r w:rsidR="0046168D">
        <w:rPr>
          <w:rFonts w:ascii="Times New Roman" w:hAnsi="Times New Roman" w:cs="Times New Roman"/>
          <w:i/>
          <w:sz w:val="24"/>
          <w:szCs w:val="24"/>
        </w:rPr>
        <w:t>11</w:t>
      </w:r>
      <w:r w:rsidR="00432E00">
        <w:rPr>
          <w:rFonts w:ascii="Times New Roman" w:hAnsi="Times New Roman" w:cs="Times New Roman"/>
          <w:i/>
          <w:sz w:val="24"/>
          <w:szCs w:val="24"/>
        </w:rPr>
        <w:t>.20</w:t>
      </w:r>
      <w:r w:rsidR="0046168D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031A6D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7C6DC1"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46168D">
        <w:rPr>
          <w:rFonts w:ascii="Times New Roman" w:hAnsi="Times New Roman" w:cs="Times New Roman"/>
          <w:i/>
          <w:sz w:val="24"/>
          <w:szCs w:val="24"/>
        </w:rPr>
        <w:t>53 </w:t>
      </w:r>
      <w:r w:rsidR="00F12D56">
        <w:rPr>
          <w:rFonts w:ascii="Times New Roman" w:hAnsi="Times New Roman" w:cs="Times New Roman"/>
          <w:i/>
          <w:sz w:val="24"/>
          <w:szCs w:val="24"/>
        </w:rPr>
        <w:t>449</w:t>
      </w:r>
      <w:r w:rsidR="0046168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2D56">
        <w:rPr>
          <w:rFonts w:ascii="Times New Roman" w:hAnsi="Times New Roman" w:cs="Times New Roman"/>
          <w:i/>
          <w:sz w:val="24"/>
          <w:szCs w:val="24"/>
        </w:rPr>
        <w:t>193</w:t>
      </w:r>
    </w:p>
    <w:p w:rsidR="003B67B1" w:rsidRPr="007C6DC1" w:rsidRDefault="00432E00" w:rsidP="007C6D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7C6DC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 (maloobchod) alebo jeho predaja iným prevádzkovateľom živnosti (veľkoobchod)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  <w:r w:rsidR="00D32EAE">
        <w:rPr>
          <w:rFonts w:ascii="Times New Roman" w:hAnsi="Times New Roman" w:cs="Times New Roman"/>
          <w:i/>
          <w:sz w:val="24"/>
          <w:szCs w:val="24"/>
        </w:rPr>
        <w:t>, služieb, výroby</w:t>
      </w:r>
    </w:p>
    <w:p w:rsidR="00D32EAE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služby,prieskum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trhu a verejnej mienky</w:t>
      </w:r>
    </w:p>
    <w:p w:rsidR="00D32EAE" w:rsidRPr="003B67B1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organizovanie </w:t>
      </w:r>
      <w:r w:rsidR="009C311C">
        <w:rPr>
          <w:rFonts w:ascii="Times New Roman" w:hAnsi="Times New Roman" w:cs="Times New Roman"/>
          <w:i/>
          <w:sz w:val="24"/>
          <w:szCs w:val="24"/>
        </w:rPr>
        <w:t>športových ,</w:t>
      </w:r>
      <w:r>
        <w:rPr>
          <w:rFonts w:ascii="Times New Roman" w:hAnsi="Times New Roman" w:cs="Times New Roman"/>
          <w:i/>
          <w:sz w:val="24"/>
          <w:szCs w:val="24"/>
        </w:rPr>
        <w:t>kultúrnych a iných spoločenských podujatí</w:t>
      </w:r>
    </w:p>
    <w:p w:rsidR="00D32EAE" w:rsidRDefault="00D0258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Pr="009C311C" w:rsidRDefault="009C311C" w:rsidP="009C311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:rsidR="00FE2338" w:rsidRDefault="009C311C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:rsidR="00D0258E" w:rsidRPr="003B67B1" w:rsidRDefault="009C311C" w:rsidP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:rsidR="00432E00" w:rsidRDefault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432E00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:rsidR="009C311C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</w:t>
      </w:r>
      <w:r w:rsidR="00031A6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sl</w:t>
      </w:r>
      <w:r w:rsidR="00031A6D">
        <w:rPr>
          <w:rFonts w:ascii="Times New Roman" w:hAnsi="Times New Roman" w:cs="Times New Roman"/>
          <w:i/>
          <w:sz w:val="24"/>
          <w:szCs w:val="24"/>
        </w:rPr>
        <w:t>u</w:t>
      </w:r>
      <w:r>
        <w:rPr>
          <w:rFonts w:ascii="Times New Roman" w:hAnsi="Times New Roman" w:cs="Times New Roman"/>
          <w:i/>
          <w:sz w:val="24"/>
          <w:szCs w:val="24"/>
        </w:rPr>
        <w:t>žby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súvisiace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s počítačovým spracovaním údajov</w:t>
      </w:r>
    </w:p>
    <w:p w:rsidR="00931E30" w:rsidRDefault="00931E30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montáž rekonštrukcia a údržba vyhradených technických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zariadení-elektrických</w:t>
      </w:r>
      <w:proofErr w:type="spellEnd"/>
    </w:p>
    <w:p w:rsidR="00270542" w:rsidRDefault="00031A6D" w:rsidP="00031A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:rsidR="00031A6D" w:rsidRPr="00031A6D" w:rsidRDefault="00031A6D" w:rsidP="00031A6D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12D56">
        <w:rPr>
          <w:rFonts w:ascii="Times New Roman" w:hAnsi="Times New Roman" w:cs="Times New Roman"/>
          <w:i/>
          <w:sz w:val="24"/>
          <w:szCs w:val="24"/>
        </w:rPr>
        <w:t>Dávid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</w:p>
    <w:p w:rsidR="00031A6D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i/>
          <w:sz w:val="24"/>
          <w:szCs w:val="24"/>
        </w:rPr>
        <w:t>Pohranice 77     951 02 Pohranice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031A6D">
        <w:rPr>
          <w:rFonts w:ascii="Times New Roman" w:hAnsi="Times New Roman" w:cs="Times New Roman"/>
          <w:i/>
          <w:sz w:val="24"/>
          <w:szCs w:val="24"/>
        </w:rPr>
        <w:t>2</w:t>
      </w:r>
      <w:r w:rsidR="00F12D56">
        <w:rPr>
          <w:rFonts w:ascii="Times New Roman" w:hAnsi="Times New Roman" w:cs="Times New Roman"/>
          <w:i/>
          <w:sz w:val="24"/>
          <w:szCs w:val="24"/>
        </w:rPr>
        <w:t>7</w:t>
      </w:r>
      <w:r w:rsidR="00782E04">
        <w:rPr>
          <w:rFonts w:ascii="Times New Roman" w:hAnsi="Times New Roman" w:cs="Times New Roman"/>
          <w:i/>
          <w:sz w:val="24"/>
          <w:szCs w:val="24"/>
        </w:rPr>
        <w:t>.</w:t>
      </w:r>
      <w:r w:rsidR="00031A6D">
        <w:rPr>
          <w:rFonts w:ascii="Times New Roman" w:hAnsi="Times New Roman" w:cs="Times New Roman"/>
          <w:i/>
          <w:sz w:val="24"/>
          <w:szCs w:val="24"/>
        </w:rPr>
        <w:t>11</w:t>
      </w:r>
      <w:r w:rsidR="00782E04">
        <w:rPr>
          <w:rFonts w:ascii="Times New Roman" w:hAnsi="Times New Roman" w:cs="Times New Roman"/>
          <w:i/>
          <w:sz w:val="24"/>
          <w:szCs w:val="24"/>
        </w:rPr>
        <w:t>.20</w:t>
      </w:r>
      <w:r w:rsidR="00031A6D">
        <w:rPr>
          <w:rFonts w:ascii="Times New Roman" w:hAnsi="Times New Roman" w:cs="Times New Roman"/>
          <w:i/>
          <w:sz w:val="24"/>
          <w:szCs w:val="24"/>
        </w:rPr>
        <w:t>20</w:t>
      </w:r>
    </w:p>
    <w:p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12D56">
        <w:rPr>
          <w:rFonts w:ascii="Times New Roman" w:hAnsi="Times New Roman" w:cs="Times New Roman"/>
          <w:i/>
          <w:sz w:val="24"/>
          <w:szCs w:val="24"/>
        </w:rPr>
        <w:t>Dávid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031A6D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</w:t>
      </w:r>
      <w:proofErr w:type="spellStart"/>
      <w:r w:rsidR="00931E30">
        <w:rPr>
          <w:rFonts w:ascii="Times New Roman" w:hAnsi="Times New Roman" w:cs="Times New Roman"/>
          <w:i/>
          <w:sz w:val="24"/>
          <w:szCs w:val="24"/>
        </w:rPr>
        <w:t>David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  100%</w:t>
      </w:r>
    </w:p>
    <w:p w:rsidR="002E4118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Pohranice 77  / 951 02 Pohranice</w:t>
      </w:r>
    </w:p>
    <w:p w:rsidR="002E4118" w:rsidRDefault="00782E04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Výška vkladu: 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6/Názov, sídlo a právna forma podnikov, v ktorých je spoločnosť neobmedzeným ručiacim spoločníkom:</w:t>
      </w:r>
    </w:p>
    <w:p w:rsidR="00432E00" w:rsidRPr="00031A6D" w:rsidRDefault="00432E00" w:rsidP="00031A6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</w:t>
      </w:r>
      <w:r w:rsidR="008D6EA1">
        <w:rPr>
          <w:rFonts w:ascii="Times New Roman" w:hAnsi="Times New Roman" w:cs="Times New Roman"/>
          <w:i/>
          <w:sz w:val="24"/>
          <w:szCs w:val="24"/>
        </w:rPr>
        <w:t xml:space="preserve">  0  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F4044E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:rsidR="00931E30" w:rsidRDefault="00931E3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931E30" w:rsidRDefault="00931E3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6903B9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tržby za tovar a služby predstavujú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     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6903B9" w:rsidRDefault="006903B9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F4044E">
        <w:rPr>
          <w:rFonts w:ascii="Times New Roman" w:hAnsi="Times New Roman" w:cs="Times New Roman"/>
          <w:i/>
          <w:sz w:val="24"/>
          <w:szCs w:val="24"/>
        </w:rPr>
        <w:t>30.júna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6903B9">
        <w:rPr>
          <w:rFonts w:ascii="Times New Roman" w:hAnsi="Times New Roman" w:cs="Times New Roman"/>
          <w:i/>
          <w:sz w:val="24"/>
          <w:szCs w:val="24"/>
        </w:rPr>
        <w:t>1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CE0A74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31A6D"/>
    <w:rsid w:val="00054AB0"/>
    <w:rsid w:val="00055FE3"/>
    <w:rsid w:val="001871E5"/>
    <w:rsid w:val="00270542"/>
    <w:rsid w:val="002E4118"/>
    <w:rsid w:val="003B67B1"/>
    <w:rsid w:val="00432E00"/>
    <w:rsid w:val="0046168D"/>
    <w:rsid w:val="004835C0"/>
    <w:rsid w:val="00554BF8"/>
    <w:rsid w:val="006903B9"/>
    <w:rsid w:val="006C6FDD"/>
    <w:rsid w:val="006D5243"/>
    <w:rsid w:val="00782E04"/>
    <w:rsid w:val="007B0BB2"/>
    <w:rsid w:val="007C6DC1"/>
    <w:rsid w:val="008D6EA1"/>
    <w:rsid w:val="00931E30"/>
    <w:rsid w:val="0093502D"/>
    <w:rsid w:val="009C311C"/>
    <w:rsid w:val="00B32C8B"/>
    <w:rsid w:val="00CE0A74"/>
    <w:rsid w:val="00D0258E"/>
    <w:rsid w:val="00D1020D"/>
    <w:rsid w:val="00D32EAE"/>
    <w:rsid w:val="00E6547A"/>
    <w:rsid w:val="00E82939"/>
    <w:rsid w:val="00EF05E2"/>
    <w:rsid w:val="00F12D56"/>
    <w:rsid w:val="00F4044E"/>
    <w:rsid w:val="00FE2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E0A74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CE0A74"/>
    <w:rPr>
      <w:rFonts w:ascii="Times New Roman" w:hAnsi="Times New Roman" w:cs="Calibri"/>
    </w:rPr>
  </w:style>
  <w:style w:type="character" w:customStyle="1" w:styleId="WW8Num1z1">
    <w:name w:val="WW8Num1z1"/>
    <w:rsid w:val="00CE0A74"/>
    <w:rPr>
      <w:rFonts w:ascii="Courier New" w:hAnsi="Courier New" w:cs="Courier New"/>
    </w:rPr>
  </w:style>
  <w:style w:type="character" w:customStyle="1" w:styleId="WW8Num1z2">
    <w:name w:val="WW8Num1z2"/>
    <w:rsid w:val="00CE0A74"/>
    <w:rPr>
      <w:rFonts w:ascii="Wingdings" w:hAnsi="Wingdings"/>
    </w:rPr>
  </w:style>
  <w:style w:type="character" w:customStyle="1" w:styleId="WW8Num1z3">
    <w:name w:val="WW8Num1z3"/>
    <w:rsid w:val="00CE0A74"/>
    <w:rPr>
      <w:rFonts w:ascii="Symbol" w:hAnsi="Symbol"/>
    </w:rPr>
  </w:style>
  <w:style w:type="character" w:customStyle="1" w:styleId="Absatz-Standardschriftart">
    <w:name w:val="Absatz-Standardschriftart"/>
    <w:rsid w:val="00CE0A74"/>
  </w:style>
  <w:style w:type="character" w:customStyle="1" w:styleId="WW-Absatz-Standardschriftart">
    <w:name w:val="WW-Absatz-Standardschriftart"/>
    <w:rsid w:val="00CE0A74"/>
  </w:style>
  <w:style w:type="character" w:customStyle="1" w:styleId="WW-Absatz-Standardschriftart1">
    <w:name w:val="WW-Absatz-Standardschriftart1"/>
    <w:rsid w:val="00CE0A74"/>
  </w:style>
  <w:style w:type="character" w:customStyle="1" w:styleId="WW-Absatz-Standardschriftart11">
    <w:name w:val="WW-Absatz-Standardschriftart11"/>
    <w:rsid w:val="00CE0A74"/>
  </w:style>
  <w:style w:type="character" w:customStyle="1" w:styleId="Predvolenpsmoodseku1">
    <w:name w:val="Predvolené písmo odseku1"/>
    <w:rsid w:val="00CE0A74"/>
  </w:style>
  <w:style w:type="character" w:customStyle="1" w:styleId="ListLabel1">
    <w:name w:val="ListLabel 1"/>
    <w:rsid w:val="00CE0A74"/>
    <w:rPr>
      <w:rFonts w:cs="Calibri"/>
    </w:rPr>
  </w:style>
  <w:style w:type="character" w:customStyle="1" w:styleId="ListLabel2">
    <w:name w:val="ListLabel 2"/>
    <w:rsid w:val="00CE0A74"/>
    <w:rPr>
      <w:rFonts w:cs="Courier New"/>
    </w:rPr>
  </w:style>
  <w:style w:type="paragraph" w:customStyle="1" w:styleId="Nadpis">
    <w:name w:val="Nadpis"/>
    <w:basedOn w:val="Normln"/>
    <w:next w:val="Zkladntext"/>
    <w:rsid w:val="00CE0A74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CE0A74"/>
    <w:pPr>
      <w:spacing w:after="120"/>
    </w:pPr>
  </w:style>
  <w:style w:type="paragraph" w:styleId="Seznam">
    <w:name w:val="List"/>
    <w:basedOn w:val="Zkladntext"/>
    <w:rsid w:val="00CE0A74"/>
    <w:rPr>
      <w:rFonts w:cs="Tahoma"/>
    </w:rPr>
  </w:style>
  <w:style w:type="paragraph" w:customStyle="1" w:styleId="Popisok">
    <w:name w:val="Popisok"/>
    <w:basedOn w:val="Normln"/>
    <w:rsid w:val="00CE0A7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CE0A74"/>
    <w:pPr>
      <w:suppressLineNumbers/>
    </w:pPr>
    <w:rPr>
      <w:rFonts w:cs="Tahoma"/>
    </w:rPr>
  </w:style>
  <w:style w:type="paragraph" w:customStyle="1" w:styleId="Odsekzoznamu1">
    <w:name w:val="Odsek zoznamu1"/>
    <w:rsid w:val="00CE0A74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CE0A74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D32E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93C01-CAE2-4FA9-B62B-5F06214D6C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1048</Words>
  <Characters>5979</Characters>
  <Application>Microsoft Office Word</Application>
  <DocSecurity>0</DocSecurity>
  <Lines>49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4</cp:revision>
  <cp:lastPrinted>2021-11-24T12:39:00Z</cp:lastPrinted>
  <dcterms:created xsi:type="dcterms:W3CDTF">2021-11-24T12:14:00Z</dcterms:created>
  <dcterms:modified xsi:type="dcterms:W3CDTF">2021-11-24T12:43:00Z</dcterms:modified>
</cp:coreProperties>
</file>