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A5043E" w14:textId="77777777" w:rsidR="00DF3BE3" w:rsidRDefault="00DF3BE3" w:rsidP="00DF3BE3">
      <w:pPr>
        <w:pStyle w:val="Default"/>
      </w:pPr>
    </w:p>
    <w:p w14:paraId="63A09EBB" w14:textId="77777777" w:rsidR="00DF3BE3" w:rsidRDefault="00DF3BE3" w:rsidP="00DF3BE3">
      <w:pPr>
        <w:pStyle w:val="Default"/>
      </w:pPr>
    </w:p>
    <w:p w14:paraId="23F64E77" w14:textId="77777777" w:rsidR="00DF3BE3" w:rsidRDefault="00DF3BE3" w:rsidP="00DF3BE3">
      <w:pPr>
        <w:pStyle w:val="Default"/>
      </w:pPr>
    </w:p>
    <w:p w14:paraId="3B2CFF9A" w14:textId="77777777" w:rsidR="00DF3BE3" w:rsidRDefault="00DF3BE3" w:rsidP="00DF3BE3">
      <w:pPr>
        <w:pStyle w:val="Default"/>
      </w:pPr>
    </w:p>
    <w:p w14:paraId="48567EA7" w14:textId="77777777" w:rsidR="00DF3BE3" w:rsidRDefault="00DF3BE3" w:rsidP="00DF3BE3">
      <w:pPr>
        <w:pStyle w:val="Default"/>
      </w:pPr>
    </w:p>
    <w:p w14:paraId="39459FFD" w14:textId="77777777" w:rsidR="00DF3BE3" w:rsidRDefault="00DF3BE3" w:rsidP="00DF3BE3">
      <w:pPr>
        <w:pStyle w:val="Default"/>
      </w:pPr>
    </w:p>
    <w:p w14:paraId="3F178626" w14:textId="77777777" w:rsidR="00DF3BE3" w:rsidRDefault="00DF3BE3" w:rsidP="00DF3BE3">
      <w:pPr>
        <w:pStyle w:val="Default"/>
      </w:pPr>
    </w:p>
    <w:p w14:paraId="04824676" w14:textId="77777777" w:rsidR="00DF3BE3" w:rsidRDefault="00DF3BE3" w:rsidP="00DF3BE3">
      <w:pPr>
        <w:pStyle w:val="Default"/>
      </w:pPr>
    </w:p>
    <w:p w14:paraId="14D5CA80" w14:textId="77777777" w:rsidR="00492582" w:rsidRDefault="00492582" w:rsidP="00DF3BE3">
      <w:pPr>
        <w:pStyle w:val="Default"/>
      </w:pPr>
    </w:p>
    <w:p w14:paraId="68C65BBA" w14:textId="77777777" w:rsidR="00DF3BE3" w:rsidRDefault="00DF3BE3" w:rsidP="00DF3BE3">
      <w:pPr>
        <w:pStyle w:val="Default"/>
      </w:pPr>
    </w:p>
    <w:p w14:paraId="1CB9D680" w14:textId="77777777" w:rsidR="00DF3BE3" w:rsidRDefault="00DF3BE3" w:rsidP="00DF3BE3">
      <w:pPr>
        <w:pStyle w:val="Default"/>
      </w:pPr>
    </w:p>
    <w:p w14:paraId="20669D81" w14:textId="77777777" w:rsidR="00DF3BE3" w:rsidRDefault="00DF3BE3" w:rsidP="00DF3BE3">
      <w:pPr>
        <w:pStyle w:val="Default"/>
      </w:pPr>
    </w:p>
    <w:p w14:paraId="1BB52FC3" w14:textId="77777777" w:rsidR="00492582" w:rsidRDefault="00DF3BE3" w:rsidP="00DF3BE3">
      <w:pPr>
        <w:pStyle w:val="Default"/>
        <w:jc w:val="center"/>
        <w:rPr>
          <w:b/>
          <w:bCs/>
          <w:sz w:val="40"/>
          <w:szCs w:val="40"/>
        </w:rPr>
      </w:pPr>
      <w:r w:rsidRPr="00492582">
        <w:rPr>
          <w:b/>
          <w:bCs/>
          <w:sz w:val="40"/>
          <w:szCs w:val="40"/>
        </w:rPr>
        <w:t>VÝROČNÁ SPRÁVA</w:t>
      </w:r>
      <w:r w:rsidR="00302F15" w:rsidRPr="00492582">
        <w:rPr>
          <w:b/>
          <w:bCs/>
          <w:sz w:val="40"/>
          <w:szCs w:val="40"/>
        </w:rPr>
        <w:t xml:space="preserve"> </w:t>
      </w:r>
    </w:p>
    <w:p w14:paraId="10F613C6" w14:textId="7E462315" w:rsidR="00DF3BE3" w:rsidRPr="00492582" w:rsidRDefault="00302F15" w:rsidP="00DF3BE3">
      <w:pPr>
        <w:pStyle w:val="Default"/>
        <w:jc w:val="center"/>
        <w:rPr>
          <w:b/>
          <w:bCs/>
          <w:sz w:val="40"/>
          <w:szCs w:val="40"/>
        </w:rPr>
      </w:pPr>
      <w:r w:rsidRPr="00492582">
        <w:rPr>
          <w:b/>
          <w:bCs/>
          <w:sz w:val="40"/>
          <w:szCs w:val="40"/>
        </w:rPr>
        <w:t>za rok 20</w:t>
      </w:r>
      <w:r w:rsidR="00061E76">
        <w:rPr>
          <w:b/>
          <w:bCs/>
          <w:sz w:val="40"/>
          <w:szCs w:val="40"/>
        </w:rPr>
        <w:t>20</w:t>
      </w:r>
    </w:p>
    <w:p w14:paraId="4B6154CB" w14:textId="77777777" w:rsidR="00302F15" w:rsidRDefault="00302F15" w:rsidP="00DF3BE3">
      <w:pPr>
        <w:pStyle w:val="Default"/>
        <w:jc w:val="center"/>
        <w:rPr>
          <w:b/>
          <w:bCs/>
          <w:sz w:val="36"/>
          <w:szCs w:val="36"/>
        </w:rPr>
      </w:pPr>
    </w:p>
    <w:p w14:paraId="6FFEBC9F" w14:textId="77777777" w:rsidR="00302F15" w:rsidRPr="00492582" w:rsidRDefault="00302F15" w:rsidP="00DF3BE3">
      <w:pPr>
        <w:pStyle w:val="Default"/>
        <w:jc w:val="center"/>
        <w:rPr>
          <w:b/>
          <w:bCs/>
          <w:sz w:val="40"/>
          <w:szCs w:val="40"/>
        </w:rPr>
      </w:pPr>
      <w:r w:rsidRPr="00492582">
        <w:rPr>
          <w:b/>
          <w:bCs/>
          <w:sz w:val="40"/>
          <w:szCs w:val="40"/>
        </w:rPr>
        <w:t>J&amp;M – Group, s.r.o.</w:t>
      </w:r>
    </w:p>
    <w:p w14:paraId="1A97078A" w14:textId="77777777" w:rsidR="00302F15" w:rsidRDefault="00302F15" w:rsidP="00DF3BE3">
      <w:pPr>
        <w:pStyle w:val="Default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Letná 47 , 05201 Spišská Nová Ves</w:t>
      </w:r>
    </w:p>
    <w:p w14:paraId="2F0902A4" w14:textId="77777777" w:rsidR="00302F15" w:rsidRDefault="00302F15" w:rsidP="00DF3BE3">
      <w:pPr>
        <w:pStyle w:val="Default"/>
        <w:jc w:val="center"/>
        <w:rPr>
          <w:b/>
          <w:bCs/>
          <w:sz w:val="36"/>
          <w:szCs w:val="36"/>
        </w:rPr>
      </w:pPr>
    </w:p>
    <w:p w14:paraId="07B70853" w14:textId="77777777" w:rsidR="00302F15" w:rsidRDefault="00302F15" w:rsidP="00DF3BE3">
      <w:pPr>
        <w:pStyle w:val="Default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Zapísaná v OR OS Košice I, Oddiel Sro, Vložka č. 17150/V</w:t>
      </w:r>
    </w:p>
    <w:p w14:paraId="13C71B37" w14:textId="77777777" w:rsidR="00302F15" w:rsidRDefault="00302F15" w:rsidP="00DF3BE3">
      <w:pPr>
        <w:pStyle w:val="Default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IČO: 36 598 364</w:t>
      </w:r>
    </w:p>
    <w:p w14:paraId="586BD642" w14:textId="77777777" w:rsidR="00302F15" w:rsidRPr="00DF3BE3" w:rsidRDefault="00302F15" w:rsidP="00DF3BE3">
      <w:pPr>
        <w:pStyle w:val="Default"/>
        <w:jc w:val="center"/>
      </w:pPr>
    </w:p>
    <w:p w14:paraId="3C07948B" w14:textId="77777777" w:rsidR="00DF3BE3" w:rsidRDefault="00DF3BE3" w:rsidP="00DF3BE3">
      <w:pPr>
        <w:pStyle w:val="Default"/>
        <w:jc w:val="center"/>
        <w:rPr>
          <w:sz w:val="32"/>
          <w:szCs w:val="32"/>
        </w:rPr>
      </w:pPr>
    </w:p>
    <w:p w14:paraId="09DA67EC" w14:textId="77777777" w:rsidR="00DF3BE3" w:rsidRDefault="00DF3BE3" w:rsidP="00DF3BE3">
      <w:pPr>
        <w:pStyle w:val="Default"/>
        <w:jc w:val="center"/>
        <w:rPr>
          <w:sz w:val="23"/>
          <w:szCs w:val="23"/>
        </w:rPr>
      </w:pPr>
    </w:p>
    <w:p w14:paraId="1AD190E5" w14:textId="77777777" w:rsidR="00DF3BE3" w:rsidRDefault="00DF3BE3" w:rsidP="00DF3BE3">
      <w:pPr>
        <w:pStyle w:val="Default"/>
        <w:jc w:val="center"/>
        <w:rPr>
          <w:sz w:val="23"/>
          <w:szCs w:val="23"/>
        </w:rPr>
      </w:pPr>
    </w:p>
    <w:p w14:paraId="74B05198" w14:textId="77777777" w:rsidR="00DF3BE3" w:rsidRDefault="00DF3BE3" w:rsidP="00DF3BE3">
      <w:pPr>
        <w:pStyle w:val="Default"/>
        <w:jc w:val="center"/>
        <w:rPr>
          <w:sz w:val="23"/>
          <w:szCs w:val="23"/>
        </w:rPr>
      </w:pPr>
    </w:p>
    <w:p w14:paraId="2B371B19" w14:textId="77777777" w:rsidR="00DF3BE3" w:rsidRDefault="00DF3BE3" w:rsidP="00DF3BE3">
      <w:pPr>
        <w:pStyle w:val="Default"/>
        <w:jc w:val="center"/>
        <w:rPr>
          <w:sz w:val="23"/>
          <w:szCs w:val="23"/>
        </w:rPr>
      </w:pPr>
    </w:p>
    <w:p w14:paraId="7C1750B1" w14:textId="77777777" w:rsidR="00DF3BE3" w:rsidRDefault="00DF3BE3" w:rsidP="00DF3BE3">
      <w:pPr>
        <w:pStyle w:val="Default"/>
        <w:jc w:val="center"/>
        <w:rPr>
          <w:sz w:val="23"/>
          <w:szCs w:val="23"/>
        </w:rPr>
      </w:pPr>
    </w:p>
    <w:p w14:paraId="257F8280" w14:textId="77777777" w:rsidR="00DF3BE3" w:rsidRDefault="00DF3BE3" w:rsidP="00DF3BE3">
      <w:pPr>
        <w:pStyle w:val="Default"/>
        <w:jc w:val="center"/>
        <w:rPr>
          <w:sz w:val="23"/>
          <w:szCs w:val="23"/>
        </w:rPr>
      </w:pPr>
    </w:p>
    <w:p w14:paraId="27BE2711" w14:textId="77777777" w:rsidR="00DF3BE3" w:rsidRDefault="00DF3BE3" w:rsidP="00DF3BE3">
      <w:pPr>
        <w:pStyle w:val="Default"/>
        <w:jc w:val="center"/>
        <w:rPr>
          <w:sz w:val="23"/>
          <w:szCs w:val="23"/>
        </w:rPr>
      </w:pPr>
    </w:p>
    <w:p w14:paraId="44ED845A" w14:textId="77777777" w:rsidR="00DF3BE3" w:rsidRDefault="00DF3BE3" w:rsidP="00DF3BE3">
      <w:pPr>
        <w:pStyle w:val="Default"/>
        <w:jc w:val="center"/>
        <w:rPr>
          <w:sz w:val="23"/>
          <w:szCs w:val="23"/>
        </w:rPr>
      </w:pPr>
    </w:p>
    <w:p w14:paraId="66FB4DFB" w14:textId="77777777" w:rsidR="00DF3BE3" w:rsidRDefault="00DF3BE3" w:rsidP="00DF3BE3">
      <w:pPr>
        <w:pStyle w:val="Default"/>
        <w:jc w:val="center"/>
        <w:rPr>
          <w:sz w:val="23"/>
          <w:szCs w:val="23"/>
        </w:rPr>
      </w:pPr>
    </w:p>
    <w:p w14:paraId="51EB757E" w14:textId="77777777" w:rsidR="00DF3BE3" w:rsidRDefault="00DF3BE3" w:rsidP="00DF3BE3">
      <w:pPr>
        <w:pStyle w:val="Default"/>
        <w:jc w:val="center"/>
        <w:rPr>
          <w:sz w:val="23"/>
          <w:szCs w:val="23"/>
        </w:rPr>
      </w:pPr>
    </w:p>
    <w:p w14:paraId="51073E69" w14:textId="77777777" w:rsidR="00DF3BE3" w:rsidRDefault="00DF3BE3" w:rsidP="00DF3BE3">
      <w:pPr>
        <w:pStyle w:val="Default"/>
        <w:jc w:val="center"/>
        <w:rPr>
          <w:sz w:val="23"/>
          <w:szCs w:val="23"/>
        </w:rPr>
      </w:pPr>
    </w:p>
    <w:p w14:paraId="1DF2219B" w14:textId="77777777" w:rsidR="00DF3BE3" w:rsidRDefault="00DF3BE3" w:rsidP="00DF3BE3">
      <w:pPr>
        <w:pStyle w:val="Default"/>
        <w:jc w:val="center"/>
        <w:rPr>
          <w:sz w:val="23"/>
          <w:szCs w:val="23"/>
        </w:rPr>
      </w:pPr>
    </w:p>
    <w:p w14:paraId="6CFFFA84" w14:textId="77777777" w:rsidR="00DF3BE3" w:rsidRDefault="00DF3BE3" w:rsidP="00DF3BE3">
      <w:pPr>
        <w:pStyle w:val="Default"/>
        <w:jc w:val="center"/>
        <w:rPr>
          <w:sz w:val="23"/>
          <w:szCs w:val="23"/>
        </w:rPr>
      </w:pPr>
    </w:p>
    <w:p w14:paraId="333A9789" w14:textId="77777777" w:rsidR="00DF3BE3" w:rsidRDefault="00DF3BE3" w:rsidP="00DF3BE3">
      <w:pPr>
        <w:pStyle w:val="Default"/>
        <w:jc w:val="center"/>
        <w:rPr>
          <w:sz w:val="23"/>
          <w:szCs w:val="23"/>
        </w:rPr>
      </w:pPr>
    </w:p>
    <w:p w14:paraId="69D426BA" w14:textId="77777777" w:rsidR="00DF3BE3" w:rsidRDefault="00DF3BE3" w:rsidP="00DF3BE3">
      <w:pPr>
        <w:pStyle w:val="Default"/>
        <w:jc w:val="center"/>
        <w:rPr>
          <w:sz w:val="23"/>
          <w:szCs w:val="23"/>
        </w:rPr>
      </w:pPr>
    </w:p>
    <w:p w14:paraId="0ADEA41C" w14:textId="77777777" w:rsidR="00DF3BE3" w:rsidRDefault="00DF3BE3" w:rsidP="00DF3BE3">
      <w:pPr>
        <w:pStyle w:val="Default"/>
        <w:jc w:val="center"/>
        <w:rPr>
          <w:sz w:val="23"/>
          <w:szCs w:val="23"/>
        </w:rPr>
      </w:pPr>
    </w:p>
    <w:p w14:paraId="1A4A874A" w14:textId="77777777" w:rsidR="00DF3BE3" w:rsidRDefault="00DF3BE3" w:rsidP="00DF3BE3">
      <w:pPr>
        <w:pStyle w:val="Default"/>
        <w:jc w:val="center"/>
        <w:rPr>
          <w:sz w:val="23"/>
          <w:szCs w:val="23"/>
        </w:rPr>
      </w:pPr>
    </w:p>
    <w:p w14:paraId="3834CF71" w14:textId="77777777" w:rsidR="00DF3BE3" w:rsidRDefault="00DF3BE3" w:rsidP="00DF3BE3">
      <w:pPr>
        <w:pStyle w:val="Default"/>
        <w:jc w:val="center"/>
        <w:rPr>
          <w:sz w:val="23"/>
          <w:szCs w:val="23"/>
        </w:rPr>
      </w:pPr>
    </w:p>
    <w:p w14:paraId="5D06E64F" w14:textId="77777777" w:rsidR="00DF3BE3" w:rsidRDefault="00DF3BE3" w:rsidP="00DF3BE3">
      <w:pPr>
        <w:pStyle w:val="Default"/>
        <w:jc w:val="center"/>
        <w:rPr>
          <w:sz w:val="23"/>
          <w:szCs w:val="23"/>
        </w:rPr>
      </w:pPr>
    </w:p>
    <w:p w14:paraId="6CBE50BE" w14:textId="77777777" w:rsidR="00DF3BE3" w:rsidRDefault="00DF3BE3" w:rsidP="00DF3BE3">
      <w:pPr>
        <w:pStyle w:val="Default"/>
        <w:rPr>
          <w:sz w:val="23"/>
          <w:szCs w:val="23"/>
        </w:rPr>
      </w:pPr>
    </w:p>
    <w:p w14:paraId="5C2C8661" w14:textId="77777777" w:rsidR="00DF3BE3" w:rsidRDefault="00DF3BE3" w:rsidP="00DF3BE3">
      <w:pPr>
        <w:pStyle w:val="Default"/>
        <w:rPr>
          <w:sz w:val="23"/>
          <w:szCs w:val="23"/>
        </w:rPr>
      </w:pPr>
    </w:p>
    <w:p w14:paraId="332C0CBC" w14:textId="77777777" w:rsidR="00DF3BE3" w:rsidRDefault="00DF3BE3" w:rsidP="00DF3BE3">
      <w:pPr>
        <w:pStyle w:val="Default"/>
        <w:rPr>
          <w:sz w:val="23"/>
          <w:szCs w:val="23"/>
        </w:rPr>
      </w:pPr>
    </w:p>
    <w:p w14:paraId="3BF14570" w14:textId="77777777" w:rsidR="00DF3BE3" w:rsidRDefault="00DF3BE3" w:rsidP="00DF3BE3">
      <w:pPr>
        <w:pStyle w:val="Default"/>
        <w:rPr>
          <w:sz w:val="23"/>
          <w:szCs w:val="23"/>
        </w:rPr>
      </w:pPr>
    </w:p>
    <w:p w14:paraId="3201BBEB" w14:textId="77777777" w:rsidR="00DF3BE3" w:rsidRDefault="00DF3BE3" w:rsidP="00DF3BE3">
      <w:pPr>
        <w:pStyle w:val="Default"/>
        <w:rPr>
          <w:sz w:val="23"/>
          <w:szCs w:val="23"/>
        </w:rPr>
      </w:pPr>
    </w:p>
    <w:p w14:paraId="0793053C" w14:textId="77777777" w:rsidR="00DF3BE3" w:rsidRDefault="00DF3BE3" w:rsidP="00DF3BE3">
      <w:pPr>
        <w:pStyle w:val="Default"/>
        <w:rPr>
          <w:sz w:val="23"/>
          <w:szCs w:val="23"/>
        </w:rPr>
      </w:pPr>
    </w:p>
    <w:p w14:paraId="2E3C80A0" w14:textId="77777777" w:rsidR="0003113C" w:rsidRDefault="0003113C" w:rsidP="00492582">
      <w:pPr>
        <w:pStyle w:val="Default"/>
        <w:rPr>
          <w:sz w:val="23"/>
          <w:szCs w:val="23"/>
        </w:rPr>
      </w:pPr>
    </w:p>
    <w:p w14:paraId="621F4BF2" w14:textId="77777777" w:rsidR="00492582" w:rsidRPr="00492582" w:rsidRDefault="00492582" w:rsidP="00492582">
      <w:pPr>
        <w:pStyle w:val="Default"/>
        <w:rPr>
          <w:sz w:val="23"/>
          <w:szCs w:val="23"/>
        </w:rPr>
      </w:pPr>
    </w:p>
    <w:p w14:paraId="65B16A3D" w14:textId="77777777" w:rsidR="0003113C" w:rsidRDefault="0003113C" w:rsidP="00DF3BE3">
      <w:pPr>
        <w:pStyle w:val="Default"/>
        <w:jc w:val="center"/>
        <w:rPr>
          <w:b/>
          <w:bCs/>
          <w:sz w:val="23"/>
          <w:szCs w:val="23"/>
        </w:rPr>
      </w:pPr>
    </w:p>
    <w:p w14:paraId="62459281" w14:textId="77777777" w:rsidR="0003113C" w:rsidRDefault="0003113C" w:rsidP="00DF3BE3">
      <w:pPr>
        <w:pStyle w:val="Default"/>
        <w:jc w:val="center"/>
        <w:rPr>
          <w:b/>
          <w:bCs/>
          <w:sz w:val="23"/>
          <w:szCs w:val="23"/>
        </w:rPr>
      </w:pPr>
    </w:p>
    <w:p w14:paraId="221251BB" w14:textId="0E6FEFB1" w:rsidR="00DF3BE3" w:rsidRPr="00492582" w:rsidRDefault="00DF3BE3" w:rsidP="00DF3BE3">
      <w:pPr>
        <w:pStyle w:val="Default"/>
        <w:jc w:val="center"/>
        <w:rPr>
          <w:b/>
          <w:bCs/>
          <w:sz w:val="40"/>
          <w:szCs w:val="40"/>
        </w:rPr>
      </w:pPr>
      <w:r w:rsidRPr="00492582">
        <w:rPr>
          <w:b/>
          <w:bCs/>
          <w:sz w:val="40"/>
          <w:szCs w:val="40"/>
        </w:rPr>
        <w:t>Výročná správa za rok 20</w:t>
      </w:r>
      <w:r w:rsidR="00061E76">
        <w:rPr>
          <w:b/>
          <w:bCs/>
          <w:sz w:val="40"/>
          <w:szCs w:val="40"/>
        </w:rPr>
        <w:t>20</w:t>
      </w:r>
    </w:p>
    <w:p w14:paraId="33D637DE" w14:textId="77777777" w:rsidR="00DF3BE3" w:rsidRDefault="00DF3BE3" w:rsidP="00DF3BE3">
      <w:pPr>
        <w:pStyle w:val="Default"/>
        <w:jc w:val="center"/>
        <w:rPr>
          <w:b/>
          <w:bCs/>
          <w:sz w:val="23"/>
          <w:szCs w:val="23"/>
        </w:rPr>
      </w:pPr>
    </w:p>
    <w:p w14:paraId="3C2A1DAF" w14:textId="77777777" w:rsidR="00DF3BE3" w:rsidRPr="00492582" w:rsidRDefault="003C0714" w:rsidP="00EE5CF7">
      <w:pPr>
        <w:pStyle w:val="Default"/>
        <w:jc w:val="center"/>
        <w:rPr>
          <w:b/>
          <w:bCs/>
          <w:color w:val="auto"/>
          <w:sz w:val="28"/>
          <w:szCs w:val="28"/>
        </w:rPr>
      </w:pPr>
      <w:r w:rsidRPr="00492582">
        <w:rPr>
          <w:b/>
          <w:bCs/>
          <w:color w:val="auto"/>
          <w:sz w:val="28"/>
          <w:szCs w:val="28"/>
        </w:rPr>
        <w:t>Legislatívny rámec pre výročnú správu</w:t>
      </w:r>
    </w:p>
    <w:p w14:paraId="36C19AD7" w14:textId="77777777" w:rsidR="001A5C8E" w:rsidRDefault="001A5C8E" w:rsidP="001A5C8E">
      <w:pPr>
        <w:pStyle w:val="Default"/>
        <w:jc w:val="both"/>
        <w:rPr>
          <w:color w:val="auto"/>
          <w:sz w:val="28"/>
          <w:szCs w:val="28"/>
        </w:rPr>
      </w:pPr>
    </w:p>
    <w:p w14:paraId="3C5E02E5" w14:textId="77777777" w:rsidR="00492582" w:rsidRDefault="00492582" w:rsidP="001A5C8E">
      <w:pPr>
        <w:pStyle w:val="Default"/>
        <w:jc w:val="both"/>
        <w:rPr>
          <w:color w:val="auto"/>
          <w:sz w:val="28"/>
          <w:szCs w:val="28"/>
        </w:rPr>
      </w:pPr>
    </w:p>
    <w:p w14:paraId="7DA1EE65" w14:textId="77777777" w:rsidR="00492582" w:rsidRDefault="00492582" w:rsidP="001A5C8E">
      <w:pPr>
        <w:pStyle w:val="Default"/>
        <w:jc w:val="both"/>
        <w:rPr>
          <w:color w:val="auto"/>
          <w:sz w:val="28"/>
          <w:szCs w:val="28"/>
        </w:rPr>
      </w:pPr>
    </w:p>
    <w:p w14:paraId="4843856A" w14:textId="77777777" w:rsidR="00492582" w:rsidRDefault="00492582" w:rsidP="001A5C8E">
      <w:pPr>
        <w:pStyle w:val="Default"/>
        <w:jc w:val="both"/>
        <w:rPr>
          <w:color w:val="auto"/>
          <w:sz w:val="28"/>
          <w:szCs w:val="28"/>
        </w:rPr>
      </w:pPr>
    </w:p>
    <w:p w14:paraId="6161FC90" w14:textId="77777777" w:rsidR="00492582" w:rsidRDefault="00492582" w:rsidP="001A5C8E">
      <w:pPr>
        <w:pStyle w:val="Default"/>
        <w:jc w:val="both"/>
        <w:rPr>
          <w:color w:val="auto"/>
          <w:sz w:val="28"/>
          <w:szCs w:val="28"/>
        </w:rPr>
      </w:pPr>
    </w:p>
    <w:p w14:paraId="0722FDFA" w14:textId="5B89112D" w:rsidR="001A5C8E" w:rsidRPr="003C0714" w:rsidRDefault="001A5C8E" w:rsidP="001A5C8E">
      <w:pPr>
        <w:pStyle w:val="Default"/>
        <w:jc w:val="both"/>
        <w:rPr>
          <w:color w:val="auto"/>
          <w:sz w:val="28"/>
          <w:szCs w:val="28"/>
        </w:rPr>
      </w:pPr>
      <w:r w:rsidRPr="003C0714">
        <w:rPr>
          <w:color w:val="auto"/>
          <w:sz w:val="28"/>
          <w:szCs w:val="28"/>
        </w:rPr>
        <w:t>Účtovná závierka Spoločnosti k 31. decembru 20</w:t>
      </w:r>
      <w:r w:rsidR="00061E76">
        <w:rPr>
          <w:color w:val="auto"/>
          <w:sz w:val="28"/>
          <w:szCs w:val="28"/>
        </w:rPr>
        <w:t>20</w:t>
      </w:r>
      <w:r w:rsidRPr="003C0714">
        <w:rPr>
          <w:color w:val="auto"/>
          <w:sz w:val="28"/>
          <w:szCs w:val="28"/>
        </w:rPr>
        <w:t xml:space="preserve"> za účtovné obdobie od 1. januára 20</w:t>
      </w:r>
      <w:r w:rsidR="00061E76">
        <w:rPr>
          <w:color w:val="auto"/>
          <w:sz w:val="28"/>
          <w:szCs w:val="28"/>
        </w:rPr>
        <w:t>20</w:t>
      </w:r>
      <w:r w:rsidRPr="003C0714">
        <w:rPr>
          <w:color w:val="auto"/>
          <w:sz w:val="28"/>
          <w:szCs w:val="28"/>
        </w:rPr>
        <w:t xml:space="preserve"> do 31. decembra 20</w:t>
      </w:r>
      <w:r w:rsidR="00061E76">
        <w:rPr>
          <w:color w:val="auto"/>
          <w:sz w:val="28"/>
          <w:szCs w:val="28"/>
        </w:rPr>
        <w:t>20</w:t>
      </w:r>
      <w:r w:rsidRPr="003C0714">
        <w:rPr>
          <w:color w:val="auto"/>
          <w:sz w:val="28"/>
          <w:szCs w:val="28"/>
        </w:rPr>
        <w:t xml:space="preserve"> je zostavená ako riadna účtovná závierka podľa § 17 ods. 6 zákona NR SR č. 431/2002 Z. z. o účtovníctve. </w:t>
      </w:r>
    </w:p>
    <w:p w14:paraId="6476153E" w14:textId="77777777" w:rsidR="001A5C8E" w:rsidRDefault="001A5C8E" w:rsidP="00EE5CF7">
      <w:pPr>
        <w:pStyle w:val="Default"/>
        <w:jc w:val="center"/>
        <w:rPr>
          <w:color w:val="auto"/>
          <w:sz w:val="23"/>
          <w:szCs w:val="23"/>
        </w:rPr>
      </w:pPr>
    </w:p>
    <w:p w14:paraId="2119D8EC" w14:textId="77777777" w:rsidR="00492582" w:rsidRDefault="00492582" w:rsidP="00EE5CF7">
      <w:pPr>
        <w:pStyle w:val="Default"/>
        <w:jc w:val="center"/>
        <w:rPr>
          <w:color w:val="auto"/>
          <w:sz w:val="23"/>
          <w:szCs w:val="23"/>
        </w:rPr>
      </w:pPr>
    </w:p>
    <w:p w14:paraId="77A390B3" w14:textId="77777777" w:rsidR="00492582" w:rsidRDefault="00492582" w:rsidP="00EE5CF7">
      <w:pPr>
        <w:pStyle w:val="Default"/>
        <w:jc w:val="center"/>
        <w:rPr>
          <w:color w:val="auto"/>
          <w:sz w:val="23"/>
          <w:szCs w:val="23"/>
        </w:rPr>
      </w:pPr>
    </w:p>
    <w:p w14:paraId="58F3215B" w14:textId="77777777" w:rsidR="003C0714" w:rsidRDefault="003C0714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Spoločnosť má povinnosť auditu podľa §19 zákona č. 431/2002 Z.z. o účtovníctve v znení neskorších predpisov a preto má povinnosť vytvoriť výročnú správu podľa §20 zákona o účtovníctve</w:t>
      </w:r>
      <w:r w:rsidR="00DF3BE3" w:rsidRPr="003C0714">
        <w:rPr>
          <w:color w:val="auto"/>
          <w:sz w:val="28"/>
          <w:szCs w:val="28"/>
        </w:rPr>
        <w:t xml:space="preserve"> </w:t>
      </w:r>
      <w:r w:rsidR="00D92639">
        <w:rPr>
          <w:color w:val="auto"/>
          <w:sz w:val="28"/>
          <w:szCs w:val="28"/>
        </w:rPr>
        <w:t>.</w:t>
      </w:r>
    </w:p>
    <w:p w14:paraId="0253837E" w14:textId="77777777" w:rsidR="001A5C8E" w:rsidRDefault="001A5C8E" w:rsidP="00DF3BE3">
      <w:pPr>
        <w:pStyle w:val="Default"/>
        <w:jc w:val="both"/>
        <w:rPr>
          <w:color w:val="auto"/>
          <w:sz w:val="28"/>
          <w:szCs w:val="28"/>
        </w:rPr>
      </w:pPr>
    </w:p>
    <w:p w14:paraId="58E82DAC" w14:textId="77777777" w:rsidR="00492582" w:rsidRDefault="00492582" w:rsidP="00DF3BE3">
      <w:pPr>
        <w:pStyle w:val="Default"/>
        <w:jc w:val="both"/>
        <w:rPr>
          <w:color w:val="auto"/>
          <w:sz w:val="28"/>
          <w:szCs w:val="28"/>
        </w:rPr>
      </w:pPr>
    </w:p>
    <w:p w14:paraId="5E2D0277" w14:textId="77777777" w:rsidR="00492582" w:rsidRDefault="00492582" w:rsidP="00DF3BE3">
      <w:pPr>
        <w:pStyle w:val="Default"/>
        <w:jc w:val="both"/>
        <w:rPr>
          <w:color w:val="auto"/>
          <w:sz w:val="28"/>
          <w:szCs w:val="28"/>
        </w:rPr>
      </w:pPr>
    </w:p>
    <w:p w14:paraId="7FC47E0C" w14:textId="77777777" w:rsidR="001A5C8E" w:rsidRPr="00302F15" w:rsidRDefault="001A5C8E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Audit vykonala spoločnosť </w:t>
      </w:r>
      <w:r w:rsidR="00302F15" w:rsidRPr="00302F15">
        <w:rPr>
          <w:bCs/>
          <w:color w:val="auto"/>
          <w:sz w:val="28"/>
          <w:szCs w:val="28"/>
        </w:rPr>
        <w:t xml:space="preserve">EKONAUDIT SERVICES, s.r.o., so sídlom Nálepkova 47, </w:t>
      </w:r>
      <w:r w:rsidR="00302F15">
        <w:rPr>
          <w:bCs/>
          <w:color w:val="auto"/>
          <w:sz w:val="28"/>
          <w:szCs w:val="28"/>
        </w:rPr>
        <w:t>0</w:t>
      </w:r>
      <w:r w:rsidR="00302F15" w:rsidRPr="00302F15">
        <w:rPr>
          <w:bCs/>
          <w:color w:val="auto"/>
          <w:sz w:val="28"/>
          <w:szCs w:val="28"/>
        </w:rPr>
        <w:t>53 11 Smižany, licencia SKAU: 318</w:t>
      </w:r>
      <w:r w:rsidR="00D92639">
        <w:rPr>
          <w:bCs/>
          <w:color w:val="auto"/>
          <w:sz w:val="28"/>
          <w:szCs w:val="28"/>
        </w:rPr>
        <w:t>.</w:t>
      </w:r>
    </w:p>
    <w:p w14:paraId="30248500" w14:textId="77777777" w:rsidR="003C0714" w:rsidRDefault="003C0714" w:rsidP="00DF3BE3">
      <w:pPr>
        <w:pStyle w:val="Default"/>
        <w:jc w:val="both"/>
        <w:rPr>
          <w:color w:val="auto"/>
          <w:sz w:val="28"/>
          <w:szCs w:val="28"/>
        </w:rPr>
      </w:pPr>
    </w:p>
    <w:p w14:paraId="040F278C" w14:textId="77777777" w:rsidR="00492582" w:rsidRDefault="00492582" w:rsidP="00DF3BE3">
      <w:pPr>
        <w:pStyle w:val="Default"/>
        <w:jc w:val="both"/>
        <w:rPr>
          <w:color w:val="auto"/>
          <w:sz w:val="28"/>
          <w:szCs w:val="28"/>
        </w:rPr>
      </w:pPr>
    </w:p>
    <w:p w14:paraId="546CD177" w14:textId="77777777" w:rsidR="00492582" w:rsidRDefault="00492582" w:rsidP="00DF3BE3">
      <w:pPr>
        <w:pStyle w:val="Default"/>
        <w:jc w:val="both"/>
        <w:rPr>
          <w:color w:val="auto"/>
          <w:sz w:val="28"/>
          <w:szCs w:val="28"/>
        </w:rPr>
      </w:pPr>
    </w:p>
    <w:p w14:paraId="6DACB77E" w14:textId="77777777" w:rsidR="003C0714" w:rsidRDefault="003C0714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Táto výročná správa podlieha tiež overeniu audítorom do jedného roka od skončenia účtovného obdobia. Táto výročná správa bude odoslaná do registra účtovných závierok a jeho cestou aj do zbierky listín obchodného registra tak, ako to ustanovuje §23 odst. 2 a § 23b odst.4 zákona o</w:t>
      </w:r>
      <w:r w:rsidR="00D92639">
        <w:rPr>
          <w:color w:val="auto"/>
          <w:sz w:val="28"/>
          <w:szCs w:val="28"/>
        </w:rPr>
        <w:t> </w:t>
      </w:r>
      <w:r>
        <w:rPr>
          <w:color w:val="auto"/>
          <w:sz w:val="28"/>
          <w:szCs w:val="28"/>
        </w:rPr>
        <w:t>účtovníctve</w:t>
      </w:r>
      <w:r w:rsidR="00D92639">
        <w:rPr>
          <w:color w:val="auto"/>
          <w:sz w:val="28"/>
          <w:szCs w:val="28"/>
        </w:rPr>
        <w:t>.</w:t>
      </w:r>
    </w:p>
    <w:p w14:paraId="160840E1" w14:textId="77777777" w:rsidR="003C0714" w:rsidRDefault="003C0714" w:rsidP="00DF3BE3">
      <w:pPr>
        <w:pStyle w:val="Default"/>
        <w:jc w:val="both"/>
        <w:rPr>
          <w:color w:val="auto"/>
          <w:sz w:val="28"/>
          <w:szCs w:val="28"/>
        </w:rPr>
      </w:pPr>
    </w:p>
    <w:p w14:paraId="55ADC4FD" w14:textId="77777777" w:rsidR="00492582" w:rsidRDefault="00D92639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Výročná správa bude odoslaná do registra účtovných závierok a do zbierky listín.</w:t>
      </w:r>
    </w:p>
    <w:p w14:paraId="066B022B" w14:textId="77777777" w:rsidR="00492582" w:rsidRDefault="00492582" w:rsidP="00DF3BE3">
      <w:pPr>
        <w:pStyle w:val="Default"/>
        <w:jc w:val="both"/>
        <w:rPr>
          <w:color w:val="auto"/>
          <w:sz w:val="28"/>
          <w:szCs w:val="28"/>
        </w:rPr>
      </w:pPr>
    </w:p>
    <w:p w14:paraId="523EE072" w14:textId="77777777" w:rsidR="003C0714" w:rsidRDefault="003C0714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Obsah výročnej správy:</w:t>
      </w:r>
    </w:p>
    <w:p w14:paraId="5135516D" w14:textId="77777777" w:rsidR="003C0714" w:rsidRDefault="002272D5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1.</w:t>
      </w:r>
      <w:r w:rsidR="00E71580"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>Identifikačné údaje</w:t>
      </w:r>
    </w:p>
    <w:p w14:paraId="05819E8A" w14:textId="77777777" w:rsidR="002272D5" w:rsidRDefault="002272D5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2. Povinné informácie</w:t>
      </w:r>
    </w:p>
    <w:p w14:paraId="58ABC2BD" w14:textId="77777777" w:rsidR="002272D5" w:rsidRDefault="002272D5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3. Ďalšie informácie</w:t>
      </w:r>
    </w:p>
    <w:p w14:paraId="505AA5C0" w14:textId="77777777" w:rsidR="002272D5" w:rsidRDefault="002272D5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4. Povinné prílohy</w:t>
      </w:r>
    </w:p>
    <w:p w14:paraId="40958F77" w14:textId="77777777" w:rsidR="002272D5" w:rsidRDefault="002272D5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5. Ďalšie prílohy</w:t>
      </w:r>
    </w:p>
    <w:p w14:paraId="44ADA478" w14:textId="77777777" w:rsidR="002272D5" w:rsidRDefault="002272D5" w:rsidP="00DF3BE3">
      <w:pPr>
        <w:pStyle w:val="Default"/>
        <w:jc w:val="both"/>
        <w:rPr>
          <w:color w:val="auto"/>
          <w:sz w:val="28"/>
          <w:szCs w:val="28"/>
        </w:rPr>
      </w:pPr>
    </w:p>
    <w:p w14:paraId="548B5A12" w14:textId="77777777" w:rsidR="00492582" w:rsidRDefault="00492582" w:rsidP="00DF3BE3">
      <w:pPr>
        <w:pStyle w:val="Default"/>
        <w:jc w:val="both"/>
        <w:rPr>
          <w:color w:val="auto"/>
          <w:sz w:val="28"/>
          <w:szCs w:val="28"/>
        </w:rPr>
      </w:pPr>
    </w:p>
    <w:p w14:paraId="010B5383" w14:textId="77777777" w:rsidR="00492582" w:rsidRDefault="00492582" w:rsidP="00DF3BE3">
      <w:pPr>
        <w:pStyle w:val="Default"/>
        <w:jc w:val="both"/>
        <w:rPr>
          <w:color w:val="auto"/>
          <w:sz w:val="28"/>
          <w:szCs w:val="28"/>
        </w:rPr>
      </w:pPr>
    </w:p>
    <w:p w14:paraId="2A8F7C71" w14:textId="77777777" w:rsidR="00492582" w:rsidRDefault="00492582" w:rsidP="00DF3BE3">
      <w:pPr>
        <w:pStyle w:val="Default"/>
        <w:jc w:val="both"/>
        <w:rPr>
          <w:color w:val="auto"/>
          <w:sz w:val="28"/>
          <w:szCs w:val="28"/>
        </w:rPr>
      </w:pPr>
    </w:p>
    <w:p w14:paraId="5DA5C933" w14:textId="77777777" w:rsidR="00492582" w:rsidRDefault="00492582" w:rsidP="00DF3BE3">
      <w:pPr>
        <w:pStyle w:val="Default"/>
        <w:jc w:val="both"/>
        <w:rPr>
          <w:color w:val="auto"/>
          <w:sz w:val="28"/>
          <w:szCs w:val="28"/>
        </w:rPr>
      </w:pPr>
    </w:p>
    <w:p w14:paraId="3C24A02D" w14:textId="77777777" w:rsidR="00492582" w:rsidRDefault="00492582" w:rsidP="00DF3BE3">
      <w:pPr>
        <w:pStyle w:val="Default"/>
        <w:jc w:val="both"/>
        <w:rPr>
          <w:color w:val="auto"/>
          <w:sz w:val="28"/>
          <w:szCs w:val="28"/>
        </w:rPr>
      </w:pPr>
    </w:p>
    <w:p w14:paraId="6421BD0E" w14:textId="77777777" w:rsidR="00DF3BE3" w:rsidRPr="003C0714" w:rsidRDefault="00DF3BE3" w:rsidP="00DF3BE3">
      <w:pPr>
        <w:pStyle w:val="Default"/>
        <w:jc w:val="both"/>
        <w:rPr>
          <w:b/>
          <w:bCs/>
          <w:color w:val="auto"/>
          <w:sz w:val="28"/>
          <w:szCs w:val="28"/>
        </w:rPr>
      </w:pPr>
      <w:r w:rsidRPr="003C0714">
        <w:rPr>
          <w:b/>
          <w:bCs/>
          <w:color w:val="auto"/>
          <w:sz w:val="28"/>
          <w:szCs w:val="28"/>
        </w:rPr>
        <w:t xml:space="preserve">Všeobecné údaje </w:t>
      </w:r>
    </w:p>
    <w:p w14:paraId="7D5EB2B3" w14:textId="77777777" w:rsidR="006049EF" w:rsidRPr="003C0714" w:rsidRDefault="006049EF" w:rsidP="00DF3BE3">
      <w:pPr>
        <w:pStyle w:val="Default"/>
        <w:jc w:val="both"/>
        <w:rPr>
          <w:color w:val="auto"/>
          <w:sz w:val="28"/>
          <w:szCs w:val="28"/>
        </w:rPr>
      </w:pPr>
    </w:p>
    <w:p w14:paraId="34FA7D75" w14:textId="77777777" w:rsidR="00DF3BE3" w:rsidRPr="003C0714" w:rsidRDefault="00DF3BE3" w:rsidP="00DF3BE3">
      <w:pPr>
        <w:pStyle w:val="Default"/>
        <w:jc w:val="both"/>
        <w:rPr>
          <w:color w:val="auto"/>
          <w:sz w:val="28"/>
          <w:szCs w:val="28"/>
        </w:rPr>
      </w:pPr>
      <w:r w:rsidRPr="003C0714">
        <w:rPr>
          <w:b/>
          <w:bCs/>
          <w:color w:val="auto"/>
          <w:sz w:val="28"/>
          <w:szCs w:val="28"/>
        </w:rPr>
        <w:t xml:space="preserve">1. Názov a sídlo spoločnosti, zostavujúcej výročnú správu </w:t>
      </w:r>
    </w:p>
    <w:p w14:paraId="08ABB1DF" w14:textId="77777777" w:rsidR="006049EF" w:rsidRDefault="00F049B7" w:rsidP="00DF3BE3">
      <w:pPr>
        <w:pStyle w:val="Default"/>
        <w:jc w:val="both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Obchodné meno:</w:t>
      </w:r>
      <w:r>
        <w:rPr>
          <w:b/>
          <w:bCs/>
          <w:color w:val="auto"/>
          <w:sz w:val="28"/>
          <w:szCs w:val="28"/>
        </w:rPr>
        <w:tab/>
      </w:r>
      <w:r>
        <w:rPr>
          <w:b/>
          <w:bCs/>
          <w:color w:val="auto"/>
          <w:sz w:val="28"/>
          <w:szCs w:val="28"/>
        </w:rPr>
        <w:tab/>
        <w:t>J&amp;M – Group</w:t>
      </w:r>
      <w:r w:rsidR="00E71580">
        <w:rPr>
          <w:b/>
          <w:bCs/>
          <w:color w:val="auto"/>
          <w:sz w:val="28"/>
          <w:szCs w:val="28"/>
        </w:rPr>
        <w:t>, s.r.o.</w:t>
      </w:r>
    </w:p>
    <w:p w14:paraId="3DD36C9D" w14:textId="77777777" w:rsidR="00F049B7" w:rsidRDefault="00F049B7" w:rsidP="00DF3BE3">
      <w:pPr>
        <w:pStyle w:val="Default"/>
        <w:jc w:val="both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IČO:</w:t>
      </w:r>
      <w:r>
        <w:rPr>
          <w:b/>
          <w:bCs/>
          <w:color w:val="auto"/>
          <w:sz w:val="28"/>
          <w:szCs w:val="28"/>
        </w:rPr>
        <w:tab/>
      </w:r>
      <w:r>
        <w:rPr>
          <w:b/>
          <w:bCs/>
          <w:color w:val="auto"/>
          <w:sz w:val="28"/>
          <w:szCs w:val="28"/>
        </w:rPr>
        <w:tab/>
      </w:r>
      <w:r>
        <w:rPr>
          <w:b/>
          <w:bCs/>
          <w:color w:val="auto"/>
          <w:sz w:val="28"/>
          <w:szCs w:val="28"/>
        </w:rPr>
        <w:tab/>
      </w:r>
      <w:r>
        <w:rPr>
          <w:b/>
          <w:bCs/>
          <w:color w:val="auto"/>
          <w:sz w:val="28"/>
          <w:szCs w:val="28"/>
        </w:rPr>
        <w:tab/>
        <w:t>36 598 364</w:t>
      </w:r>
    </w:p>
    <w:p w14:paraId="72FA8A24" w14:textId="77777777" w:rsidR="00F049B7" w:rsidRDefault="00F049B7" w:rsidP="00DF3BE3">
      <w:pPr>
        <w:pStyle w:val="Default"/>
        <w:jc w:val="both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DIČ:</w:t>
      </w:r>
      <w:r>
        <w:rPr>
          <w:b/>
          <w:bCs/>
          <w:color w:val="auto"/>
          <w:sz w:val="28"/>
          <w:szCs w:val="28"/>
        </w:rPr>
        <w:tab/>
      </w:r>
      <w:r>
        <w:rPr>
          <w:b/>
          <w:bCs/>
          <w:color w:val="auto"/>
          <w:sz w:val="28"/>
          <w:szCs w:val="28"/>
        </w:rPr>
        <w:tab/>
      </w:r>
      <w:r>
        <w:rPr>
          <w:b/>
          <w:bCs/>
          <w:color w:val="auto"/>
          <w:sz w:val="28"/>
          <w:szCs w:val="28"/>
        </w:rPr>
        <w:tab/>
      </w:r>
      <w:r>
        <w:rPr>
          <w:b/>
          <w:bCs/>
          <w:color w:val="auto"/>
          <w:sz w:val="28"/>
          <w:szCs w:val="28"/>
        </w:rPr>
        <w:tab/>
        <w:t>2022066926</w:t>
      </w:r>
    </w:p>
    <w:p w14:paraId="10926F62" w14:textId="77777777" w:rsidR="00F049B7" w:rsidRDefault="00F049B7" w:rsidP="00DF3BE3">
      <w:pPr>
        <w:pStyle w:val="Default"/>
        <w:jc w:val="both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Adre</w:t>
      </w:r>
      <w:r w:rsidR="007D7EE8">
        <w:rPr>
          <w:b/>
          <w:bCs/>
          <w:color w:val="auto"/>
          <w:sz w:val="28"/>
          <w:szCs w:val="28"/>
        </w:rPr>
        <w:t>s</w:t>
      </w:r>
      <w:r>
        <w:rPr>
          <w:b/>
          <w:bCs/>
          <w:color w:val="auto"/>
          <w:sz w:val="28"/>
          <w:szCs w:val="28"/>
        </w:rPr>
        <w:t>a sídla:</w:t>
      </w:r>
      <w:r>
        <w:rPr>
          <w:b/>
          <w:bCs/>
          <w:color w:val="auto"/>
          <w:sz w:val="28"/>
          <w:szCs w:val="28"/>
        </w:rPr>
        <w:tab/>
      </w:r>
      <w:r>
        <w:rPr>
          <w:b/>
          <w:bCs/>
          <w:color w:val="auto"/>
          <w:sz w:val="28"/>
          <w:szCs w:val="28"/>
        </w:rPr>
        <w:tab/>
        <w:t>Letná 47, 05201 Spišská Nová Ves</w:t>
      </w:r>
    </w:p>
    <w:p w14:paraId="5CC7B015" w14:textId="77777777" w:rsidR="00F049B7" w:rsidRDefault="00F049B7" w:rsidP="00DF3BE3">
      <w:pPr>
        <w:pStyle w:val="Default"/>
        <w:jc w:val="both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Obchodný re</w:t>
      </w:r>
      <w:r w:rsidR="007D7EE8">
        <w:rPr>
          <w:b/>
          <w:bCs/>
          <w:color w:val="auto"/>
          <w:sz w:val="28"/>
          <w:szCs w:val="28"/>
        </w:rPr>
        <w:t>g</w:t>
      </w:r>
      <w:r>
        <w:rPr>
          <w:b/>
          <w:bCs/>
          <w:color w:val="auto"/>
          <w:sz w:val="28"/>
          <w:szCs w:val="28"/>
        </w:rPr>
        <w:t>ister:</w:t>
      </w:r>
      <w:r>
        <w:rPr>
          <w:b/>
          <w:bCs/>
          <w:color w:val="auto"/>
          <w:sz w:val="28"/>
          <w:szCs w:val="28"/>
        </w:rPr>
        <w:tab/>
        <w:t>OR OS Košice I, Oddiel Sro, Vložka číslo V 17150</w:t>
      </w:r>
    </w:p>
    <w:p w14:paraId="73BAF948" w14:textId="77777777" w:rsidR="001A5C8E" w:rsidRDefault="001A5C8E" w:rsidP="00DF3BE3">
      <w:pPr>
        <w:pStyle w:val="Default"/>
        <w:jc w:val="both"/>
        <w:rPr>
          <w:b/>
          <w:bCs/>
          <w:color w:val="auto"/>
          <w:sz w:val="28"/>
          <w:szCs w:val="28"/>
        </w:rPr>
      </w:pPr>
    </w:p>
    <w:p w14:paraId="66FA2F52" w14:textId="77777777" w:rsidR="00492582" w:rsidRDefault="00492582" w:rsidP="00DF3BE3">
      <w:pPr>
        <w:pStyle w:val="Default"/>
        <w:jc w:val="both"/>
        <w:rPr>
          <w:b/>
          <w:bCs/>
          <w:color w:val="auto"/>
          <w:sz w:val="28"/>
          <w:szCs w:val="28"/>
        </w:rPr>
      </w:pPr>
    </w:p>
    <w:p w14:paraId="26F659D9" w14:textId="2CCF86B3" w:rsidR="00492582" w:rsidRDefault="00620FCC" w:rsidP="00DF3BE3">
      <w:pPr>
        <w:pStyle w:val="Default"/>
        <w:jc w:val="both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Spoločníci :</w:t>
      </w:r>
    </w:p>
    <w:p w14:paraId="53B28CBF" w14:textId="77777777" w:rsidR="003146FC" w:rsidRDefault="003146FC" w:rsidP="00DF3BE3">
      <w:pPr>
        <w:pStyle w:val="Default"/>
        <w:jc w:val="both"/>
        <w:rPr>
          <w:b/>
          <w:bCs/>
          <w:color w:val="auto"/>
          <w:sz w:val="28"/>
          <w:szCs w:val="28"/>
        </w:rPr>
      </w:pPr>
    </w:p>
    <w:p w14:paraId="306F55EC" w14:textId="48A74298" w:rsidR="00620FCC" w:rsidRDefault="00620FCC" w:rsidP="00DF3BE3">
      <w:pPr>
        <w:pStyle w:val="Default"/>
        <w:jc w:val="both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1.1.SWAN MOBILE, a.s.</w:t>
      </w:r>
    </w:p>
    <w:p w14:paraId="72495C63" w14:textId="2CB819E2" w:rsidR="00620FCC" w:rsidRDefault="00620FCC" w:rsidP="003146FC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Borská 6 , 84104 Bratislava</w:t>
      </w:r>
    </w:p>
    <w:p w14:paraId="2DC5AEBF" w14:textId="77777777" w:rsidR="003146FC" w:rsidRDefault="003146FC" w:rsidP="00620FCC">
      <w:pPr>
        <w:pStyle w:val="Default"/>
        <w:ind w:firstLine="708"/>
        <w:jc w:val="both"/>
        <w:rPr>
          <w:color w:val="auto"/>
          <w:sz w:val="28"/>
          <w:szCs w:val="28"/>
        </w:rPr>
      </w:pPr>
    </w:p>
    <w:p w14:paraId="3278AB7E" w14:textId="5A57C22F" w:rsidR="00620FCC" w:rsidRDefault="00620FCC" w:rsidP="00DF3BE3">
      <w:pPr>
        <w:pStyle w:val="Default"/>
        <w:jc w:val="both"/>
        <w:rPr>
          <w:color w:val="auto"/>
          <w:sz w:val="28"/>
          <w:szCs w:val="28"/>
        </w:rPr>
      </w:pPr>
    </w:p>
    <w:p w14:paraId="73C174DD" w14:textId="0F346347" w:rsidR="00620FCC" w:rsidRDefault="00620FCC" w:rsidP="00DF3BE3">
      <w:pPr>
        <w:pStyle w:val="Default"/>
        <w:jc w:val="both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1.2 . Digitall management s.r.o.</w:t>
      </w:r>
    </w:p>
    <w:p w14:paraId="2173A13A" w14:textId="465391BE" w:rsidR="00620FCC" w:rsidRPr="00620FCC" w:rsidRDefault="00620FCC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ab/>
      </w:r>
      <w:r>
        <w:rPr>
          <w:color w:val="auto"/>
          <w:sz w:val="28"/>
          <w:szCs w:val="28"/>
        </w:rPr>
        <w:t>Letná 47, 05201 Spišská Nová Ves</w:t>
      </w:r>
    </w:p>
    <w:p w14:paraId="277C0422" w14:textId="03CE58D4" w:rsidR="00620FCC" w:rsidRDefault="00620FCC" w:rsidP="00DF3BE3">
      <w:pPr>
        <w:pStyle w:val="Default"/>
        <w:jc w:val="both"/>
        <w:rPr>
          <w:color w:val="auto"/>
          <w:sz w:val="28"/>
          <w:szCs w:val="28"/>
        </w:rPr>
      </w:pPr>
    </w:p>
    <w:p w14:paraId="673D1691" w14:textId="327A9AC3" w:rsidR="00F049B7" w:rsidRDefault="00F049B7" w:rsidP="00DF3BE3">
      <w:pPr>
        <w:pStyle w:val="Default"/>
        <w:jc w:val="both"/>
        <w:rPr>
          <w:b/>
          <w:bCs/>
          <w:color w:val="auto"/>
          <w:sz w:val="28"/>
          <w:szCs w:val="28"/>
        </w:rPr>
      </w:pPr>
    </w:p>
    <w:p w14:paraId="248FFF36" w14:textId="77777777" w:rsidR="003146FC" w:rsidRDefault="003146FC" w:rsidP="00DF3BE3">
      <w:pPr>
        <w:pStyle w:val="Default"/>
        <w:jc w:val="both"/>
        <w:rPr>
          <w:b/>
          <w:bCs/>
          <w:color w:val="auto"/>
          <w:sz w:val="28"/>
          <w:szCs w:val="28"/>
        </w:rPr>
      </w:pPr>
    </w:p>
    <w:p w14:paraId="66BF7BB0" w14:textId="433E8253" w:rsidR="00620FCC" w:rsidRDefault="00F049B7" w:rsidP="00DF3BE3">
      <w:pPr>
        <w:pStyle w:val="Default"/>
        <w:jc w:val="both"/>
        <w:rPr>
          <w:b/>
          <w:color w:val="auto"/>
          <w:sz w:val="28"/>
          <w:szCs w:val="28"/>
        </w:rPr>
      </w:pPr>
      <w:r w:rsidRPr="003146FC">
        <w:rPr>
          <w:b/>
          <w:color w:val="auto"/>
          <w:sz w:val="28"/>
          <w:szCs w:val="28"/>
        </w:rPr>
        <w:t xml:space="preserve">Štatutárnym orgánom spoločnosti J&amp;M – Group, s.r.o. </w:t>
      </w:r>
    </w:p>
    <w:p w14:paraId="501A7D79" w14:textId="77777777" w:rsidR="003146FC" w:rsidRPr="003146FC" w:rsidRDefault="003146FC" w:rsidP="00DF3BE3">
      <w:pPr>
        <w:pStyle w:val="Default"/>
        <w:jc w:val="both"/>
        <w:rPr>
          <w:b/>
          <w:color w:val="auto"/>
          <w:sz w:val="28"/>
          <w:szCs w:val="28"/>
        </w:rPr>
      </w:pPr>
    </w:p>
    <w:p w14:paraId="5F5162EB" w14:textId="16505E9D" w:rsidR="003146FC" w:rsidRDefault="003146FC" w:rsidP="003146FC">
      <w:pPr>
        <w:pStyle w:val="Default"/>
        <w:numPr>
          <w:ilvl w:val="1"/>
          <w:numId w:val="4"/>
        </w:numPr>
        <w:jc w:val="both"/>
        <w:rPr>
          <w:bCs/>
          <w:color w:val="auto"/>
          <w:sz w:val="28"/>
          <w:szCs w:val="28"/>
        </w:rPr>
      </w:pPr>
      <w:r>
        <w:rPr>
          <w:bCs/>
          <w:color w:val="auto"/>
          <w:sz w:val="28"/>
          <w:szCs w:val="28"/>
        </w:rPr>
        <w:t>valné zhromaždenie</w:t>
      </w:r>
    </w:p>
    <w:p w14:paraId="53F8182D" w14:textId="77777777" w:rsidR="003146FC" w:rsidRDefault="00F049B7" w:rsidP="003146FC">
      <w:pPr>
        <w:pStyle w:val="Default"/>
        <w:numPr>
          <w:ilvl w:val="1"/>
          <w:numId w:val="4"/>
        </w:numPr>
        <w:jc w:val="both"/>
        <w:rPr>
          <w:bCs/>
          <w:color w:val="auto"/>
          <w:sz w:val="28"/>
          <w:szCs w:val="28"/>
        </w:rPr>
      </w:pPr>
      <w:r w:rsidRPr="00F049B7">
        <w:rPr>
          <w:bCs/>
          <w:color w:val="auto"/>
          <w:sz w:val="28"/>
          <w:szCs w:val="28"/>
        </w:rPr>
        <w:t xml:space="preserve">konateľ, </w:t>
      </w:r>
    </w:p>
    <w:p w14:paraId="2D979A16" w14:textId="244A5DAA" w:rsidR="00F049B7" w:rsidRDefault="00F049B7" w:rsidP="003146FC">
      <w:pPr>
        <w:pStyle w:val="Default"/>
        <w:numPr>
          <w:ilvl w:val="1"/>
          <w:numId w:val="4"/>
        </w:numPr>
        <w:jc w:val="both"/>
        <w:rPr>
          <w:bCs/>
          <w:color w:val="auto"/>
          <w:sz w:val="28"/>
          <w:szCs w:val="28"/>
        </w:rPr>
      </w:pPr>
      <w:r w:rsidRPr="00F049B7">
        <w:rPr>
          <w:bCs/>
          <w:color w:val="auto"/>
          <w:sz w:val="28"/>
          <w:szCs w:val="28"/>
        </w:rPr>
        <w:t>činnosť spoločnosti upravuje Spoločenská zmluva</w:t>
      </w:r>
      <w:r w:rsidR="00D92639">
        <w:rPr>
          <w:bCs/>
          <w:color w:val="auto"/>
          <w:sz w:val="28"/>
          <w:szCs w:val="28"/>
        </w:rPr>
        <w:t>.</w:t>
      </w:r>
    </w:p>
    <w:p w14:paraId="2BFEF691" w14:textId="234C6433" w:rsidR="001A5C8E" w:rsidRDefault="001A5C8E" w:rsidP="00DF3BE3">
      <w:pPr>
        <w:pStyle w:val="Default"/>
        <w:jc w:val="both"/>
        <w:rPr>
          <w:bCs/>
          <w:color w:val="auto"/>
          <w:sz w:val="28"/>
          <w:szCs w:val="28"/>
        </w:rPr>
      </w:pPr>
    </w:p>
    <w:p w14:paraId="12271A57" w14:textId="77777777" w:rsidR="003146FC" w:rsidRPr="00620FCC" w:rsidRDefault="003146FC" w:rsidP="003146FC">
      <w:pPr>
        <w:pStyle w:val="Default"/>
        <w:jc w:val="both"/>
        <w:rPr>
          <w:color w:val="auto"/>
          <w:sz w:val="28"/>
          <w:szCs w:val="28"/>
        </w:rPr>
      </w:pPr>
    </w:p>
    <w:p w14:paraId="012A487C" w14:textId="77777777" w:rsidR="003146FC" w:rsidRPr="003C0714" w:rsidRDefault="003146FC" w:rsidP="003146FC">
      <w:pPr>
        <w:pStyle w:val="Default"/>
        <w:jc w:val="both"/>
        <w:rPr>
          <w:color w:val="auto"/>
          <w:sz w:val="28"/>
          <w:szCs w:val="28"/>
        </w:rPr>
      </w:pPr>
      <w:r w:rsidRPr="003C0714">
        <w:rPr>
          <w:b/>
          <w:bCs/>
          <w:color w:val="auto"/>
          <w:sz w:val="28"/>
          <w:szCs w:val="28"/>
        </w:rPr>
        <w:t xml:space="preserve">Zoznam členov štatutárnych orgánov Spoločnosti </w:t>
      </w:r>
    </w:p>
    <w:p w14:paraId="4E2B7E75" w14:textId="77777777" w:rsidR="003146FC" w:rsidRDefault="003146FC" w:rsidP="003146FC">
      <w:pPr>
        <w:pStyle w:val="Default"/>
        <w:jc w:val="both"/>
        <w:rPr>
          <w:color w:val="auto"/>
          <w:sz w:val="28"/>
          <w:szCs w:val="28"/>
        </w:rPr>
      </w:pPr>
      <w:r w:rsidRPr="003C0714">
        <w:rPr>
          <w:color w:val="auto"/>
          <w:sz w:val="28"/>
          <w:szCs w:val="28"/>
        </w:rPr>
        <w:t>Štatutárnym orgánom Spoločnosti v roku 201</w:t>
      </w:r>
      <w:r>
        <w:rPr>
          <w:color w:val="auto"/>
          <w:sz w:val="28"/>
          <w:szCs w:val="28"/>
        </w:rPr>
        <w:t>9</w:t>
      </w:r>
      <w:r w:rsidRPr="003C0714">
        <w:rPr>
          <w:color w:val="auto"/>
          <w:sz w:val="28"/>
          <w:szCs w:val="28"/>
        </w:rPr>
        <w:t xml:space="preserve"> boli títo konatelia: </w:t>
      </w:r>
    </w:p>
    <w:p w14:paraId="759F3E4C" w14:textId="77777777" w:rsidR="003146FC" w:rsidRPr="003C0714" w:rsidRDefault="003146FC" w:rsidP="003146FC">
      <w:pPr>
        <w:pStyle w:val="Default"/>
        <w:jc w:val="both"/>
        <w:rPr>
          <w:color w:val="auto"/>
          <w:sz w:val="28"/>
          <w:szCs w:val="28"/>
        </w:rPr>
      </w:pPr>
    </w:p>
    <w:p w14:paraId="7925CF35" w14:textId="77777777" w:rsidR="003146FC" w:rsidRDefault="003146FC" w:rsidP="003146FC">
      <w:pPr>
        <w:pStyle w:val="Default"/>
        <w:jc w:val="both"/>
        <w:rPr>
          <w:color w:val="auto"/>
          <w:sz w:val="28"/>
          <w:szCs w:val="28"/>
        </w:rPr>
      </w:pPr>
      <w:r w:rsidRPr="003C0714">
        <w:rPr>
          <w:color w:val="auto"/>
          <w:sz w:val="28"/>
          <w:szCs w:val="28"/>
        </w:rPr>
        <w:t xml:space="preserve">Martin Šabľa </w:t>
      </w:r>
      <w:r>
        <w:rPr>
          <w:color w:val="auto"/>
          <w:sz w:val="28"/>
          <w:szCs w:val="28"/>
        </w:rPr>
        <w:t>–</w:t>
      </w:r>
      <w:r w:rsidRPr="003C0714">
        <w:rPr>
          <w:color w:val="auto"/>
          <w:sz w:val="28"/>
          <w:szCs w:val="28"/>
        </w:rPr>
        <w:t xml:space="preserve"> konateľ</w:t>
      </w:r>
    </w:p>
    <w:p w14:paraId="3A8B3025" w14:textId="77777777" w:rsidR="003146FC" w:rsidRPr="003C0714" w:rsidRDefault="003146FC" w:rsidP="003146FC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Ing. Ivan Vavrík - konateľ</w:t>
      </w:r>
    </w:p>
    <w:p w14:paraId="44ACB8D1" w14:textId="77777777" w:rsidR="003146FC" w:rsidRDefault="003146FC" w:rsidP="00DF3BE3">
      <w:pPr>
        <w:pStyle w:val="Default"/>
        <w:jc w:val="both"/>
        <w:rPr>
          <w:bCs/>
          <w:color w:val="auto"/>
          <w:sz w:val="28"/>
          <w:szCs w:val="28"/>
        </w:rPr>
      </w:pPr>
    </w:p>
    <w:p w14:paraId="37AE1714" w14:textId="77777777" w:rsidR="003146FC" w:rsidRDefault="003146FC" w:rsidP="00DF3BE3">
      <w:pPr>
        <w:pStyle w:val="Default"/>
        <w:jc w:val="both"/>
        <w:rPr>
          <w:b/>
          <w:bCs/>
          <w:color w:val="auto"/>
          <w:sz w:val="28"/>
          <w:szCs w:val="28"/>
        </w:rPr>
      </w:pPr>
    </w:p>
    <w:p w14:paraId="64FB00CE" w14:textId="701383A4" w:rsidR="00F049B7" w:rsidRDefault="00F049B7" w:rsidP="00DF3BE3">
      <w:pPr>
        <w:pStyle w:val="Default"/>
        <w:jc w:val="both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Identifikačné údaje – doplňujúce informácie</w:t>
      </w:r>
    </w:p>
    <w:p w14:paraId="0C5ACEA2" w14:textId="77777777" w:rsidR="003928EA" w:rsidRDefault="003928EA" w:rsidP="00DF3BE3">
      <w:pPr>
        <w:pStyle w:val="Default"/>
        <w:jc w:val="both"/>
        <w:rPr>
          <w:bCs/>
          <w:color w:val="auto"/>
          <w:sz w:val="28"/>
          <w:szCs w:val="28"/>
        </w:rPr>
      </w:pPr>
    </w:p>
    <w:p w14:paraId="12B5D0A1" w14:textId="6012C247" w:rsidR="003928EA" w:rsidRDefault="007D7EE8" w:rsidP="00DF3BE3">
      <w:pPr>
        <w:pStyle w:val="Default"/>
        <w:jc w:val="both"/>
        <w:rPr>
          <w:bCs/>
          <w:color w:val="auto"/>
          <w:sz w:val="28"/>
          <w:szCs w:val="28"/>
        </w:rPr>
      </w:pPr>
      <w:r w:rsidRPr="007D7EE8">
        <w:rPr>
          <w:bCs/>
          <w:color w:val="auto"/>
          <w:sz w:val="28"/>
          <w:szCs w:val="28"/>
        </w:rPr>
        <w:t>Výsledok hospodárenia 20</w:t>
      </w:r>
      <w:r w:rsidR="00061E76">
        <w:rPr>
          <w:bCs/>
          <w:color w:val="auto"/>
          <w:sz w:val="28"/>
          <w:szCs w:val="28"/>
        </w:rPr>
        <w:t>20</w:t>
      </w:r>
      <w:r>
        <w:rPr>
          <w:bCs/>
          <w:color w:val="auto"/>
          <w:sz w:val="28"/>
          <w:szCs w:val="28"/>
        </w:rPr>
        <w:t xml:space="preserve"> – zisk </w:t>
      </w:r>
      <w:r w:rsidR="00FB259A">
        <w:rPr>
          <w:bCs/>
          <w:color w:val="auto"/>
          <w:sz w:val="28"/>
          <w:szCs w:val="28"/>
        </w:rPr>
        <w:t>po zdanení</w:t>
      </w:r>
      <w:r w:rsidR="001A5C8E">
        <w:rPr>
          <w:bCs/>
          <w:color w:val="auto"/>
          <w:sz w:val="28"/>
          <w:szCs w:val="28"/>
        </w:rPr>
        <w:t> </w:t>
      </w:r>
      <w:r w:rsidR="00061E76">
        <w:rPr>
          <w:bCs/>
          <w:color w:val="auto"/>
          <w:sz w:val="28"/>
          <w:szCs w:val="28"/>
        </w:rPr>
        <w:t xml:space="preserve">168 777 </w:t>
      </w:r>
      <w:r w:rsidR="001A5C8E">
        <w:rPr>
          <w:bCs/>
          <w:color w:val="auto"/>
          <w:sz w:val="28"/>
          <w:szCs w:val="28"/>
        </w:rPr>
        <w:t xml:space="preserve">€ </w:t>
      </w:r>
      <w:r w:rsidR="00D92639">
        <w:rPr>
          <w:bCs/>
          <w:color w:val="auto"/>
          <w:sz w:val="28"/>
          <w:szCs w:val="28"/>
        </w:rPr>
        <w:t>.</w:t>
      </w:r>
    </w:p>
    <w:p w14:paraId="641177AB" w14:textId="77777777" w:rsidR="003928EA" w:rsidRDefault="003928EA" w:rsidP="00DF3BE3">
      <w:pPr>
        <w:pStyle w:val="Default"/>
        <w:jc w:val="both"/>
        <w:rPr>
          <w:bCs/>
          <w:color w:val="auto"/>
          <w:sz w:val="28"/>
          <w:szCs w:val="28"/>
        </w:rPr>
      </w:pPr>
    </w:p>
    <w:p w14:paraId="0D28CA65" w14:textId="02A82628" w:rsidR="007D7EE8" w:rsidRDefault="007D7EE8" w:rsidP="00DF3BE3">
      <w:pPr>
        <w:pStyle w:val="Default"/>
        <w:jc w:val="both"/>
        <w:rPr>
          <w:bCs/>
          <w:color w:val="auto"/>
          <w:sz w:val="28"/>
          <w:szCs w:val="28"/>
        </w:rPr>
      </w:pPr>
      <w:r>
        <w:rPr>
          <w:bCs/>
          <w:color w:val="auto"/>
          <w:sz w:val="28"/>
          <w:szCs w:val="28"/>
        </w:rPr>
        <w:t>Splatené základné imanie účet 411 – 66</w:t>
      </w:r>
      <w:r w:rsidR="008214D4">
        <w:rPr>
          <w:bCs/>
          <w:color w:val="auto"/>
          <w:sz w:val="28"/>
          <w:szCs w:val="28"/>
        </w:rPr>
        <w:t>40</w:t>
      </w:r>
      <w:r>
        <w:rPr>
          <w:bCs/>
          <w:color w:val="auto"/>
          <w:sz w:val="28"/>
          <w:szCs w:val="28"/>
        </w:rPr>
        <w:t xml:space="preserve"> €</w:t>
      </w:r>
      <w:r w:rsidR="00D92639">
        <w:rPr>
          <w:bCs/>
          <w:color w:val="auto"/>
          <w:sz w:val="28"/>
          <w:szCs w:val="28"/>
        </w:rPr>
        <w:t>.</w:t>
      </w:r>
    </w:p>
    <w:p w14:paraId="70E92E0D" w14:textId="77777777" w:rsidR="003928EA" w:rsidRDefault="003928EA" w:rsidP="00DF3BE3">
      <w:pPr>
        <w:pStyle w:val="Default"/>
        <w:jc w:val="both"/>
        <w:rPr>
          <w:bCs/>
          <w:color w:val="auto"/>
          <w:sz w:val="28"/>
          <w:szCs w:val="28"/>
        </w:rPr>
      </w:pPr>
    </w:p>
    <w:p w14:paraId="3C988CC1" w14:textId="6321B994" w:rsidR="007D7EE8" w:rsidRDefault="00FB259A" w:rsidP="00DF3BE3">
      <w:pPr>
        <w:pStyle w:val="Default"/>
        <w:jc w:val="both"/>
        <w:rPr>
          <w:bCs/>
          <w:color w:val="auto"/>
          <w:sz w:val="28"/>
          <w:szCs w:val="28"/>
        </w:rPr>
      </w:pPr>
      <w:r>
        <w:rPr>
          <w:bCs/>
          <w:color w:val="auto"/>
          <w:sz w:val="28"/>
          <w:szCs w:val="28"/>
        </w:rPr>
        <w:t>Priemerný počet zamestnancov 1</w:t>
      </w:r>
      <w:r w:rsidR="00570A34">
        <w:rPr>
          <w:bCs/>
          <w:color w:val="auto"/>
          <w:sz w:val="28"/>
          <w:szCs w:val="28"/>
        </w:rPr>
        <w:t>07</w:t>
      </w:r>
      <w:r w:rsidR="00D92639">
        <w:rPr>
          <w:bCs/>
          <w:color w:val="auto"/>
          <w:sz w:val="28"/>
          <w:szCs w:val="28"/>
        </w:rPr>
        <w:t>.</w:t>
      </w:r>
    </w:p>
    <w:p w14:paraId="435C8E79" w14:textId="77777777" w:rsidR="001A5C8E" w:rsidRDefault="001A5C8E" w:rsidP="00DF3BE3">
      <w:pPr>
        <w:pStyle w:val="Default"/>
        <w:jc w:val="both"/>
        <w:rPr>
          <w:bCs/>
          <w:color w:val="auto"/>
          <w:sz w:val="28"/>
          <w:szCs w:val="28"/>
        </w:rPr>
      </w:pPr>
    </w:p>
    <w:p w14:paraId="50D280F0" w14:textId="61E2E91D" w:rsidR="007D7EE8" w:rsidRDefault="007D7EE8" w:rsidP="00DF3BE3">
      <w:pPr>
        <w:pStyle w:val="Default"/>
        <w:jc w:val="both"/>
        <w:rPr>
          <w:bCs/>
          <w:color w:val="auto"/>
          <w:sz w:val="28"/>
          <w:szCs w:val="28"/>
        </w:rPr>
      </w:pPr>
      <w:r>
        <w:rPr>
          <w:bCs/>
          <w:color w:val="auto"/>
          <w:sz w:val="28"/>
          <w:szCs w:val="28"/>
        </w:rPr>
        <w:t>Úč</w:t>
      </w:r>
      <w:r w:rsidR="003F0173">
        <w:rPr>
          <w:bCs/>
          <w:color w:val="auto"/>
          <w:sz w:val="28"/>
          <w:szCs w:val="28"/>
        </w:rPr>
        <w:t>t</w:t>
      </w:r>
      <w:r>
        <w:rPr>
          <w:bCs/>
          <w:color w:val="auto"/>
          <w:sz w:val="28"/>
          <w:szCs w:val="28"/>
        </w:rPr>
        <w:t>ovným obdobím je kalendárny rok. Spoločnosť nemá odštepný závod, ani organizačnú zložku v tuzemsku, nevlastní obchodný podiel v inej spoločnosti , nie je vlastnená inou spoločnosťou.</w:t>
      </w:r>
    </w:p>
    <w:p w14:paraId="5915F964" w14:textId="3B0D54D5" w:rsidR="00620FCC" w:rsidRDefault="00620FCC" w:rsidP="00DF3BE3">
      <w:pPr>
        <w:pStyle w:val="Default"/>
        <w:jc w:val="both"/>
        <w:rPr>
          <w:bCs/>
          <w:color w:val="auto"/>
          <w:sz w:val="28"/>
          <w:szCs w:val="28"/>
        </w:rPr>
      </w:pPr>
    </w:p>
    <w:p w14:paraId="36A94DE1" w14:textId="77777777" w:rsidR="005E6430" w:rsidRDefault="005E6430" w:rsidP="005E6430">
      <w:pPr>
        <w:pStyle w:val="Default"/>
        <w:jc w:val="both"/>
        <w:rPr>
          <w:bCs/>
          <w:color w:val="auto"/>
          <w:sz w:val="28"/>
          <w:szCs w:val="28"/>
        </w:rPr>
      </w:pPr>
    </w:p>
    <w:p w14:paraId="181D90A6" w14:textId="77777777" w:rsidR="005E6430" w:rsidRPr="005E6430" w:rsidRDefault="005E6430" w:rsidP="005E6430">
      <w:pPr>
        <w:pStyle w:val="Default"/>
        <w:jc w:val="both"/>
        <w:rPr>
          <w:color w:val="auto"/>
          <w:sz w:val="28"/>
          <w:szCs w:val="28"/>
        </w:rPr>
      </w:pPr>
      <w:r w:rsidRPr="005E6430">
        <w:rPr>
          <w:bCs/>
          <w:color w:val="auto"/>
          <w:sz w:val="28"/>
          <w:szCs w:val="28"/>
        </w:rPr>
        <w:t xml:space="preserve">Hlavná činnosť spoločnosti podľa výpisu z obchodného registra </w:t>
      </w:r>
      <w:r w:rsidR="00D92639">
        <w:rPr>
          <w:bCs/>
          <w:color w:val="auto"/>
          <w:sz w:val="28"/>
          <w:szCs w:val="28"/>
        </w:rPr>
        <w:t>:</w:t>
      </w:r>
    </w:p>
    <w:p w14:paraId="4142F6F6" w14:textId="77777777" w:rsidR="005E6430" w:rsidRPr="005E6430" w:rsidRDefault="005E6430" w:rsidP="005E6430">
      <w:pPr>
        <w:pStyle w:val="Default"/>
        <w:jc w:val="both"/>
        <w:rPr>
          <w:bCs/>
          <w:color w:val="auto"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5E6430" w:rsidRPr="005E6430" w14:paraId="4898226A" w14:textId="77777777" w:rsidTr="00B2325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092039" w14:textId="77777777" w:rsidR="005E6430" w:rsidRPr="005E6430" w:rsidRDefault="005E6430" w:rsidP="005E643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Arial" w:eastAsia="Times New Roman" w:hAnsi="Arial" w:cs="Arial"/>
                <w:bCs/>
                <w:color w:val="000000"/>
                <w:sz w:val="28"/>
                <w:szCs w:val="28"/>
                <w:lang w:eastAsia="sk-SK"/>
              </w:rPr>
              <w:t xml:space="preserve">kúpa tovaru </w:t>
            </w:r>
            <w:r>
              <w:rPr>
                <w:rFonts w:ascii="Arial" w:eastAsia="Times New Roman" w:hAnsi="Arial" w:cs="Arial"/>
                <w:bCs/>
                <w:color w:val="000000"/>
                <w:sz w:val="28"/>
                <w:szCs w:val="28"/>
                <w:lang w:eastAsia="sk-SK"/>
              </w:rPr>
              <w:t>na účely jeho predaja konečnému</w:t>
            </w:r>
            <w:r w:rsidR="00AE5CBE">
              <w:rPr>
                <w:rFonts w:ascii="Arial" w:eastAsia="Times New Roman" w:hAnsi="Arial" w:cs="Arial"/>
                <w:bCs/>
                <w:color w:val="000000"/>
                <w:sz w:val="28"/>
                <w:szCs w:val="28"/>
                <w:lang w:eastAsia="sk-SK"/>
              </w:rPr>
              <w:t xml:space="preserve"> </w:t>
            </w:r>
            <w:r w:rsidRPr="005E6430">
              <w:rPr>
                <w:rFonts w:ascii="Arial" w:eastAsia="Times New Roman" w:hAnsi="Arial" w:cs="Arial"/>
                <w:bCs/>
                <w:color w:val="000000"/>
                <w:sz w:val="28"/>
                <w:szCs w:val="28"/>
                <w:lang w:eastAsia="sk-SK"/>
              </w:rPr>
              <w:t>spotrebiteľovi v rozsahu voľných živnosti (maloobchod)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625F0EB" w14:textId="77777777" w:rsidR="005E6430" w:rsidRPr="005E6430" w:rsidRDefault="005E6430" w:rsidP="005E643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 </w:t>
            </w:r>
          </w:p>
        </w:tc>
      </w:tr>
    </w:tbl>
    <w:p w14:paraId="0F6D1B72" w14:textId="77777777" w:rsidR="005E6430" w:rsidRPr="005E6430" w:rsidRDefault="005E6430" w:rsidP="005E6430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5E6430" w:rsidRPr="005E6430" w14:paraId="54648120" w14:textId="77777777" w:rsidTr="00B2325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C29D35" w14:textId="77777777" w:rsidR="005E6430" w:rsidRPr="005E6430" w:rsidRDefault="005E6430" w:rsidP="005E643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Arial" w:eastAsia="Times New Roman" w:hAnsi="Arial" w:cs="Arial"/>
                <w:bCs/>
                <w:color w:val="000000"/>
                <w:sz w:val="28"/>
                <w:szCs w:val="28"/>
                <w:lang w:eastAsia="sk-SK"/>
              </w:rPr>
              <w:t>kúpa tovaru za účelom jeho predaja iným prevádzkovateľom živnosti v rozsahu voľných živností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015EE52" w14:textId="77777777" w:rsidR="005E6430" w:rsidRPr="005E6430" w:rsidRDefault="005E6430" w:rsidP="005E643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 </w:t>
            </w:r>
          </w:p>
        </w:tc>
      </w:tr>
    </w:tbl>
    <w:p w14:paraId="2EBA9173" w14:textId="77777777" w:rsidR="005E6430" w:rsidRPr="005E6430" w:rsidRDefault="005E6430" w:rsidP="005E6430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5E6430" w:rsidRPr="005E6430" w14:paraId="2572687B" w14:textId="77777777" w:rsidTr="00B2325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6AC709" w14:textId="77777777" w:rsidR="005E6430" w:rsidRPr="005E6430" w:rsidRDefault="005E6430" w:rsidP="005E643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Arial" w:eastAsia="Times New Roman" w:hAnsi="Arial" w:cs="Arial"/>
                <w:bCs/>
                <w:color w:val="000000"/>
                <w:sz w:val="28"/>
                <w:szCs w:val="28"/>
                <w:lang w:eastAsia="sk-SK"/>
              </w:rPr>
              <w:t>sprostredkovanie obchodu a výroby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9629172" w14:textId="77777777" w:rsidR="005E6430" w:rsidRPr="005E6430" w:rsidRDefault="005E6430" w:rsidP="005E643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 </w:t>
            </w:r>
          </w:p>
        </w:tc>
      </w:tr>
    </w:tbl>
    <w:p w14:paraId="311EF4A7" w14:textId="77777777" w:rsidR="005E6430" w:rsidRPr="005E6430" w:rsidRDefault="005E6430" w:rsidP="005E6430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5E6430" w:rsidRPr="005E6430" w14:paraId="2C3EB2CA" w14:textId="77777777" w:rsidTr="00B2325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B9C6677" w14:textId="77777777" w:rsidR="005E6430" w:rsidRPr="005E6430" w:rsidRDefault="005E6430" w:rsidP="005E643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Arial" w:eastAsia="Times New Roman" w:hAnsi="Arial" w:cs="Arial"/>
                <w:bCs/>
                <w:color w:val="000000"/>
                <w:sz w:val="28"/>
                <w:szCs w:val="28"/>
                <w:lang w:eastAsia="sk-SK"/>
              </w:rPr>
              <w:t>reklamná a propagačná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A1394C3" w14:textId="77777777" w:rsidR="005E6430" w:rsidRPr="005E6430" w:rsidRDefault="005E6430" w:rsidP="005E643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</w:tr>
    </w:tbl>
    <w:p w14:paraId="7C5DC0D4" w14:textId="77777777" w:rsidR="005E6430" w:rsidRPr="005E6430" w:rsidRDefault="005E6430" w:rsidP="005E6430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5E6430" w:rsidRPr="005E6430" w14:paraId="1DD45ABF" w14:textId="77777777" w:rsidTr="00B2325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3BB6FDD" w14:textId="77777777" w:rsidR="005E6430" w:rsidRPr="005E6430" w:rsidRDefault="005E6430" w:rsidP="005E643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Arial" w:eastAsia="Times New Roman" w:hAnsi="Arial" w:cs="Arial"/>
                <w:bCs/>
                <w:color w:val="000000"/>
                <w:sz w:val="28"/>
                <w:szCs w:val="28"/>
                <w:lang w:eastAsia="sk-SK"/>
              </w:rPr>
              <w:t>vydavateľské činnosti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8BF4C06" w14:textId="77777777" w:rsidR="005E6430" w:rsidRPr="005E6430" w:rsidRDefault="005E6430" w:rsidP="005E643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</w:tr>
    </w:tbl>
    <w:p w14:paraId="76AA1FAF" w14:textId="77777777" w:rsidR="005E6430" w:rsidRPr="005E6430" w:rsidRDefault="005E6430" w:rsidP="005E6430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5E6430" w:rsidRPr="005E6430" w14:paraId="762B2494" w14:textId="77777777" w:rsidTr="00B2325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78E75A8" w14:textId="77777777" w:rsidR="005E6430" w:rsidRPr="005E6430" w:rsidRDefault="005E6430" w:rsidP="005E643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Arial" w:eastAsia="Times New Roman" w:hAnsi="Arial" w:cs="Arial"/>
                <w:bCs/>
                <w:color w:val="000000"/>
                <w:sz w:val="28"/>
                <w:szCs w:val="28"/>
                <w:lang w:eastAsia="sk-SK"/>
              </w:rPr>
              <w:t>usporiadavanie a organizovanie kultúrnych a spoločenských podujatí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F449C41" w14:textId="77777777" w:rsidR="005E6430" w:rsidRPr="005E6430" w:rsidRDefault="005E6430" w:rsidP="005E643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 </w:t>
            </w:r>
          </w:p>
        </w:tc>
      </w:tr>
    </w:tbl>
    <w:p w14:paraId="70274018" w14:textId="77777777" w:rsidR="005E6430" w:rsidRPr="005E6430" w:rsidRDefault="005E6430" w:rsidP="005E6430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5E6430" w:rsidRPr="005E6430" w14:paraId="3BFF2407" w14:textId="77777777" w:rsidTr="00B2325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D2BC26" w14:textId="77777777" w:rsidR="005E6430" w:rsidRPr="005E6430" w:rsidRDefault="005E6430" w:rsidP="005E643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Arial" w:eastAsia="Times New Roman" w:hAnsi="Arial" w:cs="Arial"/>
                <w:bCs/>
                <w:color w:val="000000"/>
                <w:sz w:val="28"/>
                <w:szCs w:val="28"/>
                <w:lang w:eastAsia="sk-SK"/>
              </w:rPr>
              <w:t>činnosť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B88D925" w14:textId="77777777" w:rsidR="005E6430" w:rsidRPr="005E6430" w:rsidRDefault="005E6430" w:rsidP="005E643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 </w:t>
            </w:r>
          </w:p>
        </w:tc>
      </w:tr>
    </w:tbl>
    <w:p w14:paraId="4615F43D" w14:textId="77777777" w:rsidR="005E6430" w:rsidRPr="005E6430" w:rsidRDefault="005E6430" w:rsidP="005E6430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5E6430" w:rsidRPr="005E6430" w14:paraId="3DBE2A99" w14:textId="77777777" w:rsidTr="00B2325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3479DE1" w14:textId="77777777" w:rsidR="00291518" w:rsidRDefault="005E6430" w:rsidP="005E6430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8"/>
                <w:szCs w:val="28"/>
                <w:lang w:eastAsia="sk-SK"/>
              </w:rPr>
            </w:pPr>
            <w:r w:rsidRPr="005E6430">
              <w:rPr>
                <w:rFonts w:ascii="Arial" w:eastAsia="Times New Roman" w:hAnsi="Arial" w:cs="Arial"/>
                <w:bCs/>
                <w:color w:val="000000"/>
                <w:sz w:val="28"/>
                <w:szCs w:val="28"/>
                <w:lang w:eastAsia="sk-SK"/>
              </w:rPr>
              <w:t xml:space="preserve">prenájom priemyselného tovaru, strojov a </w:t>
            </w:r>
          </w:p>
          <w:p w14:paraId="7D8092C8" w14:textId="77777777" w:rsidR="005E6430" w:rsidRPr="005E6430" w:rsidRDefault="005E6430" w:rsidP="005E643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Arial" w:eastAsia="Times New Roman" w:hAnsi="Arial" w:cs="Arial"/>
                <w:bCs/>
                <w:color w:val="000000"/>
                <w:sz w:val="28"/>
                <w:szCs w:val="28"/>
                <w:lang w:eastAsia="sk-SK"/>
              </w:rPr>
              <w:t>zariadení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88BFEE3" w14:textId="77777777" w:rsidR="005E6430" w:rsidRPr="005E6430" w:rsidRDefault="005E6430" w:rsidP="005E643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 </w:t>
            </w:r>
          </w:p>
        </w:tc>
      </w:tr>
    </w:tbl>
    <w:p w14:paraId="43750B25" w14:textId="77777777" w:rsidR="005E6430" w:rsidRPr="003C0714" w:rsidRDefault="005E6430" w:rsidP="005E6430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5E6430" w:rsidRPr="005E6430" w14:paraId="36B1FF60" w14:textId="77777777" w:rsidTr="00B2325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3962EE" w14:textId="77777777" w:rsidR="005E6430" w:rsidRPr="005E6430" w:rsidRDefault="005E6430" w:rsidP="00B2325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Arial" w:eastAsia="Times New Roman" w:hAnsi="Arial" w:cs="Arial"/>
                <w:bCs/>
                <w:color w:val="000000"/>
                <w:sz w:val="28"/>
                <w:szCs w:val="28"/>
                <w:lang w:eastAsia="sk-SK"/>
              </w:rPr>
              <w:t>servis mobilných telefónov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0953228" w14:textId="77777777" w:rsidR="005E6430" w:rsidRPr="005E6430" w:rsidRDefault="005E6430" w:rsidP="00B2325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</w:tr>
    </w:tbl>
    <w:p w14:paraId="659ECD5B" w14:textId="77777777" w:rsidR="005E6430" w:rsidRPr="005E6430" w:rsidRDefault="005E6430" w:rsidP="005E6430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5E6430" w:rsidRPr="005E6430" w14:paraId="40DAD07F" w14:textId="77777777" w:rsidTr="00B2325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83900D7" w14:textId="77777777" w:rsidR="005E6430" w:rsidRPr="005E6430" w:rsidRDefault="005E6430" w:rsidP="00B2325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Arial" w:eastAsia="Times New Roman" w:hAnsi="Arial" w:cs="Arial"/>
                <w:bCs/>
                <w:color w:val="000000"/>
                <w:sz w:val="28"/>
                <w:szCs w:val="28"/>
                <w:lang w:eastAsia="sk-SK"/>
              </w:rPr>
              <w:t>poskytovanie dátových služieb - internetová čitáreň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DE1F758" w14:textId="77777777" w:rsidR="005E6430" w:rsidRPr="005E6430" w:rsidRDefault="005E6430" w:rsidP="00B2325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 </w:t>
            </w:r>
          </w:p>
        </w:tc>
      </w:tr>
    </w:tbl>
    <w:p w14:paraId="257D76B3" w14:textId="77777777" w:rsidR="005E6430" w:rsidRPr="005E6430" w:rsidRDefault="005E6430" w:rsidP="005E6430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5E6430" w:rsidRPr="005E6430" w14:paraId="0B818243" w14:textId="77777777" w:rsidTr="00B2325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3F6D58" w14:textId="77777777" w:rsidR="005E6430" w:rsidRPr="005E6430" w:rsidRDefault="005E6430" w:rsidP="00B2325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Arial" w:eastAsia="Times New Roman" w:hAnsi="Arial" w:cs="Arial"/>
                <w:bCs/>
                <w:color w:val="000000"/>
                <w:sz w:val="28"/>
                <w:szCs w:val="28"/>
                <w:lang w:eastAsia="sk-SK"/>
              </w:rPr>
              <w:t>leasing spojený s financovaním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152AB46" w14:textId="77777777" w:rsidR="005E6430" w:rsidRPr="005E6430" w:rsidRDefault="005E6430" w:rsidP="00B2325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 </w:t>
            </w:r>
          </w:p>
        </w:tc>
      </w:tr>
    </w:tbl>
    <w:p w14:paraId="026EF220" w14:textId="77777777" w:rsidR="005E6430" w:rsidRPr="005E6430" w:rsidRDefault="005E6430" w:rsidP="005E6430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8"/>
      </w:tblGrid>
      <w:tr w:rsidR="005E6430" w:rsidRPr="005E6430" w14:paraId="68F1FD48" w14:textId="77777777" w:rsidTr="00B2325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54B686C" w14:textId="77777777" w:rsidR="005E6430" w:rsidRPr="005E6430" w:rsidRDefault="005E6430" w:rsidP="00B2325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5E6430">
              <w:rPr>
                <w:rFonts w:ascii="Arial" w:eastAsia="Times New Roman" w:hAnsi="Arial" w:cs="Arial"/>
                <w:bCs/>
                <w:color w:val="000000"/>
                <w:sz w:val="28"/>
                <w:szCs w:val="28"/>
                <w:lang w:eastAsia="sk-SK"/>
              </w:rPr>
              <w:t>sprostredkovanie nákupu, predaja a prenájmu nehnuteľností - realitná činnosť </w:t>
            </w:r>
          </w:p>
        </w:tc>
      </w:tr>
    </w:tbl>
    <w:p w14:paraId="268EA247" w14:textId="77777777" w:rsidR="00F049B7" w:rsidRDefault="00F049B7" w:rsidP="00DF3BE3">
      <w:pPr>
        <w:pStyle w:val="Default"/>
        <w:jc w:val="both"/>
        <w:rPr>
          <w:b/>
          <w:bCs/>
          <w:color w:val="auto"/>
          <w:sz w:val="28"/>
          <w:szCs w:val="28"/>
        </w:rPr>
      </w:pPr>
    </w:p>
    <w:p w14:paraId="48F43F94" w14:textId="77777777" w:rsidR="00492582" w:rsidRDefault="00492582" w:rsidP="00DF3BE3">
      <w:pPr>
        <w:pStyle w:val="Default"/>
        <w:jc w:val="both"/>
        <w:rPr>
          <w:b/>
          <w:bCs/>
          <w:color w:val="auto"/>
          <w:sz w:val="28"/>
          <w:szCs w:val="28"/>
        </w:rPr>
      </w:pPr>
    </w:p>
    <w:p w14:paraId="5D37FD09" w14:textId="77777777" w:rsidR="00492582" w:rsidRPr="003C0714" w:rsidRDefault="00492582" w:rsidP="00DF3BE3">
      <w:pPr>
        <w:pStyle w:val="Default"/>
        <w:jc w:val="both"/>
        <w:rPr>
          <w:b/>
          <w:bCs/>
          <w:color w:val="auto"/>
          <w:sz w:val="28"/>
          <w:szCs w:val="28"/>
        </w:rPr>
      </w:pPr>
    </w:p>
    <w:p w14:paraId="47F32E2B" w14:textId="77777777" w:rsidR="007D7EE8" w:rsidRDefault="007D7EE8" w:rsidP="00DF3BE3">
      <w:pPr>
        <w:pStyle w:val="Default"/>
        <w:jc w:val="both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Povinné informácie</w:t>
      </w:r>
    </w:p>
    <w:p w14:paraId="573EF0AD" w14:textId="77777777" w:rsidR="003928EA" w:rsidRDefault="003928EA" w:rsidP="00DF3BE3">
      <w:pPr>
        <w:pStyle w:val="Default"/>
        <w:jc w:val="both"/>
        <w:rPr>
          <w:bCs/>
          <w:color w:val="auto"/>
          <w:sz w:val="28"/>
          <w:szCs w:val="28"/>
        </w:rPr>
      </w:pPr>
    </w:p>
    <w:p w14:paraId="24A3FA83" w14:textId="50F48E13" w:rsidR="007D7EE8" w:rsidRDefault="007D7EE8" w:rsidP="00DF3BE3">
      <w:pPr>
        <w:pStyle w:val="Default"/>
        <w:jc w:val="both"/>
        <w:rPr>
          <w:bCs/>
          <w:color w:val="auto"/>
          <w:sz w:val="28"/>
          <w:szCs w:val="28"/>
        </w:rPr>
      </w:pPr>
      <w:r w:rsidRPr="007D7EE8">
        <w:rPr>
          <w:bCs/>
          <w:color w:val="auto"/>
          <w:sz w:val="28"/>
          <w:szCs w:val="28"/>
        </w:rPr>
        <w:t>Spoločnosť bola založená</w:t>
      </w:r>
      <w:r>
        <w:rPr>
          <w:bCs/>
          <w:color w:val="auto"/>
          <w:sz w:val="28"/>
          <w:szCs w:val="28"/>
        </w:rPr>
        <w:t xml:space="preserve"> </w:t>
      </w:r>
      <w:r w:rsidRPr="007D7EE8">
        <w:rPr>
          <w:bCs/>
          <w:color w:val="auto"/>
          <w:sz w:val="28"/>
          <w:szCs w:val="28"/>
        </w:rPr>
        <w:t>roku 2005</w:t>
      </w:r>
      <w:r>
        <w:rPr>
          <w:bCs/>
          <w:color w:val="auto"/>
          <w:sz w:val="28"/>
          <w:szCs w:val="28"/>
        </w:rPr>
        <w:t xml:space="preserve"> a pôsobí  na tuzemskom trhu</w:t>
      </w:r>
      <w:r w:rsidR="00D92639">
        <w:rPr>
          <w:bCs/>
          <w:color w:val="auto"/>
          <w:sz w:val="28"/>
          <w:szCs w:val="28"/>
        </w:rPr>
        <w:t>.</w:t>
      </w:r>
      <w:r>
        <w:rPr>
          <w:bCs/>
          <w:color w:val="auto"/>
          <w:sz w:val="28"/>
          <w:szCs w:val="28"/>
        </w:rPr>
        <w:t xml:space="preserve"> Od svojho založenia sa spoločnosť rozvíja, momentálne má 4</w:t>
      </w:r>
      <w:r w:rsidR="008214D4">
        <w:rPr>
          <w:bCs/>
          <w:color w:val="auto"/>
          <w:sz w:val="28"/>
          <w:szCs w:val="28"/>
        </w:rPr>
        <w:t>7</w:t>
      </w:r>
      <w:r>
        <w:rPr>
          <w:bCs/>
          <w:color w:val="auto"/>
          <w:sz w:val="28"/>
          <w:szCs w:val="28"/>
        </w:rPr>
        <w:t xml:space="preserve"> prevádzok – predajní po celom Slovensku</w:t>
      </w:r>
      <w:r w:rsidR="00D92639">
        <w:rPr>
          <w:bCs/>
          <w:color w:val="auto"/>
          <w:sz w:val="28"/>
          <w:szCs w:val="28"/>
        </w:rPr>
        <w:t>.</w:t>
      </w:r>
    </w:p>
    <w:p w14:paraId="41CE2904" w14:textId="08C2DA14" w:rsidR="00291518" w:rsidRDefault="00291518" w:rsidP="00DF3BE3">
      <w:pPr>
        <w:pStyle w:val="Default"/>
        <w:jc w:val="both"/>
        <w:rPr>
          <w:bCs/>
          <w:color w:val="auto"/>
          <w:sz w:val="28"/>
          <w:szCs w:val="28"/>
        </w:rPr>
      </w:pPr>
    </w:p>
    <w:p w14:paraId="3634F48D" w14:textId="2896A369" w:rsidR="003146FC" w:rsidRDefault="003146FC" w:rsidP="00DF3BE3">
      <w:pPr>
        <w:pStyle w:val="Default"/>
        <w:jc w:val="both"/>
        <w:rPr>
          <w:bCs/>
          <w:color w:val="auto"/>
          <w:sz w:val="28"/>
          <w:szCs w:val="28"/>
        </w:rPr>
      </w:pPr>
    </w:p>
    <w:p w14:paraId="3607B2FC" w14:textId="606A3E18" w:rsidR="003146FC" w:rsidRDefault="003146FC" w:rsidP="00DF3BE3">
      <w:pPr>
        <w:pStyle w:val="Default"/>
        <w:jc w:val="both"/>
        <w:rPr>
          <w:bCs/>
          <w:color w:val="auto"/>
          <w:sz w:val="28"/>
          <w:szCs w:val="28"/>
        </w:rPr>
      </w:pPr>
    </w:p>
    <w:p w14:paraId="66DD02AC" w14:textId="77777777" w:rsidR="003146FC" w:rsidRDefault="003146FC" w:rsidP="00DF3BE3">
      <w:pPr>
        <w:pStyle w:val="Default"/>
        <w:jc w:val="both"/>
        <w:rPr>
          <w:bCs/>
          <w:color w:val="auto"/>
          <w:sz w:val="28"/>
          <w:szCs w:val="28"/>
        </w:rPr>
      </w:pPr>
    </w:p>
    <w:p w14:paraId="1D08457D" w14:textId="77777777" w:rsidR="00291518" w:rsidRDefault="00291518" w:rsidP="00DF3BE3">
      <w:pPr>
        <w:pStyle w:val="Default"/>
        <w:jc w:val="both"/>
        <w:rPr>
          <w:bCs/>
          <w:color w:val="auto"/>
          <w:sz w:val="28"/>
          <w:szCs w:val="28"/>
        </w:rPr>
      </w:pPr>
    </w:p>
    <w:p w14:paraId="784D9E84" w14:textId="77777777" w:rsidR="003146FC" w:rsidRDefault="003146FC" w:rsidP="00291518">
      <w:pPr>
        <w:pStyle w:val="Default"/>
        <w:jc w:val="center"/>
        <w:rPr>
          <w:b/>
          <w:bCs/>
          <w:color w:val="auto"/>
          <w:sz w:val="32"/>
          <w:szCs w:val="32"/>
        </w:rPr>
      </w:pPr>
    </w:p>
    <w:p w14:paraId="615E8761" w14:textId="4C5BC97D" w:rsidR="00291518" w:rsidRPr="00492582" w:rsidRDefault="00291518" w:rsidP="00291518">
      <w:pPr>
        <w:pStyle w:val="Default"/>
        <w:jc w:val="center"/>
        <w:rPr>
          <w:b/>
          <w:bCs/>
          <w:color w:val="auto"/>
          <w:sz w:val="32"/>
          <w:szCs w:val="32"/>
        </w:rPr>
      </w:pPr>
      <w:r w:rsidRPr="00492582">
        <w:rPr>
          <w:b/>
          <w:bCs/>
          <w:color w:val="auto"/>
          <w:sz w:val="32"/>
          <w:szCs w:val="32"/>
        </w:rPr>
        <w:t>Súvaha</w:t>
      </w:r>
    </w:p>
    <w:p w14:paraId="027C6C35" w14:textId="77777777" w:rsidR="00257B0C" w:rsidRPr="00492582" w:rsidRDefault="00257B0C" w:rsidP="00291518">
      <w:pPr>
        <w:pStyle w:val="Default"/>
        <w:jc w:val="center"/>
        <w:rPr>
          <w:b/>
          <w:bCs/>
          <w:color w:val="auto"/>
          <w:sz w:val="32"/>
          <w:szCs w:val="32"/>
        </w:rPr>
      </w:pPr>
      <w:r w:rsidRPr="00492582">
        <w:rPr>
          <w:b/>
          <w:bCs/>
          <w:color w:val="auto"/>
          <w:sz w:val="32"/>
          <w:szCs w:val="32"/>
        </w:rPr>
        <w:t>Vybrané ukazovatele</w:t>
      </w:r>
      <w:r w:rsidR="00291518" w:rsidRPr="00492582">
        <w:rPr>
          <w:b/>
          <w:bCs/>
          <w:color w:val="auto"/>
          <w:sz w:val="32"/>
          <w:szCs w:val="32"/>
        </w:rPr>
        <w:t xml:space="preserve"> o majetku a záväzkoch</w:t>
      </w:r>
    </w:p>
    <w:p w14:paraId="7A4FEA2B" w14:textId="77777777" w:rsidR="003928EA" w:rsidRDefault="003928EA" w:rsidP="00DF3BE3">
      <w:pPr>
        <w:pStyle w:val="Default"/>
        <w:jc w:val="both"/>
        <w:rPr>
          <w:color w:val="auto"/>
          <w:sz w:val="28"/>
          <w:szCs w:val="28"/>
        </w:rPr>
      </w:pPr>
    </w:p>
    <w:p w14:paraId="66D76750" w14:textId="54C7338D" w:rsidR="00492582" w:rsidRDefault="00492582" w:rsidP="00DF3BE3">
      <w:pPr>
        <w:pStyle w:val="Default"/>
        <w:jc w:val="both"/>
        <w:rPr>
          <w:color w:val="auto"/>
          <w:sz w:val="28"/>
          <w:szCs w:val="28"/>
        </w:rPr>
      </w:pPr>
    </w:p>
    <w:p w14:paraId="79117CF7" w14:textId="2EF3FA48" w:rsidR="003146FC" w:rsidRDefault="003146FC" w:rsidP="00DF3BE3">
      <w:pPr>
        <w:pStyle w:val="Default"/>
        <w:jc w:val="both"/>
        <w:rPr>
          <w:color w:val="auto"/>
          <w:sz w:val="28"/>
          <w:szCs w:val="28"/>
        </w:rPr>
      </w:pPr>
    </w:p>
    <w:p w14:paraId="60D55B05" w14:textId="77777777" w:rsidR="003146FC" w:rsidRDefault="003146FC" w:rsidP="00DF3BE3">
      <w:pPr>
        <w:pStyle w:val="Default"/>
        <w:jc w:val="both"/>
        <w:rPr>
          <w:color w:val="auto"/>
          <w:sz w:val="28"/>
          <w:szCs w:val="28"/>
        </w:rPr>
      </w:pPr>
    </w:p>
    <w:p w14:paraId="70A343FF" w14:textId="77777777" w:rsidR="00492582" w:rsidRPr="00492582" w:rsidRDefault="00492582" w:rsidP="00DF3BE3">
      <w:pPr>
        <w:pStyle w:val="Default"/>
        <w:jc w:val="both"/>
        <w:rPr>
          <w:color w:val="auto"/>
          <w:sz w:val="28"/>
          <w:szCs w:val="28"/>
        </w:rPr>
      </w:pPr>
    </w:p>
    <w:p w14:paraId="427488F8" w14:textId="77777777" w:rsidR="00492582" w:rsidRPr="00492582" w:rsidRDefault="00492582" w:rsidP="00DF3BE3">
      <w:pPr>
        <w:pStyle w:val="Default"/>
        <w:jc w:val="both"/>
        <w:rPr>
          <w:color w:val="auto"/>
          <w:sz w:val="28"/>
          <w:szCs w:val="28"/>
        </w:rPr>
      </w:pPr>
    </w:p>
    <w:tbl>
      <w:tblPr>
        <w:tblW w:w="72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00"/>
        <w:gridCol w:w="1720"/>
        <w:gridCol w:w="1480"/>
      </w:tblGrid>
      <w:tr w:rsidR="006F40B0" w:rsidRPr="006F40B0" w14:paraId="6CAF8DA5" w14:textId="77777777" w:rsidTr="006F40B0">
        <w:trPr>
          <w:trHeight w:val="390"/>
        </w:trPr>
        <w:tc>
          <w:tcPr>
            <w:tcW w:w="4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B76B56" w14:textId="77777777" w:rsidR="006F40B0" w:rsidRPr="006F40B0" w:rsidRDefault="006F40B0" w:rsidP="006F40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6F40B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Strana aktív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9D8289" w14:textId="34324615" w:rsidR="006F40B0" w:rsidRPr="006F40B0" w:rsidRDefault="006F40B0" w:rsidP="006F40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6F40B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20</w:t>
            </w:r>
            <w:r w:rsidR="00061E76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20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A56F67" w14:textId="373F7908" w:rsidR="006F40B0" w:rsidRPr="006F40B0" w:rsidRDefault="006F40B0" w:rsidP="006F40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6F40B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201</w:t>
            </w:r>
            <w:r w:rsidR="00061E76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9</w:t>
            </w:r>
          </w:p>
        </w:tc>
      </w:tr>
      <w:tr w:rsidR="006F40B0" w:rsidRPr="006F40B0" w14:paraId="3E93CB84" w14:textId="77777777" w:rsidTr="006F40B0">
        <w:trPr>
          <w:trHeight w:val="39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D9DADE" w14:textId="77777777" w:rsidR="006F40B0" w:rsidRPr="006F40B0" w:rsidRDefault="006F40B0" w:rsidP="006F40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6F40B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 Spolu majetok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AE4E17" w14:textId="7EA3BB45" w:rsidR="006F40B0" w:rsidRPr="006F40B0" w:rsidRDefault="00061E76" w:rsidP="006F40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3 678 474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F6A139" w14:textId="3A57D6FB" w:rsidR="006F40B0" w:rsidRPr="006F40B0" w:rsidRDefault="00061E76" w:rsidP="006F40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3 385 887</w:t>
            </w:r>
          </w:p>
        </w:tc>
      </w:tr>
      <w:tr w:rsidR="006F40B0" w:rsidRPr="006F40B0" w14:paraId="31976F83" w14:textId="77777777" w:rsidTr="006F40B0">
        <w:trPr>
          <w:trHeight w:val="39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F36F8E" w14:textId="77777777" w:rsidR="006F40B0" w:rsidRPr="006F40B0" w:rsidRDefault="006F40B0" w:rsidP="006F40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6F40B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Krátkodobé pohľadávky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0B63F2" w14:textId="4A152C89" w:rsidR="006F40B0" w:rsidRPr="006F40B0" w:rsidRDefault="00061E76" w:rsidP="006F40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593 846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05E7B9" w14:textId="4D9551B8" w:rsidR="006F40B0" w:rsidRPr="006F40B0" w:rsidRDefault="00061E76" w:rsidP="006F40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831 650</w:t>
            </w:r>
          </w:p>
        </w:tc>
      </w:tr>
      <w:tr w:rsidR="006F40B0" w:rsidRPr="006F40B0" w14:paraId="7255D4E8" w14:textId="77777777" w:rsidTr="006F40B0">
        <w:trPr>
          <w:trHeight w:val="39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9DBD20" w14:textId="77777777" w:rsidR="006F40B0" w:rsidRPr="006F40B0" w:rsidRDefault="006F40B0" w:rsidP="006F40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6F40B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Zásoby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6D2182" w14:textId="63D93809" w:rsidR="006F40B0" w:rsidRPr="006F40B0" w:rsidRDefault="00061E76" w:rsidP="006F40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 xml:space="preserve">2 654 252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AB4A80" w14:textId="6C66EDB7" w:rsidR="006F40B0" w:rsidRPr="006F40B0" w:rsidRDefault="00061E76" w:rsidP="006F40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2 138 649</w:t>
            </w:r>
          </w:p>
        </w:tc>
      </w:tr>
      <w:tr w:rsidR="006F40B0" w:rsidRPr="006F40B0" w14:paraId="40710531" w14:textId="77777777" w:rsidTr="006F40B0">
        <w:trPr>
          <w:trHeight w:val="39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D5C243" w14:textId="77777777" w:rsidR="006F40B0" w:rsidRPr="006F40B0" w:rsidRDefault="006F40B0" w:rsidP="006F40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6F40B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Pohľadávky z 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8A7973" w14:textId="291566D3" w:rsidR="006F40B0" w:rsidRPr="006F40B0" w:rsidRDefault="00061E76" w:rsidP="006F40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127 823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622D4F" w14:textId="30E0CE0C" w:rsidR="006F40B0" w:rsidRPr="006F40B0" w:rsidRDefault="00061E76" w:rsidP="006F40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71 031</w:t>
            </w:r>
          </w:p>
        </w:tc>
      </w:tr>
      <w:tr w:rsidR="006F40B0" w:rsidRPr="006F40B0" w14:paraId="1D42D2F6" w14:textId="77777777" w:rsidTr="006F40B0">
        <w:trPr>
          <w:trHeight w:val="39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10C4E" w14:textId="77777777" w:rsidR="006F40B0" w:rsidRPr="006F40B0" w:rsidRDefault="006F40B0" w:rsidP="006F40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6F40B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Iné pohľadávky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A1EE91" w14:textId="023FCBBF" w:rsidR="006F40B0" w:rsidRPr="006F40B0" w:rsidRDefault="00061E76" w:rsidP="006F40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168 424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4A0F88" w14:textId="353DA214" w:rsidR="006F40B0" w:rsidRPr="006F40B0" w:rsidRDefault="00061E76" w:rsidP="006F40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131 064</w:t>
            </w:r>
          </w:p>
        </w:tc>
      </w:tr>
      <w:tr w:rsidR="006F40B0" w:rsidRPr="006F40B0" w14:paraId="5A687424" w14:textId="77777777" w:rsidTr="006F40B0">
        <w:trPr>
          <w:trHeight w:val="39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A3F944" w14:textId="77777777" w:rsidR="006F40B0" w:rsidRPr="006F40B0" w:rsidRDefault="006F40B0" w:rsidP="006F40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6F40B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Finančné účty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9E6DA2" w14:textId="1893FC9F" w:rsidR="006F40B0" w:rsidRPr="006F40B0" w:rsidRDefault="00061E76" w:rsidP="006F40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146 867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E0C813" w14:textId="51B3C38D" w:rsidR="006F40B0" w:rsidRPr="006F40B0" w:rsidRDefault="00061E76" w:rsidP="006F40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200 997</w:t>
            </w:r>
          </w:p>
        </w:tc>
      </w:tr>
      <w:tr w:rsidR="006F40B0" w:rsidRPr="006F40B0" w14:paraId="39C607E8" w14:textId="77777777" w:rsidTr="006F40B0">
        <w:trPr>
          <w:trHeight w:val="39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3C70DA" w14:textId="77777777" w:rsidR="006F40B0" w:rsidRPr="006F40B0" w:rsidRDefault="006F40B0" w:rsidP="006F40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6F40B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Peniaze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C24AFD" w14:textId="6CCFA6C0" w:rsidR="006F40B0" w:rsidRPr="006F40B0" w:rsidRDefault="00061E76" w:rsidP="006F40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110 161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C3A60D" w14:textId="26796267" w:rsidR="006F40B0" w:rsidRPr="006F40B0" w:rsidRDefault="00061E76" w:rsidP="006F40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136 110</w:t>
            </w:r>
          </w:p>
        </w:tc>
      </w:tr>
      <w:tr w:rsidR="006F40B0" w:rsidRPr="006F40B0" w14:paraId="274E7362" w14:textId="77777777" w:rsidTr="00061E76">
        <w:trPr>
          <w:trHeight w:val="39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2A182F" w14:textId="77777777" w:rsidR="006F40B0" w:rsidRPr="006F40B0" w:rsidRDefault="006F40B0" w:rsidP="006F40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6F40B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Účty v bankách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EEB929" w14:textId="4616C318" w:rsidR="006F40B0" w:rsidRPr="006F40B0" w:rsidRDefault="00061E76" w:rsidP="006F40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36 706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423DED" w14:textId="2545D913" w:rsidR="006F40B0" w:rsidRPr="006F40B0" w:rsidRDefault="00061E76" w:rsidP="006F40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64 887</w:t>
            </w:r>
          </w:p>
        </w:tc>
      </w:tr>
      <w:tr w:rsidR="00061E76" w:rsidRPr="006F40B0" w14:paraId="6BCE6237" w14:textId="77777777" w:rsidTr="006F40B0">
        <w:trPr>
          <w:trHeight w:val="39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827132A" w14:textId="77777777" w:rsidR="00061E76" w:rsidRPr="006F40B0" w:rsidRDefault="00061E76" w:rsidP="006F40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16E3DC" w14:textId="77777777" w:rsidR="00061E76" w:rsidRDefault="00061E76" w:rsidP="006F40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F305234" w14:textId="77777777" w:rsidR="00061E76" w:rsidRDefault="00061E76" w:rsidP="006F40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</w:p>
        </w:tc>
      </w:tr>
    </w:tbl>
    <w:p w14:paraId="07AD389E" w14:textId="77777777" w:rsidR="003928EA" w:rsidRDefault="003928EA" w:rsidP="00DF3BE3">
      <w:pPr>
        <w:pStyle w:val="Default"/>
        <w:jc w:val="both"/>
        <w:rPr>
          <w:color w:val="auto"/>
          <w:sz w:val="28"/>
          <w:szCs w:val="28"/>
        </w:rPr>
      </w:pPr>
    </w:p>
    <w:p w14:paraId="66C78C73" w14:textId="77777777" w:rsidR="003146FC" w:rsidRDefault="003146FC" w:rsidP="00DF3BE3">
      <w:pPr>
        <w:pStyle w:val="Default"/>
        <w:jc w:val="both"/>
        <w:rPr>
          <w:color w:val="auto"/>
          <w:sz w:val="28"/>
          <w:szCs w:val="28"/>
        </w:rPr>
      </w:pPr>
    </w:p>
    <w:p w14:paraId="66473FE9" w14:textId="77777777" w:rsidR="003146FC" w:rsidRDefault="003146FC" w:rsidP="00DF3BE3">
      <w:pPr>
        <w:pStyle w:val="Default"/>
        <w:jc w:val="both"/>
        <w:rPr>
          <w:color w:val="auto"/>
          <w:sz w:val="28"/>
          <w:szCs w:val="28"/>
        </w:rPr>
      </w:pPr>
    </w:p>
    <w:p w14:paraId="0023D6C0" w14:textId="77777777" w:rsidR="003146FC" w:rsidRDefault="003146FC" w:rsidP="00DF3BE3">
      <w:pPr>
        <w:pStyle w:val="Default"/>
        <w:jc w:val="both"/>
        <w:rPr>
          <w:color w:val="auto"/>
          <w:sz w:val="28"/>
          <w:szCs w:val="28"/>
        </w:rPr>
      </w:pPr>
    </w:p>
    <w:p w14:paraId="5C433D7C" w14:textId="77777777" w:rsidR="003146FC" w:rsidRDefault="003146FC" w:rsidP="00DF3BE3">
      <w:pPr>
        <w:pStyle w:val="Default"/>
        <w:jc w:val="both"/>
        <w:rPr>
          <w:color w:val="auto"/>
          <w:sz w:val="28"/>
          <w:szCs w:val="28"/>
        </w:rPr>
      </w:pPr>
    </w:p>
    <w:p w14:paraId="1B61B9DA" w14:textId="79F2375F" w:rsidR="007D7EE8" w:rsidRDefault="007D7EE8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Komentár k súvahe – aktíva:</w:t>
      </w:r>
    </w:p>
    <w:p w14:paraId="0F23995E" w14:textId="77777777" w:rsidR="003928EA" w:rsidRDefault="003928EA" w:rsidP="00DF3BE3">
      <w:pPr>
        <w:pStyle w:val="Default"/>
        <w:jc w:val="both"/>
        <w:rPr>
          <w:color w:val="auto"/>
          <w:sz w:val="28"/>
          <w:szCs w:val="28"/>
        </w:rPr>
      </w:pPr>
    </w:p>
    <w:p w14:paraId="63BF7553" w14:textId="77777777" w:rsidR="004017C8" w:rsidRDefault="004017C8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Dlhodob</w:t>
      </w:r>
      <w:r w:rsidR="00905A75">
        <w:rPr>
          <w:color w:val="auto"/>
          <w:sz w:val="28"/>
          <w:szCs w:val="28"/>
        </w:rPr>
        <w:t>ý</w:t>
      </w:r>
      <w:r>
        <w:rPr>
          <w:color w:val="auto"/>
          <w:sz w:val="28"/>
          <w:szCs w:val="28"/>
        </w:rPr>
        <w:t xml:space="preserve"> hmotný majetok predstavuje najmä motorové vozidla a zariadenie predajní</w:t>
      </w:r>
    </w:p>
    <w:p w14:paraId="4304EA9C" w14:textId="77777777" w:rsidR="004017C8" w:rsidRDefault="004017C8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Spoločnosť nevlastní akcie ani obchodný podiel v inej spoločnosti.</w:t>
      </w:r>
    </w:p>
    <w:p w14:paraId="2EA94D5F" w14:textId="77777777" w:rsidR="003928EA" w:rsidRDefault="003928EA" w:rsidP="00DF3BE3">
      <w:pPr>
        <w:pStyle w:val="Default"/>
        <w:jc w:val="both"/>
        <w:rPr>
          <w:color w:val="auto"/>
          <w:sz w:val="28"/>
          <w:szCs w:val="28"/>
        </w:rPr>
      </w:pPr>
    </w:p>
    <w:p w14:paraId="300A022A" w14:textId="77777777" w:rsidR="00905A75" w:rsidRDefault="004017C8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Stav zásob je primeran</w:t>
      </w:r>
      <w:r w:rsidR="00291518">
        <w:rPr>
          <w:color w:val="auto"/>
          <w:sz w:val="28"/>
          <w:szCs w:val="28"/>
        </w:rPr>
        <w:t>ý k počtu otvorených prevádzok.</w:t>
      </w:r>
    </w:p>
    <w:p w14:paraId="0B01D822" w14:textId="77777777" w:rsidR="003928EA" w:rsidRDefault="003928EA" w:rsidP="00DF3BE3">
      <w:pPr>
        <w:pStyle w:val="Default"/>
        <w:jc w:val="both"/>
        <w:rPr>
          <w:color w:val="auto"/>
          <w:sz w:val="28"/>
          <w:szCs w:val="28"/>
        </w:rPr>
      </w:pPr>
    </w:p>
    <w:p w14:paraId="60CD3FC8" w14:textId="77777777" w:rsidR="004017C8" w:rsidRDefault="004017C8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Krátkodobé pohľadávky tvoria prevažne eshop - ové objednávky klientov.</w:t>
      </w:r>
    </w:p>
    <w:p w14:paraId="3D14B4AC" w14:textId="77777777" w:rsidR="003928EA" w:rsidRDefault="003928EA" w:rsidP="00DF3BE3">
      <w:pPr>
        <w:pStyle w:val="Default"/>
        <w:jc w:val="both"/>
        <w:rPr>
          <w:color w:val="auto"/>
          <w:sz w:val="28"/>
          <w:szCs w:val="28"/>
        </w:rPr>
      </w:pPr>
    </w:p>
    <w:p w14:paraId="5E63FC3B" w14:textId="77777777" w:rsidR="004017C8" w:rsidRPr="00302F15" w:rsidRDefault="004017C8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Iné pohľadávky tvoria záručné vklady – </w:t>
      </w:r>
      <w:r w:rsidR="00302F15" w:rsidRPr="00302F15">
        <w:rPr>
          <w:bCs/>
          <w:color w:val="auto"/>
          <w:sz w:val="28"/>
          <w:szCs w:val="28"/>
        </w:rPr>
        <w:t>zábezpeky nájomného predajní, v ktorých spoločnosť realizuje svoju podnikateľskú činnosť</w:t>
      </w:r>
      <w:r w:rsidR="00D92639">
        <w:rPr>
          <w:bCs/>
          <w:color w:val="auto"/>
          <w:sz w:val="28"/>
          <w:szCs w:val="28"/>
        </w:rPr>
        <w:t>.</w:t>
      </w:r>
    </w:p>
    <w:p w14:paraId="3CD043CB" w14:textId="77777777" w:rsidR="00291518" w:rsidRDefault="00291518" w:rsidP="00DF3BE3">
      <w:pPr>
        <w:pStyle w:val="Default"/>
        <w:jc w:val="both"/>
        <w:rPr>
          <w:color w:val="auto"/>
          <w:sz w:val="28"/>
          <w:szCs w:val="28"/>
        </w:rPr>
      </w:pPr>
    </w:p>
    <w:p w14:paraId="1CC58CDA" w14:textId="77777777" w:rsidR="00291518" w:rsidRDefault="00291518" w:rsidP="00DF3BE3">
      <w:pPr>
        <w:pStyle w:val="Default"/>
        <w:jc w:val="both"/>
        <w:rPr>
          <w:color w:val="auto"/>
          <w:sz w:val="28"/>
          <w:szCs w:val="28"/>
        </w:rPr>
      </w:pPr>
    </w:p>
    <w:p w14:paraId="61B95352" w14:textId="47BC6629" w:rsidR="00291518" w:rsidRDefault="00291518" w:rsidP="00DF3BE3">
      <w:pPr>
        <w:pStyle w:val="Default"/>
        <w:jc w:val="both"/>
        <w:rPr>
          <w:color w:val="auto"/>
          <w:sz w:val="28"/>
          <w:szCs w:val="28"/>
        </w:rPr>
      </w:pPr>
    </w:p>
    <w:p w14:paraId="21A81F65" w14:textId="49C919C4" w:rsidR="003146FC" w:rsidRDefault="003146FC" w:rsidP="00DF3BE3">
      <w:pPr>
        <w:pStyle w:val="Default"/>
        <w:jc w:val="both"/>
        <w:rPr>
          <w:color w:val="auto"/>
          <w:sz w:val="28"/>
          <w:szCs w:val="28"/>
        </w:rPr>
      </w:pPr>
    </w:p>
    <w:p w14:paraId="42EE5742" w14:textId="4C965DC3" w:rsidR="003146FC" w:rsidRDefault="003146FC" w:rsidP="00DF3BE3">
      <w:pPr>
        <w:pStyle w:val="Default"/>
        <w:jc w:val="both"/>
        <w:rPr>
          <w:color w:val="auto"/>
          <w:sz w:val="28"/>
          <w:szCs w:val="28"/>
        </w:rPr>
      </w:pPr>
    </w:p>
    <w:p w14:paraId="6C627BC3" w14:textId="1932DB28" w:rsidR="003146FC" w:rsidRDefault="003146FC" w:rsidP="00DF3BE3">
      <w:pPr>
        <w:pStyle w:val="Default"/>
        <w:jc w:val="both"/>
        <w:rPr>
          <w:color w:val="auto"/>
          <w:sz w:val="28"/>
          <w:szCs w:val="28"/>
        </w:rPr>
      </w:pPr>
    </w:p>
    <w:p w14:paraId="4F0E55FC" w14:textId="7405972F" w:rsidR="003146FC" w:rsidRDefault="003146FC" w:rsidP="00DF3BE3">
      <w:pPr>
        <w:pStyle w:val="Default"/>
        <w:jc w:val="both"/>
        <w:rPr>
          <w:color w:val="auto"/>
          <w:sz w:val="28"/>
          <w:szCs w:val="28"/>
        </w:rPr>
      </w:pPr>
    </w:p>
    <w:p w14:paraId="1585E2D5" w14:textId="77777777" w:rsidR="003146FC" w:rsidRDefault="003146FC" w:rsidP="00DF3BE3">
      <w:pPr>
        <w:pStyle w:val="Default"/>
        <w:jc w:val="both"/>
        <w:rPr>
          <w:color w:val="auto"/>
          <w:sz w:val="28"/>
          <w:szCs w:val="28"/>
        </w:rPr>
      </w:pPr>
    </w:p>
    <w:p w14:paraId="1DBE5F9C" w14:textId="77777777" w:rsidR="00291518" w:rsidRDefault="00291518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Súvaha – pasíva – vybrané ukazovatele</w:t>
      </w:r>
    </w:p>
    <w:p w14:paraId="2B66AFF3" w14:textId="77777777" w:rsidR="00291518" w:rsidRPr="00562168" w:rsidRDefault="00291518" w:rsidP="00DF3BE3">
      <w:pPr>
        <w:pStyle w:val="Default"/>
        <w:jc w:val="both"/>
        <w:rPr>
          <w:color w:val="auto"/>
          <w:sz w:val="28"/>
          <w:szCs w:val="28"/>
        </w:rPr>
      </w:pPr>
    </w:p>
    <w:tbl>
      <w:tblPr>
        <w:tblW w:w="72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00"/>
        <w:gridCol w:w="1720"/>
        <w:gridCol w:w="1480"/>
      </w:tblGrid>
      <w:tr w:rsidR="00743178" w:rsidRPr="00D01DF5" w14:paraId="6F9C75DB" w14:textId="77777777" w:rsidTr="00743178">
        <w:trPr>
          <w:trHeight w:val="390"/>
        </w:trPr>
        <w:tc>
          <w:tcPr>
            <w:tcW w:w="4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78D3AC" w14:textId="77777777" w:rsidR="00743178" w:rsidRPr="00D01DF5" w:rsidRDefault="00743178" w:rsidP="00D01D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D01DF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Strana pasív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F5D3185" w14:textId="2AC8E518" w:rsidR="00743178" w:rsidRPr="00D01DF5" w:rsidRDefault="00743178" w:rsidP="00D01D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D01DF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2 0</w:t>
            </w:r>
            <w:r w:rsidR="00061E76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20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419275" w14:textId="359B5094" w:rsidR="00743178" w:rsidRPr="00D01DF5" w:rsidRDefault="00743178" w:rsidP="00D01D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D01DF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2 01</w:t>
            </w:r>
            <w:r w:rsidR="00061E76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9</w:t>
            </w:r>
          </w:p>
        </w:tc>
      </w:tr>
      <w:tr w:rsidR="00756600" w:rsidRPr="00D01DF5" w14:paraId="644A0CB3" w14:textId="77777777" w:rsidTr="00756600">
        <w:trPr>
          <w:trHeight w:val="39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624D5D" w14:textId="77777777" w:rsidR="00756600" w:rsidRPr="00D01DF5" w:rsidRDefault="00756600" w:rsidP="007566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D01DF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Spolu vlastné imanie a záväzky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63EDDE6" w14:textId="368C4649" w:rsidR="00756600" w:rsidRPr="00D01DF5" w:rsidRDefault="00061E76" w:rsidP="007566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3 678 474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4D396B9" w14:textId="69070D47" w:rsidR="00756600" w:rsidRPr="00D01DF5" w:rsidRDefault="00061E76" w:rsidP="007566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 xml:space="preserve">3 385 887 </w:t>
            </w:r>
          </w:p>
        </w:tc>
      </w:tr>
      <w:tr w:rsidR="00756600" w:rsidRPr="00D01DF5" w14:paraId="14B74219" w14:textId="77777777" w:rsidTr="00756600">
        <w:trPr>
          <w:trHeight w:val="39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D61289" w14:textId="77777777" w:rsidR="00756600" w:rsidRPr="00D01DF5" w:rsidRDefault="00756600" w:rsidP="007566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D01DF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Vlastné imanie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A91CDA3" w14:textId="3BBB9A3F" w:rsidR="00756600" w:rsidRPr="00D01DF5" w:rsidRDefault="00061E76" w:rsidP="007566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1 480 543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068AC514" w14:textId="7A4C16D4" w:rsidR="00756600" w:rsidRPr="00D01DF5" w:rsidRDefault="00061E76" w:rsidP="007566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1 311 766</w:t>
            </w:r>
          </w:p>
        </w:tc>
      </w:tr>
      <w:tr w:rsidR="00756600" w:rsidRPr="00D01DF5" w14:paraId="5B218CB2" w14:textId="77777777" w:rsidTr="00756600">
        <w:trPr>
          <w:trHeight w:val="39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6F648A" w14:textId="77777777" w:rsidR="00756600" w:rsidRPr="00D01DF5" w:rsidRDefault="00756600" w:rsidP="007566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D01DF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Základné imanie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D70E976" w14:textId="2D73D918" w:rsidR="00756600" w:rsidRPr="00D01DF5" w:rsidRDefault="00756600" w:rsidP="007566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6 640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FB919D9" w14:textId="10B2399C" w:rsidR="00756600" w:rsidRPr="00D01DF5" w:rsidRDefault="00061E76" w:rsidP="007566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6640</w:t>
            </w:r>
          </w:p>
        </w:tc>
      </w:tr>
      <w:tr w:rsidR="00756600" w:rsidRPr="00D01DF5" w14:paraId="0D86EF5E" w14:textId="77777777" w:rsidTr="00756600">
        <w:trPr>
          <w:trHeight w:val="39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1F73F6" w14:textId="77777777" w:rsidR="00756600" w:rsidRPr="00D01DF5" w:rsidRDefault="00756600" w:rsidP="007566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D01DF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Kapitálové fondy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EB08268" w14:textId="5FAB00EA" w:rsidR="00756600" w:rsidRPr="00D01DF5" w:rsidRDefault="00061E76" w:rsidP="007566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1 029 001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748781AE" w14:textId="0FC2F7D0" w:rsidR="00756600" w:rsidRPr="00D01DF5" w:rsidRDefault="00061E76" w:rsidP="007566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1 029 001</w:t>
            </w:r>
          </w:p>
        </w:tc>
      </w:tr>
      <w:tr w:rsidR="00756600" w:rsidRPr="00D01DF5" w14:paraId="4EF9C459" w14:textId="77777777" w:rsidTr="00756600">
        <w:trPr>
          <w:trHeight w:val="39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99A612" w14:textId="77777777" w:rsidR="00756600" w:rsidRPr="00D01DF5" w:rsidRDefault="00756600" w:rsidP="007566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D01DF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Záväzky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D84A780" w14:textId="0D6AE9C5" w:rsidR="00756600" w:rsidRPr="00D01DF5" w:rsidRDefault="00061E76" w:rsidP="007566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2 178 764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51AC4B8" w14:textId="4FA9CD92" w:rsidR="00756600" w:rsidRPr="00D01DF5" w:rsidRDefault="00061E76" w:rsidP="007566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2 067 394</w:t>
            </w:r>
          </w:p>
        </w:tc>
      </w:tr>
      <w:tr w:rsidR="00756600" w:rsidRPr="00D01DF5" w14:paraId="32375A36" w14:textId="77777777" w:rsidTr="00756600">
        <w:trPr>
          <w:trHeight w:val="39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EE6DAF" w14:textId="77777777" w:rsidR="00756600" w:rsidRPr="00D01DF5" w:rsidRDefault="00756600" w:rsidP="007566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D01DF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Krátkodobé záväzky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BF2CD3A" w14:textId="3E7F1AFA" w:rsidR="00756600" w:rsidRPr="00D01DF5" w:rsidRDefault="00061E76" w:rsidP="007566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1 448 258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CB83789" w14:textId="5BA581B7" w:rsidR="00756600" w:rsidRPr="00D01DF5" w:rsidRDefault="00061E76" w:rsidP="007566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1 179 198</w:t>
            </w:r>
          </w:p>
        </w:tc>
      </w:tr>
      <w:tr w:rsidR="00756600" w:rsidRPr="00D01DF5" w14:paraId="132EC241" w14:textId="77777777" w:rsidTr="00756600">
        <w:trPr>
          <w:trHeight w:val="39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8CA27C" w14:textId="77777777" w:rsidR="00756600" w:rsidRPr="00D01DF5" w:rsidRDefault="00756600" w:rsidP="007566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D01DF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Záväzky z 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E4232DA" w14:textId="2BC91FBE" w:rsidR="00756600" w:rsidRPr="00D01DF5" w:rsidRDefault="00061E76" w:rsidP="007566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667 360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CA5E428" w14:textId="4260DB95" w:rsidR="00756600" w:rsidRPr="00D01DF5" w:rsidRDefault="00061E76" w:rsidP="007566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849 281</w:t>
            </w:r>
          </w:p>
        </w:tc>
      </w:tr>
      <w:tr w:rsidR="00756600" w:rsidRPr="00D01DF5" w14:paraId="65F6106B" w14:textId="77777777" w:rsidTr="00756600">
        <w:trPr>
          <w:trHeight w:val="39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4213FDD" w14:textId="53C14683" w:rsidR="00756600" w:rsidRPr="00D01DF5" w:rsidRDefault="00756600" w:rsidP="007566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Dlhodobé záväzky</w:t>
            </w:r>
            <w:r w:rsidR="007C62CE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 xml:space="preserve"> – Swan Mobile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A9BC445" w14:textId="26E2D798" w:rsidR="00756600" w:rsidRDefault="00061E76" w:rsidP="007566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240 000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14:paraId="44C573BE" w14:textId="7925A302" w:rsidR="00756600" w:rsidRPr="00D01DF5" w:rsidRDefault="00061E76" w:rsidP="007566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240 000</w:t>
            </w:r>
          </w:p>
        </w:tc>
      </w:tr>
      <w:tr w:rsidR="00756600" w:rsidRPr="00D01DF5" w14:paraId="439EE901" w14:textId="77777777" w:rsidTr="00756600">
        <w:trPr>
          <w:trHeight w:val="39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DEE46D" w14:textId="4689A5BC" w:rsidR="00756600" w:rsidRPr="00D01DF5" w:rsidRDefault="00756600" w:rsidP="007566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D01DF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Bežné bankové úvery</w:t>
            </w:r>
            <w:r w:rsidR="007C62CE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 xml:space="preserve"> - kontokorent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8EDCE8A" w14:textId="6ADB2E1B" w:rsidR="00756600" w:rsidRPr="00D01DF5" w:rsidRDefault="00061E76" w:rsidP="007566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76194CA9" w14:textId="35246D62" w:rsidR="00756600" w:rsidRPr="00D01DF5" w:rsidRDefault="00061E76" w:rsidP="007566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270 755</w:t>
            </w:r>
          </w:p>
        </w:tc>
      </w:tr>
      <w:tr w:rsidR="00756600" w:rsidRPr="00D01DF5" w14:paraId="1B1EC157" w14:textId="77777777" w:rsidTr="00B23A40">
        <w:trPr>
          <w:trHeight w:val="39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5D9DB6" w14:textId="77777777" w:rsidR="00756600" w:rsidRPr="00D01DF5" w:rsidRDefault="00756600" w:rsidP="007566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D01DF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C781A7F" w14:textId="77777777" w:rsidR="00756600" w:rsidRPr="00D01DF5" w:rsidRDefault="00756600" w:rsidP="007566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D01DF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69D49A3" w14:textId="199B6D96" w:rsidR="00756600" w:rsidRPr="00D01DF5" w:rsidRDefault="00756600" w:rsidP="007566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D01DF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 </w:t>
            </w:r>
          </w:p>
        </w:tc>
      </w:tr>
    </w:tbl>
    <w:p w14:paraId="05EBF941" w14:textId="77777777" w:rsidR="00291518" w:rsidRPr="00562168" w:rsidRDefault="00291518" w:rsidP="00DF3BE3">
      <w:pPr>
        <w:pStyle w:val="Default"/>
        <w:jc w:val="both"/>
        <w:rPr>
          <w:color w:val="auto"/>
          <w:sz w:val="28"/>
          <w:szCs w:val="28"/>
        </w:rPr>
      </w:pPr>
    </w:p>
    <w:p w14:paraId="48C5F380" w14:textId="1A9A9D95" w:rsidR="004017C8" w:rsidRDefault="004017C8" w:rsidP="00DF3BE3">
      <w:pPr>
        <w:pStyle w:val="Default"/>
        <w:jc w:val="both"/>
        <w:rPr>
          <w:color w:val="auto"/>
          <w:sz w:val="28"/>
          <w:szCs w:val="28"/>
        </w:rPr>
      </w:pPr>
    </w:p>
    <w:p w14:paraId="389C274F" w14:textId="77777777" w:rsidR="003146FC" w:rsidRDefault="003146FC" w:rsidP="00DF3BE3">
      <w:pPr>
        <w:pStyle w:val="Default"/>
        <w:jc w:val="both"/>
        <w:rPr>
          <w:color w:val="auto"/>
          <w:sz w:val="28"/>
          <w:szCs w:val="28"/>
        </w:rPr>
      </w:pPr>
    </w:p>
    <w:p w14:paraId="6D1B5AE0" w14:textId="599CD4CB" w:rsidR="004017C8" w:rsidRDefault="004017C8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Komentár k súvahe – pasíva</w:t>
      </w:r>
    </w:p>
    <w:p w14:paraId="709C5A71" w14:textId="77777777" w:rsidR="003146FC" w:rsidRDefault="003146FC" w:rsidP="00DF3BE3">
      <w:pPr>
        <w:pStyle w:val="Default"/>
        <w:jc w:val="both"/>
        <w:rPr>
          <w:color w:val="auto"/>
          <w:sz w:val="28"/>
          <w:szCs w:val="28"/>
        </w:rPr>
      </w:pPr>
    </w:p>
    <w:p w14:paraId="4D7A3A5C" w14:textId="77777777" w:rsidR="003928EA" w:rsidRDefault="003928EA" w:rsidP="00DF3BE3">
      <w:pPr>
        <w:pStyle w:val="Default"/>
        <w:jc w:val="both"/>
        <w:rPr>
          <w:color w:val="auto"/>
          <w:sz w:val="28"/>
          <w:szCs w:val="28"/>
        </w:rPr>
      </w:pPr>
    </w:p>
    <w:p w14:paraId="651DC658" w14:textId="70A903F9" w:rsidR="00905A75" w:rsidRDefault="004017C8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Základné imanie spoločnosti v spoločnosti predstavuje 6</w:t>
      </w:r>
      <w:r w:rsidR="00756600">
        <w:rPr>
          <w:color w:val="auto"/>
          <w:sz w:val="28"/>
          <w:szCs w:val="28"/>
        </w:rPr>
        <w:t> </w:t>
      </w:r>
      <w:r>
        <w:rPr>
          <w:color w:val="auto"/>
          <w:sz w:val="28"/>
          <w:szCs w:val="28"/>
        </w:rPr>
        <w:t>6</w:t>
      </w:r>
      <w:r w:rsidR="00756600">
        <w:rPr>
          <w:color w:val="auto"/>
          <w:sz w:val="28"/>
          <w:szCs w:val="28"/>
        </w:rPr>
        <w:t xml:space="preserve">40 </w:t>
      </w:r>
      <w:r>
        <w:rPr>
          <w:color w:val="auto"/>
          <w:sz w:val="28"/>
          <w:szCs w:val="28"/>
        </w:rPr>
        <w:t xml:space="preserve">€ zapísané v obchodnom registri a je splatené. </w:t>
      </w:r>
    </w:p>
    <w:p w14:paraId="424EFF87" w14:textId="39469411" w:rsidR="003928EA" w:rsidRDefault="003928EA" w:rsidP="00DF3BE3">
      <w:pPr>
        <w:pStyle w:val="Default"/>
        <w:jc w:val="both"/>
        <w:rPr>
          <w:color w:val="auto"/>
          <w:sz w:val="28"/>
          <w:szCs w:val="28"/>
        </w:rPr>
      </w:pPr>
    </w:p>
    <w:p w14:paraId="63AB231F" w14:textId="77777777" w:rsidR="003146FC" w:rsidRDefault="003146FC" w:rsidP="00DF3BE3">
      <w:pPr>
        <w:pStyle w:val="Default"/>
        <w:jc w:val="both"/>
        <w:rPr>
          <w:color w:val="auto"/>
          <w:sz w:val="28"/>
          <w:szCs w:val="28"/>
        </w:rPr>
      </w:pPr>
    </w:p>
    <w:p w14:paraId="6BADA48C" w14:textId="41664927" w:rsidR="00291518" w:rsidRDefault="004017C8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Vlastné ima</w:t>
      </w:r>
      <w:r w:rsidR="00FB259A">
        <w:rPr>
          <w:color w:val="auto"/>
          <w:sz w:val="28"/>
          <w:szCs w:val="28"/>
        </w:rPr>
        <w:t xml:space="preserve">nie spoločnosti je v sume </w:t>
      </w:r>
      <w:r w:rsidR="00756600">
        <w:rPr>
          <w:color w:val="auto"/>
          <w:sz w:val="28"/>
          <w:szCs w:val="28"/>
        </w:rPr>
        <w:t>1</w:t>
      </w:r>
      <w:r w:rsidR="00061E76">
        <w:rPr>
          <w:color w:val="auto"/>
          <w:sz w:val="28"/>
          <w:szCs w:val="28"/>
        </w:rPr>
        <w:t> 480 543</w:t>
      </w:r>
      <w:r>
        <w:rPr>
          <w:color w:val="auto"/>
          <w:sz w:val="28"/>
          <w:szCs w:val="28"/>
        </w:rPr>
        <w:t xml:space="preserve"> €</w:t>
      </w:r>
      <w:r w:rsidR="00D92639">
        <w:rPr>
          <w:color w:val="auto"/>
          <w:sz w:val="28"/>
          <w:szCs w:val="28"/>
        </w:rPr>
        <w:t>.</w:t>
      </w:r>
    </w:p>
    <w:p w14:paraId="7F8E8C23" w14:textId="376F3906" w:rsidR="00291518" w:rsidRDefault="00291518" w:rsidP="00DF3BE3">
      <w:pPr>
        <w:pStyle w:val="Default"/>
        <w:jc w:val="both"/>
        <w:rPr>
          <w:color w:val="auto"/>
          <w:sz w:val="28"/>
          <w:szCs w:val="28"/>
        </w:rPr>
      </w:pPr>
    </w:p>
    <w:p w14:paraId="40EB7013" w14:textId="77777777" w:rsidR="003146FC" w:rsidRDefault="003146FC" w:rsidP="00DF3BE3">
      <w:pPr>
        <w:pStyle w:val="Default"/>
        <w:jc w:val="both"/>
        <w:rPr>
          <w:color w:val="auto"/>
          <w:sz w:val="28"/>
          <w:szCs w:val="28"/>
        </w:rPr>
      </w:pPr>
    </w:p>
    <w:p w14:paraId="1AA30F88" w14:textId="0A331449" w:rsidR="004017C8" w:rsidRDefault="00291518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C</w:t>
      </w:r>
      <w:r w:rsidR="004017C8">
        <w:rPr>
          <w:color w:val="auto"/>
          <w:sz w:val="28"/>
          <w:szCs w:val="28"/>
        </w:rPr>
        <w:t xml:space="preserve">elkové záväzky </w:t>
      </w:r>
      <w:r w:rsidR="00756600">
        <w:rPr>
          <w:color w:val="auto"/>
          <w:sz w:val="28"/>
          <w:szCs w:val="28"/>
        </w:rPr>
        <w:t>2 </w:t>
      </w:r>
      <w:r w:rsidR="00061E76">
        <w:rPr>
          <w:color w:val="auto"/>
          <w:sz w:val="28"/>
          <w:szCs w:val="28"/>
        </w:rPr>
        <w:t xml:space="preserve"> 178 764 </w:t>
      </w:r>
      <w:r w:rsidR="004017C8">
        <w:rPr>
          <w:color w:val="auto"/>
          <w:sz w:val="28"/>
          <w:szCs w:val="28"/>
        </w:rPr>
        <w:t>€</w:t>
      </w:r>
      <w:r w:rsidR="00D92639">
        <w:rPr>
          <w:color w:val="auto"/>
          <w:sz w:val="28"/>
          <w:szCs w:val="28"/>
        </w:rPr>
        <w:t>.</w:t>
      </w:r>
    </w:p>
    <w:p w14:paraId="7C978EC6" w14:textId="23375B07" w:rsidR="003928EA" w:rsidRDefault="003928EA" w:rsidP="00DF3BE3">
      <w:pPr>
        <w:pStyle w:val="Default"/>
        <w:jc w:val="both"/>
        <w:rPr>
          <w:color w:val="auto"/>
          <w:sz w:val="28"/>
          <w:szCs w:val="28"/>
        </w:rPr>
      </w:pPr>
    </w:p>
    <w:p w14:paraId="1DABD205" w14:textId="77777777" w:rsidR="003146FC" w:rsidRDefault="003146FC" w:rsidP="00DF3BE3">
      <w:pPr>
        <w:pStyle w:val="Default"/>
        <w:jc w:val="both"/>
        <w:rPr>
          <w:color w:val="auto"/>
          <w:sz w:val="28"/>
          <w:szCs w:val="28"/>
        </w:rPr>
      </w:pPr>
    </w:p>
    <w:p w14:paraId="5D4D2EE0" w14:textId="62615056" w:rsidR="004017C8" w:rsidRDefault="003F0173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Spoločnosť netvorila krátkodobé rezervy</w:t>
      </w:r>
      <w:r w:rsidR="00D92639">
        <w:rPr>
          <w:color w:val="auto"/>
          <w:sz w:val="28"/>
          <w:szCs w:val="28"/>
        </w:rPr>
        <w:t>.</w:t>
      </w:r>
    </w:p>
    <w:p w14:paraId="4A53D300" w14:textId="63A4BF50" w:rsidR="00794D0C" w:rsidRDefault="00794D0C" w:rsidP="00DF3BE3">
      <w:pPr>
        <w:pStyle w:val="Default"/>
        <w:jc w:val="both"/>
        <w:rPr>
          <w:color w:val="auto"/>
          <w:sz w:val="28"/>
          <w:szCs w:val="28"/>
        </w:rPr>
      </w:pPr>
    </w:p>
    <w:p w14:paraId="424C546D" w14:textId="77777777" w:rsidR="003146FC" w:rsidRDefault="003146FC" w:rsidP="00DF3BE3">
      <w:pPr>
        <w:pStyle w:val="Default"/>
        <w:jc w:val="both"/>
        <w:rPr>
          <w:color w:val="auto"/>
          <w:sz w:val="28"/>
          <w:szCs w:val="28"/>
        </w:rPr>
      </w:pPr>
    </w:p>
    <w:p w14:paraId="036EC0BB" w14:textId="0400F815" w:rsidR="00794D0C" w:rsidRDefault="00794D0C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Spoločnosť uzatvorila pôžičku so splatnosťou k 31.12.2021 s prepojenou spoločnosťou Digitall Management s.r.o. s úrokovou sadzbou 2,5% p.a.</w:t>
      </w:r>
    </w:p>
    <w:p w14:paraId="750C2568" w14:textId="77777777" w:rsidR="003928EA" w:rsidRDefault="003928EA" w:rsidP="00DF3BE3">
      <w:pPr>
        <w:pStyle w:val="Default"/>
        <w:jc w:val="both"/>
        <w:rPr>
          <w:color w:val="auto"/>
          <w:sz w:val="28"/>
          <w:szCs w:val="28"/>
        </w:rPr>
      </w:pPr>
    </w:p>
    <w:p w14:paraId="6E040568" w14:textId="77777777" w:rsidR="00492582" w:rsidRDefault="003F0173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Spoločnosť má bežný bankový úver – konto</w:t>
      </w:r>
      <w:r w:rsidR="001A5C8E">
        <w:rPr>
          <w:color w:val="auto"/>
          <w:sz w:val="28"/>
          <w:szCs w:val="28"/>
        </w:rPr>
        <w:t>k</w:t>
      </w:r>
      <w:r>
        <w:rPr>
          <w:color w:val="auto"/>
          <w:sz w:val="28"/>
          <w:szCs w:val="28"/>
        </w:rPr>
        <w:t>orent</w:t>
      </w:r>
      <w:r w:rsidR="00743178">
        <w:rPr>
          <w:color w:val="auto"/>
          <w:sz w:val="28"/>
          <w:szCs w:val="28"/>
        </w:rPr>
        <w:t xml:space="preserve"> výška čerpania 400 000€ </w:t>
      </w:r>
    </w:p>
    <w:p w14:paraId="4AB75DEA" w14:textId="77777777" w:rsidR="00E63C68" w:rsidRDefault="00E63C68" w:rsidP="00DF3BE3">
      <w:pPr>
        <w:pStyle w:val="Default"/>
        <w:jc w:val="both"/>
        <w:rPr>
          <w:color w:val="auto"/>
          <w:sz w:val="28"/>
          <w:szCs w:val="28"/>
        </w:rPr>
      </w:pPr>
    </w:p>
    <w:p w14:paraId="07A9FE36" w14:textId="054FB6D0" w:rsidR="00E63C68" w:rsidRDefault="00E63C68" w:rsidP="00DF3BE3">
      <w:pPr>
        <w:pStyle w:val="Default"/>
        <w:jc w:val="both"/>
        <w:rPr>
          <w:color w:val="auto"/>
          <w:sz w:val="28"/>
          <w:szCs w:val="28"/>
        </w:rPr>
      </w:pPr>
    </w:p>
    <w:p w14:paraId="5E24FB8A" w14:textId="4BD2BCE4" w:rsidR="003146FC" w:rsidRDefault="003146FC" w:rsidP="00DF3BE3">
      <w:pPr>
        <w:pStyle w:val="Default"/>
        <w:jc w:val="both"/>
        <w:rPr>
          <w:color w:val="auto"/>
          <w:sz w:val="28"/>
          <w:szCs w:val="28"/>
        </w:rPr>
      </w:pPr>
    </w:p>
    <w:p w14:paraId="6EA555E9" w14:textId="77777777" w:rsidR="003146FC" w:rsidRDefault="003146FC" w:rsidP="00DF3BE3">
      <w:pPr>
        <w:pStyle w:val="Default"/>
        <w:jc w:val="both"/>
        <w:rPr>
          <w:color w:val="auto"/>
          <w:sz w:val="28"/>
          <w:szCs w:val="28"/>
        </w:rPr>
      </w:pPr>
    </w:p>
    <w:p w14:paraId="1F8A10CC" w14:textId="77777777" w:rsidR="003F0173" w:rsidRDefault="00FF7551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Výkaz ziskov a strát </w:t>
      </w:r>
    </w:p>
    <w:p w14:paraId="0EB317E9" w14:textId="77777777" w:rsidR="00FF7551" w:rsidRPr="00562168" w:rsidRDefault="00FF7551" w:rsidP="00DF3BE3">
      <w:pPr>
        <w:pStyle w:val="Default"/>
        <w:jc w:val="both"/>
        <w:rPr>
          <w:color w:val="auto"/>
          <w:sz w:val="28"/>
          <w:szCs w:val="28"/>
        </w:rPr>
      </w:pPr>
    </w:p>
    <w:tbl>
      <w:tblPr>
        <w:tblW w:w="878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8"/>
        <w:gridCol w:w="3041"/>
        <w:gridCol w:w="1480"/>
      </w:tblGrid>
      <w:tr w:rsidR="00743178" w:rsidRPr="00743178" w14:paraId="09725CAD" w14:textId="77777777" w:rsidTr="00743178">
        <w:trPr>
          <w:trHeight w:val="390"/>
        </w:trPr>
        <w:tc>
          <w:tcPr>
            <w:tcW w:w="4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A90929" w14:textId="77777777" w:rsidR="00743178" w:rsidRPr="00743178" w:rsidRDefault="00743178" w:rsidP="0074317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Výkaz ziskov a strát</w:t>
            </w:r>
          </w:p>
        </w:tc>
        <w:tc>
          <w:tcPr>
            <w:tcW w:w="30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AD11041" w14:textId="42105307" w:rsidR="00743178" w:rsidRPr="00743178" w:rsidRDefault="00743178" w:rsidP="0074317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2 0</w:t>
            </w:r>
            <w:r w:rsidR="00061E76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20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698DD1" w14:textId="07BCCDB5" w:rsidR="00743178" w:rsidRPr="00743178" w:rsidRDefault="00743178" w:rsidP="0074317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2 0</w:t>
            </w:r>
            <w:r w:rsidR="00061E76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19</w:t>
            </w:r>
          </w:p>
        </w:tc>
      </w:tr>
      <w:tr w:rsidR="003F376C" w:rsidRPr="00743178" w14:paraId="6BE892DC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5A12D9" w14:textId="77777777" w:rsidR="003F376C" w:rsidRPr="00743178" w:rsidRDefault="003F376C" w:rsidP="003F37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Čistý obrat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191B293" w14:textId="12319D2B" w:rsidR="003F376C" w:rsidRPr="00743178" w:rsidRDefault="00061E76" w:rsidP="003F37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 xml:space="preserve">5 </w:t>
            </w:r>
            <w:r w:rsidR="00352276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4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42 501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3D7C7D88" w14:textId="0A9C5B5C" w:rsidR="003F376C" w:rsidRPr="00743178" w:rsidRDefault="00061E76" w:rsidP="003F37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5 745 114</w:t>
            </w:r>
          </w:p>
        </w:tc>
      </w:tr>
      <w:tr w:rsidR="003F376C" w:rsidRPr="00743178" w14:paraId="3D81654E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56F490" w14:textId="77777777" w:rsidR="003F376C" w:rsidRPr="00743178" w:rsidRDefault="003F376C" w:rsidP="003F37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Výnosy z hosp.činnosti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6F10EDB" w14:textId="7119F5D3" w:rsidR="003F376C" w:rsidRPr="00743178" w:rsidRDefault="00061E76" w:rsidP="003F37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5 927 449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08D3B989" w14:textId="1D7F482D" w:rsidR="003F376C" w:rsidRPr="00743178" w:rsidRDefault="00061E76" w:rsidP="003F37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5 755 272</w:t>
            </w:r>
          </w:p>
        </w:tc>
      </w:tr>
      <w:tr w:rsidR="003F376C" w:rsidRPr="00743178" w14:paraId="32CF7742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184571" w14:textId="77777777" w:rsidR="003F376C" w:rsidRPr="00743178" w:rsidRDefault="003F376C" w:rsidP="003F37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Tržby z predaja tovaru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62CCD4D" w14:textId="74FD4C18" w:rsidR="003F376C" w:rsidRPr="00743178" w:rsidRDefault="00061E76" w:rsidP="003F37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5 123 891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3FCCE73A" w14:textId="4265AAA2" w:rsidR="003F376C" w:rsidRPr="00743178" w:rsidRDefault="00061E76" w:rsidP="003F37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5 014 080</w:t>
            </w:r>
          </w:p>
        </w:tc>
      </w:tr>
      <w:tr w:rsidR="003F376C" w:rsidRPr="00743178" w14:paraId="15137591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1EFAFD" w14:textId="77777777" w:rsidR="003F376C" w:rsidRPr="00743178" w:rsidRDefault="003F376C" w:rsidP="003F37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tržby z predaja služieb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B8F97D9" w14:textId="4CE4BDF2" w:rsidR="003F376C" w:rsidRPr="00743178" w:rsidRDefault="00061E76" w:rsidP="003F37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318 608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3EC134CD" w14:textId="2292B68A" w:rsidR="003F376C" w:rsidRPr="00743178" w:rsidRDefault="00061E76" w:rsidP="003F37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731 034</w:t>
            </w:r>
          </w:p>
        </w:tc>
      </w:tr>
      <w:tr w:rsidR="003F376C" w:rsidRPr="00743178" w14:paraId="5989AC52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91EE08" w14:textId="77777777" w:rsidR="003F376C" w:rsidRPr="00743178" w:rsidRDefault="003F376C" w:rsidP="003F37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Ostatné výnosy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7655EC8" w14:textId="3655DF5D" w:rsidR="003F376C" w:rsidRPr="00743178" w:rsidRDefault="00061E76" w:rsidP="003F37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484 950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16F1E923" w14:textId="10118289" w:rsidR="003F376C" w:rsidRPr="00743178" w:rsidRDefault="00061E76" w:rsidP="003F37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5 991</w:t>
            </w:r>
          </w:p>
        </w:tc>
      </w:tr>
      <w:tr w:rsidR="003F376C" w:rsidRPr="00743178" w14:paraId="794AB2E8" w14:textId="77777777" w:rsidTr="00061E76">
        <w:trPr>
          <w:trHeight w:val="524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A4A002" w14:textId="77777777" w:rsidR="003F376C" w:rsidRPr="00743178" w:rsidRDefault="003F376C" w:rsidP="003F37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Náklady na hosp. činnosť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39B1483" w14:textId="030A844F" w:rsidR="003F376C" w:rsidRPr="00743178" w:rsidRDefault="00061E76" w:rsidP="003F37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5 668 169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1F6ED0BD" w14:textId="52295BEC" w:rsidR="003F376C" w:rsidRPr="00743178" w:rsidRDefault="00061E76" w:rsidP="003F37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5 690 191</w:t>
            </w:r>
          </w:p>
        </w:tc>
      </w:tr>
      <w:tr w:rsidR="00061E76" w:rsidRPr="00743178" w14:paraId="1450D7C0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BE5CBA" w14:textId="77777777" w:rsidR="00061E76" w:rsidRPr="00743178" w:rsidRDefault="00061E76" w:rsidP="00061E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Náklady na obstaranie tovaru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EF81B85" w14:textId="5B001972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2 701 232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F448FE3" w14:textId="6788A147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2 701 232</w:t>
            </w:r>
          </w:p>
        </w:tc>
      </w:tr>
      <w:tr w:rsidR="00061E76" w:rsidRPr="00743178" w14:paraId="1550CAFC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71A3E2" w14:textId="77777777" w:rsidR="00061E76" w:rsidRPr="00743178" w:rsidRDefault="00061E76" w:rsidP="00061E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Spotreba materiálu, energie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EA90BB7" w14:textId="3BF7AE83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160 576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63333A3" w14:textId="3D1608B2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160 576</w:t>
            </w:r>
          </w:p>
        </w:tc>
      </w:tr>
      <w:tr w:rsidR="00061E76" w:rsidRPr="00743178" w14:paraId="1331AC00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87E60F" w14:textId="77777777" w:rsidR="00061E76" w:rsidRPr="00743178" w:rsidRDefault="00061E76" w:rsidP="00061E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Služby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391B65A" w14:textId="1E7522CF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1 281 001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80D598F" w14:textId="0A6007D9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1 281 001</w:t>
            </w:r>
          </w:p>
        </w:tc>
      </w:tr>
      <w:tr w:rsidR="00061E76" w:rsidRPr="00743178" w14:paraId="71B55D84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A048CC" w14:textId="77777777" w:rsidR="00061E76" w:rsidRPr="00743178" w:rsidRDefault="00061E76" w:rsidP="00061E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Osobné náklady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715C147" w14:textId="56B7F941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1 423 747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8A4B4B5" w14:textId="73414C8F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1 423 747</w:t>
            </w:r>
          </w:p>
        </w:tc>
      </w:tr>
      <w:tr w:rsidR="00061E76" w:rsidRPr="00743178" w14:paraId="14B37251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D18205" w14:textId="77777777" w:rsidR="00061E76" w:rsidRPr="00743178" w:rsidRDefault="00061E76" w:rsidP="00061E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Mzdové náklady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175D766" w14:textId="46F27AB4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1 006 941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00D55F3E" w14:textId="79F8CF88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1 006 941</w:t>
            </w:r>
          </w:p>
        </w:tc>
      </w:tr>
      <w:tr w:rsidR="00061E76" w:rsidRPr="00743178" w14:paraId="6BDCA986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354805" w14:textId="77777777" w:rsidR="00061E76" w:rsidRPr="00743178" w:rsidRDefault="00061E76" w:rsidP="00061E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Náklady na soc. Poistenie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E18CECE" w14:textId="602C78D1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359 536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8C2950B" w14:textId="51DD8AB9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359 536</w:t>
            </w:r>
          </w:p>
        </w:tc>
      </w:tr>
      <w:tr w:rsidR="00061E76" w:rsidRPr="00743178" w14:paraId="675821FE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60746A" w14:textId="77777777" w:rsidR="00061E76" w:rsidRPr="00743178" w:rsidRDefault="00061E76" w:rsidP="00061E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Soc. Náklady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E5ECE5E" w14:textId="7F32FDE9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57 270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61FA70A" w14:textId="4DC158E1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57 270</w:t>
            </w:r>
          </w:p>
        </w:tc>
      </w:tr>
      <w:tr w:rsidR="00061E76" w:rsidRPr="00743178" w14:paraId="40281BDE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1CF4AD" w14:textId="77777777" w:rsidR="00061E76" w:rsidRPr="00743178" w:rsidRDefault="00061E76" w:rsidP="00061E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Dane a poplatky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0E35DCC" w14:textId="1B72D19D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3 272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0D9249DB" w14:textId="591190A6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3 272</w:t>
            </w:r>
          </w:p>
        </w:tc>
      </w:tr>
      <w:tr w:rsidR="00061E76" w:rsidRPr="00743178" w14:paraId="64365904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C1EE29" w14:textId="77777777" w:rsidR="00061E76" w:rsidRPr="00743178" w:rsidRDefault="00061E76" w:rsidP="00061E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Odpisy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3DA84EA" w14:textId="70389415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56 415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12A0609" w14:textId="6AAA7A83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56 415</w:t>
            </w:r>
          </w:p>
        </w:tc>
      </w:tr>
      <w:tr w:rsidR="00061E76" w:rsidRPr="00743178" w14:paraId="5770FEB4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01CED0" w14:textId="77777777" w:rsidR="00061E76" w:rsidRPr="00743178" w:rsidRDefault="00061E76" w:rsidP="00061E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Ostatné náklady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467CBAB" w14:textId="76CCC1CB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33 948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3CFD2B40" w14:textId="6D78FFB4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33 948</w:t>
            </w:r>
          </w:p>
        </w:tc>
      </w:tr>
      <w:tr w:rsidR="00061E76" w:rsidRPr="00743178" w14:paraId="35B884DE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E83208" w14:textId="77777777" w:rsidR="00061E76" w:rsidRPr="00743178" w:rsidRDefault="00061E76" w:rsidP="00061E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Výsledok hospodárenia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AD4334C" w14:textId="4DEC5847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65 081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39C0D502" w14:textId="6EE57BEE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65 081</w:t>
            </w:r>
          </w:p>
        </w:tc>
      </w:tr>
      <w:tr w:rsidR="00061E76" w:rsidRPr="00743178" w14:paraId="1E8820CC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CE1C02" w14:textId="77777777" w:rsidR="00061E76" w:rsidRPr="00743178" w:rsidRDefault="00061E76" w:rsidP="00061E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Pridaná hodnota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81526A9" w14:textId="2A70D1D9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1 572 305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1E78E223" w14:textId="74666A9C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1 572 305</w:t>
            </w:r>
          </w:p>
        </w:tc>
      </w:tr>
      <w:tr w:rsidR="00061E76" w:rsidRPr="00743178" w14:paraId="1FB5542E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5F01E8" w14:textId="77777777" w:rsidR="00061E76" w:rsidRPr="00743178" w:rsidRDefault="00061E76" w:rsidP="00061E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Náklady na finanč.činnosť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2D90C47" w14:textId="0FDDE4EA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56 201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1BB8E852" w14:textId="7017ADBF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56 201</w:t>
            </w:r>
          </w:p>
        </w:tc>
      </w:tr>
      <w:tr w:rsidR="00061E76" w:rsidRPr="00743178" w14:paraId="43B7A1A5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6B19A5" w14:textId="77777777" w:rsidR="00061E76" w:rsidRPr="00743178" w:rsidRDefault="00061E76" w:rsidP="00061E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Nákladové úroky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9C37382" w14:textId="63AFCFBE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17 435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A330E47" w14:textId="34A547C7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17 435</w:t>
            </w:r>
          </w:p>
        </w:tc>
      </w:tr>
      <w:tr w:rsidR="00061E76" w:rsidRPr="00743178" w14:paraId="3B89797C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C10756" w14:textId="77777777" w:rsidR="00061E76" w:rsidRPr="00743178" w:rsidRDefault="00061E76" w:rsidP="00061E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Ostatné náklady na finančnú činnosť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E3BF552" w14:textId="77777777" w:rsidR="00061E76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</w:p>
          <w:p w14:paraId="435E43AF" w14:textId="7EF26C76" w:rsidR="00061E76" w:rsidRPr="00743178" w:rsidRDefault="003522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47 847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089E4B6" w14:textId="77777777" w:rsidR="00061E76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</w:p>
          <w:p w14:paraId="125755F6" w14:textId="6517D95B" w:rsidR="00061E76" w:rsidRPr="00743178" w:rsidRDefault="00061E76" w:rsidP="00061E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38 764</w:t>
            </w:r>
          </w:p>
        </w:tc>
      </w:tr>
      <w:tr w:rsidR="00352276" w:rsidRPr="00743178" w14:paraId="7CC3A26D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066FF4" w14:textId="77777777" w:rsidR="00352276" w:rsidRPr="00743178" w:rsidRDefault="00352276" w:rsidP="00352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Výsledok hospodárenia z finančnej činnosti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40A298E" w14:textId="77777777" w:rsidR="00352276" w:rsidRDefault="00352276" w:rsidP="003522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</w:p>
          <w:p w14:paraId="263D2981" w14:textId="3A1467D0" w:rsidR="00352276" w:rsidRPr="00743178" w:rsidRDefault="00352276" w:rsidP="003522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-50 302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080693AA" w14:textId="77777777" w:rsidR="00352276" w:rsidRDefault="00352276" w:rsidP="003522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</w:p>
          <w:p w14:paraId="136DF7AF" w14:textId="7F5BA803" w:rsidR="00352276" w:rsidRPr="00743178" w:rsidRDefault="00352276" w:rsidP="003522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-51 950</w:t>
            </w:r>
          </w:p>
        </w:tc>
      </w:tr>
      <w:tr w:rsidR="00352276" w:rsidRPr="00743178" w14:paraId="4F5B3526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3B3617" w14:textId="77777777" w:rsidR="00352276" w:rsidRPr="00743178" w:rsidRDefault="00352276" w:rsidP="00352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Výsledok hospodárenia za účtovné obdobie pred zdanením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CDACF8D" w14:textId="77777777" w:rsidR="00352276" w:rsidRDefault="00352276" w:rsidP="003522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</w:p>
          <w:p w14:paraId="48A80C98" w14:textId="02643993" w:rsidR="00352276" w:rsidRPr="00743178" w:rsidRDefault="00352276" w:rsidP="003522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208 978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E8D6F44" w14:textId="77777777" w:rsidR="00352276" w:rsidRDefault="00352276" w:rsidP="003522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</w:p>
          <w:p w14:paraId="71F7ED65" w14:textId="42F2761E" w:rsidR="00352276" w:rsidRPr="00743178" w:rsidRDefault="00352276" w:rsidP="003522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13 131</w:t>
            </w:r>
          </w:p>
        </w:tc>
      </w:tr>
      <w:tr w:rsidR="00352276" w:rsidRPr="00743178" w14:paraId="34C9F0A6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12DD93" w14:textId="77777777" w:rsidR="00352276" w:rsidRPr="00743178" w:rsidRDefault="00352276" w:rsidP="00352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Daň z príjmov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3CB4A62" w14:textId="01F1D627" w:rsidR="00352276" w:rsidRPr="00743178" w:rsidRDefault="00352276" w:rsidP="003522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40 201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08F186B8" w14:textId="211F2A05" w:rsidR="00352276" w:rsidRPr="00743178" w:rsidRDefault="00352276" w:rsidP="003522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11 866</w:t>
            </w:r>
          </w:p>
        </w:tc>
      </w:tr>
      <w:tr w:rsidR="00352276" w:rsidRPr="00743178" w14:paraId="18F88A91" w14:textId="77777777" w:rsidTr="003F376C">
        <w:trPr>
          <w:trHeight w:val="39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21E5CC" w14:textId="77777777" w:rsidR="00352276" w:rsidRPr="00743178" w:rsidRDefault="00352276" w:rsidP="00352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 w:rsidRPr="00743178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Výsledok hospodárenia po zdanení</w:t>
            </w:r>
          </w:p>
        </w:tc>
        <w:tc>
          <w:tcPr>
            <w:tcW w:w="3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979A69E" w14:textId="5A9C7659" w:rsidR="00352276" w:rsidRPr="00743178" w:rsidRDefault="00352276" w:rsidP="003522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168 777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3AF9B744" w14:textId="4C15DB69" w:rsidR="00352276" w:rsidRPr="00743178" w:rsidRDefault="00352276" w:rsidP="0035227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sk-SK"/>
              </w:rPr>
              <w:t>1 265</w:t>
            </w:r>
          </w:p>
        </w:tc>
      </w:tr>
    </w:tbl>
    <w:p w14:paraId="64440CE8" w14:textId="77777777" w:rsidR="00E63C68" w:rsidRDefault="00E63C68" w:rsidP="00DF3BE3">
      <w:pPr>
        <w:pStyle w:val="Default"/>
        <w:jc w:val="both"/>
        <w:rPr>
          <w:color w:val="auto"/>
          <w:sz w:val="28"/>
          <w:szCs w:val="28"/>
        </w:rPr>
      </w:pPr>
    </w:p>
    <w:p w14:paraId="21B01C97" w14:textId="77777777" w:rsidR="00E63C68" w:rsidRDefault="00E63C68" w:rsidP="00DF3BE3">
      <w:pPr>
        <w:pStyle w:val="Default"/>
        <w:jc w:val="both"/>
        <w:rPr>
          <w:color w:val="auto"/>
          <w:sz w:val="28"/>
          <w:szCs w:val="28"/>
        </w:rPr>
      </w:pPr>
    </w:p>
    <w:p w14:paraId="7C458D71" w14:textId="77777777" w:rsidR="003F0173" w:rsidRDefault="003F0173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Komentár k výkazu ziskov a strát –výsledovke</w:t>
      </w:r>
    </w:p>
    <w:p w14:paraId="135017EC" w14:textId="77777777" w:rsidR="003F0173" w:rsidRDefault="003F0173" w:rsidP="00DF3BE3">
      <w:pPr>
        <w:pStyle w:val="Default"/>
        <w:jc w:val="both"/>
        <w:rPr>
          <w:color w:val="auto"/>
          <w:sz w:val="28"/>
          <w:szCs w:val="28"/>
        </w:rPr>
      </w:pPr>
    </w:p>
    <w:p w14:paraId="02B2738F" w14:textId="5CDA7D5A" w:rsidR="00905A75" w:rsidRDefault="003F0173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lastRenderedPageBreak/>
        <w:t>Celk</w:t>
      </w:r>
      <w:r w:rsidR="00FB259A">
        <w:rPr>
          <w:color w:val="auto"/>
          <w:sz w:val="28"/>
          <w:szCs w:val="28"/>
        </w:rPr>
        <w:t>ový výsledok hospodárenia</w:t>
      </w:r>
      <w:r w:rsidR="00794D0C">
        <w:rPr>
          <w:color w:val="auto"/>
          <w:sz w:val="28"/>
          <w:szCs w:val="28"/>
        </w:rPr>
        <w:t xml:space="preserve"> </w:t>
      </w:r>
      <w:r w:rsidR="00352276">
        <w:rPr>
          <w:color w:val="auto"/>
          <w:sz w:val="28"/>
          <w:szCs w:val="28"/>
        </w:rPr>
        <w:t>208 978</w:t>
      </w:r>
      <w:r w:rsidR="00794D0C"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 xml:space="preserve">€ je tvorený najmä v hospodárskej oblasti. </w:t>
      </w:r>
    </w:p>
    <w:p w14:paraId="1307D89E" w14:textId="77777777" w:rsidR="004C59C1" w:rsidRDefault="004C59C1" w:rsidP="00DF3BE3">
      <w:pPr>
        <w:pStyle w:val="Default"/>
        <w:jc w:val="both"/>
        <w:rPr>
          <w:color w:val="auto"/>
          <w:sz w:val="28"/>
          <w:szCs w:val="28"/>
        </w:rPr>
      </w:pPr>
    </w:p>
    <w:p w14:paraId="2F0DEA90" w14:textId="1126A26B" w:rsidR="003F0173" w:rsidRDefault="003F0173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Vo finančnej oblasti</w:t>
      </w:r>
      <w:r w:rsidR="00FB259A">
        <w:rPr>
          <w:color w:val="auto"/>
          <w:sz w:val="28"/>
          <w:szCs w:val="28"/>
        </w:rPr>
        <w:t xml:space="preserve">  spoločnosť dosiahla stratu </w:t>
      </w:r>
      <w:r w:rsidR="00794D0C">
        <w:rPr>
          <w:color w:val="auto"/>
          <w:sz w:val="28"/>
          <w:szCs w:val="28"/>
        </w:rPr>
        <w:t>5</w:t>
      </w:r>
      <w:r w:rsidR="00352276">
        <w:rPr>
          <w:color w:val="auto"/>
          <w:sz w:val="28"/>
          <w:szCs w:val="28"/>
        </w:rPr>
        <w:t>0 302</w:t>
      </w:r>
      <w:r>
        <w:rPr>
          <w:color w:val="auto"/>
          <w:sz w:val="28"/>
          <w:szCs w:val="28"/>
        </w:rPr>
        <w:t>€, spôsobenú najmä úrokmi z úverov a poplatkami za vedeniu účtov a</w:t>
      </w:r>
      <w:r w:rsidR="00905A75">
        <w:rPr>
          <w:color w:val="auto"/>
          <w:sz w:val="28"/>
          <w:szCs w:val="28"/>
        </w:rPr>
        <w:t xml:space="preserve"> poplatkami za </w:t>
      </w:r>
      <w:r>
        <w:rPr>
          <w:color w:val="auto"/>
          <w:sz w:val="28"/>
          <w:szCs w:val="28"/>
        </w:rPr>
        <w:t>platobné terminály</w:t>
      </w:r>
      <w:r w:rsidR="00D92639">
        <w:rPr>
          <w:color w:val="auto"/>
          <w:sz w:val="28"/>
          <w:szCs w:val="28"/>
        </w:rPr>
        <w:t>.</w:t>
      </w:r>
    </w:p>
    <w:p w14:paraId="43EC5387" w14:textId="77777777" w:rsidR="004C59C1" w:rsidRDefault="004C59C1" w:rsidP="00DF3BE3">
      <w:pPr>
        <w:pStyle w:val="Default"/>
        <w:jc w:val="both"/>
        <w:rPr>
          <w:color w:val="auto"/>
          <w:sz w:val="28"/>
          <w:szCs w:val="28"/>
        </w:rPr>
      </w:pPr>
    </w:p>
    <w:p w14:paraId="5C4D4B3E" w14:textId="5F5AAA27" w:rsidR="00AE5CBE" w:rsidRDefault="004C59C1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Tržby z p</w:t>
      </w:r>
      <w:r w:rsidR="00AE5CBE">
        <w:rPr>
          <w:color w:val="auto"/>
          <w:sz w:val="28"/>
          <w:szCs w:val="28"/>
        </w:rPr>
        <w:t xml:space="preserve">redaj tovaru  </w:t>
      </w:r>
      <w:r>
        <w:rPr>
          <w:color w:val="auto"/>
          <w:sz w:val="28"/>
          <w:szCs w:val="28"/>
        </w:rPr>
        <w:t xml:space="preserve"> vzrástli cca </w:t>
      </w:r>
      <w:r w:rsidR="00352276">
        <w:rPr>
          <w:color w:val="auto"/>
          <w:sz w:val="28"/>
          <w:szCs w:val="28"/>
        </w:rPr>
        <w:t>109 811</w:t>
      </w:r>
      <w:r w:rsidR="00AE5CBE">
        <w:rPr>
          <w:color w:val="auto"/>
          <w:sz w:val="28"/>
          <w:szCs w:val="28"/>
        </w:rPr>
        <w:t xml:space="preserve">€, tržby z predaja služieb </w:t>
      </w:r>
      <w:r w:rsidR="00A77495">
        <w:rPr>
          <w:color w:val="auto"/>
          <w:sz w:val="28"/>
          <w:szCs w:val="28"/>
        </w:rPr>
        <w:t xml:space="preserve"> poklesli </w:t>
      </w:r>
      <w:r w:rsidR="00AE5CBE">
        <w:rPr>
          <w:color w:val="auto"/>
          <w:sz w:val="28"/>
          <w:szCs w:val="28"/>
        </w:rPr>
        <w:t xml:space="preserve">cca </w:t>
      </w:r>
      <w:r w:rsidR="00794D0C">
        <w:rPr>
          <w:color w:val="auto"/>
          <w:sz w:val="28"/>
          <w:szCs w:val="28"/>
        </w:rPr>
        <w:t>41</w:t>
      </w:r>
      <w:r w:rsidR="00A77495">
        <w:rPr>
          <w:color w:val="auto"/>
          <w:sz w:val="28"/>
          <w:szCs w:val="28"/>
        </w:rPr>
        <w:t xml:space="preserve">2 426 </w:t>
      </w:r>
      <w:r w:rsidR="00AE5CBE">
        <w:rPr>
          <w:color w:val="auto"/>
          <w:sz w:val="28"/>
          <w:szCs w:val="28"/>
        </w:rPr>
        <w:t>€</w:t>
      </w:r>
      <w:r w:rsidR="001B352C">
        <w:rPr>
          <w:color w:val="auto"/>
          <w:sz w:val="28"/>
          <w:szCs w:val="28"/>
        </w:rPr>
        <w:t>.</w:t>
      </w:r>
    </w:p>
    <w:p w14:paraId="1C4C6444" w14:textId="264202D8" w:rsidR="00D92639" w:rsidRDefault="00D92639" w:rsidP="001B352C">
      <w:pPr>
        <w:rPr>
          <w:rFonts w:ascii="Times New Roman" w:hAnsi="Times New Roman" w:cs="Times New Roman"/>
          <w:bCs/>
          <w:sz w:val="28"/>
          <w:szCs w:val="28"/>
        </w:rPr>
      </w:pPr>
    </w:p>
    <w:p w14:paraId="4D73DC21" w14:textId="138D5CC7" w:rsidR="00080DF6" w:rsidRDefault="00080DF6" w:rsidP="001B352C">
      <w:pPr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Nárast na ostatných výnosoch je spôsobený dotáciou Pomoc plus++, ktorú spoločnosť čerpala na udržanie zamestnanosti, v celkovej výške 444 344,21 €, </w:t>
      </w:r>
    </w:p>
    <w:p w14:paraId="70C84F0E" w14:textId="22C0AA57" w:rsidR="00620FCC" w:rsidRPr="00620FCC" w:rsidRDefault="00620FCC" w:rsidP="00620FCC">
      <w:pPr>
        <w:jc w:val="both"/>
        <w:rPr>
          <w:rFonts w:ascii="Times New Roman" w:hAnsi="Times New Roman" w:cs="Times New Roman"/>
          <w:sz w:val="28"/>
          <w:szCs w:val="28"/>
        </w:rPr>
      </w:pPr>
      <w:r w:rsidRPr="00620FCC">
        <w:rPr>
          <w:rFonts w:ascii="Times New Roman" w:hAnsi="Times New Roman" w:cs="Times New Roman"/>
          <w:sz w:val="28"/>
          <w:szCs w:val="28"/>
        </w:rPr>
        <w:t xml:space="preserve">Za </w:t>
      </w:r>
      <w:r w:rsidR="00080DF6">
        <w:rPr>
          <w:rFonts w:ascii="Times New Roman" w:hAnsi="Times New Roman" w:cs="Times New Roman"/>
          <w:sz w:val="28"/>
          <w:szCs w:val="28"/>
        </w:rPr>
        <w:t xml:space="preserve">nízkym rozdielom výnosov </w:t>
      </w:r>
      <w:r w:rsidRPr="00620FCC">
        <w:rPr>
          <w:rFonts w:ascii="Times New Roman" w:hAnsi="Times New Roman" w:cs="Times New Roman"/>
          <w:sz w:val="28"/>
          <w:szCs w:val="28"/>
        </w:rPr>
        <w:t xml:space="preserve"> v roku 20</w:t>
      </w:r>
      <w:r w:rsidR="00A77495">
        <w:rPr>
          <w:rFonts w:ascii="Times New Roman" w:hAnsi="Times New Roman" w:cs="Times New Roman"/>
          <w:sz w:val="28"/>
          <w:szCs w:val="28"/>
        </w:rPr>
        <w:t>20</w:t>
      </w:r>
      <w:r w:rsidRPr="00620FCC">
        <w:rPr>
          <w:rFonts w:ascii="Times New Roman" w:hAnsi="Times New Roman" w:cs="Times New Roman"/>
          <w:sz w:val="28"/>
          <w:szCs w:val="28"/>
        </w:rPr>
        <w:t xml:space="preserve"> oproti predchádzajúcemu roku bol v prvom rade </w:t>
      </w:r>
      <w:r w:rsidR="00A77495">
        <w:rPr>
          <w:rFonts w:ascii="Times New Roman" w:hAnsi="Times New Roman" w:cs="Times New Roman"/>
          <w:sz w:val="28"/>
          <w:szCs w:val="28"/>
        </w:rPr>
        <w:t>situácia spojená s udalosťami COVID19</w:t>
      </w:r>
      <w:r w:rsidR="00080DF6">
        <w:rPr>
          <w:rFonts w:ascii="Times New Roman" w:hAnsi="Times New Roman" w:cs="Times New Roman"/>
          <w:sz w:val="28"/>
          <w:szCs w:val="28"/>
        </w:rPr>
        <w:t xml:space="preserve">, </w:t>
      </w:r>
      <w:r w:rsidR="00A77495">
        <w:rPr>
          <w:rFonts w:ascii="Times New Roman" w:hAnsi="Times New Roman" w:cs="Times New Roman"/>
          <w:sz w:val="28"/>
          <w:szCs w:val="28"/>
        </w:rPr>
        <w:t xml:space="preserve"> kde tržby výrazne klesli v mesiacoch  marec a apríl,</w:t>
      </w:r>
      <w:r w:rsidR="00080DF6">
        <w:rPr>
          <w:rFonts w:ascii="Times New Roman" w:hAnsi="Times New Roman" w:cs="Times New Roman"/>
          <w:sz w:val="28"/>
          <w:szCs w:val="28"/>
        </w:rPr>
        <w:t xml:space="preserve"> cca až o 40-60%, </w:t>
      </w:r>
      <w:r w:rsidR="00A77495">
        <w:rPr>
          <w:rFonts w:ascii="Times New Roman" w:hAnsi="Times New Roman" w:cs="Times New Roman"/>
          <w:sz w:val="28"/>
          <w:szCs w:val="28"/>
        </w:rPr>
        <w:t xml:space="preserve"> kde naše prevádzky boli buď úplne , alebo čiastočne uzavreté.</w:t>
      </w:r>
      <w:r w:rsidR="00684261">
        <w:rPr>
          <w:rFonts w:ascii="Times New Roman" w:hAnsi="Times New Roman" w:cs="Times New Roman"/>
          <w:sz w:val="28"/>
          <w:szCs w:val="28"/>
        </w:rPr>
        <w:t xml:space="preserve"> Následne bol tento výpadok kompezovaný dotáciou poskytnutou </w:t>
      </w:r>
      <w:r w:rsidRPr="00620FC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1DA3096" w14:textId="77777777" w:rsidR="003F0173" w:rsidRDefault="003F0173" w:rsidP="00DF3BE3">
      <w:pPr>
        <w:pStyle w:val="Default"/>
        <w:jc w:val="both"/>
        <w:rPr>
          <w:color w:val="auto"/>
          <w:sz w:val="28"/>
          <w:szCs w:val="28"/>
        </w:rPr>
      </w:pPr>
    </w:p>
    <w:p w14:paraId="7A8696D9" w14:textId="77777777" w:rsidR="003F0173" w:rsidRDefault="003F0173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b.) Informácie o udalostiach osobitného významu, ktoré nastali</w:t>
      </w:r>
      <w:r w:rsidR="00E71580"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>po skončení účtovného o</w:t>
      </w:r>
      <w:r w:rsidR="00905A75">
        <w:rPr>
          <w:color w:val="auto"/>
          <w:sz w:val="28"/>
          <w:szCs w:val="28"/>
        </w:rPr>
        <w:t>b</w:t>
      </w:r>
      <w:r w:rsidR="00E71580">
        <w:rPr>
          <w:color w:val="auto"/>
          <w:sz w:val="28"/>
          <w:szCs w:val="28"/>
        </w:rPr>
        <w:t>d</w:t>
      </w:r>
      <w:r>
        <w:rPr>
          <w:color w:val="auto"/>
          <w:sz w:val="28"/>
          <w:szCs w:val="28"/>
        </w:rPr>
        <w:t>obia</w:t>
      </w:r>
    </w:p>
    <w:p w14:paraId="1855F10E" w14:textId="77777777" w:rsidR="003F0173" w:rsidRDefault="003F0173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-spoločnosť neidentifikovala žiadne významné následné udalosti </w:t>
      </w:r>
    </w:p>
    <w:p w14:paraId="340D610E" w14:textId="77777777" w:rsidR="003F0173" w:rsidRDefault="003F0173" w:rsidP="00DF3BE3">
      <w:pPr>
        <w:pStyle w:val="Default"/>
        <w:jc w:val="both"/>
        <w:rPr>
          <w:color w:val="auto"/>
          <w:sz w:val="28"/>
          <w:szCs w:val="28"/>
        </w:rPr>
      </w:pPr>
    </w:p>
    <w:p w14:paraId="00512E0E" w14:textId="77777777" w:rsidR="003F0173" w:rsidRDefault="003F0173" w:rsidP="00DF3BE3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c.) </w:t>
      </w:r>
      <w:r w:rsidR="001A5C8E" w:rsidRPr="001A5C8E">
        <w:rPr>
          <w:bCs/>
          <w:color w:val="auto"/>
          <w:sz w:val="28"/>
          <w:szCs w:val="28"/>
        </w:rPr>
        <w:t>Predpoklad budúceho vývoja činnosti Spoločnosti</w:t>
      </w:r>
    </w:p>
    <w:p w14:paraId="45608C01" w14:textId="185F518D" w:rsidR="003F0173" w:rsidRDefault="003F0173" w:rsidP="003F0173">
      <w:pPr>
        <w:pStyle w:val="Default"/>
        <w:jc w:val="both"/>
        <w:rPr>
          <w:bCs/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- b</w:t>
      </w:r>
      <w:r w:rsidRPr="003C0714">
        <w:rPr>
          <w:bCs/>
          <w:color w:val="auto"/>
          <w:sz w:val="28"/>
          <w:szCs w:val="28"/>
        </w:rPr>
        <w:t xml:space="preserve">udúci vývoj spoločnosti bude ovplyvnený trhovým prostredím v danom segmente, </w:t>
      </w:r>
      <w:r w:rsidR="002964A4">
        <w:rPr>
          <w:bCs/>
          <w:color w:val="auto"/>
          <w:sz w:val="28"/>
          <w:szCs w:val="28"/>
        </w:rPr>
        <w:t xml:space="preserve">a situáciou ovplyvnenou pandémiou COVID 19. Zatiaľ pozitívny rast vnímame hlavne prínosom predaja služieb 4ka, ktorý sa vstupom  spoločnosti Swan Mobile upevnil a rastúcim trendom predaja cez eshop.... </w:t>
      </w:r>
    </w:p>
    <w:p w14:paraId="23E7CFB1" w14:textId="77777777" w:rsidR="00905A75" w:rsidRDefault="00905A75" w:rsidP="003F0173">
      <w:pPr>
        <w:pStyle w:val="Default"/>
        <w:jc w:val="both"/>
        <w:rPr>
          <w:bCs/>
          <w:color w:val="auto"/>
          <w:sz w:val="28"/>
          <w:szCs w:val="28"/>
        </w:rPr>
      </w:pPr>
    </w:p>
    <w:p w14:paraId="0F178C8D" w14:textId="77777777" w:rsidR="003F0173" w:rsidRDefault="003F0173" w:rsidP="003F0173">
      <w:pPr>
        <w:pStyle w:val="Default"/>
        <w:jc w:val="both"/>
        <w:rPr>
          <w:bCs/>
          <w:color w:val="auto"/>
          <w:sz w:val="28"/>
          <w:szCs w:val="28"/>
        </w:rPr>
      </w:pPr>
      <w:r>
        <w:rPr>
          <w:bCs/>
          <w:color w:val="auto"/>
          <w:sz w:val="28"/>
          <w:szCs w:val="28"/>
        </w:rPr>
        <w:t xml:space="preserve">d.) </w:t>
      </w:r>
      <w:r w:rsidR="00FF7551">
        <w:rPr>
          <w:bCs/>
          <w:color w:val="auto"/>
          <w:sz w:val="28"/>
          <w:szCs w:val="28"/>
        </w:rPr>
        <w:t xml:space="preserve">Spoločnosť nevyvíja žiadnu </w:t>
      </w:r>
      <w:r>
        <w:rPr>
          <w:bCs/>
          <w:color w:val="auto"/>
          <w:sz w:val="28"/>
          <w:szCs w:val="28"/>
        </w:rPr>
        <w:t xml:space="preserve"> činn</w:t>
      </w:r>
      <w:r w:rsidR="00FF7551">
        <w:rPr>
          <w:bCs/>
          <w:color w:val="auto"/>
          <w:sz w:val="28"/>
          <w:szCs w:val="28"/>
        </w:rPr>
        <w:t xml:space="preserve">osť v oblasti výskumu a vývoja </w:t>
      </w:r>
      <w:r>
        <w:rPr>
          <w:bCs/>
          <w:color w:val="auto"/>
          <w:sz w:val="28"/>
          <w:szCs w:val="28"/>
        </w:rPr>
        <w:t>.</w:t>
      </w:r>
    </w:p>
    <w:p w14:paraId="1577A922" w14:textId="77777777" w:rsidR="00905A75" w:rsidRDefault="00905A75" w:rsidP="003F0173">
      <w:pPr>
        <w:pStyle w:val="Default"/>
        <w:jc w:val="both"/>
        <w:rPr>
          <w:bCs/>
          <w:color w:val="auto"/>
          <w:sz w:val="28"/>
          <w:szCs w:val="28"/>
        </w:rPr>
      </w:pPr>
    </w:p>
    <w:p w14:paraId="2AA041C3" w14:textId="77777777" w:rsidR="003F0173" w:rsidRDefault="003F0173" w:rsidP="003F0173">
      <w:pPr>
        <w:pStyle w:val="Default"/>
        <w:jc w:val="both"/>
        <w:rPr>
          <w:bCs/>
          <w:color w:val="auto"/>
          <w:sz w:val="28"/>
          <w:szCs w:val="28"/>
        </w:rPr>
      </w:pPr>
      <w:r>
        <w:rPr>
          <w:bCs/>
          <w:color w:val="auto"/>
          <w:sz w:val="28"/>
          <w:szCs w:val="28"/>
        </w:rPr>
        <w:t xml:space="preserve">e.) </w:t>
      </w:r>
      <w:r w:rsidR="00FF7551">
        <w:rPr>
          <w:bCs/>
          <w:color w:val="auto"/>
          <w:sz w:val="28"/>
          <w:szCs w:val="28"/>
        </w:rPr>
        <w:t>Spoločnosť nemá žiadnu činnosť v nadobú</w:t>
      </w:r>
      <w:r>
        <w:rPr>
          <w:bCs/>
          <w:color w:val="auto"/>
          <w:sz w:val="28"/>
          <w:szCs w:val="28"/>
        </w:rPr>
        <w:t>daní vlastných akcií, dočasných listov, obchodných podielov a akcií, dočasných listov a obchodných podielov materskej ú</w:t>
      </w:r>
      <w:r w:rsidR="00FF7551">
        <w:rPr>
          <w:bCs/>
          <w:color w:val="auto"/>
          <w:sz w:val="28"/>
          <w:szCs w:val="28"/>
        </w:rPr>
        <w:t xml:space="preserve">čtovnej spoločnosti </w:t>
      </w:r>
    </w:p>
    <w:p w14:paraId="6107A975" w14:textId="77777777" w:rsidR="00905A75" w:rsidRDefault="00905A75" w:rsidP="003F0173">
      <w:pPr>
        <w:pStyle w:val="Default"/>
        <w:jc w:val="both"/>
        <w:rPr>
          <w:bCs/>
          <w:color w:val="auto"/>
          <w:sz w:val="28"/>
          <w:szCs w:val="28"/>
        </w:rPr>
      </w:pPr>
    </w:p>
    <w:p w14:paraId="7DFCE29D" w14:textId="77777777" w:rsidR="003F0173" w:rsidRDefault="003F0173" w:rsidP="003F0173">
      <w:pPr>
        <w:pStyle w:val="Default"/>
        <w:jc w:val="both"/>
        <w:rPr>
          <w:bCs/>
          <w:color w:val="auto"/>
          <w:sz w:val="28"/>
          <w:szCs w:val="28"/>
        </w:rPr>
      </w:pPr>
      <w:r>
        <w:rPr>
          <w:bCs/>
          <w:color w:val="auto"/>
          <w:sz w:val="28"/>
          <w:szCs w:val="28"/>
        </w:rPr>
        <w:t xml:space="preserve">f.) Informácie o návrhu na rozdelenie zisku </w:t>
      </w:r>
    </w:p>
    <w:p w14:paraId="698E9D90" w14:textId="2363F3CA" w:rsidR="00302F15" w:rsidRDefault="00FF7551" w:rsidP="003F0173">
      <w:pPr>
        <w:pStyle w:val="Default"/>
        <w:jc w:val="both"/>
        <w:rPr>
          <w:bCs/>
          <w:color w:val="auto"/>
          <w:sz w:val="28"/>
          <w:szCs w:val="28"/>
        </w:rPr>
      </w:pPr>
      <w:r>
        <w:rPr>
          <w:bCs/>
          <w:color w:val="auto"/>
          <w:sz w:val="28"/>
          <w:szCs w:val="28"/>
        </w:rPr>
        <w:t>S</w:t>
      </w:r>
      <w:r w:rsidR="003F0173">
        <w:rPr>
          <w:bCs/>
          <w:color w:val="auto"/>
          <w:sz w:val="28"/>
          <w:szCs w:val="28"/>
        </w:rPr>
        <w:t>poločnosť vytvorila za ro</w:t>
      </w:r>
      <w:r w:rsidR="00302F15">
        <w:rPr>
          <w:bCs/>
          <w:color w:val="auto"/>
          <w:sz w:val="28"/>
          <w:szCs w:val="28"/>
        </w:rPr>
        <w:t>k 20</w:t>
      </w:r>
      <w:r w:rsidR="00A77495">
        <w:rPr>
          <w:bCs/>
          <w:color w:val="auto"/>
          <w:sz w:val="28"/>
          <w:szCs w:val="28"/>
        </w:rPr>
        <w:t>20</w:t>
      </w:r>
      <w:r w:rsidR="00FB259A">
        <w:rPr>
          <w:bCs/>
          <w:color w:val="auto"/>
          <w:sz w:val="28"/>
          <w:szCs w:val="28"/>
        </w:rPr>
        <w:t xml:space="preserve"> zisk </w:t>
      </w:r>
      <w:r w:rsidR="00A77495">
        <w:rPr>
          <w:bCs/>
          <w:color w:val="auto"/>
          <w:sz w:val="28"/>
          <w:szCs w:val="28"/>
        </w:rPr>
        <w:t>208 978</w:t>
      </w:r>
      <w:r w:rsidR="00743178">
        <w:rPr>
          <w:bCs/>
          <w:color w:val="auto"/>
          <w:sz w:val="28"/>
          <w:szCs w:val="28"/>
        </w:rPr>
        <w:t xml:space="preserve">€ , </w:t>
      </w:r>
      <w:r w:rsidR="00FB259A">
        <w:rPr>
          <w:bCs/>
          <w:color w:val="auto"/>
          <w:sz w:val="28"/>
          <w:szCs w:val="28"/>
        </w:rPr>
        <w:t xml:space="preserve">po zdanení </w:t>
      </w:r>
      <w:r w:rsidR="00A77495">
        <w:rPr>
          <w:bCs/>
          <w:color w:val="auto"/>
          <w:sz w:val="28"/>
          <w:szCs w:val="28"/>
        </w:rPr>
        <w:t>168 777</w:t>
      </w:r>
      <w:r w:rsidR="00302F15">
        <w:rPr>
          <w:bCs/>
          <w:color w:val="auto"/>
          <w:sz w:val="28"/>
          <w:szCs w:val="28"/>
        </w:rPr>
        <w:t>€.</w:t>
      </w:r>
    </w:p>
    <w:p w14:paraId="1F3F9952" w14:textId="77777777" w:rsidR="001B352C" w:rsidRDefault="001B352C" w:rsidP="003F0173">
      <w:pPr>
        <w:pStyle w:val="Default"/>
        <w:jc w:val="both"/>
        <w:rPr>
          <w:bCs/>
          <w:color w:val="auto"/>
          <w:sz w:val="28"/>
          <w:szCs w:val="28"/>
        </w:rPr>
      </w:pPr>
    </w:p>
    <w:p w14:paraId="65E9A9DD" w14:textId="64D02EBE" w:rsidR="00562168" w:rsidRDefault="001B352C" w:rsidP="003F0173">
      <w:pPr>
        <w:pStyle w:val="Default"/>
        <w:jc w:val="both"/>
        <w:rPr>
          <w:bCs/>
          <w:color w:val="auto"/>
          <w:sz w:val="28"/>
          <w:szCs w:val="28"/>
        </w:rPr>
      </w:pPr>
      <w:r>
        <w:rPr>
          <w:bCs/>
          <w:color w:val="auto"/>
          <w:sz w:val="28"/>
          <w:szCs w:val="28"/>
        </w:rPr>
        <w:t>D</w:t>
      </w:r>
      <w:r w:rsidRPr="001B352C">
        <w:rPr>
          <w:bCs/>
          <w:color w:val="auto"/>
          <w:sz w:val="28"/>
          <w:szCs w:val="28"/>
        </w:rPr>
        <w:t>osiahnutý z</w:t>
      </w:r>
      <w:r w:rsidR="0015715A">
        <w:rPr>
          <w:bCs/>
          <w:color w:val="auto"/>
          <w:sz w:val="28"/>
          <w:szCs w:val="28"/>
        </w:rPr>
        <w:t>isk po zdanení</w:t>
      </w:r>
      <w:r w:rsidR="00E71548">
        <w:rPr>
          <w:bCs/>
          <w:color w:val="auto"/>
          <w:sz w:val="28"/>
          <w:szCs w:val="28"/>
        </w:rPr>
        <w:t xml:space="preserve"> </w:t>
      </w:r>
      <w:r w:rsidR="002964A4">
        <w:rPr>
          <w:bCs/>
          <w:color w:val="auto"/>
          <w:sz w:val="28"/>
          <w:szCs w:val="28"/>
        </w:rPr>
        <w:t>168 777,42</w:t>
      </w:r>
      <w:r>
        <w:rPr>
          <w:bCs/>
          <w:color w:val="auto"/>
          <w:sz w:val="28"/>
          <w:szCs w:val="28"/>
        </w:rPr>
        <w:t xml:space="preserve"> </w:t>
      </w:r>
      <w:r w:rsidR="00562168">
        <w:rPr>
          <w:bCs/>
          <w:color w:val="auto"/>
          <w:sz w:val="28"/>
          <w:szCs w:val="28"/>
        </w:rPr>
        <w:t>€</w:t>
      </w:r>
      <w:r>
        <w:rPr>
          <w:bCs/>
          <w:color w:val="auto"/>
          <w:sz w:val="28"/>
          <w:szCs w:val="28"/>
        </w:rPr>
        <w:t xml:space="preserve"> </w:t>
      </w:r>
      <w:r w:rsidR="00D92639">
        <w:rPr>
          <w:bCs/>
          <w:color w:val="auto"/>
          <w:sz w:val="28"/>
          <w:szCs w:val="28"/>
        </w:rPr>
        <w:t>.</w:t>
      </w:r>
    </w:p>
    <w:p w14:paraId="502683A3" w14:textId="77777777" w:rsidR="00562168" w:rsidRDefault="00562168" w:rsidP="003F0173">
      <w:pPr>
        <w:pStyle w:val="Default"/>
        <w:jc w:val="both"/>
        <w:rPr>
          <w:bCs/>
          <w:color w:val="auto"/>
          <w:sz w:val="28"/>
          <w:szCs w:val="28"/>
        </w:rPr>
      </w:pPr>
    </w:p>
    <w:p w14:paraId="7094E3D2" w14:textId="10C50A2D" w:rsidR="001B352C" w:rsidRDefault="001B352C" w:rsidP="003F0173">
      <w:pPr>
        <w:pStyle w:val="Default"/>
        <w:jc w:val="both"/>
        <w:rPr>
          <w:bCs/>
          <w:color w:val="auto"/>
          <w:sz w:val="28"/>
          <w:szCs w:val="28"/>
        </w:rPr>
      </w:pPr>
      <w:r>
        <w:rPr>
          <w:bCs/>
          <w:color w:val="auto"/>
          <w:sz w:val="28"/>
          <w:szCs w:val="28"/>
        </w:rPr>
        <w:t>V</w:t>
      </w:r>
      <w:r w:rsidRPr="001B352C">
        <w:rPr>
          <w:bCs/>
          <w:color w:val="auto"/>
          <w:sz w:val="28"/>
          <w:szCs w:val="28"/>
        </w:rPr>
        <w:t xml:space="preserve">alné zhromaždenie rozhodlo nasledovne o rozdelení zisku po zdanení za rok </w:t>
      </w:r>
      <w:r w:rsidR="002964A4">
        <w:rPr>
          <w:bCs/>
          <w:color w:val="auto"/>
          <w:sz w:val="28"/>
          <w:szCs w:val="28"/>
        </w:rPr>
        <w:t>2020</w:t>
      </w:r>
      <w:r w:rsidR="00302F15" w:rsidRPr="001B352C">
        <w:rPr>
          <w:bCs/>
          <w:color w:val="auto"/>
          <w:sz w:val="28"/>
          <w:szCs w:val="28"/>
        </w:rPr>
        <w:t xml:space="preserve"> </w:t>
      </w:r>
      <w:r>
        <w:rPr>
          <w:bCs/>
          <w:color w:val="auto"/>
          <w:sz w:val="28"/>
          <w:szCs w:val="28"/>
        </w:rPr>
        <w:t>:</w:t>
      </w:r>
    </w:p>
    <w:p w14:paraId="1AF4E6CD" w14:textId="68EA31DA" w:rsidR="001B352C" w:rsidRDefault="00562168" w:rsidP="001B352C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- </w:t>
      </w:r>
      <w:r w:rsidR="001B352C" w:rsidRPr="001B352C">
        <w:rPr>
          <w:bCs/>
          <w:sz w:val="28"/>
          <w:szCs w:val="28"/>
        </w:rPr>
        <w:t xml:space="preserve">5 % sa preúčtuje zo </w:t>
      </w:r>
      <w:r w:rsidR="0015715A">
        <w:rPr>
          <w:bCs/>
          <w:sz w:val="28"/>
          <w:szCs w:val="28"/>
        </w:rPr>
        <w:t xml:space="preserve">zisku po zdanení v čiastke </w:t>
      </w:r>
      <w:r w:rsidR="002964A4">
        <w:rPr>
          <w:bCs/>
          <w:sz w:val="28"/>
          <w:szCs w:val="28"/>
        </w:rPr>
        <w:t>8 438 87</w:t>
      </w:r>
      <w:r w:rsidR="001B352C" w:rsidRPr="001B352C">
        <w:rPr>
          <w:bCs/>
          <w:sz w:val="28"/>
          <w:szCs w:val="28"/>
        </w:rPr>
        <w:t>,- na povin</w:t>
      </w:r>
      <w:r w:rsidR="00D92639">
        <w:rPr>
          <w:bCs/>
          <w:sz w:val="28"/>
          <w:szCs w:val="28"/>
        </w:rPr>
        <w:t>ný prídel do rezervného fondu .</w:t>
      </w:r>
    </w:p>
    <w:p w14:paraId="40471586" w14:textId="771755BC" w:rsidR="001B352C" w:rsidRPr="001B352C" w:rsidRDefault="001B352C" w:rsidP="001B352C">
      <w:pPr>
        <w:rPr>
          <w:bCs/>
          <w:sz w:val="28"/>
          <w:szCs w:val="28"/>
        </w:rPr>
      </w:pPr>
      <w:r>
        <w:rPr>
          <w:bCs/>
          <w:sz w:val="28"/>
          <w:szCs w:val="28"/>
        </w:rPr>
        <w:lastRenderedPageBreak/>
        <w:t>-</w:t>
      </w:r>
      <w:r w:rsidR="00562168">
        <w:rPr>
          <w:bCs/>
          <w:sz w:val="28"/>
          <w:szCs w:val="28"/>
        </w:rPr>
        <w:t xml:space="preserve"> </w:t>
      </w:r>
      <w:r w:rsidRPr="001B352C">
        <w:rPr>
          <w:bCs/>
          <w:sz w:val="28"/>
          <w:szCs w:val="28"/>
        </w:rPr>
        <w:t xml:space="preserve">zostávajúcu časť: v čiastke: </w:t>
      </w:r>
      <w:r w:rsidR="00562168">
        <w:rPr>
          <w:bCs/>
          <w:sz w:val="28"/>
          <w:szCs w:val="28"/>
        </w:rPr>
        <w:t xml:space="preserve"> </w:t>
      </w:r>
      <w:r w:rsidR="002964A4">
        <w:rPr>
          <w:bCs/>
          <w:sz w:val="28"/>
          <w:szCs w:val="28"/>
        </w:rPr>
        <w:t>160 338,549</w:t>
      </w:r>
      <w:r w:rsidR="00562168">
        <w:rPr>
          <w:bCs/>
          <w:sz w:val="28"/>
          <w:szCs w:val="28"/>
        </w:rPr>
        <w:t>€</w:t>
      </w:r>
      <w:r w:rsidRPr="001B352C">
        <w:rPr>
          <w:bCs/>
          <w:sz w:val="28"/>
          <w:szCs w:val="28"/>
        </w:rPr>
        <w:t xml:space="preserve"> preúčtuje na účet 428 – N</w:t>
      </w:r>
      <w:r w:rsidR="00D92639">
        <w:rPr>
          <w:bCs/>
          <w:sz w:val="28"/>
          <w:szCs w:val="28"/>
        </w:rPr>
        <w:t>erozdelený zisk minulých období.</w:t>
      </w:r>
    </w:p>
    <w:p w14:paraId="0211815D" w14:textId="77777777" w:rsidR="001B352C" w:rsidRPr="001B352C" w:rsidRDefault="001B352C" w:rsidP="003F0173">
      <w:pPr>
        <w:pStyle w:val="Default"/>
        <w:jc w:val="both"/>
        <w:rPr>
          <w:bCs/>
          <w:color w:val="auto"/>
          <w:sz w:val="28"/>
          <w:szCs w:val="28"/>
        </w:rPr>
      </w:pPr>
    </w:p>
    <w:p w14:paraId="749C6B6E" w14:textId="77777777" w:rsidR="00905A75" w:rsidRDefault="00905A75" w:rsidP="003F0173">
      <w:pPr>
        <w:pStyle w:val="Default"/>
        <w:jc w:val="both"/>
        <w:rPr>
          <w:bCs/>
          <w:color w:val="auto"/>
          <w:sz w:val="28"/>
          <w:szCs w:val="28"/>
        </w:rPr>
      </w:pPr>
    </w:p>
    <w:p w14:paraId="2FD23FF8" w14:textId="77777777" w:rsidR="00E71580" w:rsidRDefault="00E71580" w:rsidP="003F0173">
      <w:pPr>
        <w:pStyle w:val="Default"/>
        <w:jc w:val="both"/>
        <w:rPr>
          <w:bCs/>
          <w:color w:val="auto"/>
          <w:sz w:val="28"/>
          <w:szCs w:val="28"/>
        </w:rPr>
      </w:pPr>
      <w:r>
        <w:rPr>
          <w:bCs/>
          <w:color w:val="auto"/>
          <w:sz w:val="28"/>
          <w:szCs w:val="28"/>
        </w:rPr>
        <w:t>g.) Informácie o údajoch požadovaných podľa o</w:t>
      </w:r>
      <w:r w:rsidR="00FF7551">
        <w:rPr>
          <w:bCs/>
          <w:color w:val="auto"/>
          <w:sz w:val="28"/>
          <w:szCs w:val="28"/>
        </w:rPr>
        <w:t>sobitných predpisov  - spoločnosť netvorí žiadne osobité predpisy</w:t>
      </w:r>
    </w:p>
    <w:p w14:paraId="2FECD1F4" w14:textId="77777777" w:rsidR="00905A75" w:rsidRDefault="00905A75" w:rsidP="003F0173">
      <w:pPr>
        <w:pStyle w:val="Default"/>
        <w:jc w:val="both"/>
        <w:rPr>
          <w:bCs/>
          <w:color w:val="auto"/>
          <w:sz w:val="28"/>
          <w:szCs w:val="28"/>
        </w:rPr>
      </w:pPr>
    </w:p>
    <w:p w14:paraId="2B3F54B5" w14:textId="77777777" w:rsidR="00E71580" w:rsidRDefault="00E71580" w:rsidP="003F0173">
      <w:pPr>
        <w:pStyle w:val="Default"/>
        <w:jc w:val="both"/>
        <w:rPr>
          <w:bCs/>
          <w:color w:val="auto"/>
          <w:sz w:val="28"/>
          <w:szCs w:val="28"/>
        </w:rPr>
      </w:pPr>
      <w:r>
        <w:rPr>
          <w:bCs/>
          <w:color w:val="auto"/>
          <w:sz w:val="28"/>
          <w:szCs w:val="28"/>
        </w:rPr>
        <w:t>h.) Informácie o tom, či účtovná jednotka má organizačnú zložku v zahraničí</w:t>
      </w:r>
    </w:p>
    <w:p w14:paraId="37A18024" w14:textId="77777777" w:rsidR="00E71580" w:rsidRPr="003C0714" w:rsidRDefault="00E71580" w:rsidP="003F0173">
      <w:pPr>
        <w:pStyle w:val="Default"/>
        <w:jc w:val="both"/>
        <w:rPr>
          <w:rFonts w:eastAsia="Times New Roman"/>
          <w:vanish/>
          <w:sz w:val="28"/>
          <w:szCs w:val="28"/>
          <w:lang w:eastAsia="sk-SK"/>
        </w:rPr>
      </w:pPr>
      <w:r>
        <w:rPr>
          <w:bCs/>
          <w:color w:val="auto"/>
          <w:sz w:val="28"/>
          <w:szCs w:val="28"/>
        </w:rPr>
        <w:t>- spoločnosť nemá organizačnú zložku v zahraničí</w:t>
      </w:r>
    </w:p>
    <w:p w14:paraId="49BDBD7E" w14:textId="77777777" w:rsidR="003F0173" w:rsidRPr="003C0714" w:rsidRDefault="003F0173" w:rsidP="003F0173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p w14:paraId="0F1B7181" w14:textId="77777777" w:rsidR="003F0173" w:rsidRDefault="003F0173" w:rsidP="003F0173">
      <w:pPr>
        <w:pStyle w:val="Default"/>
        <w:jc w:val="both"/>
        <w:rPr>
          <w:b/>
          <w:bCs/>
          <w:color w:val="auto"/>
          <w:sz w:val="28"/>
          <w:szCs w:val="28"/>
        </w:rPr>
      </w:pPr>
    </w:p>
    <w:p w14:paraId="2ADE1677" w14:textId="77777777" w:rsidR="00905A75" w:rsidRPr="003C0714" w:rsidRDefault="00905A75" w:rsidP="003F0173">
      <w:pPr>
        <w:pStyle w:val="Default"/>
        <w:jc w:val="both"/>
        <w:rPr>
          <w:b/>
          <w:bCs/>
          <w:color w:val="auto"/>
          <w:sz w:val="28"/>
          <w:szCs w:val="28"/>
        </w:rPr>
      </w:pPr>
    </w:p>
    <w:p w14:paraId="25109A57" w14:textId="77777777" w:rsidR="003F0173" w:rsidRDefault="00905A75" w:rsidP="00905A75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i.)</w:t>
      </w:r>
      <w:r w:rsidR="00E71580">
        <w:rPr>
          <w:color w:val="auto"/>
          <w:sz w:val="28"/>
          <w:szCs w:val="28"/>
        </w:rPr>
        <w:t>Informácie o ročnej správe o platbách orgánom verejnej moci (§20 odst. 2 z</w:t>
      </w:r>
      <w:r w:rsidR="00FF7551">
        <w:rPr>
          <w:color w:val="auto"/>
          <w:sz w:val="28"/>
          <w:szCs w:val="28"/>
        </w:rPr>
        <w:t>ákona o účtovníctve – nevyvíja žiadnu činnosť</w:t>
      </w:r>
    </w:p>
    <w:p w14:paraId="08FDBD8C" w14:textId="77777777" w:rsidR="00905A75" w:rsidRDefault="00905A75" w:rsidP="00905A75">
      <w:pPr>
        <w:pStyle w:val="Default"/>
        <w:jc w:val="both"/>
        <w:rPr>
          <w:color w:val="auto"/>
          <w:sz w:val="28"/>
          <w:szCs w:val="28"/>
        </w:rPr>
      </w:pPr>
    </w:p>
    <w:p w14:paraId="095D5158" w14:textId="77777777" w:rsidR="00E71580" w:rsidRDefault="00E71580" w:rsidP="00905A75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j.)Finančné nástroje ( §20 odst.5 o účtovníctve )</w:t>
      </w:r>
    </w:p>
    <w:p w14:paraId="5C065A42" w14:textId="77777777" w:rsidR="00E71580" w:rsidRDefault="00FF7551" w:rsidP="00E71580">
      <w:pPr>
        <w:pStyle w:val="Default"/>
        <w:ind w:left="360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Spoločnosť nemá žiadne finančné nástroje</w:t>
      </w:r>
    </w:p>
    <w:p w14:paraId="7AC18624" w14:textId="77777777" w:rsidR="00905A75" w:rsidRDefault="00905A75" w:rsidP="00E71580">
      <w:pPr>
        <w:pStyle w:val="Default"/>
        <w:ind w:left="360"/>
        <w:jc w:val="both"/>
        <w:rPr>
          <w:color w:val="auto"/>
          <w:sz w:val="28"/>
          <w:szCs w:val="28"/>
        </w:rPr>
      </w:pPr>
    </w:p>
    <w:p w14:paraId="6D44100E" w14:textId="77777777" w:rsidR="00E71580" w:rsidRDefault="00E71580" w:rsidP="00905A75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k.) Cenné papiere obchodované na regulovanom trhu</w:t>
      </w:r>
    </w:p>
    <w:p w14:paraId="6728E863" w14:textId="77777777" w:rsidR="00E71580" w:rsidRDefault="00FF7551" w:rsidP="00E71580">
      <w:pPr>
        <w:pStyle w:val="Default"/>
        <w:ind w:left="360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Spoločnosť nevlastní žiadne cenné papiere</w:t>
      </w:r>
    </w:p>
    <w:p w14:paraId="27680F2F" w14:textId="77777777" w:rsidR="00905A75" w:rsidRDefault="00905A75" w:rsidP="00E71580">
      <w:pPr>
        <w:pStyle w:val="Default"/>
        <w:ind w:left="360"/>
        <w:jc w:val="both"/>
        <w:rPr>
          <w:color w:val="auto"/>
          <w:sz w:val="28"/>
          <w:szCs w:val="28"/>
        </w:rPr>
      </w:pPr>
    </w:p>
    <w:p w14:paraId="5E1B4328" w14:textId="77777777" w:rsidR="00E71580" w:rsidRDefault="00E71580" w:rsidP="00905A75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l.) Subjekt verejného záujmu – spoločnosť nie je subjektom verejného záujmu.</w:t>
      </w:r>
    </w:p>
    <w:p w14:paraId="56EC4180" w14:textId="77777777" w:rsidR="00E71580" w:rsidRDefault="00E71580" w:rsidP="00E71580">
      <w:pPr>
        <w:pStyle w:val="Default"/>
        <w:ind w:left="360"/>
        <w:jc w:val="both"/>
        <w:rPr>
          <w:color w:val="auto"/>
          <w:sz w:val="28"/>
          <w:szCs w:val="28"/>
        </w:rPr>
      </w:pPr>
    </w:p>
    <w:p w14:paraId="4099C1E3" w14:textId="77777777" w:rsidR="00E71580" w:rsidRDefault="00E71580" w:rsidP="00905A75">
      <w:pPr>
        <w:pStyle w:val="Default"/>
        <w:jc w:val="both"/>
        <w:rPr>
          <w:b/>
          <w:color w:val="auto"/>
          <w:sz w:val="28"/>
          <w:szCs w:val="28"/>
        </w:rPr>
      </w:pPr>
      <w:r w:rsidRPr="003928EA">
        <w:rPr>
          <w:b/>
          <w:color w:val="auto"/>
          <w:sz w:val="28"/>
          <w:szCs w:val="28"/>
        </w:rPr>
        <w:t>Povinné prílohy:</w:t>
      </w:r>
    </w:p>
    <w:p w14:paraId="65AFFB01" w14:textId="77777777" w:rsidR="003928EA" w:rsidRPr="003928EA" w:rsidRDefault="003928EA" w:rsidP="00905A75">
      <w:pPr>
        <w:pStyle w:val="Default"/>
        <w:jc w:val="both"/>
        <w:rPr>
          <w:b/>
          <w:color w:val="auto"/>
          <w:sz w:val="28"/>
          <w:szCs w:val="28"/>
        </w:rPr>
      </w:pPr>
    </w:p>
    <w:p w14:paraId="2B3D3187" w14:textId="77777777" w:rsidR="00E71580" w:rsidRDefault="00E71580" w:rsidP="00E71580">
      <w:pPr>
        <w:pStyle w:val="Default"/>
        <w:ind w:left="360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- prílohou tejto výročnej správy sú:</w:t>
      </w:r>
    </w:p>
    <w:p w14:paraId="65A1CB8D" w14:textId="77777777" w:rsidR="003928EA" w:rsidRPr="001B352C" w:rsidRDefault="003928EA" w:rsidP="00E71580">
      <w:pPr>
        <w:pStyle w:val="Default"/>
        <w:ind w:left="360"/>
        <w:jc w:val="both"/>
        <w:rPr>
          <w:color w:val="auto"/>
          <w:sz w:val="28"/>
          <w:szCs w:val="28"/>
        </w:rPr>
      </w:pPr>
    </w:p>
    <w:p w14:paraId="0B0AD351" w14:textId="1919746B" w:rsidR="00562168" w:rsidRDefault="001B352C" w:rsidP="003146FC">
      <w:pPr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92582">
        <w:rPr>
          <w:rFonts w:ascii="Times New Roman" w:hAnsi="Times New Roman" w:cs="Times New Roman"/>
          <w:bCs/>
          <w:sz w:val="28"/>
          <w:szCs w:val="28"/>
        </w:rPr>
        <w:t>Audítorskú správu z overenia ročnej účtovnej závierky spoločnosti za rok 201</w:t>
      </w:r>
      <w:r w:rsidR="003146FC">
        <w:rPr>
          <w:rFonts w:ascii="Times New Roman" w:hAnsi="Times New Roman" w:cs="Times New Roman"/>
          <w:bCs/>
          <w:sz w:val="28"/>
          <w:szCs w:val="28"/>
        </w:rPr>
        <w:t>9</w:t>
      </w:r>
      <w:r w:rsidRPr="00492582">
        <w:rPr>
          <w:rFonts w:ascii="Times New Roman" w:hAnsi="Times New Roman" w:cs="Times New Roman"/>
          <w:bCs/>
          <w:sz w:val="28"/>
          <w:szCs w:val="28"/>
        </w:rPr>
        <w:t xml:space="preserve">, vydala dňa </w:t>
      </w:r>
      <w:r w:rsidR="001744E7">
        <w:rPr>
          <w:rFonts w:ascii="Times New Roman" w:hAnsi="Times New Roman" w:cs="Times New Roman"/>
          <w:bCs/>
          <w:sz w:val="28"/>
          <w:szCs w:val="28"/>
        </w:rPr>
        <w:t>11</w:t>
      </w:r>
      <w:r w:rsidRPr="00492582"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="001744E7">
        <w:rPr>
          <w:rFonts w:ascii="Times New Roman" w:hAnsi="Times New Roman" w:cs="Times New Roman"/>
          <w:bCs/>
          <w:sz w:val="28"/>
          <w:szCs w:val="28"/>
        </w:rPr>
        <w:t>novembra</w:t>
      </w:r>
      <w:r w:rsidRPr="00492582">
        <w:rPr>
          <w:rFonts w:ascii="Times New Roman" w:hAnsi="Times New Roman" w:cs="Times New Roman"/>
          <w:bCs/>
          <w:sz w:val="28"/>
          <w:szCs w:val="28"/>
        </w:rPr>
        <w:t xml:space="preserve"> 20</w:t>
      </w:r>
      <w:r w:rsidR="001744E7">
        <w:rPr>
          <w:rFonts w:ascii="Times New Roman" w:hAnsi="Times New Roman" w:cs="Times New Roman"/>
          <w:bCs/>
          <w:sz w:val="28"/>
          <w:szCs w:val="28"/>
        </w:rPr>
        <w:t>20</w:t>
      </w:r>
      <w:r w:rsidRPr="00492582">
        <w:rPr>
          <w:rFonts w:ascii="Times New Roman" w:hAnsi="Times New Roman" w:cs="Times New Roman"/>
          <w:bCs/>
          <w:sz w:val="28"/>
          <w:szCs w:val="28"/>
        </w:rPr>
        <w:t xml:space="preserve">, spoločnosť EKONAUDIT SERVICES, s.r.o., so sídlom: Nálepkova 47, </w:t>
      </w:r>
      <w:r w:rsidR="003146FC">
        <w:rPr>
          <w:rFonts w:ascii="Times New Roman" w:hAnsi="Times New Roman" w:cs="Times New Roman"/>
          <w:bCs/>
          <w:sz w:val="28"/>
          <w:szCs w:val="28"/>
        </w:rPr>
        <w:t>0</w:t>
      </w:r>
      <w:r w:rsidRPr="00492582">
        <w:rPr>
          <w:rFonts w:ascii="Times New Roman" w:hAnsi="Times New Roman" w:cs="Times New Roman"/>
          <w:bCs/>
          <w:sz w:val="28"/>
          <w:szCs w:val="28"/>
        </w:rPr>
        <w:t xml:space="preserve">53 11 Smižany, č. licencie SKAU: 318, štatutárny audítor: Ing. </w:t>
      </w:r>
      <w:r w:rsidR="00BF1225">
        <w:rPr>
          <w:rFonts w:ascii="Times New Roman" w:hAnsi="Times New Roman" w:cs="Times New Roman"/>
          <w:bCs/>
          <w:sz w:val="28"/>
          <w:szCs w:val="28"/>
        </w:rPr>
        <w:t xml:space="preserve">Marta Sýkorová </w:t>
      </w:r>
      <w:r w:rsidR="00562168">
        <w:rPr>
          <w:rFonts w:ascii="Times New Roman" w:hAnsi="Times New Roman" w:cs="Times New Roman"/>
          <w:bCs/>
          <w:sz w:val="28"/>
          <w:szCs w:val="28"/>
        </w:rPr>
        <w:t xml:space="preserve">, č. licencie SKAU: </w:t>
      </w:r>
    </w:p>
    <w:p w14:paraId="39597DE7" w14:textId="77777777" w:rsidR="00EA4D8D" w:rsidRPr="00492582" w:rsidRDefault="00562168" w:rsidP="00492582">
      <w:pPr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U</w:t>
      </w:r>
      <w:r w:rsidR="001B352C" w:rsidRPr="00492582">
        <w:rPr>
          <w:rFonts w:ascii="Times New Roman" w:hAnsi="Times New Roman" w:cs="Times New Roman"/>
          <w:bCs/>
          <w:sz w:val="28"/>
          <w:szCs w:val="28"/>
        </w:rPr>
        <w:t>vedená Audítorská správa bola vydaná s nepodmieneným názorom.</w:t>
      </w:r>
    </w:p>
    <w:p w14:paraId="393FD897" w14:textId="77777777" w:rsidR="00EA4D8D" w:rsidRPr="003C0714" w:rsidRDefault="00EA4D8D" w:rsidP="00EA4D8D">
      <w:pPr>
        <w:pStyle w:val="Default"/>
        <w:jc w:val="both"/>
        <w:rPr>
          <w:b/>
          <w:bCs/>
          <w:color w:val="FF0000"/>
          <w:sz w:val="28"/>
          <w:szCs w:val="28"/>
        </w:rPr>
      </w:pPr>
    </w:p>
    <w:p w14:paraId="6164F23E" w14:textId="77777777" w:rsidR="007F7FF7" w:rsidRPr="003C0714" w:rsidRDefault="007F7FF7" w:rsidP="00DF3BE3">
      <w:pPr>
        <w:pStyle w:val="Default"/>
        <w:jc w:val="both"/>
        <w:rPr>
          <w:b/>
          <w:color w:val="auto"/>
          <w:sz w:val="28"/>
          <w:szCs w:val="28"/>
        </w:rPr>
      </w:pPr>
    </w:p>
    <w:p w14:paraId="78AE291C" w14:textId="77777777" w:rsidR="00EF2E24" w:rsidRDefault="00B008A2" w:rsidP="0003113C">
      <w:pPr>
        <w:jc w:val="both"/>
        <w:rPr>
          <w:sz w:val="28"/>
          <w:szCs w:val="28"/>
        </w:rPr>
      </w:pPr>
      <w:r>
        <w:rPr>
          <w:sz w:val="28"/>
          <w:szCs w:val="28"/>
        </w:rPr>
        <w:t>Významné udalosti po účtovnej závierke:</w:t>
      </w:r>
    </w:p>
    <w:p w14:paraId="4C6C094A" w14:textId="36A7C5D5" w:rsidR="00B008A2" w:rsidRDefault="00B008A2" w:rsidP="0003113C">
      <w:pPr>
        <w:jc w:val="both"/>
        <w:rPr>
          <w:bCs/>
          <w:sz w:val="28"/>
          <w:szCs w:val="28"/>
        </w:rPr>
      </w:pPr>
      <w:r w:rsidRPr="00B008A2">
        <w:rPr>
          <w:rFonts w:ascii="Times New Roman" w:hAnsi="Times New Roman" w:cs="Times New Roman"/>
          <w:sz w:val="28"/>
          <w:szCs w:val="28"/>
        </w:rPr>
        <w:t>Po 31. decembri 20</w:t>
      </w:r>
      <w:r w:rsidR="00080DF6">
        <w:rPr>
          <w:rFonts w:ascii="Times New Roman" w:hAnsi="Times New Roman" w:cs="Times New Roman"/>
          <w:sz w:val="28"/>
          <w:szCs w:val="28"/>
        </w:rPr>
        <w:t>20</w:t>
      </w:r>
      <w:r w:rsidRPr="00B008A2">
        <w:rPr>
          <w:rFonts w:ascii="Times New Roman" w:hAnsi="Times New Roman" w:cs="Times New Roman"/>
          <w:sz w:val="28"/>
          <w:szCs w:val="28"/>
        </w:rPr>
        <w:t xml:space="preserve"> a do dňa zostavenia výročnej správy </w:t>
      </w:r>
      <w:r w:rsidR="001B352C" w:rsidRPr="001B352C">
        <w:rPr>
          <w:bCs/>
          <w:sz w:val="28"/>
          <w:szCs w:val="28"/>
        </w:rPr>
        <w:t>spoločnosť nezaznamenala  žiadne významné udalosti po skončení účtovného obdobia</w:t>
      </w:r>
      <w:r w:rsidR="00D92639">
        <w:rPr>
          <w:bCs/>
          <w:sz w:val="28"/>
          <w:szCs w:val="28"/>
        </w:rPr>
        <w:t>.</w:t>
      </w:r>
    </w:p>
    <w:p w14:paraId="78E1E3AC" w14:textId="7005167B" w:rsidR="00562168" w:rsidRDefault="00562168" w:rsidP="0003113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D62ADB6" w14:textId="0F15BA61" w:rsidR="00562168" w:rsidRDefault="00FB259A" w:rsidP="0003113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 Spišskej Novej Vsi </w:t>
      </w:r>
      <w:r w:rsidR="00080DF6">
        <w:rPr>
          <w:rFonts w:ascii="Times New Roman" w:hAnsi="Times New Roman" w:cs="Times New Roman"/>
          <w:sz w:val="28"/>
          <w:szCs w:val="28"/>
        </w:rPr>
        <w:t>20</w:t>
      </w:r>
      <w:r w:rsidR="00743178">
        <w:rPr>
          <w:rFonts w:ascii="Times New Roman" w:hAnsi="Times New Roman" w:cs="Times New Roman"/>
          <w:sz w:val="28"/>
          <w:szCs w:val="28"/>
        </w:rPr>
        <w:t>.</w:t>
      </w:r>
      <w:r w:rsidR="00080DF6">
        <w:rPr>
          <w:rFonts w:ascii="Times New Roman" w:hAnsi="Times New Roman" w:cs="Times New Roman"/>
          <w:sz w:val="28"/>
          <w:szCs w:val="28"/>
        </w:rPr>
        <w:t>07</w:t>
      </w:r>
      <w:r w:rsidR="00B008A2">
        <w:rPr>
          <w:rFonts w:ascii="Times New Roman" w:hAnsi="Times New Roman" w:cs="Times New Roman"/>
          <w:sz w:val="28"/>
          <w:szCs w:val="28"/>
        </w:rPr>
        <w:t>.20</w:t>
      </w:r>
      <w:r w:rsidR="00620FCC">
        <w:rPr>
          <w:rFonts w:ascii="Times New Roman" w:hAnsi="Times New Roman" w:cs="Times New Roman"/>
          <w:sz w:val="28"/>
          <w:szCs w:val="28"/>
        </w:rPr>
        <w:t>2</w:t>
      </w:r>
      <w:r w:rsidR="00080DF6">
        <w:rPr>
          <w:rFonts w:ascii="Times New Roman" w:hAnsi="Times New Roman" w:cs="Times New Roman"/>
          <w:sz w:val="28"/>
          <w:szCs w:val="28"/>
        </w:rPr>
        <w:t>1</w:t>
      </w:r>
    </w:p>
    <w:p w14:paraId="68E2CB18" w14:textId="6F7DD19E" w:rsidR="00562168" w:rsidRDefault="00D92639" w:rsidP="0003113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Spracoval :Martin Šabľa  - konateľ</w:t>
      </w:r>
      <w:r w:rsidR="00562168">
        <w:rPr>
          <w:rFonts w:ascii="Times New Roman" w:hAnsi="Times New Roman" w:cs="Times New Roman"/>
          <w:sz w:val="28"/>
          <w:szCs w:val="28"/>
        </w:rPr>
        <w:tab/>
      </w:r>
      <w:r w:rsidR="00562168">
        <w:rPr>
          <w:rFonts w:ascii="Times New Roman" w:hAnsi="Times New Roman" w:cs="Times New Roman"/>
          <w:sz w:val="28"/>
          <w:szCs w:val="28"/>
        </w:rPr>
        <w:tab/>
      </w:r>
    </w:p>
    <w:sectPr w:rsidR="00562168" w:rsidSect="00201C3D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05D6DA" w14:textId="77777777" w:rsidR="006F01F7" w:rsidRDefault="006F01F7" w:rsidP="00794D0C">
      <w:pPr>
        <w:spacing w:after="0" w:line="240" w:lineRule="auto"/>
      </w:pPr>
      <w:r>
        <w:separator/>
      </w:r>
    </w:p>
  </w:endnote>
  <w:endnote w:type="continuationSeparator" w:id="0">
    <w:p w14:paraId="1DFDA619" w14:textId="77777777" w:rsidR="006F01F7" w:rsidRDefault="006F01F7" w:rsidP="00794D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84715062"/>
      <w:docPartObj>
        <w:docPartGallery w:val="Page Numbers (Bottom of Page)"/>
        <w:docPartUnique/>
      </w:docPartObj>
    </w:sdtPr>
    <w:sdtEndPr/>
    <w:sdtContent>
      <w:p w14:paraId="09FEE026" w14:textId="4ED7FD1F" w:rsidR="00794D0C" w:rsidRDefault="00794D0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774406E" w14:textId="77777777" w:rsidR="00794D0C" w:rsidRDefault="00794D0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9D1FC3" w14:textId="77777777" w:rsidR="006F01F7" w:rsidRDefault="006F01F7" w:rsidP="00794D0C">
      <w:pPr>
        <w:spacing w:after="0" w:line="240" w:lineRule="auto"/>
      </w:pPr>
      <w:r>
        <w:separator/>
      </w:r>
    </w:p>
  </w:footnote>
  <w:footnote w:type="continuationSeparator" w:id="0">
    <w:p w14:paraId="710EEE6A" w14:textId="77777777" w:rsidR="006F01F7" w:rsidRDefault="006F01F7" w:rsidP="00794D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F97121"/>
    <w:multiLevelType w:val="hybridMultilevel"/>
    <w:tmpl w:val="A978D846"/>
    <w:lvl w:ilvl="0" w:tplc="956CEEFA">
      <w:start w:val="1"/>
      <w:numFmt w:val="lowerRoman"/>
      <w:lvlText w:val="%1.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993E16"/>
    <w:multiLevelType w:val="hybridMultilevel"/>
    <w:tmpl w:val="D6DAE482"/>
    <w:lvl w:ilvl="0" w:tplc="7B34FE50">
      <w:start w:val="1"/>
      <w:numFmt w:val="lowerRoman"/>
      <w:lvlText w:val="%1.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A30283"/>
    <w:multiLevelType w:val="multilevel"/>
    <w:tmpl w:val="1D8CF39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6B707852"/>
    <w:multiLevelType w:val="hybridMultilevel"/>
    <w:tmpl w:val="A06248C8"/>
    <w:lvl w:ilvl="0" w:tplc="6C92826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3BE3"/>
    <w:rsid w:val="0003113C"/>
    <w:rsid w:val="00061E76"/>
    <w:rsid w:val="00080DF6"/>
    <w:rsid w:val="000D0C31"/>
    <w:rsid w:val="00140A91"/>
    <w:rsid w:val="0015715A"/>
    <w:rsid w:val="00165723"/>
    <w:rsid w:val="001744E7"/>
    <w:rsid w:val="001A5C8E"/>
    <w:rsid w:val="001B352C"/>
    <w:rsid w:val="001B678A"/>
    <w:rsid w:val="00201C3D"/>
    <w:rsid w:val="002272D5"/>
    <w:rsid w:val="00257B0C"/>
    <w:rsid w:val="002834EB"/>
    <w:rsid w:val="00286535"/>
    <w:rsid w:val="00291518"/>
    <w:rsid w:val="002964A4"/>
    <w:rsid w:val="002E00EC"/>
    <w:rsid w:val="00302F15"/>
    <w:rsid w:val="003146FC"/>
    <w:rsid w:val="00352276"/>
    <w:rsid w:val="003928EA"/>
    <w:rsid w:val="003C0714"/>
    <w:rsid w:val="003C6C30"/>
    <w:rsid w:val="003F0173"/>
    <w:rsid w:val="003F2C45"/>
    <w:rsid w:val="003F376C"/>
    <w:rsid w:val="004017C8"/>
    <w:rsid w:val="00492582"/>
    <w:rsid w:val="004C59C1"/>
    <w:rsid w:val="005221AC"/>
    <w:rsid w:val="00562168"/>
    <w:rsid w:val="00570A34"/>
    <w:rsid w:val="0057352D"/>
    <w:rsid w:val="005D3D3B"/>
    <w:rsid w:val="005E6430"/>
    <w:rsid w:val="006049EF"/>
    <w:rsid w:val="00620FCC"/>
    <w:rsid w:val="00684261"/>
    <w:rsid w:val="006A5818"/>
    <w:rsid w:val="006F01F7"/>
    <w:rsid w:val="006F40B0"/>
    <w:rsid w:val="00743178"/>
    <w:rsid w:val="00756600"/>
    <w:rsid w:val="00794D0C"/>
    <w:rsid w:val="007C04D6"/>
    <w:rsid w:val="007C5088"/>
    <w:rsid w:val="007C62CE"/>
    <w:rsid w:val="007D7EE8"/>
    <w:rsid w:val="007F7FF7"/>
    <w:rsid w:val="008214D4"/>
    <w:rsid w:val="00860FB0"/>
    <w:rsid w:val="00863A0E"/>
    <w:rsid w:val="00886DCD"/>
    <w:rsid w:val="00892517"/>
    <w:rsid w:val="008F4C68"/>
    <w:rsid w:val="00905A75"/>
    <w:rsid w:val="009B1801"/>
    <w:rsid w:val="009F7638"/>
    <w:rsid w:val="00A72B7A"/>
    <w:rsid w:val="00A73D61"/>
    <w:rsid w:val="00A77495"/>
    <w:rsid w:val="00AE5CBE"/>
    <w:rsid w:val="00B008A2"/>
    <w:rsid w:val="00B2325D"/>
    <w:rsid w:val="00B63AF0"/>
    <w:rsid w:val="00BF1225"/>
    <w:rsid w:val="00C12E77"/>
    <w:rsid w:val="00C77EA4"/>
    <w:rsid w:val="00D01DF5"/>
    <w:rsid w:val="00D03EA5"/>
    <w:rsid w:val="00D17FA1"/>
    <w:rsid w:val="00D32680"/>
    <w:rsid w:val="00D65D57"/>
    <w:rsid w:val="00D820D0"/>
    <w:rsid w:val="00D86AFC"/>
    <w:rsid w:val="00D92639"/>
    <w:rsid w:val="00DF3BE3"/>
    <w:rsid w:val="00E408BF"/>
    <w:rsid w:val="00E52475"/>
    <w:rsid w:val="00E63C68"/>
    <w:rsid w:val="00E71548"/>
    <w:rsid w:val="00E71580"/>
    <w:rsid w:val="00EA4D8D"/>
    <w:rsid w:val="00EC60A3"/>
    <w:rsid w:val="00ED32C8"/>
    <w:rsid w:val="00EE5CF7"/>
    <w:rsid w:val="00EF2E24"/>
    <w:rsid w:val="00F049B7"/>
    <w:rsid w:val="00F22B80"/>
    <w:rsid w:val="00F234B1"/>
    <w:rsid w:val="00FB259A"/>
    <w:rsid w:val="00FE338B"/>
    <w:rsid w:val="00FF7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457D9F"/>
  <w15:docId w15:val="{50D7B299-8643-4E02-98CA-425F2DEAF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E64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F3BE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DF3BE3"/>
  </w:style>
  <w:style w:type="paragraph" w:styleId="Textbubliny">
    <w:name w:val="Balloon Text"/>
    <w:basedOn w:val="Normlny"/>
    <w:link w:val="TextbublinyChar"/>
    <w:uiPriority w:val="99"/>
    <w:semiHidden/>
    <w:unhideWhenUsed/>
    <w:rsid w:val="00EC60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60A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1B352C"/>
    <w:pPr>
      <w:spacing w:after="0" w:line="240" w:lineRule="auto"/>
      <w:ind w:left="720"/>
    </w:pPr>
    <w:rPr>
      <w:rFonts w:ascii="Calibri" w:hAnsi="Calibri" w:cs="Calibri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794D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94D0C"/>
  </w:style>
  <w:style w:type="paragraph" w:styleId="Pta">
    <w:name w:val="footer"/>
    <w:basedOn w:val="Normlny"/>
    <w:link w:val="PtaChar"/>
    <w:uiPriority w:val="99"/>
    <w:unhideWhenUsed/>
    <w:rsid w:val="00794D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94D0C"/>
  </w:style>
  <w:style w:type="character" w:styleId="Hypertextovprepojenie">
    <w:name w:val="Hyperlink"/>
    <w:basedOn w:val="Predvolenpsmoodseku"/>
    <w:uiPriority w:val="99"/>
    <w:semiHidden/>
    <w:unhideWhenUsed/>
    <w:rsid w:val="00620FC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2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8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9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0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1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4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6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5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C6146B-4E95-4077-9C4F-A1C2860FBD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9</Pages>
  <Words>1412</Words>
  <Characters>8055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Peter2 servis digitall</cp:lastModifiedBy>
  <cp:revision>9</cp:revision>
  <cp:lastPrinted>2019-06-13T14:03:00Z</cp:lastPrinted>
  <dcterms:created xsi:type="dcterms:W3CDTF">2021-07-20T12:31:00Z</dcterms:created>
  <dcterms:modified xsi:type="dcterms:W3CDTF">2021-07-23T10:38:00Z</dcterms:modified>
</cp:coreProperties>
</file>