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6D957232" w:rsidR="00DA71E1" w:rsidRPr="005A6BD0" w:rsidRDefault="003F65A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LP NUTRITION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>.</w:t>
      </w:r>
    </w:p>
    <w:p w14:paraId="2D26FCC4" w14:textId="5A645F30" w:rsidR="00DA71E1" w:rsidRPr="005A6BD0" w:rsidRDefault="00952AF8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J. Kollára 362/1</w:t>
      </w:r>
    </w:p>
    <w:p w14:paraId="4BBBA559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7241F5D7" w14:textId="598FCB1B" w:rsidR="001F4AB6" w:rsidRDefault="001F4AB6" w:rsidP="005A6BD0">
      <w:pPr>
        <w:pStyle w:val="Bezriadkovania"/>
        <w:ind w:firstLine="567"/>
        <w:rPr>
          <w:sz w:val="20"/>
          <w:szCs w:val="20"/>
        </w:rPr>
      </w:pPr>
    </w:p>
    <w:p w14:paraId="4CE1FE48" w14:textId="77777777" w:rsidR="00A46F6E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</w:t>
      </w:r>
      <w:r w:rsidR="00A46F6E">
        <w:rPr>
          <w:sz w:val="20"/>
          <w:szCs w:val="20"/>
        </w:rPr>
        <w:t xml:space="preserve"> (maloobchod) alebo iným </w:t>
      </w:r>
    </w:p>
    <w:p w14:paraId="48C1EE1D" w14:textId="7C6FA83E" w:rsidR="001F4AB6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prevádzkovateľom živnosti (veľkoobchod)</w:t>
      </w:r>
    </w:p>
    <w:p w14:paraId="62963FC4" w14:textId="71B3C9F0" w:rsidR="000F0662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</w:t>
      </w:r>
    </w:p>
    <w:p w14:paraId="1956F679" w14:textId="283ED591" w:rsidR="000F0662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0D93D945" w14:textId="31EA92D4" w:rsidR="000F0662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58F3E947" w14:textId="77777777" w:rsidR="00FF7850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 xml:space="preserve">Nákladná cestná doprava vykonávaná vozidlami s celkovou hmotnosťou do 3,5 t vrátane prípojného </w:t>
      </w:r>
    </w:p>
    <w:p w14:paraId="0F0FADBA" w14:textId="355D5789" w:rsidR="000F0662" w:rsidRDefault="000F0662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vozidla</w:t>
      </w:r>
    </w:p>
    <w:p w14:paraId="6393BA42" w14:textId="4BA0AF02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6E66B36B" w14:textId="6266AA78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Skladovanie a pomocné činnosti v doprave</w:t>
      </w:r>
    </w:p>
    <w:p w14:paraId="5EE2B732" w14:textId="0F606968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00B86A11" w14:textId="7C05D8D4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54D45067" w14:textId="075C27CB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Reklamné a marketingové služby, prieskum trhu a verejnej mienky</w:t>
      </w:r>
    </w:p>
    <w:p w14:paraId="756F4413" w14:textId="4C0A3361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Organizovanie športových, kultúrnych a iných spoločenských podujatí</w:t>
      </w:r>
    </w:p>
    <w:p w14:paraId="3E61F94A" w14:textId="091C84E2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Prevádzkovanie športových zariadení a zariadení slúžiacich na regeneráciu a rekondíciu</w:t>
      </w:r>
    </w:p>
    <w:p w14:paraId="01227B31" w14:textId="0E0AEC20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Vykonávanie odťahovej služby</w:t>
      </w:r>
    </w:p>
    <w:p w14:paraId="5411394D" w14:textId="7CC54BBC" w:rsidR="00FF7850" w:rsidRDefault="00FF785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Čistiace a upratovacie služby</w:t>
      </w:r>
    </w:p>
    <w:p w14:paraId="423F31E8" w14:textId="06E8DB18" w:rsidR="00A46F6E" w:rsidRPr="005A6BD0" w:rsidRDefault="008511B2" w:rsidP="008511B2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Počítačové služby a služby súvisiace s počítačovým spracovaním údajov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4EB8151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8511B2">
        <w:rPr>
          <w:rFonts w:eastAsia="Times New Roman"/>
          <w:sz w:val="20"/>
          <w:szCs w:val="20"/>
        </w:rPr>
        <w:t>01.12.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</w:t>
      </w:r>
      <w:r w:rsidR="0024138B">
        <w:rPr>
          <w:rFonts w:eastAsia="Times New Roman"/>
          <w:sz w:val="20"/>
          <w:szCs w:val="20"/>
        </w:rPr>
        <w:t>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508E4DBA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24138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4138B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lastRenderedPageBreak/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6CBED683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v bežnom roku nakupoval dlhodobý hmotný majetok: [</w:t>
      </w:r>
      <w:r w:rsidR="00A93A65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E96DC33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5E60C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5E60C6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lastRenderedPageBreak/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3BE1D0AF" w:rsidR="003636F2" w:rsidRPr="00916F0D" w:rsidRDefault="008511B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Auto</w:t>
            </w:r>
          </w:p>
        </w:tc>
        <w:tc>
          <w:tcPr>
            <w:tcW w:w="2102" w:type="dxa"/>
          </w:tcPr>
          <w:p w14:paraId="0A0B813E" w14:textId="781A5631" w:rsidR="003636F2" w:rsidRPr="00916F0D" w:rsidRDefault="008511B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0B3E9265" w:rsidR="003636F2" w:rsidRPr="00916F0D" w:rsidRDefault="00A93A65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80 %</w:t>
            </w:r>
          </w:p>
        </w:tc>
        <w:tc>
          <w:tcPr>
            <w:tcW w:w="2102" w:type="dxa"/>
          </w:tcPr>
          <w:p w14:paraId="57EC0AAF" w14:textId="7DC188A1" w:rsidR="003636F2" w:rsidRPr="00916F0D" w:rsidRDefault="00A93A65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20CFF" w14:textId="77777777" w:rsidR="001B1368" w:rsidRDefault="001B1368" w:rsidP="00DA71E1">
      <w:pPr>
        <w:spacing w:after="0" w:line="240" w:lineRule="auto"/>
      </w:pPr>
      <w:r>
        <w:separator/>
      </w:r>
    </w:p>
  </w:endnote>
  <w:endnote w:type="continuationSeparator" w:id="0">
    <w:p w14:paraId="0A0F118B" w14:textId="77777777" w:rsidR="001B1368" w:rsidRDefault="001B136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D4A1C" w14:textId="77777777" w:rsidR="001B1368" w:rsidRDefault="001B1368" w:rsidP="00DA71E1">
      <w:pPr>
        <w:spacing w:after="0" w:line="240" w:lineRule="auto"/>
      </w:pPr>
      <w:r>
        <w:separator/>
      </w:r>
    </w:p>
  </w:footnote>
  <w:footnote w:type="continuationSeparator" w:id="0">
    <w:p w14:paraId="772615DC" w14:textId="77777777" w:rsidR="001B1368" w:rsidRDefault="001B136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6F5C74C2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3F65A3">
      <w:t>2120831471</w:t>
    </w:r>
  </w:p>
  <w:p w14:paraId="5F065FE4" w14:textId="6A8FD720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3F65A3">
      <w:t>51892481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0662"/>
    <w:rsid w:val="000F2424"/>
    <w:rsid w:val="00154451"/>
    <w:rsid w:val="00194396"/>
    <w:rsid w:val="001A01D8"/>
    <w:rsid w:val="001B1368"/>
    <w:rsid w:val="001F4AB6"/>
    <w:rsid w:val="0024138B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3F65A3"/>
    <w:rsid w:val="004A37EA"/>
    <w:rsid w:val="004F06A8"/>
    <w:rsid w:val="005070E6"/>
    <w:rsid w:val="005A6BD0"/>
    <w:rsid w:val="005D6C11"/>
    <w:rsid w:val="005E1751"/>
    <w:rsid w:val="005E4F13"/>
    <w:rsid w:val="005E60C6"/>
    <w:rsid w:val="006522AA"/>
    <w:rsid w:val="0077401B"/>
    <w:rsid w:val="00793904"/>
    <w:rsid w:val="007A0426"/>
    <w:rsid w:val="008240D9"/>
    <w:rsid w:val="00836EE0"/>
    <w:rsid w:val="00846D0B"/>
    <w:rsid w:val="008511B2"/>
    <w:rsid w:val="00871A97"/>
    <w:rsid w:val="008D3AF6"/>
    <w:rsid w:val="008E54A5"/>
    <w:rsid w:val="008F2BF4"/>
    <w:rsid w:val="009145C3"/>
    <w:rsid w:val="00916172"/>
    <w:rsid w:val="00916F0D"/>
    <w:rsid w:val="009226FA"/>
    <w:rsid w:val="00952AF8"/>
    <w:rsid w:val="009A7006"/>
    <w:rsid w:val="00A06CD9"/>
    <w:rsid w:val="00A22359"/>
    <w:rsid w:val="00A46F6E"/>
    <w:rsid w:val="00A93A65"/>
    <w:rsid w:val="00AB2391"/>
    <w:rsid w:val="00AC6C6D"/>
    <w:rsid w:val="00B43073"/>
    <w:rsid w:val="00B735EC"/>
    <w:rsid w:val="00B75A42"/>
    <w:rsid w:val="00C048BF"/>
    <w:rsid w:val="00C04B70"/>
    <w:rsid w:val="00C648A2"/>
    <w:rsid w:val="00CB3A2D"/>
    <w:rsid w:val="00D23D35"/>
    <w:rsid w:val="00D53465"/>
    <w:rsid w:val="00D77CAC"/>
    <w:rsid w:val="00DA71E1"/>
    <w:rsid w:val="00DA7D09"/>
    <w:rsid w:val="00DC04E7"/>
    <w:rsid w:val="00DF554E"/>
    <w:rsid w:val="00E645D3"/>
    <w:rsid w:val="00ED3CE2"/>
    <w:rsid w:val="00F24D1C"/>
    <w:rsid w:val="00F74145"/>
    <w:rsid w:val="00FB3404"/>
    <w:rsid w:val="00FC0B2B"/>
    <w:rsid w:val="00FF7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898</Words>
  <Characters>5120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2021-12-02T18:22:00Z</dcterms:created>
  <dcterms:modified xsi:type="dcterms:W3CDTF">2021-12-02T18:34:00Z</dcterms:modified>
</cp:coreProperties>
</file>