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E2BF54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AE54C9">
        <w:rPr>
          <w:rFonts w:asciiTheme="minorHAnsi" w:hAnsiTheme="minorHAnsi" w:cs="Arial"/>
          <w:b/>
          <w:sz w:val="24"/>
          <w:szCs w:val="24"/>
        </w:rPr>
        <w:t>D.A.L., spoločnosť s </w:t>
      </w:r>
      <w:proofErr w:type="spellStart"/>
      <w:r w:rsidRPr="00AE54C9">
        <w:rPr>
          <w:rFonts w:asciiTheme="minorHAnsi" w:hAnsiTheme="minorHAnsi" w:cs="Arial"/>
          <w:b/>
          <w:sz w:val="24"/>
          <w:szCs w:val="24"/>
        </w:rPr>
        <w:t>r.o</w:t>
      </w:r>
      <w:proofErr w:type="spellEnd"/>
      <w:r w:rsidRPr="00AE54C9">
        <w:rPr>
          <w:rFonts w:asciiTheme="minorHAnsi" w:hAnsiTheme="minorHAnsi" w:cs="Arial"/>
          <w:b/>
          <w:sz w:val="24"/>
          <w:szCs w:val="24"/>
        </w:rPr>
        <w:t>.,  Považský Chlmec č. 500, 010 03 Žilina</w:t>
      </w:r>
      <w:r w:rsidR="00ED674F" w:rsidRPr="00AE54C9">
        <w:rPr>
          <w:rFonts w:asciiTheme="minorHAnsi" w:hAnsiTheme="minorHAnsi" w:cs="Arial"/>
          <w:b/>
          <w:sz w:val="24"/>
          <w:szCs w:val="24"/>
        </w:rPr>
        <w:t xml:space="preserve">        </w:t>
      </w:r>
    </w:p>
    <w:p w14:paraId="08D2BBD5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>Spoločnosť zapísaná v obchodnom registri Okresného súdu Žilina</w:t>
      </w:r>
    </w:p>
    <w:p w14:paraId="177C8457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 xml:space="preserve">Oddiel : </w:t>
      </w:r>
      <w:proofErr w:type="spellStart"/>
      <w:r>
        <w:rPr>
          <w:rFonts w:asciiTheme="minorHAnsi" w:hAnsiTheme="minorHAnsi" w:cs="Arial"/>
          <w:b/>
          <w:iCs/>
          <w:sz w:val="22"/>
          <w:szCs w:val="22"/>
        </w:rPr>
        <w:t>Sro</w:t>
      </w:r>
      <w:proofErr w:type="spellEnd"/>
      <w:r>
        <w:rPr>
          <w:rFonts w:asciiTheme="minorHAnsi" w:hAnsiTheme="minorHAnsi" w:cs="Arial"/>
          <w:b/>
          <w:iCs/>
          <w:sz w:val="22"/>
          <w:szCs w:val="22"/>
        </w:rPr>
        <w:t>: vložka č. 14442/L, IČO: 36413861,  DIČ: 2020108530</w:t>
      </w:r>
    </w:p>
    <w:p w14:paraId="1EEDCCA8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23D114B6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27144F21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512C63A1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2EF6EBA2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51BA7F04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7AA79C22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B1DC2D6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FC8303C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DEF32E2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2C7FCDB6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3E038F24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2997319E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28575690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39A095D3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60A08C61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A363F15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 xml:space="preserve">                                     V Ý R O Č N Á     S P R Á V A </w:t>
      </w:r>
    </w:p>
    <w:p w14:paraId="5E1EB3F0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Spoločnosti D.A.L., spol. s </w:t>
      </w:r>
      <w:proofErr w:type="spellStart"/>
      <w:r>
        <w:rPr>
          <w:rFonts w:asciiTheme="minorHAnsi" w:hAnsiTheme="minorHAnsi" w:cs="Arial"/>
          <w:b/>
          <w:i/>
          <w:iCs/>
          <w:sz w:val="22"/>
          <w:szCs w:val="22"/>
        </w:rPr>
        <w:t>r.o</w:t>
      </w:r>
      <w:proofErr w:type="spellEnd"/>
      <w:r>
        <w:rPr>
          <w:rFonts w:asciiTheme="minorHAnsi" w:hAnsiTheme="minorHAnsi" w:cs="Arial"/>
          <w:b/>
          <w:i/>
          <w:iCs/>
          <w:sz w:val="22"/>
          <w:szCs w:val="22"/>
        </w:rPr>
        <w:t>., Žilina</w:t>
      </w:r>
    </w:p>
    <w:p w14:paraId="5AE9D793" w14:textId="2CC17F8C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                  za rok </w:t>
      </w:r>
      <w:r w:rsidR="0037334E">
        <w:rPr>
          <w:rFonts w:asciiTheme="minorHAnsi" w:hAnsiTheme="minorHAnsi" w:cs="Arial"/>
          <w:b/>
          <w:i/>
          <w:iCs/>
          <w:sz w:val="22"/>
          <w:szCs w:val="22"/>
        </w:rPr>
        <w:t>20</w:t>
      </w:r>
      <w:r w:rsidR="00840F89">
        <w:rPr>
          <w:rFonts w:asciiTheme="minorHAnsi" w:hAnsiTheme="minorHAnsi" w:cs="Arial"/>
          <w:b/>
          <w:i/>
          <w:iCs/>
          <w:sz w:val="22"/>
          <w:szCs w:val="22"/>
        </w:rPr>
        <w:t>20</w:t>
      </w:r>
    </w:p>
    <w:p w14:paraId="580016FD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167EDA07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1B7F0A86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73C37132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2BDA860C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79555000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58EB0171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4AA32630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6FFCECFB" w14:textId="77777777" w:rsidR="00AE54C9" w:rsidRDefault="00AE54C9" w:rsidP="00AE54C9">
      <w:p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551C4873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391459F1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5CCB372F" w14:textId="23679C5B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         Žilina, </w:t>
      </w:r>
      <w:r w:rsidR="00840F89">
        <w:rPr>
          <w:rFonts w:asciiTheme="minorHAnsi" w:hAnsiTheme="minorHAnsi" w:cs="Arial"/>
          <w:b/>
          <w:i/>
          <w:iCs/>
          <w:sz w:val="22"/>
          <w:szCs w:val="22"/>
        </w:rPr>
        <w:t>2021</w:t>
      </w:r>
    </w:p>
    <w:p w14:paraId="7B10EE99" w14:textId="77777777" w:rsidR="00AE54C9" w:rsidRDefault="00AE54C9" w:rsidP="008A05AD">
      <w:p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539E4C55" w14:textId="77777777" w:rsidR="00AE54C9" w:rsidRDefault="00AE54C9" w:rsidP="00AE54C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lastRenderedPageBreak/>
        <w:t>Úvod – všeobecné údaje</w:t>
      </w:r>
    </w:p>
    <w:p w14:paraId="7AE33051" w14:textId="77777777" w:rsidR="00AE54C9" w:rsidRPr="00017469" w:rsidRDefault="00AE54C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Obchodné meno a sídlo spoločnosti :</w:t>
      </w:r>
      <w:r w:rsidR="00017469">
        <w:rPr>
          <w:rFonts w:asciiTheme="minorHAnsi" w:hAnsiTheme="minorHAnsi" w:cs="Arial"/>
          <w:iCs/>
          <w:sz w:val="22"/>
          <w:szCs w:val="22"/>
        </w:rPr>
        <w:t xml:space="preserve"> D.A.L., spol. s </w:t>
      </w:r>
      <w:proofErr w:type="spellStart"/>
      <w:r w:rsidR="00017469">
        <w:rPr>
          <w:rFonts w:asciiTheme="minorHAnsi" w:hAnsiTheme="minorHAnsi" w:cs="Arial"/>
          <w:iCs/>
          <w:sz w:val="22"/>
          <w:szCs w:val="22"/>
        </w:rPr>
        <w:t>r.o</w:t>
      </w:r>
      <w:proofErr w:type="spellEnd"/>
      <w:r w:rsidR="00017469">
        <w:rPr>
          <w:rFonts w:asciiTheme="minorHAnsi" w:hAnsiTheme="minorHAnsi" w:cs="Arial"/>
          <w:iCs/>
          <w:sz w:val="22"/>
          <w:szCs w:val="22"/>
        </w:rPr>
        <w:t>.,  Považský Chlmec 500, 01003 Žilina</w:t>
      </w:r>
    </w:p>
    <w:p w14:paraId="78C192A7" w14:textId="77777777" w:rsidR="00017469" w:rsidRP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Hlavné činnosti spoločnosti podľa výpisu z obchodného registra :</w:t>
      </w:r>
    </w:p>
    <w:p w14:paraId="3523FAFE" w14:textId="77777777" w:rsidR="00017469" w:rsidRDefault="00017469" w:rsidP="00017469">
      <w:pPr>
        <w:pStyle w:val="Odsekzoznamu"/>
        <w:numPr>
          <w:ilvl w:val="0"/>
          <w:numId w:val="5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Výroba štrku, štrkopiesku a</w:t>
      </w:r>
      <w:r>
        <w:rPr>
          <w:rFonts w:asciiTheme="minorHAnsi" w:hAnsiTheme="minorHAnsi" w:cs="Arial"/>
          <w:iCs/>
          <w:sz w:val="22"/>
          <w:szCs w:val="22"/>
        </w:rPr>
        <w:t> </w:t>
      </w:r>
      <w:r w:rsidRPr="00017469">
        <w:rPr>
          <w:rFonts w:asciiTheme="minorHAnsi" w:hAnsiTheme="minorHAnsi" w:cs="Arial"/>
          <w:iCs/>
          <w:sz w:val="22"/>
          <w:szCs w:val="22"/>
        </w:rPr>
        <w:t>piesku</w:t>
      </w:r>
    </w:p>
    <w:p w14:paraId="4060B286" w14:textId="77777777" w:rsidR="00017469" w:rsidRDefault="00017469" w:rsidP="00017469">
      <w:pPr>
        <w:pStyle w:val="Odsekzoznamu"/>
        <w:numPr>
          <w:ilvl w:val="0"/>
          <w:numId w:val="5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Zemné a demolačné práce</w:t>
      </w:r>
      <w:r>
        <w:rPr>
          <w:rFonts w:asciiTheme="minorHAnsi" w:hAnsiTheme="minorHAnsi" w:cs="Arial"/>
          <w:iCs/>
          <w:sz w:val="22"/>
          <w:szCs w:val="22"/>
        </w:rPr>
        <w:t xml:space="preserve"> </w:t>
      </w:r>
    </w:p>
    <w:p w14:paraId="58AD86C2" w14:textId="77777777" w:rsidR="00017469" w:rsidRPr="00017469" w:rsidRDefault="00017469" w:rsidP="00017469">
      <w:pPr>
        <w:pStyle w:val="Odsekzoznamu"/>
        <w:numPr>
          <w:ilvl w:val="0"/>
          <w:numId w:val="5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Vnútroštátna nákladná preprava</w:t>
      </w:r>
    </w:p>
    <w:p w14:paraId="1417B6A4" w14:textId="77777777" w:rsid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 xml:space="preserve">Členovia štatutárnych orgánov </w:t>
      </w:r>
      <w:r>
        <w:rPr>
          <w:rFonts w:asciiTheme="minorHAnsi" w:hAnsiTheme="minorHAnsi" w:cs="Arial"/>
          <w:iCs/>
          <w:sz w:val="22"/>
          <w:szCs w:val="22"/>
        </w:rPr>
        <w:t xml:space="preserve">spoločnosti </w:t>
      </w:r>
      <w:r w:rsidRPr="00017469">
        <w:rPr>
          <w:rFonts w:asciiTheme="minorHAnsi" w:hAnsiTheme="minorHAnsi" w:cs="Arial"/>
          <w:iCs/>
          <w:sz w:val="22"/>
          <w:szCs w:val="22"/>
        </w:rPr>
        <w:t>:</w:t>
      </w:r>
    </w:p>
    <w:p w14:paraId="6CC67636" w14:textId="77777777" w:rsidR="00017469" w:rsidRP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Konatelia -  Peter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,  Ľubomír Ďurina </w:t>
      </w:r>
    </w:p>
    <w:p w14:paraId="14B1DE25" w14:textId="77777777" w:rsid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Štruktúra spoločníkov</w:t>
      </w:r>
      <w:r>
        <w:rPr>
          <w:rFonts w:asciiTheme="minorHAnsi" w:hAnsiTheme="minorHAnsi" w:cs="Arial"/>
          <w:iCs/>
          <w:sz w:val="22"/>
          <w:szCs w:val="22"/>
        </w:rPr>
        <w:t xml:space="preserve">  :</w:t>
      </w:r>
    </w:p>
    <w:p w14:paraId="06A3F3E8" w14:textId="77777777" w:rsid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Výška podielu na ZI :    Peter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                33 194,00 €    50% podiel na ZI</w:t>
      </w:r>
    </w:p>
    <w:p w14:paraId="5AD0C32D" w14:textId="77777777" w:rsid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                                         Ľubomír Ďurina      33 194,00 €     </w:t>
      </w:r>
      <w:r w:rsidRPr="00997623">
        <w:rPr>
          <w:rFonts w:asciiTheme="minorHAnsi" w:hAnsiTheme="minorHAnsi" w:cs="Arial"/>
          <w:iCs/>
          <w:sz w:val="22"/>
          <w:szCs w:val="22"/>
        </w:rPr>
        <w:t>50</w:t>
      </w:r>
      <w:r w:rsidR="00997623" w:rsidRPr="00997623">
        <w:rPr>
          <w:rFonts w:asciiTheme="minorHAnsi" w:hAnsiTheme="minorHAnsi" w:cs="Arial"/>
          <w:iCs/>
          <w:sz w:val="22"/>
          <w:szCs w:val="22"/>
        </w:rPr>
        <w:t>%</w:t>
      </w:r>
      <w:r>
        <w:rPr>
          <w:rFonts w:asciiTheme="minorHAnsi" w:hAnsiTheme="minorHAnsi" w:cs="Arial"/>
          <w:iCs/>
          <w:sz w:val="22"/>
          <w:szCs w:val="22"/>
        </w:rPr>
        <w:t>podiel na ZI</w:t>
      </w:r>
    </w:p>
    <w:p w14:paraId="15DC8285" w14:textId="77777777" w:rsidR="00017469" w:rsidRDefault="00017469" w:rsidP="0001746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017469">
        <w:rPr>
          <w:rFonts w:asciiTheme="minorHAnsi" w:hAnsiTheme="minorHAnsi" w:cs="Arial"/>
          <w:b/>
          <w:i/>
          <w:iCs/>
          <w:sz w:val="22"/>
          <w:szCs w:val="22"/>
        </w:rPr>
        <w:t xml:space="preserve">Genéza a predpoklad budúceho vývoja činnosti spoločnosti </w:t>
      </w:r>
    </w:p>
    <w:p w14:paraId="4787F4BE" w14:textId="77777777" w:rsidR="00017469" w:rsidRPr="00017469" w:rsidRDefault="00017469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45C5015A" w14:textId="77777777" w:rsidR="00017469" w:rsidRPr="00017469" w:rsidRDefault="00017469" w:rsidP="00017469">
      <w:pPr>
        <w:pStyle w:val="Odsekzoznamu"/>
        <w:numPr>
          <w:ilvl w:val="0"/>
          <w:numId w:val="6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 xml:space="preserve">Spoločnosť vznikla 16.10.2003 </w:t>
      </w:r>
    </w:p>
    <w:p w14:paraId="31D1BBDA" w14:textId="4D069F86" w:rsidR="00017469" w:rsidRDefault="00017469" w:rsidP="00017469">
      <w:pPr>
        <w:pStyle w:val="Odsekzoznamu"/>
        <w:numPr>
          <w:ilvl w:val="0"/>
          <w:numId w:val="6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Spoločnosť predpokladá svoju činnosť rozvíjať sa do budúcnosti, rozšíriť činnosť o nové  priestory na ťažbu štrku.</w:t>
      </w:r>
    </w:p>
    <w:p w14:paraId="1222A3BC" w14:textId="1612E85C" w:rsidR="00B64A35" w:rsidRDefault="00B64A35" w:rsidP="00017469">
      <w:pPr>
        <w:pStyle w:val="Odsekzoznamu"/>
        <w:numPr>
          <w:ilvl w:val="0"/>
          <w:numId w:val="6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B64A35">
        <w:rPr>
          <w:rFonts w:asciiTheme="minorHAnsi" w:hAnsiTheme="minorHAnsi" w:cs="Arial"/>
          <w:iCs/>
          <w:sz w:val="22"/>
          <w:szCs w:val="22"/>
        </w:rPr>
        <w:t xml:space="preserve">Vzhľadom  na skutočnosť, že v súčasnosti prebieha pandémia ochorenia COVID – 19 a nie je možné predvídať skončenie mimoriadnej situácie v súvislosti s týmto ochorením, nedokážeme jednoznačne predpokladať budúci vývoj Spoločnosti. Manažment bude pokračovať v monitorovaní potenciálneho dopadu a podnikne všetky možné kroky na zmiernenie akýchkoľvek negatívnych účinkov na spoločnosť a jej zamestnancov.  Po zvážení situácie k dnešnému dňu sme dospeli k záveru, že táto mimoriadna situácia nemá zásadný negatívny vplyv na nepretržitosť trvania spoločnosti. Účtovná jednotka nemá náplň pre túto položku.                                                                                                                                                                                              </w:t>
      </w:r>
    </w:p>
    <w:p w14:paraId="56207216" w14:textId="77777777" w:rsidR="00017469" w:rsidRDefault="00017469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35C5924E" w14:textId="77777777" w:rsidR="00017469" w:rsidRDefault="00017469" w:rsidP="0001746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>Organizačná štruktúra spoločnosti a zamestnanosť.</w:t>
      </w:r>
    </w:p>
    <w:p w14:paraId="778A8BC8" w14:textId="6176F495" w:rsidR="00017469" w:rsidRDefault="0095387C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 w:rsidRPr="0095387C">
        <w:rPr>
          <w:rFonts w:asciiTheme="minorHAnsi" w:hAnsiTheme="minorHAnsi" w:cs="Arial"/>
          <w:iCs/>
          <w:sz w:val="22"/>
          <w:szCs w:val="22"/>
        </w:rPr>
        <w:t xml:space="preserve">Spoločnosť riadia konatelia p. Peter </w:t>
      </w:r>
      <w:proofErr w:type="spellStart"/>
      <w:r w:rsidRPr="0095387C"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 w:rsidRPr="0095387C">
        <w:rPr>
          <w:rFonts w:asciiTheme="minorHAnsi" w:hAnsiTheme="minorHAnsi" w:cs="Arial"/>
          <w:iCs/>
          <w:sz w:val="22"/>
          <w:szCs w:val="22"/>
        </w:rPr>
        <w:t xml:space="preserve"> a pán Ľubomír Ďurina</w:t>
      </w:r>
      <w:r>
        <w:rPr>
          <w:rFonts w:asciiTheme="minorHAnsi" w:hAnsiTheme="minorHAnsi" w:cs="Arial"/>
          <w:iCs/>
          <w:sz w:val="22"/>
          <w:szCs w:val="22"/>
        </w:rPr>
        <w:t xml:space="preserve"> a v roku </w:t>
      </w:r>
      <w:r w:rsidRPr="00EC7E9D">
        <w:rPr>
          <w:rFonts w:asciiTheme="minorHAnsi" w:hAnsiTheme="minorHAnsi" w:cs="Arial"/>
          <w:iCs/>
          <w:sz w:val="22"/>
          <w:szCs w:val="22"/>
        </w:rPr>
        <w:t>20</w:t>
      </w:r>
      <w:r w:rsidR="00840F89">
        <w:rPr>
          <w:rFonts w:asciiTheme="minorHAnsi" w:hAnsiTheme="minorHAnsi" w:cs="Arial"/>
          <w:iCs/>
          <w:sz w:val="22"/>
          <w:szCs w:val="22"/>
        </w:rPr>
        <w:t>20</w:t>
      </w:r>
      <w:r w:rsidRPr="00EC7E9D">
        <w:rPr>
          <w:rFonts w:asciiTheme="minorHAnsi" w:hAnsiTheme="minorHAnsi" w:cs="Arial"/>
          <w:iCs/>
          <w:sz w:val="22"/>
          <w:szCs w:val="22"/>
        </w:rPr>
        <w:t xml:space="preserve"> i</w:t>
      </w:r>
      <w:r>
        <w:rPr>
          <w:rFonts w:asciiTheme="minorHAnsi" w:hAnsiTheme="minorHAnsi" w:cs="Arial"/>
          <w:iCs/>
          <w:sz w:val="22"/>
          <w:szCs w:val="22"/>
        </w:rPr>
        <w:t>m neboli vyplatené iné odmeny okrem mzdy  zamestnanca.</w:t>
      </w:r>
    </w:p>
    <w:p w14:paraId="30CCC99A" w14:textId="7C922CC4" w:rsidR="0095387C" w:rsidRPr="008A05AD" w:rsidRDefault="0095387C" w:rsidP="008A05AD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zamestnáva priemerne  1</w:t>
      </w:r>
      <w:r w:rsidR="004D0E75">
        <w:rPr>
          <w:rFonts w:asciiTheme="minorHAnsi" w:hAnsiTheme="minorHAnsi" w:cs="Arial"/>
          <w:iCs/>
          <w:sz w:val="22"/>
          <w:szCs w:val="22"/>
        </w:rPr>
        <w:t>6</w:t>
      </w:r>
      <w:r w:rsidR="00230173">
        <w:rPr>
          <w:rFonts w:asciiTheme="minorHAnsi" w:hAnsiTheme="minorHAnsi" w:cs="Arial"/>
          <w:iCs/>
          <w:sz w:val="22"/>
          <w:szCs w:val="22"/>
        </w:rPr>
        <w:t>1</w:t>
      </w:r>
      <w:r>
        <w:rPr>
          <w:rFonts w:asciiTheme="minorHAnsi" w:hAnsiTheme="minorHAnsi" w:cs="Arial"/>
          <w:iCs/>
          <w:sz w:val="22"/>
          <w:szCs w:val="22"/>
        </w:rPr>
        <w:t xml:space="preserve"> zamestnancov v štruktúre: vodiči , strojníci, pomocní robotníci,  stavební robotníci, TH pracovníci.</w:t>
      </w:r>
    </w:p>
    <w:p w14:paraId="3B5EF183" w14:textId="77777777" w:rsidR="0095387C" w:rsidRDefault="0095387C" w:rsidP="0095387C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95387C">
        <w:rPr>
          <w:rFonts w:asciiTheme="minorHAnsi" w:hAnsiTheme="minorHAnsi" w:cs="Arial"/>
          <w:b/>
          <w:i/>
          <w:iCs/>
          <w:sz w:val="22"/>
          <w:szCs w:val="22"/>
        </w:rPr>
        <w:t xml:space="preserve">Významní dodávatelia a odberatelia </w:t>
      </w:r>
    </w:p>
    <w:p w14:paraId="4463FCE4" w14:textId="77777777" w:rsidR="0095387C" w:rsidRDefault="0095387C" w:rsidP="0095387C">
      <w:pPr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Medzi najvýznamnejších dodávateľov patria spoločnosti : VOMS, s.r.o, RBR Betón, s.r.o.,</w:t>
      </w:r>
    </w:p>
    <w:p w14:paraId="4AE9898C" w14:textId="5598B3ED" w:rsidR="0095387C" w:rsidRDefault="0095387C" w:rsidP="0095387C">
      <w:pPr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Deutsche Leasing Slovakia, s.r.o.,   ENZA s.r.o.,  Doprastav a.s.</w:t>
      </w:r>
    </w:p>
    <w:p w14:paraId="7C4EAE13" w14:textId="59EB6876" w:rsidR="0095387C" w:rsidRPr="0095387C" w:rsidRDefault="0095387C" w:rsidP="0095387C">
      <w:pPr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Najvýznamnejší odberatelia spoločnosti sú 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Stabil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a.s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>., RBR spol. s .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r.o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., </w:t>
      </w:r>
      <w:proofErr w:type="spellStart"/>
      <w:r w:rsidR="00E1475E">
        <w:rPr>
          <w:rFonts w:asciiTheme="minorHAnsi" w:hAnsiTheme="minorHAnsi" w:cs="Arial"/>
          <w:iCs/>
          <w:sz w:val="22"/>
          <w:szCs w:val="22"/>
        </w:rPr>
        <w:t>Metrostav</w:t>
      </w:r>
      <w:proofErr w:type="spellEnd"/>
      <w:r w:rsidR="00E1475E">
        <w:rPr>
          <w:rFonts w:asciiTheme="minorHAnsi" w:hAnsiTheme="minorHAnsi" w:cs="Arial"/>
          <w:iCs/>
          <w:sz w:val="22"/>
          <w:szCs w:val="22"/>
        </w:rPr>
        <w:t xml:space="preserve"> DS</w:t>
      </w:r>
      <w:r w:rsidR="00230173">
        <w:rPr>
          <w:rFonts w:asciiTheme="minorHAnsi" w:hAnsiTheme="minorHAnsi" w:cs="Arial"/>
          <w:iCs/>
          <w:sz w:val="22"/>
          <w:szCs w:val="22"/>
        </w:rPr>
        <w:t xml:space="preserve">, </w:t>
      </w:r>
      <w:proofErr w:type="spellStart"/>
      <w:r w:rsidR="00230173">
        <w:rPr>
          <w:rFonts w:asciiTheme="minorHAnsi" w:hAnsiTheme="minorHAnsi" w:cs="Arial"/>
          <w:iCs/>
          <w:sz w:val="22"/>
          <w:szCs w:val="22"/>
        </w:rPr>
        <w:t>a.s</w:t>
      </w:r>
      <w:proofErr w:type="spellEnd"/>
      <w:r w:rsidR="00230173">
        <w:rPr>
          <w:rFonts w:asciiTheme="minorHAnsi" w:hAnsiTheme="minorHAnsi" w:cs="Arial"/>
          <w:iCs/>
          <w:sz w:val="22"/>
          <w:szCs w:val="22"/>
        </w:rPr>
        <w:t xml:space="preserve">., </w:t>
      </w:r>
      <w:proofErr w:type="spellStart"/>
      <w:r w:rsidR="00230173">
        <w:rPr>
          <w:rFonts w:asciiTheme="minorHAnsi" w:hAnsiTheme="minorHAnsi" w:cs="Arial"/>
          <w:iCs/>
          <w:sz w:val="22"/>
          <w:szCs w:val="22"/>
        </w:rPr>
        <w:t>Goldbeck</w:t>
      </w:r>
      <w:proofErr w:type="spellEnd"/>
      <w:r w:rsidR="00230173">
        <w:rPr>
          <w:rFonts w:asciiTheme="minorHAnsi" w:hAnsiTheme="minorHAnsi" w:cs="Arial"/>
          <w:iCs/>
          <w:sz w:val="22"/>
          <w:szCs w:val="22"/>
        </w:rPr>
        <w:t xml:space="preserve"> s.r.o.</w:t>
      </w:r>
    </w:p>
    <w:p w14:paraId="71791685" w14:textId="77777777" w:rsidR="00017469" w:rsidRDefault="00017469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4D61E3D4" w14:textId="77777777" w:rsidR="0095387C" w:rsidRDefault="0095387C" w:rsidP="0095387C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>Iné</w:t>
      </w:r>
      <w:r w:rsidR="006A78DB">
        <w:rPr>
          <w:rFonts w:asciiTheme="minorHAnsi" w:hAnsiTheme="minorHAnsi" w:cs="Arial"/>
          <w:b/>
          <w:i/>
          <w:iCs/>
          <w:sz w:val="22"/>
          <w:szCs w:val="22"/>
        </w:rPr>
        <w:t xml:space="preserve"> dôležité informácie </w:t>
      </w:r>
    </w:p>
    <w:p w14:paraId="3F6E0B11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nezostavuje konsolidovanú účtovnú závierku</w:t>
      </w:r>
    </w:p>
    <w:p w14:paraId="7BAB56DA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nie je neobmedzeným ručiacim spoločníkom.</w:t>
      </w:r>
    </w:p>
    <w:p w14:paraId="772FD491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nemá zriadenú organizačnú zložku v zahraničí</w:t>
      </w:r>
    </w:p>
    <w:p w14:paraId="00FAA3C2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neúčtovala o nákladoch na činnosť v oblasti výskumu a vývoja. Neúčtovala o nadobúdaní vlastných akcií, dočasných listov, obchodných podielov a akcií, dočasných listov ani obchodných podieloch ovládajúcej osoby.</w:t>
      </w:r>
    </w:p>
    <w:p w14:paraId="2A68FE4D" w14:textId="77777777" w:rsidR="00ED674F" w:rsidRPr="006A78DB" w:rsidRDefault="00ED674F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 w:rsidRPr="00AE54C9"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                                                                                                        </w:t>
      </w:r>
    </w:p>
    <w:p w14:paraId="18F0ABFD" w14:textId="77777777" w:rsidR="00ED674F" w:rsidRPr="0078145B" w:rsidRDefault="006A78DB" w:rsidP="00ED674F">
      <w:pPr>
        <w:spacing w:line="360" w:lineRule="auto"/>
        <w:jc w:val="both"/>
        <w:rPr>
          <w:rFonts w:asciiTheme="minorHAnsi" w:hAnsiTheme="minorHAnsi" w:cs="Arial"/>
          <w:b/>
          <w:i/>
          <w:iCs/>
          <w:caps/>
          <w:sz w:val="22"/>
          <w:szCs w:val="22"/>
        </w:rPr>
      </w:pPr>
      <w:bookmarkStart w:id="0" w:name="_Toc475706775"/>
      <w:r>
        <w:rPr>
          <w:rFonts w:asciiTheme="minorHAnsi" w:hAnsiTheme="minorHAnsi" w:cs="Arial"/>
          <w:b/>
          <w:i/>
          <w:iCs/>
          <w:sz w:val="22"/>
          <w:szCs w:val="22"/>
        </w:rPr>
        <w:t>F</w:t>
      </w:r>
      <w:r w:rsidR="00ED674F" w:rsidRPr="0078145B">
        <w:rPr>
          <w:rFonts w:asciiTheme="minorHAnsi" w:hAnsiTheme="minorHAnsi" w:cs="Arial"/>
          <w:b/>
          <w:i/>
          <w:iCs/>
          <w:sz w:val="22"/>
          <w:szCs w:val="22"/>
        </w:rPr>
        <w:t>)</w:t>
      </w:r>
      <w:r w:rsidR="00ED674F" w:rsidRPr="0078145B">
        <w:rPr>
          <w:rFonts w:asciiTheme="minorHAnsi" w:hAnsiTheme="minorHAnsi" w:cs="Arial"/>
          <w:b/>
          <w:i/>
          <w:iCs/>
          <w:sz w:val="22"/>
          <w:szCs w:val="22"/>
        </w:rPr>
        <w:tab/>
      </w:r>
      <w:r w:rsidR="00ED674F" w:rsidRPr="0078145B">
        <w:rPr>
          <w:rFonts w:asciiTheme="minorHAnsi" w:hAnsiTheme="minorHAnsi" w:cs="Arial"/>
          <w:b/>
          <w:i/>
          <w:iCs/>
          <w:caps/>
          <w:sz w:val="22"/>
          <w:szCs w:val="22"/>
        </w:rPr>
        <w:t>Prehľad o štruktúre majetku, záväzkov a vlastného imania</w:t>
      </w:r>
    </w:p>
    <w:p w14:paraId="6402C9FC" w14:textId="77777777" w:rsidR="00ED674F" w:rsidRPr="0078145B" w:rsidRDefault="00ED674F" w:rsidP="00ED674F">
      <w:pPr>
        <w:jc w:val="center"/>
        <w:rPr>
          <w:rFonts w:asciiTheme="minorHAnsi" w:hAnsiTheme="minorHAnsi" w:cs="Arial"/>
          <w:b/>
          <w:i/>
          <w:iCs/>
          <w:sz w:val="18"/>
          <w:szCs w:val="18"/>
        </w:rPr>
      </w:pPr>
    </w:p>
    <w:tbl>
      <w:tblPr>
        <w:tblW w:w="810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3"/>
        <w:gridCol w:w="1331"/>
        <w:gridCol w:w="597"/>
        <w:gridCol w:w="1331"/>
        <w:gridCol w:w="597"/>
      </w:tblGrid>
      <w:tr w:rsidR="00ED674F" w:rsidRPr="00EE0304" w14:paraId="62216D0C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0BAC2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8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0CD8A0BA" w14:textId="77777777" w:rsidR="00ED674F" w:rsidRPr="00EE0304" w:rsidRDefault="00ED674F" w:rsidP="002301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31.12.201</w:t>
            </w:r>
            <w:r w:rsidR="00A45AF0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92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6D9AAE66" w14:textId="5A5EC550" w:rsidR="00ED674F" w:rsidRPr="00EE0304" w:rsidRDefault="00ED674F" w:rsidP="004D0E7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31.12.20</w:t>
            </w:r>
            <w:r w:rsidR="00840F89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20</w:t>
            </w:r>
          </w:p>
        </w:tc>
      </w:tr>
      <w:tr w:rsidR="00ED674F" w:rsidRPr="00EE0304" w14:paraId="5915B028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615813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2C7CAE4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v    EUR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636269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 xml:space="preserve">   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267452E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v    EUR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79DBAD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 xml:space="preserve">   %</w:t>
            </w:r>
          </w:p>
        </w:tc>
      </w:tr>
      <w:tr w:rsidR="00ED674F" w:rsidRPr="00EE0304" w14:paraId="57150421" w14:textId="77777777" w:rsidTr="00017469">
        <w:trPr>
          <w:trHeight w:val="465"/>
          <w:jc w:val="center"/>
        </w:trPr>
        <w:tc>
          <w:tcPr>
            <w:tcW w:w="425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3013D78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MAJETOK spolu: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43F5C10" w14:textId="77777777" w:rsidR="00DF6C71" w:rsidRPr="00EE0304" w:rsidRDefault="00A45AF0" w:rsidP="00DF6C71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21</w:t>
            </w:r>
            <w:r w:rsidR="00DF6C71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 5</w:t>
            </w:r>
            <w:r w:rsidR="00FC2833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3</w:t>
            </w:r>
            <w:r w:rsidR="00F55B9E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4</w:t>
            </w:r>
            <w:r w:rsidR="00DF6C71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</w:t>
            </w:r>
            <w:r w:rsidR="00F55B9E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982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0DBB906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F9EA669" w14:textId="753AB83E" w:rsidR="006D6CE1" w:rsidRPr="00EE0304" w:rsidRDefault="006D6CE1" w:rsidP="006D6CE1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2</w:t>
            </w:r>
            <w:r w:rsidR="00840F89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1</w:t>
            </w:r>
            <w:r w:rsidR="0077412D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 </w:t>
            </w:r>
            <w:r w:rsidR="00DB034A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6</w:t>
            </w:r>
            <w:r w:rsidR="006272EE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54</w:t>
            </w:r>
            <w:r w:rsidR="0077412D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</w:t>
            </w:r>
            <w:r w:rsidR="008A05AD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378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34630DC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</w:tr>
      <w:tr w:rsidR="00ED674F" w:rsidRPr="00EE0304" w14:paraId="7834241A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4C489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Neobežný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89CA8E" w14:textId="77777777" w:rsidR="00ED674F" w:rsidRPr="00EE0304" w:rsidRDefault="00A45AF0" w:rsidP="001729A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10</w:t>
            </w:r>
            <w:r w:rsidR="00DF6C7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6</w:t>
            </w:r>
            <w:r w:rsidR="00FC2833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81</w:t>
            </w:r>
            <w:r w:rsidR="00DF6C7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412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2C9389" w14:textId="77777777" w:rsidR="00ED674F" w:rsidRPr="00EE0304" w:rsidRDefault="00B5143F" w:rsidP="002301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5</w:t>
            </w:r>
            <w:r w:rsidR="00A45AF0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0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24C29D" w14:textId="461DD987" w:rsidR="00ED674F" w:rsidRPr="00EE0304" w:rsidRDefault="006D6CE1" w:rsidP="007E7584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  <w:r w:rsidR="00840F89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0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  <w:r w:rsidR="00840F89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</w:t>
            </w:r>
            <w:r w:rsidR="00840F89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0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840F89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98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4AE4B0" w14:textId="79808D23" w:rsidR="00ED674F" w:rsidRPr="00EE0304" w:rsidRDefault="00840F89" w:rsidP="004D0E75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48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05ABD8FD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59F68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1. Dlhodobý nehmotný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526C7C" w14:textId="77777777" w:rsidR="001729A6" w:rsidRPr="00EE0304" w:rsidRDefault="00230173" w:rsidP="002301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189EA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8C0D38" w14:textId="77777777" w:rsidR="00ED674F" w:rsidRPr="00EE0304" w:rsidRDefault="006D6CE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E3E3E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A3B2FCF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B005E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2. Dlhodobý hmotný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DE4367" w14:textId="77777777" w:rsidR="00A45AF0" w:rsidRPr="00EE0304" w:rsidRDefault="00A45AF0" w:rsidP="00A45AF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10</w:t>
            </w:r>
            <w:r w:rsidR="00DF6C71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6</w:t>
            </w:r>
            <w:r w:rsidR="00FC2833">
              <w:rPr>
                <w:rFonts w:ascii="Calibri" w:hAnsi="Calibri" w:cs="Arial CE"/>
                <w:sz w:val="18"/>
                <w:szCs w:val="18"/>
                <w:lang w:eastAsia="sk-SK"/>
              </w:rPr>
              <w:t>81</w:t>
            </w:r>
            <w:r w:rsidR="00DF6C71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41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CCCF3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3724B6" w14:textId="0508D33C" w:rsidR="00871CA4" w:rsidRPr="00EE0304" w:rsidRDefault="00840F89" w:rsidP="007E7584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10 340 980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8833E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F955E94" w14:textId="77777777" w:rsidTr="00017469">
        <w:trPr>
          <w:trHeight w:val="31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A5CF5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3. Dlhodobý finančný majetok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10572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ED755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BBB7E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8B6B0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4FC8C9A3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5A43B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Obežný majetok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E45EFB" w14:textId="77777777"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10 7</w:t>
            </w:r>
            <w:r w:rsidR="00FC2833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</w:t>
            </w:r>
            <w:r w:rsidR="00F55B9E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F55B9E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294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1C9010" w14:textId="77777777" w:rsidR="00ED674F" w:rsidRPr="00EE0304" w:rsidRDefault="00A45AF0" w:rsidP="002301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50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CF7739" w14:textId="4B0D7F11" w:rsidR="00ED674F" w:rsidRPr="00EE0304" w:rsidRDefault="00840F89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11</w:t>
            </w:r>
            <w:r w:rsidR="0077412D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  <w:r w:rsidR="00DB034A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8</w:t>
            </w:r>
            <w:r w:rsidR="008A05AD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</w:t>
            </w:r>
            <w:r w:rsidR="0077412D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8A05AD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790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1DB580" w14:textId="31E12B96" w:rsidR="00ED674F" w:rsidRPr="00EE0304" w:rsidRDefault="00840F8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5</w:t>
            </w:r>
            <w:r w:rsidR="0077412D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2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748B625B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EC5FC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1. Zásoby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2284BE" w14:textId="77777777"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1 246 039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4B631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260D34" w14:textId="0A963D82" w:rsidR="00ED674F" w:rsidRPr="00EE0304" w:rsidRDefault="006D6CE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1 </w:t>
            </w:r>
            <w:r w:rsidR="00840F89">
              <w:rPr>
                <w:rFonts w:ascii="Calibri" w:hAnsi="Calibri" w:cs="Arial CE"/>
                <w:sz w:val="18"/>
                <w:szCs w:val="18"/>
                <w:lang w:eastAsia="sk-SK"/>
              </w:rPr>
              <w:t>362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840F89">
              <w:rPr>
                <w:rFonts w:ascii="Calibri" w:hAnsi="Calibri" w:cs="Arial CE"/>
                <w:sz w:val="18"/>
                <w:szCs w:val="18"/>
                <w:lang w:eastAsia="sk-SK"/>
              </w:rPr>
              <w:t>377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D54A2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1471F979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493E3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2. Dlhodobé pohľadávky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E56354" w14:textId="77777777" w:rsidR="00230173" w:rsidRPr="00EC7E9D" w:rsidRDefault="00A45AF0" w:rsidP="000A7A2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526 6</w:t>
            </w:r>
            <w:r w:rsidR="00DF6C71">
              <w:rPr>
                <w:rFonts w:ascii="Calibri" w:hAnsi="Calibri" w:cs="Arial CE"/>
                <w:sz w:val="18"/>
                <w:szCs w:val="18"/>
                <w:lang w:eastAsia="sk-SK"/>
              </w:rPr>
              <w:t>5</w:t>
            </w:r>
            <w:r w:rsidR="00FC2833">
              <w:rPr>
                <w:rFonts w:ascii="Calibri" w:hAnsi="Calibri" w:cs="Arial CE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207E0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90D8B3" w14:textId="7DC47D2D" w:rsidR="00ED674F" w:rsidRPr="00EE0304" w:rsidRDefault="008A05AD" w:rsidP="007E7584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568 877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D5F70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6854342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7C403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3. Krátkodobé pohľadávky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B96797" w14:textId="77777777" w:rsidR="00ED674F" w:rsidRPr="00EC7E9D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8</w:t>
            </w:r>
            <w:r w:rsidR="00F55B9E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 w:rsidR="00FC2833">
              <w:rPr>
                <w:rFonts w:ascii="Calibri" w:hAnsi="Calibri" w:cs="Arial CE"/>
                <w:sz w:val="18"/>
                <w:szCs w:val="18"/>
                <w:lang w:eastAsia="sk-SK"/>
              </w:rPr>
              <w:t>7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9</w:t>
            </w:r>
            <w:r w:rsidR="00F55B9E">
              <w:rPr>
                <w:rFonts w:ascii="Calibri" w:hAnsi="Calibri" w:cs="Arial CE"/>
                <w:sz w:val="18"/>
                <w:szCs w:val="18"/>
                <w:lang w:eastAsia="sk-SK"/>
              </w:rPr>
              <w:t>2 629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C7B00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B98BEE" w14:textId="683A5E10" w:rsidR="00ED674F" w:rsidRPr="00EE0304" w:rsidRDefault="008A05AD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8 907 928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3A316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50921E3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721FD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4. Krátkodobý finančný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3BF49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22FFE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BFF97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D30F9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3EC3AA8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65F71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5. Finančné účty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C58108" w14:textId="77777777"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168 973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F3C88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61AF59" w14:textId="187E0E57" w:rsidR="00ED674F" w:rsidRPr="00EE0304" w:rsidRDefault="0077412D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3</w:t>
            </w:r>
            <w:r w:rsidR="00840F89">
              <w:rPr>
                <w:rFonts w:ascii="Calibri" w:hAnsi="Calibri" w:cs="Arial CE"/>
                <w:sz w:val="18"/>
                <w:szCs w:val="18"/>
                <w:lang w:eastAsia="sk-SK"/>
              </w:rPr>
              <w:t>45 608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90D94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D4488A3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930BE9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Časové rozlíšenie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3CAB0F" w14:textId="77777777"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119 276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7B27E2" w14:textId="77777777"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1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B5BCE1" w14:textId="409C5B95" w:rsidR="00ED674F" w:rsidRPr="00EE0304" w:rsidRDefault="006D6CE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  <w:r w:rsidR="00840F89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</w:t>
            </w:r>
            <w:r w:rsidR="00DB034A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8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DB034A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608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1BCAEC" w14:textId="77BC5120" w:rsidR="00ED674F" w:rsidRPr="00EE0304" w:rsidRDefault="00840F8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1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5CA724E5" w14:textId="77777777" w:rsidTr="00017469">
        <w:trPr>
          <w:trHeight w:val="46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793ACB4C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VLASTNÉ IMANIE A ZÁVÄZKY spolu:                 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F962D00" w14:textId="77777777"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21</w:t>
            </w:r>
            <w:r w:rsidR="00DF6C71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5</w:t>
            </w:r>
            <w:r w:rsidR="00FC2833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3</w:t>
            </w:r>
            <w:r w:rsidR="00F55B9E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4</w:t>
            </w:r>
            <w:r w:rsidR="00DF6C71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</w:t>
            </w:r>
            <w:r w:rsidR="00F55B9E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9</w:t>
            </w:r>
            <w:r w:rsidR="00DF6C71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8</w:t>
            </w:r>
            <w:r w:rsidR="00F55B9E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1F4945B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9049330" w14:textId="5152225F" w:rsidR="00ED674F" w:rsidRPr="00EE0304" w:rsidRDefault="006D6CE1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2</w:t>
            </w:r>
            <w:r w:rsidR="00840F89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1</w:t>
            </w:r>
            <w:r w:rsidR="008A05AD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 654 378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1F8F6F2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</w:tr>
      <w:tr w:rsidR="00ED674F" w:rsidRPr="00EE0304" w14:paraId="552C8159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3F523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Vlastné imanie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41C678" w14:textId="77777777" w:rsidR="00ED674F" w:rsidRPr="00EE0304" w:rsidRDefault="00A45AF0" w:rsidP="00AD2C6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7 6</w:t>
            </w:r>
            <w:r w:rsidR="00DF6C7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44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F55B9E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85</w:t>
            </w:r>
            <w:r w:rsidR="00DF6C7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67D62B" w14:textId="77777777" w:rsidR="00ED674F" w:rsidRPr="00EE0304" w:rsidRDefault="0088519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3</w:t>
            </w:r>
            <w:r w:rsidR="00A45AF0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5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8FEABD" w14:textId="4FD0AD2B" w:rsidR="007E7584" w:rsidRPr="00EE0304" w:rsidRDefault="00840F89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8</w:t>
            </w:r>
            <w:r w:rsidR="008A05AD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  <w:r w:rsidR="00DB034A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0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7</w:t>
            </w:r>
            <w:r w:rsidR="008A05AD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8 152</w:t>
            </w:r>
            <w:r w:rsidR="009F0042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2D3A91" w14:textId="3F3FE649" w:rsidR="00ED674F" w:rsidRPr="00EE0304" w:rsidRDefault="004D0E75" w:rsidP="0077412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3</w:t>
            </w:r>
            <w:r w:rsidR="00840F89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8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7EDD1E65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6B27C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1. Základné imanie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E194B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66 388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14379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A6157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66 388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916BB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4D70CC72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E3F26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2. Emisné ážio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D7B1B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CA625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2BBD2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03A22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7F9E2979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600B2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3. Ostatné kapitálové fondy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99AE6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531 103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C4F61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21CB8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531 103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8A384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7E9B998C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AA08C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4. Zákonné rezervné fondy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20BEC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6 639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446A9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BA959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6 639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0AE26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6A23C69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5E88C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5. Ostatné fondy zo zisku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B2B42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B719C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64FC2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2B211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406E93B3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F4710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6. Oceňovacie rozdiely z</w:t>
            </w:r>
            <w:r w:rsidR="00997623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precenenia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A1983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59ABD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21DE2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54347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7596766C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25104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7. Výsledok hosp. minulých rokov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EE0387" w14:textId="77777777" w:rsidR="00ED674F" w:rsidRPr="00EE0304" w:rsidRDefault="00A45AF0" w:rsidP="000A7A2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6 516 239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0A319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1CC4F3" w14:textId="301FBE44" w:rsidR="00ED674F" w:rsidRPr="00EE0304" w:rsidRDefault="00840F89" w:rsidP="007E7584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7</w:t>
            </w:r>
            <w:r w:rsidR="006D6CE1">
              <w:rPr>
                <w:rFonts w:ascii="Calibri" w:hAnsi="Calibri" w:cs="Arial CE"/>
                <w:sz w:val="18"/>
                <w:szCs w:val="18"/>
                <w:lang w:eastAsia="sk-SK"/>
              </w:rPr>
              <w:t> 0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40</w:t>
            </w:r>
            <w:r w:rsidR="006D6CE1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72</w:t>
            </w:r>
            <w:r w:rsidR="006272EE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BC4B0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5E3B7D87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14:paraId="284A0040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8. Výsledok hospodárenia za účtovné obdobie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DE9D9"/>
            <w:noWrap/>
            <w:vAlign w:val="center"/>
            <w:hideMark/>
          </w:tcPr>
          <w:p w14:paraId="39F86A32" w14:textId="77777777" w:rsidR="00ED674F" w:rsidRPr="00EE0304" w:rsidRDefault="00CC7EE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524 482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14:paraId="0A0EDCE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DE9D9"/>
            <w:noWrap/>
            <w:vAlign w:val="center"/>
            <w:hideMark/>
          </w:tcPr>
          <w:p w14:paraId="773E44FD" w14:textId="65724F81" w:rsidR="00ED674F" w:rsidRPr="00EE0304" w:rsidRDefault="00DB034A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4</w:t>
            </w:r>
            <w:r w:rsidR="00840F89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3</w:t>
            </w:r>
            <w:r w:rsidR="008A05AD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3 302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14:paraId="2AE9966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771685B4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4B7FE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Záväzky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76B549" w14:textId="77777777"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13 8</w:t>
            </w:r>
            <w:r w:rsidR="00FC2833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30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FC2833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0</w:t>
            </w:r>
            <w:r w:rsidR="00F55B9E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45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15685F" w14:textId="77777777" w:rsidR="00ED674F" w:rsidRPr="00EE0304" w:rsidRDefault="0088519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6</w:t>
            </w:r>
            <w:r w:rsidR="00A45AF0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4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51B67D" w14:textId="1896E6DB" w:rsidR="00ED674F" w:rsidRPr="00EE0304" w:rsidRDefault="00840F89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13</w:t>
            </w:r>
            <w:r w:rsidR="008E4692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</w:t>
            </w:r>
            <w:r w:rsidR="008E4692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24 </w:t>
            </w:r>
            <w:r w:rsidR="008A05AD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622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D2B92B" w14:textId="06D235DA" w:rsidR="00ED674F" w:rsidRPr="00EE0304" w:rsidRDefault="003E388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6</w:t>
            </w:r>
            <w:r w:rsidR="00840F89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2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025FFE96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14377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1. Dlhodobé záväzky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A17BDE" w14:textId="77777777" w:rsidR="00ED674F" w:rsidRPr="00EE0304" w:rsidRDefault="00CC7EE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4 206 486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19DC1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1D8CDE" w14:textId="22569843" w:rsidR="00ED674F" w:rsidRPr="00EE0304" w:rsidRDefault="009F0042" w:rsidP="007E758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        </w:t>
            </w:r>
            <w:r w:rsidR="006D6CE1">
              <w:rPr>
                <w:rFonts w:ascii="Calibri" w:hAnsi="Calibri" w:cs="Arial CE"/>
                <w:sz w:val="18"/>
                <w:szCs w:val="18"/>
                <w:lang w:eastAsia="sk-SK"/>
              </w:rPr>
              <w:t>4 </w:t>
            </w:r>
            <w:r w:rsidR="00DB034A">
              <w:rPr>
                <w:rFonts w:ascii="Calibri" w:hAnsi="Calibri" w:cs="Arial CE"/>
                <w:sz w:val="18"/>
                <w:szCs w:val="18"/>
                <w:lang w:eastAsia="sk-SK"/>
              </w:rPr>
              <w:t>274</w:t>
            </w:r>
            <w:r w:rsidR="006D6CE1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840F89">
              <w:rPr>
                <w:rFonts w:ascii="Calibri" w:hAnsi="Calibri" w:cs="Arial CE"/>
                <w:sz w:val="18"/>
                <w:szCs w:val="18"/>
                <w:lang w:eastAsia="sk-SK"/>
              </w:rPr>
              <w:t>9</w:t>
            </w:r>
            <w:r w:rsidR="00DB034A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  <w:r w:rsidR="00840F89">
              <w:rPr>
                <w:rFonts w:ascii="Calibri" w:hAnsi="Calibri" w:cs="Arial CE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B1D5B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5D103BB4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B669B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2. Dlhodobé rezervy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01F47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0D1E9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5ACC0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525EE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5DC0296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CF5C9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3. Dlhodobé bankové úvery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20759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4BB5B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86E634" w14:textId="77777777" w:rsidR="00ED674F" w:rsidRPr="00EE0304" w:rsidRDefault="003E388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3A1FA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D40CC5B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5BF69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4. Krátkodobé záväzky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0F6D8C" w14:textId="77777777" w:rsidR="00ED674F" w:rsidRPr="00EC7E9D" w:rsidRDefault="00CC7EEB" w:rsidP="009002CA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9 128 468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EA6F45" w14:textId="77777777" w:rsidR="00ED674F" w:rsidRPr="00EC7E9D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C7E9D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BB9AFC" w14:textId="78EFB8A1" w:rsidR="00ED674F" w:rsidRPr="00EC7E9D" w:rsidRDefault="00840F89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8</w:t>
            </w:r>
            <w:r w:rsidR="006272EE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4</w:t>
            </w:r>
            <w:r w:rsidR="00DB034A">
              <w:rPr>
                <w:rFonts w:ascii="Calibri" w:hAnsi="Calibri" w:cs="Arial CE"/>
                <w:sz w:val="18"/>
                <w:szCs w:val="18"/>
                <w:lang w:eastAsia="sk-SK"/>
              </w:rPr>
              <w:t>18</w:t>
            </w:r>
            <w:r w:rsidR="006272EE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8A05AD">
              <w:rPr>
                <w:rFonts w:ascii="Calibri" w:hAnsi="Calibri" w:cs="Arial CE"/>
                <w:sz w:val="18"/>
                <w:szCs w:val="18"/>
                <w:lang w:eastAsia="sk-SK"/>
              </w:rPr>
              <w:t>382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35851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226FBB90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EC8D9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5. Krátkodobé rezervy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0074C2" w14:textId="77777777" w:rsidR="00ED674F" w:rsidRPr="00EC7E9D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114 22</w:t>
            </w:r>
            <w:r w:rsidR="00F55B9E"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 w:rsidR="004E1DD6" w:rsidRPr="00EC7E9D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8BF20B" w14:textId="77777777" w:rsidR="00ED674F" w:rsidRPr="00EC7E9D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C7E9D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D17958" w14:textId="39D03C6F" w:rsidR="00ED674F" w:rsidRPr="00EC7E9D" w:rsidRDefault="00840F89" w:rsidP="000A7A2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100 765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2924A7" w14:textId="77777777" w:rsidR="00ED674F" w:rsidRPr="000A7A2C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highlight w:val="yellow"/>
                <w:lang w:eastAsia="sk-SK"/>
              </w:rPr>
            </w:pPr>
            <w:r w:rsidRPr="000A7A2C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2CDA6A1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7B533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6. Bežné bankové úvery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332F8B" w14:textId="77777777" w:rsidR="00ED674F" w:rsidRPr="00EC7E9D" w:rsidRDefault="00A45AF0" w:rsidP="00854CE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380 870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B3B42F" w14:textId="77777777" w:rsidR="00ED674F" w:rsidRPr="00EC7E9D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C7E9D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14589C" w14:textId="54F8B82C" w:rsidR="00ED674F" w:rsidRPr="00EC7E9D" w:rsidRDefault="00840F8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730 572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983F9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3E388B" w14:paraId="21A0379B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7E4FA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7. Krátkodobé finančné výpomoci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C3438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01E41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98F91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99996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9CDE4AA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81E79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Časové rozlíšenie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9E3AC4" w14:textId="77777777"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60 08</w:t>
            </w:r>
            <w:r w:rsidR="00FC2833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411971" w14:textId="77777777" w:rsidR="00ED674F" w:rsidRPr="00EE0304" w:rsidRDefault="0088519B" w:rsidP="008851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0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79CC47" w14:textId="45D8C4E3" w:rsidR="00ED674F" w:rsidRPr="00EE0304" w:rsidRDefault="00840F8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51 604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9EC3E3" w14:textId="77777777" w:rsidR="00ED674F" w:rsidRPr="00EE0304" w:rsidRDefault="003E388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0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</w:tbl>
    <w:p w14:paraId="3AC9F159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703CC7E2" w14:textId="77777777" w:rsidR="000B0DAD" w:rsidRDefault="000B0DAD" w:rsidP="000B0DAD"/>
    <w:p w14:paraId="66CD2029" w14:textId="77777777" w:rsidR="000B0DAD" w:rsidRDefault="000B0DAD" w:rsidP="000B0DAD"/>
    <w:p w14:paraId="6657B6DC" w14:textId="77777777" w:rsidR="000B0DAD" w:rsidRDefault="000B0DAD" w:rsidP="000B0DAD"/>
    <w:p w14:paraId="4E0EFA53" w14:textId="77777777" w:rsidR="000B0DAD" w:rsidRDefault="000B0DAD" w:rsidP="000B0DAD"/>
    <w:p w14:paraId="2FA62B47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14D71691" w14:textId="77777777" w:rsidR="00ED674F" w:rsidRPr="0078145B" w:rsidRDefault="006A78DB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18"/>
          <w:szCs w:val="18"/>
          <w:lang w:val="sk-SK"/>
        </w:rPr>
      </w:pPr>
      <w:r>
        <w:rPr>
          <w:rFonts w:asciiTheme="minorHAnsi" w:hAnsiTheme="minorHAnsi" w:cs="Arial"/>
          <w:i/>
          <w:sz w:val="18"/>
          <w:szCs w:val="18"/>
          <w:lang w:val="sk-SK"/>
        </w:rPr>
        <w:t>G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>)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ab/>
      </w:r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>Prehľad o nákladoch, výnosoch a výsledku hospodárenia</w:t>
      </w:r>
      <w:r w:rsidR="00ED674F" w:rsidRPr="0078145B">
        <w:rPr>
          <w:rFonts w:asciiTheme="minorHAnsi" w:hAnsiTheme="minorHAnsi" w:cs="Arial"/>
          <w:i/>
          <w:caps/>
          <w:sz w:val="18"/>
          <w:szCs w:val="18"/>
          <w:lang w:val="sk-SK"/>
        </w:rPr>
        <w:t xml:space="preserve">        </w:t>
      </w:r>
    </w:p>
    <w:p w14:paraId="1A896F00" w14:textId="77777777" w:rsidR="00ED674F" w:rsidRPr="0078145B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18"/>
          <w:szCs w:val="18"/>
          <w:lang w:val="sk-SK"/>
        </w:rPr>
      </w:pPr>
      <w:r w:rsidRPr="0078145B">
        <w:rPr>
          <w:rFonts w:asciiTheme="minorHAnsi" w:hAnsiTheme="minorHAnsi" w:cs="Arial"/>
          <w:i/>
          <w:caps/>
          <w:sz w:val="18"/>
          <w:szCs w:val="18"/>
          <w:lang w:val="sk-SK"/>
        </w:rPr>
        <w:t xml:space="preserve">          </w:t>
      </w:r>
    </w:p>
    <w:tbl>
      <w:tblPr>
        <w:tblW w:w="7938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1418"/>
        <w:gridCol w:w="1417"/>
      </w:tblGrid>
      <w:tr w:rsidR="00ED674F" w:rsidRPr="00EE0304" w14:paraId="514943B5" w14:textId="77777777" w:rsidTr="00017469">
        <w:trPr>
          <w:trHeight w:val="390"/>
          <w:jc w:val="center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57420E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31FFA56" w14:textId="77777777" w:rsidR="00ED674F" w:rsidRPr="00EE0304" w:rsidRDefault="00ED674F" w:rsidP="002301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lang w:eastAsia="sk-SK"/>
              </w:rPr>
              <w:t>201</w:t>
            </w:r>
            <w:r w:rsidR="00A45AF0">
              <w:rPr>
                <w:rFonts w:ascii="Calibri" w:hAnsi="Calibri" w:cs="Arial CE"/>
                <w:b/>
                <w:bCs/>
                <w:lang w:eastAsia="sk-SK"/>
              </w:rPr>
              <w:t>9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CD3B812" w14:textId="7CFBC106" w:rsidR="00ED674F" w:rsidRPr="00EE0304" w:rsidRDefault="00ED674F" w:rsidP="004D0E7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lang w:eastAsia="sk-SK"/>
              </w:rPr>
              <w:t>20</w:t>
            </w:r>
            <w:r w:rsidR="00840F89">
              <w:rPr>
                <w:rFonts w:ascii="Calibri" w:hAnsi="Calibri" w:cs="Arial CE"/>
                <w:b/>
                <w:bCs/>
                <w:lang w:eastAsia="sk-SK"/>
              </w:rPr>
              <w:t>20</w:t>
            </w:r>
          </w:p>
        </w:tc>
      </w:tr>
      <w:tr w:rsidR="00ED674F" w:rsidRPr="00EE0304" w14:paraId="0F539303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2B7674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Čistý obrat (časť UT6 podľa zákona)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02A1B4" w14:textId="77777777" w:rsidR="00ED674F" w:rsidRPr="00EE0304" w:rsidRDefault="00A45AF0" w:rsidP="0088519B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              21 729 736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026117" w14:textId="130EE411" w:rsidR="00ED674F" w:rsidRPr="00EE0304" w:rsidRDefault="004A03E9" w:rsidP="00871CA4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</w:t>
            </w:r>
            <w:r w:rsidR="00DB034A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8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 </w:t>
            </w:r>
            <w:r w:rsidR="00DB034A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8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</w:t>
            </w:r>
            <w:r w:rsidR="00DB034A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DB034A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002</w:t>
            </w:r>
          </w:p>
        </w:tc>
      </w:tr>
      <w:tr w:rsidR="00ED674F" w:rsidRPr="00EE0304" w14:paraId="19E14444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43BA40C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Výnosy z hospodárskej činnosti (súčet 1 až7)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111E8D" w14:textId="77777777"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23 876 04</w:t>
            </w:r>
            <w:r w:rsidR="00F55B9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CDD7EB" w14:textId="4DA1BB32" w:rsidR="00ED674F" w:rsidRPr="00EE0304" w:rsidRDefault="00DB034A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19</w:t>
            </w:r>
            <w:r w:rsidR="004A03E9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970</w:t>
            </w:r>
            <w:r w:rsidR="006D6CE1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717</w:t>
            </w:r>
          </w:p>
        </w:tc>
      </w:tr>
      <w:tr w:rsidR="00ED674F" w:rsidRPr="00EE0304" w14:paraId="5B66EDF9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2049BC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1.Tržby z predaja tovaru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D8E82D" w14:textId="77777777"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800 382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4FD9E4" w14:textId="05AC2185" w:rsidR="00ED674F" w:rsidRPr="00EE0304" w:rsidRDefault="004A03E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1 237 484</w:t>
            </w:r>
          </w:p>
        </w:tc>
      </w:tr>
      <w:tr w:rsidR="00ED674F" w:rsidRPr="00EE0304" w14:paraId="3803CD4E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6C443C0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2.Tržby z predaja vlastných výrobkov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67CB82" w14:textId="77777777"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4 394 802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F6FAE3" w14:textId="46056F74" w:rsidR="00ED674F" w:rsidRPr="00EE0304" w:rsidRDefault="00DB034A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4 </w:t>
            </w:r>
            <w:r w:rsidR="004A03E9">
              <w:rPr>
                <w:rFonts w:ascii="Calibri" w:hAnsi="Calibri" w:cs="Arial CE"/>
                <w:sz w:val="16"/>
                <w:szCs w:val="16"/>
                <w:lang w:eastAsia="sk-SK"/>
              </w:rPr>
              <w:t>0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14 189</w:t>
            </w:r>
          </w:p>
        </w:tc>
      </w:tr>
      <w:tr w:rsidR="00ED674F" w:rsidRPr="00EE0304" w14:paraId="51B0626D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4E7F6F7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3.Tržby z predaja služieb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FA1C19" w14:textId="77777777"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16 534 552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14D808" w14:textId="67A211BC" w:rsidR="00ED674F" w:rsidRPr="00EE0304" w:rsidRDefault="006D6CE1" w:rsidP="007E7584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 w:rsidR="004A03E9"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="00DB034A">
              <w:rPr>
                <w:rFonts w:ascii="Calibri" w:hAnsi="Calibri" w:cs="Arial CE"/>
                <w:sz w:val="16"/>
                <w:szCs w:val="16"/>
                <w:lang w:eastAsia="sk-SK"/>
              </w:rPr>
              <w:t>660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DB034A">
              <w:rPr>
                <w:rFonts w:ascii="Calibri" w:hAnsi="Calibri" w:cs="Arial CE"/>
                <w:sz w:val="16"/>
                <w:szCs w:val="16"/>
                <w:lang w:eastAsia="sk-SK"/>
              </w:rPr>
              <w:t>329</w:t>
            </w:r>
          </w:p>
        </w:tc>
      </w:tr>
      <w:tr w:rsidR="00ED674F" w:rsidRPr="00EE0304" w14:paraId="18EEF4CF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6BCE04A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4.Zmeny stavu vnútroorganizačných zásob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F56EEB" w14:textId="77777777" w:rsidR="00ED674F" w:rsidRPr="00EE0304" w:rsidRDefault="00A45AF0" w:rsidP="004E1DD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123 66</w:t>
            </w:r>
            <w:r w:rsidR="00F55B9E">
              <w:rPr>
                <w:rFonts w:ascii="Calibri" w:hAnsi="Calibri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AD06E9" w14:textId="08D67899" w:rsidR="00ED674F" w:rsidRPr="00EE0304" w:rsidRDefault="004A03E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81 856</w:t>
            </w:r>
          </w:p>
        </w:tc>
      </w:tr>
      <w:tr w:rsidR="00ED674F" w:rsidRPr="00EE0304" w14:paraId="19F23E60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2326CB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5.Aktivácia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814ED9" w14:textId="77777777"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608 307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BA8E50" w14:textId="4F6A454B" w:rsidR="006D6CE1" w:rsidRPr="00EE0304" w:rsidRDefault="006D6CE1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           </w:t>
            </w:r>
            <w:r w:rsidR="00ED674F"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="004A03E9">
              <w:rPr>
                <w:rFonts w:ascii="Calibri" w:hAnsi="Calibri" w:cs="Arial CE"/>
                <w:sz w:val="16"/>
                <w:szCs w:val="16"/>
                <w:lang w:eastAsia="sk-SK"/>
              </w:rPr>
              <w:t>500 672</w:t>
            </w:r>
          </w:p>
        </w:tc>
      </w:tr>
      <w:tr w:rsidR="00ED674F" w:rsidRPr="00EE0304" w14:paraId="7D45B836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D4F9BE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6.Tržby z predaja dlhodobého majetku a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materiálu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1CBB24" w14:textId="77777777"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832 742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444631" w14:textId="1CA3BA8B" w:rsidR="00ED674F" w:rsidRPr="00EE0304" w:rsidRDefault="00D106D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 w:rsidR="004A03E9">
              <w:rPr>
                <w:rFonts w:ascii="Calibri" w:hAnsi="Calibri" w:cs="Arial CE"/>
                <w:sz w:val="16"/>
                <w:szCs w:val="16"/>
                <w:lang w:eastAsia="sk-SK"/>
              </w:rPr>
              <w:t>7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 w:rsidR="004A03E9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063</w:t>
            </w:r>
          </w:p>
        </w:tc>
      </w:tr>
      <w:tr w:rsidR="00ED674F" w:rsidRPr="00EE0304" w14:paraId="6A8A4445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B8FDD4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7.Ostatné výnosy z hospodárskej činnosti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EEA4EE" w14:textId="77777777"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581 596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39FC21" w14:textId="4EC4758A" w:rsidR="00ED674F" w:rsidRPr="00EE0304" w:rsidRDefault="004A03E9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105 913</w:t>
            </w:r>
          </w:p>
        </w:tc>
      </w:tr>
      <w:tr w:rsidR="00ED674F" w:rsidRPr="00EE0304" w14:paraId="4720BB78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569F371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Náklady na hospodársku činnosť spolu (A+B+C+D+E+F+G+H+I+J):</w:t>
            </w:r>
          </w:p>
        </w:tc>
        <w:tc>
          <w:tcPr>
            <w:tcW w:w="1418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AD10DD" w14:textId="77777777"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23 0</w:t>
            </w:r>
            <w:r w:rsidR="00FC2833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4 </w:t>
            </w:r>
            <w:r w:rsidR="00FC2833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9</w:t>
            </w:r>
            <w:r w:rsidR="00F55B9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37</w:t>
            </w:r>
          </w:p>
        </w:tc>
        <w:tc>
          <w:tcPr>
            <w:tcW w:w="1417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6CCDD1" w14:textId="3C2C475E" w:rsidR="00ED674F" w:rsidRPr="00EE0304" w:rsidRDefault="004A03E9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19 3</w:t>
            </w:r>
            <w:r w:rsidR="00DB034A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30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DB034A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33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8</w:t>
            </w:r>
          </w:p>
        </w:tc>
      </w:tr>
      <w:tr w:rsidR="00ED674F" w:rsidRPr="00EE0304" w14:paraId="0DBD37EE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DC4BDD7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A.Náklady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vynaložené na obstaranie predaného tovaru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B3B361" w14:textId="77777777"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582 060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F554A5" w14:textId="74BD9F29" w:rsidR="00ED674F" w:rsidRPr="00EE0304" w:rsidRDefault="004A03E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661 453</w:t>
            </w:r>
          </w:p>
        </w:tc>
      </w:tr>
      <w:tr w:rsidR="00ED674F" w:rsidRPr="00EE0304" w14:paraId="24CF1A48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F174DD9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B.Spotreba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materiálu, energie a ostatných </w:t>
            </w: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neskl.dodávok</w:t>
            </w:r>
            <w:proofErr w:type="spellEnd"/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125400" w14:textId="77777777" w:rsidR="00ED674F" w:rsidRPr="00EE0304" w:rsidRDefault="0088519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9</w:t>
            </w:r>
            <w:r w:rsidR="00335668">
              <w:rPr>
                <w:rFonts w:ascii="Calibri" w:hAnsi="Calibri" w:cs="Arial CE"/>
                <w:sz w:val="16"/>
                <w:szCs w:val="16"/>
                <w:lang w:eastAsia="sk-SK"/>
              </w:rPr>
              <w:t> 385 17</w:t>
            </w:r>
            <w:r w:rsidR="00FC2833">
              <w:rPr>
                <w:rFonts w:ascii="Calibri" w:hAnsi="Calibri" w:cs="Arial CE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2D597E" w14:textId="0A74D261" w:rsidR="00ED674F" w:rsidRPr="00EE0304" w:rsidRDefault="004A03E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7 844 </w:t>
            </w:r>
            <w:r w:rsidR="00DB034A">
              <w:rPr>
                <w:rFonts w:ascii="Calibri" w:hAnsi="Calibri" w:cs="Arial CE"/>
                <w:sz w:val="16"/>
                <w:szCs w:val="16"/>
                <w:lang w:eastAsia="sk-SK"/>
              </w:rPr>
              <w:t>548</w:t>
            </w:r>
          </w:p>
        </w:tc>
      </w:tr>
      <w:tr w:rsidR="00ED674F" w:rsidRPr="00EE0304" w14:paraId="6E3C9079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82FF80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C.Opravné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položky k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zásobám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4ADD0A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0EA0D4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</w:p>
        </w:tc>
      </w:tr>
      <w:tr w:rsidR="00ED674F" w:rsidRPr="00EE0304" w14:paraId="48F3E4F9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47F5949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D.Služby</w:t>
            </w:r>
            <w:proofErr w:type="spellEnd"/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910B94" w14:textId="77777777" w:rsidR="00ED674F" w:rsidRPr="00EE0304" w:rsidRDefault="0033566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4 733 122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76003D" w14:textId="6577A22B" w:rsidR="00ED674F" w:rsidRPr="00EE0304" w:rsidRDefault="004A03E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4 143 6</w:t>
            </w:r>
            <w:r w:rsidR="00DB034A">
              <w:rPr>
                <w:rFonts w:ascii="Calibri" w:hAnsi="Calibri" w:cs="Arial CE"/>
                <w:sz w:val="16"/>
                <w:szCs w:val="16"/>
                <w:lang w:eastAsia="sk-SK"/>
              </w:rPr>
              <w:t>60</w:t>
            </w:r>
          </w:p>
        </w:tc>
      </w:tr>
      <w:tr w:rsidR="00ED674F" w:rsidRPr="00EE0304" w14:paraId="74DFAF73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FA402D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E.Osobné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náklady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0ED364" w14:textId="77777777" w:rsidR="00ED674F" w:rsidRPr="00EE0304" w:rsidRDefault="00B737B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  <w:r w:rsidR="00335668">
              <w:rPr>
                <w:rFonts w:ascii="Calibri" w:hAnsi="Calibri" w:cs="Arial CE"/>
                <w:sz w:val="16"/>
                <w:szCs w:val="16"/>
                <w:lang w:eastAsia="sk-SK"/>
              </w:rPr>
              <w:t> 861 649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D08DE0" w14:textId="2CB3700C" w:rsidR="00ED674F" w:rsidRPr="00EE0304" w:rsidRDefault="00D106D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  <w:r w:rsidR="004A03E9">
              <w:rPr>
                <w:rFonts w:ascii="Calibri" w:hAnsi="Calibri" w:cs="Arial CE"/>
                <w:sz w:val="16"/>
                <w:szCs w:val="16"/>
                <w:lang w:eastAsia="sk-SK"/>
              </w:rPr>
              <w:t> 297 97</w:t>
            </w:r>
            <w:r w:rsidR="00DB034A"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</w:p>
        </w:tc>
      </w:tr>
      <w:tr w:rsidR="00ED674F" w:rsidRPr="00EE0304" w14:paraId="242C6C0C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45AD054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F.Dane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a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poplatky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F7029A" w14:textId="77777777" w:rsidR="00ED674F" w:rsidRPr="00EE0304" w:rsidRDefault="00B737B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16</w:t>
            </w:r>
            <w:r w:rsidR="00335668"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335668">
              <w:rPr>
                <w:rFonts w:ascii="Calibri" w:hAnsi="Calibri" w:cs="Arial CE"/>
                <w:sz w:val="16"/>
                <w:szCs w:val="16"/>
                <w:lang w:eastAsia="sk-SK"/>
              </w:rPr>
              <w:t>86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2BB0DA" w14:textId="7F34B81B" w:rsidR="00ED674F" w:rsidRPr="00EE0304" w:rsidRDefault="00D106D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 w:rsidR="00DB034A">
              <w:rPr>
                <w:rFonts w:ascii="Calibri" w:hAnsi="Calibri" w:cs="Arial CE"/>
                <w:sz w:val="16"/>
                <w:szCs w:val="16"/>
                <w:lang w:eastAsia="sk-SK"/>
              </w:rPr>
              <w:t>30 177</w:t>
            </w:r>
          </w:p>
        </w:tc>
      </w:tr>
      <w:tr w:rsidR="00ED674F" w:rsidRPr="00EE0304" w14:paraId="6DF185C3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739BB7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G.Odpisy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a OP dlh. nehmotného a hmotného majetku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D9730F" w14:textId="77777777" w:rsidR="00ED674F" w:rsidRPr="00EE0304" w:rsidRDefault="0033566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4 112 4</w:t>
            </w:r>
            <w:r w:rsidR="00E8401A">
              <w:rPr>
                <w:rFonts w:ascii="Calibri" w:hAnsi="Calibri" w:cs="Arial CE"/>
                <w:sz w:val="16"/>
                <w:szCs w:val="16"/>
                <w:lang w:eastAsia="sk-SK"/>
              </w:rPr>
              <w:t>22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1FF472" w14:textId="16F67858" w:rsidR="00ED674F" w:rsidRPr="00EE0304" w:rsidRDefault="00D106D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 w:rsidR="004A03E9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49</w:t>
            </w:r>
            <w:r w:rsidR="004A03E9">
              <w:rPr>
                <w:rFonts w:ascii="Calibri" w:hAnsi="Calibri" w:cs="Arial CE"/>
                <w:sz w:val="16"/>
                <w:szCs w:val="16"/>
                <w:lang w:eastAsia="sk-SK"/>
              </w:rPr>
              <w:t>8 300</w:t>
            </w:r>
          </w:p>
        </w:tc>
      </w:tr>
      <w:tr w:rsidR="00ED674F" w:rsidRPr="00EE0304" w14:paraId="68E21320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5A58D90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H.Zostatková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cena predaného dlh. majetku a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materiálu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34B3BE" w14:textId="77777777" w:rsidR="00ED674F" w:rsidRPr="00EE0304" w:rsidRDefault="0033566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</w:t>
            </w:r>
            <w:r w:rsidR="009002CA">
              <w:rPr>
                <w:rFonts w:ascii="Calibri" w:hAnsi="Calibri" w:cs="Arial CE"/>
                <w:sz w:val="16"/>
                <w:szCs w:val="16"/>
                <w:lang w:eastAsia="sk-SK"/>
              </w:rPr>
              <w:t>77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9002CA">
              <w:rPr>
                <w:rFonts w:ascii="Calibri" w:hAnsi="Calibri" w:cs="Arial CE"/>
                <w:sz w:val="16"/>
                <w:szCs w:val="16"/>
                <w:lang w:eastAsia="sk-SK"/>
              </w:rPr>
              <w:t>4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</w:t>
            </w:r>
            <w:r w:rsidR="009002CA"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E03F1D" w14:textId="451092A4" w:rsidR="00ED674F" w:rsidRPr="00EE0304" w:rsidRDefault="004A03E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143 401</w:t>
            </w:r>
          </w:p>
        </w:tc>
      </w:tr>
      <w:tr w:rsidR="00ED674F" w:rsidRPr="00EE0304" w14:paraId="4CA82527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404996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I.Opravné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položky k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pohľadávkam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7ECC86" w14:textId="77777777" w:rsidR="00ED674F" w:rsidRPr="00EE0304" w:rsidRDefault="0033566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-</w:t>
            </w:r>
            <w:r w:rsidR="00B737BE"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7</w:t>
            </w:r>
            <w:r w:rsidR="00FC2833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65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794065" w14:textId="3720BD6F" w:rsidR="00ED674F" w:rsidRPr="00EE0304" w:rsidRDefault="004A03E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35 619</w:t>
            </w:r>
          </w:p>
        </w:tc>
      </w:tr>
      <w:tr w:rsidR="00ED674F" w:rsidRPr="00EE0304" w14:paraId="6701F69A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A6276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J.Ostatné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náklady na hospodársku činnosť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436DC5" w14:textId="77777777" w:rsidR="00ED674F" w:rsidRPr="00EE0304" w:rsidRDefault="00B737B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6</w:t>
            </w:r>
            <w:r w:rsidR="00335668">
              <w:rPr>
                <w:rFonts w:ascii="Calibri" w:hAnsi="Calibri" w:cs="Arial CE"/>
                <w:sz w:val="16"/>
                <w:szCs w:val="16"/>
                <w:lang w:eastAsia="sk-SK"/>
              </w:rPr>
              <w:t>5</w:t>
            </w:r>
            <w:r w:rsidR="00F55B9E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8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8</w:t>
            </w:r>
            <w:r w:rsidR="00F55B9E">
              <w:rPr>
                <w:rFonts w:ascii="Calibri" w:hAnsi="Calibri" w:cs="Arial CE"/>
                <w:sz w:val="16"/>
                <w:szCs w:val="16"/>
                <w:lang w:eastAsia="sk-SK"/>
              </w:rPr>
              <w:t>47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D6EAFF" w14:textId="3609E7F9" w:rsidR="00ED674F" w:rsidRPr="00EE0304" w:rsidRDefault="004A03E9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57</w:t>
            </w:r>
            <w:r w:rsidR="00DB034A">
              <w:rPr>
                <w:rFonts w:ascii="Calibri" w:hAnsi="Calibri" w:cs="Arial CE"/>
                <w:sz w:val="16"/>
                <w:szCs w:val="16"/>
                <w:lang w:eastAsia="sk-SK"/>
              </w:rPr>
              <w:t>5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DB034A">
              <w:rPr>
                <w:rFonts w:ascii="Calibri" w:hAnsi="Calibri" w:cs="Arial CE"/>
                <w:sz w:val="16"/>
                <w:szCs w:val="16"/>
                <w:lang w:eastAsia="sk-SK"/>
              </w:rPr>
              <w:t>208</w:t>
            </w:r>
          </w:p>
        </w:tc>
      </w:tr>
      <w:tr w:rsidR="00ED674F" w:rsidRPr="00EE0304" w14:paraId="68FB8508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vAlign w:val="center"/>
            <w:hideMark/>
          </w:tcPr>
          <w:p w14:paraId="515E541A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VH z hospodárskej činnosti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2ACD4156" w14:textId="77777777" w:rsidR="00ED674F" w:rsidRPr="00EE0304" w:rsidRDefault="0033566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8</w:t>
            </w:r>
            <w:r w:rsidR="009002CA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</w:t>
            </w:r>
            <w:r w:rsidR="00FC2833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F55B9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104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F505C8E" w14:textId="4B14BBCF" w:rsidR="00ED674F" w:rsidRPr="00EE0304" w:rsidRDefault="004A03E9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6</w:t>
            </w:r>
            <w:r w:rsidR="00DB034A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40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DB034A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7</w:t>
            </w:r>
            <w:r w:rsidR="00DB034A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9</w:t>
            </w:r>
          </w:p>
        </w:tc>
      </w:tr>
      <w:tr w:rsidR="00ED674F" w:rsidRPr="00EE0304" w14:paraId="415B665C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42B6EC2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Pridaná hodnota (1+2+3+4+5)-(A+B+C+D)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44BCB3" w14:textId="77777777" w:rsidR="00ED674F" w:rsidRPr="00EE0304" w:rsidRDefault="0033566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7 761 34</w:t>
            </w:r>
            <w:r w:rsidR="00F55B9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417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081005" w14:textId="4BD47315" w:rsidR="00ED674F" w:rsidRPr="00EE0304" w:rsidRDefault="004A03E9" w:rsidP="007E7584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6 </w:t>
            </w:r>
            <w:r w:rsidR="00DB034A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8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</w:t>
            </w:r>
            <w:r w:rsidR="00DB034A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86</w:t>
            </w:r>
            <w:r w:rsidR="00DB034A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9</w:t>
            </w:r>
          </w:p>
        </w:tc>
      </w:tr>
      <w:tr w:rsidR="00ED674F" w:rsidRPr="00EE0304" w14:paraId="68D3249E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A72A964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Výnosy z finančnej činnosti spolu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D95697" w14:textId="77777777" w:rsidR="00ED674F" w:rsidRPr="00EE0304" w:rsidRDefault="0033566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</w:t>
            </w:r>
            <w:r w:rsidR="00B737BE">
              <w:rPr>
                <w:rFonts w:ascii="Calibri" w:hAnsi="Calibri" w:cs="Arial CE"/>
                <w:sz w:val="16"/>
                <w:szCs w:val="16"/>
                <w:lang w:eastAsia="sk-SK"/>
              </w:rPr>
              <w:t>6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F55B9E">
              <w:rPr>
                <w:rFonts w:ascii="Calibri" w:hAnsi="Calibri" w:cs="Arial CE"/>
                <w:sz w:val="16"/>
                <w:szCs w:val="16"/>
                <w:lang w:eastAsia="sk-SK"/>
              </w:rPr>
              <w:t>212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DBC2F5" w14:textId="7D4494DE" w:rsidR="00ED674F" w:rsidRPr="00EE0304" w:rsidRDefault="004A03E9" w:rsidP="007E7584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102 40</w:t>
            </w:r>
            <w:r w:rsidR="00DB034A"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</w:p>
        </w:tc>
      </w:tr>
      <w:tr w:rsidR="00ED674F" w:rsidRPr="00EE0304" w14:paraId="106AC842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30A5B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Náklady na finančnú činnosť spolu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52B2B9" w14:textId="77777777" w:rsidR="00ED674F" w:rsidRPr="00EE0304" w:rsidRDefault="0033566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 w:rsidR="00B737BE">
              <w:rPr>
                <w:rFonts w:ascii="Calibri" w:hAnsi="Calibri" w:cs="Arial CE"/>
                <w:sz w:val="16"/>
                <w:szCs w:val="16"/>
                <w:lang w:eastAsia="sk-SK"/>
              </w:rPr>
              <w:t>9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0</w:t>
            </w:r>
            <w:r w:rsidR="00B737BE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11</w:t>
            </w:r>
            <w:r w:rsidR="00F55B9E"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9F6176" w14:textId="42ABD3DF" w:rsidR="00ED674F" w:rsidRPr="00EE0304" w:rsidRDefault="004A03E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186 44</w:t>
            </w:r>
            <w:r w:rsidR="00DB034A">
              <w:rPr>
                <w:rFonts w:ascii="Calibri" w:hAnsi="Calibri" w:cs="Arial CE"/>
                <w:sz w:val="16"/>
                <w:szCs w:val="16"/>
                <w:lang w:eastAsia="sk-SK"/>
              </w:rPr>
              <w:t>6</w:t>
            </w:r>
          </w:p>
        </w:tc>
      </w:tr>
      <w:tr w:rsidR="00ED674F" w:rsidRPr="00EE0304" w14:paraId="678B04E2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vAlign w:val="center"/>
            <w:hideMark/>
          </w:tcPr>
          <w:p w14:paraId="6B913E07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VH z  finančnej činnosti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E057945" w14:textId="77777777" w:rsidR="00ED674F" w:rsidRPr="00EE0304" w:rsidRDefault="00ED674F" w:rsidP="00B737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-</w:t>
            </w:r>
            <w:r w:rsidR="00B737B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</w:t>
            </w:r>
            <w:r w:rsidR="00335668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</w:t>
            </w:r>
            <w:r w:rsidR="00B737B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3 </w:t>
            </w:r>
            <w:r w:rsidR="00335668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9</w:t>
            </w:r>
            <w:r w:rsidR="00F55B9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00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30A271A" w14:textId="5B3B95D8" w:rsidR="00ED674F" w:rsidRPr="00EE0304" w:rsidRDefault="004A03E9" w:rsidP="007E7584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-84 0</w:t>
            </w:r>
            <w:r w:rsidR="00DB034A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</w:t>
            </w:r>
          </w:p>
        </w:tc>
      </w:tr>
      <w:tr w:rsidR="00ED674F" w:rsidRPr="00EE0304" w14:paraId="0A443BB3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14:paraId="5B47366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Výsledok hospodárenia za rok pred zdanením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55FFFC1E" w14:textId="77777777" w:rsidR="00ED674F" w:rsidRPr="00EE0304" w:rsidRDefault="0033566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6</w:t>
            </w:r>
            <w:r w:rsidR="00FC2833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9</w:t>
            </w:r>
            <w:r w:rsidR="00F55B9E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7</w:t>
            </w:r>
            <w:r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 xml:space="preserve"> </w:t>
            </w:r>
            <w:r w:rsidR="00FC2833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2</w:t>
            </w:r>
            <w:r w:rsidR="00F55B9E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5877E2CA" w14:textId="042A5B5F" w:rsidR="00ED674F" w:rsidRPr="00EE0304" w:rsidRDefault="00DB034A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55</w:t>
            </w:r>
            <w:r w:rsidR="004A03E9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6</w:t>
            </w:r>
            <w:r w:rsidR="0077412D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33</w:t>
            </w:r>
            <w:r w:rsidR="0077412D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6</w:t>
            </w:r>
          </w:p>
        </w:tc>
      </w:tr>
      <w:tr w:rsidR="00ED674F" w:rsidRPr="00EE0304" w14:paraId="6B6E7826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6B2ED1C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Daň z príjmov splatná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3F3605" w14:textId="77777777" w:rsidR="00ED674F" w:rsidRPr="00EC7E9D" w:rsidRDefault="009002CA" w:rsidP="000A7A2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 w:rsidR="00FC2833">
              <w:rPr>
                <w:rFonts w:ascii="Calibri" w:hAnsi="Calibri" w:cs="Arial CE"/>
                <w:sz w:val="16"/>
                <w:szCs w:val="16"/>
                <w:lang w:eastAsia="sk-SK"/>
              </w:rPr>
              <w:t>70 2</w:t>
            </w:r>
            <w:r w:rsidR="00F55B9E">
              <w:rPr>
                <w:rFonts w:ascii="Calibri" w:hAnsi="Calibri" w:cs="Arial CE"/>
                <w:sz w:val="16"/>
                <w:szCs w:val="16"/>
                <w:lang w:eastAsia="sk-SK"/>
              </w:rPr>
              <w:t>24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08388F" w14:textId="74B81DBB" w:rsidR="00ED674F" w:rsidRPr="00EC7E9D" w:rsidRDefault="003D0D79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132 </w:t>
            </w:r>
            <w:r w:rsidR="008A05AD">
              <w:rPr>
                <w:rFonts w:ascii="Calibri" w:hAnsi="Calibri" w:cs="Arial CE"/>
                <w:sz w:val="16"/>
                <w:szCs w:val="16"/>
                <w:lang w:eastAsia="sk-SK"/>
              </w:rPr>
              <w:t>580</w:t>
            </w:r>
          </w:p>
        </w:tc>
      </w:tr>
      <w:tr w:rsidR="00ED674F" w:rsidRPr="00EE0304" w14:paraId="6218684D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043E79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Daň z príjmov odložená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DD5464" w14:textId="77777777" w:rsidR="00ED674F" w:rsidRPr="00EE0304" w:rsidRDefault="00335668" w:rsidP="00B737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2 4</w:t>
            </w:r>
            <w:r w:rsidR="009002CA">
              <w:rPr>
                <w:rFonts w:ascii="Calibri" w:hAnsi="Calibri" w:cs="Arial CE"/>
                <w:sz w:val="16"/>
                <w:szCs w:val="16"/>
                <w:lang w:eastAsia="sk-SK"/>
              </w:rPr>
              <w:t>9</w:t>
            </w:r>
            <w:r w:rsidR="00F55B9E">
              <w:rPr>
                <w:rFonts w:ascii="Calibri" w:hAnsi="Calibri" w:cs="Arial CE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FB4F27" w14:textId="7069235D" w:rsidR="00ED674F" w:rsidRPr="00EE0304" w:rsidRDefault="004A03E9" w:rsidP="00A2493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-</w:t>
            </w:r>
            <w:r w:rsidR="003D0D79">
              <w:rPr>
                <w:rFonts w:ascii="Calibri" w:hAnsi="Calibri" w:cs="Arial CE"/>
                <w:sz w:val="16"/>
                <w:szCs w:val="16"/>
                <w:lang w:eastAsia="sk-SK"/>
              </w:rPr>
              <w:t>9 546</w:t>
            </w:r>
          </w:p>
        </w:tc>
      </w:tr>
      <w:tr w:rsidR="00ED674F" w:rsidRPr="00EE0304" w14:paraId="7BC79790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14:paraId="5D6649B5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Výsledok hospodárenia za rok po zdanení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382688A2" w14:textId="77777777" w:rsidR="00ED674F" w:rsidRPr="00EE0304" w:rsidRDefault="0033566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5</w:t>
            </w:r>
            <w:r w:rsidR="009002CA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</w:t>
            </w:r>
            <w:r w:rsidR="00F55B9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F55B9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482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39548D90" w14:textId="1E995241" w:rsidR="00ED674F" w:rsidRPr="00EE0304" w:rsidRDefault="00DB034A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</w:t>
            </w:r>
            <w:r w:rsidR="004A03E9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</w:t>
            </w:r>
            <w:r w:rsidR="003D0D79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3 </w:t>
            </w:r>
            <w:r w:rsidR="008A05AD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302</w:t>
            </w:r>
          </w:p>
        </w:tc>
      </w:tr>
      <w:tr w:rsidR="00ED674F" w:rsidRPr="00EE0304" w14:paraId="1CD24D92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0E6FB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E18C63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6D38CE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  <w:t>x</w:t>
            </w:r>
          </w:p>
        </w:tc>
      </w:tr>
      <w:tr w:rsidR="00ED674F" w:rsidRPr="00EE0304" w14:paraId="3BE19676" w14:textId="77777777" w:rsidTr="00017469">
        <w:trPr>
          <w:trHeight w:val="42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4AF69BFA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Spolu VÝNOSY: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1CA99AA" w14:textId="77777777" w:rsidR="00ED674F" w:rsidRPr="00EE0304" w:rsidRDefault="0033566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23 9</w:t>
            </w:r>
            <w:r w:rsidR="009002CA">
              <w:rPr>
                <w:rFonts w:ascii="Calibri" w:hAnsi="Calibri" w:cs="Arial CE"/>
                <w:sz w:val="16"/>
                <w:szCs w:val="16"/>
                <w:lang w:eastAsia="sk-SK"/>
              </w:rPr>
              <w:t>22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2</w:t>
            </w:r>
            <w:r w:rsidR="00F55B9E">
              <w:rPr>
                <w:rFonts w:ascii="Calibri" w:hAnsi="Calibri" w:cs="Arial CE"/>
                <w:sz w:val="16"/>
                <w:szCs w:val="16"/>
                <w:lang w:eastAsia="sk-SK"/>
              </w:rPr>
              <w:t>53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475F26B" w14:textId="7D48842B" w:rsidR="00ED674F" w:rsidRPr="00EE0304" w:rsidRDefault="00E1475E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20 </w:t>
            </w:r>
            <w:r w:rsidR="00DB034A">
              <w:rPr>
                <w:rFonts w:ascii="Calibri" w:hAnsi="Calibri" w:cs="Arial CE"/>
                <w:sz w:val="16"/>
                <w:szCs w:val="16"/>
                <w:lang w:eastAsia="sk-SK"/>
              </w:rPr>
              <w:t>07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3 </w:t>
            </w:r>
            <w:r w:rsidR="00DB034A">
              <w:rPr>
                <w:rFonts w:ascii="Calibri" w:hAnsi="Calibri" w:cs="Arial CE"/>
                <w:sz w:val="16"/>
                <w:szCs w:val="16"/>
                <w:lang w:eastAsia="sk-SK"/>
              </w:rPr>
              <w:t>12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0</w:t>
            </w:r>
          </w:p>
        </w:tc>
      </w:tr>
      <w:tr w:rsidR="00ED674F" w:rsidRPr="00EE0304" w14:paraId="1FE89222" w14:textId="77777777" w:rsidTr="00017469">
        <w:trPr>
          <w:trHeight w:val="255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5856116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Spolu NÁKLADY: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8E72CEE" w14:textId="77777777" w:rsidR="00ED674F" w:rsidRPr="00EE0304" w:rsidRDefault="0033566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23</w:t>
            </w:r>
            <w:r w:rsidR="00F55B9E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="009002CA">
              <w:rPr>
                <w:rFonts w:ascii="Calibri" w:hAnsi="Calibri" w:cs="Arial CE"/>
                <w:sz w:val="16"/>
                <w:szCs w:val="16"/>
                <w:lang w:eastAsia="sk-SK"/>
              </w:rPr>
              <w:t>39</w:t>
            </w:r>
            <w:r w:rsidR="00F55B9E">
              <w:rPr>
                <w:rFonts w:ascii="Calibri" w:hAnsi="Calibri" w:cs="Arial CE"/>
                <w:sz w:val="16"/>
                <w:szCs w:val="16"/>
                <w:lang w:eastAsia="sk-SK"/>
              </w:rPr>
              <w:t>7 771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7B3985A" w14:textId="6CF6C62E" w:rsidR="003E388B" w:rsidRPr="00EE0304" w:rsidRDefault="00E1475E" w:rsidP="0003779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19</w:t>
            </w:r>
            <w:r w:rsidR="008A05AD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6</w:t>
            </w:r>
            <w:r w:rsidR="00DB034A"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 w:rsidR="008A05AD">
              <w:rPr>
                <w:rFonts w:ascii="Calibri" w:hAnsi="Calibri" w:cs="Arial CE"/>
                <w:sz w:val="16"/>
                <w:szCs w:val="16"/>
                <w:lang w:eastAsia="sk-SK"/>
              </w:rPr>
              <w:t>9 818</w:t>
            </w:r>
          </w:p>
        </w:tc>
      </w:tr>
      <w:tr w:rsidR="00ED674F" w:rsidRPr="00EE0304" w14:paraId="6A522D41" w14:textId="77777777" w:rsidTr="00017469">
        <w:trPr>
          <w:trHeight w:val="27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383AE93C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Výsledok hospodárenia: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47127631" w14:textId="77777777" w:rsidR="00ED674F" w:rsidRPr="00EE0304" w:rsidRDefault="0033566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</w:t>
            </w:r>
            <w:r w:rsidR="009002CA"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  <w:r w:rsidR="00F55B9E">
              <w:rPr>
                <w:rFonts w:ascii="Calibri" w:hAnsi="Calibri" w:cs="Arial CE"/>
                <w:sz w:val="16"/>
                <w:szCs w:val="16"/>
                <w:lang w:eastAsia="sk-SK"/>
              </w:rPr>
              <w:t>4 482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A4D1603" w14:textId="277524BE" w:rsidR="00ED674F" w:rsidRPr="00EE0304" w:rsidRDefault="00DB034A" w:rsidP="0003779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</w:t>
            </w:r>
            <w:r w:rsidR="00E1475E"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 w:rsidR="003D0D79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3 </w:t>
            </w:r>
            <w:r w:rsidR="008A05AD">
              <w:rPr>
                <w:rFonts w:ascii="Calibri" w:hAnsi="Calibri" w:cs="Arial CE"/>
                <w:sz w:val="16"/>
                <w:szCs w:val="16"/>
                <w:lang w:eastAsia="sk-SK"/>
              </w:rPr>
              <w:t>302</w:t>
            </w:r>
          </w:p>
        </w:tc>
      </w:tr>
    </w:tbl>
    <w:p w14:paraId="6D9F1158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0A694B0B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04709208" w14:textId="77777777" w:rsidR="000B0DAD" w:rsidRDefault="000B0DAD" w:rsidP="000B0DAD"/>
    <w:p w14:paraId="6D9EF6C0" w14:textId="77777777" w:rsidR="000B0DAD" w:rsidRDefault="000B0DAD" w:rsidP="000B0DAD"/>
    <w:p w14:paraId="066D0649" w14:textId="77777777" w:rsidR="000B0DAD" w:rsidRDefault="000B0DAD" w:rsidP="000B0DAD"/>
    <w:p w14:paraId="1F96CC9A" w14:textId="77777777" w:rsidR="000B0DAD" w:rsidRDefault="000B0DAD" w:rsidP="000B0DAD"/>
    <w:p w14:paraId="7733FE9E" w14:textId="77777777" w:rsidR="000B0DAD" w:rsidRDefault="000B0DAD" w:rsidP="000B0DAD"/>
    <w:p w14:paraId="20BBE8F7" w14:textId="77777777" w:rsidR="000B0DAD" w:rsidRDefault="000B0DAD" w:rsidP="000B0DAD"/>
    <w:p w14:paraId="63E4FF0E" w14:textId="77777777" w:rsidR="000B0DAD" w:rsidRPr="000B0DAD" w:rsidRDefault="000B0DAD" w:rsidP="000B0DAD"/>
    <w:p w14:paraId="6319A62F" w14:textId="77777777" w:rsidR="00ED674F" w:rsidRPr="0078145B" w:rsidRDefault="006A78DB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22"/>
          <w:szCs w:val="22"/>
          <w:lang w:val="sk-SK"/>
        </w:rPr>
      </w:pPr>
      <w:r>
        <w:rPr>
          <w:rFonts w:asciiTheme="minorHAnsi" w:hAnsiTheme="minorHAnsi" w:cs="Arial"/>
          <w:i/>
          <w:sz w:val="18"/>
          <w:szCs w:val="18"/>
          <w:lang w:val="sk-SK"/>
        </w:rPr>
        <w:t>H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>)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ab/>
      </w:r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>Finančná analýza</w:t>
      </w:r>
      <w:bookmarkEnd w:id="0"/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 xml:space="preserve">                  </w:t>
      </w:r>
    </w:p>
    <w:p w14:paraId="6A093AB4" w14:textId="77777777" w:rsidR="00ED674F" w:rsidRDefault="00ED674F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22"/>
          <w:szCs w:val="22"/>
          <w:lang w:val="sk-SK"/>
        </w:rPr>
      </w:pPr>
      <w:r w:rsidRPr="0078145B">
        <w:rPr>
          <w:rFonts w:asciiTheme="minorHAnsi" w:hAnsiTheme="minorHAnsi" w:cs="Arial"/>
          <w:sz w:val="22"/>
          <w:szCs w:val="22"/>
          <w:lang w:val="sk-SK"/>
        </w:rPr>
        <w:t>Prehľad vybraných ukazovateľov:</w:t>
      </w:r>
    </w:p>
    <w:p w14:paraId="7F1DFF3A" w14:textId="77777777" w:rsidR="00D229FB" w:rsidRPr="0078145B" w:rsidRDefault="00D229FB" w:rsidP="00D229FB">
      <w:pPr>
        <w:pStyle w:val="Zkladntext"/>
        <w:spacing w:before="0" w:line="240" w:lineRule="auto"/>
        <w:rPr>
          <w:rFonts w:asciiTheme="minorHAnsi" w:hAnsiTheme="minorHAnsi" w:cs="Arial"/>
          <w:sz w:val="18"/>
          <w:szCs w:val="18"/>
          <w:lang w:val="sk-SK"/>
        </w:rPr>
      </w:pPr>
    </w:p>
    <w:tbl>
      <w:tblPr>
        <w:tblW w:w="8271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48"/>
        <w:gridCol w:w="543"/>
        <w:gridCol w:w="543"/>
        <w:gridCol w:w="543"/>
        <w:gridCol w:w="1077"/>
        <w:gridCol w:w="1017"/>
      </w:tblGrid>
      <w:tr w:rsidR="00D229FB" w:rsidRPr="0078145B" w14:paraId="70C7D266" w14:textId="77777777" w:rsidTr="00FC2833">
        <w:trPr>
          <w:trHeight w:hRule="exact" w:val="284"/>
          <w:jc w:val="center"/>
        </w:trPr>
        <w:tc>
          <w:tcPr>
            <w:tcW w:w="4548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D54D3B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Text položky</w:t>
            </w:r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009F55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Min</w:t>
            </w:r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ED63FB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proofErr w:type="spellStart"/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Opt</w:t>
            </w:r>
            <w:proofErr w:type="spellEnd"/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2187CD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Max</w:t>
            </w:r>
          </w:p>
        </w:tc>
        <w:tc>
          <w:tcPr>
            <w:tcW w:w="1077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63815C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31.12.201</w:t>
            </w:r>
            <w:r>
              <w:rPr>
                <w:rFonts w:asciiTheme="minorHAnsi" w:hAnsiTheme="minorHAnsi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017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vAlign w:val="bottom"/>
          </w:tcPr>
          <w:p w14:paraId="5766A7F9" w14:textId="172137AE" w:rsidR="00D229F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="Arial"/>
                <w:b/>
                <w:bCs/>
                <w:sz w:val="18"/>
                <w:szCs w:val="18"/>
              </w:rPr>
              <w:t>31.12.20</w:t>
            </w:r>
            <w:r w:rsidR="00840F89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20</w:t>
            </w:r>
          </w:p>
          <w:p w14:paraId="1846D78C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D229FB" w:rsidRPr="0078145B" w14:paraId="75443A0F" w14:textId="77777777" w:rsidTr="00FC2833">
        <w:trPr>
          <w:trHeight w:hRule="exact" w:val="284"/>
          <w:jc w:val="center"/>
        </w:trPr>
        <w:tc>
          <w:tcPr>
            <w:tcW w:w="4548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DF8A44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likvidity: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C82C3E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5622B0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7D7D74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77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427180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double" w:sz="4" w:space="0" w:color="auto"/>
            </w:tcBorders>
            <w:vAlign w:val="bottom"/>
          </w:tcPr>
          <w:p w14:paraId="58093BB3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D229FB" w:rsidRPr="0078145B" w14:paraId="6C337388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745133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Okamžitá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5C0630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0,80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665885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0,90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5ED489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1,00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0C6D07" w14:textId="77777777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0,02</w:t>
            </w:r>
          </w:p>
        </w:tc>
        <w:tc>
          <w:tcPr>
            <w:tcW w:w="1017" w:type="dxa"/>
            <w:vAlign w:val="bottom"/>
          </w:tcPr>
          <w:p w14:paraId="20BF768B" w14:textId="77777777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0,04</w:t>
            </w:r>
          </w:p>
        </w:tc>
      </w:tr>
      <w:tr w:rsidR="00D229FB" w:rsidRPr="0078145B" w14:paraId="4E9AE7D2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E41BB9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Bežná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0850AA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1,00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0B5609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F06DA9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2,00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ABD6CC" w14:textId="0AC1AFE0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840F89">
              <w:rPr>
                <w:rFonts w:asciiTheme="minorHAnsi" w:hAnsiTheme="minorHAnsi" w:cs="Arial"/>
                <w:sz w:val="18"/>
                <w:szCs w:val="18"/>
              </w:rPr>
              <w:t>94</w:t>
            </w:r>
          </w:p>
        </w:tc>
        <w:tc>
          <w:tcPr>
            <w:tcW w:w="1017" w:type="dxa"/>
            <w:vAlign w:val="bottom"/>
          </w:tcPr>
          <w:p w14:paraId="725C00E3" w14:textId="40EB684B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8A05AD">
              <w:rPr>
                <w:rFonts w:asciiTheme="minorHAnsi" w:hAnsiTheme="minorHAnsi" w:cs="Arial"/>
                <w:sz w:val="18"/>
                <w:szCs w:val="18"/>
              </w:rPr>
              <w:t>99</w:t>
            </w:r>
          </w:p>
        </w:tc>
      </w:tr>
      <w:tr w:rsidR="00D229FB" w:rsidRPr="0078145B" w14:paraId="727B158C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BC37BC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Celková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B2F5F8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9320A8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58A6B9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4,00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00CAF1" w14:textId="6284A573" w:rsidR="00D229FB" w:rsidRDefault="00840F89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D229FB">
              <w:rPr>
                <w:rFonts w:asciiTheme="minorHAnsi" w:hAnsiTheme="minorHAnsi" w:cs="Arial"/>
                <w:sz w:val="18"/>
                <w:szCs w:val="18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</w:rPr>
              <w:t>07</w:t>
            </w:r>
          </w:p>
        </w:tc>
        <w:tc>
          <w:tcPr>
            <w:tcW w:w="1017" w:type="dxa"/>
            <w:vAlign w:val="bottom"/>
          </w:tcPr>
          <w:p w14:paraId="6276612E" w14:textId="5AAAD4D6" w:rsidR="00D229FB" w:rsidRDefault="00840F89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D229FB">
              <w:rPr>
                <w:rFonts w:asciiTheme="minorHAnsi" w:hAnsiTheme="minorHAnsi" w:cs="Arial"/>
                <w:sz w:val="18"/>
                <w:szCs w:val="18"/>
              </w:rPr>
              <w:t>,</w:t>
            </w:r>
            <w:r w:rsidR="008A05AD">
              <w:rPr>
                <w:rFonts w:asciiTheme="minorHAnsi" w:hAnsiTheme="minorHAnsi" w:cs="Arial"/>
                <w:sz w:val="18"/>
                <w:szCs w:val="18"/>
              </w:rPr>
              <w:t>16</w:t>
            </w:r>
          </w:p>
        </w:tc>
      </w:tr>
      <w:tr w:rsidR="00D229FB" w:rsidRPr="0078145B" w14:paraId="1DBA21C5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F69504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 xml:space="preserve">Ukazovatele </w:t>
            </w:r>
            <w:r>
              <w:rPr>
                <w:rFonts w:asciiTheme="minorHAnsi" w:hAnsiTheme="minorHAnsi" w:cs="Arial"/>
                <w:b/>
                <w:bCs/>
                <w:sz w:val="18"/>
                <w:szCs w:val="18"/>
              </w:rPr>
              <w:t xml:space="preserve">obratu majetku </w:t>
            </w: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BFAFB7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C4E3AA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5E9EB0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FAAD0B" w14:textId="77777777" w:rsidR="00D229FB" w:rsidRPr="0078145B" w:rsidRDefault="00D229FB" w:rsidP="00FC2833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017" w:type="dxa"/>
            <w:vAlign w:val="bottom"/>
          </w:tcPr>
          <w:p w14:paraId="1FCD3014" w14:textId="77777777" w:rsidR="00D229FB" w:rsidRPr="0078145B" w:rsidRDefault="00D229FB" w:rsidP="00FC2833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D229FB" w:rsidRPr="0078145B" w14:paraId="3824C0DD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AE4661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Obrat neobežného majetku</w:t>
            </w:r>
            <w:r>
              <w:rPr>
                <w:rFonts w:asciiTheme="minorHAnsi" w:hAnsiTheme="minorHAnsi" w:cs="Arial"/>
                <w:sz w:val="18"/>
                <w:szCs w:val="18"/>
              </w:rPr>
              <w:t xml:space="preserve"> (roky)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CEB97A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AE46AD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DA2E04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24411F" w14:textId="77777777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2,1</w:t>
            </w:r>
            <w:r w:rsidR="009002CA">
              <w:rPr>
                <w:rFonts w:asciiTheme="minorHAnsi" w:hAnsiTheme="minorHAnsi" w:cs="Arial"/>
                <w:sz w:val="18"/>
                <w:szCs w:val="18"/>
              </w:rPr>
              <w:t>1</w:t>
            </w:r>
          </w:p>
        </w:tc>
        <w:tc>
          <w:tcPr>
            <w:tcW w:w="1017" w:type="dxa"/>
            <w:vAlign w:val="bottom"/>
          </w:tcPr>
          <w:p w14:paraId="03E30ADF" w14:textId="3352B713" w:rsidR="00D229FB" w:rsidRDefault="00840F89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D229FB">
              <w:rPr>
                <w:rFonts w:asciiTheme="minorHAnsi" w:hAnsiTheme="minorHAnsi" w:cs="Arial"/>
                <w:sz w:val="18"/>
                <w:szCs w:val="18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</w:rPr>
              <w:t>8</w:t>
            </w:r>
            <w:r w:rsidR="00C06852">
              <w:rPr>
                <w:rFonts w:asciiTheme="minorHAnsi" w:hAnsiTheme="minorHAnsi" w:cs="Arial"/>
                <w:sz w:val="18"/>
                <w:szCs w:val="18"/>
              </w:rPr>
              <w:t>6</w:t>
            </w:r>
          </w:p>
        </w:tc>
      </w:tr>
      <w:tr w:rsidR="00D229FB" w:rsidRPr="0078145B" w14:paraId="146A9A04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07AC6F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Priemerná doba inkasa pohľadávok</w:t>
            </w:r>
            <w:r>
              <w:rPr>
                <w:rFonts w:asciiTheme="minorHAnsi" w:hAnsiTheme="minorHAnsi" w:cs="Arial"/>
                <w:sz w:val="18"/>
                <w:szCs w:val="18"/>
              </w:rPr>
              <w:t xml:space="preserve"> (dni)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6F0979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CB3735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11B455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40170B" w14:textId="77777777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14</w:t>
            </w:r>
            <w:r w:rsidR="00FC2833">
              <w:rPr>
                <w:rFonts w:asciiTheme="minorHAnsi" w:hAnsiTheme="minorHAnsi" w:cs="Arial"/>
                <w:sz w:val="18"/>
                <w:szCs w:val="18"/>
              </w:rPr>
              <w:t>2</w:t>
            </w:r>
          </w:p>
        </w:tc>
        <w:tc>
          <w:tcPr>
            <w:tcW w:w="1017" w:type="dxa"/>
            <w:vAlign w:val="bottom"/>
          </w:tcPr>
          <w:p w14:paraId="0EC0C5A2" w14:textId="467AC52B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8A05AD">
              <w:rPr>
                <w:rFonts w:asciiTheme="minorHAnsi" w:hAnsiTheme="minorHAnsi" w:cs="Arial"/>
                <w:sz w:val="18"/>
                <w:szCs w:val="18"/>
              </w:rPr>
              <w:t>69</w:t>
            </w:r>
          </w:p>
        </w:tc>
      </w:tr>
      <w:tr w:rsidR="00D229FB" w:rsidRPr="0078145B" w14:paraId="7DACEC4C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A34DD7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Obrátka zásob</w:t>
            </w:r>
            <w:r>
              <w:rPr>
                <w:rFonts w:asciiTheme="minorHAnsi" w:hAnsiTheme="minorHAnsi" w:cs="Arial"/>
                <w:sz w:val="18"/>
                <w:szCs w:val="18"/>
              </w:rPr>
              <w:t xml:space="preserve"> (dni)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EE0867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C4FBFC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03BE9A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B3DB6E" w14:textId="77777777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17</w:t>
            </w:r>
          </w:p>
        </w:tc>
        <w:tc>
          <w:tcPr>
            <w:tcW w:w="1017" w:type="dxa"/>
            <w:vAlign w:val="bottom"/>
          </w:tcPr>
          <w:p w14:paraId="49F601B9" w14:textId="362B03D1" w:rsidR="00D229FB" w:rsidRDefault="00840F89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14</w:t>
            </w:r>
          </w:p>
        </w:tc>
      </w:tr>
      <w:tr w:rsidR="00D229FB" w:rsidRPr="0078145B" w14:paraId="5A10F3CE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F2147F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celkových zásob</w:t>
            </w:r>
            <w:r>
              <w:rPr>
                <w:rFonts w:asciiTheme="minorHAnsi" w:hAnsiTheme="minorHAnsi" w:cs="Arial"/>
                <w:sz w:val="18"/>
                <w:szCs w:val="18"/>
              </w:rPr>
              <w:t xml:space="preserve"> (dni)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0933C2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13A1C6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31EBFE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37388E" w14:textId="77777777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21</w:t>
            </w:r>
          </w:p>
        </w:tc>
        <w:tc>
          <w:tcPr>
            <w:tcW w:w="1017" w:type="dxa"/>
            <w:vAlign w:val="bottom"/>
          </w:tcPr>
          <w:p w14:paraId="22816BCA" w14:textId="61E5AF16" w:rsidR="00D229FB" w:rsidRDefault="00840F89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26</w:t>
            </w:r>
          </w:p>
        </w:tc>
      </w:tr>
      <w:tr w:rsidR="00D229FB" w:rsidRPr="0078145B" w14:paraId="3636B734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66145B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rentability: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27BDD4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AA2E87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C7D9F2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00EEC9" w14:textId="77777777" w:rsidR="00D229FB" w:rsidRPr="0078145B" w:rsidRDefault="00D229FB" w:rsidP="00FC2833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017" w:type="dxa"/>
            <w:vAlign w:val="bottom"/>
          </w:tcPr>
          <w:p w14:paraId="74D54EA3" w14:textId="77777777" w:rsidR="00D229FB" w:rsidRPr="0078145B" w:rsidRDefault="00D229FB" w:rsidP="00FC2833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D229FB" w:rsidRPr="0078145B" w14:paraId="0BF3CAE4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1F269F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celkového kapitálu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198EB6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8493CA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2684A6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BBC41A" w14:textId="77777777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0,02</w:t>
            </w:r>
          </w:p>
        </w:tc>
        <w:tc>
          <w:tcPr>
            <w:tcW w:w="1017" w:type="dxa"/>
            <w:vAlign w:val="bottom"/>
          </w:tcPr>
          <w:p w14:paraId="6C5ECD38" w14:textId="77777777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0,02</w:t>
            </w:r>
          </w:p>
        </w:tc>
      </w:tr>
      <w:tr w:rsidR="00D229FB" w:rsidRPr="0078145B" w14:paraId="3C39DC59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BB55E3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vlastného kapitálu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DA9CC4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BCC0A0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0,11 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36A786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C57AA6" w14:textId="77777777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0,07</w:t>
            </w:r>
          </w:p>
        </w:tc>
        <w:tc>
          <w:tcPr>
            <w:tcW w:w="1017" w:type="dxa"/>
            <w:vAlign w:val="bottom"/>
          </w:tcPr>
          <w:p w14:paraId="7DFF0A44" w14:textId="1035E2EF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</w:t>
            </w:r>
            <w:r w:rsidR="00C06852">
              <w:rPr>
                <w:rFonts w:asciiTheme="minorHAnsi" w:hAnsiTheme="minorHAnsi" w:cs="Arial"/>
                <w:sz w:val="18"/>
                <w:szCs w:val="18"/>
              </w:rPr>
              <w:t>5</w:t>
            </w:r>
          </w:p>
        </w:tc>
      </w:tr>
      <w:tr w:rsidR="00D229FB" w:rsidRPr="0078145B" w14:paraId="1D22A900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C70FBC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tržieb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B36B1F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217D91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DB26E0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6F3B51" w14:textId="77777777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0,02</w:t>
            </w:r>
          </w:p>
        </w:tc>
        <w:tc>
          <w:tcPr>
            <w:tcW w:w="1017" w:type="dxa"/>
            <w:vAlign w:val="bottom"/>
          </w:tcPr>
          <w:p w14:paraId="46434108" w14:textId="4DB29614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</w:t>
            </w:r>
            <w:r w:rsidR="00C06852">
              <w:rPr>
                <w:rFonts w:asciiTheme="minorHAnsi" w:hAnsiTheme="minorHAnsi" w:cs="Arial"/>
                <w:sz w:val="18"/>
                <w:szCs w:val="18"/>
              </w:rPr>
              <w:t>2</w:t>
            </w:r>
          </w:p>
        </w:tc>
      </w:tr>
      <w:tr w:rsidR="00D229FB" w:rsidRPr="0078145B" w14:paraId="0774217A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BA22D1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nákladov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D68025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FEEB94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A041F8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0F7938" w14:textId="77777777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9002CA">
              <w:rPr>
                <w:rFonts w:asciiTheme="minorHAnsi" w:hAnsiTheme="minorHAnsi" w:cs="Arial"/>
                <w:sz w:val="18"/>
                <w:szCs w:val="18"/>
              </w:rPr>
              <w:t>02</w:t>
            </w:r>
          </w:p>
        </w:tc>
        <w:tc>
          <w:tcPr>
            <w:tcW w:w="1017" w:type="dxa"/>
            <w:vAlign w:val="bottom"/>
          </w:tcPr>
          <w:p w14:paraId="08AA470B" w14:textId="0DC4FB12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</w:t>
            </w:r>
            <w:r w:rsidR="00C06852">
              <w:rPr>
                <w:rFonts w:asciiTheme="minorHAnsi" w:hAnsiTheme="minorHAnsi" w:cs="Arial"/>
                <w:sz w:val="18"/>
                <w:szCs w:val="18"/>
              </w:rPr>
              <w:t>2</w:t>
            </w:r>
          </w:p>
        </w:tc>
      </w:tr>
      <w:tr w:rsidR="00D229FB" w:rsidRPr="0078145B" w14:paraId="1F0BE74D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350CCE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Iné ukazovatele: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38F940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BEF1DA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511DBA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EE20D7" w14:textId="77777777" w:rsidR="00D229FB" w:rsidRPr="0078145B" w:rsidRDefault="00D229FB" w:rsidP="00FC2833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017" w:type="dxa"/>
            <w:vAlign w:val="bottom"/>
          </w:tcPr>
          <w:p w14:paraId="676EC1C1" w14:textId="77777777" w:rsidR="00D229FB" w:rsidRPr="0078145B" w:rsidRDefault="00D229FB" w:rsidP="00FC2833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D229FB" w:rsidRPr="0078145B" w14:paraId="0EC98ECD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B534D0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Celková zadlženosť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B7E01D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0,40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1D7620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498F4D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0,60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0B698A" w14:textId="77777777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0,64</w:t>
            </w:r>
          </w:p>
        </w:tc>
        <w:tc>
          <w:tcPr>
            <w:tcW w:w="1017" w:type="dxa"/>
            <w:vAlign w:val="bottom"/>
          </w:tcPr>
          <w:p w14:paraId="17DCDAFB" w14:textId="37BCE950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0,6</w:t>
            </w:r>
            <w:r w:rsidR="00840F89">
              <w:rPr>
                <w:rFonts w:asciiTheme="minorHAnsi" w:hAnsiTheme="minorHAnsi" w:cs="Arial"/>
                <w:sz w:val="18"/>
                <w:szCs w:val="18"/>
              </w:rPr>
              <w:t>2</w:t>
            </w:r>
          </w:p>
        </w:tc>
      </w:tr>
      <w:tr w:rsidR="00D229FB" w:rsidRPr="0078145B" w14:paraId="253579D0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780A1D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Úrokové zaťaženie zisku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28EADA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C691C0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D24372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725E4F" w14:textId="77777777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0,3</w:t>
            </w:r>
            <w:r w:rsidR="009002CA">
              <w:rPr>
                <w:rFonts w:asciiTheme="minorHAnsi" w:hAnsiTheme="minorHAnsi" w:cs="Arial"/>
                <w:sz w:val="18"/>
                <w:szCs w:val="18"/>
              </w:rPr>
              <w:t>3</w:t>
            </w:r>
          </w:p>
        </w:tc>
        <w:tc>
          <w:tcPr>
            <w:tcW w:w="1017" w:type="dxa"/>
            <w:vAlign w:val="bottom"/>
          </w:tcPr>
          <w:p w14:paraId="4898B3C5" w14:textId="27E197DB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840F89">
              <w:rPr>
                <w:rFonts w:asciiTheme="minorHAnsi" w:hAnsiTheme="minorHAnsi" w:cs="Arial"/>
                <w:sz w:val="18"/>
                <w:szCs w:val="18"/>
              </w:rPr>
              <w:t>3</w:t>
            </w:r>
            <w:r w:rsidR="003D0D79">
              <w:rPr>
                <w:rFonts w:asciiTheme="minorHAnsi" w:hAnsiTheme="minorHAnsi" w:cs="Arial"/>
                <w:sz w:val="18"/>
                <w:szCs w:val="18"/>
              </w:rPr>
              <w:t>9</w:t>
            </w:r>
          </w:p>
        </w:tc>
      </w:tr>
      <w:tr w:rsidR="00D229FB" w:rsidRPr="0078145B" w14:paraId="3219AEF7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8EF3F6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Nákladová náročnosť tržieb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31DE35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26A025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DAA63F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28B3ED" w14:textId="77777777" w:rsidR="00D229FB" w:rsidRPr="0078145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1,04</w:t>
            </w:r>
          </w:p>
        </w:tc>
        <w:tc>
          <w:tcPr>
            <w:tcW w:w="1017" w:type="dxa"/>
            <w:vAlign w:val="bottom"/>
          </w:tcPr>
          <w:p w14:paraId="398B5A73" w14:textId="702532DF" w:rsidR="00D229FB" w:rsidRPr="0078145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1,0</w:t>
            </w:r>
            <w:r w:rsidR="00C06852">
              <w:rPr>
                <w:rFonts w:asciiTheme="minorHAnsi" w:hAnsiTheme="minorHAnsi" w:cs="Arial"/>
                <w:sz w:val="18"/>
                <w:szCs w:val="18"/>
              </w:rPr>
              <w:t>2</w:t>
            </w:r>
          </w:p>
        </w:tc>
      </w:tr>
      <w:tr w:rsidR="00D229FB" w:rsidRPr="0078145B" w14:paraId="2FBEE1C4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5A149F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proofErr w:type="spellStart"/>
            <w:r w:rsidRPr="0078145B">
              <w:rPr>
                <w:rFonts w:asciiTheme="minorHAnsi" w:hAnsiTheme="minorHAnsi" w:cs="Arial"/>
                <w:sz w:val="18"/>
                <w:szCs w:val="18"/>
              </w:rPr>
              <w:t>Altmanov</w:t>
            </w:r>
            <w:proofErr w:type="spellEnd"/>
            <w:r w:rsidRPr="0078145B">
              <w:rPr>
                <w:rFonts w:asciiTheme="minorHAnsi" w:hAnsiTheme="minorHAnsi" w:cs="Arial"/>
                <w:sz w:val="18"/>
                <w:szCs w:val="18"/>
              </w:rPr>
              <w:t xml:space="preserve"> Z-</w:t>
            </w:r>
            <w:proofErr w:type="spellStart"/>
            <w:r w:rsidRPr="0078145B">
              <w:rPr>
                <w:rFonts w:asciiTheme="minorHAnsi" w:hAnsiTheme="minorHAnsi" w:cs="Arial"/>
                <w:sz w:val="18"/>
                <w:szCs w:val="18"/>
              </w:rPr>
              <w:t>score</w:t>
            </w:r>
            <w:proofErr w:type="spellEnd"/>
            <w:r w:rsidRPr="0078145B">
              <w:rPr>
                <w:rFonts w:asciiTheme="minorHAnsi" w:hAnsiTheme="minorHAnsi" w:cs="Arial"/>
                <w:sz w:val="18"/>
                <w:szCs w:val="18"/>
              </w:rPr>
              <w:t xml:space="preserve"> model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D5D7E8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1,81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C87EFA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BC104A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2,99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C9D98F" w14:textId="60EE7609" w:rsidR="00D229FB" w:rsidRDefault="00840F89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2</w:t>
            </w:r>
            <w:r w:rsidR="00D229FB">
              <w:rPr>
                <w:rFonts w:asciiTheme="minorHAnsi" w:hAnsiTheme="minorHAnsi" w:cs="Arial"/>
                <w:sz w:val="18"/>
                <w:szCs w:val="18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</w:rPr>
              <w:t>00</w:t>
            </w:r>
          </w:p>
        </w:tc>
        <w:tc>
          <w:tcPr>
            <w:tcW w:w="1017" w:type="dxa"/>
            <w:vAlign w:val="bottom"/>
          </w:tcPr>
          <w:p w14:paraId="73AC301E" w14:textId="42D040DB" w:rsidR="00D229FB" w:rsidRDefault="00840F89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D229FB">
              <w:rPr>
                <w:rFonts w:asciiTheme="minorHAnsi" w:hAnsiTheme="minorHAnsi" w:cs="Arial"/>
                <w:sz w:val="18"/>
                <w:szCs w:val="18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</w:rPr>
              <w:t>9</w:t>
            </w:r>
            <w:r w:rsidR="003D0D79">
              <w:rPr>
                <w:rFonts w:asciiTheme="minorHAnsi" w:hAnsiTheme="minorHAnsi" w:cs="Arial"/>
                <w:sz w:val="18"/>
                <w:szCs w:val="18"/>
              </w:rPr>
              <w:t>2</w:t>
            </w:r>
          </w:p>
        </w:tc>
      </w:tr>
    </w:tbl>
    <w:p w14:paraId="48E7E136" w14:textId="77777777" w:rsidR="00D229FB" w:rsidRDefault="00D229FB" w:rsidP="00D229FB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22"/>
          <w:szCs w:val="22"/>
          <w:lang w:val="sk-SK"/>
        </w:rPr>
      </w:pPr>
    </w:p>
    <w:p w14:paraId="02B7B9A0" w14:textId="77777777" w:rsidR="00D229FB" w:rsidRPr="0078145B" w:rsidRDefault="00D229FB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22"/>
          <w:szCs w:val="22"/>
          <w:lang w:val="sk-SK"/>
        </w:rPr>
      </w:pPr>
    </w:p>
    <w:p w14:paraId="5D58DCE8" w14:textId="77777777" w:rsidR="00ED674F" w:rsidRPr="0078145B" w:rsidRDefault="00ED674F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18"/>
          <w:szCs w:val="18"/>
          <w:lang w:val="sk-SK"/>
        </w:rPr>
      </w:pPr>
    </w:p>
    <w:p w14:paraId="351F8973" w14:textId="0FCE3DC4" w:rsidR="00ED674F" w:rsidRPr="0078145B" w:rsidRDefault="00ED674F" w:rsidP="00ED674F">
      <w:pPr>
        <w:pStyle w:val="Zkladntext"/>
        <w:spacing w:before="0"/>
        <w:rPr>
          <w:rFonts w:asciiTheme="minorHAnsi" w:hAnsiTheme="minorHAnsi"/>
          <w:b/>
          <w:bCs/>
          <w:sz w:val="22"/>
          <w:szCs w:val="22"/>
          <w:lang w:val="sk-SK"/>
        </w:rPr>
      </w:pP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Zhrnutie finančnej analýzy spoločnosti (201</w:t>
      </w:r>
      <w:r w:rsidR="00335668">
        <w:rPr>
          <w:rFonts w:asciiTheme="minorHAnsi" w:hAnsiTheme="minorHAnsi"/>
          <w:b/>
          <w:bCs/>
          <w:sz w:val="22"/>
          <w:szCs w:val="22"/>
          <w:lang w:val="sk-SK"/>
        </w:rPr>
        <w:t>9</w:t>
      </w: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/20</w:t>
      </w:r>
      <w:r w:rsidR="00840F89">
        <w:rPr>
          <w:rFonts w:asciiTheme="minorHAnsi" w:hAnsiTheme="minorHAnsi"/>
          <w:b/>
          <w:bCs/>
          <w:sz w:val="22"/>
          <w:szCs w:val="22"/>
          <w:lang w:val="sk-SK"/>
        </w:rPr>
        <w:t>20</w:t>
      </w: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):</w:t>
      </w:r>
    </w:p>
    <w:p w14:paraId="15E8D11A" w14:textId="71B9A85B" w:rsidR="00C169A8" w:rsidRDefault="00ED674F" w:rsidP="004E5FED">
      <w:pPr>
        <w:pStyle w:val="Zkladntext"/>
        <w:spacing w:before="0"/>
        <w:ind w:firstLine="540"/>
        <w:rPr>
          <w:rFonts w:asciiTheme="minorHAnsi" w:hAnsiTheme="minorHAnsi"/>
          <w:sz w:val="22"/>
          <w:szCs w:val="22"/>
          <w:lang w:val="sk-SK"/>
        </w:rPr>
      </w:pPr>
      <w:r w:rsidRPr="00EC7E9D">
        <w:rPr>
          <w:rFonts w:asciiTheme="minorHAnsi" w:hAnsiTheme="minorHAnsi"/>
          <w:sz w:val="22"/>
          <w:szCs w:val="22"/>
          <w:lang w:val="sk-SK"/>
        </w:rPr>
        <w:t>Štruktúra majetku sa zmenila</w:t>
      </w:r>
      <w:r w:rsidR="00FC5068" w:rsidRPr="00EC7E9D">
        <w:rPr>
          <w:rFonts w:asciiTheme="minorHAnsi" w:hAnsiTheme="minorHAnsi"/>
          <w:sz w:val="22"/>
          <w:szCs w:val="22"/>
          <w:lang w:val="sk-SK"/>
        </w:rPr>
        <w:t xml:space="preserve"> mierne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, neobežný majetok tvorí </w:t>
      </w:r>
      <w:r w:rsidR="009F60CA">
        <w:rPr>
          <w:rFonts w:asciiTheme="minorHAnsi" w:hAnsiTheme="minorHAnsi"/>
          <w:sz w:val="22"/>
          <w:szCs w:val="22"/>
          <w:lang w:val="sk-SK"/>
        </w:rPr>
        <w:t>48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% z celkového majetku spoločnosti, obežný majetok </w:t>
      </w:r>
      <w:r w:rsidR="002D1AEA">
        <w:rPr>
          <w:rFonts w:asciiTheme="minorHAnsi" w:hAnsiTheme="minorHAnsi"/>
          <w:sz w:val="22"/>
          <w:szCs w:val="22"/>
          <w:lang w:val="sk-SK"/>
        </w:rPr>
        <w:t>5</w:t>
      </w:r>
      <w:r w:rsidR="009F60CA">
        <w:rPr>
          <w:rFonts w:asciiTheme="minorHAnsi" w:hAnsiTheme="minorHAnsi"/>
          <w:sz w:val="22"/>
          <w:szCs w:val="22"/>
          <w:lang w:val="sk-SK"/>
        </w:rPr>
        <w:t>2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%  a záväzky tvoria </w:t>
      </w:r>
      <w:r w:rsidR="00DD1FAA" w:rsidRPr="00EC7E9D">
        <w:rPr>
          <w:rFonts w:asciiTheme="minorHAnsi" w:hAnsiTheme="minorHAnsi"/>
          <w:sz w:val="22"/>
          <w:szCs w:val="22"/>
          <w:lang w:val="sk-SK"/>
        </w:rPr>
        <w:t>6</w:t>
      </w:r>
      <w:r w:rsidR="009F60CA">
        <w:rPr>
          <w:rFonts w:asciiTheme="minorHAnsi" w:hAnsiTheme="minorHAnsi"/>
          <w:sz w:val="22"/>
          <w:szCs w:val="22"/>
          <w:lang w:val="sk-SK"/>
        </w:rPr>
        <w:t>2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% z celkových pasív. 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>Celkové aktíva vzrástli o</w:t>
      </w:r>
      <w:r w:rsidR="00EC29D1">
        <w:rPr>
          <w:rFonts w:asciiTheme="minorHAnsi" w:hAnsiTheme="minorHAnsi"/>
          <w:sz w:val="22"/>
          <w:szCs w:val="22"/>
          <w:lang w:val="sk-SK"/>
        </w:rPr>
        <w:t> </w:t>
      </w:r>
      <w:r w:rsidR="009F60CA">
        <w:rPr>
          <w:rFonts w:asciiTheme="minorHAnsi" w:hAnsiTheme="minorHAnsi"/>
          <w:sz w:val="22"/>
          <w:szCs w:val="22"/>
          <w:lang w:val="sk-SK"/>
        </w:rPr>
        <w:t>1</w:t>
      </w:r>
      <w:r w:rsidRPr="00EC7E9D">
        <w:rPr>
          <w:rFonts w:asciiTheme="minorHAnsi" w:hAnsiTheme="minorHAnsi"/>
          <w:sz w:val="22"/>
          <w:szCs w:val="22"/>
          <w:lang w:val="sk-SK"/>
        </w:rPr>
        <w:t>% (+</w:t>
      </w:r>
      <w:r w:rsidR="00C06852">
        <w:rPr>
          <w:rFonts w:asciiTheme="minorHAnsi" w:hAnsiTheme="minorHAnsi"/>
          <w:sz w:val="22"/>
          <w:szCs w:val="22"/>
          <w:lang w:val="sk-SK"/>
        </w:rPr>
        <w:t>1</w:t>
      </w:r>
      <w:r w:rsidR="008A05AD">
        <w:rPr>
          <w:rFonts w:asciiTheme="minorHAnsi" w:hAnsiTheme="minorHAnsi"/>
          <w:sz w:val="22"/>
          <w:szCs w:val="22"/>
          <w:lang w:val="sk-SK"/>
        </w:rPr>
        <w:t>19</w:t>
      </w:r>
      <w:r w:rsidR="00E66A27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>tis.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>€)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hlavne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z</w:t>
      </w:r>
      <w:r w:rsidR="002D1AEA">
        <w:rPr>
          <w:rFonts w:asciiTheme="minorHAnsi" w:hAnsiTheme="minorHAnsi"/>
          <w:sz w:val="22"/>
          <w:szCs w:val="22"/>
          <w:lang w:val="sk-SK"/>
        </w:rPr>
        <w:t> </w:t>
      </w:r>
      <w:r w:rsidRPr="00EC7E9D">
        <w:rPr>
          <w:rFonts w:asciiTheme="minorHAnsi" w:hAnsiTheme="minorHAnsi"/>
          <w:sz w:val="22"/>
          <w:szCs w:val="22"/>
          <w:lang w:val="sk-SK"/>
        </w:rPr>
        <w:t>dôvodu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nárastu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 obežných  aktív o</w:t>
      </w:r>
      <w:r w:rsidR="00EC29D1">
        <w:rPr>
          <w:rFonts w:asciiTheme="minorHAnsi" w:hAnsiTheme="minorHAnsi"/>
          <w:sz w:val="22"/>
          <w:szCs w:val="22"/>
          <w:lang w:val="sk-SK"/>
        </w:rPr>
        <w:t> </w:t>
      </w:r>
      <w:r w:rsidR="008A05AD">
        <w:rPr>
          <w:rFonts w:asciiTheme="minorHAnsi" w:hAnsiTheme="minorHAnsi"/>
          <w:sz w:val="22"/>
          <w:szCs w:val="22"/>
          <w:lang w:val="sk-SK"/>
        </w:rPr>
        <w:t>4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%  </w:t>
      </w:r>
      <w:r w:rsidR="002D1AEA" w:rsidRPr="00EC7E9D">
        <w:rPr>
          <w:rFonts w:asciiTheme="minorHAnsi" w:hAnsiTheme="minorHAnsi"/>
          <w:sz w:val="22"/>
          <w:szCs w:val="22"/>
          <w:lang w:val="sk-SK"/>
        </w:rPr>
        <w:t>(+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8A05AD">
        <w:rPr>
          <w:rFonts w:asciiTheme="minorHAnsi" w:hAnsiTheme="minorHAnsi"/>
          <w:sz w:val="22"/>
          <w:szCs w:val="22"/>
          <w:lang w:val="sk-SK"/>
        </w:rPr>
        <w:t>450</w:t>
      </w:r>
      <w:r w:rsidR="002D1AEA" w:rsidRPr="00EC7E9D">
        <w:rPr>
          <w:rFonts w:asciiTheme="minorHAnsi" w:hAnsiTheme="minorHAnsi"/>
          <w:sz w:val="22"/>
          <w:szCs w:val="22"/>
          <w:lang w:val="sk-SK"/>
        </w:rPr>
        <w:t xml:space="preserve"> tis. €)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;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C169A8">
        <w:rPr>
          <w:rFonts w:asciiTheme="minorHAnsi" w:hAnsiTheme="minorHAnsi"/>
          <w:sz w:val="22"/>
          <w:szCs w:val="22"/>
          <w:lang w:val="sk-SK"/>
        </w:rPr>
        <w:t>zásob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y </w:t>
      </w:r>
      <w:r w:rsidR="00B9070B" w:rsidRPr="00EC7E9D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0A3FFD">
        <w:rPr>
          <w:rFonts w:asciiTheme="minorHAnsi" w:hAnsiTheme="minorHAnsi"/>
          <w:sz w:val="22"/>
          <w:szCs w:val="22"/>
          <w:lang w:val="sk-SK"/>
        </w:rPr>
        <w:t> </w:t>
      </w:r>
      <w:r w:rsidR="009F60CA">
        <w:rPr>
          <w:rFonts w:asciiTheme="minorHAnsi" w:hAnsiTheme="minorHAnsi"/>
          <w:sz w:val="22"/>
          <w:szCs w:val="22"/>
          <w:lang w:val="sk-SK"/>
        </w:rPr>
        <w:t>9</w:t>
      </w:r>
      <w:r w:rsidR="00B9070B" w:rsidRPr="00EC7E9D">
        <w:rPr>
          <w:rFonts w:asciiTheme="minorHAnsi" w:hAnsiTheme="minorHAnsi"/>
          <w:sz w:val="22"/>
          <w:szCs w:val="22"/>
          <w:lang w:val="sk-SK"/>
        </w:rPr>
        <w:t xml:space="preserve"> % 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B9070B" w:rsidRPr="00EC7E9D">
        <w:rPr>
          <w:rFonts w:asciiTheme="minorHAnsi" w:hAnsiTheme="minorHAnsi"/>
          <w:sz w:val="22"/>
          <w:szCs w:val="22"/>
          <w:lang w:val="sk-SK"/>
        </w:rPr>
        <w:t>(+</w:t>
      </w:r>
      <w:r w:rsidR="002D1AEA">
        <w:rPr>
          <w:rFonts w:asciiTheme="minorHAnsi" w:hAnsiTheme="minorHAnsi"/>
          <w:sz w:val="22"/>
          <w:szCs w:val="22"/>
          <w:lang w:val="sk-SK"/>
        </w:rPr>
        <w:t>1</w:t>
      </w:r>
      <w:r w:rsidR="009F60CA">
        <w:rPr>
          <w:rFonts w:asciiTheme="minorHAnsi" w:hAnsiTheme="minorHAnsi"/>
          <w:sz w:val="22"/>
          <w:szCs w:val="22"/>
          <w:lang w:val="sk-SK"/>
        </w:rPr>
        <w:t>16</w:t>
      </w:r>
      <w:r w:rsidR="00B9070B" w:rsidRPr="00EC7E9D">
        <w:rPr>
          <w:rFonts w:asciiTheme="minorHAnsi" w:hAnsiTheme="minorHAnsi"/>
          <w:sz w:val="22"/>
          <w:szCs w:val="22"/>
          <w:lang w:val="sk-SK"/>
        </w:rPr>
        <w:t xml:space="preserve"> tis. €)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    dlhodobé  pohľadávky  o</w:t>
      </w:r>
      <w:r w:rsidR="00EC29D1">
        <w:rPr>
          <w:rFonts w:asciiTheme="minorHAnsi" w:hAnsiTheme="minorHAnsi"/>
          <w:sz w:val="22"/>
          <w:szCs w:val="22"/>
          <w:lang w:val="sk-SK"/>
        </w:rPr>
        <w:t> </w:t>
      </w:r>
      <w:r w:rsidR="00ED5BF1">
        <w:rPr>
          <w:rFonts w:asciiTheme="minorHAnsi" w:hAnsiTheme="minorHAnsi"/>
          <w:sz w:val="22"/>
          <w:szCs w:val="22"/>
          <w:lang w:val="sk-SK"/>
        </w:rPr>
        <w:t>8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% </w:t>
      </w:r>
      <w:r w:rsidR="002D1AEA" w:rsidRPr="00EC7E9D">
        <w:rPr>
          <w:rFonts w:asciiTheme="minorHAnsi" w:hAnsiTheme="minorHAnsi"/>
          <w:sz w:val="22"/>
          <w:szCs w:val="22"/>
          <w:lang w:val="sk-SK"/>
        </w:rPr>
        <w:t>( +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D0D79">
        <w:rPr>
          <w:rFonts w:asciiTheme="minorHAnsi" w:hAnsiTheme="minorHAnsi"/>
          <w:sz w:val="22"/>
          <w:szCs w:val="22"/>
          <w:lang w:val="sk-SK"/>
        </w:rPr>
        <w:t>4</w:t>
      </w:r>
      <w:r w:rsidR="00ED5BF1">
        <w:rPr>
          <w:rFonts w:asciiTheme="minorHAnsi" w:hAnsiTheme="minorHAnsi"/>
          <w:sz w:val="22"/>
          <w:szCs w:val="22"/>
          <w:lang w:val="sk-SK"/>
        </w:rPr>
        <w:t>2</w:t>
      </w:r>
      <w:r w:rsidR="002D1AEA" w:rsidRPr="00EC7E9D">
        <w:rPr>
          <w:rFonts w:asciiTheme="minorHAnsi" w:hAnsiTheme="minorHAnsi"/>
          <w:sz w:val="22"/>
          <w:szCs w:val="22"/>
          <w:lang w:val="sk-SK"/>
        </w:rPr>
        <w:t xml:space="preserve"> tis. €)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 a</w:t>
      </w:r>
      <w:r w:rsidR="002D1AEA" w:rsidRPr="002D1AEA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krátkodobé  pohľadávky </w:t>
      </w:r>
      <w:r w:rsidR="00ED5BF1">
        <w:rPr>
          <w:rFonts w:asciiTheme="minorHAnsi" w:hAnsiTheme="minorHAnsi"/>
          <w:sz w:val="22"/>
          <w:szCs w:val="22"/>
          <w:lang w:val="sk-SK"/>
        </w:rPr>
        <w:t xml:space="preserve">vzrástli </w:t>
      </w:r>
      <w:r w:rsidR="002D1AEA">
        <w:rPr>
          <w:rFonts w:asciiTheme="minorHAnsi" w:hAnsiTheme="minorHAnsi"/>
          <w:sz w:val="22"/>
          <w:szCs w:val="22"/>
          <w:lang w:val="sk-SK"/>
        </w:rPr>
        <w:t>o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 1 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% </w:t>
      </w:r>
      <w:r w:rsidR="002D1AEA" w:rsidRPr="00EC7E9D">
        <w:rPr>
          <w:rFonts w:asciiTheme="minorHAnsi" w:hAnsiTheme="minorHAnsi"/>
          <w:sz w:val="22"/>
          <w:szCs w:val="22"/>
          <w:lang w:val="sk-SK"/>
        </w:rPr>
        <w:t xml:space="preserve">( </w:t>
      </w:r>
      <w:r w:rsidR="00ED5BF1">
        <w:rPr>
          <w:rFonts w:asciiTheme="minorHAnsi" w:hAnsiTheme="minorHAnsi"/>
          <w:sz w:val="22"/>
          <w:szCs w:val="22"/>
          <w:lang w:val="sk-SK"/>
        </w:rPr>
        <w:t>+115</w:t>
      </w:r>
      <w:r w:rsidR="002D1AEA" w:rsidRPr="00EC7E9D">
        <w:rPr>
          <w:rFonts w:asciiTheme="minorHAnsi" w:hAnsiTheme="minorHAnsi"/>
          <w:sz w:val="22"/>
          <w:szCs w:val="22"/>
          <w:lang w:val="sk-SK"/>
        </w:rPr>
        <w:t xml:space="preserve"> tis. €)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C169A8">
        <w:rPr>
          <w:rFonts w:asciiTheme="minorHAnsi" w:hAnsiTheme="minorHAnsi"/>
          <w:sz w:val="22"/>
          <w:szCs w:val="22"/>
          <w:lang w:val="sk-SK"/>
        </w:rPr>
        <w:t xml:space="preserve">, 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pokles </w:t>
      </w:r>
      <w:r w:rsidR="00C169A8">
        <w:rPr>
          <w:rFonts w:asciiTheme="minorHAnsi" w:hAnsiTheme="minorHAnsi"/>
          <w:sz w:val="22"/>
          <w:szCs w:val="22"/>
          <w:lang w:val="sk-SK"/>
        </w:rPr>
        <w:t xml:space="preserve"> dlhodobého</w:t>
      </w:r>
      <w:r w:rsidR="00F25A5C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C169A8">
        <w:rPr>
          <w:rFonts w:asciiTheme="minorHAnsi" w:hAnsiTheme="minorHAnsi"/>
          <w:sz w:val="22"/>
          <w:szCs w:val="22"/>
          <w:lang w:val="sk-SK"/>
        </w:rPr>
        <w:t xml:space="preserve"> majetku o</w:t>
      </w:r>
      <w:r w:rsidR="00EC29D1">
        <w:rPr>
          <w:rFonts w:asciiTheme="minorHAnsi" w:hAnsiTheme="minorHAnsi"/>
          <w:sz w:val="22"/>
          <w:szCs w:val="22"/>
          <w:lang w:val="sk-SK"/>
        </w:rPr>
        <w:t> </w:t>
      </w:r>
      <w:r w:rsidR="009F60CA">
        <w:rPr>
          <w:rFonts w:asciiTheme="minorHAnsi" w:hAnsiTheme="minorHAnsi"/>
          <w:sz w:val="22"/>
          <w:szCs w:val="22"/>
          <w:lang w:val="sk-SK"/>
        </w:rPr>
        <w:t>3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C169A8">
        <w:rPr>
          <w:rFonts w:asciiTheme="minorHAnsi" w:hAnsiTheme="minorHAnsi"/>
          <w:sz w:val="22"/>
          <w:szCs w:val="22"/>
          <w:lang w:val="sk-SK"/>
        </w:rPr>
        <w:t xml:space="preserve">% </w:t>
      </w:r>
      <w:r w:rsidR="00C169A8" w:rsidRPr="00EC7E9D">
        <w:rPr>
          <w:rFonts w:asciiTheme="minorHAnsi" w:hAnsiTheme="minorHAnsi"/>
          <w:sz w:val="22"/>
          <w:szCs w:val="22"/>
          <w:lang w:val="sk-SK"/>
        </w:rPr>
        <w:t xml:space="preserve">( </w:t>
      </w:r>
      <w:r w:rsidR="002D1AEA">
        <w:rPr>
          <w:rFonts w:asciiTheme="minorHAnsi" w:hAnsiTheme="minorHAnsi"/>
          <w:sz w:val="22"/>
          <w:szCs w:val="22"/>
          <w:lang w:val="sk-SK"/>
        </w:rPr>
        <w:t>-</w:t>
      </w:r>
      <w:r w:rsidR="00C169A8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9F60CA">
        <w:rPr>
          <w:rFonts w:asciiTheme="minorHAnsi" w:hAnsiTheme="minorHAnsi"/>
          <w:sz w:val="22"/>
          <w:szCs w:val="22"/>
          <w:lang w:val="sk-SK"/>
        </w:rPr>
        <w:t>340</w:t>
      </w:r>
      <w:r w:rsidR="00C169A8" w:rsidRPr="00EC7E9D">
        <w:rPr>
          <w:rFonts w:asciiTheme="minorHAnsi" w:hAnsiTheme="minorHAnsi"/>
          <w:sz w:val="22"/>
          <w:szCs w:val="22"/>
          <w:lang w:val="sk-SK"/>
        </w:rPr>
        <w:t xml:space="preserve"> tis. €)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a </w:t>
      </w:r>
      <w:r w:rsidR="009F60CA">
        <w:rPr>
          <w:rFonts w:asciiTheme="minorHAnsi" w:hAnsiTheme="minorHAnsi"/>
          <w:sz w:val="22"/>
          <w:szCs w:val="22"/>
          <w:lang w:val="sk-SK"/>
        </w:rPr>
        <w:t>zvýšenie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finančného majetku o </w:t>
      </w:r>
      <w:r w:rsidR="008A05AD">
        <w:rPr>
          <w:rFonts w:asciiTheme="minorHAnsi" w:hAnsiTheme="minorHAnsi"/>
          <w:sz w:val="22"/>
          <w:szCs w:val="22"/>
          <w:lang w:val="sk-SK"/>
        </w:rPr>
        <w:t>105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%  </w:t>
      </w:r>
      <w:r w:rsidR="00EC29D1" w:rsidRPr="00EC7E9D">
        <w:rPr>
          <w:rFonts w:asciiTheme="minorHAnsi" w:hAnsiTheme="minorHAnsi"/>
          <w:sz w:val="22"/>
          <w:szCs w:val="22"/>
          <w:lang w:val="sk-SK"/>
        </w:rPr>
        <w:t>(</w:t>
      </w:r>
      <w:r w:rsidR="00DE1334">
        <w:rPr>
          <w:rFonts w:asciiTheme="minorHAnsi" w:hAnsiTheme="minorHAnsi"/>
          <w:sz w:val="22"/>
          <w:szCs w:val="22"/>
          <w:lang w:val="sk-SK"/>
        </w:rPr>
        <w:t xml:space="preserve"> + </w:t>
      </w:r>
      <w:r w:rsidR="00EC29D1">
        <w:rPr>
          <w:rFonts w:asciiTheme="minorHAnsi" w:hAnsiTheme="minorHAnsi"/>
          <w:sz w:val="22"/>
          <w:szCs w:val="22"/>
          <w:lang w:val="sk-SK"/>
        </w:rPr>
        <w:t>1</w:t>
      </w:r>
      <w:r w:rsidR="00DE1334">
        <w:rPr>
          <w:rFonts w:asciiTheme="minorHAnsi" w:hAnsiTheme="minorHAnsi"/>
          <w:sz w:val="22"/>
          <w:szCs w:val="22"/>
          <w:lang w:val="sk-SK"/>
        </w:rPr>
        <w:t>77</w:t>
      </w:r>
      <w:r w:rsidR="00EC29D1" w:rsidRPr="00EC7E9D">
        <w:rPr>
          <w:rFonts w:asciiTheme="minorHAnsi" w:hAnsiTheme="minorHAnsi"/>
          <w:sz w:val="22"/>
          <w:szCs w:val="22"/>
          <w:lang w:val="sk-SK"/>
        </w:rPr>
        <w:t xml:space="preserve"> tis. €)</w:t>
      </w:r>
      <w:r w:rsidR="00EC29D1">
        <w:rPr>
          <w:rFonts w:asciiTheme="minorHAnsi" w:hAnsiTheme="minorHAnsi"/>
          <w:sz w:val="22"/>
          <w:szCs w:val="22"/>
          <w:lang w:val="sk-SK"/>
        </w:rPr>
        <w:t>.</w:t>
      </w:r>
      <w:r w:rsidR="00C169A8" w:rsidRPr="00EC7E9D">
        <w:rPr>
          <w:rFonts w:asciiTheme="minorHAnsi" w:hAnsiTheme="minorHAnsi"/>
          <w:sz w:val="22"/>
          <w:szCs w:val="22"/>
          <w:lang w:val="sk-SK"/>
        </w:rPr>
        <w:t xml:space="preserve"> 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0A3FFD">
        <w:rPr>
          <w:rFonts w:asciiTheme="minorHAnsi" w:hAnsiTheme="minorHAnsi"/>
          <w:sz w:val="22"/>
          <w:szCs w:val="22"/>
          <w:lang w:val="sk-SK"/>
        </w:rPr>
        <w:t>Z</w:t>
      </w:r>
      <w:r w:rsidRPr="00EC7E9D">
        <w:rPr>
          <w:rFonts w:asciiTheme="minorHAnsi" w:hAnsiTheme="minorHAnsi"/>
          <w:sz w:val="22"/>
          <w:szCs w:val="22"/>
          <w:lang w:val="sk-SK"/>
        </w:rPr>
        <w:t>áväzky</w:t>
      </w:r>
      <w:r w:rsidR="00C169A8">
        <w:rPr>
          <w:rFonts w:asciiTheme="minorHAnsi" w:hAnsiTheme="minorHAnsi"/>
          <w:sz w:val="22"/>
          <w:szCs w:val="22"/>
          <w:lang w:val="sk-SK"/>
        </w:rPr>
        <w:t xml:space="preserve"> 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spoločnosti </w:t>
      </w:r>
      <w:r w:rsidR="00AD2C67" w:rsidRPr="00EC7E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DE1334">
        <w:rPr>
          <w:rFonts w:asciiTheme="minorHAnsi" w:hAnsiTheme="minorHAnsi"/>
          <w:sz w:val="22"/>
          <w:szCs w:val="22"/>
          <w:lang w:val="sk-SK"/>
        </w:rPr>
        <w:t>poklesli</w:t>
      </w:r>
      <w:r w:rsidR="00AD2C67" w:rsidRPr="00EC7E9D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C169A8">
        <w:rPr>
          <w:rFonts w:asciiTheme="minorHAnsi" w:hAnsiTheme="minorHAnsi"/>
          <w:sz w:val="22"/>
          <w:szCs w:val="22"/>
          <w:lang w:val="sk-SK"/>
        </w:rPr>
        <w:t> </w:t>
      </w:r>
      <w:r w:rsidR="00DE1334">
        <w:rPr>
          <w:rFonts w:asciiTheme="minorHAnsi" w:hAnsiTheme="minorHAnsi"/>
          <w:sz w:val="22"/>
          <w:szCs w:val="22"/>
          <w:lang w:val="sk-SK"/>
        </w:rPr>
        <w:t>2</w:t>
      </w:r>
      <w:r w:rsidR="00C169A8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% </w:t>
      </w:r>
      <w:r w:rsidR="00C169A8">
        <w:rPr>
          <w:rFonts w:asciiTheme="minorHAnsi" w:hAnsiTheme="minorHAnsi"/>
          <w:sz w:val="22"/>
          <w:szCs w:val="22"/>
          <w:lang w:val="sk-SK"/>
        </w:rPr>
        <w:t xml:space="preserve">  </w:t>
      </w:r>
      <w:r w:rsidRPr="00EC7E9D">
        <w:rPr>
          <w:rFonts w:asciiTheme="minorHAnsi" w:hAnsiTheme="minorHAnsi"/>
          <w:sz w:val="22"/>
          <w:szCs w:val="22"/>
          <w:lang w:val="sk-SK"/>
        </w:rPr>
        <w:t>(</w:t>
      </w:r>
      <w:r w:rsidR="00C169A8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DE1334">
        <w:rPr>
          <w:rFonts w:asciiTheme="minorHAnsi" w:hAnsiTheme="minorHAnsi"/>
          <w:sz w:val="22"/>
          <w:szCs w:val="22"/>
          <w:lang w:val="sk-SK"/>
        </w:rPr>
        <w:t xml:space="preserve">- </w:t>
      </w:r>
      <w:r w:rsidR="00C06852">
        <w:rPr>
          <w:rFonts w:asciiTheme="minorHAnsi" w:hAnsiTheme="minorHAnsi"/>
          <w:sz w:val="22"/>
          <w:szCs w:val="22"/>
          <w:lang w:val="sk-SK"/>
        </w:rPr>
        <w:t>3</w:t>
      </w:r>
      <w:r w:rsidR="003D0D79">
        <w:rPr>
          <w:rFonts w:asciiTheme="minorHAnsi" w:hAnsiTheme="minorHAnsi"/>
          <w:sz w:val="22"/>
          <w:szCs w:val="22"/>
          <w:lang w:val="sk-SK"/>
        </w:rPr>
        <w:t>05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tis. €).  Vlastné imanie spoločnosti vzrástlo o</w:t>
      </w:r>
      <w:r w:rsidR="00EC29D1">
        <w:rPr>
          <w:rFonts w:asciiTheme="minorHAnsi" w:hAnsiTheme="minorHAnsi"/>
          <w:sz w:val="22"/>
          <w:szCs w:val="22"/>
          <w:lang w:val="sk-SK"/>
        </w:rPr>
        <w:t> </w:t>
      </w:r>
      <w:r w:rsidR="008A05AD">
        <w:rPr>
          <w:rFonts w:asciiTheme="minorHAnsi" w:hAnsiTheme="minorHAnsi"/>
          <w:sz w:val="22"/>
          <w:szCs w:val="22"/>
          <w:lang w:val="sk-SK"/>
        </w:rPr>
        <w:t>6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>%</w:t>
      </w:r>
      <w:r w:rsidR="00C169A8">
        <w:rPr>
          <w:rFonts w:asciiTheme="minorHAnsi" w:hAnsiTheme="minorHAnsi"/>
          <w:sz w:val="22"/>
          <w:szCs w:val="22"/>
          <w:lang w:val="sk-SK"/>
        </w:rPr>
        <w:t xml:space="preserve">  </w:t>
      </w:r>
      <w:r w:rsidR="00A36972" w:rsidRPr="00EC7E9D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>(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>+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C06852">
        <w:rPr>
          <w:rFonts w:asciiTheme="minorHAnsi" w:hAnsiTheme="minorHAnsi"/>
          <w:sz w:val="22"/>
          <w:szCs w:val="22"/>
          <w:lang w:val="sk-SK"/>
        </w:rPr>
        <w:t>43</w:t>
      </w:r>
      <w:r w:rsidR="003D0D79">
        <w:rPr>
          <w:rFonts w:asciiTheme="minorHAnsi" w:hAnsiTheme="minorHAnsi"/>
          <w:sz w:val="22"/>
          <w:szCs w:val="22"/>
          <w:lang w:val="sk-SK"/>
        </w:rPr>
        <w:t>3</w:t>
      </w:r>
      <w:r w:rsidR="00E66A27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tis. €) a to </w:t>
      </w:r>
      <w:r w:rsidR="00C169A8">
        <w:rPr>
          <w:rFonts w:asciiTheme="minorHAnsi" w:hAnsiTheme="minorHAnsi"/>
          <w:sz w:val="22"/>
          <w:szCs w:val="22"/>
          <w:lang w:val="sk-SK"/>
        </w:rPr>
        <w:t xml:space="preserve">hlavne </w:t>
      </w:r>
      <w:r w:rsidRPr="00EC7E9D">
        <w:rPr>
          <w:rFonts w:asciiTheme="minorHAnsi" w:hAnsiTheme="minorHAnsi"/>
          <w:sz w:val="22"/>
          <w:szCs w:val="22"/>
          <w:lang w:val="sk-SK"/>
        </w:rPr>
        <w:t>z dôvodu dosiahnutia zisku za rok 20</w:t>
      </w:r>
      <w:r w:rsidR="00DE1334">
        <w:rPr>
          <w:rFonts w:asciiTheme="minorHAnsi" w:hAnsiTheme="minorHAnsi"/>
          <w:sz w:val="22"/>
          <w:szCs w:val="22"/>
          <w:lang w:val="sk-SK"/>
        </w:rPr>
        <w:t>20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vo výške</w:t>
      </w:r>
      <w:r w:rsidR="00C169A8">
        <w:rPr>
          <w:rFonts w:asciiTheme="minorHAnsi" w:hAnsiTheme="minorHAnsi"/>
          <w:sz w:val="22"/>
          <w:szCs w:val="22"/>
          <w:lang w:val="sk-SK"/>
        </w:rPr>
        <w:t xml:space="preserve"> + </w:t>
      </w:r>
      <w:r w:rsidR="00E42604" w:rsidRPr="00EC7E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C06852">
        <w:rPr>
          <w:rFonts w:asciiTheme="minorHAnsi" w:hAnsiTheme="minorHAnsi"/>
          <w:sz w:val="22"/>
          <w:szCs w:val="22"/>
          <w:lang w:val="sk-SK"/>
        </w:rPr>
        <w:t>43</w:t>
      </w:r>
      <w:r w:rsidR="003D0D79">
        <w:rPr>
          <w:rFonts w:asciiTheme="minorHAnsi" w:hAnsiTheme="minorHAnsi"/>
          <w:sz w:val="22"/>
          <w:szCs w:val="22"/>
          <w:lang w:val="sk-SK"/>
        </w:rPr>
        <w:t>3</w:t>
      </w:r>
      <w:r w:rsidR="006935D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C169A8">
        <w:rPr>
          <w:rFonts w:asciiTheme="minorHAnsi" w:hAnsiTheme="minorHAnsi"/>
          <w:sz w:val="22"/>
          <w:szCs w:val="22"/>
          <w:lang w:val="sk-SK"/>
        </w:rPr>
        <w:t>tis.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€. Spoločníkom neboli vyplatené žiadne podiely zo zisku. </w:t>
      </w:r>
    </w:p>
    <w:p w14:paraId="67DEDBC7" w14:textId="4A2A3C2B" w:rsidR="00DE1334" w:rsidRDefault="00ED674F" w:rsidP="004E5FED">
      <w:pPr>
        <w:pStyle w:val="Zkladntext"/>
        <w:spacing w:before="0"/>
        <w:ind w:firstLine="540"/>
        <w:rPr>
          <w:rFonts w:asciiTheme="minorHAnsi" w:hAnsiTheme="minorHAnsi"/>
          <w:sz w:val="22"/>
          <w:szCs w:val="22"/>
          <w:lang w:val="sk-SK"/>
        </w:rPr>
      </w:pPr>
      <w:r w:rsidRPr="00EC7E9D">
        <w:rPr>
          <w:rFonts w:asciiTheme="minorHAnsi" w:hAnsiTheme="minorHAnsi"/>
          <w:sz w:val="22"/>
          <w:szCs w:val="22"/>
          <w:lang w:val="sk-SK"/>
        </w:rPr>
        <w:t xml:space="preserve">Pri analýze nákladov a výnosov možno konštatovať, že tržby z predaja tovaru </w:t>
      </w:r>
      <w:r w:rsidR="00DE1334">
        <w:rPr>
          <w:rFonts w:asciiTheme="minorHAnsi" w:hAnsiTheme="minorHAnsi"/>
          <w:sz w:val="22"/>
          <w:szCs w:val="22"/>
          <w:lang w:val="sk-SK"/>
        </w:rPr>
        <w:t xml:space="preserve">vzrástli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7F42F9">
        <w:rPr>
          <w:rFonts w:asciiTheme="minorHAnsi" w:hAnsiTheme="minorHAnsi"/>
          <w:sz w:val="22"/>
          <w:szCs w:val="22"/>
          <w:lang w:val="sk-SK"/>
        </w:rPr>
        <w:t> </w:t>
      </w:r>
      <w:r w:rsidR="00015EB5">
        <w:rPr>
          <w:rFonts w:asciiTheme="minorHAnsi" w:hAnsiTheme="minorHAnsi"/>
          <w:sz w:val="22"/>
          <w:szCs w:val="22"/>
          <w:lang w:val="sk-SK"/>
        </w:rPr>
        <w:t>5</w:t>
      </w:r>
      <w:r w:rsidR="00DE1334">
        <w:rPr>
          <w:rFonts w:asciiTheme="minorHAnsi" w:hAnsiTheme="minorHAnsi"/>
          <w:sz w:val="22"/>
          <w:szCs w:val="22"/>
          <w:lang w:val="sk-SK"/>
        </w:rPr>
        <w:t>5</w:t>
      </w:r>
      <w:r w:rsidR="00B9070B" w:rsidRPr="00EC7E9D">
        <w:rPr>
          <w:rFonts w:asciiTheme="minorHAnsi" w:hAnsiTheme="minorHAnsi"/>
          <w:sz w:val="22"/>
          <w:szCs w:val="22"/>
          <w:lang w:val="sk-SK"/>
        </w:rPr>
        <w:t xml:space="preserve"> %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</w:t>
      </w:r>
    </w:p>
    <w:p w14:paraId="1FAAA17F" w14:textId="510EDC49" w:rsidR="00ED674F" w:rsidRDefault="00ED674F" w:rsidP="00DE1334">
      <w:pPr>
        <w:pStyle w:val="Zkladntext"/>
        <w:spacing w:before="0"/>
        <w:rPr>
          <w:rFonts w:asciiTheme="minorHAnsi" w:hAnsiTheme="minorHAnsi"/>
          <w:sz w:val="22"/>
          <w:szCs w:val="22"/>
          <w:lang w:val="sk-SK"/>
        </w:rPr>
      </w:pPr>
      <w:r w:rsidRPr="00EC7E9D">
        <w:rPr>
          <w:rFonts w:asciiTheme="minorHAnsi" w:hAnsiTheme="minorHAnsi"/>
          <w:sz w:val="22"/>
          <w:szCs w:val="22"/>
          <w:lang w:val="sk-SK"/>
        </w:rPr>
        <w:t>(</w:t>
      </w:r>
      <w:r w:rsidR="00DE1334">
        <w:rPr>
          <w:rFonts w:asciiTheme="minorHAnsi" w:hAnsiTheme="minorHAnsi"/>
          <w:sz w:val="22"/>
          <w:szCs w:val="22"/>
          <w:lang w:val="sk-SK"/>
        </w:rPr>
        <w:t>+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DE1334">
        <w:rPr>
          <w:rFonts w:asciiTheme="minorHAnsi" w:hAnsiTheme="minorHAnsi"/>
          <w:sz w:val="22"/>
          <w:szCs w:val="22"/>
          <w:lang w:val="sk-SK"/>
        </w:rPr>
        <w:t>437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>tis. €)</w:t>
      </w:r>
      <w:r w:rsidR="00EC29D1">
        <w:rPr>
          <w:rFonts w:asciiTheme="minorHAnsi" w:hAnsiTheme="minorHAnsi"/>
          <w:sz w:val="22"/>
          <w:szCs w:val="22"/>
          <w:lang w:val="sk-SK"/>
        </w:rPr>
        <w:t>.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EC29D1">
        <w:rPr>
          <w:rFonts w:asciiTheme="minorHAnsi" w:hAnsiTheme="minorHAnsi"/>
          <w:sz w:val="22"/>
          <w:szCs w:val="22"/>
          <w:lang w:val="sk-SK"/>
        </w:rPr>
        <w:t>T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ržby z predaj výrobkov </w:t>
      </w:r>
      <w:r w:rsidR="007816A9">
        <w:rPr>
          <w:rFonts w:asciiTheme="minorHAnsi" w:hAnsiTheme="minorHAnsi"/>
          <w:sz w:val="22"/>
          <w:szCs w:val="22"/>
          <w:lang w:val="sk-SK"/>
        </w:rPr>
        <w:t>po</w:t>
      </w:r>
      <w:r w:rsidR="006935DD">
        <w:rPr>
          <w:rFonts w:asciiTheme="minorHAnsi" w:hAnsiTheme="minorHAnsi"/>
          <w:sz w:val="22"/>
          <w:szCs w:val="22"/>
          <w:lang w:val="sk-SK"/>
        </w:rPr>
        <w:t>klesli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7F42F9">
        <w:rPr>
          <w:rFonts w:asciiTheme="minorHAnsi" w:hAnsiTheme="minorHAnsi"/>
          <w:sz w:val="22"/>
          <w:szCs w:val="22"/>
          <w:lang w:val="sk-SK"/>
        </w:rPr>
        <w:t> </w:t>
      </w:r>
      <w:r w:rsidR="00C06852">
        <w:rPr>
          <w:rFonts w:asciiTheme="minorHAnsi" w:hAnsiTheme="minorHAnsi"/>
          <w:sz w:val="22"/>
          <w:szCs w:val="22"/>
          <w:lang w:val="sk-SK"/>
        </w:rPr>
        <w:t>9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% (</w:t>
      </w:r>
      <w:r w:rsidR="006935DD">
        <w:rPr>
          <w:rFonts w:asciiTheme="minorHAnsi" w:hAnsiTheme="minorHAnsi"/>
          <w:sz w:val="22"/>
          <w:szCs w:val="22"/>
          <w:lang w:val="sk-SK"/>
        </w:rPr>
        <w:t>-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C06852">
        <w:rPr>
          <w:rFonts w:asciiTheme="minorHAnsi" w:hAnsiTheme="minorHAnsi"/>
          <w:sz w:val="22"/>
          <w:szCs w:val="22"/>
          <w:lang w:val="sk-SK"/>
        </w:rPr>
        <w:t>381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>tis. €)</w:t>
      </w:r>
      <w:r w:rsidR="003D0D79">
        <w:rPr>
          <w:rFonts w:asciiTheme="minorHAnsi" w:hAnsiTheme="minorHAnsi"/>
          <w:sz w:val="22"/>
          <w:szCs w:val="22"/>
          <w:lang w:val="sk-SK"/>
        </w:rPr>
        <w:t>, tržby z predaja služieb poklesli o </w:t>
      </w:r>
      <w:r w:rsidR="00015EB5">
        <w:rPr>
          <w:rFonts w:asciiTheme="minorHAnsi" w:hAnsiTheme="minorHAnsi"/>
          <w:sz w:val="22"/>
          <w:szCs w:val="22"/>
          <w:lang w:val="sk-SK"/>
        </w:rPr>
        <w:t>17</w:t>
      </w:r>
      <w:r w:rsidR="003D0D79">
        <w:rPr>
          <w:rFonts w:asciiTheme="minorHAnsi" w:hAnsiTheme="minorHAnsi"/>
          <w:sz w:val="22"/>
          <w:szCs w:val="22"/>
          <w:lang w:val="sk-SK"/>
        </w:rPr>
        <w:t xml:space="preserve"> %</w:t>
      </w:r>
      <w:r w:rsidR="00015EB5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D0D79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D0D79" w:rsidRPr="00EC7E9D">
        <w:rPr>
          <w:rFonts w:asciiTheme="minorHAnsi" w:hAnsiTheme="minorHAnsi"/>
          <w:sz w:val="22"/>
          <w:szCs w:val="22"/>
          <w:lang w:val="sk-SK"/>
        </w:rPr>
        <w:t>(</w:t>
      </w:r>
      <w:r w:rsidR="003D0D79">
        <w:rPr>
          <w:rFonts w:asciiTheme="minorHAnsi" w:hAnsiTheme="minorHAnsi"/>
          <w:sz w:val="22"/>
          <w:szCs w:val="22"/>
          <w:lang w:val="sk-SK"/>
        </w:rPr>
        <w:t xml:space="preserve">- 2 874 </w:t>
      </w:r>
      <w:r w:rsidR="003D0D79" w:rsidRPr="00EC7E9D">
        <w:rPr>
          <w:rFonts w:asciiTheme="minorHAnsi" w:hAnsiTheme="minorHAnsi"/>
          <w:sz w:val="22"/>
          <w:szCs w:val="22"/>
          <w:lang w:val="sk-SK"/>
        </w:rPr>
        <w:t>tis. €)</w:t>
      </w:r>
      <w:r w:rsidR="003D0D79">
        <w:rPr>
          <w:rFonts w:asciiTheme="minorHAnsi" w:hAnsiTheme="minorHAnsi"/>
          <w:sz w:val="22"/>
          <w:szCs w:val="22"/>
          <w:lang w:val="sk-SK"/>
        </w:rPr>
        <w:t xml:space="preserve"> z dôvodu pozastavenia stavebných prác vplyvom pandémie</w:t>
      </w:r>
      <w:r w:rsidR="007816A9">
        <w:rPr>
          <w:rFonts w:asciiTheme="minorHAnsi" w:hAnsiTheme="minorHAnsi"/>
          <w:sz w:val="22"/>
          <w:szCs w:val="22"/>
          <w:lang w:val="sk-SK"/>
        </w:rPr>
        <w:t>.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37DB3" w:rsidRPr="00EC7E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Pridaná hodnota </w:t>
      </w:r>
      <w:r w:rsidR="00DE1334">
        <w:rPr>
          <w:rFonts w:asciiTheme="minorHAnsi" w:hAnsiTheme="minorHAnsi"/>
          <w:sz w:val="22"/>
          <w:szCs w:val="22"/>
          <w:lang w:val="sk-SK"/>
        </w:rPr>
        <w:t>poklesla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 oproti predchádzajúcemu roku  o</w:t>
      </w:r>
      <w:r w:rsidR="00DE1334">
        <w:rPr>
          <w:rFonts w:asciiTheme="minorHAnsi" w:hAnsiTheme="minorHAnsi"/>
          <w:sz w:val="22"/>
          <w:szCs w:val="22"/>
          <w:lang w:val="sk-SK"/>
        </w:rPr>
        <w:t> 1</w:t>
      </w:r>
      <w:r w:rsidR="00015EB5">
        <w:rPr>
          <w:rFonts w:asciiTheme="minorHAnsi" w:hAnsiTheme="minorHAnsi"/>
          <w:sz w:val="22"/>
          <w:szCs w:val="22"/>
          <w:lang w:val="sk-SK"/>
        </w:rPr>
        <w:t>2</w:t>
      </w:r>
      <w:r w:rsidR="00DE1334">
        <w:rPr>
          <w:rFonts w:asciiTheme="minorHAnsi" w:hAnsiTheme="minorHAnsi"/>
          <w:sz w:val="22"/>
          <w:szCs w:val="22"/>
          <w:lang w:val="sk-SK"/>
        </w:rPr>
        <w:t>%  (-</w:t>
      </w:r>
      <w:r w:rsidR="007816A9">
        <w:rPr>
          <w:rFonts w:asciiTheme="minorHAnsi" w:hAnsiTheme="minorHAnsi"/>
          <w:sz w:val="22"/>
          <w:szCs w:val="22"/>
          <w:lang w:val="sk-SK"/>
        </w:rPr>
        <w:t> </w:t>
      </w:r>
      <w:r w:rsidR="00EC29D1">
        <w:rPr>
          <w:rFonts w:asciiTheme="minorHAnsi" w:hAnsiTheme="minorHAnsi"/>
          <w:sz w:val="22"/>
          <w:szCs w:val="22"/>
          <w:lang w:val="sk-SK"/>
        </w:rPr>
        <w:t>9</w:t>
      </w:r>
      <w:r w:rsidR="00C06852">
        <w:rPr>
          <w:rFonts w:asciiTheme="minorHAnsi" w:hAnsiTheme="minorHAnsi"/>
          <w:sz w:val="22"/>
          <w:szCs w:val="22"/>
          <w:lang w:val="sk-SK"/>
        </w:rPr>
        <w:t>1</w:t>
      </w:r>
      <w:r w:rsidR="00DE1334">
        <w:rPr>
          <w:rFonts w:asciiTheme="minorHAnsi" w:hAnsiTheme="minorHAnsi"/>
          <w:sz w:val="22"/>
          <w:szCs w:val="22"/>
          <w:lang w:val="sk-SK"/>
        </w:rPr>
        <w:t>6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 tis. €</w:t>
      </w:r>
      <w:r w:rsidR="00C06852" w:rsidRPr="00EC7E9D">
        <w:rPr>
          <w:rFonts w:asciiTheme="minorHAnsi" w:hAnsiTheme="minorHAnsi"/>
          <w:sz w:val="22"/>
          <w:szCs w:val="22"/>
          <w:lang w:val="sk-SK"/>
        </w:rPr>
        <w:t>)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.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816A9">
        <w:rPr>
          <w:rFonts w:asciiTheme="minorHAnsi" w:hAnsiTheme="minorHAnsi"/>
          <w:sz w:val="22"/>
          <w:szCs w:val="22"/>
          <w:lang w:val="sk-SK"/>
        </w:rPr>
        <w:t>Vý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robná spotreba </w:t>
      </w:r>
      <w:r w:rsidR="00D05CC7">
        <w:rPr>
          <w:rFonts w:asciiTheme="minorHAnsi" w:hAnsiTheme="minorHAnsi"/>
          <w:sz w:val="22"/>
          <w:szCs w:val="22"/>
          <w:lang w:val="sk-SK"/>
        </w:rPr>
        <w:t xml:space="preserve">poklesla </w:t>
      </w:r>
      <w:r w:rsidR="00E66A27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E66A27">
        <w:rPr>
          <w:rFonts w:asciiTheme="minorHAnsi" w:hAnsiTheme="minorHAnsi"/>
          <w:sz w:val="22"/>
          <w:szCs w:val="22"/>
          <w:lang w:val="sk-SK"/>
        </w:rPr>
        <w:t> </w:t>
      </w:r>
      <w:r w:rsidR="00015EB5">
        <w:rPr>
          <w:rFonts w:asciiTheme="minorHAnsi" w:hAnsiTheme="minorHAnsi"/>
          <w:sz w:val="22"/>
          <w:szCs w:val="22"/>
          <w:lang w:val="sk-SK"/>
        </w:rPr>
        <w:t>15</w:t>
      </w:r>
      <w:r w:rsidR="00E66A27">
        <w:rPr>
          <w:rFonts w:asciiTheme="minorHAnsi" w:hAnsiTheme="minorHAnsi"/>
          <w:sz w:val="22"/>
          <w:szCs w:val="22"/>
          <w:lang w:val="sk-SK"/>
        </w:rPr>
        <w:t xml:space="preserve"> %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D05CC7">
        <w:rPr>
          <w:rFonts w:asciiTheme="minorHAnsi" w:hAnsiTheme="minorHAnsi"/>
          <w:sz w:val="22"/>
          <w:szCs w:val="22"/>
          <w:lang w:val="sk-SK"/>
        </w:rPr>
        <w:t>-</w:t>
      </w:r>
      <w:r w:rsidR="00514AC2">
        <w:rPr>
          <w:rFonts w:asciiTheme="minorHAnsi" w:hAnsiTheme="minorHAnsi"/>
          <w:sz w:val="22"/>
          <w:szCs w:val="22"/>
          <w:lang w:val="sk-SK"/>
        </w:rPr>
        <w:t xml:space="preserve">2 </w:t>
      </w:r>
      <w:r w:rsidR="00DE1334">
        <w:rPr>
          <w:rFonts w:asciiTheme="minorHAnsi" w:hAnsiTheme="minorHAnsi"/>
          <w:sz w:val="22"/>
          <w:szCs w:val="22"/>
          <w:lang w:val="sk-SK"/>
        </w:rPr>
        <w:t>1</w:t>
      </w:r>
      <w:r w:rsidR="00514AC2">
        <w:rPr>
          <w:rFonts w:asciiTheme="minorHAnsi" w:hAnsiTheme="minorHAnsi"/>
          <w:sz w:val="22"/>
          <w:szCs w:val="22"/>
          <w:lang w:val="sk-SK"/>
        </w:rPr>
        <w:t>30</w:t>
      </w:r>
      <w:r w:rsidR="00154C14">
        <w:rPr>
          <w:rFonts w:asciiTheme="minorHAnsi" w:hAnsiTheme="minorHAnsi"/>
          <w:sz w:val="22"/>
          <w:szCs w:val="22"/>
          <w:lang w:val="sk-SK"/>
        </w:rPr>
        <w:t xml:space="preserve"> tis.€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), osobné náklady </w:t>
      </w:r>
      <w:r w:rsidR="00A862F2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DE1334">
        <w:rPr>
          <w:rFonts w:asciiTheme="minorHAnsi" w:hAnsiTheme="minorHAnsi"/>
          <w:sz w:val="22"/>
          <w:szCs w:val="22"/>
          <w:lang w:val="sk-SK"/>
        </w:rPr>
        <w:t>poklesli oproti</w:t>
      </w:r>
      <w:r w:rsidR="00A862F2">
        <w:rPr>
          <w:rFonts w:asciiTheme="minorHAnsi" w:hAnsiTheme="minorHAnsi"/>
          <w:sz w:val="22"/>
          <w:szCs w:val="22"/>
          <w:lang w:val="sk-SK"/>
        </w:rPr>
        <w:t xml:space="preserve"> predchádzajúce</w:t>
      </w:r>
      <w:r w:rsidR="00DE1334">
        <w:rPr>
          <w:rFonts w:asciiTheme="minorHAnsi" w:hAnsiTheme="minorHAnsi"/>
          <w:sz w:val="22"/>
          <w:szCs w:val="22"/>
          <w:lang w:val="sk-SK"/>
        </w:rPr>
        <w:t>mu</w:t>
      </w:r>
      <w:r w:rsidR="00A862F2">
        <w:rPr>
          <w:rFonts w:asciiTheme="minorHAnsi" w:hAnsiTheme="minorHAnsi"/>
          <w:sz w:val="22"/>
          <w:szCs w:val="22"/>
          <w:lang w:val="sk-SK"/>
        </w:rPr>
        <w:t xml:space="preserve"> rok</w:t>
      </w:r>
      <w:r w:rsidR="00DE1334">
        <w:rPr>
          <w:rFonts w:asciiTheme="minorHAnsi" w:hAnsiTheme="minorHAnsi"/>
          <w:sz w:val="22"/>
          <w:szCs w:val="22"/>
          <w:lang w:val="sk-SK"/>
        </w:rPr>
        <w:t>u o 2</w:t>
      </w:r>
      <w:r w:rsidR="00015EB5">
        <w:rPr>
          <w:rFonts w:asciiTheme="minorHAnsi" w:hAnsiTheme="minorHAnsi"/>
          <w:sz w:val="22"/>
          <w:szCs w:val="22"/>
          <w:lang w:val="sk-SK"/>
        </w:rPr>
        <w:t>0</w:t>
      </w:r>
      <w:r w:rsidR="00DE1334">
        <w:rPr>
          <w:rFonts w:asciiTheme="minorHAnsi" w:hAnsiTheme="minorHAnsi"/>
          <w:sz w:val="22"/>
          <w:szCs w:val="22"/>
          <w:lang w:val="sk-SK"/>
        </w:rPr>
        <w:t xml:space="preserve"> % ( -564 tis. €</w:t>
      </w:r>
      <w:r w:rsidR="00C06852" w:rsidRPr="00EC7E9D">
        <w:rPr>
          <w:rFonts w:asciiTheme="minorHAnsi" w:hAnsiTheme="minorHAnsi"/>
          <w:sz w:val="22"/>
          <w:szCs w:val="22"/>
          <w:lang w:val="sk-SK"/>
        </w:rPr>
        <w:t>)</w:t>
      </w:r>
      <w:r w:rsidR="00A862F2">
        <w:rPr>
          <w:rFonts w:asciiTheme="minorHAnsi" w:hAnsiTheme="minorHAnsi"/>
          <w:sz w:val="22"/>
          <w:szCs w:val="22"/>
          <w:lang w:val="sk-SK"/>
        </w:rPr>
        <w:t>. O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dpisy 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majetku </w:t>
      </w:r>
      <w:r w:rsidR="00DE1334">
        <w:rPr>
          <w:rFonts w:asciiTheme="minorHAnsi" w:hAnsiTheme="minorHAnsi"/>
          <w:sz w:val="22"/>
          <w:szCs w:val="22"/>
          <w:lang w:val="sk-SK"/>
        </w:rPr>
        <w:t>poklesli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lastRenderedPageBreak/>
        <w:t>o</w:t>
      </w:r>
      <w:r w:rsidR="00C06852">
        <w:rPr>
          <w:rFonts w:asciiTheme="minorHAnsi" w:hAnsiTheme="minorHAnsi"/>
          <w:sz w:val="22"/>
          <w:szCs w:val="22"/>
          <w:lang w:val="sk-SK"/>
        </w:rPr>
        <w:t> </w:t>
      </w:r>
      <w:r w:rsidR="007816A9">
        <w:rPr>
          <w:rFonts w:asciiTheme="minorHAnsi" w:hAnsiTheme="minorHAnsi"/>
          <w:sz w:val="22"/>
          <w:szCs w:val="22"/>
          <w:lang w:val="sk-SK"/>
        </w:rPr>
        <w:t>1</w:t>
      </w:r>
      <w:r w:rsidR="00015EB5">
        <w:rPr>
          <w:rFonts w:asciiTheme="minorHAnsi" w:hAnsiTheme="minorHAnsi"/>
          <w:sz w:val="22"/>
          <w:szCs w:val="22"/>
          <w:lang w:val="sk-SK"/>
        </w:rPr>
        <w:t>5</w:t>
      </w:r>
      <w:r w:rsidR="00C06852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% </w:t>
      </w:r>
      <w:r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DE1334">
        <w:rPr>
          <w:rFonts w:asciiTheme="minorHAnsi" w:hAnsiTheme="minorHAnsi"/>
          <w:sz w:val="22"/>
          <w:szCs w:val="22"/>
          <w:lang w:val="sk-SK"/>
        </w:rPr>
        <w:t>-614</w:t>
      </w:r>
      <w:r w:rsidR="00A862F2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816A9">
        <w:rPr>
          <w:rFonts w:asciiTheme="minorHAnsi" w:hAnsiTheme="minorHAnsi"/>
          <w:sz w:val="22"/>
          <w:szCs w:val="22"/>
          <w:lang w:val="sk-SK"/>
        </w:rPr>
        <w:t>tis.€</w:t>
      </w:r>
      <w:r>
        <w:rPr>
          <w:rFonts w:asciiTheme="minorHAnsi" w:hAnsiTheme="minorHAnsi"/>
          <w:sz w:val="22"/>
          <w:szCs w:val="22"/>
          <w:lang w:val="sk-SK"/>
        </w:rPr>
        <w:t>)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. </w:t>
      </w:r>
      <w:r w:rsidR="007816A9">
        <w:rPr>
          <w:rFonts w:asciiTheme="minorHAnsi" w:hAnsiTheme="minorHAnsi"/>
          <w:sz w:val="22"/>
          <w:szCs w:val="22"/>
          <w:lang w:val="sk-SK"/>
        </w:rPr>
        <w:t>V</w:t>
      </w:r>
      <w:r>
        <w:rPr>
          <w:rFonts w:asciiTheme="minorHAnsi" w:hAnsiTheme="minorHAnsi"/>
          <w:sz w:val="22"/>
          <w:szCs w:val="22"/>
          <w:lang w:val="sk-SK"/>
        </w:rPr>
        <w:t xml:space="preserve">ýsledok hospodárenia 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z hospodárskej činnosti </w:t>
      </w:r>
      <w:r w:rsidR="00DE1334">
        <w:rPr>
          <w:rFonts w:asciiTheme="minorHAnsi" w:hAnsiTheme="minorHAnsi"/>
          <w:sz w:val="22"/>
          <w:szCs w:val="22"/>
          <w:lang w:val="sk-SK"/>
        </w:rPr>
        <w:t xml:space="preserve">poklesol </w:t>
      </w:r>
      <w:r w:rsidR="007816A9">
        <w:rPr>
          <w:rFonts w:asciiTheme="minorHAnsi" w:hAnsiTheme="minorHAnsi"/>
          <w:sz w:val="22"/>
          <w:szCs w:val="22"/>
          <w:lang w:val="sk-SK"/>
        </w:rPr>
        <w:t>o </w:t>
      </w:r>
      <w:r w:rsidR="00015EB5">
        <w:rPr>
          <w:rFonts w:asciiTheme="minorHAnsi" w:hAnsiTheme="minorHAnsi"/>
          <w:sz w:val="22"/>
          <w:szCs w:val="22"/>
          <w:lang w:val="sk-SK"/>
        </w:rPr>
        <w:t>24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 % </w:t>
      </w:r>
      <w:r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6B49DC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C21DE2">
        <w:rPr>
          <w:rFonts w:asciiTheme="minorHAnsi" w:hAnsiTheme="minorHAnsi"/>
          <w:sz w:val="22"/>
          <w:szCs w:val="22"/>
          <w:lang w:val="sk-SK"/>
        </w:rPr>
        <w:t>-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015EB5">
        <w:rPr>
          <w:rFonts w:asciiTheme="minorHAnsi" w:hAnsiTheme="minorHAnsi"/>
          <w:sz w:val="22"/>
          <w:szCs w:val="22"/>
          <w:lang w:val="sk-SK"/>
        </w:rPr>
        <w:t>20</w:t>
      </w:r>
      <w:r w:rsidR="00C06852">
        <w:rPr>
          <w:rFonts w:asciiTheme="minorHAnsi" w:hAnsiTheme="minorHAnsi"/>
          <w:sz w:val="22"/>
          <w:szCs w:val="22"/>
          <w:lang w:val="sk-SK"/>
        </w:rPr>
        <w:t>1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 tis. €</w:t>
      </w:r>
      <w:r>
        <w:rPr>
          <w:rFonts w:asciiTheme="minorHAnsi" w:hAnsiTheme="minorHAnsi"/>
          <w:sz w:val="22"/>
          <w:szCs w:val="22"/>
          <w:lang w:val="sk-SK"/>
        </w:rPr>
        <w:t>).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  Z finančnej činnosti je strata vo výške -</w:t>
      </w:r>
      <w:r w:rsidR="00DE1334">
        <w:rPr>
          <w:rFonts w:asciiTheme="minorHAnsi" w:hAnsiTheme="minorHAnsi"/>
          <w:sz w:val="22"/>
          <w:szCs w:val="22"/>
          <w:lang w:val="sk-SK"/>
        </w:rPr>
        <w:t>84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 tis. € ( vplyv úrokov z lízingu a kontokorentného účtu, bankové poplatky).  </w:t>
      </w:r>
    </w:p>
    <w:p w14:paraId="700250D0" w14:textId="4E174EEB" w:rsidR="00ED674F" w:rsidRPr="001E224F" w:rsidRDefault="00ED674F" w:rsidP="00ED674F">
      <w:pPr>
        <w:pStyle w:val="Zkladntext"/>
        <w:spacing w:before="0"/>
        <w:ind w:firstLine="567"/>
        <w:rPr>
          <w:rFonts w:asciiTheme="minorHAnsi" w:hAnsiTheme="minorHAnsi" w:cs="Arial"/>
          <w:sz w:val="22"/>
          <w:szCs w:val="22"/>
          <w:lang w:val="sk-SK"/>
        </w:rPr>
      </w:pPr>
      <w:r w:rsidRPr="00EC7E9D">
        <w:rPr>
          <w:rFonts w:asciiTheme="minorHAnsi" w:hAnsiTheme="minorHAnsi" w:cs="Arial"/>
          <w:sz w:val="22"/>
          <w:szCs w:val="22"/>
          <w:lang w:val="sk-SK"/>
        </w:rPr>
        <w:t>Ukazovateľ celkovej likvidity informuje o platobnej schopnosti alebo likvidite podniku, určí sa ako pomer obežného majetku a </w:t>
      </w:r>
      <w:r w:rsidRPr="00EC7E9D">
        <w:rPr>
          <w:rFonts w:asciiTheme="minorHAnsi" w:hAnsiTheme="minorHAnsi" w:cs="Arial"/>
          <w:color w:val="FF9900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 w:cs="Arial"/>
          <w:sz w:val="22"/>
          <w:szCs w:val="22"/>
          <w:lang w:val="sk-SK"/>
        </w:rPr>
        <w:t>krátkodobých záväzkov spoločnosti (krátkodobé záväzky, krátkodobé úvery, krátkodobé finančné výpomoci). Hodnot</w:t>
      </w:r>
      <w:r w:rsidR="00857E51">
        <w:rPr>
          <w:rFonts w:asciiTheme="minorHAnsi" w:hAnsiTheme="minorHAnsi" w:cs="Arial"/>
          <w:sz w:val="22"/>
          <w:szCs w:val="22"/>
          <w:lang w:val="sk-SK"/>
        </w:rPr>
        <w:t>a</w:t>
      </w:r>
      <w:r w:rsidRPr="00EC7E9D">
        <w:rPr>
          <w:rFonts w:asciiTheme="minorHAnsi" w:hAnsiTheme="minorHAnsi" w:cs="Arial"/>
          <w:sz w:val="22"/>
          <w:szCs w:val="22"/>
          <w:lang w:val="sk-SK"/>
        </w:rPr>
        <w:t xml:space="preserve"> ukazovateľ</w:t>
      </w:r>
      <w:r w:rsidR="00857E51">
        <w:rPr>
          <w:rFonts w:asciiTheme="minorHAnsi" w:hAnsiTheme="minorHAnsi" w:cs="Arial"/>
          <w:sz w:val="22"/>
          <w:szCs w:val="22"/>
          <w:lang w:val="sk-SK"/>
        </w:rPr>
        <w:t>a</w:t>
      </w:r>
      <w:r w:rsidRPr="00EC7E9D">
        <w:rPr>
          <w:rFonts w:asciiTheme="minorHAnsi" w:hAnsiTheme="minorHAnsi" w:cs="Arial"/>
          <w:sz w:val="22"/>
          <w:szCs w:val="22"/>
          <w:lang w:val="sk-SK"/>
        </w:rPr>
        <w:t xml:space="preserve"> likvidity </w:t>
      </w:r>
      <w:r w:rsidR="00A862F2">
        <w:rPr>
          <w:rFonts w:asciiTheme="minorHAnsi" w:hAnsiTheme="minorHAnsi" w:cs="Arial"/>
          <w:sz w:val="22"/>
          <w:szCs w:val="22"/>
          <w:lang w:val="sk-SK"/>
        </w:rPr>
        <w:t xml:space="preserve">ostáva na úrovni predchádzajúceho roka, </w:t>
      </w:r>
      <w:r w:rsidR="00857E51">
        <w:rPr>
          <w:rFonts w:asciiTheme="minorHAnsi" w:hAnsiTheme="minorHAnsi" w:cs="Arial"/>
          <w:sz w:val="22"/>
          <w:szCs w:val="22"/>
          <w:lang w:val="sk-SK"/>
        </w:rPr>
        <w:t>ale naďalej sa pohybuje pod hranicou optimálnych hodnôt. Stav</w:t>
      </w:r>
      <w:r w:rsidRPr="00EC7E9D">
        <w:rPr>
          <w:rFonts w:asciiTheme="minorHAnsi" w:hAnsiTheme="minorHAnsi" w:cs="Arial"/>
          <w:sz w:val="22"/>
          <w:szCs w:val="22"/>
          <w:lang w:val="sk-SK"/>
        </w:rPr>
        <w:t> ukazovateľo</w:t>
      </w:r>
      <w:r w:rsidR="00857E51">
        <w:rPr>
          <w:rFonts w:asciiTheme="minorHAnsi" w:hAnsiTheme="minorHAnsi" w:cs="Arial"/>
          <w:sz w:val="22"/>
          <w:szCs w:val="22"/>
          <w:lang w:val="sk-SK"/>
        </w:rPr>
        <w:t>v</w:t>
      </w:r>
      <w:r w:rsidRPr="00EC7E9D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="00857E51">
        <w:rPr>
          <w:rFonts w:asciiTheme="minorHAnsi" w:hAnsiTheme="minorHAnsi" w:cs="Arial"/>
          <w:sz w:val="22"/>
          <w:szCs w:val="22"/>
          <w:lang w:val="sk-SK"/>
        </w:rPr>
        <w:t>využitia a obratu neobežného majetku je priaznivý, p</w:t>
      </w:r>
      <w:r w:rsidRPr="00EC7E9D">
        <w:rPr>
          <w:rFonts w:asciiTheme="minorHAnsi" w:hAnsiTheme="minorHAnsi" w:cs="Arial"/>
          <w:sz w:val="22"/>
          <w:szCs w:val="22"/>
          <w:lang w:val="sk-SK"/>
        </w:rPr>
        <w:t xml:space="preserve">riemerná doba inkasa pohľadávok je </w:t>
      </w:r>
      <w:r w:rsidR="00A36972" w:rsidRPr="00EC7E9D">
        <w:rPr>
          <w:rFonts w:asciiTheme="minorHAnsi" w:hAnsiTheme="minorHAnsi" w:cs="Arial"/>
          <w:sz w:val="22"/>
          <w:szCs w:val="22"/>
          <w:lang w:val="sk-SK"/>
        </w:rPr>
        <w:t>1</w:t>
      </w:r>
      <w:r w:rsidR="00ED5BF1">
        <w:rPr>
          <w:rFonts w:asciiTheme="minorHAnsi" w:hAnsiTheme="minorHAnsi" w:cs="Arial"/>
          <w:sz w:val="22"/>
          <w:szCs w:val="22"/>
          <w:lang w:val="sk-SK"/>
        </w:rPr>
        <w:t>69</w:t>
      </w:r>
      <w:r w:rsidRPr="00EC7E9D">
        <w:rPr>
          <w:rFonts w:asciiTheme="minorHAnsi" w:hAnsiTheme="minorHAnsi" w:cs="Arial"/>
          <w:sz w:val="22"/>
          <w:szCs w:val="22"/>
          <w:lang w:val="sk-SK"/>
        </w:rPr>
        <w:t xml:space="preserve"> dní, </w:t>
      </w:r>
      <w:r w:rsidR="00857E51">
        <w:rPr>
          <w:rFonts w:asciiTheme="minorHAnsi" w:hAnsiTheme="minorHAnsi" w:cs="Arial"/>
          <w:sz w:val="22"/>
          <w:szCs w:val="22"/>
          <w:lang w:val="sk-SK"/>
        </w:rPr>
        <w:t xml:space="preserve"> čo je pre obchodno-výrobnú spoločnosť </w:t>
      </w:r>
      <w:r w:rsidR="004A03E9">
        <w:rPr>
          <w:rFonts w:asciiTheme="minorHAnsi" w:hAnsiTheme="minorHAnsi" w:cs="Arial"/>
          <w:sz w:val="22"/>
          <w:szCs w:val="22"/>
          <w:lang w:val="sk-SK"/>
        </w:rPr>
        <w:t xml:space="preserve">nepriaznivá </w:t>
      </w:r>
      <w:r w:rsidR="00857E51">
        <w:rPr>
          <w:rFonts w:asciiTheme="minorHAnsi" w:hAnsiTheme="minorHAnsi" w:cs="Arial"/>
          <w:sz w:val="22"/>
          <w:szCs w:val="22"/>
          <w:lang w:val="sk-SK"/>
        </w:rPr>
        <w:t xml:space="preserve"> hodnota</w:t>
      </w:r>
      <w:r w:rsidRPr="00EC7E9D">
        <w:rPr>
          <w:rFonts w:asciiTheme="minorHAnsi" w:hAnsiTheme="minorHAnsi" w:cs="Arial"/>
          <w:sz w:val="22"/>
          <w:szCs w:val="22"/>
          <w:lang w:val="sk-SK"/>
        </w:rPr>
        <w:t>.</w:t>
      </w:r>
      <w:r w:rsidR="00C21DE2">
        <w:rPr>
          <w:rFonts w:asciiTheme="minorHAnsi" w:hAnsiTheme="minorHAnsi" w:cs="Arial"/>
          <w:sz w:val="22"/>
          <w:szCs w:val="22"/>
          <w:lang w:val="sk-SK"/>
        </w:rPr>
        <w:t xml:space="preserve"> Dôvodom sú predĺžené doby splatnosti na 60 až 90 dní.</w:t>
      </w:r>
      <w:r w:rsidRPr="00EC7E9D">
        <w:rPr>
          <w:rFonts w:asciiTheme="minorHAnsi" w:hAnsiTheme="minorHAnsi" w:cs="Arial"/>
          <w:sz w:val="22"/>
          <w:szCs w:val="22"/>
          <w:lang w:val="sk-SK"/>
        </w:rPr>
        <w:t xml:space="preserve"> Ukazovatele rentability </w:t>
      </w:r>
      <w:r w:rsidR="00A862F2">
        <w:rPr>
          <w:rFonts w:asciiTheme="minorHAnsi" w:hAnsiTheme="minorHAnsi" w:cs="Arial"/>
          <w:sz w:val="22"/>
          <w:szCs w:val="22"/>
          <w:lang w:val="sk-SK"/>
        </w:rPr>
        <w:t xml:space="preserve">ostali </w:t>
      </w:r>
      <w:r w:rsidR="004A03E9">
        <w:rPr>
          <w:rFonts w:asciiTheme="minorHAnsi" w:hAnsiTheme="minorHAnsi" w:cs="Arial"/>
          <w:sz w:val="22"/>
          <w:szCs w:val="22"/>
          <w:lang w:val="sk-SK"/>
        </w:rPr>
        <w:t xml:space="preserve">skoro </w:t>
      </w:r>
      <w:r w:rsidR="00A862F2">
        <w:rPr>
          <w:rFonts w:asciiTheme="minorHAnsi" w:hAnsiTheme="minorHAnsi" w:cs="Arial"/>
          <w:sz w:val="22"/>
          <w:szCs w:val="22"/>
          <w:lang w:val="sk-SK"/>
        </w:rPr>
        <w:t xml:space="preserve">nezmenené v porovnaní s rokom </w:t>
      </w:r>
      <w:r w:rsidR="00857E51">
        <w:rPr>
          <w:rFonts w:asciiTheme="minorHAnsi" w:hAnsiTheme="minorHAnsi" w:cs="Arial"/>
          <w:sz w:val="22"/>
          <w:szCs w:val="22"/>
          <w:lang w:val="sk-SK"/>
        </w:rPr>
        <w:t>201</w:t>
      </w:r>
      <w:r w:rsidR="004A03E9">
        <w:rPr>
          <w:rFonts w:asciiTheme="minorHAnsi" w:hAnsiTheme="minorHAnsi" w:cs="Arial"/>
          <w:sz w:val="22"/>
          <w:szCs w:val="22"/>
          <w:lang w:val="sk-SK"/>
        </w:rPr>
        <w:t>9</w:t>
      </w:r>
      <w:r w:rsidR="00857E51">
        <w:rPr>
          <w:rFonts w:asciiTheme="minorHAnsi" w:hAnsiTheme="minorHAnsi" w:cs="Arial"/>
          <w:sz w:val="22"/>
          <w:szCs w:val="22"/>
          <w:lang w:val="sk-SK"/>
        </w:rPr>
        <w:t xml:space="preserve">. </w:t>
      </w:r>
      <w:r w:rsidRPr="00EC7E9D">
        <w:rPr>
          <w:rFonts w:asciiTheme="minorHAnsi" w:hAnsiTheme="minorHAnsi" w:cs="Arial"/>
          <w:sz w:val="22"/>
          <w:szCs w:val="22"/>
          <w:lang w:val="sk-SK"/>
        </w:rPr>
        <w:t xml:space="preserve"> Celková zadlženosť - pomer cudzích zdrojov k celkovému majetku </w:t>
      </w:r>
      <w:r w:rsidR="00857E51">
        <w:rPr>
          <w:rFonts w:asciiTheme="minorHAnsi" w:hAnsiTheme="minorHAnsi" w:cs="Arial"/>
          <w:sz w:val="22"/>
          <w:szCs w:val="22"/>
          <w:lang w:val="sk-SK"/>
        </w:rPr>
        <w:t xml:space="preserve">sa pohybuje </w:t>
      </w:r>
      <w:r w:rsidR="00015EB5">
        <w:rPr>
          <w:rFonts w:asciiTheme="minorHAnsi" w:hAnsiTheme="minorHAnsi" w:cs="Arial"/>
          <w:sz w:val="22"/>
          <w:szCs w:val="22"/>
          <w:lang w:val="sk-SK"/>
        </w:rPr>
        <w:t xml:space="preserve">mierne nad </w:t>
      </w:r>
      <w:r w:rsidR="00196B9F">
        <w:rPr>
          <w:rFonts w:asciiTheme="minorHAnsi" w:hAnsiTheme="minorHAnsi" w:cs="Arial"/>
          <w:sz w:val="22"/>
          <w:szCs w:val="22"/>
          <w:lang w:val="sk-SK"/>
        </w:rPr>
        <w:t xml:space="preserve">optimálnymi </w:t>
      </w:r>
      <w:r w:rsidR="00857E51">
        <w:rPr>
          <w:rFonts w:asciiTheme="minorHAnsi" w:hAnsiTheme="minorHAnsi" w:cs="Arial"/>
          <w:sz w:val="22"/>
          <w:szCs w:val="22"/>
          <w:lang w:val="sk-SK"/>
        </w:rPr>
        <w:t>hodn</w:t>
      </w:r>
      <w:r w:rsidR="00196B9F">
        <w:rPr>
          <w:rFonts w:asciiTheme="minorHAnsi" w:hAnsiTheme="minorHAnsi" w:cs="Arial"/>
          <w:sz w:val="22"/>
          <w:szCs w:val="22"/>
          <w:lang w:val="sk-SK"/>
        </w:rPr>
        <w:t>otami</w:t>
      </w:r>
      <w:r w:rsidR="00857E51">
        <w:rPr>
          <w:rFonts w:asciiTheme="minorHAnsi" w:hAnsiTheme="minorHAnsi" w:cs="Arial"/>
          <w:sz w:val="22"/>
          <w:szCs w:val="22"/>
          <w:lang w:val="sk-SK"/>
        </w:rPr>
        <w:t>.</w:t>
      </w:r>
      <w:r w:rsidRPr="00EC7E9D">
        <w:rPr>
          <w:rFonts w:asciiTheme="minorHAnsi" w:hAnsiTheme="minorHAnsi" w:cs="Arial"/>
          <w:sz w:val="22"/>
          <w:szCs w:val="22"/>
          <w:lang w:val="sk-SK"/>
        </w:rPr>
        <w:t xml:space="preserve">  </w:t>
      </w:r>
      <w:proofErr w:type="spellStart"/>
      <w:r w:rsidRPr="00EC7E9D">
        <w:rPr>
          <w:rFonts w:asciiTheme="minorHAnsi" w:hAnsiTheme="minorHAnsi" w:cs="Arial"/>
          <w:sz w:val="22"/>
          <w:szCs w:val="22"/>
          <w:lang w:val="sk-SK"/>
        </w:rPr>
        <w:t>Altmanov</w:t>
      </w:r>
      <w:proofErr w:type="spellEnd"/>
      <w:r w:rsidRPr="00EC7E9D">
        <w:rPr>
          <w:rFonts w:asciiTheme="minorHAnsi" w:hAnsiTheme="minorHAnsi" w:cs="Arial"/>
          <w:sz w:val="22"/>
          <w:szCs w:val="22"/>
          <w:lang w:val="sk-SK"/>
        </w:rPr>
        <w:t xml:space="preserve"> Z-test pomôže odhadnúť pravdepodobný finančný vývoj spoločnosti. U</w:t>
      </w:r>
      <w:r w:rsidRPr="00EC7E9D">
        <w:rPr>
          <w:rFonts w:asciiTheme="minorHAnsi" w:hAnsiTheme="minorHAnsi"/>
          <w:sz w:val="22"/>
          <w:szCs w:val="22"/>
          <w:lang w:val="sk-SK"/>
        </w:rPr>
        <w:t>kazovateľ je dôležité sledovať v časovom rade, mal by</w:t>
      </w:r>
      <w:r w:rsidRPr="00BC270E">
        <w:rPr>
          <w:rFonts w:asciiTheme="minorHAnsi" w:hAnsiTheme="minorHAnsi"/>
          <w:sz w:val="22"/>
          <w:szCs w:val="22"/>
          <w:lang w:val="sk-SK"/>
        </w:rPr>
        <w:t xml:space="preserve"> mať narastajúcu tendenciu. </w:t>
      </w:r>
      <w:r w:rsidRPr="00BC270E">
        <w:rPr>
          <w:rFonts w:asciiTheme="minorHAnsi" w:hAnsiTheme="minorHAnsi" w:cs="Arial"/>
          <w:sz w:val="22"/>
          <w:szCs w:val="22"/>
          <w:lang w:val="sk-SK"/>
        </w:rPr>
        <w:t xml:space="preserve"> Podniky s ukazovateľom vyšším ako 2,99 možno považovať za finančne stabilné s priaznivým vývojom spoločnosti. Podniky s ukazovateľom nižším ako 1,81 možno </w:t>
      </w:r>
      <w:r w:rsidRPr="00EC7E9D">
        <w:rPr>
          <w:rFonts w:asciiTheme="minorHAnsi" w:hAnsiTheme="minorHAnsi" w:cs="Arial"/>
          <w:sz w:val="22"/>
          <w:szCs w:val="22"/>
          <w:lang w:val="sk-SK"/>
        </w:rPr>
        <w:t>charakterizovať ako podniky so zlým finančným stavo</w:t>
      </w:r>
      <w:r w:rsidR="00DA31DC" w:rsidRPr="00EC7E9D">
        <w:rPr>
          <w:rFonts w:asciiTheme="minorHAnsi" w:hAnsiTheme="minorHAnsi" w:cs="Arial"/>
          <w:sz w:val="22"/>
          <w:szCs w:val="22"/>
          <w:lang w:val="sk-SK"/>
        </w:rPr>
        <w:t>m. Hodnot</w:t>
      </w:r>
      <w:r w:rsidR="00857E51">
        <w:rPr>
          <w:rFonts w:asciiTheme="minorHAnsi" w:hAnsiTheme="minorHAnsi" w:cs="Arial"/>
          <w:sz w:val="22"/>
          <w:szCs w:val="22"/>
          <w:lang w:val="sk-SK"/>
        </w:rPr>
        <w:t>a</w:t>
      </w:r>
      <w:r w:rsidR="00DA31DC" w:rsidRPr="00EC7E9D">
        <w:rPr>
          <w:rFonts w:asciiTheme="minorHAnsi" w:hAnsiTheme="minorHAnsi" w:cs="Arial"/>
          <w:sz w:val="22"/>
          <w:szCs w:val="22"/>
          <w:lang w:val="sk-SK"/>
        </w:rPr>
        <w:t xml:space="preserve"> ukazovateľa </w:t>
      </w:r>
      <w:r w:rsidR="00857E51">
        <w:rPr>
          <w:rFonts w:asciiTheme="minorHAnsi" w:hAnsiTheme="minorHAnsi" w:cs="Arial"/>
          <w:sz w:val="22"/>
          <w:szCs w:val="22"/>
          <w:lang w:val="sk-SK"/>
        </w:rPr>
        <w:t xml:space="preserve">klesla na hodnotu </w:t>
      </w:r>
      <w:r w:rsidR="00A862F2">
        <w:rPr>
          <w:rFonts w:asciiTheme="minorHAnsi" w:hAnsiTheme="minorHAnsi" w:cs="Arial"/>
          <w:sz w:val="22"/>
          <w:szCs w:val="22"/>
          <w:lang w:val="sk-SK"/>
        </w:rPr>
        <w:t>1</w:t>
      </w:r>
      <w:r w:rsidR="00857E51">
        <w:rPr>
          <w:rFonts w:asciiTheme="minorHAnsi" w:hAnsiTheme="minorHAnsi" w:cs="Arial"/>
          <w:sz w:val="22"/>
          <w:szCs w:val="22"/>
          <w:lang w:val="sk-SK"/>
        </w:rPr>
        <w:t>,</w:t>
      </w:r>
      <w:r w:rsidR="00A862F2">
        <w:rPr>
          <w:rFonts w:asciiTheme="minorHAnsi" w:hAnsiTheme="minorHAnsi" w:cs="Arial"/>
          <w:sz w:val="22"/>
          <w:szCs w:val="22"/>
          <w:lang w:val="sk-SK"/>
        </w:rPr>
        <w:t>9</w:t>
      </w:r>
      <w:r w:rsidR="00196B9F">
        <w:rPr>
          <w:rFonts w:asciiTheme="minorHAnsi" w:hAnsiTheme="minorHAnsi" w:cs="Arial"/>
          <w:sz w:val="22"/>
          <w:szCs w:val="22"/>
          <w:lang w:val="sk-SK"/>
        </w:rPr>
        <w:t>2</w:t>
      </w:r>
      <w:r w:rsidR="00857E51">
        <w:rPr>
          <w:rFonts w:asciiTheme="minorHAnsi" w:hAnsiTheme="minorHAnsi" w:cs="Arial"/>
          <w:sz w:val="22"/>
          <w:szCs w:val="22"/>
          <w:lang w:val="sk-SK"/>
        </w:rPr>
        <w:t xml:space="preserve">, čo naznačuje </w:t>
      </w:r>
      <w:r w:rsidR="00196B9F">
        <w:rPr>
          <w:rFonts w:asciiTheme="minorHAnsi" w:hAnsiTheme="minorHAnsi" w:cs="Arial"/>
          <w:sz w:val="22"/>
          <w:szCs w:val="22"/>
          <w:lang w:val="sk-SK"/>
        </w:rPr>
        <w:t>zhoršenie</w:t>
      </w:r>
      <w:r w:rsidR="004A03E9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="00857E51">
        <w:rPr>
          <w:rFonts w:asciiTheme="minorHAnsi" w:hAnsiTheme="minorHAnsi" w:cs="Arial"/>
          <w:sz w:val="22"/>
          <w:szCs w:val="22"/>
          <w:lang w:val="sk-SK"/>
        </w:rPr>
        <w:t>finančnej situácie spoločnosti</w:t>
      </w:r>
      <w:r w:rsidR="004A03E9">
        <w:rPr>
          <w:rFonts w:asciiTheme="minorHAnsi" w:hAnsiTheme="minorHAnsi" w:cs="Arial"/>
          <w:sz w:val="22"/>
          <w:szCs w:val="22"/>
          <w:lang w:val="sk-SK"/>
        </w:rPr>
        <w:t xml:space="preserve"> oproti roku 2019</w:t>
      </w:r>
      <w:r w:rsidR="00857E51">
        <w:rPr>
          <w:rFonts w:asciiTheme="minorHAnsi" w:hAnsiTheme="minorHAnsi" w:cs="Arial"/>
          <w:sz w:val="22"/>
          <w:szCs w:val="22"/>
          <w:lang w:val="sk-SK"/>
        </w:rPr>
        <w:t>.</w:t>
      </w:r>
    </w:p>
    <w:p w14:paraId="23E326F0" w14:textId="5BA50A7A" w:rsidR="00017469" w:rsidRDefault="00ED674F" w:rsidP="006A78DB">
      <w:pPr>
        <w:pStyle w:val="Zarkazkladnhotextu31"/>
        <w:spacing w:before="0"/>
        <w:ind w:firstLine="567"/>
        <w:rPr>
          <w:rFonts w:asciiTheme="minorHAnsi" w:hAnsiTheme="minorHAnsi" w:cs="Arial"/>
          <w:sz w:val="22"/>
          <w:szCs w:val="22"/>
        </w:rPr>
      </w:pPr>
      <w:r w:rsidRPr="001E224F">
        <w:rPr>
          <w:rFonts w:asciiTheme="minorHAnsi" w:hAnsiTheme="minorHAnsi" w:cs="Arial"/>
          <w:sz w:val="22"/>
          <w:szCs w:val="22"/>
        </w:rPr>
        <w:t xml:space="preserve">Z vykonanej finančnej analýzy možno konštatovať, že majetková a finančná situácia spoločnosti </w:t>
      </w:r>
      <w:r w:rsidR="004A03E9">
        <w:rPr>
          <w:rFonts w:asciiTheme="minorHAnsi" w:hAnsiTheme="minorHAnsi" w:cs="Arial"/>
          <w:sz w:val="22"/>
          <w:szCs w:val="22"/>
        </w:rPr>
        <w:t>je stabilná</w:t>
      </w:r>
      <w:r w:rsidRPr="001E224F">
        <w:rPr>
          <w:rFonts w:asciiTheme="minorHAnsi" w:hAnsiTheme="minorHAnsi" w:cs="Arial"/>
          <w:sz w:val="22"/>
          <w:szCs w:val="22"/>
        </w:rPr>
        <w:t xml:space="preserve">. </w:t>
      </w:r>
      <w:r w:rsidR="001B1CAF">
        <w:rPr>
          <w:rFonts w:asciiTheme="minorHAnsi" w:hAnsiTheme="minorHAnsi" w:cs="Arial"/>
          <w:sz w:val="22"/>
          <w:szCs w:val="22"/>
        </w:rPr>
        <w:t xml:space="preserve">Spoločnosť dosahuje zisky a v prípade pokračovania </w:t>
      </w:r>
      <w:r w:rsidRPr="001E224F">
        <w:rPr>
          <w:rFonts w:asciiTheme="minorHAnsi" w:hAnsiTheme="minorHAnsi" w:cs="Arial"/>
          <w:sz w:val="22"/>
          <w:szCs w:val="22"/>
        </w:rPr>
        <w:t xml:space="preserve"> podnikateľskej činnosti na úrovni roku 20</w:t>
      </w:r>
      <w:r w:rsidR="004A03E9">
        <w:rPr>
          <w:rFonts w:asciiTheme="minorHAnsi" w:hAnsiTheme="minorHAnsi" w:cs="Arial"/>
          <w:sz w:val="22"/>
          <w:szCs w:val="22"/>
        </w:rPr>
        <w:t>20</w:t>
      </w:r>
      <w:r w:rsidRPr="001E224F">
        <w:rPr>
          <w:rFonts w:asciiTheme="minorHAnsi" w:hAnsiTheme="minorHAnsi" w:cs="Arial"/>
          <w:sz w:val="22"/>
          <w:szCs w:val="22"/>
        </w:rPr>
        <w:t xml:space="preserve"> možno predpokladať ďalšie zhodnocovanie kapitálu spoločnosti.</w:t>
      </w:r>
      <w:r w:rsidR="006A78DB">
        <w:rPr>
          <w:rFonts w:asciiTheme="minorHAnsi" w:hAnsiTheme="minorHAnsi" w:cs="Arial"/>
          <w:sz w:val="22"/>
          <w:szCs w:val="22"/>
        </w:rPr>
        <w:t xml:space="preserve"> </w:t>
      </w:r>
    </w:p>
    <w:p w14:paraId="5C5983E7" w14:textId="77777777" w:rsidR="00017469" w:rsidRPr="0078145B" w:rsidRDefault="00017469" w:rsidP="00ED674F">
      <w:pPr>
        <w:pStyle w:val="Zarkazkladnhotextu31"/>
        <w:spacing w:before="0"/>
        <w:ind w:firstLine="567"/>
        <w:rPr>
          <w:rFonts w:asciiTheme="minorHAnsi" w:hAnsiTheme="minorHAnsi" w:cs="Arial"/>
          <w:sz w:val="22"/>
          <w:szCs w:val="22"/>
        </w:rPr>
      </w:pPr>
    </w:p>
    <w:p w14:paraId="71261007" w14:textId="77777777" w:rsidR="00FC540E" w:rsidRPr="00D511CF" w:rsidRDefault="00FC540E" w:rsidP="00D511CF">
      <w:pPr>
        <w:pStyle w:val="Odsekzoznamu"/>
        <w:numPr>
          <w:ilvl w:val="0"/>
          <w:numId w:val="7"/>
        </w:numPr>
        <w:rPr>
          <w:rFonts w:ascii="Calibri" w:hAnsi="Calibri"/>
          <w:b/>
          <w:i/>
          <w:sz w:val="22"/>
          <w:szCs w:val="22"/>
        </w:rPr>
      </w:pPr>
      <w:r w:rsidRPr="00D511CF">
        <w:rPr>
          <w:rFonts w:ascii="Calibri" w:hAnsi="Calibri"/>
          <w:b/>
          <w:i/>
          <w:sz w:val="22"/>
          <w:szCs w:val="22"/>
        </w:rPr>
        <w:t>Návrh na rozdelenie zisku</w:t>
      </w:r>
    </w:p>
    <w:p w14:paraId="5C41D7F3" w14:textId="77777777" w:rsidR="00D511CF" w:rsidRPr="00D511CF" w:rsidRDefault="00D511CF" w:rsidP="00D511CF">
      <w:pPr>
        <w:pStyle w:val="Odsekzoznamu"/>
        <w:ind w:left="1080"/>
        <w:rPr>
          <w:rFonts w:ascii="Calibri" w:hAnsi="Calibri"/>
          <w:b/>
          <w:i/>
          <w:sz w:val="22"/>
          <w:szCs w:val="22"/>
        </w:rPr>
      </w:pPr>
    </w:p>
    <w:p w14:paraId="65066569" w14:textId="77777777" w:rsidR="00FC540E" w:rsidRDefault="00FC540E" w:rsidP="00FC540E">
      <w:pPr>
        <w:jc w:val="both"/>
        <w:rPr>
          <w:rFonts w:asciiTheme="minorHAnsi" w:hAnsiTheme="minorHAnsi"/>
          <w:sz w:val="22"/>
          <w:szCs w:val="22"/>
        </w:rPr>
      </w:pPr>
      <w:r w:rsidRPr="00FC540E">
        <w:rPr>
          <w:rFonts w:asciiTheme="minorHAnsi" w:hAnsiTheme="minorHAnsi"/>
          <w:sz w:val="22"/>
          <w:szCs w:val="22"/>
        </w:rPr>
        <w:tab/>
        <w:t xml:space="preserve">V zmysle čl. XVII. ods. 4 písm. c) a d) </w:t>
      </w:r>
      <w:r>
        <w:rPr>
          <w:rFonts w:asciiTheme="minorHAnsi" w:hAnsiTheme="minorHAnsi"/>
          <w:sz w:val="22"/>
          <w:szCs w:val="22"/>
        </w:rPr>
        <w:t>spoločnosť navrhuje ro</w:t>
      </w:r>
      <w:r w:rsidR="00997623">
        <w:rPr>
          <w:rFonts w:asciiTheme="minorHAnsi" w:hAnsiTheme="minorHAnsi"/>
          <w:sz w:val="22"/>
          <w:szCs w:val="22"/>
        </w:rPr>
        <w:t>z</w:t>
      </w:r>
      <w:r>
        <w:rPr>
          <w:rFonts w:asciiTheme="minorHAnsi" w:hAnsiTheme="minorHAnsi"/>
          <w:sz w:val="22"/>
          <w:szCs w:val="22"/>
        </w:rPr>
        <w:t>delenie zisku takto :</w:t>
      </w:r>
    </w:p>
    <w:p w14:paraId="416D48B5" w14:textId="77777777" w:rsidR="00D511CF" w:rsidRDefault="00D511CF" w:rsidP="00FC540E">
      <w:pPr>
        <w:jc w:val="both"/>
        <w:rPr>
          <w:rFonts w:asciiTheme="minorHAnsi" w:hAnsiTheme="minorHAnsi"/>
          <w:sz w:val="22"/>
          <w:szCs w:val="22"/>
        </w:rPr>
      </w:pPr>
    </w:p>
    <w:p w14:paraId="188B203F" w14:textId="77F94B0B" w:rsidR="00630874" w:rsidRDefault="00C06852" w:rsidP="00D511CF">
      <w:pPr>
        <w:pStyle w:val="Odsekzoznamu"/>
        <w:numPr>
          <w:ilvl w:val="0"/>
          <w:numId w:val="8"/>
        </w:num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4</w:t>
      </w:r>
      <w:r w:rsidR="00196B9F">
        <w:rPr>
          <w:rFonts w:asciiTheme="minorHAnsi" w:hAnsiTheme="minorHAnsi"/>
          <w:sz w:val="22"/>
          <w:szCs w:val="22"/>
        </w:rPr>
        <w:t>28</w:t>
      </w:r>
      <w:r w:rsidR="00C21DE2">
        <w:rPr>
          <w:rFonts w:asciiTheme="minorHAnsi" w:hAnsiTheme="minorHAnsi"/>
          <w:sz w:val="22"/>
          <w:szCs w:val="22"/>
        </w:rPr>
        <w:t> </w:t>
      </w:r>
      <w:r w:rsidR="00196B9F">
        <w:rPr>
          <w:rFonts w:asciiTheme="minorHAnsi" w:hAnsiTheme="minorHAnsi"/>
          <w:sz w:val="22"/>
          <w:szCs w:val="22"/>
        </w:rPr>
        <w:t>302</w:t>
      </w:r>
      <w:r w:rsidR="00C21DE2">
        <w:rPr>
          <w:rFonts w:asciiTheme="minorHAnsi" w:hAnsiTheme="minorHAnsi"/>
          <w:sz w:val="22"/>
          <w:szCs w:val="22"/>
        </w:rPr>
        <w:t>,</w:t>
      </w:r>
      <w:r w:rsidR="00196B9F">
        <w:rPr>
          <w:rFonts w:asciiTheme="minorHAnsi" w:hAnsiTheme="minorHAnsi"/>
          <w:sz w:val="22"/>
          <w:szCs w:val="22"/>
        </w:rPr>
        <w:t>03</w:t>
      </w:r>
      <w:r w:rsidR="00FE13F0">
        <w:rPr>
          <w:rFonts w:asciiTheme="minorHAnsi" w:hAnsiTheme="minorHAnsi"/>
          <w:sz w:val="22"/>
          <w:szCs w:val="22"/>
        </w:rPr>
        <w:t xml:space="preserve">  </w:t>
      </w:r>
      <w:r w:rsidR="00630874" w:rsidRPr="00BC270E">
        <w:rPr>
          <w:rFonts w:asciiTheme="minorHAnsi" w:hAnsiTheme="minorHAnsi"/>
          <w:sz w:val="22"/>
          <w:szCs w:val="22"/>
        </w:rPr>
        <w:t>€ ponechať ako nerozdelený zisk</w:t>
      </w:r>
    </w:p>
    <w:p w14:paraId="2A5C309A" w14:textId="07510D80" w:rsidR="00196B9F" w:rsidRPr="00BC270E" w:rsidRDefault="00196B9F" w:rsidP="00D511CF">
      <w:pPr>
        <w:pStyle w:val="Odsekzoznamu"/>
        <w:numPr>
          <w:ilvl w:val="0"/>
          <w:numId w:val="8"/>
        </w:num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   5 000,00  € do sociálneho fondu</w:t>
      </w:r>
    </w:p>
    <w:p w14:paraId="2C60D838" w14:textId="77777777" w:rsidR="00D511CF" w:rsidRPr="00BC270E" w:rsidRDefault="00D511CF" w:rsidP="00D511CF">
      <w:pPr>
        <w:jc w:val="both"/>
        <w:rPr>
          <w:rFonts w:asciiTheme="minorHAnsi" w:hAnsiTheme="minorHAnsi"/>
          <w:sz w:val="22"/>
          <w:szCs w:val="22"/>
        </w:rPr>
      </w:pPr>
    </w:p>
    <w:p w14:paraId="1A53B330" w14:textId="1A05FE2C" w:rsidR="00FC540E" w:rsidRPr="00A85D74" w:rsidRDefault="000A3FFD" w:rsidP="00FC540E">
      <w:pPr>
        <w:jc w:val="both"/>
        <w:rPr>
          <w:b/>
          <w:color w:val="FF0000"/>
        </w:rPr>
      </w:pPr>
      <w:r w:rsidRPr="00A85D74">
        <w:rPr>
          <w:rFonts w:asciiTheme="minorHAnsi" w:hAnsiTheme="minorHAnsi"/>
          <w:b/>
          <w:sz w:val="22"/>
          <w:szCs w:val="22"/>
        </w:rPr>
        <w:t xml:space="preserve">                </w:t>
      </w:r>
      <w:r w:rsidR="00C06852">
        <w:rPr>
          <w:rFonts w:asciiTheme="minorHAnsi" w:hAnsiTheme="minorHAnsi"/>
          <w:b/>
          <w:sz w:val="22"/>
          <w:szCs w:val="22"/>
        </w:rPr>
        <w:t>4</w:t>
      </w:r>
      <w:r w:rsidR="004A03E9">
        <w:rPr>
          <w:rFonts w:asciiTheme="minorHAnsi" w:hAnsiTheme="minorHAnsi"/>
          <w:b/>
          <w:sz w:val="22"/>
          <w:szCs w:val="22"/>
        </w:rPr>
        <w:t>3</w:t>
      </w:r>
      <w:r w:rsidR="00C21DE2">
        <w:rPr>
          <w:rFonts w:asciiTheme="minorHAnsi" w:hAnsiTheme="minorHAnsi"/>
          <w:b/>
          <w:sz w:val="22"/>
          <w:szCs w:val="22"/>
        </w:rPr>
        <w:t>3</w:t>
      </w:r>
      <w:r w:rsidR="00196B9F">
        <w:rPr>
          <w:rFonts w:asciiTheme="minorHAnsi" w:hAnsiTheme="minorHAnsi"/>
          <w:b/>
          <w:sz w:val="22"/>
          <w:szCs w:val="22"/>
        </w:rPr>
        <w:t> 302,03</w:t>
      </w:r>
      <w:r w:rsidR="00A85D74" w:rsidRPr="00A85D74">
        <w:rPr>
          <w:rFonts w:asciiTheme="minorHAnsi" w:hAnsiTheme="minorHAnsi"/>
          <w:b/>
          <w:sz w:val="22"/>
          <w:szCs w:val="22"/>
        </w:rPr>
        <w:t xml:space="preserve">  </w:t>
      </w:r>
      <w:r w:rsidR="00FC540E" w:rsidRPr="00A85D74">
        <w:rPr>
          <w:b/>
        </w:rPr>
        <w:t>€  spolu zisk na rozdelenie</w:t>
      </w:r>
      <w:r w:rsidR="00D620F8" w:rsidRPr="00A85D74">
        <w:rPr>
          <w:b/>
        </w:rPr>
        <w:t xml:space="preserve"> </w:t>
      </w:r>
    </w:p>
    <w:p w14:paraId="180DFFEC" w14:textId="77777777" w:rsidR="00D511CF" w:rsidRDefault="00D511CF" w:rsidP="00FC540E">
      <w:pPr>
        <w:jc w:val="both"/>
        <w:rPr>
          <w:b/>
        </w:rPr>
      </w:pPr>
    </w:p>
    <w:p w14:paraId="6C1FBF26" w14:textId="77777777" w:rsidR="00D511CF" w:rsidRDefault="00D511CF" w:rsidP="00FC540E">
      <w:pPr>
        <w:jc w:val="both"/>
        <w:rPr>
          <w:b/>
        </w:rPr>
      </w:pPr>
    </w:p>
    <w:p w14:paraId="18F4FA69" w14:textId="77777777" w:rsidR="00D511CF" w:rsidRDefault="00D511CF" w:rsidP="00FC540E">
      <w:pPr>
        <w:jc w:val="both"/>
        <w:rPr>
          <w:b/>
        </w:rPr>
      </w:pPr>
    </w:p>
    <w:p w14:paraId="09374D50" w14:textId="77777777" w:rsidR="00D511CF" w:rsidRDefault="00D511CF" w:rsidP="00FC540E">
      <w:pPr>
        <w:jc w:val="both"/>
        <w:rPr>
          <w:b/>
        </w:rPr>
      </w:pPr>
    </w:p>
    <w:p w14:paraId="299DAE43" w14:textId="77777777" w:rsidR="00D511CF" w:rsidRDefault="00D511CF" w:rsidP="00FC540E">
      <w:pPr>
        <w:jc w:val="both"/>
        <w:rPr>
          <w:b/>
        </w:rPr>
      </w:pPr>
    </w:p>
    <w:p w14:paraId="2132FCA9" w14:textId="77777777" w:rsidR="00D511CF" w:rsidRDefault="00D511CF" w:rsidP="00FC540E">
      <w:pPr>
        <w:jc w:val="both"/>
        <w:rPr>
          <w:b/>
        </w:rPr>
      </w:pPr>
    </w:p>
    <w:p w14:paraId="3C139B56" w14:textId="77777777" w:rsidR="00D511CF" w:rsidRDefault="00D511CF" w:rsidP="00FC540E">
      <w:pPr>
        <w:jc w:val="both"/>
        <w:rPr>
          <w:b/>
        </w:rPr>
      </w:pPr>
    </w:p>
    <w:p w14:paraId="573B1812" w14:textId="77777777" w:rsidR="00D511CF" w:rsidRDefault="00D511CF" w:rsidP="00FC540E">
      <w:pPr>
        <w:jc w:val="both"/>
        <w:rPr>
          <w:b/>
        </w:rPr>
      </w:pPr>
    </w:p>
    <w:p w14:paraId="11173E9D" w14:textId="77777777" w:rsidR="00D511CF" w:rsidRDefault="00D511CF" w:rsidP="00FC540E">
      <w:pPr>
        <w:jc w:val="both"/>
        <w:rPr>
          <w:b/>
        </w:rPr>
      </w:pPr>
    </w:p>
    <w:p w14:paraId="43C9B8DE" w14:textId="77777777" w:rsidR="00D511CF" w:rsidRDefault="00D511CF" w:rsidP="00FC540E">
      <w:pPr>
        <w:jc w:val="both"/>
        <w:rPr>
          <w:b/>
        </w:rPr>
      </w:pPr>
    </w:p>
    <w:p w14:paraId="2CC60074" w14:textId="77777777" w:rsidR="00D511CF" w:rsidRDefault="00D511CF" w:rsidP="00FC540E">
      <w:pPr>
        <w:jc w:val="both"/>
        <w:rPr>
          <w:b/>
        </w:rPr>
      </w:pPr>
      <w:r>
        <w:rPr>
          <w:b/>
        </w:rPr>
        <w:t xml:space="preserve">               </w:t>
      </w:r>
    </w:p>
    <w:p w14:paraId="430C39E2" w14:textId="77777777" w:rsidR="00D511CF" w:rsidRDefault="00D511CF" w:rsidP="00FC540E">
      <w:pPr>
        <w:jc w:val="both"/>
        <w:rPr>
          <w:b/>
        </w:rPr>
      </w:pPr>
      <w:r>
        <w:rPr>
          <w:b/>
        </w:rPr>
        <w:t xml:space="preserve">       </w:t>
      </w:r>
      <w:r w:rsidR="00FE13F0">
        <w:rPr>
          <w:b/>
        </w:rPr>
        <w:t xml:space="preserve">                         </w:t>
      </w:r>
      <w:r>
        <w:rPr>
          <w:b/>
        </w:rPr>
        <w:t xml:space="preserve">    Peter </w:t>
      </w:r>
      <w:proofErr w:type="spellStart"/>
      <w:r>
        <w:rPr>
          <w:b/>
        </w:rPr>
        <w:t>Lisík</w:t>
      </w:r>
      <w:proofErr w:type="spellEnd"/>
      <w:r>
        <w:rPr>
          <w:b/>
        </w:rPr>
        <w:t xml:space="preserve">                      </w:t>
      </w:r>
      <w:r w:rsidR="00FE13F0">
        <w:rPr>
          <w:b/>
        </w:rPr>
        <w:t xml:space="preserve">                           </w:t>
      </w:r>
      <w:r>
        <w:rPr>
          <w:b/>
        </w:rPr>
        <w:t xml:space="preserve">                    Ľubomír  </w:t>
      </w:r>
      <w:r w:rsidR="00097EA6">
        <w:rPr>
          <w:b/>
        </w:rPr>
        <w:t>Ď</w:t>
      </w:r>
      <w:r>
        <w:rPr>
          <w:b/>
        </w:rPr>
        <w:t>urina</w:t>
      </w:r>
    </w:p>
    <w:p w14:paraId="4715617A" w14:textId="77777777" w:rsidR="00D511CF" w:rsidRDefault="00D511CF" w:rsidP="00FC540E">
      <w:pPr>
        <w:jc w:val="both"/>
        <w:rPr>
          <w:b/>
        </w:rPr>
      </w:pPr>
    </w:p>
    <w:p w14:paraId="1A495F03" w14:textId="77777777" w:rsidR="00D511CF" w:rsidRDefault="00D511CF" w:rsidP="00FC540E">
      <w:pPr>
        <w:jc w:val="both"/>
        <w:rPr>
          <w:b/>
        </w:rPr>
      </w:pPr>
    </w:p>
    <w:p w14:paraId="0BCEB9D4" w14:textId="77777777" w:rsidR="00FE13F0" w:rsidRDefault="00FE13F0" w:rsidP="00FC540E">
      <w:pPr>
        <w:jc w:val="both"/>
        <w:rPr>
          <w:b/>
        </w:rPr>
      </w:pPr>
    </w:p>
    <w:p w14:paraId="14BBB549" w14:textId="77777777" w:rsidR="00FE13F0" w:rsidRDefault="00FE13F0" w:rsidP="00FC540E">
      <w:pPr>
        <w:jc w:val="both"/>
        <w:rPr>
          <w:b/>
        </w:rPr>
      </w:pPr>
    </w:p>
    <w:p w14:paraId="00267F00" w14:textId="77777777" w:rsidR="00FE13F0" w:rsidRDefault="00FE13F0" w:rsidP="00FC540E">
      <w:pPr>
        <w:jc w:val="both"/>
        <w:rPr>
          <w:b/>
        </w:rPr>
      </w:pPr>
    </w:p>
    <w:p w14:paraId="5FE2CF6E" w14:textId="77777777" w:rsidR="004849FF" w:rsidRDefault="004849FF" w:rsidP="00FC540E">
      <w:pPr>
        <w:jc w:val="both"/>
        <w:rPr>
          <w:b/>
        </w:rPr>
      </w:pPr>
    </w:p>
    <w:p w14:paraId="1B3CA427" w14:textId="77777777" w:rsidR="004849FF" w:rsidRDefault="004849FF" w:rsidP="00FC540E">
      <w:pPr>
        <w:jc w:val="both"/>
        <w:rPr>
          <w:b/>
        </w:rPr>
      </w:pPr>
    </w:p>
    <w:p w14:paraId="00723155" w14:textId="77777777" w:rsidR="004849FF" w:rsidRDefault="004849FF" w:rsidP="00FC540E">
      <w:pPr>
        <w:jc w:val="both"/>
        <w:rPr>
          <w:b/>
        </w:rPr>
      </w:pPr>
    </w:p>
    <w:p w14:paraId="37DB3018" w14:textId="77777777" w:rsidR="004849FF" w:rsidRDefault="004849FF" w:rsidP="00FC540E">
      <w:pPr>
        <w:jc w:val="both"/>
        <w:rPr>
          <w:b/>
        </w:rPr>
      </w:pPr>
    </w:p>
    <w:p w14:paraId="6ED0D49F" w14:textId="77777777" w:rsidR="004849FF" w:rsidRDefault="004849FF" w:rsidP="00FC540E">
      <w:pPr>
        <w:jc w:val="both"/>
        <w:rPr>
          <w:b/>
        </w:rPr>
      </w:pPr>
    </w:p>
    <w:p w14:paraId="5C79BD23" w14:textId="77777777" w:rsidR="004849FF" w:rsidRDefault="004849FF" w:rsidP="00FC540E">
      <w:pPr>
        <w:jc w:val="both"/>
        <w:rPr>
          <w:b/>
        </w:rPr>
      </w:pPr>
    </w:p>
    <w:p w14:paraId="4559DEC7" w14:textId="77777777" w:rsidR="00FE13F0" w:rsidRDefault="00FE13F0" w:rsidP="00FC540E">
      <w:pPr>
        <w:jc w:val="both"/>
        <w:rPr>
          <w:b/>
        </w:rPr>
      </w:pPr>
    </w:p>
    <w:p w14:paraId="23C443D3" w14:textId="77777777" w:rsidR="00D511CF" w:rsidRDefault="00D511CF" w:rsidP="00FC540E">
      <w:pPr>
        <w:jc w:val="both"/>
        <w:rPr>
          <w:b/>
        </w:rPr>
      </w:pPr>
    </w:p>
    <w:p w14:paraId="3B6AACBA" w14:textId="77777777" w:rsidR="00D511CF" w:rsidRDefault="00D511CF" w:rsidP="00FC540E">
      <w:pPr>
        <w:jc w:val="both"/>
        <w:rPr>
          <w:b/>
        </w:rPr>
      </w:pPr>
    </w:p>
    <w:p w14:paraId="06712275" w14:textId="77777777" w:rsidR="00D511CF" w:rsidRDefault="00D511CF" w:rsidP="00FC540E">
      <w:pPr>
        <w:jc w:val="both"/>
        <w:rPr>
          <w:b/>
        </w:rPr>
      </w:pPr>
      <w:r>
        <w:rPr>
          <w:b/>
        </w:rPr>
        <w:t>Príloha k výročnej správe :</w:t>
      </w:r>
    </w:p>
    <w:p w14:paraId="3D438F89" w14:textId="77777777" w:rsidR="00D511CF" w:rsidRDefault="00D511CF" w:rsidP="00FC540E">
      <w:pPr>
        <w:jc w:val="both"/>
        <w:rPr>
          <w:b/>
        </w:rPr>
      </w:pPr>
    </w:p>
    <w:p w14:paraId="63E65AFA" w14:textId="77777777" w:rsidR="00D511CF" w:rsidRDefault="00B9743B" w:rsidP="00B9743B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 xml:space="preserve">Účtovná závierka </w:t>
      </w:r>
    </w:p>
    <w:p w14:paraId="173D0B5B" w14:textId="77777777" w:rsidR="00B9743B" w:rsidRDefault="00B9743B" w:rsidP="00B9743B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>Poznámky</w:t>
      </w:r>
    </w:p>
    <w:p w14:paraId="1BE95011" w14:textId="77777777" w:rsidR="00B9743B" w:rsidRDefault="00B9743B" w:rsidP="00B9743B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>Správa audítora o </w:t>
      </w:r>
      <w:r w:rsidRPr="00997623">
        <w:rPr>
          <w:b/>
        </w:rPr>
        <w:t>overení</w:t>
      </w:r>
      <w:r>
        <w:rPr>
          <w:b/>
        </w:rPr>
        <w:t xml:space="preserve"> účtovnej závierky</w:t>
      </w:r>
    </w:p>
    <w:p w14:paraId="60B163E1" w14:textId="77777777" w:rsidR="00B9743B" w:rsidRPr="00B9743B" w:rsidRDefault="00B9743B" w:rsidP="00B9743B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>Informácia o audite výročnej správy</w:t>
      </w:r>
    </w:p>
    <w:p w14:paraId="1051A86D" w14:textId="77777777" w:rsidR="00D511CF" w:rsidRDefault="00D511CF" w:rsidP="00FC540E">
      <w:pPr>
        <w:jc w:val="both"/>
        <w:rPr>
          <w:b/>
        </w:rPr>
      </w:pPr>
    </w:p>
    <w:p w14:paraId="27B7107A" w14:textId="77777777" w:rsidR="00D511CF" w:rsidRDefault="00D511CF" w:rsidP="00FC540E">
      <w:pPr>
        <w:jc w:val="both"/>
        <w:rPr>
          <w:b/>
        </w:rPr>
      </w:pPr>
    </w:p>
    <w:p w14:paraId="34FFD89C" w14:textId="77777777" w:rsidR="00D511CF" w:rsidRDefault="00D511CF" w:rsidP="00FC540E">
      <w:pPr>
        <w:jc w:val="both"/>
        <w:rPr>
          <w:b/>
        </w:rPr>
      </w:pPr>
    </w:p>
    <w:p w14:paraId="5625ACAA" w14:textId="77777777" w:rsidR="00D511CF" w:rsidRDefault="00D511CF" w:rsidP="00FC540E">
      <w:pPr>
        <w:jc w:val="both"/>
        <w:rPr>
          <w:b/>
        </w:rPr>
      </w:pPr>
    </w:p>
    <w:p w14:paraId="7E5DE758" w14:textId="77777777" w:rsidR="00D511CF" w:rsidRPr="00A4780C" w:rsidRDefault="00D511CF" w:rsidP="00FC540E">
      <w:pPr>
        <w:jc w:val="both"/>
        <w:rPr>
          <w:b/>
        </w:rPr>
      </w:pPr>
    </w:p>
    <w:p w14:paraId="73812941" w14:textId="77777777" w:rsidR="00FC540E" w:rsidRDefault="00FC540E" w:rsidP="00FC540E">
      <w:pPr>
        <w:jc w:val="both"/>
        <w:rPr>
          <w:b/>
        </w:rPr>
      </w:pPr>
    </w:p>
    <w:p w14:paraId="3D18A06B" w14:textId="77777777" w:rsidR="00FC540E" w:rsidRPr="00A4780C" w:rsidRDefault="00FC540E" w:rsidP="00FC540E">
      <w:pPr>
        <w:jc w:val="both"/>
        <w:rPr>
          <w:b/>
        </w:rPr>
      </w:pPr>
    </w:p>
    <w:sectPr w:rsidR="00FC540E" w:rsidRPr="00A4780C" w:rsidSect="00E007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EB6143"/>
    <w:multiLevelType w:val="hybridMultilevel"/>
    <w:tmpl w:val="A29A8BCA"/>
    <w:lvl w:ilvl="0" w:tplc="3F1C6DC6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1F1D5FE0"/>
    <w:multiLevelType w:val="hybridMultilevel"/>
    <w:tmpl w:val="5008C7A6"/>
    <w:lvl w:ilvl="0" w:tplc="872ACA4C">
      <w:start w:val="1"/>
      <w:numFmt w:val="upperLetter"/>
      <w:lvlText w:val="%1.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FDC7396"/>
    <w:multiLevelType w:val="hybridMultilevel"/>
    <w:tmpl w:val="2E76BD56"/>
    <w:lvl w:ilvl="0" w:tplc="816A4D3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997590"/>
    <w:multiLevelType w:val="hybridMultilevel"/>
    <w:tmpl w:val="6914A54C"/>
    <w:lvl w:ilvl="0" w:tplc="45B0CC8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32005437"/>
    <w:multiLevelType w:val="hybridMultilevel"/>
    <w:tmpl w:val="3072F19C"/>
    <w:lvl w:ilvl="0" w:tplc="E9BC723E">
      <w:start w:val="1"/>
      <w:numFmt w:val="decimal"/>
      <w:lvlText w:val="%1)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FE2865"/>
    <w:multiLevelType w:val="hybridMultilevel"/>
    <w:tmpl w:val="4378C3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CD15A11"/>
    <w:multiLevelType w:val="hybridMultilevel"/>
    <w:tmpl w:val="0DE6A68A"/>
    <w:lvl w:ilvl="0" w:tplc="0434A316">
      <w:start w:val="1"/>
      <w:numFmt w:val="bullet"/>
      <w:lvlText w:val="-"/>
      <w:lvlJc w:val="left"/>
      <w:pPr>
        <w:ind w:left="1080" w:hanging="360"/>
      </w:pPr>
      <w:rPr>
        <w:rFonts w:ascii="Calibri" w:eastAsia="Times New Roman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E854272"/>
    <w:multiLevelType w:val="hybridMultilevel"/>
    <w:tmpl w:val="689807D0"/>
    <w:lvl w:ilvl="0" w:tplc="8070DA54">
      <w:start w:val="1"/>
      <w:numFmt w:val="bullet"/>
      <w:lvlText w:val="-"/>
      <w:lvlJc w:val="left"/>
      <w:pPr>
        <w:ind w:left="1080" w:hanging="360"/>
      </w:pPr>
      <w:rPr>
        <w:rFonts w:ascii="Calibri" w:eastAsia="Times New Roman" w:hAnsi="Calibri" w:cs="Arial" w:hint="default"/>
        <w:b w:val="0"/>
        <w:i w:val="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61A679A6"/>
    <w:multiLevelType w:val="hybridMultilevel"/>
    <w:tmpl w:val="9B70A7FA"/>
    <w:lvl w:ilvl="0" w:tplc="CC4E62B8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7"/>
  </w:num>
  <w:num w:numId="5">
    <w:abstractNumId w:val="6"/>
  </w:num>
  <w:num w:numId="6">
    <w:abstractNumId w:val="3"/>
  </w:num>
  <w:num w:numId="7">
    <w:abstractNumId w:val="8"/>
  </w:num>
  <w:num w:numId="8">
    <w:abstractNumId w:val="4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674F"/>
    <w:rsid w:val="00015EB5"/>
    <w:rsid w:val="00017469"/>
    <w:rsid w:val="00037796"/>
    <w:rsid w:val="00060502"/>
    <w:rsid w:val="00097EA6"/>
    <w:rsid w:val="000A3FFD"/>
    <w:rsid w:val="000A7A2C"/>
    <w:rsid w:val="000B07EA"/>
    <w:rsid w:val="000B0DAD"/>
    <w:rsid w:val="000D4607"/>
    <w:rsid w:val="001461E3"/>
    <w:rsid w:val="00154C14"/>
    <w:rsid w:val="001729A6"/>
    <w:rsid w:val="00173F82"/>
    <w:rsid w:val="001938B7"/>
    <w:rsid w:val="00196B9F"/>
    <w:rsid w:val="001B1CAF"/>
    <w:rsid w:val="00230173"/>
    <w:rsid w:val="002D1AEA"/>
    <w:rsid w:val="003047D9"/>
    <w:rsid w:val="00335668"/>
    <w:rsid w:val="00344580"/>
    <w:rsid w:val="0037334E"/>
    <w:rsid w:val="003C14CC"/>
    <w:rsid w:val="003C2B97"/>
    <w:rsid w:val="003D0D79"/>
    <w:rsid w:val="003E388B"/>
    <w:rsid w:val="004408DF"/>
    <w:rsid w:val="00457463"/>
    <w:rsid w:val="00464AE3"/>
    <w:rsid w:val="004849FF"/>
    <w:rsid w:val="004A03E9"/>
    <w:rsid w:val="004A1E7D"/>
    <w:rsid w:val="004C05D7"/>
    <w:rsid w:val="004D0E75"/>
    <w:rsid w:val="004E1DD6"/>
    <w:rsid w:val="004E5FED"/>
    <w:rsid w:val="00514AC2"/>
    <w:rsid w:val="0054625E"/>
    <w:rsid w:val="005A4BF3"/>
    <w:rsid w:val="005A74A5"/>
    <w:rsid w:val="005E0E3F"/>
    <w:rsid w:val="005F6F51"/>
    <w:rsid w:val="006272EE"/>
    <w:rsid w:val="00630874"/>
    <w:rsid w:val="006935DD"/>
    <w:rsid w:val="006A78DB"/>
    <w:rsid w:val="006B49DC"/>
    <w:rsid w:val="006D6CE1"/>
    <w:rsid w:val="007158BF"/>
    <w:rsid w:val="00737DB3"/>
    <w:rsid w:val="0077412D"/>
    <w:rsid w:val="007816A9"/>
    <w:rsid w:val="007E7584"/>
    <w:rsid w:val="007F1F95"/>
    <w:rsid w:val="007F42F9"/>
    <w:rsid w:val="00840F89"/>
    <w:rsid w:val="008525CE"/>
    <w:rsid w:val="00854CED"/>
    <w:rsid w:val="00857E51"/>
    <w:rsid w:val="00871CA4"/>
    <w:rsid w:val="00880238"/>
    <w:rsid w:val="0088519B"/>
    <w:rsid w:val="008918E0"/>
    <w:rsid w:val="008A05AD"/>
    <w:rsid w:val="008A54AD"/>
    <w:rsid w:val="008E4692"/>
    <w:rsid w:val="009002CA"/>
    <w:rsid w:val="00901198"/>
    <w:rsid w:val="0095387C"/>
    <w:rsid w:val="00970F22"/>
    <w:rsid w:val="00997623"/>
    <w:rsid w:val="009A5511"/>
    <w:rsid w:val="009E55D2"/>
    <w:rsid w:val="009F0042"/>
    <w:rsid w:val="009F60CA"/>
    <w:rsid w:val="00A04277"/>
    <w:rsid w:val="00A16EA4"/>
    <w:rsid w:val="00A2493E"/>
    <w:rsid w:val="00A36972"/>
    <w:rsid w:val="00A45AF0"/>
    <w:rsid w:val="00A73236"/>
    <w:rsid w:val="00A85D74"/>
    <w:rsid w:val="00A862F2"/>
    <w:rsid w:val="00A879CC"/>
    <w:rsid w:val="00A92217"/>
    <w:rsid w:val="00AD2C67"/>
    <w:rsid w:val="00AE54C9"/>
    <w:rsid w:val="00B008EF"/>
    <w:rsid w:val="00B5143F"/>
    <w:rsid w:val="00B64A35"/>
    <w:rsid w:val="00B737BE"/>
    <w:rsid w:val="00B9070B"/>
    <w:rsid w:val="00B92BE4"/>
    <w:rsid w:val="00B9743B"/>
    <w:rsid w:val="00BC270E"/>
    <w:rsid w:val="00BD40E8"/>
    <w:rsid w:val="00C06852"/>
    <w:rsid w:val="00C169A8"/>
    <w:rsid w:val="00C21DE2"/>
    <w:rsid w:val="00C52D9D"/>
    <w:rsid w:val="00C862B8"/>
    <w:rsid w:val="00CA4A3C"/>
    <w:rsid w:val="00CA76C3"/>
    <w:rsid w:val="00CB3F82"/>
    <w:rsid w:val="00CB74D1"/>
    <w:rsid w:val="00CC7EEB"/>
    <w:rsid w:val="00CD42B6"/>
    <w:rsid w:val="00D05CC7"/>
    <w:rsid w:val="00D106DC"/>
    <w:rsid w:val="00D229FB"/>
    <w:rsid w:val="00D44570"/>
    <w:rsid w:val="00D511CF"/>
    <w:rsid w:val="00D620F8"/>
    <w:rsid w:val="00DA2CE7"/>
    <w:rsid w:val="00DA31DC"/>
    <w:rsid w:val="00DB034A"/>
    <w:rsid w:val="00DB75B3"/>
    <w:rsid w:val="00DD1FAA"/>
    <w:rsid w:val="00DE1334"/>
    <w:rsid w:val="00DF6C71"/>
    <w:rsid w:val="00E007FD"/>
    <w:rsid w:val="00E143AF"/>
    <w:rsid w:val="00E1475E"/>
    <w:rsid w:val="00E350A5"/>
    <w:rsid w:val="00E42604"/>
    <w:rsid w:val="00E539D6"/>
    <w:rsid w:val="00E66A27"/>
    <w:rsid w:val="00E8401A"/>
    <w:rsid w:val="00EB6535"/>
    <w:rsid w:val="00EC29D1"/>
    <w:rsid w:val="00EC7E9D"/>
    <w:rsid w:val="00ED5BF1"/>
    <w:rsid w:val="00ED674F"/>
    <w:rsid w:val="00EF1F0C"/>
    <w:rsid w:val="00F25A5C"/>
    <w:rsid w:val="00F55B9E"/>
    <w:rsid w:val="00F7761C"/>
    <w:rsid w:val="00F86F73"/>
    <w:rsid w:val="00FA4232"/>
    <w:rsid w:val="00FC05F0"/>
    <w:rsid w:val="00FC2833"/>
    <w:rsid w:val="00FC5068"/>
    <w:rsid w:val="00FC540E"/>
    <w:rsid w:val="00FE13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855357"/>
  <w15:docId w15:val="{621A5A56-FC61-48C0-8FF3-671B31A016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D674F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ED674F"/>
    <w:pPr>
      <w:keepNext/>
      <w:spacing w:before="120" w:line="360" w:lineRule="auto"/>
      <w:jc w:val="both"/>
      <w:outlineLvl w:val="0"/>
    </w:pPr>
    <w:rPr>
      <w:rFonts w:ascii="Arial" w:hAnsi="Arial"/>
      <w:b/>
      <w:sz w:val="28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D674F"/>
    <w:rPr>
      <w:rFonts w:ascii="Arial" w:eastAsia="Times New Roman" w:hAnsi="Arial" w:cs="Times New Roman"/>
      <w:b/>
      <w:sz w:val="28"/>
      <w:szCs w:val="20"/>
      <w:lang w:val="cs-CZ" w:eastAsia="cs-CZ"/>
    </w:rPr>
  </w:style>
  <w:style w:type="paragraph" w:styleId="Zkladntext">
    <w:name w:val="Body Text"/>
    <w:basedOn w:val="Normlny"/>
    <w:link w:val="ZkladntextChar"/>
    <w:rsid w:val="00ED674F"/>
    <w:pPr>
      <w:spacing w:before="120" w:line="360" w:lineRule="auto"/>
      <w:jc w:val="both"/>
    </w:pPr>
    <w:rPr>
      <w:rFonts w:ascii="Arial" w:hAnsi="Arial"/>
      <w:lang w:val="cs-CZ"/>
    </w:rPr>
  </w:style>
  <w:style w:type="character" w:customStyle="1" w:styleId="ZkladntextChar">
    <w:name w:val="Základný text Char"/>
    <w:basedOn w:val="Predvolenpsmoodseku"/>
    <w:link w:val="Zkladntext"/>
    <w:rsid w:val="00ED674F"/>
    <w:rPr>
      <w:rFonts w:ascii="Arial" w:eastAsia="Times New Roman" w:hAnsi="Arial" w:cs="Times New Roman"/>
      <w:sz w:val="20"/>
      <w:szCs w:val="20"/>
      <w:lang w:val="cs-CZ" w:eastAsia="cs-CZ"/>
    </w:rPr>
  </w:style>
  <w:style w:type="paragraph" w:customStyle="1" w:styleId="Zarkazkladnhotextu31">
    <w:name w:val="Zarážka základného textu 31"/>
    <w:basedOn w:val="Normlny"/>
    <w:rsid w:val="00ED674F"/>
    <w:pPr>
      <w:spacing w:before="120" w:line="360" w:lineRule="auto"/>
      <w:ind w:firstLine="360"/>
      <w:jc w:val="both"/>
    </w:pPr>
    <w:rPr>
      <w:rFonts w:ascii="Arial" w:hAnsi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B0DA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0DAD"/>
    <w:rPr>
      <w:rFonts w:ascii="Tahoma" w:eastAsia="Times New Roman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34"/>
    <w:qFormat/>
    <w:rsid w:val="00AE54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A3D44E-35A9-49D1-935C-A81885EE6D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7</Pages>
  <Words>1649</Words>
  <Characters>9402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Jarmila Pollakova</cp:lastModifiedBy>
  <cp:revision>4</cp:revision>
  <cp:lastPrinted>2020-05-13T07:56:00Z</cp:lastPrinted>
  <dcterms:created xsi:type="dcterms:W3CDTF">2021-06-16T08:34:00Z</dcterms:created>
  <dcterms:modified xsi:type="dcterms:W3CDTF">2021-06-16T12:49:00Z</dcterms:modified>
</cp:coreProperties>
</file>