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E8157F" w14:textId="77777777" w:rsidR="006C41DE" w:rsidRDefault="006C41DE" w:rsidP="006C41DE">
      <w:pPr>
        <w:jc w:val="center"/>
        <w:rPr>
          <w:b/>
          <w:sz w:val="40"/>
          <w:szCs w:val="40"/>
        </w:rPr>
      </w:pPr>
    </w:p>
    <w:p w14:paraId="218D792A" w14:textId="77777777" w:rsidR="006C41DE" w:rsidRDefault="006C41DE" w:rsidP="006C41DE">
      <w:pPr>
        <w:jc w:val="center"/>
        <w:rPr>
          <w:b/>
          <w:sz w:val="40"/>
          <w:szCs w:val="40"/>
        </w:rPr>
      </w:pPr>
    </w:p>
    <w:p w14:paraId="4B6DF36F" w14:textId="77777777" w:rsidR="006C41DE" w:rsidRDefault="008322A0" w:rsidP="006C41DE">
      <w:pPr>
        <w:jc w:val="center"/>
        <w:rPr>
          <w:b/>
          <w:sz w:val="40"/>
          <w:szCs w:val="40"/>
        </w:rPr>
      </w:pPr>
      <w:r>
        <w:rPr>
          <w:b/>
          <w:noProof/>
          <w:sz w:val="40"/>
          <w:szCs w:val="40"/>
        </w:rPr>
        <w:drawing>
          <wp:inline distT="0" distB="0" distL="0" distR="0" wp14:anchorId="4C87D8AF" wp14:editId="12908173">
            <wp:extent cx="847725" cy="1005840"/>
            <wp:effectExtent l="0" t="0" r="9525" b="381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47725" cy="1005840"/>
                    </a:xfrm>
                    <a:prstGeom prst="rect">
                      <a:avLst/>
                    </a:prstGeom>
                    <a:noFill/>
                  </pic:spPr>
                </pic:pic>
              </a:graphicData>
            </a:graphic>
          </wp:inline>
        </w:drawing>
      </w:r>
    </w:p>
    <w:p w14:paraId="5420C57C" w14:textId="77777777" w:rsidR="006C41DE" w:rsidRDefault="006C41DE" w:rsidP="006C41DE">
      <w:pPr>
        <w:jc w:val="center"/>
        <w:rPr>
          <w:b/>
          <w:sz w:val="40"/>
          <w:szCs w:val="40"/>
        </w:rPr>
      </w:pPr>
    </w:p>
    <w:p w14:paraId="08450FED" w14:textId="77777777" w:rsidR="006C41DE" w:rsidRDefault="006C41DE" w:rsidP="006C41DE">
      <w:pPr>
        <w:jc w:val="center"/>
        <w:rPr>
          <w:b/>
          <w:sz w:val="40"/>
          <w:szCs w:val="40"/>
        </w:rPr>
      </w:pPr>
    </w:p>
    <w:p w14:paraId="5C809D76" w14:textId="77777777" w:rsidR="006C41DE" w:rsidRDefault="007117E5" w:rsidP="006C41DE">
      <w:pPr>
        <w:jc w:val="center"/>
        <w:rPr>
          <w:b/>
          <w:sz w:val="40"/>
          <w:szCs w:val="40"/>
        </w:rPr>
      </w:pPr>
      <w:r>
        <w:rPr>
          <w:b/>
          <w:sz w:val="40"/>
          <w:szCs w:val="40"/>
          <w:highlight w:val="lightGray"/>
        </w:rPr>
        <w:t xml:space="preserve"> </w:t>
      </w:r>
    </w:p>
    <w:p w14:paraId="4D2591B5" w14:textId="77777777" w:rsidR="006C41DE" w:rsidRDefault="007945AB" w:rsidP="006C41DE">
      <w:pPr>
        <w:jc w:val="center"/>
        <w:rPr>
          <w:b/>
          <w:sz w:val="52"/>
          <w:szCs w:val="52"/>
        </w:rPr>
      </w:pPr>
      <w:r>
        <w:rPr>
          <w:b/>
          <w:sz w:val="52"/>
          <w:szCs w:val="52"/>
        </w:rPr>
        <w:t>Konsolidovaná v</w:t>
      </w:r>
      <w:r w:rsidR="006C41DE" w:rsidRPr="006C41DE">
        <w:rPr>
          <w:b/>
          <w:sz w:val="52"/>
          <w:szCs w:val="52"/>
        </w:rPr>
        <w:t>ýročná správa</w:t>
      </w:r>
    </w:p>
    <w:p w14:paraId="35539E6D" w14:textId="77777777" w:rsidR="00004582" w:rsidRPr="008322A0" w:rsidRDefault="00004582" w:rsidP="00004582">
      <w:pPr>
        <w:jc w:val="center"/>
        <w:rPr>
          <w:b/>
          <w:sz w:val="32"/>
          <w:szCs w:val="32"/>
        </w:rPr>
      </w:pPr>
      <w:r w:rsidRPr="00AB1AEE">
        <w:rPr>
          <w:b/>
          <w:sz w:val="40"/>
          <w:szCs w:val="40"/>
        </w:rPr>
        <w:t>(</w:t>
      </w:r>
      <w:r w:rsidRPr="008322A0">
        <w:rPr>
          <w:b/>
          <w:sz w:val="32"/>
          <w:szCs w:val="32"/>
        </w:rPr>
        <w:t>uvádza údaje z individuálnej výročnej správy)</w:t>
      </w:r>
    </w:p>
    <w:p w14:paraId="63F194FC" w14:textId="77777777" w:rsidR="00930911" w:rsidRPr="006C41DE" w:rsidRDefault="00930911" w:rsidP="006C41DE">
      <w:pPr>
        <w:jc w:val="center"/>
        <w:rPr>
          <w:b/>
          <w:sz w:val="52"/>
          <w:szCs w:val="52"/>
        </w:rPr>
      </w:pPr>
    </w:p>
    <w:p w14:paraId="45ED7C23" w14:textId="77777777" w:rsidR="00E9148C" w:rsidRDefault="006C41DE" w:rsidP="006C41DE">
      <w:pPr>
        <w:jc w:val="center"/>
        <w:rPr>
          <w:b/>
          <w:sz w:val="52"/>
          <w:szCs w:val="52"/>
        </w:rPr>
      </w:pPr>
      <w:r w:rsidRPr="006C41DE">
        <w:rPr>
          <w:b/>
          <w:sz w:val="52"/>
          <w:szCs w:val="52"/>
        </w:rPr>
        <w:t xml:space="preserve">Obce </w:t>
      </w:r>
      <w:r w:rsidR="007117E5">
        <w:rPr>
          <w:b/>
          <w:sz w:val="52"/>
          <w:szCs w:val="52"/>
        </w:rPr>
        <w:t>ZÁRIEČIE</w:t>
      </w:r>
    </w:p>
    <w:p w14:paraId="42C01678" w14:textId="77777777" w:rsidR="00004582" w:rsidRDefault="00004582" w:rsidP="006C41DE">
      <w:pPr>
        <w:jc w:val="center"/>
        <w:rPr>
          <w:b/>
          <w:sz w:val="52"/>
          <w:szCs w:val="52"/>
        </w:rPr>
      </w:pPr>
    </w:p>
    <w:p w14:paraId="5E2AC592" w14:textId="6BC64DB1" w:rsidR="006C41DE" w:rsidRPr="006C41DE" w:rsidRDefault="005171EB" w:rsidP="006C41DE">
      <w:pPr>
        <w:jc w:val="center"/>
        <w:rPr>
          <w:b/>
          <w:sz w:val="52"/>
          <w:szCs w:val="52"/>
        </w:rPr>
      </w:pPr>
      <w:r>
        <w:rPr>
          <w:b/>
          <w:sz w:val="52"/>
          <w:szCs w:val="52"/>
        </w:rPr>
        <w:t xml:space="preserve">za rok </w:t>
      </w:r>
      <w:r w:rsidR="00B30858">
        <w:rPr>
          <w:b/>
          <w:sz w:val="52"/>
          <w:szCs w:val="52"/>
        </w:rPr>
        <w:t>20</w:t>
      </w:r>
      <w:r w:rsidR="006D7BBC">
        <w:rPr>
          <w:b/>
          <w:sz w:val="52"/>
          <w:szCs w:val="52"/>
        </w:rPr>
        <w:t>20</w:t>
      </w:r>
    </w:p>
    <w:p w14:paraId="29EA52EC" w14:textId="77777777" w:rsidR="006C41DE" w:rsidRDefault="006C41DE" w:rsidP="006C41DE">
      <w:pPr>
        <w:jc w:val="center"/>
        <w:rPr>
          <w:b/>
          <w:sz w:val="44"/>
          <w:szCs w:val="44"/>
        </w:rPr>
      </w:pPr>
    </w:p>
    <w:p w14:paraId="1D7BFC42" w14:textId="77777777" w:rsidR="008322A0" w:rsidRDefault="008322A0" w:rsidP="008322A0"/>
    <w:p w14:paraId="38891F42" w14:textId="77777777" w:rsidR="008322A0" w:rsidRDefault="008322A0" w:rsidP="008322A0"/>
    <w:p w14:paraId="7F80F20D" w14:textId="77777777" w:rsidR="008322A0" w:rsidRDefault="008322A0" w:rsidP="008322A0"/>
    <w:p w14:paraId="10D2DD14" w14:textId="77777777" w:rsidR="008322A0" w:rsidRDefault="008322A0" w:rsidP="008322A0"/>
    <w:p w14:paraId="04780197" w14:textId="77777777" w:rsidR="006C41DE" w:rsidRDefault="006C41DE" w:rsidP="006C41DE">
      <w:pPr>
        <w:jc w:val="center"/>
        <w:rPr>
          <w:b/>
          <w:sz w:val="44"/>
          <w:szCs w:val="44"/>
        </w:rPr>
      </w:pPr>
    </w:p>
    <w:p w14:paraId="0AE1AF9D" w14:textId="77777777" w:rsidR="006C41DE" w:rsidRDefault="006C41DE" w:rsidP="006C41DE">
      <w:pPr>
        <w:jc w:val="center"/>
        <w:rPr>
          <w:b/>
          <w:sz w:val="44"/>
          <w:szCs w:val="44"/>
        </w:rPr>
      </w:pPr>
    </w:p>
    <w:p w14:paraId="0F1ABE87" w14:textId="77777777" w:rsidR="006C41DE" w:rsidRDefault="006C41DE" w:rsidP="006C41DE">
      <w:pPr>
        <w:jc w:val="center"/>
        <w:rPr>
          <w:b/>
          <w:sz w:val="44"/>
          <w:szCs w:val="44"/>
        </w:rPr>
      </w:pPr>
    </w:p>
    <w:p w14:paraId="100C0621" w14:textId="77777777" w:rsidR="006C41DE" w:rsidRDefault="006C41DE" w:rsidP="006C41DE">
      <w:pPr>
        <w:jc w:val="center"/>
        <w:rPr>
          <w:b/>
          <w:sz w:val="44"/>
          <w:szCs w:val="44"/>
        </w:rPr>
      </w:pPr>
    </w:p>
    <w:p w14:paraId="3853E599" w14:textId="77777777" w:rsidR="006C41DE" w:rsidRDefault="006C41DE" w:rsidP="006C41DE">
      <w:pPr>
        <w:tabs>
          <w:tab w:val="right" w:pos="8820"/>
        </w:tabs>
        <w:jc w:val="both"/>
        <w:rPr>
          <w:b/>
          <w:sz w:val="44"/>
          <w:szCs w:val="44"/>
        </w:rPr>
      </w:pPr>
    </w:p>
    <w:p w14:paraId="059BEE9C" w14:textId="77777777" w:rsidR="00930911" w:rsidRDefault="00930911" w:rsidP="006C41DE">
      <w:pPr>
        <w:tabs>
          <w:tab w:val="right" w:pos="8820"/>
        </w:tabs>
        <w:jc w:val="both"/>
        <w:rPr>
          <w:b/>
          <w:sz w:val="44"/>
          <w:szCs w:val="44"/>
        </w:rPr>
      </w:pPr>
    </w:p>
    <w:p w14:paraId="4A1D89D9" w14:textId="77777777" w:rsidR="00FF72B2" w:rsidRDefault="001E3885" w:rsidP="009A4055">
      <w:pPr>
        <w:tabs>
          <w:tab w:val="right" w:pos="8820"/>
        </w:tabs>
        <w:jc w:val="both"/>
        <w:rPr>
          <w:b/>
          <w:sz w:val="32"/>
          <w:szCs w:val="32"/>
        </w:rPr>
      </w:pPr>
      <w:r w:rsidRPr="00153109">
        <w:rPr>
          <w:b/>
          <w:sz w:val="32"/>
          <w:szCs w:val="32"/>
        </w:rPr>
        <w:t xml:space="preserve">                                                       </w:t>
      </w:r>
      <w:r w:rsidR="00153109">
        <w:rPr>
          <w:b/>
          <w:sz w:val="32"/>
          <w:szCs w:val="32"/>
        </w:rPr>
        <w:tab/>
      </w:r>
    </w:p>
    <w:p w14:paraId="6A3E25FE" w14:textId="77777777" w:rsidR="009A4055" w:rsidRDefault="009A4055" w:rsidP="009A4055">
      <w:pPr>
        <w:tabs>
          <w:tab w:val="right" w:pos="8820"/>
        </w:tabs>
        <w:jc w:val="both"/>
        <w:rPr>
          <w:b/>
          <w:sz w:val="32"/>
          <w:szCs w:val="32"/>
        </w:rPr>
      </w:pPr>
    </w:p>
    <w:p w14:paraId="6D446B25" w14:textId="77777777" w:rsidR="009A4055" w:rsidRDefault="009A4055" w:rsidP="009A4055">
      <w:pPr>
        <w:tabs>
          <w:tab w:val="right" w:pos="8820"/>
        </w:tabs>
        <w:jc w:val="both"/>
        <w:rPr>
          <w:b/>
          <w:sz w:val="28"/>
          <w:szCs w:val="28"/>
        </w:rPr>
      </w:pPr>
    </w:p>
    <w:p w14:paraId="74CF5D87" w14:textId="77777777" w:rsidR="00153109" w:rsidRDefault="00153109" w:rsidP="00F07529">
      <w:pPr>
        <w:tabs>
          <w:tab w:val="right" w:pos="8820"/>
        </w:tabs>
        <w:spacing w:line="360" w:lineRule="auto"/>
        <w:jc w:val="both"/>
        <w:rPr>
          <w:b/>
          <w:sz w:val="28"/>
          <w:szCs w:val="28"/>
        </w:rPr>
      </w:pPr>
    </w:p>
    <w:p w14:paraId="5244043F" w14:textId="77777777" w:rsidR="000506F5" w:rsidRPr="00153109" w:rsidRDefault="000506F5" w:rsidP="00F07529">
      <w:pPr>
        <w:tabs>
          <w:tab w:val="right" w:pos="8820"/>
        </w:tabs>
        <w:spacing w:line="360" w:lineRule="auto"/>
        <w:jc w:val="both"/>
        <w:rPr>
          <w:b/>
          <w:sz w:val="28"/>
          <w:szCs w:val="28"/>
        </w:rPr>
      </w:pPr>
    </w:p>
    <w:p w14:paraId="1663B6A3" w14:textId="77777777" w:rsidR="00F07529" w:rsidRPr="000E3B6D" w:rsidRDefault="00F07529" w:rsidP="00F07529">
      <w:pPr>
        <w:tabs>
          <w:tab w:val="right" w:pos="8820"/>
        </w:tabs>
        <w:spacing w:line="360" w:lineRule="auto"/>
        <w:jc w:val="both"/>
        <w:rPr>
          <w:b/>
        </w:rPr>
      </w:pPr>
      <w:r w:rsidRPr="000E3B6D">
        <w:rPr>
          <w:b/>
        </w:rPr>
        <w:lastRenderedPageBreak/>
        <w:t>OBSAH</w:t>
      </w:r>
      <w:r w:rsidRPr="000E3B6D">
        <w:rPr>
          <w:b/>
        </w:rPr>
        <w:tab/>
        <w:t>str.</w:t>
      </w:r>
    </w:p>
    <w:p w14:paraId="0A624537" w14:textId="77777777" w:rsidR="00D13A89" w:rsidRPr="00130B16" w:rsidRDefault="00D13A89" w:rsidP="00D13A89">
      <w:pPr>
        <w:numPr>
          <w:ilvl w:val="0"/>
          <w:numId w:val="11"/>
        </w:numPr>
        <w:spacing w:line="360" w:lineRule="auto"/>
        <w:ind w:left="284" w:hanging="284"/>
        <w:rPr>
          <w:sz w:val="22"/>
          <w:szCs w:val="22"/>
        </w:rPr>
      </w:pPr>
      <w:r w:rsidRPr="00130B16">
        <w:rPr>
          <w:sz w:val="22"/>
          <w:szCs w:val="22"/>
        </w:rPr>
        <w:t xml:space="preserve">Úvodné slovo </w:t>
      </w:r>
      <w:r w:rsidR="00A937F8" w:rsidRPr="00130B16">
        <w:rPr>
          <w:sz w:val="22"/>
          <w:szCs w:val="22"/>
        </w:rPr>
        <w:t>starostu obce</w:t>
      </w:r>
      <w:r w:rsidR="00A937F8" w:rsidRPr="00130B16">
        <w:rPr>
          <w:sz w:val="22"/>
          <w:szCs w:val="22"/>
        </w:rPr>
        <w:tab/>
      </w:r>
      <w:r w:rsidRPr="00130B16">
        <w:rPr>
          <w:sz w:val="22"/>
          <w:szCs w:val="22"/>
        </w:rPr>
        <w:t xml:space="preserve"> </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ab/>
        <w:t>3</w:t>
      </w:r>
    </w:p>
    <w:p w14:paraId="7705F2B8" w14:textId="77777777" w:rsidR="00D13A89" w:rsidRPr="00130B16" w:rsidRDefault="00D13A89" w:rsidP="00D13A89">
      <w:pPr>
        <w:numPr>
          <w:ilvl w:val="0"/>
          <w:numId w:val="11"/>
        </w:numPr>
        <w:spacing w:line="360" w:lineRule="auto"/>
        <w:ind w:left="284" w:hanging="284"/>
        <w:rPr>
          <w:sz w:val="22"/>
          <w:szCs w:val="22"/>
        </w:rPr>
      </w:pPr>
      <w:r w:rsidRPr="00130B16">
        <w:rPr>
          <w:sz w:val="22"/>
          <w:szCs w:val="22"/>
        </w:rPr>
        <w:t>Identifikačné údaje obce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4</w:t>
      </w:r>
    </w:p>
    <w:p w14:paraId="3A3D6F56" w14:textId="77777777" w:rsidR="00D13A89" w:rsidRPr="00130B16" w:rsidRDefault="00D13A89" w:rsidP="00D13A89">
      <w:pPr>
        <w:numPr>
          <w:ilvl w:val="0"/>
          <w:numId w:val="11"/>
        </w:numPr>
        <w:spacing w:line="360" w:lineRule="auto"/>
        <w:ind w:left="284" w:hanging="284"/>
        <w:rPr>
          <w:sz w:val="22"/>
          <w:szCs w:val="22"/>
        </w:rPr>
      </w:pPr>
      <w:r w:rsidRPr="00130B16">
        <w:rPr>
          <w:sz w:val="22"/>
          <w:szCs w:val="22"/>
        </w:rPr>
        <w:t>Organizačná štruktúra obce a identifikácia vedúcich predstaviteľov</w:t>
      </w:r>
      <w:r w:rsidRPr="00130B16">
        <w:rPr>
          <w:sz w:val="22"/>
          <w:szCs w:val="22"/>
        </w:rPr>
        <w:tab/>
      </w:r>
      <w:r w:rsidRPr="00130B16">
        <w:rPr>
          <w:sz w:val="22"/>
          <w:szCs w:val="22"/>
        </w:rPr>
        <w:tab/>
      </w:r>
      <w:r w:rsidRPr="00130B16">
        <w:rPr>
          <w:sz w:val="22"/>
          <w:szCs w:val="22"/>
        </w:rPr>
        <w:tab/>
      </w:r>
      <w:r w:rsidR="00711D2D">
        <w:rPr>
          <w:sz w:val="22"/>
          <w:szCs w:val="22"/>
        </w:rPr>
        <w:tab/>
        <w:t>4</w:t>
      </w:r>
    </w:p>
    <w:p w14:paraId="61E4FEB2" w14:textId="77777777" w:rsidR="00D13A89" w:rsidRPr="00130B16" w:rsidRDefault="00D13A89" w:rsidP="00D13A89">
      <w:pPr>
        <w:numPr>
          <w:ilvl w:val="0"/>
          <w:numId w:val="11"/>
        </w:numPr>
        <w:spacing w:line="360" w:lineRule="auto"/>
        <w:ind w:left="284" w:hanging="284"/>
        <w:rPr>
          <w:sz w:val="22"/>
          <w:szCs w:val="22"/>
        </w:rPr>
      </w:pPr>
      <w:r w:rsidRPr="00130B16">
        <w:rPr>
          <w:sz w:val="22"/>
          <w:szCs w:val="22"/>
        </w:rPr>
        <w:t xml:space="preserve">Poslanie, vízie, ciele </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5</w:t>
      </w:r>
    </w:p>
    <w:p w14:paraId="290BE54E" w14:textId="77777777" w:rsidR="00D13A89" w:rsidRPr="00130B16" w:rsidRDefault="00D13A89" w:rsidP="00D13A89">
      <w:pPr>
        <w:numPr>
          <w:ilvl w:val="0"/>
          <w:numId w:val="11"/>
        </w:numPr>
        <w:spacing w:line="360" w:lineRule="auto"/>
        <w:ind w:left="284" w:hanging="284"/>
        <w:rPr>
          <w:sz w:val="22"/>
          <w:szCs w:val="22"/>
        </w:rPr>
      </w:pPr>
      <w:r w:rsidRPr="00130B16">
        <w:rPr>
          <w:sz w:val="22"/>
          <w:szCs w:val="22"/>
        </w:rPr>
        <w:t xml:space="preserve">Základná charakteristika </w:t>
      </w:r>
      <w:r w:rsidR="00A41E5B" w:rsidRPr="00130B16">
        <w:rPr>
          <w:sz w:val="22"/>
          <w:szCs w:val="22"/>
        </w:rPr>
        <w:t>konsolidovaného celku</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5</w:t>
      </w:r>
    </w:p>
    <w:p w14:paraId="4868B7BA" w14:textId="77777777" w:rsidR="00D13A89" w:rsidRPr="00130B16" w:rsidRDefault="00D13A89" w:rsidP="00D13A89">
      <w:pPr>
        <w:tabs>
          <w:tab w:val="right" w:pos="-5529"/>
        </w:tabs>
        <w:spacing w:line="360" w:lineRule="auto"/>
        <w:jc w:val="both"/>
        <w:rPr>
          <w:sz w:val="22"/>
          <w:szCs w:val="22"/>
        </w:rPr>
      </w:pPr>
      <w:r w:rsidRPr="00130B16">
        <w:rPr>
          <w:sz w:val="22"/>
          <w:szCs w:val="22"/>
        </w:rPr>
        <w:t xml:space="preserve">    5.1.  Geografické údaje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5</w:t>
      </w:r>
    </w:p>
    <w:p w14:paraId="745D44F7" w14:textId="77777777" w:rsidR="00D13A89" w:rsidRPr="00130B16" w:rsidRDefault="00D13A89" w:rsidP="00D13A89">
      <w:pPr>
        <w:tabs>
          <w:tab w:val="right" w:pos="-5670"/>
        </w:tabs>
        <w:spacing w:line="360" w:lineRule="auto"/>
        <w:jc w:val="both"/>
        <w:rPr>
          <w:sz w:val="22"/>
          <w:szCs w:val="22"/>
        </w:rPr>
      </w:pPr>
      <w:r w:rsidRPr="00130B16">
        <w:rPr>
          <w:sz w:val="22"/>
          <w:szCs w:val="22"/>
        </w:rPr>
        <w:t xml:space="preserve">    5.2.  Demografické údaje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6</w:t>
      </w:r>
    </w:p>
    <w:p w14:paraId="392BB53C" w14:textId="77777777" w:rsidR="00673127" w:rsidRPr="00130B16" w:rsidRDefault="00673127" w:rsidP="00D13A89">
      <w:pPr>
        <w:tabs>
          <w:tab w:val="right" w:pos="-5670"/>
        </w:tabs>
        <w:spacing w:line="360" w:lineRule="auto"/>
        <w:jc w:val="both"/>
        <w:rPr>
          <w:sz w:val="22"/>
          <w:szCs w:val="22"/>
        </w:rPr>
      </w:pPr>
      <w:r w:rsidRPr="00130B16">
        <w:rPr>
          <w:sz w:val="22"/>
          <w:szCs w:val="22"/>
        </w:rPr>
        <w:t xml:space="preserve">    5.3 </w:t>
      </w:r>
      <w:r w:rsidRPr="00130B16">
        <w:rPr>
          <w:sz w:val="22"/>
          <w:szCs w:val="22"/>
        </w:rPr>
        <w:tab/>
        <w:t>Ekonomické údaje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6</w:t>
      </w:r>
    </w:p>
    <w:p w14:paraId="5CD4A23A" w14:textId="77777777" w:rsidR="00D13A89" w:rsidRPr="00130B16" w:rsidRDefault="00D13A89" w:rsidP="00D13A89">
      <w:pPr>
        <w:tabs>
          <w:tab w:val="right" w:pos="-5670"/>
        </w:tabs>
        <w:spacing w:line="360" w:lineRule="auto"/>
        <w:jc w:val="both"/>
        <w:rPr>
          <w:sz w:val="22"/>
          <w:szCs w:val="22"/>
        </w:rPr>
      </w:pPr>
      <w:r w:rsidRPr="00130B16">
        <w:rPr>
          <w:sz w:val="22"/>
          <w:szCs w:val="22"/>
        </w:rPr>
        <w:t xml:space="preserve">    5.</w:t>
      </w:r>
      <w:r w:rsidR="00673127" w:rsidRPr="00130B16">
        <w:rPr>
          <w:sz w:val="22"/>
          <w:szCs w:val="22"/>
        </w:rPr>
        <w:t>4</w:t>
      </w:r>
      <w:r w:rsidRPr="00130B16">
        <w:rPr>
          <w:sz w:val="22"/>
          <w:szCs w:val="22"/>
        </w:rPr>
        <w:t xml:space="preserve">.  </w:t>
      </w:r>
      <w:r w:rsidR="00D57DE5" w:rsidRPr="00130B16">
        <w:rPr>
          <w:sz w:val="22"/>
          <w:szCs w:val="22"/>
        </w:rPr>
        <w:t>Symboly obce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D57DE5" w:rsidRPr="00130B16">
        <w:rPr>
          <w:sz w:val="22"/>
          <w:szCs w:val="22"/>
        </w:rPr>
        <w:tab/>
      </w:r>
      <w:r w:rsidR="00711D2D">
        <w:rPr>
          <w:sz w:val="22"/>
          <w:szCs w:val="22"/>
        </w:rPr>
        <w:t>6</w:t>
      </w:r>
    </w:p>
    <w:p w14:paraId="64606655" w14:textId="77777777" w:rsidR="00D13A89" w:rsidRPr="00130B16" w:rsidRDefault="00D13A89" w:rsidP="00D13A89">
      <w:pPr>
        <w:spacing w:line="360" w:lineRule="auto"/>
        <w:jc w:val="both"/>
        <w:rPr>
          <w:sz w:val="22"/>
          <w:szCs w:val="22"/>
        </w:rPr>
      </w:pPr>
      <w:r w:rsidRPr="00130B16">
        <w:rPr>
          <w:sz w:val="22"/>
          <w:szCs w:val="22"/>
        </w:rPr>
        <w:t xml:space="preserve">    5.</w:t>
      </w:r>
      <w:r w:rsidR="00673127" w:rsidRPr="00130B16">
        <w:rPr>
          <w:sz w:val="22"/>
          <w:szCs w:val="22"/>
        </w:rPr>
        <w:t>5</w:t>
      </w:r>
      <w:r w:rsidRPr="00130B16">
        <w:rPr>
          <w:sz w:val="22"/>
          <w:szCs w:val="22"/>
        </w:rPr>
        <w:t xml:space="preserve">.  </w:t>
      </w:r>
      <w:r w:rsidR="00D57DE5" w:rsidRPr="00130B16">
        <w:rPr>
          <w:sz w:val="22"/>
          <w:szCs w:val="22"/>
        </w:rPr>
        <w:t>História obce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D57DE5" w:rsidRPr="00130B16">
        <w:rPr>
          <w:sz w:val="22"/>
          <w:szCs w:val="22"/>
        </w:rPr>
        <w:tab/>
      </w:r>
      <w:r w:rsidR="00711D2D">
        <w:rPr>
          <w:sz w:val="22"/>
          <w:szCs w:val="22"/>
        </w:rPr>
        <w:t>7</w:t>
      </w:r>
    </w:p>
    <w:p w14:paraId="6142ADDC" w14:textId="77777777" w:rsidR="00D13A89" w:rsidRPr="00130B16" w:rsidRDefault="00D13A89" w:rsidP="00D13A89">
      <w:pPr>
        <w:tabs>
          <w:tab w:val="right" w:pos="-5529"/>
        </w:tabs>
        <w:spacing w:line="360" w:lineRule="auto"/>
        <w:jc w:val="both"/>
        <w:rPr>
          <w:sz w:val="22"/>
          <w:szCs w:val="22"/>
        </w:rPr>
      </w:pPr>
      <w:r w:rsidRPr="00130B16">
        <w:rPr>
          <w:sz w:val="22"/>
          <w:szCs w:val="22"/>
        </w:rPr>
        <w:t xml:space="preserve">    5.</w:t>
      </w:r>
      <w:r w:rsidR="00673127" w:rsidRPr="00130B16">
        <w:rPr>
          <w:sz w:val="22"/>
          <w:szCs w:val="22"/>
        </w:rPr>
        <w:t>6.</w:t>
      </w:r>
      <w:r w:rsidRPr="00130B16">
        <w:rPr>
          <w:sz w:val="22"/>
          <w:szCs w:val="22"/>
        </w:rPr>
        <w:t xml:space="preserve">  </w:t>
      </w:r>
      <w:r w:rsidR="00D57DE5" w:rsidRPr="00130B16">
        <w:rPr>
          <w:sz w:val="22"/>
          <w:szCs w:val="22"/>
        </w:rPr>
        <w:t>Pamiatky</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D57DE5" w:rsidRPr="00130B16">
        <w:rPr>
          <w:sz w:val="22"/>
          <w:szCs w:val="22"/>
        </w:rPr>
        <w:tab/>
      </w:r>
      <w:r w:rsidR="00711D2D">
        <w:rPr>
          <w:sz w:val="22"/>
          <w:szCs w:val="22"/>
        </w:rPr>
        <w:t>8</w:t>
      </w:r>
    </w:p>
    <w:p w14:paraId="5614A8BD" w14:textId="77777777" w:rsidR="00D57DE5" w:rsidRPr="00130B16" w:rsidRDefault="00673127" w:rsidP="00D57DE5">
      <w:pPr>
        <w:tabs>
          <w:tab w:val="right" w:pos="-5670"/>
        </w:tabs>
        <w:spacing w:line="360" w:lineRule="auto"/>
        <w:jc w:val="both"/>
        <w:rPr>
          <w:sz w:val="22"/>
          <w:szCs w:val="22"/>
        </w:rPr>
      </w:pPr>
      <w:r w:rsidRPr="00130B16">
        <w:rPr>
          <w:sz w:val="22"/>
          <w:szCs w:val="22"/>
        </w:rPr>
        <w:t xml:space="preserve">    5.7</w:t>
      </w:r>
      <w:r w:rsidR="00D13A89" w:rsidRPr="00130B16">
        <w:rPr>
          <w:sz w:val="22"/>
          <w:szCs w:val="22"/>
        </w:rPr>
        <w:t xml:space="preserve">.  </w:t>
      </w:r>
      <w:r w:rsidR="00D57DE5" w:rsidRPr="00130B16">
        <w:rPr>
          <w:sz w:val="22"/>
          <w:szCs w:val="22"/>
        </w:rPr>
        <w:t>Významné osobnosti</w:t>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711D2D">
        <w:rPr>
          <w:sz w:val="22"/>
          <w:szCs w:val="22"/>
        </w:rPr>
        <w:t>8</w:t>
      </w:r>
    </w:p>
    <w:p w14:paraId="719A3000" w14:textId="77777777" w:rsidR="00D13A89" w:rsidRPr="00130B16" w:rsidRDefault="00D13A89" w:rsidP="00D57DE5">
      <w:pPr>
        <w:tabs>
          <w:tab w:val="right" w:pos="-5670"/>
        </w:tabs>
        <w:spacing w:line="360" w:lineRule="auto"/>
        <w:jc w:val="both"/>
        <w:rPr>
          <w:sz w:val="22"/>
          <w:szCs w:val="22"/>
        </w:rPr>
      </w:pPr>
      <w:r w:rsidRPr="00130B16">
        <w:rPr>
          <w:sz w:val="22"/>
          <w:szCs w:val="22"/>
        </w:rPr>
        <w:t xml:space="preserve"> </w:t>
      </w:r>
      <w:r w:rsidR="00D57DE5" w:rsidRPr="00130B16">
        <w:rPr>
          <w:sz w:val="22"/>
          <w:szCs w:val="22"/>
        </w:rPr>
        <w:t xml:space="preserve">6. </w:t>
      </w:r>
      <w:r w:rsidRPr="00130B16">
        <w:rPr>
          <w:sz w:val="22"/>
          <w:szCs w:val="22"/>
        </w:rPr>
        <w:t xml:space="preserve">Plnenie funkcií obce (prenesené kompetencie, originálne kompetencie) </w:t>
      </w:r>
      <w:r w:rsidR="0075378D" w:rsidRPr="00130B16">
        <w:rPr>
          <w:sz w:val="22"/>
          <w:szCs w:val="22"/>
        </w:rPr>
        <w:tab/>
      </w:r>
      <w:r w:rsidR="0075378D" w:rsidRPr="00130B16">
        <w:rPr>
          <w:sz w:val="22"/>
          <w:szCs w:val="22"/>
        </w:rPr>
        <w:tab/>
      </w:r>
      <w:r w:rsidR="00711D2D">
        <w:rPr>
          <w:sz w:val="22"/>
          <w:szCs w:val="22"/>
        </w:rPr>
        <w:tab/>
        <w:t>8</w:t>
      </w:r>
    </w:p>
    <w:p w14:paraId="43306BEE" w14:textId="77777777" w:rsidR="00D13A89" w:rsidRPr="00130B16" w:rsidRDefault="00D13A89" w:rsidP="00D13A89">
      <w:pPr>
        <w:spacing w:line="360" w:lineRule="auto"/>
        <w:ind w:left="284"/>
        <w:rPr>
          <w:sz w:val="22"/>
          <w:szCs w:val="22"/>
        </w:rPr>
      </w:pPr>
      <w:r w:rsidRPr="00130B16">
        <w:rPr>
          <w:sz w:val="22"/>
          <w:szCs w:val="22"/>
        </w:rPr>
        <w:t>6.1. Výchova a vzdelávanie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ab/>
        <w:t>8</w:t>
      </w:r>
    </w:p>
    <w:p w14:paraId="33A97416" w14:textId="77777777" w:rsidR="00D13A89" w:rsidRPr="00130B16" w:rsidRDefault="00D13A89" w:rsidP="00D13A89">
      <w:pPr>
        <w:spacing w:line="360" w:lineRule="auto"/>
        <w:ind w:left="284"/>
        <w:rPr>
          <w:sz w:val="22"/>
          <w:szCs w:val="22"/>
        </w:rPr>
      </w:pPr>
      <w:r w:rsidRPr="00130B16">
        <w:rPr>
          <w:sz w:val="22"/>
          <w:szCs w:val="22"/>
        </w:rPr>
        <w:t xml:space="preserve">6.2. </w:t>
      </w:r>
      <w:r w:rsidR="00D57DE5" w:rsidRPr="00130B16">
        <w:rPr>
          <w:sz w:val="22"/>
          <w:szCs w:val="22"/>
        </w:rPr>
        <w:t>Sociálne zabezpečenie</w:t>
      </w:r>
      <w:r w:rsidR="00D57DE5" w:rsidRPr="00130B16">
        <w:rPr>
          <w:sz w:val="22"/>
          <w:szCs w:val="22"/>
        </w:rPr>
        <w:tab/>
      </w:r>
      <w:r w:rsidR="00D57DE5" w:rsidRPr="00130B16">
        <w:rPr>
          <w:sz w:val="22"/>
          <w:szCs w:val="22"/>
        </w:rPr>
        <w:tab/>
      </w:r>
      <w:r w:rsidR="00D57DE5" w:rsidRPr="00130B16">
        <w:rPr>
          <w:sz w:val="22"/>
          <w:szCs w:val="22"/>
        </w:rPr>
        <w:tab/>
      </w:r>
      <w:r w:rsidR="00D57DE5" w:rsidRPr="00130B16">
        <w:rPr>
          <w:sz w:val="22"/>
          <w:szCs w:val="22"/>
        </w:rPr>
        <w:tab/>
      </w:r>
      <w:r w:rsidR="00D57DE5" w:rsidRPr="00130B16">
        <w:rPr>
          <w:sz w:val="22"/>
          <w:szCs w:val="22"/>
        </w:rPr>
        <w:tab/>
      </w:r>
      <w:r w:rsidR="00D57DE5" w:rsidRPr="00130B16">
        <w:rPr>
          <w:sz w:val="22"/>
          <w:szCs w:val="22"/>
        </w:rPr>
        <w:tab/>
      </w:r>
      <w:r w:rsidR="00D57DE5" w:rsidRPr="00130B16">
        <w:rPr>
          <w:sz w:val="22"/>
          <w:szCs w:val="22"/>
        </w:rPr>
        <w:tab/>
      </w:r>
      <w:r w:rsidRPr="00130B16">
        <w:rPr>
          <w:sz w:val="22"/>
          <w:szCs w:val="22"/>
        </w:rPr>
        <w:tab/>
      </w:r>
      <w:r w:rsidR="005B64BB">
        <w:rPr>
          <w:sz w:val="22"/>
          <w:szCs w:val="22"/>
        </w:rPr>
        <w:tab/>
        <w:t>9</w:t>
      </w:r>
    </w:p>
    <w:p w14:paraId="06D735AE" w14:textId="77777777" w:rsidR="00D13A89" w:rsidRPr="00130B16" w:rsidRDefault="00D13A89" w:rsidP="00D13A89">
      <w:pPr>
        <w:tabs>
          <w:tab w:val="right" w:pos="-5670"/>
        </w:tabs>
        <w:spacing w:line="360" w:lineRule="auto"/>
        <w:jc w:val="both"/>
        <w:rPr>
          <w:sz w:val="22"/>
          <w:szCs w:val="22"/>
        </w:rPr>
      </w:pPr>
      <w:r w:rsidRPr="00130B16">
        <w:rPr>
          <w:sz w:val="22"/>
          <w:szCs w:val="22"/>
        </w:rPr>
        <w:t xml:space="preserve">     6.3. </w:t>
      </w:r>
      <w:r w:rsidR="00055DFD" w:rsidRPr="00130B16">
        <w:rPr>
          <w:sz w:val="22"/>
          <w:szCs w:val="22"/>
        </w:rPr>
        <w:t>Kultúra a šport</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D57DE5" w:rsidRPr="00130B16">
        <w:rPr>
          <w:sz w:val="22"/>
          <w:szCs w:val="22"/>
        </w:rPr>
        <w:tab/>
      </w:r>
      <w:r w:rsidR="00D57DE5" w:rsidRPr="00130B16">
        <w:rPr>
          <w:sz w:val="22"/>
          <w:szCs w:val="22"/>
        </w:rPr>
        <w:tab/>
      </w:r>
      <w:r w:rsidRPr="00130B16">
        <w:rPr>
          <w:sz w:val="22"/>
          <w:szCs w:val="22"/>
        </w:rPr>
        <w:tab/>
      </w:r>
      <w:r w:rsidR="00640DA1">
        <w:rPr>
          <w:sz w:val="22"/>
          <w:szCs w:val="22"/>
        </w:rPr>
        <w:tab/>
        <w:t>10</w:t>
      </w:r>
    </w:p>
    <w:p w14:paraId="093304D8" w14:textId="77777777" w:rsidR="00D13A89" w:rsidRPr="00130B16" w:rsidRDefault="00D13A89" w:rsidP="00D13A89">
      <w:pPr>
        <w:tabs>
          <w:tab w:val="right" w:pos="-5670"/>
        </w:tabs>
        <w:spacing w:line="360" w:lineRule="auto"/>
        <w:jc w:val="both"/>
        <w:rPr>
          <w:sz w:val="22"/>
          <w:szCs w:val="22"/>
        </w:rPr>
      </w:pPr>
      <w:r w:rsidRPr="00130B16">
        <w:rPr>
          <w:sz w:val="22"/>
          <w:szCs w:val="22"/>
        </w:rPr>
        <w:t xml:space="preserve">     6.4. </w:t>
      </w:r>
      <w:r w:rsidR="00D57DE5" w:rsidRPr="00130B16">
        <w:rPr>
          <w:sz w:val="22"/>
          <w:szCs w:val="22"/>
        </w:rPr>
        <w:t>Hospodárstvo</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623000">
        <w:rPr>
          <w:sz w:val="22"/>
          <w:szCs w:val="22"/>
        </w:rPr>
        <w:t>10</w:t>
      </w:r>
    </w:p>
    <w:p w14:paraId="054D8187" w14:textId="77777777" w:rsidR="00D13A89" w:rsidRPr="00130B16" w:rsidRDefault="00D57DE5" w:rsidP="00D57DE5">
      <w:pPr>
        <w:spacing w:line="360" w:lineRule="auto"/>
        <w:rPr>
          <w:sz w:val="22"/>
          <w:szCs w:val="22"/>
        </w:rPr>
      </w:pPr>
      <w:r w:rsidRPr="00130B16">
        <w:rPr>
          <w:sz w:val="22"/>
          <w:szCs w:val="22"/>
        </w:rPr>
        <w:t>7.</w:t>
      </w:r>
      <w:r w:rsidR="00D13A89" w:rsidRPr="00130B16">
        <w:rPr>
          <w:sz w:val="22"/>
          <w:szCs w:val="22"/>
        </w:rPr>
        <w:t>Informácia o vývoji obce z pohľadu rozpočtovníctva</w:t>
      </w:r>
      <w:r w:rsidR="00F410DF" w:rsidRPr="00130B16">
        <w:rPr>
          <w:sz w:val="22"/>
          <w:szCs w:val="22"/>
        </w:rPr>
        <w:tab/>
      </w:r>
      <w:r w:rsidR="00F410DF" w:rsidRPr="00130B16">
        <w:rPr>
          <w:sz w:val="22"/>
          <w:szCs w:val="22"/>
        </w:rPr>
        <w:tab/>
      </w:r>
      <w:r w:rsidR="00F410DF" w:rsidRPr="00130B16">
        <w:rPr>
          <w:sz w:val="22"/>
          <w:szCs w:val="22"/>
        </w:rPr>
        <w:tab/>
      </w:r>
      <w:r w:rsidR="00F410DF" w:rsidRPr="00130B16">
        <w:rPr>
          <w:sz w:val="22"/>
          <w:szCs w:val="22"/>
        </w:rPr>
        <w:tab/>
      </w:r>
      <w:r w:rsidR="00D13A89" w:rsidRPr="00130B16">
        <w:rPr>
          <w:sz w:val="22"/>
          <w:szCs w:val="22"/>
        </w:rPr>
        <w:tab/>
      </w:r>
      <w:r w:rsidR="00623000">
        <w:rPr>
          <w:sz w:val="22"/>
          <w:szCs w:val="22"/>
        </w:rPr>
        <w:tab/>
        <w:t>10</w:t>
      </w:r>
    </w:p>
    <w:p w14:paraId="096ECE38" w14:textId="62489890" w:rsidR="00D13A89" w:rsidRPr="00130B16" w:rsidRDefault="00D13A89" w:rsidP="00D13A89">
      <w:pPr>
        <w:spacing w:line="360" w:lineRule="auto"/>
        <w:jc w:val="both"/>
        <w:rPr>
          <w:sz w:val="22"/>
          <w:szCs w:val="22"/>
        </w:rPr>
      </w:pPr>
      <w:r w:rsidRPr="00130B16">
        <w:rPr>
          <w:sz w:val="22"/>
          <w:szCs w:val="22"/>
        </w:rPr>
        <w:t xml:space="preserve">    7.1.  Plnenie príjmov a čerpanie výdavkov za rok </w:t>
      </w:r>
      <w:r w:rsidR="005949C6" w:rsidRPr="00130B16">
        <w:rPr>
          <w:sz w:val="22"/>
          <w:szCs w:val="22"/>
        </w:rPr>
        <w:t>20</w:t>
      </w:r>
      <w:r w:rsidR="008457B6">
        <w:rPr>
          <w:sz w:val="22"/>
          <w:szCs w:val="22"/>
        </w:rPr>
        <w:t>20</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623000">
        <w:rPr>
          <w:sz w:val="22"/>
          <w:szCs w:val="22"/>
        </w:rPr>
        <w:t>11</w:t>
      </w:r>
    </w:p>
    <w:p w14:paraId="7AE9FA54" w14:textId="2DF0CB45" w:rsidR="00D13A89" w:rsidRPr="00130B16" w:rsidRDefault="00D13A89" w:rsidP="00D13A89">
      <w:pPr>
        <w:tabs>
          <w:tab w:val="right" w:pos="-5529"/>
        </w:tabs>
        <w:spacing w:line="360" w:lineRule="auto"/>
        <w:jc w:val="both"/>
        <w:rPr>
          <w:sz w:val="22"/>
          <w:szCs w:val="22"/>
        </w:rPr>
      </w:pPr>
      <w:r w:rsidRPr="00130B16">
        <w:rPr>
          <w:sz w:val="22"/>
          <w:szCs w:val="22"/>
        </w:rPr>
        <w:t xml:space="preserve">    7.2.  Prebytok/schodok rozpočtového hospodárenia za rok </w:t>
      </w:r>
      <w:r w:rsidR="003C31BA" w:rsidRPr="00130B16">
        <w:rPr>
          <w:sz w:val="22"/>
          <w:szCs w:val="22"/>
        </w:rPr>
        <w:t>20</w:t>
      </w:r>
      <w:r w:rsidR="008457B6">
        <w:rPr>
          <w:sz w:val="22"/>
          <w:szCs w:val="22"/>
        </w:rPr>
        <w:t>20</w:t>
      </w:r>
      <w:r w:rsidR="003C31BA" w:rsidRPr="00130B16">
        <w:rPr>
          <w:sz w:val="22"/>
          <w:szCs w:val="22"/>
        </w:rPr>
        <w:tab/>
      </w:r>
      <w:r w:rsidRPr="00130B16">
        <w:rPr>
          <w:sz w:val="22"/>
          <w:szCs w:val="22"/>
        </w:rPr>
        <w:tab/>
      </w:r>
      <w:r w:rsidRPr="00130B16">
        <w:rPr>
          <w:sz w:val="22"/>
          <w:szCs w:val="22"/>
        </w:rPr>
        <w:tab/>
      </w:r>
      <w:r w:rsidRPr="00130B16">
        <w:rPr>
          <w:sz w:val="22"/>
          <w:szCs w:val="22"/>
        </w:rPr>
        <w:tab/>
      </w:r>
      <w:r w:rsidR="00623000">
        <w:rPr>
          <w:sz w:val="22"/>
          <w:szCs w:val="22"/>
        </w:rPr>
        <w:t>11</w:t>
      </w:r>
    </w:p>
    <w:p w14:paraId="7D356D5C" w14:textId="47FDD884" w:rsidR="00D13A89" w:rsidRPr="00130B16" w:rsidRDefault="00D13A89" w:rsidP="00D13A89">
      <w:pPr>
        <w:tabs>
          <w:tab w:val="right" w:pos="-5529"/>
        </w:tabs>
        <w:spacing w:line="360" w:lineRule="auto"/>
        <w:jc w:val="both"/>
        <w:rPr>
          <w:sz w:val="22"/>
          <w:szCs w:val="22"/>
        </w:rPr>
      </w:pPr>
      <w:r w:rsidRPr="00130B16">
        <w:rPr>
          <w:sz w:val="22"/>
          <w:szCs w:val="22"/>
        </w:rPr>
        <w:t xml:space="preserve">    7.3.  Rozpočet na roky </w:t>
      </w:r>
      <w:r w:rsidR="003C31BA" w:rsidRPr="00130B16">
        <w:rPr>
          <w:sz w:val="22"/>
          <w:szCs w:val="22"/>
        </w:rPr>
        <w:t>20</w:t>
      </w:r>
      <w:r w:rsidR="00260A31">
        <w:rPr>
          <w:sz w:val="22"/>
          <w:szCs w:val="22"/>
        </w:rPr>
        <w:t>2</w:t>
      </w:r>
      <w:r w:rsidR="008457B6">
        <w:rPr>
          <w:sz w:val="22"/>
          <w:szCs w:val="22"/>
        </w:rPr>
        <w:t>1</w:t>
      </w:r>
      <w:r w:rsidR="003C31BA" w:rsidRPr="00130B16">
        <w:rPr>
          <w:sz w:val="22"/>
          <w:szCs w:val="22"/>
        </w:rPr>
        <w:t>-202</w:t>
      </w:r>
      <w:r w:rsidR="008457B6">
        <w:rPr>
          <w:sz w:val="22"/>
          <w:szCs w:val="22"/>
        </w:rPr>
        <w:t>3</w:t>
      </w:r>
      <w:r w:rsidR="000E3B6D" w:rsidRPr="00130B16">
        <w:rPr>
          <w:sz w:val="22"/>
          <w:szCs w:val="22"/>
        </w:rPr>
        <w:t xml:space="preserve"> </w:t>
      </w:r>
      <w:r w:rsidR="009969A6"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30504C">
        <w:rPr>
          <w:sz w:val="22"/>
          <w:szCs w:val="22"/>
        </w:rPr>
        <w:tab/>
        <w:t>13</w:t>
      </w:r>
    </w:p>
    <w:p w14:paraId="623FC59D" w14:textId="7CBE44B0" w:rsidR="008457B6" w:rsidRDefault="00D57DE5" w:rsidP="00D57DE5">
      <w:pPr>
        <w:spacing w:line="360" w:lineRule="auto"/>
        <w:rPr>
          <w:sz w:val="22"/>
          <w:szCs w:val="22"/>
        </w:rPr>
      </w:pPr>
      <w:r w:rsidRPr="00130B16">
        <w:rPr>
          <w:sz w:val="22"/>
          <w:szCs w:val="22"/>
        </w:rPr>
        <w:t>8.</w:t>
      </w:r>
      <w:r w:rsidR="00D13A89" w:rsidRPr="00130B16">
        <w:rPr>
          <w:sz w:val="22"/>
          <w:szCs w:val="22"/>
        </w:rPr>
        <w:t xml:space="preserve">Informácia o vývoji obce z pohľadu účtovníctva </w:t>
      </w:r>
      <w:r w:rsidR="00035B84" w:rsidRPr="00130B16">
        <w:rPr>
          <w:sz w:val="22"/>
          <w:szCs w:val="22"/>
        </w:rPr>
        <w:t>za materskú účtovnú jednotku</w:t>
      </w:r>
      <w:r w:rsidR="008457B6">
        <w:rPr>
          <w:sz w:val="22"/>
          <w:szCs w:val="22"/>
        </w:rPr>
        <w:tab/>
      </w:r>
      <w:r w:rsidR="008457B6">
        <w:rPr>
          <w:sz w:val="22"/>
          <w:szCs w:val="22"/>
        </w:rPr>
        <w:tab/>
      </w:r>
    </w:p>
    <w:p w14:paraId="05B16494" w14:textId="773A2F2F" w:rsidR="00D13A89" w:rsidRPr="00130B16" w:rsidRDefault="008457B6" w:rsidP="008457B6">
      <w:pPr>
        <w:spacing w:line="360" w:lineRule="auto"/>
        <w:rPr>
          <w:sz w:val="22"/>
          <w:szCs w:val="22"/>
        </w:rPr>
      </w:pPr>
      <w:r>
        <w:rPr>
          <w:sz w:val="22"/>
          <w:szCs w:val="22"/>
        </w:rPr>
        <w:t xml:space="preserve">  </w:t>
      </w:r>
      <w:r w:rsidR="00035B84" w:rsidRPr="00130B16">
        <w:rPr>
          <w:sz w:val="22"/>
          <w:szCs w:val="22"/>
        </w:rPr>
        <w:t xml:space="preserve"> a  konsolidovaný celok</w:t>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035B84" w:rsidRPr="00130B16">
        <w:rPr>
          <w:sz w:val="22"/>
          <w:szCs w:val="22"/>
        </w:rPr>
        <w:tab/>
      </w:r>
      <w:r w:rsidR="00035B84" w:rsidRPr="00130B16">
        <w:rPr>
          <w:sz w:val="22"/>
          <w:szCs w:val="22"/>
        </w:rPr>
        <w:tab/>
      </w:r>
      <w:r w:rsidR="00035B84" w:rsidRPr="00130B16">
        <w:rPr>
          <w:sz w:val="22"/>
          <w:szCs w:val="22"/>
        </w:rPr>
        <w:tab/>
      </w:r>
      <w:r w:rsidR="00035B84" w:rsidRPr="00130B16">
        <w:rPr>
          <w:sz w:val="22"/>
          <w:szCs w:val="22"/>
        </w:rPr>
        <w:tab/>
      </w:r>
      <w:r w:rsidR="0075378D" w:rsidRPr="00130B16">
        <w:rPr>
          <w:sz w:val="22"/>
          <w:szCs w:val="22"/>
        </w:rPr>
        <w:tab/>
      </w:r>
      <w:r>
        <w:rPr>
          <w:sz w:val="22"/>
          <w:szCs w:val="22"/>
        </w:rPr>
        <w:t>13</w:t>
      </w:r>
    </w:p>
    <w:p w14:paraId="016C2283" w14:textId="77777777" w:rsidR="00D13A89" w:rsidRPr="00130B16" w:rsidRDefault="00D13A89" w:rsidP="00D13A89">
      <w:pPr>
        <w:tabs>
          <w:tab w:val="right" w:pos="-5670"/>
        </w:tabs>
        <w:spacing w:line="360" w:lineRule="auto"/>
        <w:jc w:val="both"/>
        <w:rPr>
          <w:sz w:val="22"/>
          <w:szCs w:val="22"/>
        </w:rPr>
      </w:pPr>
      <w:r w:rsidRPr="00130B16">
        <w:rPr>
          <w:sz w:val="22"/>
          <w:szCs w:val="22"/>
        </w:rPr>
        <w:t xml:space="preserve">     8.1.  Majetok</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30504C">
        <w:rPr>
          <w:sz w:val="22"/>
          <w:szCs w:val="22"/>
        </w:rPr>
        <w:t>13</w:t>
      </w:r>
    </w:p>
    <w:p w14:paraId="2C74BD87" w14:textId="77777777" w:rsidR="00D13A89" w:rsidRPr="00130B16" w:rsidRDefault="00D13A89" w:rsidP="00D13A89">
      <w:pPr>
        <w:tabs>
          <w:tab w:val="right" w:pos="-5529"/>
        </w:tabs>
        <w:spacing w:line="360" w:lineRule="auto"/>
        <w:jc w:val="both"/>
        <w:rPr>
          <w:sz w:val="22"/>
          <w:szCs w:val="22"/>
        </w:rPr>
      </w:pPr>
      <w:r w:rsidRPr="00130B16">
        <w:rPr>
          <w:sz w:val="22"/>
          <w:szCs w:val="22"/>
        </w:rPr>
        <w:t xml:space="preserve">     8.2.  Zdroje krytia</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30504C">
        <w:rPr>
          <w:sz w:val="22"/>
          <w:szCs w:val="22"/>
        </w:rPr>
        <w:t>14</w:t>
      </w:r>
    </w:p>
    <w:p w14:paraId="1597B7E4" w14:textId="77777777" w:rsidR="00D13A89" w:rsidRPr="00130B16" w:rsidRDefault="00D13A89" w:rsidP="00D13A89">
      <w:pPr>
        <w:spacing w:line="360" w:lineRule="auto"/>
        <w:jc w:val="both"/>
        <w:rPr>
          <w:sz w:val="22"/>
          <w:szCs w:val="22"/>
        </w:rPr>
      </w:pPr>
      <w:r w:rsidRPr="00130B16">
        <w:rPr>
          <w:sz w:val="22"/>
          <w:szCs w:val="22"/>
        </w:rPr>
        <w:t xml:space="preserve">     8.3.  Pohľadávky</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30504C">
        <w:rPr>
          <w:sz w:val="22"/>
          <w:szCs w:val="22"/>
        </w:rPr>
        <w:t>15</w:t>
      </w:r>
    </w:p>
    <w:p w14:paraId="78766E9E" w14:textId="77777777" w:rsidR="00D13A89" w:rsidRPr="00130B16" w:rsidRDefault="00D13A89" w:rsidP="00D13A89">
      <w:pPr>
        <w:tabs>
          <w:tab w:val="right" w:pos="-5670"/>
        </w:tabs>
        <w:spacing w:line="360" w:lineRule="auto"/>
        <w:jc w:val="both"/>
        <w:rPr>
          <w:sz w:val="22"/>
          <w:szCs w:val="22"/>
        </w:rPr>
      </w:pPr>
      <w:r w:rsidRPr="00130B16">
        <w:rPr>
          <w:sz w:val="22"/>
          <w:szCs w:val="22"/>
        </w:rPr>
        <w:t xml:space="preserve">     8.4.  Záväzky</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30504C">
        <w:rPr>
          <w:sz w:val="22"/>
          <w:szCs w:val="22"/>
        </w:rPr>
        <w:t>16</w:t>
      </w:r>
    </w:p>
    <w:p w14:paraId="727EA236" w14:textId="7C4B6747" w:rsidR="00D13A89" w:rsidRPr="00130B16" w:rsidRDefault="00CD072D" w:rsidP="00CD072D">
      <w:pPr>
        <w:spacing w:line="360" w:lineRule="auto"/>
        <w:rPr>
          <w:sz w:val="22"/>
          <w:szCs w:val="22"/>
        </w:rPr>
      </w:pPr>
      <w:r w:rsidRPr="00130B16">
        <w:rPr>
          <w:sz w:val="22"/>
          <w:szCs w:val="22"/>
        </w:rPr>
        <w:t>9.</w:t>
      </w:r>
      <w:r w:rsidR="00D13A89" w:rsidRPr="00130B16">
        <w:rPr>
          <w:sz w:val="22"/>
          <w:szCs w:val="22"/>
        </w:rPr>
        <w:t xml:space="preserve">Hospodársky výsledok za rok </w:t>
      </w:r>
      <w:r w:rsidR="005949C6" w:rsidRPr="00130B16">
        <w:rPr>
          <w:sz w:val="22"/>
          <w:szCs w:val="22"/>
        </w:rPr>
        <w:t>20</w:t>
      </w:r>
      <w:r w:rsidR="008457B6">
        <w:rPr>
          <w:sz w:val="22"/>
          <w:szCs w:val="22"/>
        </w:rPr>
        <w:t>20</w:t>
      </w:r>
      <w:r w:rsidR="00D13A89" w:rsidRPr="00130B16">
        <w:rPr>
          <w:sz w:val="22"/>
          <w:szCs w:val="22"/>
        </w:rPr>
        <w:t xml:space="preserve"> - vývoj nákladov a výnosov</w:t>
      </w:r>
      <w:r w:rsidR="00CA69BB" w:rsidRPr="00130B16">
        <w:rPr>
          <w:sz w:val="22"/>
          <w:szCs w:val="22"/>
        </w:rPr>
        <w:t xml:space="preserve"> za materskú účtovnú jednotku a  konsolidovaný celok</w:t>
      </w:r>
      <w:r w:rsidR="00CA69BB" w:rsidRPr="00130B16">
        <w:rPr>
          <w:sz w:val="22"/>
          <w:szCs w:val="22"/>
        </w:rPr>
        <w:tab/>
      </w:r>
      <w:r w:rsidR="00CA69BB" w:rsidRPr="00130B16">
        <w:rPr>
          <w:sz w:val="22"/>
          <w:szCs w:val="22"/>
        </w:rPr>
        <w:tab/>
      </w:r>
      <w:r w:rsidR="00CA69BB" w:rsidRPr="00130B16">
        <w:rPr>
          <w:sz w:val="22"/>
          <w:szCs w:val="22"/>
        </w:rPr>
        <w:tab/>
      </w:r>
      <w:r w:rsidR="00CA69BB" w:rsidRPr="00130B16">
        <w:rPr>
          <w:sz w:val="22"/>
          <w:szCs w:val="22"/>
        </w:rPr>
        <w:tab/>
      </w:r>
      <w:r w:rsidR="00CA69BB"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30504C">
        <w:rPr>
          <w:sz w:val="22"/>
          <w:szCs w:val="22"/>
        </w:rPr>
        <w:tab/>
      </w:r>
      <w:r w:rsidR="0030504C">
        <w:rPr>
          <w:sz w:val="22"/>
          <w:szCs w:val="22"/>
        </w:rPr>
        <w:tab/>
        <w:t>16</w:t>
      </w:r>
    </w:p>
    <w:p w14:paraId="7F21EF1E" w14:textId="77777777" w:rsidR="00D13A89" w:rsidRPr="00130B16" w:rsidRDefault="00CD072D" w:rsidP="00CD072D">
      <w:pPr>
        <w:spacing w:line="360" w:lineRule="auto"/>
        <w:rPr>
          <w:sz w:val="22"/>
          <w:szCs w:val="22"/>
        </w:rPr>
      </w:pPr>
      <w:r w:rsidRPr="00130B16">
        <w:rPr>
          <w:sz w:val="22"/>
          <w:szCs w:val="22"/>
        </w:rPr>
        <w:t xml:space="preserve"> 10.</w:t>
      </w:r>
      <w:r w:rsidR="00D13A89" w:rsidRPr="00130B16">
        <w:rPr>
          <w:sz w:val="22"/>
          <w:szCs w:val="22"/>
        </w:rPr>
        <w:t xml:space="preserve"> Ostatné dôležité informácie</w:t>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5051C3">
        <w:rPr>
          <w:sz w:val="22"/>
          <w:szCs w:val="22"/>
        </w:rPr>
        <w:tab/>
        <w:t>18</w:t>
      </w:r>
    </w:p>
    <w:p w14:paraId="53DF5BB1" w14:textId="77777777" w:rsidR="00D13A89" w:rsidRPr="00130B16" w:rsidRDefault="00D13A89" w:rsidP="00D13A89">
      <w:pPr>
        <w:tabs>
          <w:tab w:val="right" w:pos="-5529"/>
        </w:tabs>
        <w:spacing w:line="360" w:lineRule="auto"/>
        <w:jc w:val="both"/>
        <w:rPr>
          <w:sz w:val="22"/>
          <w:szCs w:val="22"/>
        </w:rPr>
      </w:pPr>
      <w:r w:rsidRPr="00130B16">
        <w:rPr>
          <w:sz w:val="22"/>
          <w:szCs w:val="22"/>
        </w:rPr>
        <w:t xml:space="preserve">       10.1.  Prijaté granty a transfery</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5051C3">
        <w:rPr>
          <w:sz w:val="22"/>
          <w:szCs w:val="22"/>
        </w:rPr>
        <w:t>18</w:t>
      </w:r>
    </w:p>
    <w:p w14:paraId="3ACD70A4" w14:textId="77777777" w:rsidR="00D13A89" w:rsidRPr="00130B16" w:rsidRDefault="00D13A89" w:rsidP="00D13A89">
      <w:pPr>
        <w:tabs>
          <w:tab w:val="right" w:pos="-5529"/>
        </w:tabs>
        <w:spacing w:line="360" w:lineRule="auto"/>
        <w:jc w:val="both"/>
        <w:rPr>
          <w:sz w:val="22"/>
          <w:szCs w:val="22"/>
        </w:rPr>
      </w:pPr>
      <w:r w:rsidRPr="00130B16">
        <w:rPr>
          <w:sz w:val="22"/>
          <w:szCs w:val="22"/>
        </w:rPr>
        <w:t xml:space="preserve">       10.2.  Poskytnuté dotácie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5051C3">
        <w:rPr>
          <w:sz w:val="22"/>
          <w:szCs w:val="22"/>
        </w:rPr>
        <w:tab/>
        <w:t>19</w:t>
      </w:r>
    </w:p>
    <w:p w14:paraId="76670729" w14:textId="366F69A6" w:rsidR="00D13A89" w:rsidRPr="00130B16" w:rsidRDefault="00D13A89" w:rsidP="002A7AA7">
      <w:pPr>
        <w:tabs>
          <w:tab w:val="right" w:pos="-5529"/>
          <w:tab w:val="left" w:pos="7635"/>
        </w:tabs>
        <w:spacing w:line="360" w:lineRule="auto"/>
        <w:jc w:val="both"/>
        <w:rPr>
          <w:sz w:val="22"/>
          <w:szCs w:val="22"/>
        </w:rPr>
      </w:pPr>
      <w:r w:rsidRPr="00130B16">
        <w:rPr>
          <w:sz w:val="22"/>
          <w:szCs w:val="22"/>
        </w:rPr>
        <w:t xml:space="preserve">       10.3.  Významné investičné akcie v roku </w:t>
      </w:r>
      <w:r w:rsidR="000E5E38" w:rsidRPr="00130B16">
        <w:rPr>
          <w:sz w:val="22"/>
          <w:szCs w:val="22"/>
        </w:rPr>
        <w:t>20</w:t>
      </w:r>
      <w:r w:rsidR="008457B6">
        <w:rPr>
          <w:sz w:val="22"/>
          <w:szCs w:val="22"/>
        </w:rPr>
        <w:t>20</w:t>
      </w:r>
      <w:r w:rsidR="002A7AA7" w:rsidRPr="00130B16">
        <w:rPr>
          <w:sz w:val="22"/>
          <w:szCs w:val="22"/>
        </w:rPr>
        <w:tab/>
      </w:r>
      <w:r w:rsidR="002A7AA7" w:rsidRPr="00130B16">
        <w:rPr>
          <w:sz w:val="22"/>
          <w:szCs w:val="22"/>
        </w:rPr>
        <w:tab/>
      </w:r>
      <w:r w:rsidR="002A7AA7" w:rsidRPr="00130B16">
        <w:rPr>
          <w:sz w:val="22"/>
          <w:szCs w:val="22"/>
        </w:rPr>
        <w:tab/>
      </w:r>
      <w:r w:rsidR="005051C3">
        <w:rPr>
          <w:sz w:val="22"/>
          <w:szCs w:val="22"/>
        </w:rPr>
        <w:t>20</w:t>
      </w:r>
    </w:p>
    <w:p w14:paraId="698AA9F3" w14:textId="77777777" w:rsidR="00D13A89" w:rsidRPr="00130B16" w:rsidRDefault="00D13A89" w:rsidP="00D13A89">
      <w:pPr>
        <w:tabs>
          <w:tab w:val="right" w:pos="-5670"/>
        </w:tabs>
        <w:spacing w:line="360" w:lineRule="auto"/>
        <w:jc w:val="both"/>
        <w:rPr>
          <w:sz w:val="22"/>
          <w:szCs w:val="22"/>
        </w:rPr>
      </w:pPr>
      <w:r w:rsidRPr="00130B16">
        <w:rPr>
          <w:sz w:val="22"/>
          <w:szCs w:val="22"/>
        </w:rPr>
        <w:t xml:space="preserve">       10.4.  Predpokladaný budúci vývoj činnosti</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5051C3">
        <w:rPr>
          <w:sz w:val="22"/>
          <w:szCs w:val="22"/>
        </w:rPr>
        <w:tab/>
        <w:t>20</w:t>
      </w:r>
    </w:p>
    <w:p w14:paraId="07A6CB70" w14:textId="77777777" w:rsidR="00D13A89" w:rsidRPr="00130B16" w:rsidRDefault="00D13A89" w:rsidP="00D13A89">
      <w:pPr>
        <w:tabs>
          <w:tab w:val="right" w:pos="-5529"/>
        </w:tabs>
        <w:spacing w:line="360" w:lineRule="auto"/>
        <w:jc w:val="both"/>
        <w:rPr>
          <w:sz w:val="22"/>
          <w:szCs w:val="22"/>
        </w:rPr>
      </w:pPr>
      <w:r w:rsidRPr="00130B16">
        <w:rPr>
          <w:sz w:val="22"/>
          <w:szCs w:val="22"/>
        </w:rPr>
        <w:t xml:space="preserve">       10.5   Udalosti osobitného významu po skončení účtovného obdobia</w:t>
      </w:r>
      <w:r w:rsidRPr="00130B16">
        <w:rPr>
          <w:sz w:val="22"/>
          <w:szCs w:val="22"/>
        </w:rPr>
        <w:tab/>
      </w:r>
      <w:r w:rsidRPr="00130B16">
        <w:rPr>
          <w:sz w:val="22"/>
          <w:szCs w:val="22"/>
        </w:rPr>
        <w:tab/>
      </w:r>
      <w:r w:rsidRPr="00130B16">
        <w:rPr>
          <w:sz w:val="22"/>
          <w:szCs w:val="22"/>
        </w:rPr>
        <w:tab/>
      </w:r>
      <w:r w:rsidR="005051C3">
        <w:rPr>
          <w:sz w:val="22"/>
          <w:szCs w:val="22"/>
        </w:rPr>
        <w:t>20</w:t>
      </w:r>
    </w:p>
    <w:p w14:paraId="24D73A57" w14:textId="77777777" w:rsidR="008F252E" w:rsidRPr="00130B16" w:rsidRDefault="00D13A89" w:rsidP="00130B16">
      <w:pPr>
        <w:tabs>
          <w:tab w:val="right" w:pos="-5529"/>
        </w:tabs>
        <w:spacing w:line="360" w:lineRule="auto"/>
        <w:jc w:val="both"/>
        <w:rPr>
          <w:sz w:val="22"/>
          <w:szCs w:val="22"/>
        </w:rPr>
      </w:pPr>
      <w:r w:rsidRPr="00130B16">
        <w:rPr>
          <w:sz w:val="22"/>
          <w:szCs w:val="22"/>
        </w:rPr>
        <w:t xml:space="preserve">       10.6. Významné riziká a neistoty, ktorým je účtovná jednotka vystavená </w:t>
      </w:r>
      <w:r w:rsidRPr="00130B16">
        <w:rPr>
          <w:sz w:val="22"/>
          <w:szCs w:val="22"/>
        </w:rPr>
        <w:tab/>
      </w:r>
      <w:r w:rsidRPr="00130B16">
        <w:rPr>
          <w:sz w:val="22"/>
          <w:szCs w:val="22"/>
        </w:rPr>
        <w:tab/>
      </w:r>
      <w:r w:rsidR="005051C3">
        <w:rPr>
          <w:sz w:val="22"/>
          <w:szCs w:val="22"/>
        </w:rPr>
        <w:tab/>
        <w:t>20</w:t>
      </w:r>
    </w:p>
    <w:p w14:paraId="222C0244" w14:textId="77777777" w:rsidR="00AC3E91" w:rsidRDefault="00AC3E91" w:rsidP="00AC3E91">
      <w:pPr>
        <w:spacing w:line="360" w:lineRule="auto"/>
        <w:ind w:left="284"/>
        <w:rPr>
          <w:b/>
          <w:i/>
          <w:noProof/>
          <w:sz w:val="28"/>
          <w:szCs w:val="28"/>
        </w:rPr>
      </w:pPr>
    </w:p>
    <w:p w14:paraId="2B4399DB" w14:textId="77777777" w:rsidR="00AC3E91" w:rsidRDefault="00AC3E91" w:rsidP="00AC3E91">
      <w:pPr>
        <w:spacing w:line="360" w:lineRule="auto"/>
        <w:ind w:left="284"/>
        <w:rPr>
          <w:b/>
          <w:i/>
          <w:noProof/>
          <w:sz w:val="28"/>
          <w:szCs w:val="28"/>
        </w:rPr>
      </w:pPr>
    </w:p>
    <w:p w14:paraId="6FE5ED5A" w14:textId="0D5FB230" w:rsidR="003D3B73" w:rsidRPr="00A515A0" w:rsidRDefault="00A937F8" w:rsidP="003D3B73">
      <w:pPr>
        <w:numPr>
          <w:ilvl w:val="0"/>
          <w:numId w:val="12"/>
        </w:numPr>
        <w:spacing w:line="360" w:lineRule="auto"/>
        <w:ind w:left="284" w:hanging="284"/>
        <w:rPr>
          <w:b/>
          <w:i/>
          <w:noProof/>
          <w:sz w:val="28"/>
          <w:szCs w:val="28"/>
        </w:rPr>
      </w:pPr>
      <w:r w:rsidRPr="00A515A0">
        <w:rPr>
          <w:b/>
          <w:i/>
          <w:noProof/>
          <w:sz w:val="28"/>
          <w:szCs w:val="28"/>
        </w:rPr>
        <w:t xml:space="preserve">Úvodné slovo starostu obce </w:t>
      </w:r>
      <w:r w:rsidRPr="00A515A0">
        <w:rPr>
          <w:b/>
          <w:i/>
          <w:noProof/>
          <w:sz w:val="28"/>
          <w:szCs w:val="28"/>
        </w:rPr>
        <w:tab/>
      </w:r>
    </w:p>
    <w:p w14:paraId="0B557289" w14:textId="17F7EB88" w:rsidR="00AC3E91" w:rsidRDefault="00AC3E91" w:rsidP="00AC3E91">
      <w:pPr>
        <w:spacing w:line="360" w:lineRule="auto"/>
        <w:rPr>
          <w:b/>
          <w:i/>
          <w:noProof/>
          <w:sz w:val="28"/>
          <w:szCs w:val="28"/>
        </w:rPr>
      </w:pPr>
      <w:r>
        <w:rPr>
          <w:b/>
          <w:i/>
          <w:noProof/>
          <w:sz w:val="28"/>
          <w:szCs w:val="28"/>
        </w:rPr>
        <w:tab/>
      </w:r>
    </w:p>
    <w:p w14:paraId="6817BA86" w14:textId="77777777" w:rsidR="00AC3E91" w:rsidRDefault="00AC3E91" w:rsidP="00AC3E91">
      <w:pPr>
        <w:pStyle w:val="Bezriadkovania"/>
        <w:ind w:left="284"/>
        <w:rPr>
          <w:rFonts w:ascii="Times New Roman" w:hAnsi="Times New Roman"/>
          <w:noProof/>
          <w:lang w:val="sk-SK"/>
        </w:rPr>
      </w:pPr>
    </w:p>
    <w:p w14:paraId="715B8ED4" w14:textId="77777777" w:rsidR="00AC3E91" w:rsidRPr="004C64CD" w:rsidRDefault="00AC3E91" w:rsidP="00AC3E91">
      <w:pPr>
        <w:pStyle w:val="Bezriadkovania"/>
        <w:rPr>
          <w:rFonts w:ascii="Times New Roman" w:hAnsi="Times New Roman"/>
          <w:noProof/>
          <w:sz w:val="24"/>
          <w:szCs w:val="24"/>
          <w:lang w:val="sk-SK"/>
        </w:rPr>
      </w:pPr>
      <w:r w:rsidRPr="004C64CD">
        <w:rPr>
          <w:rFonts w:ascii="Times New Roman" w:hAnsi="Times New Roman"/>
          <w:noProof/>
          <w:sz w:val="24"/>
          <w:szCs w:val="24"/>
          <w:lang w:val="sk-SK"/>
        </w:rPr>
        <w:t>Vážení občania!</w:t>
      </w:r>
    </w:p>
    <w:p w14:paraId="60834749" w14:textId="77777777" w:rsidR="00AC3E91" w:rsidRPr="004C64CD" w:rsidRDefault="00AC3E91" w:rsidP="00AC3E91">
      <w:pPr>
        <w:pStyle w:val="Bezriadkovania"/>
        <w:rPr>
          <w:rFonts w:ascii="Times New Roman" w:hAnsi="Times New Roman"/>
          <w:noProof/>
          <w:sz w:val="24"/>
          <w:szCs w:val="24"/>
          <w:lang w:val="sk-SK"/>
        </w:rPr>
      </w:pPr>
      <w:r w:rsidRPr="004C64CD">
        <w:rPr>
          <w:rFonts w:ascii="Times New Roman" w:hAnsi="Times New Roman"/>
          <w:noProof/>
          <w:sz w:val="24"/>
          <w:szCs w:val="24"/>
          <w:lang w:val="sk-SK"/>
        </w:rPr>
        <w:t xml:space="preserve">   Rok 2020 vo veľkej miere poznačilo ochorenie Covid- 19 a to v celosvetovom rozsahu. Kvôli pandémii Covid- 19 vyhlásila </w:t>
      </w:r>
      <w:r>
        <w:rPr>
          <w:rFonts w:ascii="Times New Roman" w:hAnsi="Times New Roman"/>
          <w:noProof/>
          <w:sz w:val="24"/>
          <w:szCs w:val="24"/>
          <w:lang w:val="sk-SK"/>
        </w:rPr>
        <w:t>v</w:t>
      </w:r>
      <w:r w:rsidRPr="004C64CD">
        <w:rPr>
          <w:rFonts w:ascii="Times New Roman" w:hAnsi="Times New Roman"/>
          <w:noProof/>
          <w:sz w:val="24"/>
          <w:szCs w:val="24"/>
          <w:lang w:val="sk-SK"/>
        </w:rPr>
        <w:t>láda Slovenskej republiky núdzový stav 30.9.2020 a tento stav trval až do 14.5.2021. V súlade s vyhlásenými opatreniami obec v spolupráci so štátnymi orgánmi organizovala a zabezpečovala testovanie obyvateľov. Testovania v obci Záriečie začali 31.10.2020 a skončili 1.5.2021. Vyhlásená situácia ovplyvňovala bežný chod a prevádzku obecného úradu i realizáciu projektov.</w:t>
      </w:r>
    </w:p>
    <w:p w14:paraId="2752A77E" w14:textId="77777777" w:rsidR="00AC3E91" w:rsidRDefault="00AC3E91" w:rsidP="00AC3E91">
      <w:pPr>
        <w:pStyle w:val="Bezriadkovania"/>
        <w:rPr>
          <w:rFonts w:ascii="Times New Roman" w:hAnsi="Times New Roman"/>
          <w:noProof/>
          <w:sz w:val="24"/>
          <w:szCs w:val="24"/>
          <w:lang w:val="sk-SK"/>
        </w:rPr>
      </w:pPr>
      <w:r w:rsidRPr="004C64CD">
        <w:rPr>
          <w:rFonts w:ascii="Times New Roman" w:hAnsi="Times New Roman"/>
          <w:noProof/>
          <w:sz w:val="24"/>
          <w:szCs w:val="24"/>
          <w:lang w:val="sk-SK"/>
        </w:rPr>
        <w:t xml:space="preserve">   V roku </w:t>
      </w:r>
      <w:r>
        <w:rPr>
          <w:rFonts w:ascii="Times New Roman" w:hAnsi="Times New Roman"/>
          <w:noProof/>
          <w:sz w:val="24"/>
          <w:szCs w:val="24"/>
          <w:lang w:val="sk-SK"/>
        </w:rPr>
        <w:t>2019</w:t>
      </w:r>
      <w:r w:rsidRPr="004C64CD">
        <w:rPr>
          <w:rFonts w:ascii="Times New Roman" w:hAnsi="Times New Roman"/>
          <w:noProof/>
          <w:sz w:val="24"/>
          <w:szCs w:val="24"/>
          <w:lang w:val="sk-SK"/>
        </w:rPr>
        <w:t xml:space="preserve"> prebehla rekonštrukcia miestnej komunikácie Klecenec</w:t>
      </w:r>
      <w:r>
        <w:rPr>
          <w:rFonts w:ascii="Times New Roman" w:hAnsi="Times New Roman"/>
          <w:noProof/>
          <w:sz w:val="24"/>
          <w:szCs w:val="24"/>
          <w:lang w:val="sk-SK"/>
        </w:rPr>
        <w:t xml:space="preserve">, záverečná kontrola prebehla začiatkom roku 2020 bez problémov a sumu </w:t>
      </w:r>
      <w:r w:rsidRPr="004C64CD">
        <w:rPr>
          <w:rFonts w:ascii="Times New Roman" w:hAnsi="Times New Roman"/>
          <w:noProof/>
          <w:sz w:val="24"/>
          <w:szCs w:val="24"/>
          <w:lang w:val="sk-SK"/>
        </w:rPr>
        <w:t xml:space="preserve">100 000 € </w:t>
      </w:r>
      <w:r>
        <w:rPr>
          <w:rFonts w:ascii="Times New Roman" w:hAnsi="Times New Roman"/>
          <w:noProof/>
          <w:sz w:val="24"/>
          <w:szCs w:val="24"/>
          <w:lang w:val="sk-SK"/>
        </w:rPr>
        <w:t xml:space="preserve">nám riadiaci orgán preplatil v plnej výške. Pripomeniem, že od podania projektu 10.2.2016 do jeho schválenia, realizácie a preplatenia 17.2.2020 uplynuli viac než 4 roky. </w:t>
      </w:r>
    </w:p>
    <w:p w14:paraId="28F05CCC" w14:textId="77777777" w:rsidR="00AC3E91" w:rsidRPr="004C64CD" w:rsidRDefault="00AC3E91" w:rsidP="00AC3E91">
      <w:pPr>
        <w:pStyle w:val="Bezriadkovania"/>
        <w:rPr>
          <w:rFonts w:ascii="Times New Roman" w:hAnsi="Times New Roman"/>
          <w:noProof/>
          <w:sz w:val="24"/>
          <w:szCs w:val="24"/>
          <w:lang w:val="sk-SK"/>
        </w:rPr>
      </w:pPr>
      <w:r>
        <w:rPr>
          <w:rFonts w:ascii="Times New Roman" w:hAnsi="Times New Roman"/>
          <w:noProof/>
          <w:sz w:val="24"/>
          <w:szCs w:val="24"/>
          <w:lang w:val="sk-SK"/>
        </w:rPr>
        <w:t xml:space="preserve">   V roku 2020 sa</w:t>
      </w:r>
      <w:r w:rsidRPr="004C64CD">
        <w:rPr>
          <w:rFonts w:ascii="Times New Roman" w:hAnsi="Times New Roman"/>
          <w:noProof/>
          <w:sz w:val="24"/>
          <w:szCs w:val="24"/>
          <w:lang w:val="sk-SK"/>
        </w:rPr>
        <w:t xml:space="preserve"> začali práce na </w:t>
      </w:r>
      <w:r>
        <w:rPr>
          <w:rFonts w:ascii="Times New Roman" w:hAnsi="Times New Roman"/>
          <w:noProof/>
          <w:sz w:val="24"/>
          <w:szCs w:val="24"/>
          <w:lang w:val="sk-SK"/>
        </w:rPr>
        <w:t xml:space="preserve">projekte </w:t>
      </w:r>
      <w:r w:rsidRPr="004C64CD">
        <w:rPr>
          <w:rFonts w:ascii="Times New Roman" w:hAnsi="Times New Roman"/>
          <w:noProof/>
          <w:sz w:val="24"/>
          <w:szCs w:val="24"/>
          <w:lang w:val="sk-SK"/>
        </w:rPr>
        <w:t>modernizácie školských učební. Ostatné projekty sa posunuli na ďalší rok. Pri projekte rekonštrukcie viacúčelovej budovy kultúrneho domu sme museli vykonať prieskumné vrty studní, pre tepelné čerpadlo systému voda</w:t>
      </w:r>
      <w:r>
        <w:rPr>
          <w:rFonts w:ascii="Times New Roman" w:hAnsi="Times New Roman"/>
          <w:noProof/>
          <w:sz w:val="24"/>
          <w:szCs w:val="24"/>
          <w:lang w:val="sk-SK"/>
        </w:rPr>
        <w:t xml:space="preserve"> </w:t>
      </w:r>
      <w:r w:rsidRPr="004C64CD">
        <w:rPr>
          <w:rFonts w:ascii="Times New Roman" w:hAnsi="Times New Roman"/>
          <w:noProof/>
          <w:sz w:val="24"/>
          <w:szCs w:val="24"/>
          <w:lang w:val="sk-SK"/>
        </w:rPr>
        <w:t>- voda. Súčasne sme museli naplánovať rozsiahle presťahovanie vybavenia celého obecného úradu a kultúrneho domu do náhradných priestorov, ktorých však obec nemá dostatok. Okrem kancelárií obecného úradu bolo treba dočasne premiestniť všetko z viacúčelovej budovy kultúrneho domu a obecného úradu ( vybavenie kancelárií, stoly, stoličky, počítače, skrine, celú pracovnú agendu, archív, sobášnu sieň, elektro a všetko ostatné príslušenstvo</w:t>
      </w:r>
      <w:r>
        <w:rPr>
          <w:rFonts w:ascii="Times New Roman" w:hAnsi="Times New Roman"/>
          <w:noProof/>
          <w:sz w:val="24"/>
          <w:szCs w:val="24"/>
          <w:lang w:val="sk-SK"/>
        </w:rPr>
        <w:t>)</w:t>
      </w:r>
      <w:r w:rsidRPr="004C64CD">
        <w:rPr>
          <w:rFonts w:ascii="Times New Roman" w:hAnsi="Times New Roman"/>
          <w:noProof/>
          <w:sz w:val="24"/>
          <w:szCs w:val="24"/>
          <w:lang w:val="sk-SK"/>
        </w:rPr>
        <w:t xml:space="preserve">. Plánované </w:t>
      </w:r>
      <w:r>
        <w:rPr>
          <w:rFonts w:ascii="Times New Roman" w:hAnsi="Times New Roman"/>
          <w:noProof/>
          <w:sz w:val="24"/>
          <w:szCs w:val="24"/>
          <w:lang w:val="sk-SK"/>
        </w:rPr>
        <w:t xml:space="preserve">náhradné </w:t>
      </w:r>
      <w:r w:rsidRPr="004C64CD">
        <w:rPr>
          <w:rFonts w:ascii="Times New Roman" w:hAnsi="Times New Roman"/>
          <w:noProof/>
          <w:sz w:val="24"/>
          <w:szCs w:val="24"/>
          <w:lang w:val="sk-SK"/>
        </w:rPr>
        <w:t>priestory v základnej škole sa využívali na testovanie Covid- 19 až do mája 2021.</w:t>
      </w:r>
    </w:p>
    <w:p w14:paraId="2824D7A7" w14:textId="77777777" w:rsidR="00AC3E91" w:rsidRPr="004C64CD" w:rsidRDefault="00AC3E91" w:rsidP="00AC3E91">
      <w:pPr>
        <w:pStyle w:val="Bezriadkovania"/>
        <w:rPr>
          <w:rFonts w:ascii="Times New Roman" w:hAnsi="Times New Roman"/>
          <w:noProof/>
          <w:sz w:val="24"/>
          <w:szCs w:val="24"/>
          <w:lang w:val="sk-SK"/>
        </w:rPr>
      </w:pPr>
      <w:r w:rsidRPr="004C64CD">
        <w:rPr>
          <w:rFonts w:ascii="Times New Roman" w:hAnsi="Times New Roman"/>
          <w:noProof/>
          <w:sz w:val="24"/>
          <w:szCs w:val="24"/>
          <w:lang w:val="sk-SK"/>
        </w:rPr>
        <w:t xml:space="preserve">   Okrem MDŽ boli všetky ďalšie kultúrne podujatia v obci </w:t>
      </w:r>
      <w:r>
        <w:rPr>
          <w:rFonts w:ascii="Times New Roman" w:hAnsi="Times New Roman"/>
          <w:noProof/>
          <w:sz w:val="24"/>
          <w:szCs w:val="24"/>
          <w:lang w:val="sk-SK"/>
        </w:rPr>
        <w:t xml:space="preserve">v roku 2020 </w:t>
      </w:r>
      <w:r w:rsidRPr="004C64CD">
        <w:rPr>
          <w:rFonts w:ascii="Times New Roman" w:hAnsi="Times New Roman"/>
          <w:noProof/>
          <w:sz w:val="24"/>
          <w:szCs w:val="24"/>
          <w:lang w:val="sk-SK"/>
        </w:rPr>
        <w:t>zrušené. Tak ako sa výsledky testovania postupne zlepšovali, verím, že sa zlepší aj celková situácia, život obce sa vráti do normálu a budeme môcť dokončiť všetky projekty obce bez problémov riadne a včas.</w:t>
      </w:r>
    </w:p>
    <w:p w14:paraId="2871D778" w14:textId="77777777" w:rsidR="00AC3E91" w:rsidRPr="004C64CD" w:rsidRDefault="00AC3E91" w:rsidP="00AC3E91">
      <w:pPr>
        <w:pStyle w:val="Bezriadkovania"/>
        <w:rPr>
          <w:rFonts w:ascii="Times New Roman" w:hAnsi="Times New Roman"/>
          <w:noProof/>
          <w:sz w:val="24"/>
          <w:szCs w:val="24"/>
          <w:lang w:val="sk-SK"/>
        </w:rPr>
      </w:pPr>
      <w:r w:rsidRPr="004C64CD">
        <w:rPr>
          <w:rFonts w:ascii="Times New Roman" w:hAnsi="Times New Roman"/>
          <w:noProof/>
          <w:sz w:val="24"/>
          <w:szCs w:val="24"/>
          <w:lang w:val="sk-SK"/>
        </w:rPr>
        <w:t xml:space="preserve">   </w:t>
      </w:r>
    </w:p>
    <w:p w14:paraId="3263DA1B" w14:textId="77777777" w:rsidR="00AC3E91" w:rsidRPr="004C64CD" w:rsidRDefault="00AC3E91" w:rsidP="00AC3E91">
      <w:pPr>
        <w:rPr>
          <w:noProof/>
        </w:rPr>
      </w:pPr>
    </w:p>
    <w:p w14:paraId="3BB30A89" w14:textId="77777777" w:rsidR="00AC3E91" w:rsidRPr="004C64CD" w:rsidRDefault="00AC3E91" w:rsidP="00AC3E91">
      <w:pPr>
        <w:rPr>
          <w:noProof/>
        </w:rPr>
      </w:pPr>
      <w:r w:rsidRPr="004C64CD">
        <w:rPr>
          <w:noProof/>
        </w:rPr>
        <w:t xml:space="preserve">                                                                        Ing. Jozef Kollár, MBA, starosta obce</w:t>
      </w:r>
    </w:p>
    <w:p w14:paraId="5EA8039B" w14:textId="77777777" w:rsidR="00AC3E91" w:rsidRPr="004C64CD" w:rsidRDefault="00AC3E91" w:rsidP="00AC3E91"/>
    <w:p w14:paraId="141E15C2" w14:textId="07FD4E8E" w:rsidR="003D3B73" w:rsidRDefault="003D3B73" w:rsidP="00130B16">
      <w:pPr>
        <w:spacing w:line="276" w:lineRule="auto"/>
        <w:jc w:val="both"/>
        <w:rPr>
          <w:b/>
          <w:sz w:val="28"/>
          <w:szCs w:val="28"/>
        </w:rPr>
      </w:pPr>
    </w:p>
    <w:p w14:paraId="1BBB47A0" w14:textId="7AB774C7" w:rsidR="00AC3E91" w:rsidRDefault="00AC3E91" w:rsidP="00130B16">
      <w:pPr>
        <w:spacing w:line="276" w:lineRule="auto"/>
        <w:jc w:val="both"/>
        <w:rPr>
          <w:b/>
          <w:sz w:val="28"/>
          <w:szCs w:val="28"/>
        </w:rPr>
      </w:pPr>
    </w:p>
    <w:p w14:paraId="6B07E436" w14:textId="28CAD771" w:rsidR="00AC3E91" w:rsidRDefault="00AC3E91" w:rsidP="00130B16">
      <w:pPr>
        <w:spacing w:line="276" w:lineRule="auto"/>
        <w:jc w:val="both"/>
        <w:rPr>
          <w:b/>
          <w:sz w:val="28"/>
          <w:szCs w:val="28"/>
        </w:rPr>
      </w:pPr>
    </w:p>
    <w:p w14:paraId="08B7CC37" w14:textId="0E221C5F" w:rsidR="00AC3E91" w:rsidRDefault="00AC3E91" w:rsidP="00130B16">
      <w:pPr>
        <w:spacing w:line="276" w:lineRule="auto"/>
        <w:jc w:val="both"/>
        <w:rPr>
          <w:b/>
          <w:sz w:val="28"/>
          <w:szCs w:val="28"/>
        </w:rPr>
      </w:pPr>
    </w:p>
    <w:p w14:paraId="4DA71970" w14:textId="1E87CEFB" w:rsidR="00AC3E91" w:rsidRDefault="00AC3E91" w:rsidP="00130B16">
      <w:pPr>
        <w:spacing w:line="276" w:lineRule="auto"/>
        <w:jc w:val="both"/>
        <w:rPr>
          <w:b/>
          <w:sz w:val="28"/>
          <w:szCs w:val="28"/>
        </w:rPr>
      </w:pPr>
    </w:p>
    <w:p w14:paraId="5B1C3F3C" w14:textId="65B2C8A5" w:rsidR="00AC3E91" w:rsidRDefault="00AC3E91" w:rsidP="00130B16">
      <w:pPr>
        <w:spacing w:line="276" w:lineRule="auto"/>
        <w:jc w:val="both"/>
        <w:rPr>
          <w:b/>
          <w:sz w:val="28"/>
          <w:szCs w:val="28"/>
        </w:rPr>
      </w:pPr>
    </w:p>
    <w:p w14:paraId="16C858B5" w14:textId="1EFFC769" w:rsidR="00AC3E91" w:rsidRDefault="00AC3E91" w:rsidP="00130B16">
      <w:pPr>
        <w:spacing w:line="276" w:lineRule="auto"/>
        <w:jc w:val="both"/>
        <w:rPr>
          <w:b/>
          <w:sz w:val="28"/>
          <w:szCs w:val="28"/>
        </w:rPr>
      </w:pPr>
    </w:p>
    <w:p w14:paraId="5591CEB3" w14:textId="55B394C6" w:rsidR="00AC3E91" w:rsidRDefault="00AC3E91" w:rsidP="00130B16">
      <w:pPr>
        <w:spacing w:line="276" w:lineRule="auto"/>
        <w:jc w:val="both"/>
        <w:rPr>
          <w:b/>
          <w:sz w:val="28"/>
          <w:szCs w:val="28"/>
        </w:rPr>
      </w:pPr>
    </w:p>
    <w:p w14:paraId="655F5169" w14:textId="14C30F0D" w:rsidR="00AC3E91" w:rsidRDefault="00AC3E91" w:rsidP="00130B16">
      <w:pPr>
        <w:spacing w:line="276" w:lineRule="auto"/>
        <w:jc w:val="both"/>
        <w:rPr>
          <w:b/>
          <w:sz w:val="28"/>
          <w:szCs w:val="28"/>
        </w:rPr>
      </w:pPr>
    </w:p>
    <w:p w14:paraId="1A251A66" w14:textId="1C728922" w:rsidR="00AC3E91" w:rsidRDefault="00AC3E91" w:rsidP="00130B16">
      <w:pPr>
        <w:spacing w:line="276" w:lineRule="auto"/>
        <w:jc w:val="both"/>
        <w:rPr>
          <w:b/>
          <w:sz w:val="28"/>
          <w:szCs w:val="28"/>
        </w:rPr>
      </w:pPr>
    </w:p>
    <w:p w14:paraId="71039B2A" w14:textId="326494D7" w:rsidR="00AC3E91" w:rsidRDefault="00AC3E91" w:rsidP="00130B16">
      <w:pPr>
        <w:spacing w:line="276" w:lineRule="auto"/>
        <w:jc w:val="both"/>
        <w:rPr>
          <w:b/>
          <w:sz w:val="28"/>
          <w:szCs w:val="28"/>
        </w:rPr>
      </w:pPr>
    </w:p>
    <w:p w14:paraId="57AEDC3D" w14:textId="6A43EBB8" w:rsidR="00AC3E91" w:rsidRDefault="00AC3E91" w:rsidP="00130B16">
      <w:pPr>
        <w:spacing w:line="276" w:lineRule="auto"/>
        <w:jc w:val="both"/>
        <w:rPr>
          <w:b/>
          <w:sz w:val="28"/>
          <w:szCs w:val="28"/>
        </w:rPr>
      </w:pPr>
    </w:p>
    <w:p w14:paraId="4AB6F0B2" w14:textId="77777777" w:rsidR="00AC3E91" w:rsidRDefault="00AC3E91" w:rsidP="00130B16">
      <w:pPr>
        <w:spacing w:line="276" w:lineRule="auto"/>
        <w:jc w:val="both"/>
        <w:rPr>
          <w:b/>
          <w:sz w:val="28"/>
          <w:szCs w:val="28"/>
        </w:rPr>
      </w:pPr>
    </w:p>
    <w:p w14:paraId="6135775C" w14:textId="77777777" w:rsidR="00A937F8" w:rsidRPr="000E3B6D" w:rsidRDefault="00A937F8" w:rsidP="00494E4D">
      <w:pPr>
        <w:spacing w:line="276" w:lineRule="auto"/>
        <w:ind w:left="284"/>
        <w:jc w:val="both"/>
        <w:rPr>
          <w:b/>
          <w:sz w:val="28"/>
          <w:szCs w:val="28"/>
        </w:rPr>
      </w:pPr>
      <w:r w:rsidRPr="000E3B6D">
        <w:rPr>
          <w:b/>
          <w:sz w:val="28"/>
          <w:szCs w:val="28"/>
        </w:rPr>
        <w:tab/>
      </w:r>
      <w:r w:rsidRPr="000E3B6D">
        <w:rPr>
          <w:b/>
          <w:sz w:val="28"/>
          <w:szCs w:val="28"/>
        </w:rPr>
        <w:tab/>
      </w:r>
      <w:r w:rsidRPr="000E3B6D">
        <w:rPr>
          <w:b/>
          <w:sz w:val="28"/>
          <w:szCs w:val="28"/>
        </w:rPr>
        <w:tab/>
      </w:r>
      <w:r w:rsidRPr="000E3B6D">
        <w:rPr>
          <w:b/>
          <w:sz w:val="28"/>
          <w:szCs w:val="28"/>
        </w:rPr>
        <w:tab/>
      </w:r>
    </w:p>
    <w:p w14:paraId="5B30F3FD" w14:textId="77777777" w:rsidR="00A937F8" w:rsidRPr="000E3B6D" w:rsidRDefault="00A937F8" w:rsidP="00494E4D">
      <w:pPr>
        <w:numPr>
          <w:ilvl w:val="0"/>
          <w:numId w:val="12"/>
        </w:numPr>
        <w:spacing w:line="276" w:lineRule="auto"/>
        <w:ind w:left="284" w:hanging="284"/>
        <w:rPr>
          <w:b/>
          <w:sz w:val="28"/>
          <w:szCs w:val="28"/>
        </w:rPr>
      </w:pPr>
      <w:r w:rsidRPr="000E3B6D">
        <w:rPr>
          <w:b/>
          <w:sz w:val="28"/>
          <w:szCs w:val="28"/>
        </w:rPr>
        <w:t>Identifikačné údaje obce</w:t>
      </w:r>
    </w:p>
    <w:p w14:paraId="000D1C83" w14:textId="77777777" w:rsidR="005949C6" w:rsidRPr="00130B16" w:rsidRDefault="005949C6" w:rsidP="00494E4D">
      <w:pPr>
        <w:spacing w:line="276" w:lineRule="auto"/>
        <w:jc w:val="both"/>
        <w:rPr>
          <w:sz w:val="22"/>
          <w:szCs w:val="22"/>
        </w:rPr>
      </w:pPr>
    </w:p>
    <w:p w14:paraId="120B7AC6" w14:textId="77777777" w:rsidR="00A937F8" w:rsidRPr="00130B16" w:rsidRDefault="00A937F8" w:rsidP="00494E4D">
      <w:pPr>
        <w:spacing w:line="276" w:lineRule="auto"/>
        <w:jc w:val="both"/>
        <w:rPr>
          <w:sz w:val="22"/>
          <w:szCs w:val="22"/>
        </w:rPr>
      </w:pPr>
      <w:r w:rsidRPr="00130B16">
        <w:rPr>
          <w:sz w:val="22"/>
          <w:szCs w:val="22"/>
        </w:rPr>
        <w:t>Názov:</w:t>
      </w:r>
      <w:r w:rsidR="007117E5" w:rsidRPr="00130B16">
        <w:rPr>
          <w:sz w:val="22"/>
          <w:szCs w:val="22"/>
        </w:rPr>
        <w:t xml:space="preserve">  </w:t>
      </w:r>
      <w:r w:rsidR="007117E5" w:rsidRPr="00130B16">
        <w:rPr>
          <w:sz w:val="22"/>
          <w:szCs w:val="22"/>
        </w:rPr>
        <w:tab/>
      </w:r>
      <w:r w:rsidR="007117E5" w:rsidRPr="00130B16">
        <w:rPr>
          <w:b/>
          <w:sz w:val="22"/>
          <w:szCs w:val="22"/>
        </w:rPr>
        <w:t>Obec Záriečie</w:t>
      </w:r>
      <w:r w:rsidR="007117E5" w:rsidRPr="00130B16">
        <w:rPr>
          <w:sz w:val="22"/>
          <w:szCs w:val="22"/>
        </w:rPr>
        <w:t xml:space="preserve"> </w:t>
      </w:r>
    </w:p>
    <w:p w14:paraId="5D71C5B6" w14:textId="77777777" w:rsidR="00A937F8" w:rsidRPr="00130B16" w:rsidRDefault="00A937F8" w:rsidP="00494E4D">
      <w:pPr>
        <w:spacing w:line="276" w:lineRule="auto"/>
        <w:jc w:val="both"/>
        <w:rPr>
          <w:sz w:val="22"/>
          <w:szCs w:val="22"/>
        </w:rPr>
      </w:pPr>
      <w:r w:rsidRPr="00130B16">
        <w:rPr>
          <w:sz w:val="22"/>
          <w:szCs w:val="22"/>
        </w:rPr>
        <w:t>Sídlo:</w:t>
      </w:r>
      <w:r w:rsidR="007117E5" w:rsidRPr="00130B16">
        <w:rPr>
          <w:sz w:val="22"/>
          <w:szCs w:val="22"/>
        </w:rPr>
        <w:tab/>
      </w:r>
      <w:r w:rsidR="007117E5" w:rsidRPr="00130B16">
        <w:rPr>
          <w:sz w:val="22"/>
          <w:szCs w:val="22"/>
        </w:rPr>
        <w:tab/>
        <w:t>Záriečie 190, 020 52 Záriečie</w:t>
      </w:r>
    </w:p>
    <w:p w14:paraId="70BABF0F" w14:textId="77777777" w:rsidR="00A937F8" w:rsidRPr="00130B16" w:rsidRDefault="00A937F8" w:rsidP="00494E4D">
      <w:pPr>
        <w:spacing w:line="276" w:lineRule="auto"/>
        <w:jc w:val="both"/>
        <w:rPr>
          <w:sz w:val="22"/>
          <w:szCs w:val="22"/>
        </w:rPr>
      </w:pPr>
      <w:r w:rsidRPr="00130B16">
        <w:rPr>
          <w:sz w:val="22"/>
          <w:szCs w:val="22"/>
        </w:rPr>
        <w:t>IČO:</w:t>
      </w:r>
      <w:r w:rsidR="007117E5" w:rsidRPr="00130B16">
        <w:rPr>
          <w:sz w:val="22"/>
          <w:szCs w:val="22"/>
        </w:rPr>
        <w:tab/>
      </w:r>
      <w:r w:rsidR="007117E5" w:rsidRPr="00130B16">
        <w:rPr>
          <w:sz w:val="22"/>
          <w:szCs w:val="22"/>
        </w:rPr>
        <w:tab/>
        <w:t>00317926</w:t>
      </w:r>
    </w:p>
    <w:p w14:paraId="47409850" w14:textId="77777777" w:rsidR="00A937F8" w:rsidRPr="00130B16" w:rsidRDefault="00A937F8" w:rsidP="00494E4D">
      <w:pPr>
        <w:spacing w:line="276" w:lineRule="auto"/>
        <w:jc w:val="both"/>
        <w:rPr>
          <w:sz w:val="22"/>
          <w:szCs w:val="22"/>
        </w:rPr>
      </w:pPr>
      <w:r w:rsidRPr="00130B16">
        <w:rPr>
          <w:sz w:val="22"/>
          <w:szCs w:val="22"/>
        </w:rPr>
        <w:t>Štatutárny orgán obce:</w:t>
      </w:r>
      <w:r w:rsidR="007117E5" w:rsidRPr="00130B16">
        <w:rPr>
          <w:sz w:val="22"/>
          <w:szCs w:val="22"/>
        </w:rPr>
        <w:t xml:space="preserve"> Ing. Jozef Kollár, starosta obce</w:t>
      </w:r>
    </w:p>
    <w:p w14:paraId="14200444" w14:textId="77777777" w:rsidR="00A937F8" w:rsidRPr="00130B16" w:rsidRDefault="00A937F8" w:rsidP="00494E4D">
      <w:pPr>
        <w:spacing w:line="276" w:lineRule="auto"/>
        <w:jc w:val="both"/>
        <w:rPr>
          <w:sz w:val="22"/>
          <w:szCs w:val="22"/>
        </w:rPr>
      </w:pPr>
      <w:r w:rsidRPr="00130B16">
        <w:rPr>
          <w:sz w:val="22"/>
          <w:szCs w:val="22"/>
        </w:rPr>
        <w:t>Telefón:</w:t>
      </w:r>
      <w:r w:rsidR="007117E5" w:rsidRPr="00130B16">
        <w:rPr>
          <w:sz w:val="22"/>
          <w:szCs w:val="22"/>
        </w:rPr>
        <w:tab/>
        <w:t>042 4692 110</w:t>
      </w:r>
    </w:p>
    <w:p w14:paraId="2B5057F5" w14:textId="77777777" w:rsidR="00A937F8" w:rsidRPr="00130B16" w:rsidRDefault="00A937F8" w:rsidP="00494E4D">
      <w:pPr>
        <w:spacing w:line="276" w:lineRule="auto"/>
        <w:jc w:val="both"/>
        <w:rPr>
          <w:sz w:val="22"/>
          <w:szCs w:val="22"/>
        </w:rPr>
      </w:pPr>
      <w:r w:rsidRPr="00130B16">
        <w:rPr>
          <w:sz w:val="22"/>
          <w:szCs w:val="22"/>
        </w:rPr>
        <w:t>Mail:</w:t>
      </w:r>
      <w:r w:rsidR="007117E5" w:rsidRPr="00130B16">
        <w:rPr>
          <w:sz w:val="22"/>
          <w:szCs w:val="22"/>
        </w:rPr>
        <w:tab/>
      </w:r>
      <w:r w:rsidR="007117E5" w:rsidRPr="00130B16">
        <w:rPr>
          <w:sz w:val="22"/>
          <w:szCs w:val="22"/>
        </w:rPr>
        <w:tab/>
        <w:t>obec@zariecie.sk</w:t>
      </w:r>
    </w:p>
    <w:p w14:paraId="444B0EC5" w14:textId="77777777" w:rsidR="00A937F8" w:rsidRPr="00130B16" w:rsidRDefault="00A937F8" w:rsidP="00494E4D">
      <w:pPr>
        <w:spacing w:line="276" w:lineRule="auto"/>
        <w:jc w:val="both"/>
        <w:rPr>
          <w:sz w:val="22"/>
          <w:szCs w:val="22"/>
        </w:rPr>
      </w:pPr>
      <w:r w:rsidRPr="00130B16">
        <w:rPr>
          <w:sz w:val="22"/>
          <w:szCs w:val="22"/>
        </w:rPr>
        <w:t xml:space="preserve">Webová stránka: </w:t>
      </w:r>
      <w:r w:rsidR="007117E5" w:rsidRPr="00130B16">
        <w:rPr>
          <w:sz w:val="22"/>
          <w:szCs w:val="22"/>
        </w:rPr>
        <w:t>www.zariecie.sk</w:t>
      </w:r>
    </w:p>
    <w:p w14:paraId="0E828153" w14:textId="77777777" w:rsidR="002A7AA7" w:rsidRPr="000E3B6D" w:rsidRDefault="002A7AA7" w:rsidP="00494E4D">
      <w:pPr>
        <w:spacing w:line="276" w:lineRule="auto"/>
        <w:jc w:val="both"/>
        <w:rPr>
          <w:b/>
          <w:sz w:val="28"/>
          <w:szCs w:val="28"/>
        </w:rPr>
      </w:pPr>
    </w:p>
    <w:p w14:paraId="3FA7F3E4" w14:textId="77777777" w:rsidR="00A937F8" w:rsidRPr="000E3B6D" w:rsidRDefault="00A937F8" w:rsidP="00494E4D">
      <w:pPr>
        <w:numPr>
          <w:ilvl w:val="0"/>
          <w:numId w:val="12"/>
        </w:numPr>
        <w:spacing w:line="276" w:lineRule="auto"/>
        <w:ind w:left="284" w:hanging="284"/>
        <w:rPr>
          <w:b/>
          <w:sz w:val="28"/>
          <w:szCs w:val="28"/>
        </w:rPr>
      </w:pPr>
      <w:r w:rsidRPr="000E3B6D">
        <w:rPr>
          <w:b/>
          <w:sz w:val="28"/>
          <w:szCs w:val="28"/>
        </w:rPr>
        <w:t>Organizačná štruktúra obce a identifikácia vedúcich predstaviteľov</w:t>
      </w:r>
    </w:p>
    <w:p w14:paraId="29444826" w14:textId="77777777" w:rsidR="005949C6" w:rsidRDefault="005949C6" w:rsidP="00494E4D">
      <w:pPr>
        <w:spacing w:line="276" w:lineRule="auto"/>
        <w:jc w:val="both"/>
      </w:pPr>
    </w:p>
    <w:p w14:paraId="3B9096DF" w14:textId="77777777" w:rsidR="000506F5" w:rsidRPr="00130B16" w:rsidRDefault="00A937F8" w:rsidP="00494E4D">
      <w:pPr>
        <w:spacing w:line="276" w:lineRule="auto"/>
        <w:jc w:val="both"/>
        <w:rPr>
          <w:sz w:val="22"/>
          <w:szCs w:val="22"/>
        </w:rPr>
      </w:pPr>
      <w:r w:rsidRPr="00130B16">
        <w:rPr>
          <w:b/>
          <w:sz w:val="22"/>
          <w:szCs w:val="22"/>
        </w:rPr>
        <w:t>Starosta obce:</w:t>
      </w:r>
      <w:r w:rsidR="007117E5" w:rsidRPr="00130B16">
        <w:rPr>
          <w:b/>
          <w:sz w:val="22"/>
          <w:szCs w:val="22"/>
        </w:rPr>
        <w:tab/>
      </w:r>
      <w:r w:rsidR="000506F5" w:rsidRPr="00130B16">
        <w:rPr>
          <w:sz w:val="22"/>
          <w:szCs w:val="22"/>
        </w:rPr>
        <w:tab/>
      </w:r>
      <w:r w:rsidR="00711D2D">
        <w:rPr>
          <w:sz w:val="22"/>
          <w:szCs w:val="22"/>
        </w:rPr>
        <w:tab/>
      </w:r>
      <w:r w:rsidR="007117E5" w:rsidRPr="00130B16">
        <w:rPr>
          <w:sz w:val="22"/>
          <w:szCs w:val="22"/>
        </w:rPr>
        <w:t>Ing. Jozef Kollár</w:t>
      </w:r>
      <w:r w:rsidR="00711D2D">
        <w:rPr>
          <w:sz w:val="22"/>
          <w:szCs w:val="22"/>
        </w:rPr>
        <w:t>, MBA</w:t>
      </w:r>
    </w:p>
    <w:p w14:paraId="34F8C446" w14:textId="71A852DF" w:rsidR="00A937F8" w:rsidRPr="00130B16" w:rsidRDefault="00A937F8" w:rsidP="00494E4D">
      <w:pPr>
        <w:spacing w:line="276" w:lineRule="auto"/>
        <w:jc w:val="both"/>
        <w:rPr>
          <w:sz w:val="22"/>
          <w:szCs w:val="22"/>
        </w:rPr>
      </w:pPr>
      <w:r w:rsidRPr="00130B16">
        <w:rPr>
          <w:b/>
          <w:sz w:val="22"/>
          <w:szCs w:val="22"/>
        </w:rPr>
        <w:t>Zástupca starostu obce</w:t>
      </w:r>
      <w:r w:rsidRPr="00130B16">
        <w:rPr>
          <w:sz w:val="22"/>
          <w:szCs w:val="22"/>
        </w:rPr>
        <w:t>:</w:t>
      </w:r>
      <w:r w:rsidR="007117E5" w:rsidRPr="00130B16">
        <w:rPr>
          <w:sz w:val="22"/>
          <w:szCs w:val="22"/>
        </w:rPr>
        <w:tab/>
      </w:r>
      <w:r w:rsidR="00956C04">
        <w:rPr>
          <w:sz w:val="22"/>
          <w:szCs w:val="22"/>
        </w:rPr>
        <w:t>Miloš Zvonek</w:t>
      </w:r>
    </w:p>
    <w:p w14:paraId="468E9469" w14:textId="77777777" w:rsidR="00A937F8" w:rsidRPr="00130B16" w:rsidRDefault="00A937F8" w:rsidP="00494E4D">
      <w:pPr>
        <w:spacing w:line="276" w:lineRule="auto"/>
        <w:jc w:val="both"/>
        <w:rPr>
          <w:sz w:val="22"/>
          <w:szCs w:val="22"/>
        </w:rPr>
      </w:pPr>
      <w:r w:rsidRPr="00130B16">
        <w:rPr>
          <w:b/>
          <w:sz w:val="22"/>
          <w:szCs w:val="22"/>
        </w:rPr>
        <w:t>Hlavný kontrolór obce</w:t>
      </w:r>
      <w:r w:rsidRPr="00130B16">
        <w:rPr>
          <w:sz w:val="22"/>
          <w:szCs w:val="22"/>
        </w:rPr>
        <w:t>:</w:t>
      </w:r>
      <w:r w:rsidR="007117E5" w:rsidRPr="00130B16">
        <w:rPr>
          <w:sz w:val="22"/>
          <w:szCs w:val="22"/>
        </w:rPr>
        <w:tab/>
      </w:r>
      <w:r w:rsidR="00291300" w:rsidRPr="00130B16">
        <w:rPr>
          <w:sz w:val="22"/>
          <w:szCs w:val="22"/>
        </w:rPr>
        <w:t xml:space="preserve">Ing. Anna </w:t>
      </w:r>
      <w:proofErr w:type="spellStart"/>
      <w:r w:rsidR="00291300" w:rsidRPr="00130B16">
        <w:rPr>
          <w:sz w:val="22"/>
          <w:szCs w:val="22"/>
        </w:rPr>
        <w:t>Hoštáková</w:t>
      </w:r>
      <w:proofErr w:type="spellEnd"/>
    </w:p>
    <w:p w14:paraId="66E057F5" w14:textId="61802A93" w:rsidR="00A937F8" w:rsidRPr="00130B16" w:rsidRDefault="00A937F8" w:rsidP="00494E4D">
      <w:pPr>
        <w:spacing w:line="276" w:lineRule="auto"/>
        <w:jc w:val="both"/>
        <w:rPr>
          <w:sz w:val="22"/>
          <w:szCs w:val="22"/>
        </w:rPr>
      </w:pPr>
      <w:r w:rsidRPr="00130B16">
        <w:rPr>
          <w:b/>
          <w:sz w:val="22"/>
          <w:szCs w:val="22"/>
        </w:rPr>
        <w:t>Obecné zastupiteľstvo:</w:t>
      </w:r>
      <w:r w:rsidR="007117E5" w:rsidRPr="00130B16">
        <w:rPr>
          <w:sz w:val="22"/>
          <w:szCs w:val="22"/>
        </w:rPr>
        <w:tab/>
        <w:t>Anna Beňová</w:t>
      </w:r>
      <w:r w:rsidR="007117E5" w:rsidRPr="00130B16">
        <w:rPr>
          <w:sz w:val="22"/>
          <w:szCs w:val="22"/>
        </w:rPr>
        <w:tab/>
      </w:r>
    </w:p>
    <w:p w14:paraId="479B4DB6" w14:textId="63D27A0D" w:rsidR="007117E5" w:rsidRPr="00130B16" w:rsidRDefault="007117E5" w:rsidP="00494E4D">
      <w:pPr>
        <w:spacing w:line="276" w:lineRule="auto"/>
        <w:jc w:val="both"/>
        <w:rPr>
          <w:sz w:val="22"/>
          <w:szCs w:val="22"/>
        </w:rPr>
      </w:pPr>
      <w:r w:rsidRPr="00130B16">
        <w:rPr>
          <w:sz w:val="22"/>
          <w:szCs w:val="22"/>
        </w:rPr>
        <w:tab/>
      </w:r>
      <w:r w:rsidRPr="00130B16">
        <w:rPr>
          <w:sz w:val="22"/>
          <w:szCs w:val="22"/>
        </w:rPr>
        <w:tab/>
      </w:r>
      <w:r w:rsidRPr="00130B16">
        <w:rPr>
          <w:sz w:val="22"/>
          <w:szCs w:val="22"/>
        </w:rPr>
        <w:tab/>
      </w:r>
      <w:r w:rsidRPr="00130B16">
        <w:rPr>
          <w:sz w:val="22"/>
          <w:szCs w:val="22"/>
        </w:rPr>
        <w:tab/>
      </w:r>
      <w:r w:rsidR="00B30858" w:rsidRPr="00130B16">
        <w:rPr>
          <w:sz w:val="22"/>
          <w:szCs w:val="22"/>
        </w:rPr>
        <w:t xml:space="preserve">Andrea </w:t>
      </w:r>
      <w:r w:rsidR="00956C04">
        <w:rPr>
          <w:sz w:val="22"/>
          <w:szCs w:val="22"/>
        </w:rPr>
        <w:t>Nosková</w:t>
      </w:r>
    </w:p>
    <w:p w14:paraId="2C0114B0" w14:textId="77777777" w:rsidR="00B30858" w:rsidRPr="00130B16" w:rsidRDefault="00B30858" w:rsidP="00494E4D">
      <w:pPr>
        <w:spacing w:line="276" w:lineRule="auto"/>
        <w:jc w:val="both"/>
        <w:rPr>
          <w:sz w:val="22"/>
          <w:szCs w:val="22"/>
        </w:rPr>
      </w:pPr>
      <w:r w:rsidRPr="00130B16">
        <w:rPr>
          <w:sz w:val="22"/>
          <w:szCs w:val="22"/>
        </w:rPr>
        <w:tab/>
      </w:r>
      <w:r w:rsidRPr="00130B16">
        <w:rPr>
          <w:sz w:val="22"/>
          <w:szCs w:val="22"/>
        </w:rPr>
        <w:tab/>
      </w:r>
      <w:r w:rsidRPr="00130B16">
        <w:rPr>
          <w:sz w:val="22"/>
          <w:szCs w:val="22"/>
        </w:rPr>
        <w:tab/>
      </w:r>
      <w:r w:rsidRPr="00130B16">
        <w:rPr>
          <w:sz w:val="22"/>
          <w:szCs w:val="22"/>
        </w:rPr>
        <w:tab/>
        <w:t xml:space="preserve">Mgr. Katarína </w:t>
      </w:r>
      <w:proofErr w:type="spellStart"/>
      <w:r w:rsidRPr="00130B16">
        <w:rPr>
          <w:sz w:val="22"/>
          <w:szCs w:val="22"/>
        </w:rPr>
        <w:t>Kožúriková</w:t>
      </w:r>
      <w:proofErr w:type="spellEnd"/>
    </w:p>
    <w:p w14:paraId="195BAD62" w14:textId="72A2F138" w:rsidR="00956C04" w:rsidRPr="00130B16" w:rsidRDefault="007117E5" w:rsidP="00494E4D">
      <w:pPr>
        <w:spacing w:line="276" w:lineRule="auto"/>
        <w:jc w:val="both"/>
        <w:rPr>
          <w:sz w:val="22"/>
          <w:szCs w:val="22"/>
        </w:rPr>
      </w:pPr>
      <w:r w:rsidRPr="00130B16">
        <w:rPr>
          <w:sz w:val="22"/>
          <w:szCs w:val="22"/>
        </w:rPr>
        <w:tab/>
      </w:r>
      <w:r w:rsidRPr="00130B16">
        <w:rPr>
          <w:sz w:val="22"/>
          <w:szCs w:val="22"/>
        </w:rPr>
        <w:tab/>
      </w:r>
      <w:r w:rsidRPr="00130B16">
        <w:rPr>
          <w:sz w:val="22"/>
          <w:szCs w:val="22"/>
        </w:rPr>
        <w:tab/>
      </w:r>
      <w:r w:rsidRPr="00130B16">
        <w:rPr>
          <w:sz w:val="22"/>
          <w:szCs w:val="22"/>
        </w:rPr>
        <w:tab/>
      </w:r>
      <w:proofErr w:type="spellStart"/>
      <w:r w:rsidR="00956C04">
        <w:rPr>
          <w:sz w:val="22"/>
          <w:szCs w:val="22"/>
        </w:rPr>
        <w:t>Štefean</w:t>
      </w:r>
      <w:proofErr w:type="spellEnd"/>
      <w:r w:rsidR="00956C04">
        <w:rPr>
          <w:sz w:val="22"/>
          <w:szCs w:val="22"/>
        </w:rPr>
        <w:t xml:space="preserve"> </w:t>
      </w:r>
      <w:proofErr w:type="spellStart"/>
      <w:r w:rsidR="00956C04">
        <w:rPr>
          <w:sz w:val="22"/>
          <w:szCs w:val="22"/>
        </w:rPr>
        <w:t>Chodúr</w:t>
      </w:r>
      <w:proofErr w:type="spellEnd"/>
      <w:r w:rsidR="00956C04">
        <w:rPr>
          <w:sz w:val="22"/>
          <w:szCs w:val="22"/>
        </w:rPr>
        <w:t xml:space="preserve"> </w:t>
      </w:r>
    </w:p>
    <w:p w14:paraId="0C3B7279" w14:textId="77777777" w:rsidR="007117E5" w:rsidRPr="00130B16" w:rsidRDefault="007117E5" w:rsidP="00494E4D">
      <w:pPr>
        <w:spacing w:line="276" w:lineRule="auto"/>
        <w:jc w:val="both"/>
        <w:rPr>
          <w:sz w:val="22"/>
          <w:szCs w:val="22"/>
        </w:rPr>
      </w:pPr>
      <w:r w:rsidRPr="00130B16">
        <w:rPr>
          <w:sz w:val="22"/>
          <w:szCs w:val="22"/>
        </w:rPr>
        <w:tab/>
      </w:r>
      <w:r w:rsidRPr="00130B16">
        <w:rPr>
          <w:sz w:val="22"/>
          <w:szCs w:val="22"/>
        </w:rPr>
        <w:tab/>
      </w:r>
      <w:r w:rsidRPr="00130B16">
        <w:rPr>
          <w:sz w:val="22"/>
          <w:szCs w:val="22"/>
        </w:rPr>
        <w:tab/>
      </w:r>
      <w:r w:rsidRPr="00130B16">
        <w:rPr>
          <w:sz w:val="22"/>
          <w:szCs w:val="22"/>
        </w:rPr>
        <w:tab/>
      </w:r>
      <w:r w:rsidR="00B30858" w:rsidRPr="00130B16">
        <w:rPr>
          <w:sz w:val="22"/>
          <w:szCs w:val="22"/>
        </w:rPr>
        <w:t>Miloš Zvonek</w:t>
      </w:r>
    </w:p>
    <w:p w14:paraId="5FA344D3" w14:textId="77777777" w:rsidR="007117E5" w:rsidRPr="00130B16" w:rsidRDefault="007117E5" w:rsidP="00494E4D">
      <w:pPr>
        <w:spacing w:line="276" w:lineRule="auto"/>
        <w:jc w:val="both"/>
        <w:rPr>
          <w:sz w:val="22"/>
          <w:szCs w:val="22"/>
        </w:rPr>
      </w:pPr>
      <w:r w:rsidRPr="00130B16">
        <w:rPr>
          <w:sz w:val="22"/>
          <w:szCs w:val="22"/>
        </w:rPr>
        <w:tab/>
      </w:r>
      <w:r w:rsidRPr="00130B16">
        <w:rPr>
          <w:sz w:val="22"/>
          <w:szCs w:val="22"/>
        </w:rPr>
        <w:tab/>
      </w:r>
      <w:r w:rsidRPr="00130B16">
        <w:rPr>
          <w:sz w:val="22"/>
          <w:szCs w:val="22"/>
        </w:rPr>
        <w:tab/>
      </w:r>
      <w:r w:rsidRPr="00130B16">
        <w:rPr>
          <w:sz w:val="22"/>
          <w:szCs w:val="22"/>
        </w:rPr>
        <w:tab/>
      </w:r>
      <w:r w:rsidR="00B30858" w:rsidRPr="00130B16">
        <w:rPr>
          <w:sz w:val="22"/>
          <w:szCs w:val="22"/>
        </w:rPr>
        <w:t xml:space="preserve">Milan </w:t>
      </w:r>
      <w:proofErr w:type="spellStart"/>
      <w:r w:rsidR="00B30858" w:rsidRPr="00130B16">
        <w:rPr>
          <w:sz w:val="22"/>
          <w:szCs w:val="22"/>
        </w:rPr>
        <w:t>Lišaník</w:t>
      </w:r>
      <w:proofErr w:type="spellEnd"/>
    </w:p>
    <w:p w14:paraId="15944DB0" w14:textId="77777777" w:rsidR="007117E5" w:rsidRPr="00130B16" w:rsidRDefault="007117E5" w:rsidP="00494E4D">
      <w:pPr>
        <w:spacing w:line="276" w:lineRule="auto"/>
        <w:jc w:val="both"/>
        <w:rPr>
          <w:sz w:val="22"/>
          <w:szCs w:val="22"/>
        </w:rPr>
      </w:pPr>
      <w:r w:rsidRPr="00130B16">
        <w:rPr>
          <w:sz w:val="22"/>
          <w:szCs w:val="22"/>
        </w:rPr>
        <w:tab/>
      </w:r>
      <w:r w:rsidRPr="00130B16">
        <w:rPr>
          <w:sz w:val="22"/>
          <w:szCs w:val="22"/>
        </w:rPr>
        <w:tab/>
      </w:r>
      <w:r w:rsidRPr="00130B16">
        <w:rPr>
          <w:sz w:val="22"/>
          <w:szCs w:val="22"/>
        </w:rPr>
        <w:tab/>
      </w:r>
      <w:r w:rsidRPr="00130B16">
        <w:rPr>
          <w:sz w:val="22"/>
          <w:szCs w:val="22"/>
        </w:rPr>
        <w:tab/>
        <w:t>Ing. Rastislav Kredatus</w:t>
      </w:r>
    </w:p>
    <w:p w14:paraId="75751627" w14:textId="77777777" w:rsidR="00055DFD" w:rsidRPr="00130B16" w:rsidRDefault="007117E5" w:rsidP="00494E4D">
      <w:pPr>
        <w:spacing w:line="276" w:lineRule="auto"/>
        <w:jc w:val="both"/>
        <w:rPr>
          <w:sz w:val="22"/>
          <w:szCs w:val="22"/>
        </w:rPr>
      </w:pPr>
      <w:r w:rsidRPr="00130B16">
        <w:rPr>
          <w:sz w:val="22"/>
          <w:szCs w:val="22"/>
        </w:rPr>
        <w:tab/>
      </w:r>
      <w:r w:rsidRPr="00130B16">
        <w:rPr>
          <w:sz w:val="22"/>
          <w:szCs w:val="22"/>
        </w:rPr>
        <w:tab/>
      </w:r>
      <w:r w:rsidRPr="00130B16">
        <w:rPr>
          <w:sz w:val="22"/>
          <w:szCs w:val="22"/>
        </w:rPr>
        <w:tab/>
      </w:r>
      <w:r w:rsidRPr="00130B16">
        <w:rPr>
          <w:sz w:val="22"/>
          <w:szCs w:val="22"/>
        </w:rPr>
        <w:tab/>
      </w:r>
      <w:r w:rsidR="00B30858" w:rsidRPr="00130B16">
        <w:rPr>
          <w:sz w:val="22"/>
          <w:szCs w:val="22"/>
        </w:rPr>
        <w:t xml:space="preserve"> </w:t>
      </w:r>
    </w:p>
    <w:p w14:paraId="27DFBF5E" w14:textId="77777777" w:rsidR="00A937F8" w:rsidRPr="00130B16" w:rsidRDefault="00A937F8" w:rsidP="00494E4D">
      <w:pPr>
        <w:spacing w:line="276" w:lineRule="auto"/>
        <w:jc w:val="both"/>
        <w:rPr>
          <w:sz w:val="22"/>
          <w:szCs w:val="22"/>
        </w:rPr>
      </w:pPr>
      <w:r w:rsidRPr="00130B16">
        <w:rPr>
          <w:sz w:val="22"/>
          <w:szCs w:val="22"/>
        </w:rPr>
        <w:t>Komisie:</w:t>
      </w:r>
      <w:r w:rsidR="00D3793F" w:rsidRPr="00130B16">
        <w:rPr>
          <w:sz w:val="22"/>
          <w:szCs w:val="22"/>
        </w:rPr>
        <w:t xml:space="preserve"> stavebná komisia, kultúrna komisia, športová komisia, komisia pre lesné hospodárstvo a životné prostredie, komisia ochrany verejného záujmu a komisia pre verejný poriadok.</w:t>
      </w:r>
    </w:p>
    <w:p w14:paraId="4DBD53E3" w14:textId="77777777" w:rsidR="00055DFD" w:rsidRPr="00130B16" w:rsidRDefault="00055DFD" w:rsidP="00494E4D">
      <w:pPr>
        <w:spacing w:line="276" w:lineRule="auto"/>
        <w:jc w:val="both"/>
        <w:rPr>
          <w:b/>
          <w:sz w:val="22"/>
          <w:szCs w:val="22"/>
        </w:rPr>
      </w:pPr>
    </w:p>
    <w:p w14:paraId="73480407" w14:textId="77777777" w:rsidR="000506F5" w:rsidRPr="00130B16" w:rsidRDefault="00A937F8" w:rsidP="00494E4D">
      <w:pPr>
        <w:spacing w:line="276" w:lineRule="auto"/>
        <w:jc w:val="both"/>
        <w:rPr>
          <w:sz w:val="22"/>
          <w:szCs w:val="22"/>
        </w:rPr>
      </w:pPr>
      <w:r w:rsidRPr="00130B16">
        <w:rPr>
          <w:b/>
          <w:sz w:val="22"/>
          <w:szCs w:val="22"/>
        </w:rPr>
        <w:t>Obecný úrad</w:t>
      </w:r>
      <w:r w:rsidRPr="00130B16">
        <w:rPr>
          <w:sz w:val="22"/>
          <w:szCs w:val="22"/>
        </w:rPr>
        <w:t>:</w:t>
      </w:r>
      <w:r w:rsidR="00D3793F" w:rsidRPr="00130B16">
        <w:rPr>
          <w:sz w:val="22"/>
          <w:szCs w:val="22"/>
        </w:rPr>
        <w:t xml:space="preserve">  </w:t>
      </w:r>
    </w:p>
    <w:p w14:paraId="2CCF7535" w14:textId="77777777" w:rsidR="000506F5" w:rsidRPr="00130B16" w:rsidRDefault="000506F5" w:rsidP="000506F5">
      <w:pPr>
        <w:pStyle w:val="Odsekzoznamu"/>
        <w:numPr>
          <w:ilvl w:val="0"/>
          <w:numId w:val="23"/>
        </w:numPr>
        <w:spacing w:line="276" w:lineRule="auto"/>
        <w:jc w:val="both"/>
        <w:rPr>
          <w:sz w:val="22"/>
          <w:szCs w:val="22"/>
        </w:rPr>
      </w:pPr>
      <w:r w:rsidRPr="00130B16">
        <w:rPr>
          <w:sz w:val="22"/>
          <w:szCs w:val="22"/>
        </w:rPr>
        <w:t>Stavebný úrad, správa daní a poplatkov,</w:t>
      </w:r>
    </w:p>
    <w:p w14:paraId="2DD0450D" w14:textId="77777777" w:rsidR="00A937F8" w:rsidRPr="00130B16" w:rsidRDefault="000506F5" w:rsidP="00FA70C6">
      <w:pPr>
        <w:pStyle w:val="Odsekzoznamu"/>
        <w:spacing w:line="276" w:lineRule="auto"/>
        <w:jc w:val="both"/>
        <w:rPr>
          <w:sz w:val="22"/>
          <w:szCs w:val="22"/>
        </w:rPr>
      </w:pPr>
      <w:r w:rsidRPr="00130B16">
        <w:rPr>
          <w:sz w:val="22"/>
          <w:szCs w:val="22"/>
        </w:rPr>
        <w:t>evidencia obyvateľstva:</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130B16">
        <w:rPr>
          <w:sz w:val="22"/>
          <w:szCs w:val="22"/>
        </w:rPr>
        <w:tab/>
      </w:r>
      <w:r w:rsidR="00D3793F" w:rsidRPr="00130B16">
        <w:rPr>
          <w:sz w:val="22"/>
          <w:szCs w:val="22"/>
        </w:rPr>
        <w:t xml:space="preserve">Ing. Andrea Pecková </w:t>
      </w:r>
    </w:p>
    <w:p w14:paraId="29F5D28D" w14:textId="3F7BA48F" w:rsidR="000506F5" w:rsidRPr="00130B16" w:rsidRDefault="00711D2D" w:rsidP="000506F5">
      <w:pPr>
        <w:pStyle w:val="Odsekzoznamu"/>
        <w:numPr>
          <w:ilvl w:val="0"/>
          <w:numId w:val="23"/>
        </w:numPr>
        <w:spacing w:line="276" w:lineRule="auto"/>
        <w:jc w:val="both"/>
        <w:rPr>
          <w:sz w:val="22"/>
          <w:szCs w:val="22"/>
        </w:rPr>
      </w:pPr>
      <w:r>
        <w:rPr>
          <w:sz w:val="22"/>
          <w:szCs w:val="22"/>
        </w:rPr>
        <w:t>Ekonóm obce</w:t>
      </w:r>
      <w:r>
        <w:rPr>
          <w:sz w:val="22"/>
          <w:szCs w:val="22"/>
        </w:rPr>
        <w:tab/>
      </w:r>
      <w:r w:rsidR="000506F5" w:rsidRPr="00130B16">
        <w:rPr>
          <w:sz w:val="22"/>
          <w:szCs w:val="22"/>
        </w:rPr>
        <w:tab/>
      </w:r>
      <w:r w:rsidR="000506F5" w:rsidRPr="00130B16">
        <w:rPr>
          <w:sz w:val="22"/>
          <w:szCs w:val="22"/>
        </w:rPr>
        <w:tab/>
      </w:r>
      <w:r w:rsidR="000506F5" w:rsidRPr="00130B16">
        <w:rPr>
          <w:sz w:val="22"/>
          <w:szCs w:val="22"/>
        </w:rPr>
        <w:tab/>
      </w:r>
      <w:r w:rsidR="000506F5" w:rsidRPr="00130B16">
        <w:rPr>
          <w:sz w:val="22"/>
          <w:szCs w:val="22"/>
        </w:rPr>
        <w:tab/>
      </w:r>
      <w:r w:rsidR="000506F5" w:rsidRPr="00130B16">
        <w:rPr>
          <w:sz w:val="22"/>
          <w:szCs w:val="22"/>
        </w:rPr>
        <w:tab/>
      </w:r>
      <w:r w:rsidR="000506F5" w:rsidRPr="00130B16">
        <w:rPr>
          <w:sz w:val="22"/>
          <w:szCs w:val="22"/>
        </w:rPr>
        <w:tab/>
      </w:r>
      <w:r w:rsidR="008457B6">
        <w:rPr>
          <w:sz w:val="22"/>
          <w:szCs w:val="22"/>
        </w:rPr>
        <w:t xml:space="preserve">Lenka </w:t>
      </w:r>
      <w:proofErr w:type="spellStart"/>
      <w:r w:rsidR="008457B6">
        <w:rPr>
          <w:sz w:val="22"/>
          <w:szCs w:val="22"/>
        </w:rPr>
        <w:t>Túčková</w:t>
      </w:r>
      <w:proofErr w:type="spellEnd"/>
    </w:p>
    <w:p w14:paraId="569B21FF" w14:textId="77777777" w:rsidR="00D3793F" w:rsidRPr="00130B16" w:rsidRDefault="000506F5" w:rsidP="000506F5">
      <w:pPr>
        <w:pStyle w:val="Odsekzoznamu"/>
        <w:numPr>
          <w:ilvl w:val="0"/>
          <w:numId w:val="23"/>
        </w:numPr>
        <w:spacing w:line="276" w:lineRule="auto"/>
        <w:jc w:val="both"/>
        <w:rPr>
          <w:sz w:val="22"/>
          <w:szCs w:val="22"/>
        </w:rPr>
      </w:pPr>
      <w:r w:rsidRPr="00130B16">
        <w:rPr>
          <w:sz w:val="22"/>
          <w:szCs w:val="22"/>
        </w:rPr>
        <w:t>Matrika, sociálne služby:</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t xml:space="preserve">Viera </w:t>
      </w:r>
      <w:proofErr w:type="spellStart"/>
      <w:r w:rsidRPr="00130B16">
        <w:rPr>
          <w:sz w:val="22"/>
          <w:szCs w:val="22"/>
        </w:rPr>
        <w:t>Paganíková</w:t>
      </w:r>
      <w:proofErr w:type="spellEnd"/>
    </w:p>
    <w:p w14:paraId="18740503" w14:textId="77777777" w:rsidR="000506F5" w:rsidRPr="00130B16" w:rsidRDefault="000506F5" w:rsidP="000506F5">
      <w:pPr>
        <w:pStyle w:val="Odsekzoznamu"/>
        <w:numPr>
          <w:ilvl w:val="0"/>
          <w:numId w:val="23"/>
        </w:numPr>
        <w:spacing w:line="276" w:lineRule="auto"/>
        <w:jc w:val="both"/>
        <w:rPr>
          <w:sz w:val="22"/>
          <w:szCs w:val="22"/>
        </w:rPr>
      </w:pPr>
      <w:r w:rsidRPr="00130B16">
        <w:rPr>
          <w:sz w:val="22"/>
          <w:szCs w:val="22"/>
        </w:rPr>
        <w:t>Opatrovateľky:</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130B16">
        <w:rPr>
          <w:sz w:val="22"/>
          <w:szCs w:val="22"/>
        </w:rPr>
        <w:tab/>
      </w:r>
      <w:r w:rsidRPr="00130B16">
        <w:rPr>
          <w:sz w:val="22"/>
          <w:szCs w:val="22"/>
        </w:rPr>
        <w:t xml:space="preserve">Emília </w:t>
      </w:r>
      <w:proofErr w:type="spellStart"/>
      <w:r w:rsidRPr="00130B16">
        <w:rPr>
          <w:sz w:val="22"/>
          <w:szCs w:val="22"/>
        </w:rPr>
        <w:t>Bošková</w:t>
      </w:r>
      <w:proofErr w:type="spellEnd"/>
      <w:r w:rsidRPr="00130B16">
        <w:rPr>
          <w:sz w:val="22"/>
          <w:szCs w:val="22"/>
        </w:rPr>
        <w:t>,</w:t>
      </w:r>
    </w:p>
    <w:p w14:paraId="35F1019B" w14:textId="77777777" w:rsidR="000506F5" w:rsidRPr="00130B16" w:rsidRDefault="000506F5" w:rsidP="000506F5">
      <w:pPr>
        <w:pStyle w:val="Odsekzoznamu"/>
        <w:spacing w:line="276" w:lineRule="auto"/>
        <w:ind w:left="5760"/>
        <w:jc w:val="both"/>
        <w:rPr>
          <w:sz w:val="22"/>
          <w:szCs w:val="22"/>
        </w:rPr>
      </w:pPr>
      <w:r w:rsidRPr="00130B16">
        <w:rPr>
          <w:sz w:val="22"/>
          <w:szCs w:val="22"/>
        </w:rPr>
        <w:t xml:space="preserve"> </w:t>
      </w:r>
      <w:r w:rsidRPr="00130B16">
        <w:rPr>
          <w:sz w:val="22"/>
          <w:szCs w:val="22"/>
        </w:rPr>
        <w:tab/>
        <w:t xml:space="preserve">Emília </w:t>
      </w:r>
      <w:proofErr w:type="spellStart"/>
      <w:r w:rsidRPr="00130B16">
        <w:rPr>
          <w:sz w:val="22"/>
          <w:szCs w:val="22"/>
        </w:rPr>
        <w:t>Draganová</w:t>
      </w:r>
      <w:proofErr w:type="spellEnd"/>
    </w:p>
    <w:p w14:paraId="79D77604" w14:textId="6783310F" w:rsidR="000506F5" w:rsidRPr="00130B16" w:rsidRDefault="000506F5" w:rsidP="000506F5">
      <w:pPr>
        <w:pStyle w:val="Odsekzoznamu"/>
        <w:numPr>
          <w:ilvl w:val="0"/>
          <w:numId w:val="25"/>
        </w:numPr>
        <w:spacing w:line="276" w:lineRule="auto"/>
        <w:jc w:val="both"/>
        <w:rPr>
          <w:sz w:val="22"/>
          <w:szCs w:val="22"/>
        </w:rPr>
      </w:pPr>
      <w:r w:rsidRPr="00130B16">
        <w:rPr>
          <w:sz w:val="22"/>
          <w:szCs w:val="22"/>
        </w:rPr>
        <w:t>Prevádzka:</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FA70C6" w:rsidRPr="00130B16">
        <w:rPr>
          <w:sz w:val="22"/>
          <w:szCs w:val="22"/>
        </w:rPr>
        <w:t>Ján Brtiš</w:t>
      </w:r>
      <w:r w:rsidR="002A7AA7" w:rsidRPr="00130B16">
        <w:rPr>
          <w:sz w:val="22"/>
          <w:szCs w:val="22"/>
        </w:rPr>
        <w:t xml:space="preserve"> </w:t>
      </w:r>
      <w:r w:rsidRPr="00130B16">
        <w:rPr>
          <w:sz w:val="22"/>
          <w:szCs w:val="22"/>
        </w:rPr>
        <w:t xml:space="preserve"> </w:t>
      </w:r>
      <w:r w:rsidR="008457B6">
        <w:rPr>
          <w:sz w:val="22"/>
          <w:szCs w:val="22"/>
        </w:rPr>
        <w:t>do 30.9.2020</w:t>
      </w:r>
    </w:p>
    <w:p w14:paraId="79CA2AFB" w14:textId="77777777" w:rsidR="00956C04" w:rsidRDefault="002A7AA7" w:rsidP="00577D1E">
      <w:pPr>
        <w:spacing w:line="276" w:lineRule="auto"/>
        <w:ind w:left="720"/>
        <w:jc w:val="both"/>
        <w:rPr>
          <w:sz w:val="22"/>
          <w:szCs w:val="22"/>
        </w:rPr>
      </w:pPr>
      <w:r w:rsidRPr="00130B16">
        <w:rPr>
          <w:sz w:val="22"/>
          <w:szCs w:val="22"/>
        </w:rPr>
        <w:t xml:space="preserve"> </w:t>
      </w:r>
      <w:r w:rsidR="00D3793F" w:rsidRPr="00130B16">
        <w:rPr>
          <w:sz w:val="22"/>
          <w:szCs w:val="22"/>
        </w:rPr>
        <w:tab/>
      </w:r>
      <w:r w:rsidR="00D3793F" w:rsidRPr="00130B16">
        <w:rPr>
          <w:sz w:val="22"/>
          <w:szCs w:val="22"/>
        </w:rPr>
        <w:tab/>
      </w:r>
      <w:r w:rsidR="000506F5" w:rsidRPr="00130B16">
        <w:rPr>
          <w:sz w:val="22"/>
          <w:szCs w:val="22"/>
        </w:rPr>
        <w:tab/>
      </w:r>
      <w:r w:rsidR="000506F5" w:rsidRPr="00130B16">
        <w:rPr>
          <w:sz w:val="22"/>
          <w:szCs w:val="22"/>
        </w:rPr>
        <w:tab/>
      </w:r>
      <w:r w:rsidR="000506F5" w:rsidRPr="00130B16">
        <w:rPr>
          <w:sz w:val="22"/>
          <w:szCs w:val="22"/>
        </w:rPr>
        <w:tab/>
      </w:r>
      <w:r w:rsidR="000506F5" w:rsidRPr="00130B16">
        <w:rPr>
          <w:sz w:val="22"/>
          <w:szCs w:val="22"/>
        </w:rPr>
        <w:tab/>
      </w:r>
      <w:r w:rsidRPr="00130B16">
        <w:rPr>
          <w:sz w:val="22"/>
          <w:szCs w:val="22"/>
        </w:rPr>
        <w:tab/>
      </w:r>
      <w:r w:rsidRPr="00130B16">
        <w:rPr>
          <w:sz w:val="22"/>
          <w:szCs w:val="22"/>
        </w:rPr>
        <w:tab/>
      </w:r>
      <w:r w:rsidR="004A70BC" w:rsidRPr="00130B16">
        <w:rPr>
          <w:sz w:val="22"/>
          <w:szCs w:val="22"/>
        </w:rPr>
        <w:t xml:space="preserve">Eva </w:t>
      </w:r>
      <w:proofErr w:type="spellStart"/>
      <w:r w:rsidR="004A70BC" w:rsidRPr="00130B16">
        <w:rPr>
          <w:sz w:val="22"/>
          <w:szCs w:val="22"/>
        </w:rPr>
        <w:t>Oklepková</w:t>
      </w:r>
      <w:proofErr w:type="spellEnd"/>
    </w:p>
    <w:p w14:paraId="59D76812" w14:textId="52BAA1CD" w:rsidR="00D3793F" w:rsidRPr="00130B16" w:rsidRDefault="00956C04" w:rsidP="00577D1E">
      <w:pPr>
        <w:spacing w:line="276" w:lineRule="auto"/>
        <w:ind w:left="720"/>
        <w:jc w:val="both"/>
        <w:rPr>
          <w:sz w:val="22"/>
          <w:szCs w:val="22"/>
        </w:rPr>
      </w:pP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 xml:space="preserve">Karol </w:t>
      </w:r>
      <w:proofErr w:type="spellStart"/>
      <w:r>
        <w:rPr>
          <w:sz w:val="22"/>
          <w:szCs w:val="22"/>
        </w:rPr>
        <w:t>Furo</w:t>
      </w:r>
      <w:proofErr w:type="spellEnd"/>
      <w:r w:rsidR="004A70BC" w:rsidRPr="00130B16">
        <w:rPr>
          <w:sz w:val="22"/>
          <w:szCs w:val="22"/>
        </w:rPr>
        <w:t xml:space="preserve"> </w:t>
      </w:r>
      <w:r w:rsidR="000506F5" w:rsidRPr="00130B16">
        <w:rPr>
          <w:sz w:val="22"/>
          <w:szCs w:val="22"/>
        </w:rPr>
        <w:t xml:space="preserve"> </w:t>
      </w:r>
    </w:p>
    <w:p w14:paraId="37C054AE" w14:textId="77777777" w:rsidR="000506F5" w:rsidRPr="00130B16" w:rsidRDefault="002A7AA7" w:rsidP="00575B2F">
      <w:pPr>
        <w:spacing w:line="276" w:lineRule="auto"/>
        <w:ind w:left="720"/>
        <w:jc w:val="both"/>
        <w:rPr>
          <w:sz w:val="22"/>
          <w:szCs w:val="22"/>
        </w:rPr>
      </w:pP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FA70C6" w:rsidRPr="00130B16">
        <w:rPr>
          <w:sz w:val="22"/>
          <w:szCs w:val="22"/>
        </w:rPr>
        <w:t xml:space="preserve"> </w:t>
      </w:r>
      <w:r w:rsidR="004A70BC" w:rsidRPr="00130B16">
        <w:rPr>
          <w:sz w:val="22"/>
          <w:szCs w:val="22"/>
        </w:rPr>
        <w:tab/>
      </w:r>
    </w:p>
    <w:p w14:paraId="687D5E64" w14:textId="77777777" w:rsidR="00285D52" w:rsidRPr="00130B16" w:rsidRDefault="00285D52" w:rsidP="00285D52">
      <w:pPr>
        <w:spacing w:line="276" w:lineRule="auto"/>
        <w:jc w:val="both"/>
        <w:rPr>
          <w:sz w:val="22"/>
          <w:szCs w:val="22"/>
        </w:rPr>
      </w:pPr>
      <w:r w:rsidRPr="00130B16">
        <w:rPr>
          <w:b/>
          <w:sz w:val="22"/>
          <w:szCs w:val="22"/>
        </w:rPr>
        <w:t>Členstvo obce v samosprávnych združeniach</w:t>
      </w:r>
      <w:r w:rsidRPr="00130B16">
        <w:rPr>
          <w:sz w:val="22"/>
          <w:szCs w:val="22"/>
        </w:rPr>
        <w:t>:</w:t>
      </w:r>
    </w:p>
    <w:p w14:paraId="2C9B1199" w14:textId="77777777" w:rsidR="00285D52" w:rsidRPr="00130B16" w:rsidRDefault="00285D52" w:rsidP="00285D52">
      <w:pPr>
        <w:pStyle w:val="Odsekzoznamu"/>
        <w:numPr>
          <w:ilvl w:val="0"/>
          <w:numId w:val="22"/>
        </w:numPr>
        <w:spacing w:line="276" w:lineRule="auto"/>
        <w:jc w:val="both"/>
        <w:rPr>
          <w:sz w:val="22"/>
          <w:szCs w:val="22"/>
        </w:rPr>
      </w:pPr>
      <w:r w:rsidRPr="00130B16">
        <w:rPr>
          <w:sz w:val="22"/>
          <w:szCs w:val="22"/>
        </w:rPr>
        <w:t>Združenie miest a obcí Slovenska</w:t>
      </w:r>
    </w:p>
    <w:p w14:paraId="53FEEA4E" w14:textId="77777777" w:rsidR="00285D52" w:rsidRPr="00130B16" w:rsidRDefault="00285D52" w:rsidP="00285D52">
      <w:pPr>
        <w:pStyle w:val="Odsekzoznamu"/>
        <w:numPr>
          <w:ilvl w:val="0"/>
          <w:numId w:val="22"/>
        </w:numPr>
        <w:spacing w:line="276" w:lineRule="auto"/>
        <w:jc w:val="both"/>
        <w:rPr>
          <w:sz w:val="22"/>
          <w:szCs w:val="22"/>
        </w:rPr>
      </w:pPr>
      <w:r w:rsidRPr="00130B16">
        <w:rPr>
          <w:sz w:val="22"/>
          <w:szCs w:val="22"/>
        </w:rPr>
        <w:t>Regionálne združenie miest a obcí stredného Považia</w:t>
      </w:r>
    </w:p>
    <w:p w14:paraId="756F965D" w14:textId="77777777" w:rsidR="00285D52" w:rsidRPr="00130B16" w:rsidRDefault="00285D52" w:rsidP="00285D52">
      <w:pPr>
        <w:pStyle w:val="Odsekzoznamu"/>
        <w:numPr>
          <w:ilvl w:val="0"/>
          <w:numId w:val="22"/>
        </w:numPr>
        <w:spacing w:line="276" w:lineRule="auto"/>
        <w:jc w:val="both"/>
        <w:rPr>
          <w:sz w:val="22"/>
          <w:szCs w:val="22"/>
        </w:rPr>
      </w:pPr>
      <w:r w:rsidRPr="00130B16">
        <w:rPr>
          <w:sz w:val="22"/>
          <w:szCs w:val="22"/>
        </w:rPr>
        <w:t>Združenie obcí Púchovskej doliny</w:t>
      </w:r>
    </w:p>
    <w:p w14:paraId="54E85A6E" w14:textId="77777777" w:rsidR="00A937F8" w:rsidRPr="00130B16" w:rsidRDefault="00285D52" w:rsidP="00FA70C6">
      <w:pPr>
        <w:pStyle w:val="Odsekzoznamu"/>
        <w:numPr>
          <w:ilvl w:val="0"/>
          <w:numId w:val="22"/>
        </w:numPr>
        <w:spacing w:line="276" w:lineRule="auto"/>
        <w:jc w:val="both"/>
        <w:rPr>
          <w:sz w:val="22"/>
          <w:szCs w:val="22"/>
        </w:rPr>
      </w:pPr>
      <w:r w:rsidRPr="00130B16">
        <w:rPr>
          <w:sz w:val="22"/>
          <w:szCs w:val="22"/>
        </w:rPr>
        <w:t>Miestna akčná skupina (MAS) Naše Považie</w:t>
      </w:r>
    </w:p>
    <w:p w14:paraId="70E2167C" w14:textId="77777777" w:rsidR="00CF5A4A" w:rsidRPr="00130B16" w:rsidRDefault="00CF5A4A" w:rsidP="00494E4D">
      <w:pPr>
        <w:spacing w:line="276" w:lineRule="auto"/>
        <w:jc w:val="both"/>
        <w:rPr>
          <w:b/>
          <w:sz w:val="22"/>
          <w:szCs w:val="22"/>
        </w:rPr>
      </w:pPr>
    </w:p>
    <w:p w14:paraId="625ADE4C" w14:textId="77777777" w:rsidR="008457B6" w:rsidRDefault="008457B6" w:rsidP="00494E4D">
      <w:pPr>
        <w:spacing w:line="276" w:lineRule="auto"/>
        <w:jc w:val="both"/>
        <w:rPr>
          <w:b/>
          <w:sz w:val="22"/>
          <w:szCs w:val="22"/>
        </w:rPr>
      </w:pPr>
    </w:p>
    <w:p w14:paraId="2C857BCC" w14:textId="2EFE06E2" w:rsidR="004A70BC" w:rsidRPr="00130B16" w:rsidRDefault="00A937F8" w:rsidP="00494E4D">
      <w:pPr>
        <w:spacing w:line="276" w:lineRule="auto"/>
        <w:jc w:val="both"/>
        <w:rPr>
          <w:b/>
          <w:sz w:val="22"/>
          <w:szCs w:val="22"/>
        </w:rPr>
      </w:pPr>
      <w:r w:rsidRPr="00130B16">
        <w:rPr>
          <w:b/>
          <w:sz w:val="22"/>
          <w:szCs w:val="22"/>
        </w:rPr>
        <w:t>Rozpočtové organizácie</w:t>
      </w:r>
      <w:r w:rsidRPr="00130B16">
        <w:rPr>
          <w:sz w:val="22"/>
          <w:szCs w:val="22"/>
        </w:rPr>
        <w:t xml:space="preserve"> </w:t>
      </w:r>
      <w:r w:rsidRPr="00130B16">
        <w:rPr>
          <w:b/>
          <w:sz w:val="22"/>
          <w:szCs w:val="22"/>
        </w:rPr>
        <w:t>obce</w:t>
      </w:r>
    </w:p>
    <w:p w14:paraId="17EB188E" w14:textId="77777777" w:rsidR="00CF5A4A" w:rsidRPr="00130B16" w:rsidRDefault="00CF5A4A" w:rsidP="00494E4D">
      <w:pPr>
        <w:spacing w:line="276" w:lineRule="auto"/>
        <w:jc w:val="both"/>
        <w:rPr>
          <w:sz w:val="22"/>
          <w:szCs w:val="22"/>
        </w:rPr>
      </w:pPr>
    </w:p>
    <w:p w14:paraId="3119B217" w14:textId="77777777" w:rsidR="004A70BC" w:rsidRPr="00130B16" w:rsidRDefault="004A70BC" w:rsidP="00494E4D">
      <w:pPr>
        <w:spacing w:line="276" w:lineRule="auto"/>
        <w:jc w:val="both"/>
        <w:rPr>
          <w:b/>
          <w:sz w:val="22"/>
          <w:szCs w:val="22"/>
        </w:rPr>
      </w:pPr>
      <w:r w:rsidRPr="00130B16">
        <w:rPr>
          <w:sz w:val="22"/>
          <w:szCs w:val="22"/>
        </w:rPr>
        <w:t xml:space="preserve">Názov:  </w:t>
      </w:r>
      <w:r w:rsidRPr="00130B16">
        <w:rPr>
          <w:sz w:val="22"/>
          <w:szCs w:val="22"/>
        </w:rPr>
        <w:tab/>
      </w:r>
      <w:r w:rsidRPr="00130B16">
        <w:rPr>
          <w:b/>
          <w:sz w:val="22"/>
          <w:szCs w:val="22"/>
        </w:rPr>
        <w:t>Základná škola s materskou školou</w:t>
      </w:r>
    </w:p>
    <w:p w14:paraId="41D1E02A" w14:textId="77777777" w:rsidR="004A70BC" w:rsidRPr="00130B16" w:rsidRDefault="004A70BC" w:rsidP="00494E4D">
      <w:pPr>
        <w:spacing w:line="276" w:lineRule="auto"/>
        <w:jc w:val="both"/>
        <w:rPr>
          <w:sz w:val="22"/>
          <w:szCs w:val="22"/>
        </w:rPr>
      </w:pPr>
      <w:r w:rsidRPr="00130B16">
        <w:rPr>
          <w:sz w:val="22"/>
          <w:szCs w:val="22"/>
        </w:rPr>
        <w:t>Sídlo:</w:t>
      </w:r>
      <w:r w:rsidRPr="00130B16">
        <w:rPr>
          <w:sz w:val="22"/>
          <w:szCs w:val="22"/>
        </w:rPr>
        <w:tab/>
      </w:r>
      <w:r w:rsidRPr="00130B16">
        <w:rPr>
          <w:sz w:val="22"/>
          <w:szCs w:val="22"/>
        </w:rPr>
        <w:tab/>
        <w:t>Záriečie 136, 020 52 Záriečie</w:t>
      </w:r>
    </w:p>
    <w:p w14:paraId="2B9193DC" w14:textId="77777777" w:rsidR="004A70BC" w:rsidRPr="00130B16" w:rsidRDefault="004A70BC" w:rsidP="00494E4D">
      <w:pPr>
        <w:spacing w:line="276" w:lineRule="auto"/>
        <w:jc w:val="both"/>
        <w:rPr>
          <w:sz w:val="22"/>
          <w:szCs w:val="22"/>
        </w:rPr>
      </w:pPr>
      <w:r w:rsidRPr="00130B16">
        <w:rPr>
          <w:sz w:val="22"/>
          <w:szCs w:val="22"/>
        </w:rPr>
        <w:t>IČO:</w:t>
      </w:r>
      <w:r w:rsidRPr="00130B16">
        <w:rPr>
          <w:sz w:val="22"/>
          <w:szCs w:val="22"/>
        </w:rPr>
        <w:tab/>
      </w:r>
      <w:r w:rsidRPr="00130B16">
        <w:rPr>
          <w:sz w:val="22"/>
          <w:szCs w:val="22"/>
        </w:rPr>
        <w:tab/>
        <w:t>31202411</w:t>
      </w:r>
    </w:p>
    <w:p w14:paraId="68CE22A3" w14:textId="49369BFA" w:rsidR="00AC0134" w:rsidRPr="00130B16" w:rsidRDefault="004A70BC" w:rsidP="00494E4D">
      <w:pPr>
        <w:spacing w:line="276" w:lineRule="auto"/>
        <w:jc w:val="both"/>
        <w:rPr>
          <w:sz w:val="22"/>
          <w:szCs w:val="22"/>
        </w:rPr>
      </w:pPr>
      <w:r w:rsidRPr="00130B16">
        <w:rPr>
          <w:sz w:val="22"/>
          <w:szCs w:val="22"/>
        </w:rPr>
        <w:t xml:space="preserve">Štatutárny orgán obce: </w:t>
      </w:r>
      <w:r w:rsidR="00AC0134">
        <w:rPr>
          <w:sz w:val="22"/>
          <w:szCs w:val="22"/>
        </w:rPr>
        <w:t xml:space="preserve"> Mgr. Katarína Brezinová riaditeľ</w:t>
      </w:r>
      <w:r w:rsidR="008457B6">
        <w:rPr>
          <w:sz w:val="22"/>
          <w:szCs w:val="22"/>
        </w:rPr>
        <w:t>k</w:t>
      </w:r>
      <w:r w:rsidR="00AC0134">
        <w:rPr>
          <w:sz w:val="22"/>
          <w:szCs w:val="22"/>
        </w:rPr>
        <w:t>a školy</w:t>
      </w:r>
    </w:p>
    <w:p w14:paraId="212FFEF7" w14:textId="77777777" w:rsidR="004A70BC" w:rsidRPr="00130B16" w:rsidRDefault="004A70BC" w:rsidP="00494E4D">
      <w:pPr>
        <w:spacing w:line="276" w:lineRule="auto"/>
        <w:jc w:val="both"/>
        <w:rPr>
          <w:sz w:val="22"/>
          <w:szCs w:val="22"/>
        </w:rPr>
      </w:pPr>
      <w:r w:rsidRPr="00130B16">
        <w:rPr>
          <w:sz w:val="22"/>
          <w:szCs w:val="22"/>
        </w:rPr>
        <w:t>Telefón:</w:t>
      </w:r>
      <w:r w:rsidRPr="00130B16">
        <w:rPr>
          <w:sz w:val="22"/>
          <w:szCs w:val="22"/>
        </w:rPr>
        <w:tab/>
        <w:t>042 4692113</w:t>
      </w:r>
    </w:p>
    <w:p w14:paraId="49551508" w14:textId="77777777" w:rsidR="004A70BC" w:rsidRPr="00130B16" w:rsidRDefault="004A70BC" w:rsidP="00494E4D">
      <w:pPr>
        <w:spacing w:line="276" w:lineRule="auto"/>
        <w:jc w:val="both"/>
        <w:rPr>
          <w:sz w:val="22"/>
          <w:szCs w:val="22"/>
        </w:rPr>
      </w:pPr>
      <w:r w:rsidRPr="00130B16">
        <w:rPr>
          <w:sz w:val="22"/>
          <w:szCs w:val="22"/>
        </w:rPr>
        <w:t>Mail:</w:t>
      </w:r>
      <w:r w:rsidRPr="00130B16">
        <w:rPr>
          <w:sz w:val="22"/>
          <w:szCs w:val="22"/>
        </w:rPr>
        <w:tab/>
      </w:r>
      <w:r w:rsidRPr="00130B16">
        <w:rPr>
          <w:sz w:val="22"/>
          <w:szCs w:val="22"/>
        </w:rPr>
        <w:tab/>
        <w:t>zszariecie@centrum.sk</w:t>
      </w:r>
    </w:p>
    <w:p w14:paraId="6014C2CC" w14:textId="77777777" w:rsidR="004A70BC" w:rsidRDefault="004A70BC" w:rsidP="00494E4D">
      <w:pPr>
        <w:spacing w:line="276" w:lineRule="auto"/>
        <w:jc w:val="both"/>
        <w:rPr>
          <w:rStyle w:val="Hypertextovprepojenie"/>
        </w:rPr>
      </w:pPr>
      <w:r w:rsidRPr="00130B16">
        <w:rPr>
          <w:sz w:val="22"/>
          <w:szCs w:val="22"/>
        </w:rPr>
        <w:t xml:space="preserve">Webová stránka: </w:t>
      </w:r>
      <w:hyperlink r:id="rId9" w:history="1">
        <w:r w:rsidRPr="00130B16">
          <w:rPr>
            <w:rStyle w:val="Hypertextovprepojenie"/>
            <w:sz w:val="22"/>
            <w:szCs w:val="22"/>
          </w:rPr>
          <w:t>www.zszariecie.edupage.org</w:t>
        </w:r>
      </w:hyperlink>
    </w:p>
    <w:p w14:paraId="178205B9" w14:textId="77777777" w:rsidR="00577D1E" w:rsidRDefault="00577D1E" w:rsidP="00494E4D">
      <w:pPr>
        <w:spacing w:line="276" w:lineRule="auto"/>
        <w:jc w:val="both"/>
        <w:rPr>
          <w:rStyle w:val="Hypertextovprepojenie"/>
        </w:rPr>
      </w:pPr>
    </w:p>
    <w:p w14:paraId="7222361D" w14:textId="77777777" w:rsidR="00577D1E" w:rsidRDefault="00577D1E" w:rsidP="00494E4D">
      <w:pPr>
        <w:spacing w:line="276" w:lineRule="auto"/>
        <w:jc w:val="both"/>
        <w:rPr>
          <w:rStyle w:val="Hypertextovprepojenie"/>
          <w:b/>
          <w:color w:val="auto"/>
          <w:u w:val="none"/>
        </w:rPr>
      </w:pPr>
      <w:r w:rsidRPr="00577D1E">
        <w:rPr>
          <w:rStyle w:val="Hypertextovprepojenie"/>
          <w:b/>
          <w:color w:val="auto"/>
          <w:u w:val="none"/>
        </w:rPr>
        <w:t>Obchodné spoločnosti obce</w:t>
      </w:r>
    </w:p>
    <w:p w14:paraId="2582E14F" w14:textId="77777777" w:rsidR="00CF5A4A" w:rsidRPr="00130B16" w:rsidRDefault="00CF5A4A" w:rsidP="00494E4D">
      <w:pPr>
        <w:spacing w:line="276" w:lineRule="auto"/>
        <w:jc w:val="both"/>
        <w:rPr>
          <w:rStyle w:val="Hypertextovprepojenie"/>
          <w:color w:val="auto"/>
          <w:sz w:val="22"/>
          <w:szCs w:val="22"/>
          <w:u w:val="none"/>
        </w:rPr>
      </w:pPr>
    </w:p>
    <w:p w14:paraId="290A6765" w14:textId="77777777" w:rsidR="00577D1E" w:rsidRPr="00130B16" w:rsidRDefault="00577D1E" w:rsidP="00494E4D">
      <w:pPr>
        <w:spacing w:line="276" w:lineRule="auto"/>
        <w:jc w:val="both"/>
        <w:rPr>
          <w:rStyle w:val="Hypertextovprepojenie"/>
          <w:b/>
          <w:color w:val="auto"/>
          <w:sz w:val="22"/>
          <w:szCs w:val="22"/>
          <w:u w:val="none"/>
        </w:rPr>
      </w:pPr>
      <w:r w:rsidRPr="00130B16">
        <w:rPr>
          <w:rStyle w:val="Hypertextovprepojenie"/>
          <w:color w:val="auto"/>
          <w:sz w:val="22"/>
          <w:szCs w:val="22"/>
          <w:u w:val="none"/>
        </w:rPr>
        <w:t>Názov</w:t>
      </w:r>
      <w:r w:rsidRPr="00130B16">
        <w:rPr>
          <w:rStyle w:val="Hypertextovprepojenie"/>
          <w:b/>
          <w:color w:val="auto"/>
          <w:sz w:val="22"/>
          <w:szCs w:val="22"/>
          <w:u w:val="none"/>
        </w:rPr>
        <w:t>:</w:t>
      </w:r>
      <w:r w:rsidRPr="00130B16">
        <w:rPr>
          <w:rStyle w:val="Hypertextovprepojenie"/>
          <w:b/>
          <w:color w:val="auto"/>
          <w:sz w:val="22"/>
          <w:szCs w:val="22"/>
          <w:u w:val="none"/>
        </w:rPr>
        <w:tab/>
      </w:r>
      <w:r w:rsidRPr="00130B16">
        <w:rPr>
          <w:rStyle w:val="Hypertextovprepojenie"/>
          <w:b/>
          <w:color w:val="auto"/>
          <w:sz w:val="22"/>
          <w:szCs w:val="22"/>
          <w:u w:val="none"/>
        </w:rPr>
        <w:tab/>
        <w:t>Obec Záriečie, s.r.o.</w:t>
      </w:r>
    </w:p>
    <w:p w14:paraId="0F2D636A" w14:textId="77777777" w:rsidR="00577D1E" w:rsidRPr="00130B16" w:rsidRDefault="00577D1E" w:rsidP="00494E4D">
      <w:pPr>
        <w:spacing w:line="276" w:lineRule="auto"/>
        <w:jc w:val="both"/>
        <w:rPr>
          <w:rStyle w:val="Hypertextovprepojenie"/>
          <w:color w:val="auto"/>
          <w:sz w:val="22"/>
          <w:szCs w:val="22"/>
          <w:u w:val="none"/>
        </w:rPr>
      </w:pPr>
      <w:r w:rsidRPr="00130B16">
        <w:rPr>
          <w:rStyle w:val="Hypertextovprepojenie"/>
          <w:color w:val="auto"/>
          <w:sz w:val="22"/>
          <w:szCs w:val="22"/>
          <w:u w:val="none"/>
        </w:rPr>
        <w:t>Sídlo:</w:t>
      </w:r>
      <w:r w:rsidRPr="00130B16">
        <w:rPr>
          <w:rStyle w:val="Hypertextovprepojenie"/>
          <w:color w:val="auto"/>
          <w:sz w:val="22"/>
          <w:szCs w:val="22"/>
          <w:u w:val="none"/>
        </w:rPr>
        <w:tab/>
      </w:r>
      <w:r w:rsidRPr="00130B16">
        <w:rPr>
          <w:rStyle w:val="Hypertextovprepojenie"/>
          <w:color w:val="auto"/>
          <w:sz w:val="22"/>
          <w:szCs w:val="22"/>
          <w:u w:val="none"/>
        </w:rPr>
        <w:tab/>
        <w:t>Záriečie č.190, 020 52 Záriečie</w:t>
      </w:r>
    </w:p>
    <w:p w14:paraId="5B4B8531" w14:textId="77777777" w:rsidR="00577D1E" w:rsidRPr="00130B16" w:rsidRDefault="00577D1E" w:rsidP="00494E4D">
      <w:pPr>
        <w:spacing w:line="276" w:lineRule="auto"/>
        <w:jc w:val="both"/>
        <w:rPr>
          <w:rStyle w:val="Hypertextovprepojenie"/>
          <w:color w:val="auto"/>
          <w:sz w:val="22"/>
          <w:szCs w:val="22"/>
          <w:u w:val="none"/>
        </w:rPr>
      </w:pPr>
      <w:r w:rsidRPr="00130B16">
        <w:rPr>
          <w:rStyle w:val="Hypertextovprepojenie"/>
          <w:color w:val="auto"/>
          <w:sz w:val="22"/>
          <w:szCs w:val="22"/>
          <w:u w:val="none"/>
        </w:rPr>
        <w:t>IČO:</w:t>
      </w:r>
      <w:r w:rsidRPr="00130B16">
        <w:rPr>
          <w:rStyle w:val="Hypertextovprepojenie"/>
          <w:color w:val="auto"/>
          <w:sz w:val="22"/>
          <w:szCs w:val="22"/>
          <w:u w:val="none"/>
        </w:rPr>
        <w:tab/>
      </w:r>
      <w:r w:rsidRPr="00130B16">
        <w:rPr>
          <w:rStyle w:val="Hypertextovprepojenie"/>
          <w:color w:val="auto"/>
          <w:sz w:val="22"/>
          <w:szCs w:val="22"/>
          <w:u w:val="none"/>
        </w:rPr>
        <w:tab/>
        <w:t>50 433 407</w:t>
      </w:r>
    </w:p>
    <w:p w14:paraId="7B417EAA" w14:textId="77777777" w:rsidR="00577D1E" w:rsidRPr="00130B16" w:rsidRDefault="00577D1E" w:rsidP="00494E4D">
      <w:pPr>
        <w:spacing w:line="276" w:lineRule="auto"/>
        <w:jc w:val="both"/>
        <w:rPr>
          <w:rStyle w:val="Hypertextovprepojenie"/>
          <w:color w:val="auto"/>
          <w:sz w:val="22"/>
          <w:szCs w:val="22"/>
          <w:u w:val="none"/>
        </w:rPr>
      </w:pPr>
      <w:r w:rsidRPr="00130B16">
        <w:rPr>
          <w:rStyle w:val="Hypertextovprepojenie"/>
          <w:color w:val="auto"/>
          <w:sz w:val="22"/>
          <w:szCs w:val="22"/>
          <w:u w:val="none"/>
        </w:rPr>
        <w:t>Štatutárny orgán s.r.o.: Ing. Jozef Kollár, MBA – konateľ spoločnosti</w:t>
      </w:r>
    </w:p>
    <w:p w14:paraId="1AE72DEE" w14:textId="77777777" w:rsidR="00A937F8" w:rsidRPr="00130B16" w:rsidRDefault="00577D1E" w:rsidP="00494E4D">
      <w:pPr>
        <w:spacing w:line="276" w:lineRule="auto"/>
        <w:rPr>
          <w:rStyle w:val="Hypertextovprepojenie"/>
          <w:color w:val="auto"/>
          <w:sz w:val="22"/>
          <w:szCs w:val="22"/>
          <w:u w:val="none"/>
        </w:rPr>
      </w:pPr>
      <w:r w:rsidRPr="00130B16">
        <w:rPr>
          <w:rStyle w:val="Hypertextovprepojenie"/>
          <w:color w:val="auto"/>
          <w:sz w:val="22"/>
          <w:szCs w:val="22"/>
          <w:u w:val="none"/>
        </w:rPr>
        <w:t xml:space="preserve">Mail: </w:t>
      </w:r>
      <w:r w:rsidRPr="00130B16">
        <w:rPr>
          <w:rStyle w:val="Hypertextovprepojenie"/>
          <w:color w:val="auto"/>
          <w:sz w:val="22"/>
          <w:szCs w:val="22"/>
          <w:u w:val="none"/>
        </w:rPr>
        <w:tab/>
      </w:r>
      <w:r w:rsidRPr="00130B16">
        <w:rPr>
          <w:rStyle w:val="Hypertextovprepojenie"/>
          <w:color w:val="auto"/>
          <w:sz w:val="22"/>
          <w:szCs w:val="22"/>
          <w:u w:val="none"/>
        </w:rPr>
        <w:tab/>
      </w:r>
      <w:hyperlink r:id="rId10" w:history="1">
        <w:r w:rsidR="002A7AA7" w:rsidRPr="00130B16">
          <w:rPr>
            <w:rStyle w:val="Hypertextovprepojenie"/>
            <w:sz w:val="22"/>
            <w:szCs w:val="22"/>
          </w:rPr>
          <w:t>kollar@zariecie.sk</w:t>
        </w:r>
      </w:hyperlink>
    </w:p>
    <w:p w14:paraId="31D9C5EC" w14:textId="77777777" w:rsidR="002A7AA7" w:rsidRPr="00577D1E" w:rsidRDefault="002A7AA7" w:rsidP="00494E4D">
      <w:pPr>
        <w:spacing w:line="276" w:lineRule="auto"/>
      </w:pPr>
    </w:p>
    <w:p w14:paraId="0A8ACCFF" w14:textId="77777777" w:rsidR="00A937F8" w:rsidRDefault="00A937F8" w:rsidP="00494E4D">
      <w:pPr>
        <w:numPr>
          <w:ilvl w:val="0"/>
          <w:numId w:val="12"/>
        </w:numPr>
        <w:spacing w:line="276" w:lineRule="auto"/>
        <w:ind w:left="284" w:hanging="284"/>
        <w:rPr>
          <w:b/>
          <w:sz w:val="28"/>
          <w:szCs w:val="28"/>
        </w:rPr>
      </w:pPr>
      <w:r w:rsidRPr="00494E4D">
        <w:rPr>
          <w:b/>
          <w:sz w:val="28"/>
          <w:szCs w:val="28"/>
        </w:rPr>
        <w:t xml:space="preserve">Poslanie, vízie, ciele </w:t>
      </w:r>
    </w:p>
    <w:p w14:paraId="09E71973" w14:textId="77777777" w:rsidR="001B718A" w:rsidRPr="00494E4D" w:rsidRDefault="001B718A" w:rsidP="001B718A">
      <w:pPr>
        <w:spacing w:line="276" w:lineRule="auto"/>
        <w:ind w:left="284"/>
        <w:rPr>
          <w:b/>
          <w:sz w:val="28"/>
          <w:szCs w:val="28"/>
        </w:rPr>
      </w:pPr>
    </w:p>
    <w:p w14:paraId="01C7F6D8" w14:textId="77777777" w:rsidR="00D56823" w:rsidRDefault="00D56823" w:rsidP="00494E4D">
      <w:pPr>
        <w:spacing w:line="276" w:lineRule="auto"/>
        <w:ind w:firstLine="284"/>
        <w:jc w:val="both"/>
        <w:rPr>
          <w:sz w:val="22"/>
          <w:szCs w:val="22"/>
        </w:rPr>
      </w:pPr>
      <w:r w:rsidRPr="00130B16">
        <w:rPr>
          <w:i/>
          <w:sz w:val="22"/>
          <w:szCs w:val="22"/>
          <w:u w:val="single"/>
        </w:rPr>
        <w:t>Poslaním obce</w:t>
      </w:r>
      <w:r w:rsidRPr="00130B16">
        <w:rPr>
          <w:sz w:val="22"/>
          <w:szCs w:val="22"/>
        </w:rPr>
        <w:t xml:space="preserve"> je v súlade so zákonom o obecnom zriadení vykonávať správu obce v prospech jej obyvateľov, zapájať ich do verejného diania a samosprávy, aby sa aktívne podieľali na rozvoji obce, starostlivosť o všestranný rozvoj jej územia a o potreby jej obyvateľov.</w:t>
      </w:r>
    </w:p>
    <w:p w14:paraId="6F557A6F" w14:textId="77777777" w:rsidR="00130B16" w:rsidRPr="00130B16" w:rsidRDefault="00130B16" w:rsidP="00494E4D">
      <w:pPr>
        <w:spacing w:line="276" w:lineRule="auto"/>
        <w:ind w:firstLine="284"/>
        <w:jc w:val="both"/>
        <w:rPr>
          <w:sz w:val="22"/>
          <w:szCs w:val="22"/>
        </w:rPr>
      </w:pPr>
    </w:p>
    <w:p w14:paraId="3D46D67C" w14:textId="77777777" w:rsidR="00D56823" w:rsidRDefault="00D56823" w:rsidP="00494E4D">
      <w:pPr>
        <w:spacing w:line="276" w:lineRule="auto"/>
        <w:ind w:firstLine="284"/>
        <w:jc w:val="both"/>
        <w:rPr>
          <w:sz w:val="22"/>
          <w:szCs w:val="22"/>
        </w:rPr>
      </w:pPr>
      <w:r w:rsidRPr="00130B16">
        <w:rPr>
          <w:i/>
          <w:sz w:val="22"/>
          <w:szCs w:val="22"/>
          <w:u w:val="single"/>
        </w:rPr>
        <w:t>Víziou</w:t>
      </w:r>
      <w:r w:rsidRPr="00130B16">
        <w:rPr>
          <w:i/>
          <w:sz w:val="22"/>
          <w:szCs w:val="22"/>
        </w:rPr>
        <w:t xml:space="preserve"> </w:t>
      </w:r>
      <w:r w:rsidRPr="00130B16">
        <w:rPr>
          <w:sz w:val="22"/>
          <w:szCs w:val="22"/>
        </w:rPr>
        <w:t>je v dlhodobom hľadisku zabezpečovať potreby obce a jej obyvateľov a spoločne s nimi zveľaďovať obec tak, aby boli s podmienkami života v obci spokojní a zachovávať a rozvíjať kultúrne dedičstvo našich predkov.</w:t>
      </w:r>
    </w:p>
    <w:p w14:paraId="619F1BA7" w14:textId="77777777" w:rsidR="00130B16" w:rsidRPr="00130B16" w:rsidRDefault="00130B16" w:rsidP="00494E4D">
      <w:pPr>
        <w:spacing w:line="276" w:lineRule="auto"/>
        <w:ind w:firstLine="284"/>
        <w:jc w:val="both"/>
        <w:rPr>
          <w:sz w:val="22"/>
          <w:szCs w:val="22"/>
        </w:rPr>
      </w:pPr>
    </w:p>
    <w:p w14:paraId="2FF4AFE2" w14:textId="77777777" w:rsidR="00D56823" w:rsidRPr="00130B16" w:rsidRDefault="00D56823" w:rsidP="00494E4D">
      <w:pPr>
        <w:spacing w:line="276" w:lineRule="auto"/>
        <w:ind w:firstLine="284"/>
        <w:jc w:val="both"/>
        <w:rPr>
          <w:sz w:val="22"/>
          <w:szCs w:val="22"/>
        </w:rPr>
      </w:pPr>
      <w:r w:rsidRPr="00130B16">
        <w:rPr>
          <w:i/>
          <w:sz w:val="22"/>
          <w:szCs w:val="22"/>
          <w:u w:val="single"/>
        </w:rPr>
        <w:t>Cieľom</w:t>
      </w:r>
      <w:r w:rsidRPr="00130B16">
        <w:rPr>
          <w:sz w:val="22"/>
          <w:szCs w:val="22"/>
        </w:rPr>
        <w:t xml:space="preserve"> je efektívne uspokojenie potrieb obyvateľov obce a v spolupráci s nimi rozvíjať obec podľa požiadaviek verejného záujmu, rozvíjať spoluprácu s inými združeniami a obcami a prispievať tak k zvyšovaniu kvality života obyvateľov obce.</w:t>
      </w:r>
    </w:p>
    <w:p w14:paraId="590C3F40" w14:textId="77777777" w:rsidR="001B718A" w:rsidRDefault="001B718A" w:rsidP="00494E4D">
      <w:pPr>
        <w:spacing w:line="276" w:lineRule="auto"/>
        <w:ind w:firstLine="284"/>
        <w:jc w:val="both"/>
      </w:pPr>
    </w:p>
    <w:p w14:paraId="45E36566" w14:textId="77777777" w:rsidR="009C4CE9" w:rsidRPr="000E3B6D" w:rsidRDefault="009C4CE9" w:rsidP="00494E4D">
      <w:pPr>
        <w:numPr>
          <w:ilvl w:val="0"/>
          <w:numId w:val="12"/>
        </w:numPr>
        <w:spacing w:line="276" w:lineRule="auto"/>
        <w:ind w:left="284" w:hanging="284"/>
        <w:rPr>
          <w:sz w:val="28"/>
          <w:szCs w:val="28"/>
        </w:rPr>
      </w:pPr>
      <w:r w:rsidRPr="000E3B6D">
        <w:rPr>
          <w:b/>
          <w:sz w:val="28"/>
          <w:szCs w:val="28"/>
        </w:rPr>
        <w:t xml:space="preserve">Základná charakteristika </w:t>
      </w:r>
      <w:r w:rsidR="00E9148C" w:rsidRPr="000E3B6D">
        <w:rPr>
          <w:b/>
          <w:sz w:val="28"/>
          <w:szCs w:val="28"/>
        </w:rPr>
        <w:t xml:space="preserve">konsolidovaného celku </w:t>
      </w:r>
      <w:r w:rsidR="00930911" w:rsidRPr="000E3B6D">
        <w:rPr>
          <w:b/>
          <w:sz w:val="28"/>
          <w:szCs w:val="28"/>
        </w:rPr>
        <w:t xml:space="preserve"> </w:t>
      </w:r>
    </w:p>
    <w:p w14:paraId="3FB5CA27" w14:textId="77777777" w:rsidR="005949C6" w:rsidRDefault="005949C6" w:rsidP="00494E4D">
      <w:pPr>
        <w:spacing w:line="276" w:lineRule="auto"/>
        <w:jc w:val="both"/>
      </w:pPr>
    </w:p>
    <w:p w14:paraId="3C191AAD" w14:textId="77777777" w:rsidR="00930911" w:rsidRPr="00130B16" w:rsidRDefault="009C4CE9" w:rsidP="00494E4D">
      <w:pPr>
        <w:spacing w:line="276" w:lineRule="auto"/>
        <w:jc w:val="both"/>
        <w:rPr>
          <w:sz w:val="22"/>
          <w:szCs w:val="22"/>
        </w:rPr>
      </w:pPr>
      <w:r>
        <w:t xml:space="preserve">     </w:t>
      </w:r>
      <w:r w:rsidR="00930911" w:rsidRPr="00130B16">
        <w:rPr>
          <w:sz w:val="22"/>
          <w:szCs w:val="22"/>
        </w:rPr>
        <w:t>Obec je samostatný územný samosprávny a správny celok Slovenskej republiky. Obec je práv</w:t>
      </w:r>
      <w:r w:rsidR="00915579" w:rsidRPr="00130B16">
        <w:rPr>
          <w:sz w:val="22"/>
          <w:szCs w:val="22"/>
        </w:rPr>
        <w:t xml:space="preserve">nickou osobou, ktorá samostatne </w:t>
      </w:r>
      <w:r w:rsidR="00930911" w:rsidRPr="00130B16">
        <w:rPr>
          <w:sz w:val="22"/>
          <w:szCs w:val="22"/>
        </w:rPr>
        <w:t>hospodári</w:t>
      </w:r>
      <w:r w:rsidR="00915579" w:rsidRPr="00130B16">
        <w:rPr>
          <w:sz w:val="22"/>
          <w:szCs w:val="22"/>
        </w:rPr>
        <w:t xml:space="preserve"> s vlastným majetkom a s vlastnými príjmami. </w:t>
      </w:r>
      <w:r w:rsidR="00930911" w:rsidRPr="00130B16">
        <w:rPr>
          <w:sz w:val="22"/>
          <w:szCs w:val="22"/>
        </w:rPr>
        <w:t xml:space="preserve">Základnou úlohou obce pri výkone samosprávy je starostlivosť o všestranný rozvoj jej územia a o potreby jej obyvateľov. </w:t>
      </w:r>
    </w:p>
    <w:p w14:paraId="2A2136E4" w14:textId="77777777" w:rsidR="00930911" w:rsidRDefault="00930911" w:rsidP="00494E4D">
      <w:pPr>
        <w:spacing w:line="276" w:lineRule="auto"/>
        <w:jc w:val="both"/>
      </w:pPr>
    </w:p>
    <w:p w14:paraId="57438CB6" w14:textId="77777777" w:rsidR="009C4CE9" w:rsidRDefault="00915579" w:rsidP="00494E4D">
      <w:pPr>
        <w:numPr>
          <w:ilvl w:val="1"/>
          <w:numId w:val="12"/>
        </w:numPr>
        <w:spacing w:line="276" w:lineRule="auto"/>
        <w:ind w:left="426" w:hanging="426"/>
        <w:jc w:val="both"/>
        <w:rPr>
          <w:b/>
        </w:rPr>
      </w:pPr>
      <w:r>
        <w:rPr>
          <w:b/>
        </w:rPr>
        <w:t>Geografické údaje</w:t>
      </w:r>
    </w:p>
    <w:p w14:paraId="557A11AF" w14:textId="77777777" w:rsidR="00FD4569" w:rsidRPr="00130B16" w:rsidRDefault="000506F5" w:rsidP="00055DFD">
      <w:pPr>
        <w:pStyle w:val="Normlnywebov"/>
        <w:shd w:val="clear" w:color="auto" w:fill="FFFFFF"/>
        <w:spacing w:before="0" w:beforeAutospacing="0" w:after="240" w:afterAutospacing="0" w:line="276" w:lineRule="auto"/>
        <w:ind w:firstLine="426"/>
        <w:jc w:val="both"/>
        <w:textAlignment w:val="baseline"/>
        <w:rPr>
          <w:color w:val="000000"/>
          <w:sz w:val="22"/>
          <w:szCs w:val="22"/>
        </w:rPr>
      </w:pPr>
      <w:r w:rsidRPr="00130B16">
        <w:rPr>
          <w:color w:val="000000"/>
          <w:sz w:val="22"/>
          <w:szCs w:val="22"/>
        </w:rPr>
        <w:t xml:space="preserve">Obec Záriečie sa rozprestiera v severozápadnej časti Slovenskej republiky v Trenčianskom Samosprávnom kraji. Veľkosťou katastrálneho územia patrí skôr k malým sídlam Slovenskej republiky. Z hľadiska počtu obyvateľov sa radí tiež medzi malé obce. Katastrálne územie obce zaberá plochu 942 ha. Stred obce leží v nadmorskej výške 330 m. n. m. Najnižší bod obce leží v nadmorskej výške 325 m. n. m. a najvyšší 757 m. n. m. ktorý sa nachádza na západnej strane vrchu Kýčera (828 m. n. m.) medzi Záriečím a Zubákom. Súčasťou obce sú osady Brezová, </w:t>
      </w:r>
      <w:proofErr w:type="spellStart"/>
      <w:r w:rsidRPr="00130B16">
        <w:rPr>
          <w:color w:val="000000"/>
          <w:sz w:val="22"/>
          <w:szCs w:val="22"/>
        </w:rPr>
        <w:t>Hudákovci</w:t>
      </w:r>
      <w:proofErr w:type="spellEnd"/>
      <w:r w:rsidRPr="00130B16">
        <w:rPr>
          <w:color w:val="000000"/>
          <w:sz w:val="22"/>
          <w:szCs w:val="22"/>
        </w:rPr>
        <w:t xml:space="preserve">, </w:t>
      </w:r>
      <w:proofErr w:type="spellStart"/>
      <w:r w:rsidRPr="00130B16">
        <w:rPr>
          <w:color w:val="000000"/>
          <w:sz w:val="22"/>
          <w:szCs w:val="22"/>
        </w:rPr>
        <w:t>Ježovci</w:t>
      </w:r>
      <w:proofErr w:type="spellEnd"/>
      <w:r w:rsidRPr="00130B16">
        <w:rPr>
          <w:color w:val="000000"/>
          <w:sz w:val="22"/>
          <w:szCs w:val="22"/>
        </w:rPr>
        <w:t xml:space="preserve">, </w:t>
      </w:r>
      <w:proofErr w:type="spellStart"/>
      <w:r w:rsidRPr="00130B16">
        <w:rPr>
          <w:color w:val="000000"/>
          <w:sz w:val="22"/>
          <w:szCs w:val="22"/>
        </w:rPr>
        <w:t>Klecenec</w:t>
      </w:r>
      <w:proofErr w:type="spellEnd"/>
      <w:r w:rsidRPr="00130B16">
        <w:rPr>
          <w:color w:val="000000"/>
          <w:sz w:val="22"/>
          <w:szCs w:val="22"/>
        </w:rPr>
        <w:t xml:space="preserve"> a </w:t>
      </w:r>
      <w:proofErr w:type="spellStart"/>
      <w:r w:rsidRPr="00130B16">
        <w:rPr>
          <w:color w:val="000000"/>
          <w:sz w:val="22"/>
          <w:szCs w:val="22"/>
        </w:rPr>
        <w:t>Marmanovci</w:t>
      </w:r>
      <w:proofErr w:type="spellEnd"/>
      <w:r w:rsidRPr="00130B16">
        <w:rPr>
          <w:color w:val="000000"/>
          <w:sz w:val="22"/>
          <w:szCs w:val="22"/>
        </w:rPr>
        <w:t>.</w:t>
      </w:r>
    </w:p>
    <w:p w14:paraId="4705522C" w14:textId="77777777" w:rsidR="003A5444" w:rsidRPr="00130B16" w:rsidRDefault="000506F5" w:rsidP="001D69CB">
      <w:pPr>
        <w:pStyle w:val="Normlnywebov"/>
        <w:shd w:val="clear" w:color="auto" w:fill="FFFFFF"/>
        <w:spacing w:before="0" w:beforeAutospacing="0" w:after="240" w:afterAutospacing="0" w:line="276" w:lineRule="auto"/>
        <w:ind w:firstLine="708"/>
        <w:jc w:val="both"/>
        <w:textAlignment w:val="baseline"/>
        <w:rPr>
          <w:color w:val="000000"/>
          <w:sz w:val="22"/>
          <w:szCs w:val="22"/>
        </w:rPr>
      </w:pPr>
      <w:r w:rsidRPr="00130B16">
        <w:rPr>
          <w:color w:val="000000"/>
          <w:sz w:val="22"/>
          <w:szCs w:val="22"/>
        </w:rPr>
        <w:lastRenderedPageBreak/>
        <w:t>Celé katastrálne územie obce patrí geograficky do geomorfologického celku Západných Karpát. Obec leží na styku Javorníkov a Bielych Karpát (ako časti Západných Karpát), severozápadne od mesta Púchov. Stred obce je od mesta Púchov vzdialený 10 km. Územím</w:t>
      </w:r>
      <w:r w:rsidRPr="00FD4569">
        <w:rPr>
          <w:color w:val="000000"/>
        </w:rPr>
        <w:t xml:space="preserve"> preteká rieka Biela Voda. </w:t>
      </w:r>
      <w:r w:rsidRPr="00130B16">
        <w:rPr>
          <w:color w:val="000000"/>
          <w:sz w:val="22"/>
          <w:szCs w:val="22"/>
        </w:rPr>
        <w:t>Charakter doliny, v ktorej obec leží, sa formoval koncom neogénu a cez celý kvartér. Rôznosť morfologických celkov na tomto území vychádza z geologickej stavby. Geomorfologická stavba sa vyznačuje horninami tvrdšími a odolnejšími proti zvetraniu, predovšetkým na strmších úbočiach, inak ide zväčša o mäkké podložie. Geológia okolia obce je veľmi zložitá. Katastrálne územie obce má pahorkovitý až hornatý charakter, čo významným spôsobom ovplyvnilo aj jeho hospodárske využitie.</w:t>
      </w:r>
    </w:p>
    <w:p w14:paraId="322E3588" w14:textId="77777777" w:rsidR="00CF5A4A" w:rsidRPr="001D69CB" w:rsidRDefault="00CF5A4A" w:rsidP="00CF5A4A">
      <w:pPr>
        <w:pStyle w:val="Normlnywebov"/>
        <w:shd w:val="clear" w:color="auto" w:fill="FFFFFF"/>
        <w:spacing w:before="0" w:beforeAutospacing="0" w:after="240" w:afterAutospacing="0" w:line="276" w:lineRule="auto"/>
        <w:ind w:firstLine="708"/>
        <w:jc w:val="both"/>
        <w:textAlignment w:val="baseline"/>
        <w:rPr>
          <w:color w:val="000000"/>
        </w:rPr>
      </w:pPr>
      <w:r>
        <w:rPr>
          <w:noProof/>
        </w:rPr>
        <w:drawing>
          <wp:inline distT="0" distB="0" distL="0" distR="0" wp14:anchorId="4CC2E461" wp14:editId="6BC041A4">
            <wp:extent cx="4410075" cy="2308252"/>
            <wp:effectExtent l="0" t="0" r="0" b="0"/>
            <wp:docPr id="3" name="Obrázok 3" descr="VÃ½sledok vyhÄ¾adÃ¡vania obrÃ¡zkov pre dopyt mapa obec ZÃ¡rieÄ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Ã½sledok vyhÄ¾adÃ¡vania obrÃ¡zkov pre dopyt mapa obec ZÃ¡rieÄi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10075" cy="2308252"/>
                    </a:xfrm>
                    <a:prstGeom prst="rect">
                      <a:avLst/>
                    </a:prstGeom>
                    <a:noFill/>
                    <a:ln>
                      <a:noFill/>
                    </a:ln>
                  </pic:spPr>
                </pic:pic>
              </a:graphicData>
            </a:graphic>
          </wp:inline>
        </w:drawing>
      </w:r>
    </w:p>
    <w:p w14:paraId="31C86A30" w14:textId="77777777" w:rsidR="005D54F9" w:rsidRPr="00DB6759" w:rsidRDefault="00915579" w:rsidP="00494E4D">
      <w:pPr>
        <w:numPr>
          <w:ilvl w:val="1"/>
          <w:numId w:val="12"/>
        </w:numPr>
        <w:spacing w:line="276" w:lineRule="auto"/>
        <w:ind w:left="426" w:hanging="426"/>
        <w:jc w:val="both"/>
        <w:rPr>
          <w:b/>
        </w:rPr>
      </w:pPr>
      <w:bookmarkStart w:id="0" w:name="_Hlk74030977"/>
      <w:r w:rsidRPr="00DB6759">
        <w:rPr>
          <w:b/>
        </w:rPr>
        <w:t xml:space="preserve">Demografické údaje </w:t>
      </w:r>
    </w:p>
    <w:p w14:paraId="709E8DB9" w14:textId="77777777" w:rsidR="00416425" w:rsidRPr="00DB6759" w:rsidRDefault="00416425" w:rsidP="001D69CB">
      <w:pPr>
        <w:spacing w:line="276" w:lineRule="auto"/>
        <w:ind w:left="426"/>
        <w:jc w:val="both"/>
        <w:rPr>
          <w:b/>
        </w:rPr>
      </w:pPr>
    </w:p>
    <w:p w14:paraId="0DAFEDB1" w14:textId="55CE72B6" w:rsidR="00416425" w:rsidRPr="00DB6759" w:rsidRDefault="00416425" w:rsidP="00416425">
      <w:pPr>
        <w:spacing w:line="276" w:lineRule="auto"/>
        <w:jc w:val="both"/>
        <w:rPr>
          <w:sz w:val="22"/>
          <w:szCs w:val="22"/>
        </w:rPr>
      </w:pPr>
      <w:r w:rsidRPr="00DB6759">
        <w:rPr>
          <w:sz w:val="22"/>
          <w:szCs w:val="22"/>
        </w:rPr>
        <w:t>Hustota  a počet obyvateľov : 70</w:t>
      </w:r>
      <w:r w:rsidR="00DB6759" w:rsidRPr="00DB6759">
        <w:rPr>
          <w:sz w:val="22"/>
          <w:szCs w:val="22"/>
        </w:rPr>
        <w:t>9</w:t>
      </w:r>
      <w:r w:rsidRPr="00DB6759">
        <w:rPr>
          <w:b/>
          <w:bCs/>
          <w:color w:val="1F497D"/>
          <w:sz w:val="22"/>
          <w:szCs w:val="22"/>
        </w:rPr>
        <w:t xml:space="preserve"> </w:t>
      </w:r>
      <w:r w:rsidRPr="00DB6759">
        <w:rPr>
          <w:sz w:val="22"/>
          <w:szCs w:val="22"/>
        </w:rPr>
        <w:t>obyvateľov z toho 34</w:t>
      </w:r>
      <w:r w:rsidR="00DB6759" w:rsidRPr="00DB6759">
        <w:rPr>
          <w:sz w:val="22"/>
          <w:szCs w:val="22"/>
        </w:rPr>
        <w:t xml:space="preserve">7 </w:t>
      </w:r>
      <w:r w:rsidRPr="00DB6759">
        <w:rPr>
          <w:sz w:val="22"/>
          <w:szCs w:val="22"/>
        </w:rPr>
        <w:t>mužov a</w:t>
      </w:r>
      <w:r w:rsidRPr="00DB6759">
        <w:rPr>
          <w:color w:val="1F497D"/>
          <w:sz w:val="22"/>
          <w:szCs w:val="22"/>
        </w:rPr>
        <w:t> </w:t>
      </w:r>
      <w:r w:rsidRPr="00DB6759">
        <w:rPr>
          <w:sz w:val="22"/>
          <w:szCs w:val="22"/>
        </w:rPr>
        <w:t>36</w:t>
      </w:r>
      <w:r w:rsidR="00DB6759" w:rsidRPr="00DB6759">
        <w:rPr>
          <w:sz w:val="22"/>
          <w:szCs w:val="22"/>
        </w:rPr>
        <w:t>2</w:t>
      </w:r>
      <w:r w:rsidRPr="00DB6759">
        <w:rPr>
          <w:sz w:val="22"/>
          <w:szCs w:val="22"/>
        </w:rPr>
        <w:t xml:space="preserve"> žien.</w:t>
      </w:r>
    </w:p>
    <w:p w14:paraId="313E5FF7" w14:textId="77777777" w:rsidR="00416425" w:rsidRPr="00DB6759" w:rsidRDefault="00416425" w:rsidP="00416425">
      <w:pPr>
        <w:spacing w:line="276" w:lineRule="auto"/>
        <w:jc w:val="both"/>
        <w:rPr>
          <w:sz w:val="22"/>
          <w:szCs w:val="22"/>
        </w:rPr>
      </w:pPr>
      <w:r w:rsidRPr="00DB6759">
        <w:rPr>
          <w:sz w:val="22"/>
          <w:szCs w:val="22"/>
        </w:rPr>
        <w:t xml:space="preserve">Štruktúra obyvateľstva podľa náboženského významu : prevažne obyvatelia evanjelického vyznania, ďalej nasledujú obyvatelia </w:t>
      </w:r>
      <w:proofErr w:type="spellStart"/>
      <w:r w:rsidRPr="00DB6759">
        <w:rPr>
          <w:sz w:val="22"/>
          <w:szCs w:val="22"/>
        </w:rPr>
        <w:t>rímsko</w:t>
      </w:r>
      <w:proofErr w:type="spellEnd"/>
      <w:r w:rsidRPr="00DB6759">
        <w:rPr>
          <w:sz w:val="22"/>
          <w:szCs w:val="22"/>
        </w:rPr>
        <w:t xml:space="preserve"> - katolíckeho vyznania a najmenej je obyvateľov bez vyznania.</w:t>
      </w:r>
    </w:p>
    <w:p w14:paraId="40F45734" w14:textId="31BADA38" w:rsidR="00416425" w:rsidRPr="00DB6759" w:rsidRDefault="00416425" w:rsidP="00416425">
      <w:pPr>
        <w:spacing w:line="276" w:lineRule="auto"/>
        <w:jc w:val="both"/>
        <w:rPr>
          <w:sz w:val="22"/>
          <w:szCs w:val="22"/>
        </w:rPr>
      </w:pPr>
      <w:r w:rsidRPr="00DB6759">
        <w:rPr>
          <w:sz w:val="22"/>
          <w:szCs w:val="22"/>
        </w:rPr>
        <w:t>Priemerný vek obyvateľov</w:t>
      </w:r>
      <w:r w:rsidR="00DB6759" w:rsidRPr="00DB6759">
        <w:rPr>
          <w:sz w:val="22"/>
          <w:szCs w:val="22"/>
        </w:rPr>
        <w:t xml:space="preserve"> je 40,16 roka</w:t>
      </w:r>
      <w:r w:rsidRPr="00DB6759">
        <w:rPr>
          <w:sz w:val="22"/>
          <w:szCs w:val="22"/>
        </w:rPr>
        <w:t xml:space="preserve">: </w:t>
      </w:r>
      <w:r w:rsidR="00DB6759" w:rsidRPr="00DB6759">
        <w:rPr>
          <w:sz w:val="22"/>
          <w:szCs w:val="22"/>
        </w:rPr>
        <w:t>40,91</w:t>
      </w:r>
      <w:r w:rsidRPr="00DB6759">
        <w:rPr>
          <w:color w:val="1F497D"/>
          <w:sz w:val="22"/>
          <w:szCs w:val="22"/>
        </w:rPr>
        <w:t> </w:t>
      </w:r>
      <w:r w:rsidRPr="00DB6759">
        <w:rPr>
          <w:sz w:val="22"/>
          <w:szCs w:val="22"/>
        </w:rPr>
        <w:t xml:space="preserve">roka u žien a u mužov predstavuje </w:t>
      </w:r>
      <w:r w:rsidR="00DB6759" w:rsidRPr="00DB6759">
        <w:rPr>
          <w:sz w:val="22"/>
          <w:szCs w:val="22"/>
        </w:rPr>
        <w:t>39,78</w:t>
      </w:r>
      <w:r w:rsidRPr="00DB6759">
        <w:rPr>
          <w:color w:val="1F497D"/>
          <w:sz w:val="22"/>
          <w:szCs w:val="22"/>
        </w:rPr>
        <w:t xml:space="preserve"> </w:t>
      </w:r>
      <w:r w:rsidRPr="00DB6759">
        <w:rPr>
          <w:sz w:val="22"/>
          <w:szCs w:val="22"/>
        </w:rPr>
        <w:t>roka.</w:t>
      </w:r>
    </w:p>
    <w:p w14:paraId="78C242E0" w14:textId="3C369D4D" w:rsidR="00416425" w:rsidRPr="00130B16" w:rsidRDefault="00416425" w:rsidP="00416425">
      <w:pPr>
        <w:spacing w:line="276" w:lineRule="auto"/>
        <w:jc w:val="both"/>
        <w:rPr>
          <w:sz w:val="22"/>
          <w:szCs w:val="22"/>
        </w:rPr>
      </w:pPr>
      <w:r w:rsidRPr="00DB6759">
        <w:rPr>
          <w:sz w:val="22"/>
          <w:szCs w:val="22"/>
        </w:rPr>
        <w:t>Vývoj počtu obyvateľov : počet obyvateľov oproti roku 201</w:t>
      </w:r>
      <w:r w:rsidR="00DB6759" w:rsidRPr="00DB6759">
        <w:rPr>
          <w:sz w:val="22"/>
          <w:szCs w:val="22"/>
        </w:rPr>
        <w:t>9</w:t>
      </w:r>
      <w:r w:rsidRPr="00DB6759">
        <w:rPr>
          <w:sz w:val="22"/>
          <w:szCs w:val="22"/>
        </w:rPr>
        <w:t xml:space="preserve"> stúpol o 5 obyvateľov</w:t>
      </w:r>
      <w:bookmarkEnd w:id="0"/>
      <w:r w:rsidRPr="00DB6759">
        <w:rPr>
          <w:sz w:val="22"/>
          <w:szCs w:val="22"/>
        </w:rPr>
        <w:t>.</w:t>
      </w:r>
    </w:p>
    <w:p w14:paraId="4F8C752C" w14:textId="77777777" w:rsidR="00416425" w:rsidRDefault="00416425" w:rsidP="00416425">
      <w:pPr>
        <w:spacing w:line="276" w:lineRule="auto"/>
        <w:jc w:val="both"/>
      </w:pPr>
    </w:p>
    <w:p w14:paraId="5A78051B" w14:textId="77777777" w:rsidR="00CF5A4A" w:rsidRDefault="00CF5A4A" w:rsidP="00494E4D">
      <w:pPr>
        <w:numPr>
          <w:ilvl w:val="1"/>
          <w:numId w:val="12"/>
        </w:numPr>
        <w:spacing w:line="276" w:lineRule="auto"/>
        <w:ind w:left="426" w:hanging="426"/>
        <w:jc w:val="both"/>
        <w:rPr>
          <w:b/>
        </w:rPr>
      </w:pPr>
      <w:r>
        <w:rPr>
          <w:b/>
        </w:rPr>
        <w:t>Ekonomické údaje</w:t>
      </w:r>
    </w:p>
    <w:p w14:paraId="4968BAC5" w14:textId="77777777" w:rsidR="00CF5A4A" w:rsidRDefault="00CF5A4A" w:rsidP="00CF5A4A">
      <w:pPr>
        <w:spacing w:line="276" w:lineRule="auto"/>
        <w:jc w:val="both"/>
      </w:pPr>
    </w:p>
    <w:p w14:paraId="51D1E8DD" w14:textId="14D3C83B" w:rsidR="00673127" w:rsidRPr="00130B16" w:rsidRDefault="00CF5A4A" w:rsidP="00CF5A4A">
      <w:pPr>
        <w:spacing w:line="276" w:lineRule="auto"/>
        <w:jc w:val="both"/>
        <w:rPr>
          <w:sz w:val="22"/>
          <w:szCs w:val="22"/>
        </w:rPr>
      </w:pPr>
      <w:r w:rsidRPr="00130B16">
        <w:rPr>
          <w:sz w:val="22"/>
          <w:szCs w:val="22"/>
        </w:rPr>
        <w:t>Nezamestnanosť v obci: počet dlhodobo nezamestnaných uchádzačov o zamestnanie, ktorí sú eviden</w:t>
      </w:r>
      <w:r w:rsidR="00673127" w:rsidRPr="00130B16">
        <w:rPr>
          <w:sz w:val="22"/>
          <w:szCs w:val="22"/>
        </w:rPr>
        <w:t>cii UPSVR Považská Bystrica je k 31.12.20</w:t>
      </w:r>
      <w:r w:rsidR="008253DB">
        <w:rPr>
          <w:sz w:val="22"/>
          <w:szCs w:val="22"/>
        </w:rPr>
        <w:t>20</w:t>
      </w:r>
      <w:r w:rsidR="00673127" w:rsidRPr="00130B16">
        <w:rPr>
          <w:sz w:val="22"/>
          <w:szCs w:val="22"/>
        </w:rPr>
        <w:t xml:space="preserve"> - </w:t>
      </w:r>
      <w:r w:rsidR="008253DB">
        <w:rPr>
          <w:sz w:val="22"/>
          <w:szCs w:val="22"/>
        </w:rPr>
        <w:t>2</w:t>
      </w:r>
      <w:r w:rsidR="00927325" w:rsidRPr="00130B16">
        <w:rPr>
          <w:sz w:val="22"/>
          <w:szCs w:val="22"/>
        </w:rPr>
        <w:t xml:space="preserve"> osob</w:t>
      </w:r>
      <w:r w:rsidR="008253DB">
        <w:rPr>
          <w:sz w:val="22"/>
          <w:szCs w:val="22"/>
        </w:rPr>
        <w:t>y</w:t>
      </w:r>
      <w:r w:rsidR="00927325" w:rsidRPr="00130B16">
        <w:rPr>
          <w:sz w:val="22"/>
          <w:szCs w:val="22"/>
        </w:rPr>
        <w:t xml:space="preserve"> </w:t>
      </w:r>
      <w:r w:rsidR="008253DB">
        <w:rPr>
          <w:sz w:val="22"/>
          <w:szCs w:val="22"/>
        </w:rPr>
        <w:t>–</w:t>
      </w:r>
      <w:r w:rsidR="00927325" w:rsidRPr="00130B16">
        <w:rPr>
          <w:sz w:val="22"/>
          <w:szCs w:val="22"/>
        </w:rPr>
        <w:t xml:space="preserve"> </w:t>
      </w:r>
      <w:r w:rsidR="008253DB">
        <w:rPr>
          <w:sz w:val="22"/>
          <w:szCs w:val="22"/>
        </w:rPr>
        <w:t>muži.</w:t>
      </w:r>
      <w:r w:rsidR="00673127" w:rsidRPr="00130B16">
        <w:rPr>
          <w:sz w:val="22"/>
          <w:szCs w:val="22"/>
        </w:rPr>
        <w:t xml:space="preserve"> </w:t>
      </w:r>
    </w:p>
    <w:p w14:paraId="7CDF4331" w14:textId="77777777" w:rsidR="00673127" w:rsidRPr="00CF5A4A" w:rsidRDefault="00673127" w:rsidP="00CF5A4A">
      <w:pPr>
        <w:spacing w:line="276" w:lineRule="auto"/>
        <w:jc w:val="both"/>
      </w:pPr>
    </w:p>
    <w:p w14:paraId="1C21B7FF" w14:textId="77777777" w:rsidR="003045EE" w:rsidRDefault="003045EE" w:rsidP="00494E4D">
      <w:pPr>
        <w:numPr>
          <w:ilvl w:val="1"/>
          <w:numId w:val="12"/>
        </w:numPr>
        <w:spacing w:line="276" w:lineRule="auto"/>
        <w:ind w:left="426" w:hanging="426"/>
        <w:jc w:val="both"/>
        <w:rPr>
          <w:b/>
        </w:rPr>
      </w:pPr>
      <w:r>
        <w:rPr>
          <w:b/>
        </w:rPr>
        <w:t>Symboly obce</w:t>
      </w:r>
    </w:p>
    <w:p w14:paraId="549C7B97" w14:textId="77777777" w:rsidR="001B718A" w:rsidRDefault="001B718A" w:rsidP="001B718A">
      <w:pPr>
        <w:spacing w:line="276" w:lineRule="auto"/>
        <w:ind w:left="426"/>
        <w:jc w:val="both"/>
        <w:rPr>
          <w:b/>
        </w:rPr>
      </w:pPr>
    </w:p>
    <w:p w14:paraId="123E346A" w14:textId="77777777" w:rsidR="003045EE" w:rsidRPr="00130B16" w:rsidRDefault="003045EE" w:rsidP="00494E4D">
      <w:pPr>
        <w:spacing w:line="276" w:lineRule="auto"/>
        <w:jc w:val="both"/>
        <w:rPr>
          <w:sz w:val="22"/>
          <w:szCs w:val="22"/>
        </w:rPr>
      </w:pPr>
      <w:r w:rsidRPr="00130B16">
        <w:rPr>
          <w:i/>
          <w:sz w:val="22"/>
          <w:szCs w:val="22"/>
          <w:u w:val="single"/>
        </w:rPr>
        <w:t>Erb obce</w:t>
      </w:r>
      <w:r w:rsidRPr="00130B16">
        <w:rPr>
          <w:sz w:val="22"/>
          <w:szCs w:val="22"/>
        </w:rPr>
        <w:t xml:space="preserve"> :</w:t>
      </w:r>
      <w:r w:rsidR="002C6349" w:rsidRPr="00130B16">
        <w:rPr>
          <w:sz w:val="22"/>
          <w:szCs w:val="22"/>
        </w:rPr>
        <w:t xml:space="preserve"> podoba – v striebornom štíte zo zelenej trávnatej pažite vyrastajúce zelené stromy – jedľa, dub a smrek, na prostrednom sedí zlatý vták, za jednotlivými stromami je zlatý pluh, zlatá kosa a zlatý snop</w:t>
      </w:r>
    </w:p>
    <w:p w14:paraId="776D70D7" w14:textId="77777777" w:rsidR="00BF0E48" w:rsidRDefault="00BF0E48" w:rsidP="00494E4D">
      <w:pPr>
        <w:pStyle w:val="Odstavecseseznamem"/>
      </w:pPr>
      <w:r>
        <w:rPr>
          <w:noProof/>
          <w:lang w:eastAsia="sk-SK"/>
        </w:rPr>
        <w:drawing>
          <wp:anchor distT="0" distB="0" distL="114300" distR="114300" simplePos="0" relativeHeight="251659264" behindDoc="1" locked="0" layoutInCell="0" allowOverlap="1" wp14:anchorId="49A319B4" wp14:editId="111DE23D">
            <wp:simplePos x="0" y="0"/>
            <wp:positionH relativeFrom="column">
              <wp:posOffset>288925</wp:posOffset>
            </wp:positionH>
            <wp:positionV relativeFrom="paragraph">
              <wp:posOffset>14605</wp:posOffset>
            </wp:positionV>
            <wp:extent cx="845185" cy="1005840"/>
            <wp:effectExtent l="0" t="0" r="0" b="3810"/>
            <wp:wrapNone/>
            <wp:docPr id="1" name="Obrázok 1"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B"/>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45185" cy="100584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tab/>
      </w:r>
      <w:r>
        <w:tab/>
      </w:r>
      <w:r>
        <w:tab/>
      </w:r>
      <w:r>
        <w:rPr>
          <w:b/>
        </w:rPr>
        <w:t xml:space="preserve"> </w:t>
      </w:r>
    </w:p>
    <w:p w14:paraId="3C8ED9FF" w14:textId="77777777" w:rsidR="00BF0E48" w:rsidRDefault="00BF0E48" w:rsidP="00494E4D">
      <w:pPr>
        <w:spacing w:line="276" w:lineRule="auto"/>
      </w:pPr>
      <w:r>
        <w:t xml:space="preserve">                                            </w:t>
      </w:r>
    </w:p>
    <w:p w14:paraId="4F4DE912" w14:textId="77777777" w:rsidR="00BF0E48" w:rsidRDefault="00BF0E48" w:rsidP="00494E4D">
      <w:pPr>
        <w:spacing w:line="276" w:lineRule="auto"/>
      </w:pPr>
    </w:p>
    <w:p w14:paraId="7AF344C8" w14:textId="77777777" w:rsidR="00BF0E48" w:rsidRDefault="00BF0E48" w:rsidP="00494E4D">
      <w:pPr>
        <w:spacing w:line="276" w:lineRule="auto"/>
      </w:pPr>
    </w:p>
    <w:p w14:paraId="61A2A66A" w14:textId="77777777" w:rsidR="00BF0E48" w:rsidRDefault="00BF0E48" w:rsidP="00494E4D">
      <w:pPr>
        <w:spacing w:line="276" w:lineRule="auto"/>
      </w:pPr>
    </w:p>
    <w:p w14:paraId="37D710CB" w14:textId="77777777" w:rsidR="00130B16" w:rsidRDefault="00130B16" w:rsidP="00494E4D">
      <w:pPr>
        <w:spacing w:line="276" w:lineRule="auto"/>
        <w:rPr>
          <w:i/>
          <w:u w:val="single"/>
        </w:rPr>
      </w:pPr>
    </w:p>
    <w:p w14:paraId="50ABFEE2" w14:textId="77777777" w:rsidR="00130B16" w:rsidRDefault="00130B16" w:rsidP="00494E4D">
      <w:pPr>
        <w:spacing w:line="276" w:lineRule="auto"/>
        <w:rPr>
          <w:i/>
          <w:u w:val="single"/>
        </w:rPr>
      </w:pPr>
    </w:p>
    <w:p w14:paraId="715DF459" w14:textId="77777777" w:rsidR="00130B16" w:rsidRDefault="00130B16" w:rsidP="00494E4D">
      <w:pPr>
        <w:spacing w:line="276" w:lineRule="auto"/>
        <w:rPr>
          <w:i/>
          <w:u w:val="single"/>
        </w:rPr>
      </w:pPr>
    </w:p>
    <w:p w14:paraId="3C73E8C7" w14:textId="77777777" w:rsidR="002A44A5" w:rsidRPr="002A44A5" w:rsidRDefault="002A44A5" w:rsidP="00494E4D">
      <w:pPr>
        <w:spacing w:line="276" w:lineRule="auto"/>
        <w:rPr>
          <w:b/>
          <w:i/>
          <w:u w:val="single"/>
        </w:rPr>
      </w:pPr>
      <w:r w:rsidRPr="002A44A5">
        <w:rPr>
          <w:i/>
          <w:u w:val="single"/>
        </w:rPr>
        <w:t>Pečať obce :</w:t>
      </w:r>
      <w:r w:rsidRPr="002A44A5">
        <w:rPr>
          <w:b/>
          <w:i/>
          <w:u w:val="single"/>
        </w:rPr>
        <w:t xml:space="preserve"> </w:t>
      </w:r>
      <w:r>
        <w:rPr>
          <w:b/>
          <w:i/>
          <w:u w:val="single"/>
        </w:rPr>
        <w:t xml:space="preserve">  </w:t>
      </w:r>
    </w:p>
    <w:p w14:paraId="45B5EA3E" w14:textId="77777777" w:rsidR="00BF0E48" w:rsidRDefault="00BF0E48" w:rsidP="00494E4D">
      <w:pPr>
        <w:spacing w:line="276" w:lineRule="auto"/>
        <w:jc w:val="both"/>
      </w:pPr>
    </w:p>
    <w:p w14:paraId="6EE81F18" w14:textId="77777777" w:rsidR="003045EE" w:rsidRDefault="002A44A5" w:rsidP="00494E4D">
      <w:pPr>
        <w:spacing w:line="276" w:lineRule="auto"/>
        <w:jc w:val="both"/>
        <w:rPr>
          <w:b/>
        </w:rPr>
      </w:pPr>
      <w:r>
        <w:rPr>
          <w:noProof/>
        </w:rPr>
        <w:drawing>
          <wp:inline distT="0" distB="0" distL="0" distR="0" wp14:anchorId="427CFB74" wp14:editId="4FC75AF2">
            <wp:extent cx="1104900" cy="129540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13" cstate="print">
                      <a:extLst>
                        <a:ext uri="{28A0092B-C50C-407E-A947-70E740481C1C}">
                          <a14:useLocalDpi xmlns:a14="http://schemas.microsoft.com/office/drawing/2010/main" val="0"/>
                        </a:ext>
                      </a:extLst>
                    </a:blip>
                    <a:srcRect l="45024" t="8424" r="35941" b="75648"/>
                    <a:stretch>
                      <a:fillRect/>
                    </a:stretch>
                  </pic:blipFill>
                  <pic:spPr bwMode="auto">
                    <a:xfrm rot="5400000">
                      <a:off x="0" y="0"/>
                      <a:ext cx="1104900" cy="1295400"/>
                    </a:xfrm>
                    <a:prstGeom prst="rect">
                      <a:avLst/>
                    </a:prstGeom>
                    <a:noFill/>
                    <a:ln>
                      <a:noFill/>
                    </a:ln>
                  </pic:spPr>
                </pic:pic>
              </a:graphicData>
            </a:graphic>
          </wp:inline>
        </w:drawing>
      </w:r>
      <w:r>
        <w:t xml:space="preserve"> </w:t>
      </w:r>
      <w:r w:rsidR="003045EE" w:rsidRPr="005A0DDA">
        <w:rPr>
          <w:b/>
        </w:rPr>
        <w:t xml:space="preserve"> </w:t>
      </w:r>
      <w:r>
        <w:rPr>
          <w:b/>
        </w:rPr>
        <w:t xml:space="preserve">   </w:t>
      </w:r>
    </w:p>
    <w:p w14:paraId="59FDBC00" w14:textId="77777777" w:rsidR="001D69CB" w:rsidRDefault="001D69CB" w:rsidP="00494E4D">
      <w:pPr>
        <w:spacing w:line="276" w:lineRule="auto"/>
        <w:jc w:val="both"/>
      </w:pPr>
    </w:p>
    <w:p w14:paraId="76223592" w14:textId="77777777" w:rsidR="003045EE" w:rsidRDefault="003045EE" w:rsidP="00494E4D">
      <w:pPr>
        <w:numPr>
          <w:ilvl w:val="1"/>
          <w:numId w:val="12"/>
        </w:numPr>
        <w:spacing w:line="276" w:lineRule="auto"/>
        <w:ind w:left="426" w:hanging="426"/>
        <w:jc w:val="both"/>
        <w:rPr>
          <w:b/>
        </w:rPr>
      </w:pPr>
      <w:r>
        <w:rPr>
          <w:b/>
        </w:rPr>
        <w:t xml:space="preserve">História obce </w:t>
      </w:r>
    </w:p>
    <w:p w14:paraId="196E1F9F" w14:textId="77777777" w:rsidR="003A5444" w:rsidRDefault="003A5444" w:rsidP="003A5444">
      <w:pPr>
        <w:spacing w:line="276" w:lineRule="auto"/>
        <w:ind w:left="426"/>
        <w:jc w:val="both"/>
        <w:rPr>
          <w:b/>
        </w:rPr>
      </w:pPr>
    </w:p>
    <w:p w14:paraId="30BFDAB9" w14:textId="77777777" w:rsidR="003A5444" w:rsidRPr="00130B16" w:rsidRDefault="003A5444" w:rsidP="00130B16">
      <w:pPr>
        <w:pStyle w:val="Normlnywebov"/>
        <w:shd w:val="clear" w:color="auto" w:fill="FFFFFF"/>
        <w:spacing w:before="0" w:beforeAutospacing="0" w:after="240" w:afterAutospacing="0" w:line="276" w:lineRule="auto"/>
        <w:ind w:firstLine="426"/>
        <w:jc w:val="both"/>
        <w:textAlignment w:val="baseline"/>
        <w:rPr>
          <w:color w:val="000000"/>
          <w:sz w:val="22"/>
          <w:szCs w:val="22"/>
        </w:rPr>
      </w:pPr>
      <w:r w:rsidRPr="00130B16">
        <w:rPr>
          <w:color w:val="000000"/>
          <w:sz w:val="22"/>
          <w:szCs w:val="22"/>
        </w:rPr>
        <w:t xml:space="preserve">História obce Záriečie História obce úzko súvisí s dejinami Lednického hradného panstva v 15. storočí, aj keď dôkazy o prvom osídlení okolia obce spadajú až do mladšej doby kamennej. Hlavné osídľovanie Púchovskej doliny, ktorej súčasťou je aj obec, sa pravdepodobne začalo v 13. storočí. Ako prvé boli osídľované nižšie položené oblasti, na území dnešných obcí Dohňany, </w:t>
      </w:r>
      <w:proofErr w:type="spellStart"/>
      <w:r w:rsidRPr="00130B16">
        <w:rPr>
          <w:color w:val="000000"/>
          <w:sz w:val="22"/>
          <w:szCs w:val="22"/>
        </w:rPr>
        <w:t>Zbora</w:t>
      </w:r>
      <w:proofErr w:type="spellEnd"/>
      <w:r w:rsidRPr="00130B16">
        <w:rPr>
          <w:color w:val="000000"/>
          <w:sz w:val="22"/>
          <w:szCs w:val="22"/>
        </w:rPr>
        <w:t xml:space="preserve">, atď.. Počiatky osídľovania </w:t>
      </w:r>
      <w:proofErr w:type="spellStart"/>
      <w:r w:rsidRPr="00130B16">
        <w:rPr>
          <w:color w:val="000000"/>
          <w:sz w:val="22"/>
          <w:szCs w:val="22"/>
        </w:rPr>
        <w:t>Zárečia</w:t>
      </w:r>
      <w:proofErr w:type="spellEnd"/>
      <w:r w:rsidRPr="00130B16">
        <w:rPr>
          <w:color w:val="000000"/>
          <w:sz w:val="22"/>
          <w:szCs w:val="22"/>
        </w:rPr>
        <w:t xml:space="preserve"> kolonistami spadajú do 14. storočia a končia v časovom horizonte do 17. storočia. Väčšina kolonistov pochádzalo z Rumunska a Ukrajiny. Riadili sa súhrnom právnych noriem „Valašským právom”, mali vlastnú samosprávu a súd, boli oslobodení od robotovania.</w:t>
      </w:r>
      <w:r w:rsidRPr="00130B16">
        <w:rPr>
          <w:color w:val="000000"/>
          <w:sz w:val="22"/>
          <w:szCs w:val="22"/>
        </w:rPr>
        <w:tab/>
      </w:r>
    </w:p>
    <w:p w14:paraId="4B36BB61" w14:textId="77777777" w:rsidR="003A5444" w:rsidRPr="00130B16" w:rsidRDefault="003A5444" w:rsidP="00130B16">
      <w:pPr>
        <w:pStyle w:val="Normlnywebov"/>
        <w:shd w:val="clear" w:color="auto" w:fill="FFFFFF"/>
        <w:spacing w:before="0" w:beforeAutospacing="0" w:after="240" w:afterAutospacing="0" w:line="276" w:lineRule="auto"/>
        <w:ind w:firstLine="708"/>
        <w:jc w:val="both"/>
        <w:textAlignment w:val="baseline"/>
        <w:rPr>
          <w:color w:val="000000"/>
          <w:sz w:val="22"/>
          <w:szCs w:val="22"/>
        </w:rPr>
      </w:pPr>
      <w:r w:rsidRPr="00130B16">
        <w:rPr>
          <w:color w:val="000000"/>
          <w:sz w:val="22"/>
          <w:szCs w:val="22"/>
        </w:rPr>
        <w:t xml:space="preserve">Prvá písomná zmienka o obci pochádza z roku 1475, kedy sa spomína ako </w:t>
      </w:r>
      <w:proofErr w:type="spellStart"/>
      <w:r w:rsidRPr="00130B16">
        <w:rPr>
          <w:color w:val="000000"/>
          <w:sz w:val="22"/>
          <w:szCs w:val="22"/>
        </w:rPr>
        <w:t>Zaryecze</w:t>
      </w:r>
      <w:proofErr w:type="spellEnd"/>
      <w:r w:rsidRPr="00130B16">
        <w:rPr>
          <w:color w:val="000000"/>
          <w:sz w:val="22"/>
          <w:szCs w:val="22"/>
        </w:rPr>
        <w:t xml:space="preserve">. Zmienka bola súčasťou dotačnej listiny panstva Lednica, ktorou ho chcel darovať kráľ Matej Korvín Petrovi </w:t>
      </w:r>
      <w:proofErr w:type="spellStart"/>
      <w:r w:rsidRPr="00130B16">
        <w:rPr>
          <w:color w:val="000000"/>
          <w:sz w:val="22"/>
          <w:szCs w:val="22"/>
        </w:rPr>
        <w:t>Nehézovi</w:t>
      </w:r>
      <w:proofErr w:type="spellEnd"/>
      <w:r w:rsidRPr="00130B16">
        <w:rPr>
          <w:color w:val="000000"/>
          <w:sz w:val="22"/>
          <w:szCs w:val="22"/>
        </w:rPr>
        <w:t xml:space="preserve">. V roku 1504 daroval uhorský kráľ Vladislav II </w:t>
      </w:r>
      <w:proofErr w:type="spellStart"/>
      <w:r w:rsidRPr="00130B16">
        <w:rPr>
          <w:color w:val="000000"/>
          <w:sz w:val="22"/>
          <w:szCs w:val="22"/>
        </w:rPr>
        <w:t>Jagelonský</w:t>
      </w:r>
      <w:proofErr w:type="spellEnd"/>
      <w:r w:rsidRPr="00130B16">
        <w:rPr>
          <w:color w:val="000000"/>
          <w:sz w:val="22"/>
          <w:szCs w:val="22"/>
        </w:rPr>
        <w:t xml:space="preserve"> panstvo Lednica rodine </w:t>
      </w:r>
      <w:proofErr w:type="spellStart"/>
      <w:r w:rsidRPr="00130B16">
        <w:rPr>
          <w:color w:val="000000"/>
          <w:sz w:val="22"/>
          <w:szCs w:val="22"/>
        </w:rPr>
        <w:t>Podmanickovcom</w:t>
      </w:r>
      <w:proofErr w:type="spellEnd"/>
      <w:r w:rsidRPr="00130B16">
        <w:rPr>
          <w:color w:val="000000"/>
          <w:sz w:val="22"/>
          <w:szCs w:val="22"/>
        </w:rPr>
        <w:t xml:space="preserve">. Uvedená skutočnosť bola základom sporu rodiny </w:t>
      </w:r>
      <w:proofErr w:type="spellStart"/>
      <w:r w:rsidRPr="00130B16">
        <w:rPr>
          <w:color w:val="000000"/>
          <w:sz w:val="22"/>
          <w:szCs w:val="22"/>
        </w:rPr>
        <w:t>Podmanickovcov</w:t>
      </w:r>
      <w:proofErr w:type="spellEnd"/>
      <w:r w:rsidRPr="00130B16">
        <w:rPr>
          <w:color w:val="000000"/>
          <w:sz w:val="22"/>
          <w:szCs w:val="22"/>
        </w:rPr>
        <w:t xml:space="preserve"> s rodinou </w:t>
      </w:r>
      <w:proofErr w:type="spellStart"/>
      <w:r w:rsidRPr="00130B16">
        <w:rPr>
          <w:color w:val="000000"/>
          <w:sz w:val="22"/>
          <w:szCs w:val="22"/>
        </w:rPr>
        <w:t>Záblatskou</w:t>
      </w:r>
      <w:proofErr w:type="spellEnd"/>
      <w:r w:rsidRPr="00130B16">
        <w:rPr>
          <w:color w:val="000000"/>
          <w:sz w:val="22"/>
          <w:szCs w:val="22"/>
        </w:rPr>
        <w:t xml:space="preserve">. Uvedené spory siahali až do roku 1558, keď zomrel Rafael Podmanický, nezanechajúc žiadneho potomka. V roku 1616 prešlo Lednické panstvo do vlastníctva </w:t>
      </w:r>
      <w:proofErr w:type="spellStart"/>
      <w:r w:rsidRPr="00130B16">
        <w:rPr>
          <w:color w:val="000000"/>
          <w:sz w:val="22"/>
          <w:szCs w:val="22"/>
        </w:rPr>
        <w:t>Rákocziovcov</w:t>
      </w:r>
      <w:proofErr w:type="spellEnd"/>
      <w:r w:rsidRPr="00130B16">
        <w:rPr>
          <w:color w:val="000000"/>
          <w:sz w:val="22"/>
          <w:szCs w:val="22"/>
        </w:rPr>
        <w:t xml:space="preserve">. S menom Juraja </w:t>
      </w:r>
      <w:proofErr w:type="spellStart"/>
      <w:r w:rsidRPr="00130B16">
        <w:rPr>
          <w:color w:val="000000"/>
          <w:sz w:val="22"/>
          <w:szCs w:val="22"/>
        </w:rPr>
        <w:t>Rákocziho</w:t>
      </w:r>
      <w:proofErr w:type="spellEnd"/>
      <w:r w:rsidRPr="00130B16">
        <w:rPr>
          <w:color w:val="000000"/>
          <w:sz w:val="22"/>
          <w:szCs w:val="22"/>
        </w:rPr>
        <w:t xml:space="preserve"> I je spojený príchod evanjelických moravských exulantov a príslušníkov Jednoty bratskej, ktorá sa usadila v Púchovskej doline. Posledným majiteľom Lednického panstva bol tekovský župan František </w:t>
      </w:r>
      <w:proofErr w:type="spellStart"/>
      <w:r w:rsidRPr="00130B16">
        <w:rPr>
          <w:color w:val="000000"/>
          <w:sz w:val="22"/>
          <w:szCs w:val="22"/>
        </w:rPr>
        <w:t>Dobó</w:t>
      </w:r>
      <w:proofErr w:type="spellEnd"/>
      <w:r w:rsidRPr="00130B16">
        <w:rPr>
          <w:color w:val="000000"/>
          <w:sz w:val="22"/>
          <w:szCs w:val="22"/>
        </w:rPr>
        <w:t>, ktorý panstvo kúpil od kráľovskej komory.</w:t>
      </w:r>
    </w:p>
    <w:p w14:paraId="0DBF5FB8" w14:textId="77777777" w:rsidR="003A5444" w:rsidRPr="00130B16" w:rsidRDefault="003A5444" w:rsidP="00130B16">
      <w:pPr>
        <w:pStyle w:val="Normlnywebov"/>
        <w:shd w:val="clear" w:color="auto" w:fill="FFFFFF"/>
        <w:spacing w:before="0" w:beforeAutospacing="0" w:after="240" w:afterAutospacing="0" w:line="276" w:lineRule="auto"/>
        <w:ind w:firstLine="708"/>
        <w:jc w:val="both"/>
        <w:textAlignment w:val="baseline"/>
        <w:rPr>
          <w:color w:val="000000"/>
          <w:sz w:val="22"/>
          <w:szCs w:val="22"/>
        </w:rPr>
      </w:pPr>
      <w:r w:rsidRPr="00130B16">
        <w:rPr>
          <w:color w:val="000000"/>
          <w:sz w:val="22"/>
          <w:szCs w:val="22"/>
        </w:rPr>
        <w:t xml:space="preserve">Samotný názov obce prešiel nasledujúcim vývojom. V roku 1475 bola spomínaná ako </w:t>
      </w:r>
      <w:proofErr w:type="spellStart"/>
      <w:r w:rsidRPr="00130B16">
        <w:rPr>
          <w:color w:val="000000"/>
          <w:sz w:val="22"/>
          <w:szCs w:val="22"/>
        </w:rPr>
        <w:t>Zaryecze</w:t>
      </w:r>
      <w:proofErr w:type="spellEnd"/>
      <w:r w:rsidRPr="00130B16">
        <w:rPr>
          <w:color w:val="000000"/>
          <w:sz w:val="22"/>
          <w:szCs w:val="22"/>
        </w:rPr>
        <w:t xml:space="preserve">, v roku 1504 </w:t>
      </w:r>
      <w:proofErr w:type="spellStart"/>
      <w:r w:rsidRPr="00130B16">
        <w:rPr>
          <w:color w:val="000000"/>
          <w:sz w:val="22"/>
          <w:szCs w:val="22"/>
        </w:rPr>
        <w:t>Zaryczy</w:t>
      </w:r>
      <w:proofErr w:type="spellEnd"/>
      <w:r w:rsidRPr="00130B16">
        <w:rPr>
          <w:color w:val="000000"/>
          <w:sz w:val="22"/>
          <w:szCs w:val="22"/>
        </w:rPr>
        <w:t xml:space="preserve">, 1507 </w:t>
      </w:r>
      <w:proofErr w:type="spellStart"/>
      <w:r w:rsidRPr="00130B16">
        <w:rPr>
          <w:color w:val="000000"/>
          <w:sz w:val="22"/>
          <w:szCs w:val="22"/>
        </w:rPr>
        <w:t>Zarycze</w:t>
      </w:r>
      <w:proofErr w:type="spellEnd"/>
      <w:r w:rsidRPr="00130B16">
        <w:rPr>
          <w:color w:val="000000"/>
          <w:sz w:val="22"/>
          <w:szCs w:val="22"/>
        </w:rPr>
        <w:t xml:space="preserve"> a v roku 1515 </w:t>
      </w:r>
      <w:proofErr w:type="spellStart"/>
      <w:r w:rsidRPr="00130B16">
        <w:rPr>
          <w:color w:val="000000"/>
          <w:sz w:val="22"/>
          <w:szCs w:val="22"/>
        </w:rPr>
        <w:t>Zaecze</w:t>
      </w:r>
      <w:proofErr w:type="spellEnd"/>
      <w:r w:rsidRPr="00130B16">
        <w:rPr>
          <w:color w:val="000000"/>
          <w:sz w:val="22"/>
          <w:szCs w:val="22"/>
        </w:rPr>
        <w:t xml:space="preserve">. Po roku 1920 používala obec názov </w:t>
      </w:r>
      <w:proofErr w:type="spellStart"/>
      <w:r w:rsidRPr="00130B16">
        <w:rPr>
          <w:color w:val="000000"/>
          <w:sz w:val="22"/>
          <w:szCs w:val="22"/>
        </w:rPr>
        <w:t>Zárieč</w:t>
      </w:r>
      <w:proofErr w:type="spellEnd"/>
      <w:r w:rsidRPr="00130B16">
        <w:rPr>
          <w:color w:val="000000"/>
          <w:sz w:val="22"/>
          <w:szCs w:val="22"/>
        </w:rPr>
        <w:t>. Súčasný názov obce sa ustálil v roku 1927.</w:t>
      </w:r>
    </w:p>
    <w:p w14:paraId="01C7C367" w14:textId="77777777" w:rsidR="003A5444" w:rsidRPr="00130B16" w:rsidRDefault="003A5444" w:rsidP="00130B16">
      <w:pPr>
        <w:pStyle w:val="Normlnywebov"/>
        <w:shd w:val="clear" w:color="auto" w:fill="FFFFFF"/>
        <w:spacing w:before="0" w:beforeAutospacing="0" w:after="240" w:afterAutospacing="0" w:line="276" w:lineRule="auto"/>
        <w:ind w:firstLine="708"/>
        <w:jc w:val="both"/>
        <w:textAlignment w:val="baseline"/>
        <w:rPr>
          <w:color w:val="000000"/>
          <w:sz w:val="22"/>
          <w:szCs w:val="22"/>
        </w:rPr>
      </w:pPr>
      <w:r w:rsidRPr="00130B16">
        <w:rPr>
          <w:color w:val="000000"/>
          <w:sz w:val="22"/>
          <w:szCs w:val="22"/>
        </w:rPr>
        <w:t xml:space="preserve">Z historického hľadiska je významné hospodárstvo obce a jej ekonomická aktivita. Daňové súpisy podávajú informácie o obyvateľoch a </w:t>
      </w:r>
      <w:proofErr w:type="spellStart"/>
      <w:r w:rsidRPr="00130B16">
        <w:rPr>
          <w:color w:val="000000"/>
          <w:sz w:val="22"/>
          <w:szCs w:val="22"/>
        </w:rPr>
        <w:t>a</w:t>
      </w:r>
      <w:proofErr w:type="spellEnd"/>
      <w:r w:rsidRPr="00130B16">
        <w:rPr>
          <w:color w:val="000000"/>
          <w:sz w:val="22"/>
          <w:szCs w:val="22"/>
        </w:rPr>
        <w:t xml:space="preserve"> počiatkoch výroby, keď mala v roku 1720 obec 20 daňovníkov, 3 mlyny, v roku 1784 už 116 domov,130 rodín a 704 obyvateľov, prevažne evanjelického vierovyznania. Obyvateľstvo sa živilo prevažne poľnohospodárstvom. Obec Záriečie bola povinná pestovať hrozno a chovať ovce.</w:t>
      </w:r>
    </w:p>
    <w:p w14:paraId="67A00AAD" w14:textId="77777777" w:rsidR="00055DFD" w:rsidRPr="00130B16" w:rsidRDefault="003A5444" w:rsidP="00130B16">
      <w:pPr>
        <w:pStyle w:val="Normlnywebov"/>
        <w:shd w:val="clear" w:color="auto" w:fill="FFFFFF"/>
        <w:spacing w:before="0" w:beforeAutospacing="0" w:after="240" w:afterAutospacing="0" w:line="276" w:lineRule="auto"/>
        <w:ind w:firstLine="708"/>
        <w:jc w:val="both"/>
        <w:textAlignment w:val="baseline"/>
        <w:rPr>
          <w:color w:val="000000"/>
          <w:sz w:val="22"/>
          <w:szCs w:val="22"/>
        </w:rPr>
      </w:pPr>
      <w:r w:rsidRPr="00130B16">
        <w:rPr>
          <w:color w:val="000000"/>
          <w:sz w:val="22"/>
          <w:szCs w:val="22"/>
        </w:rPr>
        <w:t>Po vydaní tolerančného patentu Jozefa II v roku 1781 sa 6 obcí susediacich so Záriečím dohodlo vybudovať evanjelický kostol na území obce. Kostol bol z dreva a bol dokončený v roku 1786.</w:t>
      </w:r>
    </w:p>
    <w:p w14:paraId="01C67AE7" w14:textId="77777777" w:rsidR="003A5444" w:rsidRPr="00130B16" w:rsidRDefault="003A5444" w:rsidP="00130B16">
      <w:pPr>
        <w:pStyle w:val="Normlnywebov"/>
        <w:shd w:val="clear" w:color="auto" w:fill="FFFFFF"/>
        <w:spacing w:before="0" w:beforeAutospacing="0" w:after="240" w:afterAutospacing="0" w:line="276" w:lineRule="auto"/>
        <w:ind w:firstLine="708"/>
        <w:jc w:val="both"/>
        <w:textAlignment w:val="baseline"/>
        <w:rPr>
          <w:color w:val="000000"/>
          <w:sz w:val="22"/>
          <w:szCs w:val="22"/>
        </w:rPr>
      </w:pPr>
      <w:r w:rsidRPr="00130B16">
        <w:rPr>
          <w:color w:val="000000"/>
          <w:sz w:val="22"/>
          <w:szCs w:val="22"/>
        </w:rPr>
        <w:t xml:space="preserve">V 19. storočí boli typické nielen pre túto oblasť maďarizačné tlaky. Obyvatelia Záriečia týmto snahám nepodľahli. Na cirkevnej škole sa vyučovalo po slovensky, pričom školu navštevovali aj deti z okolitých obcí. Z hľadiska hospodárskeho zamerania sa koncom 19. a začiatkom 20. storočia obyvatelia </w:t>
      </w:r>
      <w:r w:rsidRPr="00130B16">
        <w:rPr>
          <w:color w:val="000000"/>
          <w:sz w:val="22"/>
          <w:szCs w:val="22"/>
        </w:rPr>
        <w:lastRenderedPageBreak/>
        <w:t xml:space="preserve">obce zaoberali prevažne tkáčstvom, tesárstvom, garbiarstvom, vyšívaním krojov a šitím papúč. K hospodárskemu rozvoju prispela aj výstavba železnice Púchov – Horní </w:t>
      </w:r>
      <w:proofErr w:type="spellStart"/>
      <w:r w:rsidRPr="00130B16">
        <w:rPr>
          <w:color w:val="000000"/>
          <w:sz w:val="22"/>
          <w:szCs w:val="22"/>
        </w:rPr>
        <w:t>Lideč</w:t>
      </w:r>
      <w:proofErr w:type="spellEnd"/>
      <w:r w:rsidRPr="00130B16">
        <w:rPr>
          <w:color w:val="000000"/>
          <w:sz w:val="22"/>
          <w:szCs w:val="22"/>
        </w:rPr>
        <w:t xml:space="preserve">, ktorá začala v roku 1935. Pri tejto príležitosti bol v obci odhalený aj pamätník </w:t>
      </w:r>
      <w:proofErr w:type="spellStart"/>
      <w:r w:rsidRPr="00130B16">
        <w:rPr>
          <w:color w:val="000000"/>
          <w:sz w:val="22"/>
          <w:szCs w:val="22"/>
        </w:rPr>
        <w:t>M.R.Štefánika</w:t>
      </w:r>
      <w:proofErr w:type="spellEnd"/>
      <w:r w:rsidRPr="00130B16">
        <w:rPr>
          <w:color w:val="000000"/>
          <w:sz w:val="22"/>
          <w:szCs w:val="22"/>
        </w:rPr>
        <w:t>.</w:t>
      </w:r>
    </w:p>
    <w:p w14:paraId="36659130" w14:textId="77777777" w:rsidR="002A7AA7" w:rsidRPr="00130B16" w:rsidRDefault="003A5444" w:rsidP="00130B16">
      <w:pPr>
        <w:pStyle w:val="Normlnywebov"/>
        <w:shd w:val="clear" w:color="auto" w:fill="FFFFFF"/>
        <w:spacing w:before="0" w:beforeAutospacing="0" w:after="240" w:afterAutospacing="0" w:line="276" w:lineRule="auto"/>
        <w:ind w:firstLine="426"/>
        <w:jc w:val="both"/>
        <w:textAlignment w:val="baseline"/>
        <w:rPr>
          <w:color w:val="000000"/>
          <w:sz w:val="22"/>
          <w:szCs w:val="22"/>
        </w:rPr>
      </w:pPr>
      <w:r w:rsidRPr="00130B16">
        <w:rPr>
          <w:color w:val="000000"/>
          <w:sz w:val="22"/>
          <w:szCs w:val="22"/>
        </w:rPr>
        <w:t>V období II. Svetovej vojny obyvatelia pomáhali partizánom pri prechode z Moravy na Slovensko. V roku 1944 vznikov v obci Revolučný národný výbor. Od ukončenia vojny sa história obce vyvíjala v smere hospodársko-sociálnych aktivít až do súčasnej podoby. Už v roku 1946 bola elektrifikovaná, obyvatelia zrekonštruovali bývalú pálenicu, vybudovali školu a zborovňu štátnej meštiackej školy. Neskôr v obci vybudovali zdravotné stredisko a bolo založené jednotné roľnícke družstvo, ktoré sa stalo hlavným zamestnávateľom v obci.</w:t>
      </w:r>
      <w:r w:rsidR="002A44A5" w:rsidRPr="00130B16">
        <w:rPr>
          <w:sz w:val="22"/>
          <w:szCs w:val="22"/>
        </w:rPr>
        <w:t xml:space="preserve"> </w:t>
      </w:r>
    </w:p>
    <w:p w14:paraId="717FAACA" w14:textId="77777777" w:rsidR="003045EE" w:rsidRPr="00130B16" w:rsidRDefault="003045EE" w:rsidP="00130B16">
      <w:pPr>
        <w:numPr>
          <w:ilvl w:val="1"/>
          <w:numId w:val="12"/>
        </w:numPr>
        <w:spacing w:line="276" w:lineRule="auto"/>
        <w:ind w:left="426" w:hanging="426"/>
        <w:jc w:val="both"/>
        <w:rPr>
          <w:b/>
          <w:sz w:val="22"/>
          <w:szCs w:val="22"/>
        </w:rPr>
      </w:pPr>
      <w:r w:rsidRPr="00130B16">
        <w:rPr>
          <w:b/>
          <w:sz w:val="22"/>
          <w:szCs w:val="22"/>
        </w:rPr>
        <w:t xml:space="preserve">Pamiatky </w:t>
      </w:r>
    </w:p>
    <w:p w14:paraId="49C7FBBF" w14:textId="77777777" w:rsidR="00E02E38" w:rsidRPr="00130B16" w:rsidRDefault="00E02E38" w:rsidP="00494E4D">
      <w:pPr>
        <w:spacing w:line="276" w:lineRule="auto"/>
        <w:ind w:left="426"/>
        <w:jc w:val="both"/>
        <w:rPr>
          <w:sz w:val="22"/>
          <w:szCs w:val="22"/>
        </w:rPr>
      </w:pPr>
      <w:r w:rsidRPr="00130B16">
        <w:rPr>
          <w:sz w:val="22"/>
          <w:szCs w:val="22"/>
        </w:rPr>
        <w:t xml:space="preserve">Evanjelický </w:t>
      </w:r>
      <w:proofErr w:type="spellStart"/>
      <w:r w:rsidRPr="00130B16">
        <w:rPr>
          <w:sz w:val="22"/>
          <w:szCs w:val="22"/>
        </w:rPr>
        <w:t>a.v</w:t>
      </w:r>
      <w:proofErr w:type="spellEnd"/>
      <w:r w:rsidRPr="00130B16">
        <w:rPr>
          <w:sz w:val="22"/>
          <w:szCs w:val="22"/>
        </w:rPr>
        <w:t>. kostol z roku 1786</w:t>
      </w:r>
    </w:p>
    <w:p w14:paraId="1811ABAD" w14:textId="77777777" w:rsidR="00E02E38" w:rsidRPr="00130B16" w:rsidRDefault="00E02E38" w:rsidP="00494E4D">
      <w:pPr>
        <w:spacing w:line="276" w:lineRule="auto"/>
        <w:ind w:left="426"/>
        <w:jc w:val="both"/>
        <w:rPr>
          <w:sz w:val="22"/>
          <w:szCs w:val="22"/>
        </w:rPr>
      </w:pPr>
      <w:r w:rsidRPr="00130B16">
        <w:rPr>
          <w:sz w:val="22"/>
          <w:szCs w:val="22"/>
        </w:rPr>
        <w:t>Zvonica z roku 1895</w:t>
      </w:r>
    </w:p>
    <w:p w14:paraId="78F3C4CA" w14:textId="77777777" w:rsidR="00E02E38" w:rsidRPr="00130B16" w:rsidRDefault="00E02E38" w:rsidP="00494E4D">
      <w:pPr>
        <w:spacing w:line="276" w:lineRule="auto"/>
        <w:ind w:left="426"/>
        <w:jc w:val="both"/>
        <w:rPr>
          <w:sz w:val="22"/>
          <w:szCs w:val="22"/>
        </w:rPr>
      </w:pPr>
      <w:r w:rsidRPr="00130B16">
        <w:rPr>
          <w:sz w:val="22"/>
          <w:szCs w:val="22"/>
        </w:rPr>
        <w:t xml:space="preserve">Pamätník </w:t>
      </w:r>
      <w:proofErr w:type="spellStart"/>
      <w:r w:rsidRPr="00130B16">
        <w:rPr>
          <w:sz w:val="22"/>
          <w:szCs w:val="22"/>
        </w:rPr>
        <w:t>M.R.Štefánika</w:t>
      </w:r>
      <w:proofErr w:type="spellEnd"/>
      <w:r w:rsidRPr="00130B16">
        <w:rPr>
          <w:sz w:val="22"/>
          <w:szCs w:val="22"/>
        </w:rPr>
        <w:t xml:space="preserve"> – rok 1935</w:t>
      </w:r>
    </w:p>
    <w:p w14:paraId="3AD17B62" w14:textId="77777777" w:rsidR="007233D4" w:rsidRPr="00E02E38" w:rsidRDefault="007233D4" w:rsidP="00494E4D">
      <w:pPr>
        <w:spacing w:line="276" w:lineRule="auto"/>
        <w:ind w:left="426"/>
        <w:jc w:val="both"/>
      </w:pPr>
    </w:p>
    <w:p w14:paraId="11773E23" w14:textId="77777777" w:rsidR="007233D4" w:rsidRDefault="00D84A0E" w:rsidP="00494E4D">
      <w:pPr>
        <w:numPr>
          <w:ilvl w:val="1"/>
          <w:numId w:val="12"/>
        </w:numPr>
        <w:spacing w:line="276" w:lineRule="auto"/>
        <w:ind w:left="426" w:hanging="426"/>
        <w:jc w:val="both"/>
        <w:rPr>
          <w:b/>
        </w:rPr>
      </w:pPr>
      <w:r w:rsidRPr="00E6030D">
        <w:rPr>
          <w:b/>
        </w:rPr>
        <w:t xml:space="preserve"> </w:t>
      </w:r>
      <w:r w:rsidR="00E6030D" w:rsidRPr="00E6030D">
        <w:rPr>
          <w:b/>
        </w:rPr>
        <w:t>Význ</w:t>
      </w:r>
      <w:r w:rsidR="00E6030D">
        <w:rPr>
          <w:b/>
        </w:rPr>
        <w:t>am</w:t>
      </w:r>
      <w:r w:rsidR="00E6030D" w:rsidRPr="00E6030D">
        <w:rPr>
          <w:b/>
        </w:rPr>
        <w:t>né osobnosti obce</w:t>
      </w:r>
      <w:r w:rsidRPr="00E6030D">
        <w:rPr>
          <w:b/>
        </w:rPr>
        <w:t xml:space="preserve">   </w:t>
      </w:r>
    </w:p>
    <w:p w14:paraId="26978EE5" w14:textId="77777777" w:rsidR="007233D4" w:rsidRPr="00130B16" w:rsidRDefault="007233D4" w:rsidP="007233D4">
      <w:pPr>
        <w:spacing w:line="276" w:lineRule="auto"/>
        <w:jc w:val="both"/>
        <w:rPr>
          <w:b/>
          <w:sz w:val="22"/>
          <w:szCs w:val="22"/>
        </w:rPr>
      </w:pPr>
    </w:p>
    <w:p w14:paraId="1F51BA4A" w14:textId="77777777" w:rsidR="007233D4" w:rsidRPr="00130B16" w:rsidRDefault="007233D4" w:rsidP="007233D4">
      <w:pPr>
        <w:spacing w:line="276" w:lineRule="auto"/>
        <w:ind w:left="284" w:firstLine="142"/>
        <w:jc w:val="both"/>
        <w:rPr>
          <w:b/>
          <w:sz w:val="22"/>
          <w:szCs w:val="22"/>
        </w:rPr>
      </w:pPr>
      <w:r w:rsidRPr="00130B16">
        <w:rPr>
          <w:b/>
          <w:sz w:val="22"/>
          <w:szCs w:val="22"/>
        </w:rPr>
        <w:t>Ladislav Paulíny</w:t>
      </w:r>
      <w:r w:rsidR="00D84A0E" w:rsidRPr="00130B16">
        <w:rPr>
          <w:b/>
          <w:sz w:val="22"/>
          <w:szCs w:val="22"/>
        </w:rPr>
        <w:t xml:space="preserve"> </w:t>
      </w:r>
      <w:r w:rsidRPr="00130B16">
        <w:rPr>
          <w:sz w:val="22"/>
          <w:szCs w:val="22"/>
        </w:rPr>
        <w:t xml:space="preserve">(1815 – 1906) – štúrovec, národovec a literát, Pôsobil v Záriečí ako vychovávateľ od r.1836, v roku 1848 poskytol krátkodobý úkryt </w:t>
      </w:r>
      <w:proofErr w:type="spellStart"/>
      <w:r w:rsidRPr="00130B16">
        <w:rPr>
          <w:sz w:val="22"/>
          <w:szCs w:val="22"/>
        </w:rPr>
        <w:t>J.M.Hurbanovi</w:t>
      </w:r>
      <w:proofErr w:type="spellEnd"/>
      <w:r w:rsidRPr="00130B16">
        <w:rPr>
          <w:sz w:val="22"/>
          <w:szCs w:val="22"/>
        </w:rPr>
        <w:t xml:space="preserve"> na jeho úteku do Čiech.</w:t>
      </w:r>
      <w:r w:rsidR="00D84A0E" w:rsidRPr="00130B16">
        <w:rPr>
          <w:b/>
          <w:sz w:val="22"/>
          <w:szCs w:val="22"/>
        </w:rPr>
        <w:t xml:space="preserve">  </w:t>
      </w:r>
    </w:p>
    <w:p w14:paraId="1D646D38" w14:textId="77777777" w:rsidR="0022439B" w:rsidRPr="00130B16" w:rsidRDefault="0022439B" w:rsidP="007233D4">
      <w:pPr>
        <w:spacing w:line="276" w:lineRule="auto"/>
        <w:ind w:left="284" w:firstLine="142"/>
        <w:jc w:val="both"/>
        <w:rPr>
          <w:sz w:val="22"/>
          <w:szCs w:val="22"/>
        </w:rPr>
      </w:pPr>
      <w:r w:rsidRPr="00130B16">
        <w:rPr>
          <w:b/>
          <w:sz w:val="22"/>
          <w:szCs w:val="22"/>
        </w:rPr>
        <w:t>Martin Hudec (</w:t>
      </w:r>
      <w:r w:rsidRPr="00130B16">
        <w:rPr>
          <w:sz w:val="22"/>
          <w:szCs w:val="22"/>
        </w:rPr>
        <w:t>1836 – 1868) – ako učiteľ pôsobil v Záriečí a Púchove, bol signatárom viedenského memoranda slovenského národa.</w:t>
      </w:r>
    </w:p>
    <w:p w14:paraId="30BEC9FF" w14:textId="77777777" w:rsidR="0022439B" w:rsidRPr="00130B16" w:rsidRDefault="0022439B" w:rsidP="007233D4">
      <w:pPr>
        <w:spacing w:line="276" w:lineRule="auto"/>
        <w:ind w:left="284" w:firstLine="142"/>
        <w:jc w:val="both"/>
        <w:rPr>
          <w:sz w:val="22"/>
          <w:szCs w:val="22"/>
        </w:rPr>
      </w:pPr>
      <w:r w:rsidRPr="00130B16">
        <w:rPr>
          <w:b/>
          <w:sz w:val="22"/>
          <w:szCs w:val="22"/>
        </w:rPr>
        <w:t xml:space="preserve">Samuel </w:t>
      </w:r>
      <w:proofErr w:type="spellStart"/>
      <w:r w:rsidRPr="00130B16">
        <w:rPr>
          <w:b/>
          <w:sz w:val="22"/>
          <w:szCs w:val="22"/>
        </w:rPr>
        <w:t>Peressényi</w:t>
      </w:r>
      <w:proofErr w:type="spellEnd"/>
      <w:r w:rsidRPr="00130B16">
        <w:rPr>
          <w:b/>
          <w:sz w:val="22"/>
          <w:szCs w:val="22"/>
        </w:rPr>
        <w:t xml:space="preserve"> </w:t>
      </w:r>
      <w:r w:rsidRPr="00130B16">
        <w:rPr>
          <w:sz w:val="22"/>
          <w:szCs w:val="22"/>
        </w:rPr>
        <w:t xml:space="preserve">(1883 – 1945) – evanjelický farár v Záriečí. Založil v obci Úverové družstvo, čím pomohol zadlženým občanom, platiacim úžernícke úroky. V Púchove založil Roľnícku vzájomnú pokladnicu, Sociálny dom a zaslúžil sa aj o postavenie pomníka </w:t>
      </w:r>
      <w:proofErr w:type="spellStart"/>
      <w:r w:rsidRPr="00130B16">
        <w:rPr>
          <w:sz w:val="22"/>
          <w:szCs w:val="22"/>
        </w:rPr>
        <w:t>M.R.Štefánikovi</w:t>
      </w:r>
      <w:proofErr w:type="spellEnd"/>
      <w:r w:rsidRPr="00130B16">
        <w:rPr>
          <w:sz w:val="22"/>
          <w:szCs w:val="22"/>
        </w:rPr>
        <w:t>. Pochovaný je v Záriečí.</w:t>
      </w:r>
    </w:p>
    <w:p w14:paraId="22580E82" w14:textId="77777777" w:rsidR="008550D6" w:rsidRPr="00130B16" w:rsidRDefault="0022439B" w:rsidP="007233D4">
      <w:pPr>
        <w:spacing w:line="276" w:lineRule="auto"/>
        <w:ind w:left="284" w:firstLine="142"/>
        <w:jc w:val="both"/>
        <w:rPr>
          <w:sz w:val="22"/>
          <w:szCs w:val="22"/>
        </w:rPr>
      </w:pPr>
      <w:r w:rsidRPr="00130B16">
        <w:rPr>
          <w:b/>
          <w:sz w:val="22"/>
          <w:szCs w:val="22"/>
        </w:rPr>
        <w:t xml:space="preserve">Ján </w:t>
      </w:r>
      <w:proofErr w:type="spellStart"/>
      <w:r w:rsidRPr="00130B16">
        <w:rPr>
          <w:b/>
          <w:sz w:val="22"/>
          <w:szCs w:val="22"/>
        </w:rPr>
        <w:t>Čaplovič</w:t>
      </w:r>
      <w:proofErr w:type="spellEnd"/>
      <w:r w:rsidRPr="00130B16">
        <w:rPr>
          <w:b/>
          <w:sz w:val="22"/>
          <w:szCs w:val="22"/>
        </w:rPr>
        <w:t xml:space="preserve"> (</w:t>
      </w:r>
      <w:r w:rsidRPr="00130B16">
        <w:rPr>
          <w:sz w:val="22"/>
          <w:szCs w:val="22"/>
        </w:rPr>
        <w:t>1904 – 1976) – narodil sa v</w:t>
      </w:r>
      <w:r w:rsidR="00377F82" w:rsidRPr="00130B16">
        <w:rPr>
          <w:sz w:val="22"/>
          <w:szCs w:val="22"/>
        </w:rPr>
        <w:t> </w:t>
      </w:r>
      <w:r w:rsidRPr="00130B16">
        <w:rPr>
          <w:sz w:val="22"/>
          <w:szCs w:val="22"/>
        </w:rPr>
        <w:t>Záriečí</w:t>
      </w:r>
      <w:r w:rsidR="00377F82" w:rsidRPr="00130B16">
        <w:rPr>
          <w:sz w:val="22"/>
          <w:szCs w:val="22"/>
        </w:rPr>
        <w:t>, bol historik, bibliograf, novinár. Žil v emigrácií, kde sa stal členom Československej emigračnej vlády</w:t>
      </w:r>
      <w:r w:rsidR="008550D6" w:rsidRPr="00130B16">
        <w:rPr>
          <w:sz w:val="22"/>
          <w:szCs w:val="22"/>
        </w:rPr>
        <w:t xml:space="preserve"> v Londýne.</w:t>
      </w:r>
    </w:p>
    <w:p w14:paraId="27316705" w14:textId="77777777" w:rsidR="003C767A" w:rsidRPr="00130B16" w:rsidRDefault="008550D6" w:rsidP="007233D4">
      <w:pPr>
        <w:spacing w:line="276" w:lineRule="auto"/>
        <w:ind w:left="284" w:firstLine="142"/>
        <w:jc w:val="both"/>
        <w:rPr>
          <w:sz w:val="22"/>
          <w:szCs w:val="22"/>
        </w:rPr>
      </w:pPr>
      <w:proofErr w:type="spellStart"/>
      <w:r w:rsidRPr="00130B16">
        <w:rPr>
          <w:b/>
          <w:sz w:val="22"/>
          <w:szCs w:val="22"/>
        </w:rPr>
        <w:t>Ľudovit</w:t>
      </w:r>
      <w:proofErr w:type="spellEnd"/>
      <w:r w:rsidRPr="00130B16">
        <w:rPr>
          <w:b/>
          <w:sz w:val="22"/>
          <w:szCs w:val="22"/>
        </w:rPr>
        <w:t xml:space="preserve"> </w:t>
      </w:r>
      <w:proofErr w:type="spellStart"/>
      <w:r w:rsidRPr="00130B16">
        <w:rPr>
          <w:b/>
          <w:sz w:val="22"/>
          <w:szCs w:val="22"/>
        </w:rPr>
        <w:t>Geryk</w:t>
      </w:r>
      <w:proofErr w:type="spellEnd"/>
      <w:r w:rsidRPr="00130B16">
        <w:rPr>
          <w:b/>
          <w:sz w:val="22"/>
          <w:szCs w:val="22"/>
        </w:rPr>
        <w:t xml:space="preserve"> (</w:t>
      </w:r>
      <w:r w:rsidRPr="00130B16">
        <w:rPr>
          <w:sz w:val="22"/>
          <w:szCs w:val="22"/>
        </w:rPr>
        <w:t>1860 – 1956) – rechtor a učiteľ, založil v</w:t>
      </w:r>
      <w:r w:rsidR="003C767A" w:rsidRPr="00130B16">
        <w:rPr>
          <w:sz w:val="22"/>
          <w:szCs w:val="22"/>
        </w:rPr>
        <w:t> </w:t>
      </w:r>
      <w:r w:rsidRPr="00130B16">
        <w:rPr>
          <w:sz w:val="22"/>
          <w:szCs w:val="22"/>
        </w:rPr>
        <w:t>Záriečí</w:t>
      </w:r>
      <w:r w:rsidR="003C767A" w:rsidRPr="00130B16">
        <w:rPr>
          <w:sz w:val="22"/>
          <w:szCs w:val="22"/>
        </w:rPr>
        <w:t xml:space="preserve"> štvorhlasový cirkevný spevokol v Záriečí.</w:t>
      </w:r>
    </w:p>
    <w:p w14:paraId="2D4A03D5" w14:textId="77777777" w:rsidR="003045EE" w:rsidRPr="00130B16" w:rsidRDefault="003C767A" w:rsidP="007233D4">
      <w:pPr>
        <w:spacing w:line="276" w:lineRule="auto"/>
        <w:ind w:left="284" w:firstLine="142"/>
        <w:jc w:val="both"/>
        <w:rPr>
          <w:b/>
          <w:sz w:val="22"/>
          <w:szCs w:val="22"/>
        </w:rPr>
      </w:pPr>
      <w:r w:rsidRPr="00130B16">
        <w:rPr>
          <w:b/>
          <w:sz w:val="22"/>
          <w:szCs w:val="22"/>
        </w:rPr>
        <w:t xml:space="preserve">Ján </w:t>
      </w:r>
      <w:proofErr w:type="spellStart"/>
      <w:r w:rsidRPr="00130B16">
        <w:rPr>
          <w:b/>
          <w:sz w:val="22"/>
          <w:szCs w:val="22"/>
        </w:rPr>
        <w:t>Geryk</w:t>
      </w:r>
      <w:proofErr w:type="spellEnd"/>
      <w:r w:rsidRPr="00130B16">
        <w:rPr>
          <w:b/>
          <w:sz w:val="22"/>
          <w:szCs w:val="22"/>
        </w:rPr>
        <w:t xml:space="preserve"> </w:t>
      </w:r>
      <w:r w:rsidRPr="00130B16">
        <w:rPr>
          <w:sz w:val="22"/>
          <w:szCs w:val="22"/>
        </w:rPr>
        <w:t>(1892 – 1978) – narodil sa v Záriečí, významný buditeľ, národopisný a muzeálny pracovník.</w:t>
      </w:r>
      <w:r w:rsidR="00D84A0E" w:rsidRPr="00130B16">
        <w:rPr>
          <w:b/>
          <w:sz w:val="22"/>
          <w:szCs w:val="22"/>
        </w:rPr>
        <w:t xml:space="preserve">                                          </w:t>
      </w:r>
    </w:p>
    <w:p w14:paraId="0B81D421" w14:textId="2C671D07" w:rsidR="003045EE" w:rsidRDefault="003045EE" w:rsidP="00494E4D">
      <w:pPr>
        <w:spacing w:line="276" w:lineRule="auto"/>
        <w:jc w:val="both"/>
        <w:rPr>
          <w:b/>
        </w:rPr>
      </w:pPr>
    </w:p>
    <w:p w14:paraId="0AD16C17" w14:textId="1F2C59F7" w:rsidR="0089106E" w:rsidRDefault="0089106E" w:rsidP="00494E4D">
      <w:pPr>
        <w:spacing w:line="276" w:lineRule="auto"/>
        <w:jc w:val="both"/>
        <w:rPr>
          <w:b/>
        </w:rPr>
      </w:pPr>
    </w:p>
    <w:p w14:paraId="038427A2" w14:textId="77777777" w:rsidR="0089106E" w:rsidRDefault="0089106E" w:rsidP="00494E4D">
      <w:pPr>
        <w:spacing w:line="276" w:lineRule="auto"/>
        <w:jc w:val="both"/>
        <w:rPr>
          <w:b/>
        </w:rPr>
      </w:pPr>
    </w:p>
    <w:p w14:paraId="0EB3AFFC" w14:textId="77777777" w:rsidR="00144D28" w:rsidRDefault="00144D28" w:rsidP="00494E4D">
      <w:pPr>
        <w:numPr>
          <w:ilvl w:val="0"/>
          <w:numId w:val="12"/>
        </w:numPr>
        <w:spacing w:line="276" w:lineRule="auto"/>
        <w:ind w:left="284" w:hanging="284"/>
        <w:rPr>
          <w:b/>
          <w:sz w:val="28"/>
          <w:szCs w:val="28"/>
        </w:rPr>
      </w:pPr>
      <w:r w:rsidRPr="000E3B6D">
        <w:rPr>
          <w:b/>
          <w:sz w:val="28"/>
          <w:szCs w:val="28"/>
        </w:rPr>
        <w:t xml:space="preserve">Plnenie funkcií  obce (prenesené kompetencie, originálne kompetencie) </w:t>
      </w:r>
    </w:p>
    <w:p w14:paraId="1E7320A7" w14:textId="77777777" w:rsidR="008F252E" w:rsidRDefault="008F252E" w:rsidP="008F252E">
      <w:pPr>
        <w:spacing w:line="276" w:lineRule="auto"/>
        <w:ind w:left="284" w:firstLine="142"/>
        <w:jc w:val="both"/>
      </w:pPr>
    </w:p>
    <w:p w14:paraId="41B872CC" w14:textId="77777777" w:rsidR="00C812F9" w:rsidRPr="00130B16" w:rsidRDefault="00C812F9" w:rsidP="008F252E">
      <w:pPr>
        <w:spacing w:line="276" w:lineRule="auto"/>
        <w:ind w:left="284" w:firstLine="142"/>
        <w:jc w:val="both"/>
        <w:rPr>
          <w:sz w:val="22"/>
          <w:szCs w:val="22"/>
        </w:rPr>
      </w:pPr>
      <w:r w:rsidRPr="00130B16">
        <w:rPr>
          <w:sz w:val="22"/>
          <w:szCs w:val="22"/>
        </w:rPr>
        <w:t>Výkon sam</w:t>
      </w:r>
      <w:r w:rsidR="008F252E" w:rsidRPr="00130B16">
        <w:rPr>
          <w:sz w:val="22"/>
          <w:szCs w:val="22"/>
        </w:rPr>
        <w:t>osprávnych funkcií obce</w:t>
      </w:r>
      <w:r w:rsidR="003A5444" w:rsidRPr="00130B16">
        <w:rPr>
          <w:sz w:val="22"/>
          <w:szCs w:val="22"/>
        </w:rPr>
        <w:t xml:space="preserve"> sa</w:t>
      </w:r>
      <w:r w:rsidR="008F252E" w:rsidRPr="00130B16">
        <w:rPr>
          <w:sz w:val="22"/>
          <w:szCs w:val="22"/>
        </w:rPr>
        <w:t xml:space="preserve"> uskutočň</w:t>
      </w:r>
      <w:r w:rsidRPr="00130B16">
        <w:rPr>
          <w:sz w:val="22"/>
          <w:szCs w:val="22"/>
        </w:rPr>
        <w:t xml:space="preserve">uje </w:t>
      </w:r>
      <w:r w:rsidR="003A5444" w:rsidRPr="00130B16">
        <w:rPr>
          <w:sz w:val="22"/>
          <w:szCs w:val="22"/>
        </w:rPr>
        <w:t xml:space="preserve"> </w:t>
      </w:r>
      <w:r w:rsidRPr="00130B16">
        <w:rPr>
          <w:sz w:val="22"/>
          <w:szCs w:val="22"/>
        </w:rPr>
        <w:t xml:space="preserve"> na základe zákona 369/1990 Zb. o obecnom zriadení a výkon prenesených pôsobností v štátnej správy v rámci decentralizácie verejnej správy vykonávajú na základe zákona 416/2001 </w:t>
      </w:r>
      <w:proofErr w:type="spellStart"/>
      <w:r w:rsidRPr="00130B16">
        <w:rPr>
          <w:sz w:val="22"/>
          <w:szCs w:val="22"/>
        </w:rPr>
        <w:t>Z.z</w:t>
      </w:r>
      <w:proofErr w:type="spellEnd"/>
      <w:r w:rsidRPr="00130B16">
        <w:rPr>
          <w:sz w:val="22"/>
          <w:szCs w:val="22"/>
        </w:rPr>
        <w:t>. o prechodenie niektorých pôsobností z orgánov štátnej správy na obce a vyššie územné celky.</w:t>
      </w:r>
    </w:p>
    <w:p w14:paraId="5C18C490" w14:textId="34CCA8E2" w:rsidR="000E7868" w:rsidRDefault="000E7868" w:rsidP="008F252E">
      <w:pPr>
        <w:spacing w:line="276" w:lineRule="auto"/>
        <w:jc w:val="both"/>
      </w:pPr>
    </w:p>
    <w:p w14:paraId="2A77B77A" w14:textId="4DC680D6" w:rsidR="00DB6ABC" w:rsidRDefault="00DB6ABC" w:rsidP="008F252E">
      <w:pPr>
        <w:spacing w:line="276" w:lineRule="auto"/>
        <w:jc w:val="both"/>
      </w:pPr>
    </w:p>
    <w:p w14:paraId="53497073" w14:textId="436BDC65" w:rsidR="00DB6ABC" w:rsidRDefault="00DB6ABC" w:rsidP="008F252E">
      <w:pPr>
        <w:spacing w:line="276" w:lineRule="auto"/>
        <w:jc w:val="both"/>
      </w:pPr>
    </w:p>
    <w:p w14:paraId="1BF2E8C2" w14:textId="1CFCA689" w:rsidR="00DB6ABC" w:rsidRDefault="00DB6ABC" w:rsidP="008F252E">
      <w:pPr>
        <w:spacing w:line="276" w:lineRule="auto"/>
        <w:jc w:val="both"/>
      </w:pPr>
    </w:p>
    <w:p w14:paraId="238DA160" w14:textId="77777777" w:rsidR="008457B6" w:rsidRPr="005949C6" w:rsidRDefault="008457B6" w:rsidP="008F252E">
      <w:pPr>
        <w:spacing w:line="276" w:lineRule="auto"/>
        <w:jc w:val="both"/>
      </w:pPr>
    </w:p>
    <w:p w14:paraId="48884502" w14:textId="77777777" w:rsidR="008004E2" w:rsidRDefault="008004E2" w:rsidP="008004E2">
      <w:pPr>
        <w:numPr>
          <w:ilvl w:val="1"/>
          <w:numId w:val="40"/>
        </w:numPr>
        <w:spacing w:line="276" w:lineRule="auto"/>
        <w:ind w:left="426" w:hanging="426"/>
        <w:jc w:val="both"/>
      </w:pPr>
      <w:r>
        <w:rPr>
          <w:b/>
        </w:rPr>
        <w:lastRenderedPageBreak/>
        <w:t xml:space="preserve">Výchova a vzdelávanie </w:t>
      </w:r>
    </w:p>
    <w:p w14:paraId="2ECC3E20" w14:textId="77777777" w:rsidR="008004E2" w:rsidRDefault="008004E2" w:rsidP="008004E2">
      <w:pPr>
        <w:spacing w:line="276" w:lineRule="auto"/>
        <w:ind w:left="426"/>
        <w:jc w:val="both"/>
      </w:pPr>
    </w:p>
    <w:p w14:paraId="6C780C11" w14:textId="77777777" w:rsidR="008004E2" w:rsidRDefault="008004E2" w:rsidP="008004E2">
      <w:pPr>
        <w:spacing w:line="276" w:lineRule="auto"/>
        <w:ind w:left="435"/>
        <w:jc w:val="both"/>
        <w:rPr>
          <w:sz w:val="22"/>
          <w:szCs w:val="22"/>
        </w:rPr>
      </w:pPr>
      <w:r>
        <w:rPr>
          <w:sz w:val="22"/>
          <w:szCs w:val="22"/>
        </w:rPr>
        <w:t>V súčasnosti výchovu a vzdelávanie detí v obci poskytuje:</w:t>
      </w:r>
    </w:p>
    <w:p w14:paraId="5473DC17" w14:textId="77777777" w:rsidR="008004E2" w:rsidRDefault="008004E2" w:rsidP="008004E2">
      <w:pPr>
        <w:numPr>
          <w:ilvl w:val="0"/>
          <w:numId w:val="41"/>
        </w:numPr>
        <w:spacing w:line="276" w:lineRule="auto"/>
        <w:jc w:val="both"/>
        <w:rPr>
          <w:sz w:val="22"/>
          <w:szCs w:val="22"/>
        </w:rPr>
      </w:pPr>
      <w:r>
        <w:rPr>
          <w:b/>
          <w:i/>
          <w:sz w:val="22"/>
          <w:szCs w:val="22"/>
          <w:u w:val="single"/>
        </w:rPr>
        <w:t>Základná škola</w:t>
      </w:r>
      <w:r>
        <w:rPr>
          <w:sz w:val="22"/>
          <w:szCs w:val="22"/>
        </w:rPr>
        <w:t xml:space="preserve"> : riaditeľ: Mgr. Katarína Brezinová</w:t>
      </w:r>
    </w:p>
    <w:p w14:paraId="7BCF3831" w14:textId="77777777" w:rsidR="008004E2" w:rsidRDefault="008004E2" w:rsidP="008004E2">
      <w:pPr>
        <w:spacing w:line="276" w:lineRule="auto"/>
        <w:ind w:left="2124"/>
        <w:jc w:val="both"/>
        <w:rPr>
          <w:sz w:val="22"/>
          <w:szCs w:val="22"/>
        </w:rPr>
      </w:pPr>
      <w:r>
        <w:rPr>
          <w:sz w:val="22"/>
          <w:szCs w:val="22"/>
        </w:rPr>
        <w:t xml:space="preserve">     Zástupkyňa riaditeľa: Mgr. Ľubica </w:t>
      </w:r>
      <w:proofErr w:type="spellStart"/>
      <w:r>
        <w:rPr>
          <w:sz w:val="22"/>
          <w:szCs w:val="22"/>
        </w:rPr>
        <w:t>Augustiňáková</w:t>
      </w:r>
      <w:proofErr w:type="spellEnd"/>
    </w:p>
    <w:p w14:paraId="57ABA7D6" w14:textId="77777777" w:rsidR="008004E2" w:rsidRDefault="008004E2" w:rsidP="008004E2">
      <w:pPr>
        <w:spacing w:line="276" w:lineRule="auto"/>
        <w:ind w:left="2124"/>
        <w:jc w:val="both"/>
        <w:rPr>
          <w:sz w:val="22"/>
          <w:szCs w:val="22"/>
        </w:rPr>
      </w:pPr>
      <w:r>
        <w:rPr>
          <w:sz w:val="22"/>
          <w:szCs w:val="22"/>
        </w:rPr>
        <w:t xml:space="preserve">     Ekonómka: Mária Marmanová</w:t>
      </w:r>
    </w:p>
    <w:p w14:paraId="6F529647" w14:textId="77777777" w:rsidR="008004E2" w:rsidRDefault="008004E2" w:rsidP="008004E2">
      <w:pPr>
        <w:spacing w:line="276" w:lineRule="auto"/>
        <w:ind w:left="2124"/>
        <w:jc w:val="both"/>
        <w:rPr>
          <w:sz w:val="22"/>
          <w:szCs w:val="22"/>
        </w:rPr>
      </w:pPr>
      <w:r>
        <w:rPr>
          <w:sz w:val="22"/>
          <w:szCs w:val="22"/>
        </w:rPr>
        <w:t xml:space="preserve">     Počet pedagogických pracovníkov: 17</w:t>
      </w:r>
    </w:p>
    <w:p w14:paraId="4E5C2451" w14:textId="77777777" w:rsidR="008004E2" w:rsidRDefault="008004E2" w:rsidP="008004E2">
      <w:pPr>
        <w:spacing w:line="276" w:lineRule="auto"/>
        <w:ind w:left="2124"/>
        <w:jc w:val="both"/>
        <w:rPr>
          <w:sz w:val="22"/>
          <w:szCs w:val="22"/>
        </w:rPr>
      </w:pPr>
      <w:r>
        <w:rPr>
          <w:sz w:val="22"/>
          <w:szCs w:val="22"/>
        </w:rPr>
        <w:t xml:space="preserve">     Počet nepedagogických pracovníkov: 4</w:t>
      </w:r>
      <w:r>
        <w:rPr>
          <w:sz w:val="22"/>
          <w:szCs w:val="22"/>
        </w:rPr>
        <w:tab/>
      </w:r>
    </w:p>
    <w:p w14:paraId="3FEA2173" w14:textId="77777777" w:rsidR="008004E2" w:rsidRDefault="008004E2" w:rsidP="008004E2">
      <w:pPr>
        <w:numPr>
          <w:ilvl w:val="0"/>
          <w:numId w:val="41"/>
        </w:numPr>
        <w:spacing w:line="276" w:lineRule="auto"/>
        <w:jc w:val="both"/>
        <w:rPr>
          <w:sz w:val="22"/>
          <w:szCs w:val="22"/>
        </w:rPr>
      </w:pPr>
      <w:r>
        <w:rPr>
          <w:b/>
          <w:i/>
          <w:sz w:val="22"/>
          <w:szCs w:val="22"/>
          <w:u w:val="single"/>
        </w:rPr>
        <w:t>Materská škola</w:t>
      </w:r>
      <w:r>
        <w:rPr>
          <w:sz w:val="22"/>
          <w:szCs w:val="22"/>
        </w:rPr>
        <w:t xml:space="preserve"> : zástupkyňa riaditeľa: Dagmar </w:t>
      </w:r>
      <w:proofErr w:type="spellStart"/>
      <w:r>
        <w:rPr>
          <w:sz w:val="22"/>
          <w:szCs w:val="22"/>
        </w:rPr>
        <w:t>Somíková</w:t>
      </w:r>
      <w:proofErr w:type="spellEnd"/>
    </w:p>
    <w:p w14:paraId="14121372" w14:textId="77777777" w:rsidR="008004E2" w:rsidRDefault="008004E2" w:rsidP="008004E2">
      <w:pPr>
        <w:spacing w:line="276" w:lineRule="auto"/>
        <w:ind w:left="435" w:firstLine="273"/>
        <w:jc w:val="both"/>
        <w:rPr>
          <w:sz w:val="22"/>
          <w:szCs w:val="22"/>
        </w:rPr>
      </w:pPr>
      <w:r>
        <w:rPr>
          <w:sz w:val="22"/>
          <w:szCs w:val="22"/>
        </w:rPr>
        <w:t xml:space="preserve"> Počet pedagogických pracovníkov: 2</w:t>
      </w:r>
    </w:p>
    <w:p w14:paraId="1480A7A7" w14:textId="77777777" w:rsidR="008004E2" w:rsidRDefault="008004E2" w:rsidP="008004E2">
      <w:pPr>
        <w:spacing w:line="276" w:lineRule="auto"/>
        <w:jc w:val="both"/>
        <w:rPr>
          <w:sz w:val="22"/>
          <w:szCs w:val="22"/>
        </w:rPr>
      </w:pPr>
      <w:r>
        <w:rPr>
          <w:sz w:val="22"/>
          <w:szCs w:val="22"/>
        </w:rPr>
        <w:t xml:space="preserve">                                         Počet nepedagogických pracovníkov: 1</w:t>
      </w:r>
    </w:p>
    <w:p w14:paraId="26AC5DBA" w14:textId="77777777" w:rsidR="008004E2" w:rsidRDefault="008004E2" w:rsidP="008004E2">
      <w:pPr>
        <w:pStyle w:val="Odsekzoznamu"/>
        <w:numPr>
          <w:ilvl w:val="0"/>
          <w:numId w:val="41"/>
        </w:numPr>
        <w:spacing w:line="276" w:lineRule="auto"/>
        <w:jc w:val="both"/>
        <w:rPr>
          <w:sz w:val="22"/>
          <w:szCs w:val="22"/>
        </w:rPr>
      </w:pPr>
      <w:r>
        <w:rPr>
          <w:b/>
          <w:i/>
          <w:sz w:val="22"/>
          <w:szCs w:val="22"/>
          <w:u w:val="single"/>
        </w:rPr>
        <w:t>Školská jedáleň</w:t>
      </w:r>
      <w:r>
        <w:rPr>
          <w:sz w:val="22"/>
          <w:szCs w:val="22"/>
        </w:rPr>
        <w:t xml:space="preserve">: vedúca ŠJ: Jana </w:t>
      </w:r>
      <w:proofErr w:type="spellStart"/>
      <w:r>
        <w:rPr>
          <w:sz w:val="22"/>
          <w:szCs w:val="22"/>
        </w:rPr>
        <w:t>Malovcová</w:t>
      </w:r>
      <w:proofErr w:type="spellEnd"/>
    </w:p>
    <w:p w14:paraId="3D947AEB" w14:textId="77777777" w:rsidR="008004E2" w:rsidRDefault="008004E2" w:rsidP="008004E2">
      <w:pPr>
        <w:pStyle w:val="Odsekzoznamu"/>
        <w:spacing w:line="276" w:lineRule="auto"/>
        <w:ind w:left="2235"/>
        <w:jc w:val="both"/>
        <w:rPr>
          <w:sz w:val="22"/>
          <w:szCs w:val="22"/>
        </w:rPr>
      </w:pPr>
      <w:r>
        <w:rPr>
          <w:sz w:val="22"/>
          <w:szCs w:val="22"/>
        </w:rPr>
        <w:t xml:space="preserve">    Hlavná kuchárka: 1</w:t>
      </w:r>
    </w:p>
    <w:p w14:paraId="043C54C1" w14:textId="77777777" w:rsidR="008004E2" w:rsidRDefault="008004E2" w:rsidP="008004E2">
      <w:pPr>
        <w:pStyle w:val="Odsekzoznamu"/>
        <w:spacing w:line="276" w:lineRule="auto"/>
        <w:ind w:left="2235"/>
        <w:jc w:val="both"/>
        <w:rPr>
          <w:sz w:val="22"/>
          <w:szCs w:val="22"/>
        </w:rPr>
      </w:pPr>
      <w:r>
        <w:rPr>
          <w:sz w:val="22"/>
          <w:szCs w:val="22"/>
        </w:rPr>
        <w:t xml:space="preserve">    Kuchárka: 1</w:t>
      </w:r>
    </w:p>
    <w:p w14:paraId="198C1940" w14:textId="77777777" w:rsidR="008004E2" w:rsidRDefault="008004E2" w:rsidP="008004E2">
      <w:pPr>
        <w:pStyle w:val="Odsekzoznamu"/>
        <w:spacing w:line="276" w:lineRule="auto"/>
        <w:ind w:left="2235"/>
        <w:jc w:val="both"/>
        <w:rPr>
          <w:sz w:val="22"/>
          <w:szCs w:val="22"/>
        </w:rPr>
      </w:pPr>
      <w:r>
        <w:rPr>
          <w:sz w:val="22"/>
          <w:szCs w:val="22"/>
        </w:rPr>
        <w:t xml:space="preserve">    Pomocná sila:1</w:t>
      </w:r>
    </w:p>
    <w:p w14:paraId="2EB17B60" w14:textId="77777777" w:rsidR="008004E2" w:rsidRDefault="008004E2" w:rsidP="008004E2">
      <w:pPr>
        <w:pStyle w:val="Odsekzoznamu"/>
        <w:numPr>
          <w:ilvl w:val="0"/>
          <w:numId w:val="41"/>
        </w:numPr>
        <w:spacing w:line="276" w:lineRule="auto"/>
        <w:jc w:val="both"/>
        <w:rPr>
          <w:b/>
          <w:i/>
          <w:sz w:val="22"/>
          <w:szCs w:val="22"/>
          <w:u w:val="single"/>
        </w:rPr>
      </w:pPr>
      <w:r>
        <w:rPr>
          <w:b/>
          <w:i/>
          <w:sz w:val="22"/>
          <w:szCs w:val="22"/>
          <w:u w:val="single"/>
        </w:rPr>
        <w:t xml:space="preserve">Školský klub: </w:t>
      </w:r>
      <w:r>
        <w:rPr>
          <w:sz w:val="22"/>
          <w:szCs w:val="22"/>
        </w:rPr>
        <w:t xml:space="preserve">    vychovávateľky: Iveta </w:t>
      </w:r>
      <w:proofErr w:type="spellStart"/>
      <w:r>
        <w:rPr>
          <w:sz w:val="22"/>
          <w:szCs w:val="22"/>
        </w:rPr>
        <w:t>Gabková</w:t>
      </w:r>
      <w:proofErr w:type="spellEnd"/>
      <w:r>
        <w:rPr>
          <w:sz w:val="22"/>
          <w:szCs w:val="22"/>
        </w:rPr>
        <w:t xml:space="preserve">, </w:t>
      </w:r>
    </w:p>
    <w:p w14:paraId="69D6E485" w14:textId="77777777" w:rsidR="008004E2" w:rsidRDefault="008004E2" w:rsidP="008004E2">
      <w:pPr>
        <w:spacing w:line="276" w:lineRule="auto"/>
        <w:jc w:val="both"/>
        <w:rPr>
          <w:b/>
          <w:i/>
          <w:sz w:val="22"/>
          <w:szCs w:val="22"/>
          <w:u w:val="single"/>
        </w:rPr>
      </w:pPr>
    </w:p>
    <w:p w14:paraId="7409A991" w14:textId="77777777" w:rsidR="008004E2" w:rsidRDefault="008004E2" w:rsidP="008004E2">
      <w:pPr>
        <w:spacing w:line="276" w:lineRule="auto"/>
        <w:jc w:val="both"/>
        <w:rPr>
          <w:b/>
          <w:i/>
          <w:sz w:val="22"/>
          <w:szCs w:val="22"/>
          <w:u w:val="single"/>
        </w:rPr>
      </w:pPr>
      <w:r>
        <w:rPr>
          <w:b/>
          <w:i/>
          <w:sz w:val="22"/>
          <w:szCs w:val="22"/>
          <w:u w:val="single"/>
        </w:rPr>
        <w:t>Krátke zhodnotenie aktivít a dosiahnutých výsledkov :</w:t>
      </w:r>
    </w:p>
    <w:p w14:paraId="31BB050E" w14:textId="77777777" w:rsidR="008004E2" w:rsidRDefault="008004E2" w:rsidP="008004E2">
      <w:pPr>
        <w:shd w:val="clear" w:color="auto" w:fill="FFFFFF"/>
        <w:spacing w:line="276" w:lineRule="auto"/>
        <w:ind w:firstLine="284"/>
        <w:jc w:val="both"/>
        <w:rPr>
          <w:rFonts w:cs="Arial"/>
          <w:color w:val="222222"/>
          <w:sz w:val="22"/>
          <w:szCs w:val="22"/>
        </w:rPr>
      </w:pPr>
      <w:r>
        <w:rPr>
          <w:rFonts w:cs="Arial"/>
          <w:color w:val="222222"/>
          <w:sz w:val="22"/>
          <w:szCs w:val="22"/>
        </w:rPr>
        <w:t xml:space="preserve">Žiaci ZŠ sa v  roku 2020 zúčastnili mnohých vedomostných, športových aj umeleckých súťaži.  </w:t>
      </w:r>
    </w:p>
    <w:p w14:paraId="6EBDBAC8" w14:textId="77777777" w:rsidR="008004E2" w:rsidRDefault="008004E2" w:rsidP="008004E2">
      <w:pPr>
        <w:shd w:val="clear" w:color="auto" w:fill="FFFFFF"/>
        <w:spacing w:line="276" w:lineRule="auto"/>
        <w:jc w:val="both"/>
        <w:rPr>
          <w:rFonts w:cs="Arial"/>
          <w:i/>
          <w:color w:val="222222"/>
          <w:sz w:val="22"/>
          <w:szCs w:val="22"/>
          <w:u w:val="single"/>
        </w:rPr>
      </w:pPr>
      <w:r>
        <w:rPr>
          <w:rFonts w:cs="Arial"/>
          <w:i/>
          <w:color w:val="222222"/>
          <w:sz w:val="22"/>
          <w:szCs w:val="22"/>
          <w:u w:val="single"/>
        </w:rPr>
        <w:t>Športovci získali tieto ocenenia:</w:t>
      </w:r>
    </w:p>
    <w:p w14:paraId="7FB37C8B" w14:textId="77777777" w:rsidR="008004E2" w:rsidRDefault="008004E2" w:rsidP="008004E2">
      <w:pPr>
        <w:pStyle w:val="Odsekzoznamu"/>
        <w:numPr>
          <w:ilvl w:val="0"/>
          <w:numId w:val="42"/>
        </w:numPr>
        <w:shd w:val="clear" w:color="auto" w:fill="FFFFFF"/>
        <w:spacing w:line="276" w:lineRule="auto"/>
        <w:jc w:val="both"/>
        <w:rPr>
          <w:rFonts w:cs="Arial"/>
          <w:color w:val="222222"/>
          <w:sz w:val="22"/>
          <w:szCs w:val="22"/>
        </w:rPr>
      </w:pPr>
      <w:r>
        <w:rPr>
          <w:rFonts w:cs="Arial"/>
          <w:color w:val="222222"/>
          <w:sz w:val="22"/>
          <w:szCs w:val="22"/>
        </w:rPr>
        <w:t>Vybíjaná – okresné kolo dievčat 5.a 6.trieda: 3. miesto</w:t>
      </w:r>
    </w:p>
    <w:p w14:paraId="23BDE44C" w14:textId="77777777" w:rsidR="008004E2" w:rsidRDefault="008004E2" w:rsidP="008004E2">
      <w:pPr>
        <w:pStyle w:val="Odsekzoznamu"/>
        <w:numPr>
          <w:ilvl w:val="0"/>
          <w:numId w:val="42"/>
        </w:numPr>
        <w:shd w:val="clear" w:color="auto" w:fill="FFFFFF"/>
        <w:spacing w:line="276" w:lineRule="auto"/>
        <w:jc w:val="both"/>
        <w:rPr>
          <w:rFonts w:cs="Arial"/>
          <w:color w:val="222222"/>
          <w:sz w:val="22"/>
          <w:szCs w:val="22"/>
        </w:rPr>
      </w:pPr>
      <w:r>
        <w:rPr>
          <w:rFonts w:cs="Arial"/>
          <w:color w:val="222222"/>
          <w:sz w:val="22"/>
          <w:szCs w:val="22"/>
        </w:rPr>
        <w:t>Basketbal dievčat- okresné kolo: 2. miesto</w:t>
      </w:r>
    </w:p>
    <w:p w14:paraId="46EBFE91" w14:textId="77777777" w:rsidR="008004E2" w:rsidRDefault="008004E2" w:rsidP="008004E2">
      <w:pPr>
        <w:pStyle w:val="Odsekzoznamu"/>
        <w:numPr>
          <w:ilvl w:val="0"/>
          <w:numId w:val="42"/>
        </w:numPr>
        <w:shd w:val="clear" w:color="auto" w:fill="FFFFFF"/>
        <w:spacing w:line="276" w:lineRule="auto"/>
        <w:jc w:val="both"/>
        <w:rPr>
          <w:rFonts w:cs="Arial"/>
          <w:color w:val="222222"/>
          <w:sz w:val="22"/>
          <w:szCs w:val="22"/>
        </w:rPr>
      </w:pPr>
      <w:r>
        <w:rPr>
          <w:rFonts w:cs="Arial"/>
          <w:color w:val="222222"/>
          <w:sz w:val="22"/>
          <w:szCs w:val="22"/>
        </w:rPr>
        <w:t>Atletika - okresné kolo- cezpoľný beh dievčat: 5. miesto a 8. miesto</w:t>
      </w:r>
    </w:p>
    <w:p w14:paraId="6691DB0A" w14:textId="77777777" w:rsidR="008004E2" w:rsidRDefault="008004E2" w:rsidP="008004E2">
      <w:pPr>
        <w:pStyle w:val="Odsekzoznamu"/>
        <w:shd w:val="clear" w:color="auto" w:fill="FFFFFF"/>
        <w:spacing w:line="276" w:lineRule="auto"/>
        <w:jc w:val="both"/>
        <w:rPr>
          <w:rFonts w:cs="Arial"/>
          <w:color w:val="222222"/>
          <w:sz w:val="22"/>
          <w:szCs w:val="22"/>
        </w:rPr>
      </w:pPr>
    </w:p>
    <w:p w14:paraId="048CEAB9" w14:textId="77777777" w:rsidR="008004E2" w:rsidRDefault="008004E2" w:rsidP="008004E2">
      <w:pPr>
        <w:shd w:val="clear" w:color="auto" w:fill="FFFFFF"/>
        <w:spacing w:line="276" w:lineRule="auto"/>
        <w:jc w:val="both"/>
        <w:rPr>
          <w:sz w:val="22"/>
          <w:szCs w:val="22"/>
        </w:rPr>
      </w:pPr>
      <w:r>
        <w:rPr>
          <w:i/>
          <w:sz w:val="22"/>
          <w:szCs w:val="22"/>
          <w:u w:val="single"/>
        </w:rPr>
        <w:t xml:space="preserve">Vo oblasti vedomostí sme mali úspech </w:t>
      </w:r>
      <w:r>
        <w:rPr>
          <w:sz w:val="22"/>
          <w:szCs w:val="22"/>
        </w:rPr>
        <w:t>:</w:t>
      </w:r>
    </w:p>
    <w:p w14:paraId="2D1577C0" w14:textId="77777777" w:rsidR="008004E2" w:rsidRDefault="008004E2" w:rsidP="008004E2">
      <w:pPr>
        <w:pStyle w:val="Odsekzoznamu"/>
        <w:numPr>
          <w:ilvl w:val="0"/>
          <w:numId w:val="43"/>
        </w:numPr>
        <w:rPr>
          <w:sz w:val="22"/>
          <w:szCs w:val="22"/>
        </w:rPr>
      </w:pPr>
      <w:proofErr w:type="spellStart"/>
      <w:r>
        <w:rPr>
          <w:sz w:val="22"/>
          <w:szCs w:val="22"/>
        </w:rPr>
        <w:t>Kýčerského</w:t>
      </w:r>
      <w:proofErr w:type="spellEnd"/>
      <w:r>
        <w:rPr>
          <w:sz w:val="22"/>
          <w:szCs w:val="22"/>
        </w:rPr>
        <w:t xml:space="preserve"> spievanky: dve 1.miesta</w:t>
      </w:r>
    </w:p>
    <w:p w14:paraId="2B9FD199" w14:textId="77777777" w:rsidR="008004E2" w:rsidRDefault="008004E2" w:rsidP="008004E2">
      <w:pPr>
        <w:pStyle w:val="Odsekzoznamu"/>
        <w:ind w:left="2832"/>
        <w:rPr>
          <w:sz w:val="22"/>
          <w:szCs w:val="22"/>
        </w:rPr>
      </w:pPr>
      <w:r>
        <w:rPr>
          <w:sz w:val="22"/>
          <w:szCs w:val="22"/>
        </w:rPr>
        <w:t>štyri 3.miesta</w:t>
      </w:r>
    </w:p>
    <w:p w14:paraId="2D38B40C" w14:textId="77777777" w:rsidR="008004E2" w:rsidRDefault="008004E2" w:rsidP="008004E2">
      <w:pPr>
        <w:pStyle w:val="Odsekzoznamu"/>
        <w:numPr>
          <w:ilvl w:val="0"/>
          <w:numId w:val="43"/>
        </w:numPr>
        <w:shd w:val="clear" w:color="auto" w:fill="FFFFFF"/>
        <w:spacing w:line="276" w:lineRule="auto"/>
        <w:jc w:val="both"/>
        <w:rPr>
          <w:sz w:val="22"/>
          <w:szCs w:val="22"/>
        </w:rPr>
      </w:pPr>
      <w:r>
        <w:rPr>
          <w:sz w:val="22"/>
          <w:szCs w:val="22"/>
        </w:rPr>
        <w:t>Hviezdoslavov Kubín, okresné kolo: 3.miesto</w:t>
      </w:r>
    </w:p>
    <w:p w14:paraId="7360058D" w14:textId="77777777" w:rsidR="008004E2" w:rsidRDefault="008004E2" w:rsidP="008004E2">
      <w:pPr>
        <w:pStyle w:val="Odsekzoznamu"/>
        <w:numPr>
          <w:ilvl w:val="0"/>
          <w:numId w:val="43"/>
        </w:numPr>
        <w:shd w:val="clear" w:color="auto" w:fill="FFFFFF"/>
        <w:spacing w:line="276" w:lineRule="auto"/>
        <w:jc w:val="both"/>
        <w:rPr>
          <w:sz w:val="22"/>
          <w:szCs w:val="22"/>
        </w:rPr>
      </w:pPr>
      <w:r>
        <w:rPr>
          <w:sz w:val="22"/>
          <w:szCs w:val="22"/>
        </w:rPr>
        <w:t>Matematická olympiáda, okresné kolo: 1.miesto</w:t>
      </w:r>
    </w:p>
    <w:p w14:paraId="45C1E038" w14:textId="77777777" w:rsidR="008004E2" w:rsidRDefault="008004E2" w:rsidP="008004E2">
      <w:pPr>
        <w:pStyle w:val="Odsekzoznamu"/>
        <w:numPr>
          <w:ilvl w:val="0"/>
          <w:numId w:val="43"/>
        </w:numPr>
        <w:shd w:val="clear" w:color="auto" w:fill="FFFFFF"/>
        <w:spacing w:line="276" w:lineRule="auto"/>
        <w:jc w:val="both"/>
        <w:rPr>
          <w:sz w:val="22"/>
          <w:szCs w:val="22"/>
        </w:rPr>
      </w:pPr>
      <w:r>
        <w:rPr>
          <w:sz w:val="22"/>
          <w:szCs w:val="22"/>
        </w:rPr>
        <w:t>Geografická olympiáda, okresné kolo: 6.miesto</w:t>
      </w:r>
    </w:p>
    <w:p w14:paraId="39C390B2" w14:textId="77777777" w:rsidR="008004E2" w:rsidRDefault="008004E2" w:rsidP="008004E2">
      <w:pPr>
        <w:shd w:val="clear" w:color="auto" w:fill="FFFFFF"/>
        <w:spacing w:line="276" w:lineRule="auto"/>
        <w:jc w:val="both"/>
        <w:rPr>
          <w:sz w:val="22"/>
          <w:szCs w:val="22"/>
        </w:rPr>
      </w:pPr>
    </w:p>
    <w:p w14:paraId="1E92DA07" w14:textId="77777777" w:rsidR="008004E2" w:rsidRDefault="008004E2" w:rsidP="008004E2">
      <w:pPr>
        <w:shd w:val="clear" w:color="auto" w:fill="FFFFFF"/>
        <w:spacing w:line="276" w:lineRule="auto"/>
        <w:jc w:val="both"/>
        <w:rPr>
          <w:sz w:val="22"/>
          <w:szCs w:val="22"/>
        </w:rPr>
      </w:pPr>
      <w:r>
        <w:rPr>
          <w:sz w:val="22"/>
          <w:szCs w:val="22"/>
        </w:rPr>
        <w:t xml:space="preserve">Ďalšie súťaže, ktorých sa naši žiaci zúčastnili v rámci školy a boli úspešní: i-Bobor-informatická súťaž, </w:t>
      </w:r>
      <w:proofErr w:type="spellStart"/>
      <w:r>
        <w:rPr>
          <w:sz w:val="22"/>
          <w:szCs w:val="22"/>
        </w:rPr>
        <w:t>Komparo</w:t>
      </w:r>
      <w:proofErr w:type="spellEnd"/>
      <w:r>
        <w:rPr>
          <w:sz w:val="22"/>
          <w:szCs w:val="22"/>
        </w:rPr>
        <w:t xml:space="preserve"> 8, 9, </w:t>
      </w:r>
      <w:proofErr w:type="spellStart"/>
      <w:r>
        <w:rPr>
          <w:sz w:val="22"/>
          <w:szCs w:val="22"/>
        </w:rPr>
        <w:t>Pytagoriáda</w:t>
      </w:r>
      <w:proofErr w:type="spellEnd"/>
      <w:r>
        <w:rPr>
          <w:sz w:val="22"/>
          <w:szCs w:val="22"/>
        </w:rPr>
        <w:t xml:space="preserve">, Matematická olympiáda, geografická olympiáda, matematická súťaž – </w:t>
      </w:r>
      <w:proofErr w:type="spellStart"/>
      <w:r>
        <w:rPr>
          <w:sz w:val="22"/>
          <w:szCs w:val="22"/>
        </w:rPr>
        <w:t>Klokanko</w:t>
      </w:r>
      <w:proofErr w:type="spellEnd"/>
      <w:r>
        <w:rPr>
          <w:sz w:val="22"/>
          <w:szCs w:val="22"/>
        </w:rPr>
        <w:t>, Európsky deň jazykov- vedomostná súťaž.</w:t>
      </w:r>
    </w:p>
    <w:p w14:paraId="02C2FE76" w14:textId="77777777" w:rsidR="008004E2" w:rsidRDefault="008004E2" w:rsidP="008004E2">
      <w:pPr>
        <w:shd w:val="clear" w:color="auto" w:fill="FFFFFF"/>
        <w:spacing w:line="276" w:lineRule="auto"/>
        <w:jc w:val="both"/>
        <w:rPr>
          <w:sz w:val="22"/>
          <w:szCs w:val="22"/>
        </w:rPr>
      </w:pPr>
    </w:p>
    <w:p w14:paraId="0DA8A606" w14:textId="77777777" w:rsidR="008004E2" w:rsidRDefault="008004E2" w:rsidP="008004E2">
      <w:pPr>
        <w:shd w:val="clear" w:color="auto" w:fill="FFFFFF"/>
        <w:spacing w:line="276" w:lineRule="auto"/>
        <w:jc w:val="both"/>
        <w:rPr>
          <w:sz w:val="22"/>
          <w:szCs w:val="22"/>
        </w:rPr>
      </w:pPr>
      <w:r>
        <w:rPr>
          <w:sz w:val="22"/>
          <w:szCs w:val="22"/>
        </w:rPr>
        <w:t>V Testovaní 5 naši žiaci dosiahli opäť pekné výsledky, ich vedomosti boli nad slovenským priemerom. Vzhľadom na situáciu s koronavírusom a dištančné vzdelávanie sa Testovanie 9 neuskutočnilo.</w:t>
      </w:r>
    </w:p>
    <w:p w14:paraId="19F5EDA8" w14:textId="77777777" w:rsidR="008004E2" w:rsidRDefault="008004E2" w:rsidP="008004E2">
      <w:pPr>
        <w:jc w:val="both"/>
        <w:rPr>
          <w:rFonts w:cs="Arial"/>
          <w:color w:val="222222"/>
          <w:sz w:val="22"/>
          <w:szCs w:val="22"/>
        </w:rPr>
      </w:pPr>
    </w:p>
    <w:p w14:paraId="0AAAF65D" w14:textId="77777777" w:rsidR="008004E2" w:rsidRDefault="008004E2" w:rsidP="008004E2">
      <w:pPr>
        <w:jc w:val="both"/>
        <w:rPr>
          <w:rFonts w:cs="Arial"/>
          <w:color w:val="222222"/>
          <w:sz w:val="22"/>
          <w:szCs w:val="22"/>
        </w:rPr>
      </w:pPr>
      <w:r>
        <w:rPr>
          <w:rFonts w:cs="Arial"/>
          <w:color w:val="222222"/>
          <w:sz w:val="22"/>
          <w:szCs w:val="22"/>
        </w:rPr>
        <w:t>Organizovali sme mnohé aktivity: plavecký výcvik, korčuliarsky, lyžiarsky výcvik, školu v prírode, európsky týždeň športu, testovanie pohybových predpokladov žiakov 1.triedy, imatrikuláciu prvákov, besedy a kultúrne vystúpenia na rôzne príležitosti (vystúpenie pre seniorov v Záriečí, Mestečku, na Lúkach, adventné vystúpenie v PD Mestečku, na Lúkach</w:t>
      </w:r>
      <w:r>
        <w:rPr>
          <w:color w:val="222222"/>
          <w:sz w:val="22"/>
          <w:szCs w:val="22"/>
        </w:rPr>
        <w:t>)</w:t>
      </w:r>
      <w:r>
        <w:rPr>
          <w:rFonts w:cs="Arial"/>
          <w:color w:val="222222"/>
          <w:sz w:val="22"/>
          <w:szCs w:val="22"/>
        </w:rPr>
        <w:t>.</w:t>
      </w:r>
    </w:p>
    <w:p w14:paraId="5BBA0754" w14:textId="77777777" w:rsidR="008004E2" w:rsidRDefault="008004E2" w:rsidP="008004E2">
      <w:pPr>
        <w:jc w:val="both"/>
        <w:rPr>
          <w:rFonts w:cs="Arial"/>
          <w:color w:val="222222"/>
          <w:sz w:val="22"/>
          <w:szCs w:val="22"/>
        </w:rPr>
      </w:pPr>
      <w:r>
        <w:rPr>
          <w:rFonts w:cs="Arial"/>
          <w:color w:val="222222"/>
          <w:sz w:val="22"/>
          <w:szCs w:val="22"/>
        </w:rPr>
        <w:t xml:space="preserve">Naši žiaci sa zúčastnili: súťaže </w:t>
      </w:r>
      <w:proofErr w:type="spellStart"/>
      <w:r>
        <w:rPr>
          <w:rFonts w:cs="Arial"/>
          <w:color w:val="222222"/>
          <w:sz w:val="22"/>
          <w:szCs w:val="22"/>
        </w:rPr>
        <w:t>Obchoďák</w:t>
      </w:r>
      <w:proofErr w:type="spellEnd"/>
      <w:r>
        <w:rPr>
          <w:rFonts w:cs="Arial"/>
          <w:color w:val="222222"/>
          <w:sz w:val="22"/>
          <w:szCs w:val="22"/>
        </w:rPr>
        <w:t xml:space="preserve"> na OA v Považskej Bystrici, detského jarmoku remesiel v Púchove, Európskeho dialógu s mládežou, DOD v Pruskom, Hrdinu remesiel v Trenčíne, výtvarnej súťaže „Vesmír očami detí“, súťaže </w:t>
      </w:r>
      <w:proofErr w:type="spellStart"/>
      <w:r>
        <w:rPr>
          <w:rFonts w:cs="Arial"/>
          <w:color w:val="222222"/>
          <w:sz w:val="22"/>
          <w:szCs w:val="22"/>
        </w:rPr>
        <w:t>Ochranárik</w:t>
      </w:r>
      <w:proofErr w:type="spellEnd"/>
      <w:r>
        <w:rPr>
          <w:rFonts w:cs="Arial"/>
          <w:color w:val="222222"/>
          <w:sz w:val="22"/>
          <w:szCs w:val="22"/>
        </w:rPr>
        <w:t xml:space="preserve"> - čísla tiesňového volania, vystúpenia „Voda pre život“, exkurzie na Fakulte priemyselných technológií v Púchove - Dni vedy a techniky, výstavy k projektu „Púchovská dolina – </w:t>
      </w:r>
      <w:proofErr w:type="spellStart"/>
      <w:r>
        <w:rPr>
          <w:rFonts w:cs="Arial"/>
          <w:color w:val="222222"/>
          <w:sz w:val="22"/>
          <w:szCs w:val="22"/>
        </w:rPr>
        <w:t>sv</w:t>
      </w:r>
      <w:r>
        <w:rPr>
          <w:color w:val="222222"/>
          <w:sz w:val="22"/>
          <w:szCs w:val="22"/>
        </w:rPr>
        <w:t>ů</w:t>
      </w:r>
      <w:r>
        <w:rPr>
          <w:rFonts w:cs="Arial"/>
          <w:color w:val="222222"/>
          <w:sz w:val="22"/>
          <w:szCs w:val="22"/>
        </w:rPr>
        <w:t>dna</w:t>
      </w:r>
      <w:proofErr w:type="spellEnd"/>
      <w:r>
        <w:rPr>
          <w:rFonts w:cs="Arial"/>
          <w:color w:val="222222"/>
          <w:sz w:val="22"/>
          <w:szCs w:val="22"/>
        </w:rPr>
        <w:t xml:space="preserve"> krásavice“.</w:t>
      </w:r>
    </w:p>
    <w:p w14:paraId="0AB80E8A" w14:textId="77777777" w:rsidR="008004E2" w:rsidRDefault="008004E2" w:rsidP="008004E2">
      <w:pPr>
        <w:jc w:val="both"/>
        <w:rPr>
          <w:sz w:val="22"/>
          <w:szCs w:val="22"/>
        </w:rPr>
      </w:pPr>
      <w:r>
        <w:rPr>
          <w:rFonts w:cs="Arial"/>
          <w:color w:val="222222"/>
          <w:sz w:val="22"/>
          <w:szCs w:val="22"/>
        </w:rPr>
        <w:t xml:space="preserve">Organizovali sme: Mikuláša, Vianočnú akadémiu, vianočnú výstavku, karneval, projekt Záložka spája školy, Deň vody, Deň Zeme, </w:t>
      </w:r>
      <w:r>
        <w:rPr>
          <w:sz w:val="22"/>
          <w:szCs w:val="22"/>
        </w:rPr>
        <w:t xml:space="preserve">Deň obetí holokaustu a rasového násilia v 9.triede,  výstavku jesenných </w:t>
      </w:r>
      <w:r>
        <w:rPr>
          <w:sz w:val="22"/>
          <w:szCs w:val="22"/>
        </w:rPr>
        <w:lastRenderedPageBreak/>
        <w:t xml:space="preserve">plodov, projekt Dni zdravej výživy, projekt k 100.výročiu </w:t>
      </w:r>
      <w:proofErr w:type="spellStart"/>
      <w:r>
        <w:rPr>
          <w:sz w:val="22"/>
          <w:szCs w:val="22"/>
        </w:rPr>
        <w:t>M.R.Štefánika</w:t>
      </w:r>
      <w:proofErr w:type="spellEnd"/>
      <w:r>
        <w:rPr>
          <w:sz w:val="22"/>
          <w:szCs w:val="22"/>
        </w:rPr>
        <w:t xml:space="preserve">,  záhradkársku kreatívnu úlohu – sadenie stromčekov s deviatakmi, Medzinárodný deň školských knižníc – divadlo žiakov 7.triedy pre ostatných spolužiakov, zber papiera, zber starých mobilných telefónov,  preventívne aktivity </w:t>
      </w:r>
      <w:proofErr w:type="spellStart"/>
      <w:r>
        <w:rPr>
          <w:sz w:val="22"/>
          <w:szCs w:val="22"/>
        </w:rPr>
        <w:t>CPPPaP</w:t>
      </w:r>
      <w:proofErr w:type="spellEnd"/>
      <w:r>
        <w:rPr>
          <w:sz w:val="22"/>
          <w:szCs w:val="22"/>
        </w:rPr>
        <w:t xml:space="preserve"> Púchov v jednotlivých triedach: Ja a moja trieda a Bezpečné správanie na nete.</w:t>
      </w:r>
    </w:p>
    <w:p w14:paraId="31EAC2DD" w14:textId="1C78274C" w:rsidR="00DB6ABC" w:rsidRPr="00A4638F" w:rsidRDefault="00DB6ABC" w:rsidP="00DB6ABC">
      <w:r>
        <w:t>.</w:t>
      </w:r>
    </w:p>
    <w:p w14:paraId="6AC5F908" w14:textId="77777777" w:rsidR="00281516" w:rsidRPr="003A5444" w:rsidRDefault="00281516" w:rsidP="00281516">
      <w:pPr>
        <w:spacing w:line="276" w:lineRule="auto"/>
        <w:ind w:left="426"/>
        <w:jc w:val="both"/>
      </w:pPr>
    </w:p>
    <w:p w14:paraId="085B235D" w14:textId="77777777" w:rsidR="00D652F3" w:rsidRPr="0036623C" w:rsidRDefault="00D652F3" w:rsidP="00494E4D">
      <w:pPr>
        <w:numPr>
          <w:ilvl w:val="1"/>
          <w:numId w:val="13"/>
        </w:numPr>
        <w:spacing w:line="276" w:lineRule="auto"/>
        <w:ind w:left="426" w:hanging="426"/>
        <w:jc w:val="both"/>
      </w:pPr>
      <w:r>
        <w:rPr>
          <w:b/>
        </w:rPr>
        <w:t>Sociálne zabezpečenie</w:t>
      </w:r>
    </w:p>
    <w:p w14:paraId="2B68505F" w14:textId="56CA568B" w:rsidR="00CC77B5" w:rsidRDefault="00BA608B" w:rsidP="00640DA1">
      <w:pPr>
        <w:spacing w:line="276" w:lineRule="auto"/>
        <w:ind w:left="435" w:firstLine="273"/>
        <w:jc w:val="both"/>
        <w:rPr>
          <w:sz w:val="22"/>
          <w:szCs w:val="22"/>
        </w:rPr>
      </w:pPr>
      <w:r w:rsidRPr="00CC77B5">
        <w:rPr>
          <w:sz w:val="22"/>
          <w:szCs w:val="22"/>
        </w:rPr>
        <w:t xml:space="preserve"> </w:t>
      </w:r>
      <w:r w:rsidR="004E1659" w:rsidRPr="00CC77B5">
        <w:rPr>
          <w:sz w:val="22"/>
          <w:szCs w:val="22"/>
        </w:rPr>
        <w:t>Obec zabezpečuje nevyhnutnú sociálnu starostlivosť pre svojich občanov formou opatrovateľskej služby v domácnosti</w:t>
      </w:r>
      <w:r w:rsidR="008D505F" w:rsidRPr="00CC77B5">
        <w:rPr>
          <w:sz w:val="22"/>
          <w:szCs w:val="22"/>
        </w:rPr>
        <w:t xml:space="preserve">. Cieľovou </w:t>
      </w:r>
      <w:r w:rsidR="000E7868" w:rsidRPr="00CC77B5">
        <w:rPr>
          <w:sz w:val="22"/>
          <w:szCs w:val="22"/>
        </w:rPr>
        <w:t xml:space="preserve">skupinou je fyzická osoba, ktorá je odkázaná na pomoc inej fyzickej osoby a jej stupeň odkázanosti je najmenej II podľa prílohy č.3 Zákona 448/2008 </w:t>
      </w:r>
      <w:proofErr w:type="spellStart"/>
      <w:r w:rsidR="000E7868" w:rsidRPr="00CC77B5">
        <w:rPr>
          <w:sz w:val="22"/>
          <w:szCs w:val="22"/>
        </w:rPr>
        <w:t>Z.z</w:t>
      </w:r>
      <w:proofErr w:type="spellEnd"/>
      <w:r w:rsidR="000E7868" w:rsidRPr="00CC77B5">
        <w:rPr>
          <w:sz w:val="22"/>
          <w:szCs w:val="22"/>
        </w:rPr>
        <w:t>. o sociálnych službách, a ktorá je odkázaná na pomoc pri úkonoch sebaobsluhy, úkonoch starostlivosti o svoju domácnosť a základných sociálnych aktivitách podľa prílohy č.4 zákona. V roku 20</w:t>
      </w:r>
      <w:r w:rsidR="00385E28">
        <w:rPr>
          <w:sz w:val="22"/>
          <w:szCs w:val="22"/>
        </w:rPr>
        <w:t>20</w:t>
      </w:r>
      <w:r w:rsidR="000E7868" w:rsidRPr="00CC77B5">
        <w:rPr>
          <w:sz w:val="22"/>
          <w:szCs w:val="22"/>
        </w:rPr>
        <w:t xml:space="preserve"> bola zabezpečovaná pre </w:t>
      </w:r>
      <w:r w:rsidR="00385E28">
        <w:rPr>
          <w:sz w:val="22"/>
          <w:szCs w:val="22"/>
        </w:rPr>
        <w:t>2</w:t>
      </w:r>
      <w:r w:rsidR="000E7868" w:rsidRPr="00CC77B5">
        <w:rPr>
          <w:sz w:val="22"/>
          <w:szCs w:val="22"/>
        </w:rPr>
        <w:t xml:space="preserve"> občanov obce</w:t>
      </w:r>
      <w:r w:rsidR="003E5382" w:rsidRPr="00CC77B5">
        <w:rPr>
          <w:sz w:val="22"/>
          <w:szCs w:val="22"/>
        </w:rPr>
        <w:t>, dvoma opatrovateľkami</w:t>
      </w:r>
      <w:r w:rsidR="000E7868" w:rsidRPr="00CC77B5">
        <w:rPr>
          <w:sz w:val="22"/>
          <w:szCs w:val="22"/>
        </w:rPr>
        <w:t xml:space="preserve">. </w:t>
      </w:r>
    </w:p>
    <w:p w14:paraId="1238E99E" w14:textId="77777777" w:rsidR="0089106E" w:rsidRPr="00640DA1" w:rsidRDefault="0089106E" w:rsidP="00640DA1">
      <w:pPr>
        <w:spacing w:line="276" w:lineRule="auto"/>
        <w:ind w:left="435" w:firstLine="273"/>
        <w:jc w:val="both"/>
        <w:rPr>
          <w:sz w:val="22"/>
          <w:szCs w:val="22"/>
        </w:rPr>
      </w:pPr>
    </w:p>
    <w:p w14:paraId="5BE01F15" w14:textId="2C41EE7A" w:rsidR="00300E53" w:rsidRDefault="00300E53" w:rsidP="00494E4D">
      <w:pPr>
        <w:numPr>
          <w:ilvl w:val="1"/>
          <w:numId w:val="13"/>
        </w:numPr>
        <w:spacing w:line="276" w:lineRule="auto"/>
        <w:ind w:left="426" w:hanging="426"/>
        <w:jc w:val="both"/>
        <w:rPr>
          <w:b/>
        </w:rPr>
      </w:pPr>
      <w:r>
        <w:rPr>
          <w:b/>
        </w:rPr>
        <w:t xml:space="preserve"> </w:t>
      </w:r>
      <w:r w:rsidR="00C11D22">
        <w:rPr>
          <w:b/>
        </w:rPr>
        <w:t>Kultúra</w:t>
      </w:r>
      <w:r w:rsidR="00055DFD">
        <w:rPr>
          <w:b/>
        </w:rPr>
        <w:t xml:space="preserve"> a</w:t>
      </w:r>
      <w:r w:rsidR="00A459C3">
        <w:rPr>
          <w:b/>
        </w:rPr>
        <w:t> </w:t>
      </w:r>
      <w:r w:rsidR="00055DFD">
        <w:rPr>
          <w:b/>
        </w:rPr>
        <w:t>šport</w:t>
      </w:r>
    </w:p>
    <w:p w14:paraId="401548E9" w14:textId="77777777" w:rsidR="00A459C3" w:rsidRPr="00CC77B5" w:rsidRDefault="00A459C3" w:rsidP="00A459C3">
      <w:pPr>
        <w:spacing w:line="276" w:lineRule="auto"/>
        <w:jc w:val="both"/>
        <w:rPr>
          <w:b/>
          <w:sz w:val="22"/>
          <w:szCs w:val="22"/>
        </w:rPr>
      </w:pPr>
    </w:p>
    <w:p w14:paraId="0B9AFC26" w14:textId="77777777" w:rsidR="00A459C3" w:rsidRPr="00CC77B5" w:rsidRDefault="00A459C3" w:rsidP="00623000">
      <w:pPr>
        <w:spacing w:line="276" w:lineRule="auto"/>
        <w:ind w:left="435" w:firstLine="273"/>
        <w:jc w:val="both"/>
        <w:rPr>
          <w:sz w:val="22"/>
          <w:szCs w:val="22"/>
        </w:rPr>
      </w:pPr>
      <w:r w:rsidRPr="00CC77B5">
        <w:rPr>
          <w:sz w:val="22"/>
          <w:szCs w:val="22"/>
        </w:rPr>
        <w:t xml:space="preserve">Spoločenský a kultúrny život v obci zabezpečuje obec za pomoci kultúrnej komisie, folklórnej skupiny </w:t>
      </w:r>
      <w:proofErr w:type="spellStart"/>
      <w:r w:rsidRPr="00CC77B5">
        <w:rPr>
          <w:sz w:val="22"/>
          <w:szCs w:val="22"/>
        </w:rPr>
        <w:t>Záriečanka</w:t>
      </w:r>
      <w:proofErr w:type="spellEnd"/>
      <w:r w:rsidRPr="00CC77B5">
        <w:rPr>
          <w:sz w:val="22"/>
          <w:szCs w:val="22"/>
        </w:rPr>
        <w:t xml:space="preserve"> a </w:t>
      </w:r>
      <w:proofErr w:type="spellStart"/>
      <w:r w:rsidRPr="00CC77B5">
        <w:rPr>
          <w:sz w:val="22"/>
          <w:szCs w:val="22"/>
        </w:rPr>
        <w:t>ZPOZu</w:t>
      </w:r>
      <w:proofErr w:type="spellEnd"/>
      <w:r w:rsidRPr="00CC77B5">
        <w:rPr>
          <w:sz w:val="22"/>
          <w:szCs w:val="22"/>
        </w:rPr>
        <w:t xml:space="preserve">. Obec každoročne organizuje „uvítanie detí do života“, v mesiaci október pozýva obyvateľov nad 70 rokov na spoločné posedenie, pri ktorom dostanú malú pozornosť. Súčasťou spoločenského života je aj osobná návšteva obyvateľov Záriečia pri ich krásnom životnom jubileu. Uvedené stretnutia a občianske obrady sú zaznamenané v pamätnej knihe </w:t>
      </w:r>
      <w:proofErr w:type="spellStart"/>
      <w:r w:rsidRPr="00CC77B5">
        <w:rPr>
          <w:sz w:val="22"/>
          <w:szCs w:val="22"/>
        </w:rPr>
        <w:t>OcÚ</w:t>
      </w:r>
      <w:proofErr w:type="spellEnd"/>
      <w:r w:rsidRPr="00CC77B5">
        <w:rPr>
          <w:sz w:val="22"/>
          <w:szCs w:val="22"/>
        </w:rPr>
        <w:t xml:space="preserve">. Medzi tradičné kultúrne akcie patria fašiangy, </w:t>
      </w:r>
      <w:r w:rsidR="00FB54A0" w:rsidRPr="00CC77B5">
        <w:rPr>
          <w:sz w:val="22"/>
          <w:szCs w:val="22"/>
        </w:rPr>
        <w:t xml:space="preserve"> </w:t>
      </w:r>
      <w:r w:rsidRPr="00CC77B5">
        <w:rPr>
          <w:sz w:val="22"/>
          <w:szCs w:val="22"/>
        </w:rPr>
        <w:t xml:space="preserve">MDŹ, Oslobodenie obce, Deň obce, stretnutie seniorov, uvítanie detí do života, adventné popoludnie. </w:t>
      </w:r>
    </w:p>
    <w:p w14:paraId="53C7E7B0" w14:textId="77777777" w:rsidR="00A459C3" w:rsidRPr="00CC77B5" w:rsidRDefault="00A459C3" w:rsidP="00A459C3">
      <w:pPr>
        <w:spacing w:line="276" w:lineRule="auto"/>
        <w:ind w:left="435" w:firstLine="273"/>
        <w:jc w:val="both"/>
        <w:rPr>
          <w:sz w:val="22"/>
          <w:szCs w:val="22"/>
        </w:rPr>
      </w:pPr>
      <w:r w:rsidRPr="00CC77B5">
        <w:rPr>
          <w:sz w:val="22"/>
          <w:szCs w:val="22"/>
        </w:rPr>
        <w:t xml:space="preserve">Oblasť šport v obci vypĺňajú najmä dobrovoľnícke a rekreačné aktivity. Telocvičňu základnej školy využívajú najmä volejbalisti a futbalisti, viacúčelové ihrisko futbalisti a hokejbalové amatérski </w:t>
      </w:r>
      <w:proofErr w:type="spellStart"/>
      <w:r w:rsidRPr="00CC77B5">
        <w:rPr>
          <w:sz w:val="22"/>
          <w:szCs w:val="22"/>
        </w:rPr>
        <w:t>hokejbalisti</w:t>
      </w:r>
      <w:proofErr w:type="spellEnd"/>
      <w:r w:rsidRPr="00CC77B5">
        <w:rPr>
          <w:sz w:val="22"/>
          <w:szCs w:val="22"/>
        </w:rPr>
        <w:t>. Jediným organizovaným športovým klubom je CTK Záriečie, ktorý obec dotačne podporuje.</w:t>
      </w:r>
      <w:r w:rsidR="008D505F" w:rsidRPr="00CC77B5">
        <w:rPr>
          <w:sz w:val="22"/>
          <w:szCs w:val="22"/>
        </w:rPr>
        <w:t xml:space="preserve"> </w:t>
      </w:r>
    </w:p>
    <w:p w14:paraId="37103962" w14:textId="77777777" w:rsidR="00CE5D22" w:rsidRPr="00844715" w:rsidRDefault="00CE5D22" w:rsidP="00055DFD">
      <w:pPr>
        <w:spacing w:line="276" w:lineRule="auto"/>
        <w:jc w:val="both"/>
      </w:pPr>
    </w:p>
    <w:p w14:paraId="04763467" w14:textId="77777777" w:rsidR="0091168D" w:rsidRDefault="0091168D" w:rsidP="00494E4D">
      <w:pPr>
        <w:numPr>
          <w:ilvl w:val="1"/>
          <w:numId w:val="13"/>
        </w:numPr>
        <w:spacing w:line="276" w:lineRule="auto"/>
        <w:ind w:left="426" w:hanging="426"/>
        <w:jc w:val="both"/>
        <w:rPr>
          <w:b/>
        </w:rPr>
      </w:pPr>
      <w:r>
        <w:rPr>
          <w:b/>
        </w:rPr>
        <w:t xml:space="preserve">Hospodárstvo </w:t>
      </w:r>
    </w:p>
    <w:p w14:paraId="45C5180D" w14:textId="77777777" w:rsidR="00EC4018" w:rsidRDefault="00EC4018" w:rsidP="00EC4018">
      <w:pPr>
        <w:spacing w:line="276" w:lineRule="auto"/>
        <w:jc w:val="both"/>
        <w:rPr>
          <w:b/>
        </w:rPr>
      </w:pPr>
    </w:p>
    <w:p w14:paraId="35389340" w14:textId="77777777" w:rsidR="00EC4018" w:rsidRPr="00CC77B5" w:rsidRDefault="00EC4018" w:rsidP="00623000">
      <w:pPr>
        <w:spacing w:line="276" w:lineRule="auto"/>
        <w:ind w:left="426" w:firstLine="282"/>
        <w:jc w:val="both"/>
        <w:rPr>
          <w:sz w:val="22"/>
          <w:szCs w:val="22"/>
        </w:rPr>
      </w:pPr>
      <w:r w:rsidRPr="00CC77B5">
        <w:rPr>
          <w:sz w:val="22"/>
          <w:szCs w:val="22"/>
        </w:rPr>
        <w:t>Ekonomickú štruktúru vytvárajú podnikateľské subjekty alokované v obci a ich zameranie. Ponúkajú pracovné príležitosti a tým prispievajú k rozvoju obce prostredníctvom miestnych daní.</w:t>
      </w:r>
    </w:p>
    <w:p w14:paraId="5675C0A3" w14:textId="77777777" w:rsidR="00EC4018" w:rsidRPr="00CC77B5" w:rsidRDefault="00EC4018" w:rsidP="00EC4018">
      <w:pPr>
        <w:spacing w:line="276" w:lineRule="auto"/>
        <w:ind w:left="426"/>
        <w:jc w:val="both"/>
        <w:rPr>
          <w:sz w:val="22"/>
          <w:szCs w:val="22"/>
        </w:rPr>
      </w:pPr>
    </w:p>
    <w:p w14:paraId="7E6C0481" w14:textId="77777777" w:rsidR="0091168D" w:rsidRPr="00CC77B5" w:rsidRDefault="0091168D" w:rsidP="00494E4D">
      <w:pPr>
        <w:spacing w:line="276" w:lineRule="auto"/>
        <w:ind w:left="435"/>
        <w:jc w:val="both"/>
        <w:rPr>
          <w:i/>
          <w:sz w:val="22"/>
          <w:szCs w:val="22"/>
          <w:u w:val="single"/>
        </w:rPr>
      </w:pPr>
      <w:r w:rsidRPr="00CC77B5">
        <w:rPr>
          <w:i/>
          <w:sz w:val="22"/>
          <w:szCs w:val="22"/>
          <w:u w:val="single"/>
        </w:rPr>
        <w:t>Najvýznamnejší poskytovatelia služieb v obci :</w:t>
      </w:r>
    </w:p>
    <w:p w14:paraId="3DF35C95" w14:textId="77777777" w:rsidR="00FA154F" w:rsidRPr="00CC77B5" w:rsidRDefault="00FA154F" w:rsidP="00494E4D">
      <w:pPr>
        <w:numPr>
          <w:ilvl w:val="0"/>
          <w:numId w:val="2"/>
        </w:numPr>
        <w:spacing w:line="276" w:lineRule="auto"/>
        <w:jc w:val="both"/>
        <w:rPr>
          <w:sz w:val="22"/>
          <w:szCs w:val="22"/>
        </w:rPr>
      </w:pPr>
      <w:proofErr w:type="spellStart"/>
      <w:r w:rsidRPr="00CC77B5">
        <w:rPr>
          <w:sz w:val="22"/>
          <w:szCs w:val="22"/>
        </w:rPr>
        <w:t>Furmánska</w:t>
      </w:r>
      <w:proofErr w:type="spellEnd"/>
      <w:r w:rsidRPr="00CC77B5">
        <w:rPr>
          <w:sz w:val="22"/>
          <w:szCs w:val="22"/>
        </w:rPr>
        <w:t xml:space="preserve"> krčma, Pete</w:t>
      </w:r>
      <w:r w:rsidR="00480DE3" w:rsidRPr="00CC77B5">
        <w:rPr>
          <w:sz w:val="22"/>
          <w:szCs w:val="22"/>
        </w:rPr>
        <w:t xml:space="preserve">r </w:t>
      </w:r>
      <w:proofErr w:type="spellStart"/>
      <w:r w:rsidR="00480DE3" w:rsidRPr="00CC77B5">
        <w:rPr>
          <w:sz w:val="22"/>
          <w:szCs w:val="22"/>
        </w:rPr>
        <w:t>Revák</w:t>
      </w:r>
      <w:proofErr w:type="spellEnd"/>
      <w:r w:rsidR="00480DE3" w:rsidRPr="00CC77B5">
        <w:rPr>
          <w:sz w:val="22"/>
          <w:szCs w:val="22"/>
        </w:rPr>
        <w:t xml:space="preserve"> – reštaurácie a</w:t>
      </w:r>
      <w:r w:rsidR="008F252E" w:rsidRPr="00CC77B5">
        <w:rPr>
          <w:sz w:val="22"/>
          <w:szCs w:val="22"/>
        </w:rPr>
        <w:t> </w:t>
      </w:r>
      <w:r w:rsidR="00480DE3" w:rsidRPr="00CC77B5">
        <w:rPr>
          <w:sz w:val="22"/>
          <w:szCs w:val="22"/>
        </w:rPr>
        <w:t>pohosti</w:t>
      </w:r>
      <w:r w:rsidRPr="00CC77B5">
        <w:rPr>
          <w:sz w:val="22"/>
          <w:szCs w:val="22"/>
        </w:rPr>
        <w:t>nstvá</w:t>
      </w:r>
    </w:p>
    <w:p w14:paraId="3C33A7FB" w14:textId="77777777" w:rsidR="008D505F" w:rsidRPr="00CC77B5" w:rsidRDefault="008D505F" w:rsidP="00494E4D">
      <w:pPr>
        <w:numPr>
          <w:ilvl w:val="0"/>
          <w:numId w:val="2"/>
        </w:numPr>
        <w:spacing w:line="276" w:lineRule="auto"/>
        <w:jc w:val="both"/>
        <w:rPr>
          <w:sz w:val="22"/>
          <w:szCs w:val="22"/>
        </w:rPr>
      </w:pPr>
      <w:r w:rsidRPr="00CC77B5">
        <w:rPr>
          <w:sz w:val="22"/>
          <w:szCs w:val="22"/>
        </w:rPr>
        <w:t xml:space="preserve">Lietajúca pizza od Janíčka </w:t>
      </w:r>
    </w:p>
    <w:p w14:paraId="24C01895" w14:textId="77777777" w:rsidR="00A80511" w:rsidRPr="00CC77B5" w:rsidRDefault="00A80511" w:rsidP="00A80511">
      <w:pPr>
        <w:spacing w:line="276" w:lineRule="auto"/>
        <w:jc w:val="both"/>
        <w:rPr>
          <w:sz w:val="22"/>
          <w:szCs w:val="22"/>
        </w:rPr>
      </w:pPr>
    </w:p>
    <w:p w14:paraId="787BE225" w14:textId="77777777" w:rsidR="0091168D" w:rsidRPr="00CC77B5" w:rsidRDefault="00055DFD" w:rsidP="00055DFD">
      <w:pPr>
        <w:spacing w:line="276" w:lineRule="auto"/>
        <w:ind w:firstLine="284"/>
        <w:jc w:val="both"/>
        <w:rPr>
          <w:i/>
          <w:sz w:val="22"/>
          <w:szCs w:val="22"/>
          <w:u w:val="single"/>
        </w:rPr>
      </w:pPr>
      <w:r w:rsidRPr="00CC77B5">
        <w:rPr>
          <w:i/>
          <w:sz w:val="22"/>
          <w:szCs w:val="22"/>
        </w:rPr>
        <w:t xml:space="preserve">    </w:t>
      </w:r>
      <w:r w:rsidR="0091168D" w:rsidRPr="00CC77B5">
        <w:rPr>
          <w:i/>
          <w:sz w:val="22"/>
          <w:szCs w:val="22"/>
          <w:u w:val="single"/>
        </w:rPr>
        <w:t>Najvýznamnejší priemysel v obci :</w:t>
      </w:r>
    </w:p>
    <w:p w14:paraId="439F935C" w14:textId="77777777" w:rsidR="0091168D" w:rsidRPr="00CC77B5" w:rsidRDefault="00FA154F" w:rsidP="00494E4D">
      <w:pPr>
        <w:numPr>
          <w:ilvl w:val="0"/>
          <w:numId w:val="2"/>
        </w:numPr>
        <w:spacing w:line="276" w:lineRule="auto"/>
        <w:jc w:val="both"/>
        <w:rPr>
          <w:sz w:val="22"/>
          <w:szCs w:val="22"/>
        </w:rPr>
      </w:pPr>
      <w:proofErr w:type="spellStart"/>
      <w:r w:rsidRPr="00CC77B5">
        <w:rPr>
          <w:sz w:val="22"/>
          <w:szCs w:val="22"/>
        </w:rPr>
        <w:t>Autoklinika</w:t>
      </w:r>
      <w:proofErr w:type="spellEnd"/>
      <w:r w:rsidRPr="00CC77B5">
        <w:rPr>
          <w:sz w:val="22"/>
          <w:szCs w:val="22"/>
        </w:rPr>
        <w:t xml:space="preserve"> </w:t>
      </w:r>
      <w:proofErr w:type="spellStart"/>
      <w:r w:rsidRPr="00CC77B5">
        <w:rPr>
          <w:sz w:val="22"/>
          <w:szCs w:val="22"/>
        </w:rPr>
        <w:t>Holčík</w:t>
      </w:r>
      <w:proofErr w:type="spellEnd"/>
      <w:r w:rsidRPr="00CC77B5">
        <w:rPr>
          <w:sz w:val="22"/>
          <w:szCs w:val="22"/>
        </w:rPr>
        <w:t xml:space="preserve"> – autoservis, diagnostika</w:t>
      </w:r>
      <w:r w:rsidRPr="00CC77B5">
        <w:rPr>
          <w:sz w:val="22"/>
          <w:szCs w:val="22"/>
        </w:rPr>
        <w:tab/>
      </w:r>
      <w:r w:rsidRPr="00CC77B5">
        <w:rPr>
          <w:sz w:val="22"/>
          <w:szCs w:val="22"/>
        </w:rPr>
        <w:tab/>
      </w:r>
      <w:r w:rsidR="00623000">
        <w:rPr>
          <w:sz w:val="22"/>
          <w:szCs w:val="22"/>
        </w:rPr>
        <w:t xml:space="preserve"> </w:t>
      </w:r>
    </w:p>
    <w:p w14:paraId="5BE51C3E" w14:textId="77777777" w:rsidR="0091168D" w:rsidRPr="00CC77B5" w:rsidRDefault="00FA154F" w:rsidP="00494E4D">
      <w:pPr>
        <w:numPr>
          <w:ilvl w:val="0"/>
          <w:numId w:val="2"/>
        </w:numPr>
        <w:spacing w:line="276" w:lineRule="auto"/>
        <w:jc w:val="both"/>
        <w:rPr>
          <w:sz w:val="22"/>
          <w:szCs w:val="22"/>
        </w:rPr>
      </w:pPr>
      <w:proofErr w:type="spellStart"/>
      <w:r w:rsidRPr="00CC77B5">
        <w:rPr>
          <w:sz w:val="22"/>
          <w:szCs w:val="22"/>
        </w:rPr>
        <w:t>Almicha</w:t>
      </w:r>
      <w:proofErr w:type="spellEnd"/>
      <w:r w:rsidRPr="00CC77B5">
        <w:rPr>
          <w:sz w:val="22"/>
          <w:szCs w:val="22"/>
        </w:rPr>
        <w:t xml:space="preserve">  – výroba jednoduchých výrobkov z kovu</w:t>
      </w:r>
      <w:r w:rsidRPr="00CC77B5">
        <w:rPr>
          <w:sz w:val="22"/>
          <w:szCs w:val="22"/>
        </w:rPr>
        <w:tab/>
      </w:r>
      <w:r w:rsidR="00623000">
        <w:rPr>
          <w:sz w:val="22"/>
          <w:szCs w:val="22"/>
        </w:rPr>
        <w:t xml:space="preserve"> </w:t>
      </w:r>
    </w:p>
    <w:p w14:paraId="7F795EF8" w14:textId="77777777" w:rsidR="00FA154F" w:rsidRPr="00CC77B5" w:rsidRDefault="00FA154F" w:rsidP="00494E4D">
      <w:pPr>
        <w:numPr>
          <w:ilvl w:val="0"/>
          <w:numId w:val="2"/>
        </w:numPr>
        <w:spacing w:line="276" w:lineRule="auto"/>
        <w:jc w:val="both"/>
        <w:rPr>
          <w:sz w:val="22"/>
          <w:szCs w:val="22"/>
        </w:rPr>
      </w:pPr>
      <w:proofErr w:type="spellStart"/>
      <w:r w:rsidRPr="00CC77B5">
        <w:rPr>
          <w:sz w:val="22"/>
          <w:szCs w:val="22"/>
        </w:rPr>
        <w:t>Univerzal</w:t>
      </w:r>
      <w:proofErr w:type="spellEnd"/>
      <w:r w:rsidRPr="00CC77B5">
        <w:rPr>
          <w:sz w:val="22"/>
          <w:szCs w:val="22"/>
        </w:rPr>
        <w:t xml:space="preserve"> BT s.</w:t>
      </w:r>
      <w:r w:rsidR="008F252E" w:rsidRPr="00CC77B5">
        <w:rPr>
          <w:sz w:val="22"/>
          <w:szCs w:val="22"/>
        </w:rPr>
        <w:t>r.o. – maloobchod, veľkoobchod</w:t>
      </w:r>
      <w:r w:rsidR="008F252E" w:rsidRPr="00CC77B5">
        <w:rPr>
          <w:sz w:val="22"/>
          <w:szCs w:val="22"/>
        </w:rPr>
        <w:tab/>
      </w:r>
      <w:r w:rsidR="00623000">
        <w:rPr>
          <w:sz w:val="22"/>
          <w:szCs w:val="22"/>
        </w:rPr>
        <w:t xml:space="preserve"> </w:t>
      </w:r>
    </w:p>
    <w:p w14:paraId="6E3D583C" w14:textId="77777777" w:rsidR="008F252E" w:rsidRPr="00CC77B5" w:rsidRDefault="008F252E" w:rsidP="00494E4D">
      <w:pPr>
        <w:spacing w:line="276" w:lineRule="auto"/>
        <w:ind w:left="435"/>
        <w:jc w:val="both"/>
        <w:rPr>
          <w:i/>
          <w:sz w:val="22"/>
          <w:szCs w:val="22"/>
          <w:u w:val="single"/>
        </w:rPr>
      </w:pPr>
    </w:p>
    <w:p w14:paraId="426EF7A6" w14:textId="77777777" w:rsidR="0091168D" w:rsidRPr="00CC77B5" w:rsidRDefault="0091168D" w:rsidP="00494E4D">
      <w:pPr>
        <w:spacing w:line="276" w:lineRule="auto"/>
        <w:ind w:left="435"/>
        <w:jc w:val="both"/>
        <w:rPr>
          <w:i/>
          <w:sz w:val="22"/>
          <w:szCs w:val="22"/>
          <w:u w:val="single"/>
        </w:rPr>
      </w:pPr>
      <w:r w:rsidRPr="00CC77B5">
        <w:rPr>
          <w:i/>
          <w:sz w:val="22"/>
          <w:szCs w:val="22"/>
          <w:u w:val="single"/>
        </w:rPr>
        <w:t>Najvýznamnejšia poľnohospodárska výroba v obci :</w:t>
      </w:r>
    </w:p>
    <w:p w14:paraId="361F6CE7" w14:textId="7FF12F97" w:rsidR="0091168D" w:rsidRDefault="00FA154F" w:rsidP="00494E4D">
      <w:pPr>
        <w:numPr>
          <w:ilvl w:val="0"/>
          <w:numId w:val="2"/>
        </w:numPr>
        <w:spacing w:line="276" w:lineRule="auto"/>
        <w:jc w:val="both"/>
        <w:rPr>
          <w:sz w:val="22"/>
          <w:szCs w:val="22"/>
        </w:rPr>
      </w:pPr>
      <w:r w:rsidRPr="00CC77B5">
        <w:rPr>
          <w:sz w:val="22"/>
          <w:szCs w:val="22"/>
        </w:rPr>
        <w:t>Poľnohospodárske pozemky v obci obhospodaruje PD Mestečko a samostatne hospodáriaci roľníci.</w:t>
      </w:r>
    </w:p>
    <w:p w14:paraId="62BBA778" w14:textId="54148AEC" w:rsidR="0089106E" w:rsidRDefault="0089106E" w:rsidP="0089106E">
      <w:pPr>
        <w:spacing w:line="276" w:lineRule="auto"/>
        <w:jc w:val="both"/>
        <w:rPr>
          <w:sz w:val="22"/>
          <w:szCs w:val="22"/>
        </w:rPr>
      </w:pPr>
    </w:p>
    <w:p w14:paraId="332261E4" w14:textId="77777777" w:rsidR="0089106E" w:rsidRPr="00CC77B5" w:rsidRDefault="0089106E" w:rsidP="0089106E">
      <w:pPr>
        <w:spacing w:line="276" w:lineRule="auto"/>
        <w:jc w:val="both"/>
        <w:rPr>
          <w:sz w:val="22"/>
          <w:szCs w:val="22"/>
        </w:rPr>
      </w:pPr>
    </w:p>
    <w:p w14:paraId="6EA1AC56" w14:textId="77777777" w:rsidR="008540D6" w:rsidRDefault="008540D6" w:rsidP="00494E4D">
      <w:pPr>
        <w:spacing w:line="276" w:lineRule="auto"/>
        <w:jc w:val="both"/>
      </w:pPr>
    </w:p>
    <w:p w14:paraId="4B5D57F4" w14:textId="77777777" w:rsidR="00F410DF" w:rsidRPr="00575B2F" w:rsidRDefault="00F410DF" w:rsidP="00494E4D">
      <w:pPr>
        <w:numPr>
          <w:ilvl w:val="0"/>
          <w:numId w:val="12"/>
        </w:numPr>
        <w:spacing w:line="276" w:lineRule="auto"/>
        <w:ind w:left="284" w:hanging="284"/>
        <w:rPr>
          <w:b/>
          <w:sz w:val="28"/>
          <w:szCs w:val="28"/>
        </w:rPr>
      </w:pPr>
      <w:r w:rsidRPr="00575B2F">
        <w:rPr>
          <w:b/>
          <w:sz w:val="28"/>
          <w:szCs w:val="28"/>
        </w:rPr>
        <w:lastRenderedPageBreak/>
        <w:t>Informácia o vývoji obce z pohľadu rozpočtovníctva</w:t>
      </w:r>
    </w:p>
    <w:p w14:paraId="5703F718" w14:textId="77777777" w:rsidR="00055DFD" w:rsidRDefault="00055DFD" w:rsidP="00055DFD">
      <w:pPr>
        <w:spacing w:line="276" w:lineRule="auto"/>
        <w:ind w:firstLine="284"/>
        <w:jc w:val="both"/>
      </w:pPr>
    </w:p>
    <w:p w14:paraId="4E2B2A2F" w14:textId="77777777" w:rsidR="00584ED7" w:rsidRPr="00CC77B5" w:rsidRDefault="00584ED7" w:rsidP="00584ED7">
      <w:pPr>
        <w:spacing w:line="276" w:lineRule="auto"/>
        <w:ind w:firstLine="708"/>
        <w:jc w:val="both"/>
        <w:rPr>
          <w:sz w:val="22"/>
          <w:szCs w:val="22"/>
        </w:rPr>
      </w:pPr>
      <w:r w:rsidRPr="00CC77B5">
        <w:rPr>
          <w:sz w:val="22"/>
          <w:szCs w:val="22"/>
        </w:rPr>
        <w:t xml:space="preserve">Základným   nástrojom  finančného  hospodárenia  obce  bol   rozpočet   obce   na  rok   2018.Obec zostavila rozpočet podľa ustanovenia § 10 odsek 7) zákona č.583/2004 </w:t>
      </w:r>
      <w:proofErr w:type="spellStart"/>
      <w:r w:rsidRPr="00CC77B5">
        <w:rPr>
          <w:sz w:val="22"/>
          <w:szCs w:val="22"/>
        </w:rPr>
        <w:t>Z.z</w:t>
      </w:r>
      <w:proofErr w:type="spellEnd"/>
      <w:r w:rsidRPr="00CC77B5">
        <w:rPr>
          <w:sz w:val="22"/>
          <w:szCs w:val="22"/>
        </w:rPr>
        <w:t>. o rozpočtových pravidlách územnej samosprávy a o zmene a doplnení niektorých zákonov v znení neskorších predpisov. Rozpočet obce na rok 2018 bol zostavený ako prebytkový.</w:t>
      </w:r>
      <w:r w:rsidRPr="00CC77B5">
        <w:rPr>
          <w:color w:val="FF0000"/>
          <w:sz w:val="22"/>
          <w:szCs w:val="22"/>
        </w:rPr>
        <w:t xml:space="preserve"> </w:t>
      </w:r>
      <w:r w:rsidRPr="00CC77B5">
        <w:rPr>
          <w:sz w:val="22"/>
          <w:szCs w:val="22"/>
        </w:rPr>
        <w:t>Bežný rozpočet bol zostavený ako prebytkový  a  kapitálový   rozpočet tiež ako prebytkový.</w:t>
      </w:r>
    </w:p>
    <w:p w14:paraId="68FE3E70" w14:textId="0925B4A5" w:rsidR="00584ED7" w:rsidRPr="00CC77B5" w:rsidRDefault="00584ED7" w:rsidP="00584ED7">
      <w:pPr>
        <w:spacing w:line="276" w:lineRule="auto"/>
        <w:ind w:firstLine="708"/>
        <w:jc w:val="both"/>
        <w:rPr>
          <w:sz w:val="22"/>
          <w:szCs w:val="22"/>
        </w:rPr>
      </w:pPr>
      <w:r w:rsidRPr="00CC77B5">
        <w:rPr>
          <w:sz w:val="22"/>
          <w:szCs w:val="22"/>
        </w:rPr>
        <w:t xml:space="preserve">Hospodárenie obce sa riadilo podľa schváleného rozpočtu na rok </w:t>
      </w:r>
      <w:r w:rsidR="00205977">
        <w:rPr>
          <w:sz w:val="22"/>
          <w:szCs w:val="22"/>
        </w:rPr>
        <w:t>2020</w:t>
      </w:r>
    </w:p>
    <w:p w14:paraId="7CAE4811" w14:textId="3B134FAE" w:rsidR="00584ED7" w:rsidRPr="009732C3" w:rsidRDefault="00584ED7" w:rsidP="00584ED7">
      <w:pPr>
        <w:spacing w:line="276" w:lineRule="auto"/>
        <w:jc w:val="both"/>
        <w:rPr>
          <w:sz w:val="22"/>
          <w:szCs w:val="22"/>
        </w:rPr>
      </w:pPr>
      <w:r w:rsidRPr="00CC77B5">
        <w:rPr>
          <w:sz w:val="22"/>
          <w:szCs w:val="22"/>
        </w:rPr>
        <w:t xml:space="preserve">Rozpočet obce Záriečie bol schválený obecným zastupiteľstvom dňa </w:t>
      </w:r>
      <w:r w:rsidR="00205977">
        <w:rPr>
          <w:sz w:val="22"/>
          <w:szCs w:val="22"/>
        </w:rPr>
        <w:t>16.12.2019</w:t>
      </w:r>
      <w:r w:rsidRPr="009732C3">
        <w:rPr>
          <w:sz w:val="22"/>
          <w:szCs w:val="22"/>
        </w:rPr>
        <w:t xml:space="preserve"> uznesením č.</w:t>
      </w:r>
      <w:r w:rsidR="00205977">
        <w:rPr>
          <w:sz w:val="22"/>
          <w:szCs w:val="22"/>
        </w:rPr>
        <w:t>79/2019</w:t>
      </w:r>
      <w:r w:rsidRPr="009732C3">
        <w:rPr>
          <w:sz w:val="22"/>
          <w:szCs w:val="22"/>
        </w:rPr>
        <w:t xml:space="preserve"> b). Rozpočet bol zmenený </w:t>
      </w:r>
      <w:r w:rsidR="009732C3" w:rsidRPr="009732C3">
        <w:rPr>
          <w:sz w:val="22"/>
          <w:szCs w:val="22"/>
        </w:rPr>
        <w:t>deväť</w:t>
      </w:r>
      <w:r w:rsidRPr="009732C3">
        <w:rPr>
          <w:sz w:val="22"/>
          <w:szCs w:val="22"/>
        </w:rPr>
        <w:t>krát uznesením OZ a </w:t>
      </w:r>
      <w:r w:rsidR="00205977">
        <w:rPr>
          <w:sz w:val="22"/>
          <w:szCs w:val="22"/>
        </w:rPr>
        <w:t>jeden</w:t>
      </w:r>
      <w:r w:rsidRPr="009732C3">
        <w:rPr>
          <w:sz w:val="22"/>
          <w:szCs w:val="22"/>
        </w:rPr>
        <w:t>krát rozpočtovým opatrením starostu obce.</w:t>
      </w:r>
    </w:p>
    <w:p w14:paraId="3AF023F4" w14:textId="77777777" w:rsidR="00205977" w:rsidRPr="00205977" w:rsidRDefault="00205977" w:rsidP="00205977">
      <w:pPr>
        <w:jc w:val="both"/>
        <w:rPr>
          <w:u w:val="single"/>
        </w:rPr>
      </w:pPr>
      <w:r w:rsidRPr="00205977">
        <w:rPr>
          <w:u w:val="single"/>
        </w:rPr>
        <w:t xml:space="preserve">Zmeny rozpočtu: </w:t>
      </w:r>
    </w:p>
    <w:p w14:paraId="29A021A2" w14:textId="77777777" w:rsidR="00205977" w:rsidRPr="00CE5477" w:rsidRDefault="00205977" w:rsidP="00205977">
      <w:pPr>
        <w:numPr>
          <w:ilvl w:val="0"/>
          <w:numId w:val="44"/>
        </w:numPr>
        <w:jc w:val="both"/>
      </w:pPr>
      <w:r w:rsidRPr="00CE5477">
        <w:t xml:space="preserve">prvá </w:t>
      </w:r>
      <w:r>
        <w:t xml:space="preserve"> </w:t>
      </w:r>
      <w:r w:rsidRPr="00CE5477">
        <w:t xml:space="preserve">zmena  schválená dňa </w:t>
      </w:r>
      <w:r>
        <w:t xml:space="preserve">15.01.2020 </w:t>
      </w:r>
      <w:r w:rsidRPr="00CE5477">
        <w:t xml:space="preserve">uznesením č. </w:t>
      </w:r>
      <w:r>
        <w:t>2/2020</w:t>
      </w:r>
    </w:p>
    <w:p w14:paraId="7F36FD18" w14:textId="77777777" w:rsidR="00205977" w:rsidRPr="00CE5477" w:rsidRDefault="00205977" w:rsidP="00205977">
      <w:pPr>
        <w:numPr>
          <w:ilvl w:val="0"/>
          <w:numId w:val="44"/>
        </w:numPr>
        <w:jc w:val="both"/>
      </w:pPr>
      <w:r w:rsidRPr="00CE5477">
        <w:t xml:space="preserve">druhá zmena schválená dňa </w:t>
      </w:r>
      <w:r>
        <w:t>12.02.2020 uznesením č. 13/2020</w:t>
      </w:r>
    </w:p>
    <w:p w14:paraId="7B98793A" w14:textId="77777777" w:rsidR="00205977" w:rsidRPr="00CE5477" w:rsidRDefault="00205977" w:rsidP="00205977">
      <w:pPr>
        <w:numPr>
          <w:ilvl w:val="0"/>
          <w:numId w:val="44"/>
        </w:numPr>
        <w:jc w:val="both"/>
      </w:pPr>
      <w:r w:rsidRPr="00CE5477">
        <w:t xml:space="preserve">tretia zmena  schválená dňa </w:t>
      </w:r>
      <w:r>
        <w:t>11.03.2020</w:t>
      </w:r>
      <w:r w:rsidRPr="00CE5477">
        <w:t xml:space="preserve"> uznesením č. </w:t>
      </w:r>
      <w:r>
        <w:t>20/2020</w:t>
      </w:r>
    </w:p>
    <w:p w14:paraId="236F9B7C" w14:textId="77777777" w:rsidR="00205977" w:rsidRDefault="00205977" w:rsidP="00205977">
      <w:pPr>
        <w:numPr>
          <w:ilvl w:val="0"/>
          <w:numId w:val="44"/>
        </w:numPr>
        <w:jc w:val="both"/>
      </w:pPr>
      <w:r>
        <w:t xml:space="preserve">štvrtá </w:t>
      </w:r>
      <w:r w:rsidRPr="00CE5477">
        <w:t xml:space="preserve">zmena  schválená dňa </w:t>
      </w:r>
      <w:r>
        <w:t>06.05.2020 uznesením č. 28/2020</w:t>
      </w:r>
    </w:p>
    <w:p w14:paraId="0BACAFCE" w14:textId="77777777" w:rsidR="00205977" w:rsidRDefault="00205977" w:rsidP="00205977">
      <w:pPr>
        <w:numPr>
          <w:ilvl w:val="0"/>
          <w:numId w:val="44"/>
        </w:numPr>
        <w:jc w:val="both"/>
      </w:pPr>
      <w:r>
        <w:t>piata zmena schválená dňa 10.06.2020 uznesením č. 30/2020</w:t>
      </w:r>
    </w:p>
    <w:p w14:paraId="7AE11772" w14:textId="77777777" w:rsidR="00205977" w:rsidRDefault="00205977" w:rsidP="00205977">
      <w:pPr>
        <w:numPr>
          <w:ilvl w:val="0"/>
          <w:numId w:val="44"/>
        </w:numPr>
        <w:jc w:val="both"/>
      </w:pPr>
      <w:r w:rsidRPr="001F1C4B">
        <w:t xml:space="preserve">šiesta zmena schválená dňa </w:t>
      </w:r>
      <w:r>
        <w:t>05.08.2020</w:t>
      </w:r>
      <w:r w:rsidRPr="001F1C4B">
        <w:t xml:space="preserve"> uznesením č.</w:t>
      </w:r>
      <w:r>
        <w:t>40/2020</w:t>
      </w:r>
    </w:p>
    <w:p w14:paraId="284D77A9" w14:textId="77777777" w:rsidR="00205977" w:rsidRDefault="00205977" w:rsidP="00205977">
      <w:pPr>
        <w:numPr>
          <w:ilvl w:val="0"/>
          <w:numId w:val="44"/>
        </w:numPr>
        <w:jc w:val="both"/>
      </w:pPr>
      <w:r>
        <w:t>siedma zmena schválená dňa 02.09.2020 uznesením č.47/2020</w:t>
      </w:r>
    </w:p>
    <w:p w14:paraId="3EF462FD" w14:textId="77777777" w:rsidR="00205977" w:rsidRDefault="00205977" w:rsidP="00205977">
      <w:pPr>
        <w:numPr>
          <w:ilvl w:val="0"/>
          <w:numId w:val="44"/>
        </w:numPr>
        <w:jc w:val="both"/>
      </w:pPr>
      <w:r>
        <w:t>ôsma zmena schválená dňa 07.10.2020 uznesením č.54/2020</w:t>
      </w:r>
    </w:p>
    <w:p w14:paraId="40866086" w14:textId="77777777" w:rsidR="00205977" w:rsidRPr="001F1C4B" w:rsidRDefault="00205977" w:rsidP="00205977">
      <w:pPr>
        <w:numPr>
          <w:ilvl w:val="0"/>
          <w:numId w:val="44"/>
        </w:numPr>
        <w:jc w:val="both"/>
      </w:pPr>
      <w:r>
        <w:t>deviata zmena schválená dňa 14.12.2020 uznesením č.61/2020</w:t>
      </w:r>
    </w:p>
    <w:p w14:paraId="7E31BBA2" w14:textId="77777777" w:rsidR="00205977" w:rsidRDefault="00205977" w:rsidP="00205977">
      <w:pPr>
        <w:ind w:left="360"/>
        <w:jc w:val="both"/>
      </w:pPr>
    </w:p>
    <w:p w14:paraId="5D73D43C" w14:textId="77777777" w:rsidR="00205977" w:rsidRPr="00205977" w:rsidRDefault="00205977" w:rsidP="00205977">
      <w:pPr>
        <w:jc w:val="both"/>
        <w:rPr>
          <w:u w:val="single"/>
        </w:rPr>
      </w:pPr>
      <w:r w:rsidRPr="00205977">
        <w:rPr>
          <w:u w:val="single"/>
        </w:rPr>
        <w:t>Rozpočtové opatrenia:</w:t>
      </w:r>
    </w:p>
    <w:p w14:paraId="3FA1E155" w14:textId="77777777" w:rsidR="00205977" w:rsidRDefault="00205977" w:rsidP="00205977">
      <w:pPr>
        <w:numPr>
          <w:ilvl w:val="0"/>
          <w:numId w:val="32"/>
        </w:numPr>
        <w:ind w:left="644"/>
        <w:jc w:val="both"/>
      </w:pPr>
      <w:r>
        <w:t>Rozpočtové opatrenie č.1/2020 zo dňa 25.2.2020 – povolené prekročenie výdavkov pri dosiahnutí vyšších príjmov</w:t>
      </w:r>
    </w:p>
    <w:p w14:paraId="3DE1A1E5" w14:textId="77777777" w:rsidR="00EE3D15" w:rsidRPr="00827768" w:rsidRDefault="00EE3D15" w:rsidP="00681C4F">
      <w:pPr>
        <w:spacing w:line="276" w:lineRule="auto"/>
        <w:ind w:left="785"/>
        <w:jc w:val="both"/>
        <w:rPr>
          <w:sz w:val="22"/>
          <w:szCs w:val="22"/>
        </w:rPr>
      </w:pPr>
    </w:p>
    <w:p w14:paraId="619B1B57" w14:textId="77777777" w:rsidR="00464656" w:rsidRPr="00CC77B5" w:rsidRDefault="00464656" w:rsidP="00464656">
      <w:pPr>
        <w:spacing w:line="276" w:lineRule="auto"/>
        <w:ind w:left="644"/>
        <w:jc w:val="both"/>
        <w:rPr>
          <w:sz w:val="22"/>
          <w:szCs w:val="22"/>
        </w:rPr>
      </w:pPr>
    </w:p>
    <w:p w14:paraId="1674B36C" w14:textId="6FE239A4" w:rsidR="000E3B6D" w:rsidRPr="003C41C4" w:rsidRDefault="000E3B6D" w:rsidP="00494E4D">
      <w:pPr>
        <w:numPr>
          <w:ilvl w:val="1"/>
          <w:numId w:val="12"/>
        </w:numPr>
        <w:spacing w:line="276" w:lineRule="auto"/>
        <w:ind w:left="426" w:hanging="426"/>
        <w:jc w:val="both"/>
        <w:rPr>
          <w:b/>
        </w:rPr>
      </w:pPr>
      <w:r w:rsidRPr="003C41C4">
        <w:rPr>
          <w:b/>
        </w:rPr>
        <w:t xml:space="preserve">Plnenie príjmov a čerpanie výdavkov za rok </w:t>
      </w:r>
      <w:r w:rsidR="00FC52D9">
        <w:rPr>
          <w:b/>
        </w:rPr>
        <w:t>2020</w:t>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6"/>
        <w:gridCol w:w="1310"/>
        <w:gridCol w:w="1703"/>
        <w:gridCol w:w="2053"/>
        <w:gridCol w:w="1729"/>
      </w:tblGrid>
      <w:tr w:rsidR="000E3B6D" w:rsidRPr="00B70817" w14:paraId="0E0E9FDE" w14:textId="77777777" w:rsidTr="00965023">
        <w:tc>
          <w:tcPr>
            <w:tcW w:w="2516" w:type="dxa"/>
            <w:shd w:val="clear" w:color="auto" w:fill="DDD9C3"/>
          </w:tcPr>
          <w:p w14:paraId="1613EF68" w14:textId="77777777" w:rsidR="000E3B6D" w:rsidRPr="00B70817" w:rsidRDefault="000E3B6D" w:rsidP="00494E4D">
            <w:pPr>
              <w:tabs>
                <w:tab w:val="right" w:pos="8460"/>
              </w:tabs>
              <w:spacing w:line="276" w:lineRule="auto"/>
              <w:jc w:val="both"/>
              <w:rPr>
                <w:b/>
              </w:rPr>
            </w:pPr>
          </w:p>
        </w:tc>
        <w:tc>
          <w:tcPr>
            <w:tcW w:w="1310" w:type="dxa"/>
            <w:shd w:val="clear" w:color="auto" w:fill="DDD9C3"/>
          </w:tcPr>
          <w:p w14:paraId="15D432F7" w14:textId="77777777" w:rsidR="000E3B6D" w:rsidRDefault="000E3B6D" w:rsidP="00494E4D">
            <w:pPr>
              <w:tabs>
                <w:tab w:val="right" w:pos="8460"/>
              </w:tabs>
              <w:spacing w:line="276" w:lineRule="auto"/>
              <w:jc w:val="center"/>
              <w:rPr>
                <w:b/>
                <w:sz w:val="20"/>
                <w:szCs w:val="20"/>
              </w:rPr>
            </w:pPr>
          </w:p>
          <w:p w14:paraId="08B3DA77" w14:textId="77777777" w:rsidR="000E3B6D" w:rsidRPr="00327A39" w:rsidRDefault="000E3B6D" w:rsidP="00494E4D">
            <w:pPr>
              <w:tabs>
                <w:tab w:val="right" w:pos="8460"/>
              </w:tabs>
              <w:spacing w:line="276" w:lineRule="auto"/>
              <w:jc w:val="center"/>
              <w:rPr>
                <w:b/>
                <w:sz w:val="20"/>
                <w:szCs w:val="20"/>
              </w:rPr>
            </w:pPr>
            <w:r w:rsidRPr="00327A39">
              <w:rPr>
                <w:b/>
                <w:sz w:val="20"/>
                <w:szCs w:val="20"/>
              </w:rPr>
              <w:t xml:space="preserve">Rozpočet </w:t>
            </w:r>
          </w:p>
        </w:tc>
        <w:tc>
          <w:tcPr>
            <w:tcW w:w="1703" w:type="dxa"/>
            <w:shd w:val="clear" w:color="auto" w:fill="DDD9C3"/>
          </w:tcPr>
          <w:p w14:paraId="76D0CB90" w14:textId="77777777" w:rsidR="000E3B6D" w:rsidRDefault="000E3B6D" w:rsidP="00494E4D">
            <w:pPr>
              <w:tabs>
                <w:tab w:val="right" w:pos="8820"/>
              </w:tabs>
              <w:spacing w:line="276" w:lineRule="auto"/>
              <w:jc w:val="center"/>
              <w:rPr>
                <w:b/>
                <w:sz w:val="20"/>
                <w:szCs w:val="20"/>
              </w:rPr>
            </w:pPr>
          </w:p>
          <w:p w14:paraId="431E4654" w14:textId="77777777" w:rsidR="000E3B6D" w:rsidRPr="00327A39" w:rsidRDefault="000E3B6D" w:rsidP="00494E4D">
            <w:pPr>
              <w:tabs>
                <w:tab w:val="right" w:pos="8820"/>
              </w:tabs>
              <w:spacing w:line="276" w:lineRule="auto"/>
              <w:jc w:val="center"/>
              <w:rPr>
                <w:b/>
                <w:sz w:val="20"/>
                <w:szCs w:val="20"/>
              </w:rPr>
            </w:pPr>
            <w:r w:rsidRPr="00327A39">
              <w:rPr>
                <w:b/>
                <w:sz w:val="20"/>
                <w:szCs w:val="20"/>
              </w:rPr>
              <w:t xml:space="preserve">Rozpočet </w:t>
            </w:r>
          </w:p>
          <w:p w14:paraId="7B7CD775" w14:textId="77777777" w:rsidR="000E3B6D" w:rsidRPr="00327A39" w:rsidRDefault="000E3B6D" w:rsidP="00494E4D">
            <w:pPr>
              <w:tabs>
                <w:tab w:val="right" w:pos="8820"/>
              </w:tabs>
              <w:spacing w:line="276" w:lineRule="auto"/>
              <w:jc w:val="center"/>
              <w:rPr>
                <w:b/>
                <w:sz w:val="20"/>
                <w:szCs w:val="20"/>
              </w:rPr>
            </w:pPr>
            <w:r w:rsidRPr="00327A39">
              <w:rPr>
                <w:b/>
                <w:sz w:val="20"/>
                <w:szCs w:val="20"/>
              </w:rPr>
              <w:t xml:space="preserve">po zmenách </w:t>
            </w:r>
          </w:p>
        </w:tc>
        <w:tc>
          <w:tcPr>
            <w:tcW w:w="2053" w:type="dxa"/>
            <w:shd w:val="clear" w:color="auto" w:fill="DDD9C3"/>
          </w:tcPr>
          <w:p w14:paraId="7F62A6A0" w14:textId="77777777" w:rsidR="000E3B6D" w:rsidRPr="00327A39" w:rsidRDefault="000E3B6D" w:rsidP="00494E4D">
            <w:pPr>
              <w:tabs>
                <w:tab w:val="right" w:pos="8820"/>
              </w:tabs>
              <w:spacing w:line="276" w:lineRule="auto"/>
              <w:jc w:val="center"/>
              <w:rPr>
                <w:b/>
                <w:sz w:val="20"/>
                <w:szCs w:val="20"/>
              </w:rPr>
            </w:pPr>
            <w:r w:rsidRPr="00327A39">
              <w:rPr>
                <w:b/>
                <w:sz w:val="20"/>
                <w:szCs w:val="20"/>
              </w:rPr>
              <w:t xml:space="preserve">Skutočné </w:t>
            </w:r>
          </w:p>
          <w:p w14:paraId="069F4389" w14:textId="77777777" w:rsidR="000E3B6D" w:rsidRDefault="000E3B6D" w:rsidP="00494E4D">
            <w:pPr>
              <w:tabs>
                <w:tab w:val="right" w:pos="8820"/>
              </w:tabs>
              <w:spacing w:line="276" w:lineRule="auto"/>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14:paraId="26EE988B" w14:textId="775DCF5C" w:rsidR="000E3B6D" w:rsidRPr="00327A39" w:rsidRDefault="000E3B6D" w:rsidP="00BE6C08">
            <w:pPr>
              <w:tabs>
                <w:tab w:val="right" w:pos="8820"/>
              </w:tabs>
              <w:spacing w:line="276" w:lineRule="auto"/>
              <w:jc w:val="center"/>
              <w:rPr>
                <w:b/>
                <w:sz w:val="20"/>
                <w:szCs w:val="20"/>
              </w:rPr>
            </w:pPr>
            <w:r>
              <w:rPr>
                <w:b/>
                <w:sz w:val="20"/>
                <w:szCs w:val="20"/>
              </w:rPr>
              <w:t>k 31.12.</w:t>
            </w:r>
            <w:r w:rsidR="005949C6">
              <w:rPr>
                <w:b/>
                <w:sz w:val="20"/>
                <w:szCs w:val="20"/>
              </w:rPr>
              <w:t>20</w:t>
            </w:r>
            <w:r w:rsidR="00953C99">
              <w:rPr>
                <w:b/>
                <w:sz w:val="20"/>
                <w:szCs w:val="20"/>
              </w:rPr>
              <w:t>20</w:t>
            </w:r>
          </w:p>
        </w:tc>
        <w:tc>
          <w:tcPr>
            <w:tcW w:w="1729" w:type="dxa"/>
            <w:shd w:val="clear" w:color="auto" w:fill="DDD9C3"/>
          </w:tcPr>
          <w:p w14:paraId="2A5EC1B2" w14:textId="77777777" w:rsidR="000E3B6D" w:rsidRPr="00327A39" w:rsidRDefault="000E3B6D" w:rsidP="00494E4D">
            <w:pPr>
              <w:tabs>
                <w:tab w:val="right" w:pos="8820"/>
              </w:tabs>
              <w:spacing w:line="276" w:lineRule="auto"/>
              <w:jc w:val="center"/>
              <w:rPr>
                <w:b/>
                <w:sz w:val="20"/>
                <w:szCs w:val="20"/>
              </w:rPr>
            </w:pPr>
            <w:r w:rsidRPr="00327A39">
              <w:rPr>
                <w:b/>
                <w:sz w:val="20"/>
                <w:szCs w:val="20"/>
              </w:rPr>
              <w:t>% plnenia príjmov/</w:t>
            </w:r>
          </w:p>
          <w:p w14:paraId="1039A228" w14:textId="77777777" w:rsidR="000E3B6D" w:rsidRPr="00327A39" w:rsidRDefault="000E3B6D" w:rsidP="00494E4D">
            <w:pPr>
              <w:tabs>
                <w:tab w:val="right" w:pos="8820"/>
              </w:tabs>
              <w:spacing w:line="276" w:lineRule="auto"/>
              <w:jc w:val="center"/>
              <w:rPr>
                <w:b/>
                <w:sz w:val="20"/>
                <w:szCs w:val="20"/>
              </w:rPr>
            </w:pPr>
            <w:r w:rsidRPr="00327A39">
              <w:rPr>
                <w:b/>
                <w:sz w:val="20"/>
                <w:szCs w:val="20"/>
              </w:rPr>
              <w:t xml:space="preserve">% čerpania výdavkov </w:t>
            </w:r>
          </w:p>
        </w:tc>
      </w:tr>
      <w:tr w:rsidR="000E3B6D" w:rsidRPr="00B70817" w14:paraId="1A853D61" w14:textId="77777777" w:rsidTr="00965023">
        <w:tc>
          <w:tcPr>
            <w:tcW w:w="2516" w:type="dxa"/>
            <w:shd w:val="clear" w:color="auto" w:fill="D9D9D9"/>
          </w:tcPr>
          <w:p w14:paraId="6217B820" w14:textId="77777777" w:rsidR="000E3B6D" w:rsidRPr="00B70817" w:rsidRDefault="000E3B6D" w:rsidP="00494E4D">
            <w:pPr>
              <w:tabs>
                <w:tab w:val="right" w:pos="8460"/>
              </w:tabs>
              <w:spacing w:line="276" w:lineRule="auto"/>
              <w:jc w:val="both"/>
              <w:rPr>
                <w:b/>
              </w:rPr>
            </w:pPr>
            <w:r w:rsidRPr="00B70817">
              <w:rPr>
                <w:b/>
              </w:rPr>
              <w:t>Príjmy celkom</w:t>
            </w:r>
          </w:p>
        </w:tc>
        <w:tc>
          <w:tcPr>
            <w:tcW w:w="1310" w:type="dxa"/>
            <w:shd w:val="clear" w:color="auto" w:fill="D9D9D9"/>
          </w:tcPr>
          <w:p w14:paraId="42FF9178" w14:textId="487664BB" w:rsidR="000E3B6D" w:rsidRPr="00B70817" w:rsidRDefault="00EC68BA" w:rsidP="00494E4D">
            <w:pPr>
              <w:tabs>
                <w:tab w:val="right" w:pos="8460"/>
              </w:tabs>
              <w:spacing w:line="276" w:lineRule="auto"/>
              <w:jc w:val="center"/>
              <w:rPr>
                <w:b/>
              </w:rPr>
            </w:pPr>
            <w:r>
              <w:rPr>
                <w:b/>
              </w:rPr>
              <w:t>880 038,00</w:t>
            </w:r>
          </w:p>
        </w:tc>
        <w:tc>
          <w:tcPr>
            <w:tcW w:w="1703" w:type="dxa"/>
            <w:shd w:val="clear" w:color="auto" w:fill="D9D9D9"/>
          </w:tcPr>
          <w:p w14:paraId="617C8D5F" w14:textId="78ACDCCC" w:rsidR="000E3B6D" w:rsidRPr="00B70817" w:rsidRDefault="00EE3D15" w:rsidP="00494E4D">
            <w:pPr>
              <w:tabs>
                <w:tab w:val="right" w:pos="8460"/>
              </w:tabs>
              <w:spacing w:line="276" w:lineRule="auto"/>
              <w:jc w:val="center"/>
              <w:rPr>
                <w:b/>
              </w:rPr>
            </w:pPr>
            <w:r>
              <w:rPr>
                <w:b/>
              </w:rPr>
              <w:t>1</w:t>
            </w:r>
            <w:r w:rsidR="00953C99">
              <w:rPr>
                <w:b/>
              </w:rPr>
              <w:t> 276 156,70</w:t>
            </w:r>
          </w:p>
        </w:tc>
        <w:tc>
          <w:tcPr>
            <w:tcW w:w="2053" w:type="dxa"/>
            <w:shd w:val="clear" w:color="auto" w:fill="D9D9D9"/>
          </w:tcPr>
          <w:p w14:paraId="02485B1E" w14:textId="28DCBC64" w:rsidR="000E3B6D" w:rsidRPr="00B70817" w:rsidRDefault="0062780D" w:rsidP="00494E4D">
            <w:pPr>
              <w:tabs>
                <w:tab w:val="right" w:pos="8460"/>
              </w:tabs>
              <w:spacing w:line="276" w:lineRule="auto"/>
              <w:jc w:val="center"/>
              <w:rPr>
                <w:b/>
              </w:rPr>
            </w:pPr>
            <w:r>
              <w:rPr>
                <w:b/>
              </w:rPr>
              <w:t>1 234 760,85</w:t>
            </w:r>
          </w:p>
        </w:tc>
        <w:tc>
          <w:tcPr>
            <w:tcW w:w="1729" w:type="dxa"/>
            <w:shd w:val="clear" w:color="auto" w:fill="D9D9D9"/>
          </w:tcPr>
          <w:p w14:paraId="2CDC4D11" w14:textId="2A320C56" w:rsidR="000E3B6D" w:rsidRPr="00B70817" w:rsidRDefault="0062780D" w:rsidP="00494E4D">
            <w:pPr>
              <w:tabs>
                <w:tab w:val="right" w:pos="8460"/>
              </w:tabs>
              <w:spacing w:line="276" w:lineRule="auto"/>
              <w:jc w:val="center"/>
              <w:rPr>
                <w:b/>
              </w:rPr>
            </w:pPr>
            <w:r>
              <w:rPr>
                <w:b/>
              </w:rPr>
              <w:t>96,76 %</w:t>
            </w:r>
          </w:p>
        </w:tc>
      </w:tr>
      <w:tr w:rsidR="000E3B6D" w:rsidRPr="00B70817" w14:paraId="205DDD8F" w14:textId="77777777" w:rsidTr="00965023">
        <w:tc>
          <w:tcPr>
            <w:tcW w:w="2516" w:type="dxa"/>
          </w:tcPr>
          <w:p w14:paraId="04905F33" w14:textId="77777777" w:rsidR="000E3B6D" w:rsidRPr="00CC77B5" w:rsidRDefault="000E3B6D" w:rsidP="00494E4D">
            <w:pPr>
              <w:tabs>
                <w:tab w:val="right" w:pos="8460"/>
              </w:tabs>
              <w:spacing w:line="276" w:lineRule="auto"/>
              <w:jc w:val="both"/>
              <w:rPr>
                <w:sz w:val="22"/>
                <w:szCs w:val="22"/>
              </w:rPr>
            </w:pPr>
            <w:r w:rsidRPr="00CC77B5">
              <w:rPr>
                <w:sz w:val="22"/>
                <w:szCs w:val="22"/>
              </w:rPr>
              <w:t>z toho :</w:t>
            </w:r>
          </w:p>
        </w:tc>
        <w:tc>
          <w:tcPr>
            <w:tcW w:w="1310" w:type="dxa"/>
          </w:tcPr>
          <w:p w14:paraId="31A0DA68" w14:textId="77777777" w:rsidR="000E3B6D" w:rsidRPr="00CC77B5" w:rsidRDefault="000E3B6D" w:rsidP="00494E4D">
            <w:pPr>
              <w:tabs>
                <w:tab w:val="right" w:pos="8460"/>
              </w:tabs>
              <w:spacing w:line="276" w:lineRule="auto"/>
              <w:jc w:val="both"/>
              <w:rPr>
                <w:b/>
                <w:sz w:val="22"/>
                <w:szCs w:val="22"/>
              </w:rPr>
            </w:pPr>
          </w:p>
        </w:tc>
        <w:tc>
          <w:tcPr>
            <w:tcW w:w="1703" w:type="dxa"/>
          </w:tcPr>
          <w:p w14:paraId="02E78813" w14:textId="77777777" w:rsidR="000E3B6D" w:rsidRPr="00CC77B5" w:rsidRDefault="000E3B6D" w:rsidP="00494E4D">
            <w:pPr>
              <w:tabs>
                <w:tab w:val="right" w:pos="8460"/>
              </w:tabs>
              <w:spacing w:line="276" w:lineRule="auto"/>
              <w:jc w:val="both"/>
              <w:rPr>
                <w:b/>
                <w:sz w:val="22"/>
                <w:szCs w:val="22"/>
              </w:rPr>
            </w:pPr>
          </w:p>
        </w:tc>
        <w:tc>
          <w:tcPr>
            <w:tcW w:w="2053" w:type="dxa"/>
          </w:tcPr>
          <w:p w14:paraId="075BEE8A" w14:textId="77777777" w:rsidR="000E3B6D" w:rsidRPr="00CC77B5" w:rsidRDefault="000E3B6D" w:rsidP="00494E4D">
            <w:pPr>
              <w:tabs>
                <w:tab w:val="right" w:pos="8460"/>
              </w:tabs>
              <w:spacing w:line="276" w:lineRule="auto"/>
              <w:jc w:val="both"/>
              <w:rPr>
                <w:b/>
                <w:sz w:val="22"/>
                <w:szCs w:val="22"/>
              </w:rPr>
            </w:pPr>
          </w:p>
        </w:tc>
        <w:tc>
          <w:tcPr>
            <w:tcW w:w="1729" w:type="dxa"/>
          </w:tcPr>
          <w:p w14:paraId="6CDAC8FF" w14:textId="77777777" w:rsidR="000E3B6D" w:rsidRPr="00CC77B5" w:rsidRDefault="000E3B6D" w:rsidP="00494E4D">
            <w:pPr>
              <w:tabs>
                <w:tab w:val="right" w:pos="8460"/>
              </w:tabs>
              <w:spacing w:line="276" w:lineRule="auto"/>
              <w:jc w:val="both"/>
              <w:rPr>
                <w:b/>
                <w:sz w:val="22"/>
                <w:szCs w:val="22"/>
              </w:rPr>
            </w:pPr>
          </w:p>
        </w:tc>
      </w:tr>
      <w:tr w:rsidR="000E3B6D" w:rsidRPr="00B70817" w14:paraId="4DA24D52" w14:textId="77777777" w:rsidTr="00965023">
        <w:tc>
          <w:tcPr>
            <w:tcW w:w="2516" w:type="dxa"/>
          </w:tcPr>
          <w:p w14:paraId="4C09761D" w14:textId="77777777" w:rsidR="000E3B6D" w:rsidRPr="00CC77B5" w:rsidRDefault="000E3B6D" w:rsidP="00494E4D">
            <w:pPr>
              <w:tabs>
                <w:tab w:val="right" w:pos="8460"/>
              </w:tabs>
              <w:spacing w:line="276" w:lineRule="auto"/>
              <w:jc w:val="both"/>
              <w:rPr>
                <w:sz w:val="22"/>
                <w:szCs w:val="22"/>
              </w:rPr>
            </w:pPr>
            <w:r w:rsidRPr="00CC77B5">
              <w:rPr>
                <w:sz w:val="22"/>
                <w:szCs w:val="22"/>
              </w:rPr>
              <w:t>Bežné príjmy</w:t>
            </w:r>
          </w:p>
        </w:tc>
        <w:tc>
          <w:tcPr>
            <w:tcW w:w="1310" w:type="dxa"/>
          </w:tcPr>
          <w:p w14:paraId="22051519" w14:textId="6007CC2E" w:rsidR="000E3B6D" w:rsidRPr="00CC77B5" w:rsidRDefault="00EC68BA" w:rsidP="00494E4D">
            <w:pPr>
              <w:tabs>
                <w:tab w:val="right" w:pos="8460"/>
              </w:tabs>
              <w:spacing w:line="276" w:lineRule="auto"/>
              <w:jc w:val="center"/>
              <w:rPr>
                <w:sz w:val="22"/>
                <w:szCs w:val="22"/>
              </w:rPr>
            </w:pPr>
            <w:r>
              <w:rPr>
                <w:sz w:val="22"/>
                <w:szCs w:val="22"/>
              </w:rPr>
              <w:t>834 538,00</w:t>
            </w:r>
          </w:p>
        </w:tc>
        <w:tc>
          <w:tcPr>
            <w:tcW w:w="1703" w:type="dxa"/>
          </w:tcPr>
          <w:p w14:paraId="38071C66" w14:textId="3603E4C9" w:rsidR="000E3B6D" w:rsidRPr="00CC77B5" w:rsidRDefault="00953C99" w:rsidP="00494E4D">
            <w:pPr>
              <w:tabs>
                <w:tab w:val="right" w:pos="8460"/>
              </w:tabs>
              <w:spacing w:line="276" w:lineRule="auto"/>
              <w:jc w:val="center"/>
              <w:rPr>
                <w:sz w:val="22"/>
                <w:szCs w:val="22"/>
              </w:rPr>
            </w:pPr>
            <w:r>
              <w:rPr>
                <w:sz w:val="22"/>
                <w:szCs w:val="22"/>
              </w:rPr>
              <w:t>959 539,03</w:t>
            </w:r>
          </w:p>
        </w:tc>
        <w:tc>
          <w:tcPr>
            <w:tcW w:w="2053" w:type="dxa"/>
          </w:tcPr>
          <w:p w14:paraId="03D9575D" w14:textId="66A9207D" w:rsidR="000E3B6D" w:rsidRPr="00CC77B5" w:rsidRDefault="0062780D" w:rsidP="00494E4D">
            <w:pPr>
              <w:tabs>
                <w:tab w:val="right" w:pos="8460"/>
              </w:tabs>
              <w:spacing w:line="276" w:lineRule="auto"/>
              <w:jc w:val="center"/>
              <w:rPr>
                <w:sz w:val="22"/>
                <w:szCs w:val="22"/>
              </w:rPr>
            </w:pPr>
            <w:r>
              <w:rPr>
                <w:sz w:val="22"/>
                <w:szCs w:val="22"/>
              </w:rPr>
              <w:t>940 318,13</w:t>
            </w:r>
          </w:p>
        </w:tc>
        <w:tc>
          <w:tcPr>
            <w:tcW w:w="1729" w:type="dxa"/>
          </w:tcPr>
          <w:p w14:paraId="43F94A40" w14:textId="7C4AD3F8" w:rsidR="000E3B6D" w:rsidRPr="00CC77B5" w:rsidRDefault="0062780D" w:rsidP="00494E4D">
            <w:pPr>
              <w:tabs>
                <w:tab w:val="right" w:pos="8460"/>
              </w:tabs>
              <w:spacing w:line="276" w:lineRule="auto"/>
              <w:jc w:val="center"/>
              <w:rPr>
                <w:sz w:val="22"/>
                <w:szCs w:val="22"/>
              </w:rPr>
            </w:pPr>
            <w:r>
              <w:rPr>
                <w:sz w:val="22"/>
                <w:szCs w:val="22"/>
              </w:rPr>
              <w:t>98,00 %</w:t>
            </w:r>
          </w:p>
        </w:tc>
      </w:tr>
      <w:tr w:rsidR="000E3B6D" w:rsidRPr="00B70817" w14:paraId="1DE5099A" w14:textId="77777777" w:rsidTr="00965023">
        <w:tc>
          <w:tcPr>
            <w:tcW w:w="2516" w:type="dxa"/>
          </w:tcPr>
          <w:p w14:paraId="667D14FC" w14:textId="77777777" w:rsidR="000E3B6D" w:rsidRPr="00CC77B5" w:rsidRDefault="000E3B6D" w:rsidP="00494E4D">
            <w:pPr>
              <w:tabs>
                <w:tab w:val="right" w:pos="8460"/>
              </w:tabs>
              <w:spacing w:line="276" w:lineRule="auto"/>
              <w:jc w:val="both"/>
              <w:rPr>
                <w:sz w:val="22"/>
                <w:szCs w:val="22"/>
              </w:rPr>
            </w:pPr>
            <w:r w:rsidRPr="00CC77B5">
              <w:rPr>
                <w:sz w:val="22"/>
                <w:szCs w:val="22"/>
              </w:rPr>
              <w:t>Kapitálové príjmy</w:t>
            </w:r>
          </w:p>
        </w:tc>
        <w:tc>
          <w:tcPr>
            <w:tcW w:w="1310" w:type="dxa"/>
          </w:tcPr>
          <w:p w14:paraId="679AEB59" w14:textId="77777777" w:rsidR="000E3B6D" w:rsidRPr="00CC77B5" w:rsidRDefault="0050312B" w:rsidP="00494E4D">
            <w:pPr>
              <w:spacing w:line="276" w:lineRule="auto"/>
              <w:jc w:val="center"/>
              <w:outlineLvl w:val="0"/>
              <w:rPr>
                <w:sz w:val="22"/>
                <w:szCs w:val="22"/>
              </w:rPr>
            </w:pPr>
            <w:r w:rsidRPr="00CC77B5">
              <w:rPr>
                <w:sz w:val="22"/>
                <w:szCs w:val="22"/>
              </w:rPr>
              <w:t>0</w:t>
            </w:r>
            <w:r w:rsidR="00CC7B97" w:rsidRPr="00CC77B5">
              <w:rPr>
                <w:sz w:val="22"/>
                <w:szCs w:val="22"/>
              </w:rPr>
              <w:t>,00</w:t>
            </w:r>
          </w:p>
        </w:tc>
        <w:tc>
          <w:tcPr>
            <w:tcW w:w="1703" w:type="dxa"/>
          </w:tcPr>
          <w:p w14:paraId="3D43B370" w14:textId="02AC72B4" w:rsidR="000E3B6D" w:rsidRPr="00CC77B5" w:rsidRDefault="00953C99" w:rsidP="00494E4D">
            <w:pPr>
              <w:spacing w:line="276" w:lineRule="auto"/>
              <w:jc w:val="center"/>
              <w:outlineLvl w:val="0"/>
              <w:rPr>
                <w:sz w:val="22"/>
                <w:szCs w:val="22"/>
              </w:rPr>
            </w:pPr>
            <w:r>
              <w:rPr>
                <w:sz w:val="22"/>
                <w:szCs w:val="22"/>
              </w:rPr>
              <w:t>167 203,60</w:t>
            </w:r>
          </w:p>
        </w:tc>
        <w:tc>
          <w:tcPr>
            <w:tcW w:w="2053" w:type="dxa"/>
          </w:tcPr>
          <w:p w14:paraId="69479E0F" w14:textId="4CB35742" w:rsidR="000E3B6D" w:rsidRPr="00CC77B5" w:rsidRDefault="0062780D" w:rsidP="00494E4D">
            <w:pPr>
              <w:spacing w:line="276" w:lineRule="auto"/>
              <w:jc w:val="center"/>
              <w:outlineLvl w:val="0"/>
              <w:rPr>
                <w:sz w:val="22"/>
                <w:szCs w:val="22"/>
              </w:rPr>
            </w:pPr>
            <w:r>
              <w:rPr>
                <w:sz w:val="22"/>
                <w:szCs w:val="22"/>
              </w:rPr>
              <w:t>167 203,60</w:t>
            </w:r>
          </w:p>
        </w:tc>
        <w:tc>
          <w:tcPr>
            <w:tcW w:w="1729" w:type="dxa"/>
          </w:tcPr>
          <w:p w14:paraId="7B87A580" w14:textId="76329B17" w:rsidR="000E3B6D" w:rsidRPr="00CC77B5" w:rsidRDefault="0062780D" w:rsidP="00494E4D">
            <w:pPr>
              <w:spacing w:line="276" w:lineRule="auto"/>
              <w:jc w:val="center"/>
              <w:outlineLvl w:val="0"/>
              <w:rPr>
                <w:sz w:val="22"/>
                <w:szCs w:val="22"/>
              </w:rPr>
            </w:pPr>
            <w:r>
              <w:rPr>
                <w:sz w:val="22"/>
                <w:szCs w:val="22"/>
              </w:rPr>
              <w:t>100,00 %</w:t>
            </w:r>
          </w:p>
        </w:tc>
      </w:tr>
      <w:tr w:rsidR="000E3B6D" w:rsidRPr="00B70817" w14:paraId="5B2893AA" w14:textId="77777777" w:rsidTr="00965023">
        <w:tc>
          <w:tcPr>
            <w:tcW w:w="2516" w:type="dxa"/>
          </w:tcPr>
          <w:p w14:paraId="76AE1436" w14:textId="77777777" w:rsidR="000E3B6D" w:rsidRPr="00CC77B5" w:rsidRDefault="000E3B6D" w:rsidP="00494E4D">
            <w:pPr>
              <w:tabs>
                <w:tab w:val="right" w:pos="8460"/>
              </w:tabs>
              <w:spacing w:line="276" w:lineRule="auto"/>
              <w:jc w:val="both"/>
              <w:rPr>
                <w:sz w:val="22"/>
                <w:szCs w:val="22"/>
              </w:rPr>
            </w:pPr>
            <w:r w:rsidRPr="00CC77B5">
              <w:rPr>
                <w:sz w:val="22"/>
                <w:szCs w:val="22"/>
              </w:rPr>
              <w:t>Finančné príjmy</w:t>
            </w:r>
          </w:p>
        </w:tc>
        <w:tc>
          <w:tcPr>
            <w:tcW w:w="1310" w:type="dxa"/>
          </w:tcPr>
          <w:p w14:paraId="0F4A4F76" w14:textId="48B2BC2D" w:rsidR="000E3B6D" w:rsidRPr="00CC77B5" w:rsidRDefault="00EE3D15" w:rsidP="00494E4D">
            <w:pPr>
              <w:tabs>
                <w:tab w:val="right" w:pos="8460"/>
              </w:tabs>
              <w:spacing w:line="276" w:lineRule="auto"/>
              <w:jc w:val="center"/>
              <w:rPr>
                <w:sz w:val="22"/>
                <w:szCs w:val="22"/>
              </w:rPr>
            </w:pPr>
            <w:r>
              <w:rPr>
                <w:sz w:val="22"/>
                <w:szCs w:val="22"/>
              </w:rPr>
              <w:t>0,00</w:t>
            </w:r>
          </w:p>
        </w:tc>
        <w:tc>
          <w:tcPr>
            <w:tcW w:w="1703" w:type="dxa"/>
          </w:tcPr>
          <w:p w14:paraId="30D70E73" w14:textId="27F3877F" w:rsidR="000E3B6D" w:rsidRPr="00CC77B5" w:rsidRDefault="00953C99" w:rsidP="00494E4D">
            <w:pPr>
              <w:tabs>
                <w:tab w:val="right" w:pos="8460"/>
              </w:tabs>
              <w:spacing w:line="276" w:lineRule="auto"/>
              <w:jc w:val="center"/>
              <w:rPr>
                <w:sz w:val="22"/>
                <w:szCs w:val="22"/>
              </w:rPr>
            </w:pPr>
            <w:r>
              <w:rPr>
                <w:sz w:val="22"/>
                <w:szCs w:val="22"/>
              </w:rPr>
              <w:t xml:space="preserve"> 90 070,52</w:t>
            </w:r>
          </w:p>
        </w:tc>
        <w:tc>
          <w:tcPr>
            <w:tcW w:w="2053" w:type="dxa"/>
          </w:tcPr>
          <w:p w14:paraId="45522E8A" w14:textId="23294994" w:rsidR="000E3B6D" w:rsidRPr="00CC77B5" w:rsidRDefault="0062780D" w:rsidP="00494E4D">
            <w:pPr>
              <w:tabs>
                <w:tab w:val="right" w:pos="8460"/>
              </w:tabs>
              <w:spacing w:line="276" w:lineRule="auto"/>
              <w:jc w:val="center"/>
              <w:rPr>
                <w:sz w:val="22"/>
                <w:szCs w:val="22"/>
              </w:rPr>
            </w:pPr>
            <w:r>
              <w:rPr>
                <w:sz w:val="22"/>
                <w:szCs w:val="22"/>
              </w:rPr>
              <w:t>90 070,52</w:t>
            </w:r>
          </w:p>
        </w:tc>
        <w:tc>
          <w:tcPr>
            <w:tcW w:w="1729" w:type="dxa"/>
          </w:tcPr>
          <w:p w14:paraId="7CD03906" w14:textId="31CFD829" w:rsidR="000E3B6D" w:rsidRPr="00CC77B5" w:rsidRDefault="0062780D" w:rsidP="00494E4D">
            <w:pPr>
              <w:tabs>
                <w:tab w:val="right" w:pos="8460"/>
              </w:tabs>
              <w:spacing w:line="276" w:lineRule="auto"/>
              <w:jc w:val="center"/>
              <w:rPr>
                <w:sz w:val="22"/>
                <w:szCs w:val="22"/>
              </w:rPr>
            </w:pPr>
            <w:r>
              <w:rPr>
                <w:sz w:val="22"/>
                <w:szCs w:val="22"/>
              </w:rPr>
              <w:t>100,00 %</w:t>
            </w:r>
          </w:p>
        </w:tc>
      </w:tr>
      <w:tr w:rsidR="000E3B6D" w:rsidRPr="00B70817" w14:paraId="6C6BA592" w14:textId="77777777" w:rsidTr="00965023">
        <w:tc>
          <w:tcPr>
            <w:tcW w:w="2516" w:type="dxa"/>
          </w:tcPr>
          <w:p w14:paraId="3EB5BD98" w14:textId="77777777" w:rsidR="000E3B6D" w:rsidRPr="00CC77B5" w:rsidRDefault="000E3B6D" w:rsidP="00494E4D">
            <w:pPr>
              <w:tabs>
                <w:tab w:val="right" w:pos="8460"/>
              </w:tabs>
              <w:spacing w:line="276" w:lineRule="auto"/>
              <w:jc w:val="both"/>
              <w:rPr>
                <w:color w:val="0000FF"/>
                <w:sz w:val="22"/>
                <w:szCs w:val="22"/>
              </w:rPr>
            </w:pPr>
            <w:r w:rsidRPr="00CC77B5">
              <w:rPr>
                <w:color w:val="0000FF"/>
                <w:sz w:val="22"/>
                <w:szCs w:val="22"/>
              </w:rPr>
              <w:t xml:space="preserve">Príjmy RO s právnou </w:t>
            </w:r>
          </w:p>
          <w:p w14:paraId="5D374C14" w14:textId="77777777" w:rsidR="000E3B6D" w:rsidRPr="00CC77B5" w:rsidRDefault="000E3B6D" w:rsidP="00494E4D">
            <w:pPr>
              <w:tabs>
                <w:tab w:val="right" w:pos="8460"/>
              </w:tabs>
              <w:spacing w:line="276" w:lineRule="auto"/>
              <w:jc w:val="both"/>
              <w:rPr>
                <w:color w:val="0000FF"/>
                <w:sz w:val="22"/>
                <w:szCs w:val="22"/>
              </w:rPr>
            </w:pPr>
            <w:r w:rsidRPr="00CC77B5">
              <w:rPr>
                <w:color w:val="0000FF"/>
                <w:sz w:val="22"/>
                <w:szCs w:val="22"/>
              </w:rPr>
              <w:t>subjektivitou</w:t>
            </w:r>
          </w:p>
        </w:tc>
        <w:tc>
          <w:tcPr>
            <w:tcW w:w="1310" w:type="dxa"/>
          </w:tcPr>
          <w:p w14:paraId="2D6E8FA1" w14:textId="77777777" w:rsidR="00BE6C08" w:rsidRPr="00CC77B5" w:rsidRDefault="00BE6C08" w:rsidP="00BE6C08">
            <w:pPr>
              <w:tabs>
                <w:tab w:val="right" w:pos="8460"/>
              </w:tabs>
              <w:spacing w:line="276" w:lineRule="auto"/>
              <w:jc w:val="center"/>
              <w:rPr>
                <w:sz w:val="22"/>
                <w:szCs w:val="22"/>
              </w:rPr>
            </w:pPr>
          </w:p>
          <w:p w14:paraId="0588F0B4" w14:textId="3BC43ED1" w:rsidR="00BE6C08" w:rsidRPr="00CC77B5" w:rsidRDefault="00EC68BA" w:rsidP="00BE6C08">
            <w:pPr>
              <w:tabs>
                <w:tab w:val="right" w:pos="8460"/>
              </w:tabs>
              <w:spacing w:line="276" w:lineRule="auto"/>
              <w:jc w:val="center"/>
              <w:rPr>
                <w:sz w:val="22"/>
                <w:szCs w:val="22"/>
              </w:rPr>
            </w:pPr>
            <w:r>
              <w:rPr>
                <w:sz w:val="22"/>
                <w:szCs w:val="22"/>
              </w:rPr>
              <w:t>4</w:t>
            </w:r>
            <w:r w:rsidR="00EE3D15">
              <w:rPr>
                <w:sz w:val="22"/>
                <w:szCs w:val="22"/>
              </w:rPr>
              <w:t>5 000</w:t>
            </w:r>
            <w:r w:rsidR="00CC7B97" w:rsidRPr="00CC77B5">
              <w:rPr>
                <w:sz w:val="22"/>
                <w:szCs w:val="22"/>
              </w:rPr>
              <w:t>,00</w:t>
            </w:r>
          </w:p>
        </w:tc>
        <w:tc>
          <w:tcPr>
            <w:tcW w:w="1703" w:type="dxa"/>
          </w:tcPr>
          <w:p w14:paraId="7186DB5D" w14:textId="77777777" w:rsidR="00C5712C" w:rsidRPr="00CC77B5" w:rsidRDefault="00C5712C" w:rsidP="00C5712C">
            <w:pPr>
              <w:tabs>
                <w:tab w:val="left" w:pos="225"/>
                <w:tab w:val="center" w:pos="743"/>
                <w:tab w:val="right" w:pos="8460"/>
              </w:tabs>
              <w:spacing w:line="276" w:lineRule="auto"/>
              <w:jc w:val="center"/>
              <w:rPr>
                <w:sz w:val="22"/>
                <w:szCs w:val="22"/>
              </w:rPr>
            </w:pPr>
          </w:p>
          <w:p w14:paraId="5D9A84E8" w14:textId="352E00A8" w:rsidR="00CC7B97" w:rsidRPr="00CC77B5" w:rsidRDefault="00953C99" w:rsidP="00C5712C">
            <w:pPr>
              <w:tabs>
                <w:tab w:val="left" w:pos="225"/>
                <w:tab w:val="center" w:pos="743"/>
                <w:tab w:val="right" w:pos="8460"/>
              </w:tabs>
              <w:spacing w:line="276" w:lineRule="auto"/>
              <w:jc w:val="center"/>
              <w:rPr>
                <w:sz w:val="22"/>
                <w:szCs w:val="22"/>
              </w:rPr>
            </w:pPr>
            <w:r>
              <w:rPr>
                <w:sz w:val="22"/>
                <w:szCs w:val="22"/>
              </w:rPr>
              <w:t>59 343,55</w:t>
            </w:r>
          </w:p>
        </w:tc>
        <w:tc>
          <w:tcPr>
            <w:tcW w:w="2053" w:type="dxa"/>
          </w:tcPr>
          <w:p w14:paraId="7A29936E" w14:textId="77777777" w:rsidR="00CC7B97" w:rsidRDefault="00CC7B97" w:rsidP="00CC7B97">
            <w:pPr>
              <w:tabs>
                <w:tab w:val="right" w:pos="8460"/>
              </w:tabs>
              <w:spacing w:line="276" w:lineRule="auto"/>
              <w:jc w:val="center"/>
              <w:rPr>
                <w:sz w:val="22"/>
                <w:szCs w:val="22"/>
              </w:rPr>
            </w:pPr>
          </w:p>
          <w:p w14:paraId="1B6677A0" w14:textId="3AC4CD60" w:rsidR="0062780D" w:rsidRPr="00CC77B5" w:rsidRDefault="0062780D" w:rsidP="00CC7B97">
            <w:pPr>
              <w:tabs>
                <w:tab w:val="right" w:pos="8460"/>
              </w:tabs>
              <w:spacing w:line="276" w:lineRule="auto"/>
              <w:jc w:val="center"/>
              <w:rPr>
                <w:sz w:val="22"/>
                <w:szCs w:val="22"/>
              </w:rPr>
            </w:pPr>
            <w:r>
              <w:rPr>
                <w:sz w:val="22"/>
                <w:szCs w:val="22"/>
              </w:rPr>
              <w:t>37 168,60</w:t>
            </w:r>
          </w:p>
        </w:tc>
        <w:tc>
          <w:tcPr>
            <w:tcW w:w="1729" w:type="dxa"/>
          </w:tcPr>
          <w:p w14:paraId="5FBF3713" w14:textId="77777777" w:rsidR="00C5712C" w:rsidRDefault="00C5712C" w:rsidP="00494E4D">
            <w:pPr>
              <w:tabs>
                <w:tab w:val="right" w:pos="8460"/>
              </w:tabs>
              <w:spacing w:line="276" w:lineRule="auto"/>
              <w:jc w:val="center"/>
              <w:rPr>
                <w:sz w:val="22"/>
                <w:szCs w:val="22"/>
              </w:rPr>
            </w:pPr>
          </w:p>
          <w:p w14:paraId="5CE8DCCE" w14:textId="39B363FE" w:rsidR="0062780D" w:rsidRPr="00CC77B5" w:rsidRDefault="0062780D" w:rsidP="00494E4D">
            <w:pPr>
              <w:tabs>
                <w:tab w:val="right" w:pos="8460"/>
              </w:tabs>
              <w:spacing w:line="276" w:lineRule="auto"/>
              <w:jc w:val="center"/>
              <w:rPr>
                <w:sz w:val="22"/>
                <w:szCs w:val="22"/>
              </w:rPr>
            </w:pPr>
            <w:r>
              <w:rPr>
                <w:sz w:val="22"/>
                <w:szCs w:val="22"/>
              </w:rPr>
              <w:t>62,63 %</w:t>
            </w:r>
          </w:p>
        </w:tc>
      </w:tr>
      <w:tr w:rsidR="000E3B6D" w:rsidRPr="00B70817" w14:paraId="778AADEE" w14:textId="77777777" w:rsidTr="00965023">
        <w:tc>
          <w:tcPr>
            <w:tcW w:w="2516" w:type="dxa"/>
            <w:shd w:val="clear" w:color="auto" w:fill="D9D9D9"/>
          </w:tcPr>
          <w:p w14:paraId="78BBD0F7" w14:textId="77777777" w:rsidR="000E3B6D" w:rsidRPr="00B70817" w:rsidRDefault="000E3B6D" w:rsidP="00494E4D">
            <w:pPr>
              <w:tabs>
                <w:tab w:val="right" w:pos="8460"/>
              </w:tabs>
              <w:spacing w:line="276" w:lineRule="auto"/>
              <w:jc w:val="both"/>
              <w:rPr>
                <w:b/>
              </w:rPr>
            </w:pPr>
            <w:r w:rsidRPr="00B70817">
              <w:rPr>
                <w:b/>
              </w:rPr>
              <w:t>Výdavky celkom</w:t>
            </w:r>
          </w:p>
        </w:tc>
        <w:tc>
          <w:tcPr>
            <w:tcW w:w="1310" w:type="dxa"/>
            <w:shd w:val="clear" w:color="auto" w:fill="D9D9D9"/>
          </w:tcPr>
          <w:p w14:paraId="584C888B" w14:textId="0937A57E" w:rsidR="000E3B6D" w:rsidRPr="00B70817" w:rsidRDefault="00EC68BA" w:rsidP="00494E4D">
            <w:pPr>
              <w:tabs>
                <w:tab w:val="right" w:pos="8460"/>
              </w:tabs>
              <w:spacing w:line="276" w:lineRule="auto"/>
              <w:jc w:val="center"/>
              <w:rPr>
                <w:b/>
              </w:rPr>
            </w:pPr>
            <w:r>
              <w:rPr>
                <w:b/>
              </w:rPr>
              <w:t>865 843,00</w:t>
            </w:r>
          </w:p>
        </w:tc>
        <w:tc>
          <w:tcPr>
            <w:tcW w:w="1703" w:type="dxa"/>
            <w:shd w:val="clear" w:color="auto" w:fill="D9D9D9"/>
          </w:tcPr>
          <w:p w14:paraId="0B1F1D3B" w14:textId="4D93C244" w:rsidR="000E3B6D" w:rsidRPr="00B70817" w:rsidRDefault="00953C99" w:rsidP="00494E4D">
            <w:pPr>
              <w:tabs>
                <w:tab w:val="right" w:pos="8460"/>
              </w:tabs>
              <w:spacing w:line="276" w:lineRule="auto"/>
              <w:jc w:val="center"/>
              <w:rPr>
                <w:b/>
              </w:rPr>
            </w:pPr>
            <w:r>
              <w:rPr>
                <w:b/>
              </w:rPr>
              <w:t>1 257 249,89</w:t>
            </w:r>
          </w:p>
        </w:tc>
        <w:tc>
          <w:tcPr>
            <w:tcW w:w="2053" w:type="dxa"/>
            <w:shd w:val="clear" w:color="auto" w:fill="D9D9D9"/>
          </w:tcPr>
          <w:p w14:paraId="43B12704" w14:textId="33139A36" w:rsidR="000E3B6D" w:rsidRPr="00B70817" w:rsidRDefault="0062780D" w:rsidP="00494E4D">
            <w:pPr>
              <w:tabs>
                <w:tab w:val="right" w:pos="8460"/>
              </w:tabs>
              <w:spacing w:line="276" w:lineRule="auto"/>
              <w:jc w:val="center"/>
              <w:rPr>
                <w:b/>
              </w:rPr>
            </w:pPr>
            <w:r>
              <w:rPr>
                <w:b/>
              </w:rPr>
              <w:t>1</w:t>
            </w:r>
            <w:r w:rsidR="00A16654">
              <w:rPr>
                <w:b/>
              </w:rPr>
              <w:t> </w:t>
            </w:r>
            <w:r>
              <w:rPr>
                <w:b/>
              </w:rPr>
              <w:t>162</w:t>
            </w:r>
            <w:r w:rsidR="00A16654">
              <w:rPr>
                <w:b/>
              </w:rPr>
              <w:t> 781,24</w:t>
            </w:r>
          </w:p>
        </w:tc>
        <w:tc>
          <w:tcPr>
            <w:tcW w:w="1729" w:type="dxa"/>
            <w:shd w:val="clear" w:color="auto" w:fill="D9D9D9"/>
          </w:tcPr>
          <w:p w14:paraId="7E32A256" w14:textId="4FB8B335" w:rsidR="000E3B6D" w:rsidRPr="00B70817" w:rsidRDefault="00A16654" w:rsidP="00494E4D">
            <w:pPr>
              <w:tabs>
                <w:tab w:val="right" w:pos="8460"/>
              </w:tabs>
              <w:spacing w:line="276" w:lineRule="auto"/>
              <w:jc w:val="center"/>
              <w:rPr>
                <w:b/>
              </w:rPr>
            </w:pPr>
            <w:r>
              <w:rPr>
                <w:b/>
              </w:rPr>
              <w:t>92,49 %</w:t>
            </w:r>
          </w:p>
        </w:tc>
      </w:tr>
      <w:tr w:rsidR="000E3B6D" w:rsidRPr="00B70817" w14:paraId="575F9FC6" w14:textId="77777777" w:rsidTr="00965023">
        <w:tc>
          <w:tcPr>
            <w:tcW w:w="2516" w:type="dxa"/>
          </w:tcPr>
          <w:p w14:paraId="1E3F8ADC" w14:textId="77777777" w:rsidR="000E3B6D" w:rsidRPr="00CC77B5" w:rsidRDefault="000E3B6D" w:rsidP="00494E4D">
            <w:pPr>
              <w:tabs>
                <w:tab w:val="right" w:pos="8460"/>
              </w:tabs>
              <w:spacing w:line="276" w:lineRule="auto"/>
              <w:jc w:val="both"/>
              <w:rPr>
                <w:sz w:val="22"/>
                <w:szCs w:val="22"/>
              </w:rPr>
            </w:pPr>
            <w:r w:rsidRPr="00CC77B5">
              <w:rPr>
                <w:sz w:val="22"/>
                <w:szCs w:val="22"/>
              </w:rPr>
              <w:t>z toho :</w:t>
            </w:r>
          </w:p>
        </w:tc>
        <w:tc>
          <w:tcPr>
            <w:tcW w:w="1310" w:type="dxa"/>
          </w:tcPr>
          <w:p w14:paraId="06BED618" w14:textId="77777777" w:rsidR="000E3B6D" w:rsidRPr="00CC77B5" w:rsidRDefault="000E3B6D" w:rsidP="00494E4D">
            <w:pPr>
              <w:tabs>
                <w:tab w:val="right" w:pos="8460"/>
              </w:tabs>
              <w:spacing w:line="276" w:lineRule="auto"/>
              <w:jc w:val="center"/>
              <w:rPr>
                <w:b/>
                <w:sz w:val="22"/>
                <w:szCs w:val="22"/>
              </w:rPr>
            </w:pPr>
          </w:p>
        </w:tc>
        <w:tc>
          <w:tcPr>
            <w:tcW w:w="1703" w:type="dxa"/>
          </w:tcPr>
          <w:p w14:paraId="622804B9" w14:textId="77777777" w:rsidR="000E3B6D" w:rsidRPr="00CC77B5" w:rsidRDefault="000E3B6D" w:rsidP="00494E4D">
            <w:pPr>
              <w:tabs>
                <w:tab w:val="right" w:pos="8460"/>
              </w:tabs>
              <w:spacing w:line="276" w:lineRule="auto"/>
              <w:jc w:val="center"/>
              <w:rPr>
                <w:b/>
                <w:sz w:val="22"/>
                <w:szCs w:val="22"/>
              </w:rPr>
            </w:pPr>
          </w:p>
        </w:tc>
        <w:tc>
          <w:tcPr>
            <w:tcW w:w="2053" w:type="dxa"/>
          </w:tcPr>
          <w:p w14:paraId="344A1B47" w14:textId="77777777" w:rsidR="000E3B6D" w:rsidRPr="00CC77B5" w:rsidRDefault="000E3B6D" w:rsidP="00494E4D">
            <w:pPr>
              <w:tabs>
                <w:tab w:val="right" w:pos="8460"/>
              </w:tabs>
              <w:spacing w:line="276" w:lineRule="auto"/>
              <w:jc w:val="center"/>
              <w:rPr>
                <w:b/>
                <w:sz w:val="22"/>
                <w:szCs w:val="22"/>
              </w:rPr>
            </w:pPr>
          </w:p>
        </w:tc>
        <w:tc>
          <w:tcPr>
            <w:tcW w:w="1729" w:type="dxa"/>
          </w:tcPr>
          <w:p w14:paraId="1A05461E" w14:textId="77777777" w:rsidR="000E3B6D" w:rsidRPr="00CC77B5" w:rsidRDefault="000E3B6D" w:rsidP="00494E4D">
            <w:pPr>
              <w:tabs>
                <w:tab w:val="right" w:pos="8460"/>
              </w:tabs>
              <w:spacing w:line="276" w:lineRule="auto"/>
              <w:jc w:val="center"/>
              <w:rPr>
                <w:b/>
                <w:sz w:val="22"/>
                <w:szCs w:val="22"/>
              </w:rPr>
            </w:pPr>
          </w:p>
        </w:tc>
      </w:tr>
      <w:tr w:rsidR="000E3B6D" w:rsidRPr="00B70817" w14:paraId="5FB1B088" w14:textId="77777777" w:rsidTr="00965023">
        <w:tc>
          <w:tcPr>
            <w:tcW w:w="2516" w:type="dxa"/>
          </w:tcPr>
          <w:p w14:paraId="0A815596" w14:textId="77777777" w:rsidR="000E3B6D" w:rsidRPr="00CC77B5" w:rsidRDefault="000E3B6D" w:rsidP="00494E4D">
            <w:pPr>
              <w:tabs>
                <w:tab w:val="right" w:pos="8460"/>
              </w:tabs>
              <w:spacing w:line="276" w:lineRule="auto"/>
              <w:jc w:val="both"/>
              <w:rPr>
                <w:sz w:val="22"/>
                <w:szCs w:val="22"/>
              </w:rPr>
            </w:pPr>
            <w:r w:rsidRPr="00CC77B5">
              <w:rPr>
                <w:sz w:val="22"/>
                <w:szCs w:val="22"/>
              </w:rPr>
              <w:t>Bežné výdavky</w:t>
            </w:r>
          </w:p>
        </w:tc>
        <w:tc>
          <w:tcPr>
            <w:tcW w:w="1310" w:type="dxa"/>
          </w:tcPr>
          <w:p w14:paraId="1EBD0920" w14:textId="77F26D11" w:rsidR="000E3B6D" w:rsidRPr="00CC77B5" w:rsidRDefault="00EC68BA" w:rsidP="00494E4D">
            <w:pPr>
              <w:tabs>
                <w:tab w:val="right" w:pos="8460"/>
              </w:tabs>
              <w:spacing w:line="276" w:lineRule="auto"/>
              <w:jc w:val="center"/>
              <w:rPr>
                <w:sz w:val="22"/>
                <w:szCs w:val="22"/>
              </w:rPr>
            </w:pPr>
            <w:r>
              <w:rPr>
                <w:sz w:val="22"/>
                <w:szCs w:val="22"/>
              </w:rPr>
              <w:t>277 673,00</w:t>
            </w:r>
          </w:p>
        </w:tc>
        <w:tc>
          <w:tcPr>
            <w:tcW w:w="1703" w:type="dxa"/>
          </w:tcPr>
          <w:p w14:paraId="5513DBDA" w14:textId="4F069AEA" w:rsidR="000E3B6D" w:rsidRPr="00CC77B5" w:rsidRDefault="00953C99" w:rsidP="00494E4D">
            <w:pPr>
              <w:tabs>
                <w:tab w:val="right" w:pos="8460"/>
              </w:tabs>
              <w:spacing w:line="276" w:lineRule="auto"/>
              <w:jc w:val="center"/>
              <w:rPr>
                <w:sz w:val="22"/>
                <w:szCs w:val="22"/>
              </w:rPr>
            </w:pPr>
            <w:r>
              <w:rPr>
                <w:sz w:val="22"/>
                <w:szCs w:val="22"/>
              </w:rPr>
              <w:t>310 523,20</w:t>
            </w:r>
          </w:p>
        </w:tc>
        <w:tc>
          <w:tcPr>
            <w:tcW w:w="2053" w:type="dxa"/>
          </w:tcPr>
          <w:p w14:paraId="75E6221E" w14:textId="241A9A0A" w:rsidR="000E3B6D" w:rsidRPr="00CC77B5" w:rsidRDefault="00737861" w:rsidP="00494E4D">
            <w:pPr>
              <w:tabs>
                <w:tab w:val="right" w:pos="8460"/>
              </w:tabs>
              <w:spacing w:line="276" w:lineRule="auto"/>
              <w:jc w:val="center"/>
              <w:rPr>
                <w:sz w:val="22"/>
                <w:szCs w:val="22"/>
              </w:rPr>
            </w:pPr>
            <w:r>
              <w:rPr>
                <w:sz w:val="22"/>
                <w:szCs w:val="22"/>
              </w:rPr>
              <w:t>298 372,28</w:t>
            </w:r>
          </w:p>
        </w:tc>
        <w:tc>
          <w:tcPr>
            <w:tcW w:w="1729" w:type="dxa"/>
          </w:tcPr>
          <w:p w14:paraId="18B7D6A1" w14:textId="7AB753AC" w:rsidR="000E3B6D" w:rsidRPr="00CC77B5" w:rsidRDefault="00737861" w:rsidP="00494E4D">
            <w:pPr>
              <w:tabs>
                <w:tab w:val="right" w:pos="8460"/>
              </w:tabs>
              <w:spacing w:line="276" w:lineRule="auto"/>
              <w:jc w:val="center"/>
              <w:rPr>
                <w:sz w:val="22"/>
                <w:szCs w:val="22"/>
              </w:rPr>
            </w:pPr>
            <w:r>
              <w:rPr>
                <w:sz w:val="22"/>
                <w:szCs w:val="22"/>
              </w:rPr>
              <w:t>96,19 %</w:t>
            </w:r>
          </w:p>
        </w:tc>
      </w:tr>
      <w:tr w:rsidR="000E3B6D" w:rsidRPr="00B70817" w14:paraId="1D283863" w14:textId="77777777" w:rsidTr="00965023">
        <w:tc>
          <w:tcPr>
            <w:tcW w:w="2516" w:type="dxa"/>
          </w:tcPr>
          <w:p w14:paraId="3ECE4DA3" w14:textId="77777777" w:rsidR="000E3B6D" w:rsidRPr="00CC77B5" w:rsidRDefault="000E3B6D" w:rsidP="00494E4D">
            <w:pPr>
              <w:tabs>
                <w:tab w:val="right" w:pos="8460"/>
              </w:tabs>
              <w:spacing w:line="276" w:lineRule="auto"/>
              <w:jc w:val="both"/>
              <w:rPr>
                <w:sz w:val="22"/>
                <w:szCs w:val="22"/>
              </w:rPr>
            </w:pPr>
            <w:r w:rsidRPr="00CC77B5">
              <w:rPr>
                <w:sz w:val="22"/>
                <w:szCs w:val="22"/>
              </w:rPr>
              <w:t>Kapitálové výdavky</w:t>
            </w:r>
          </w:p>
        </w:tc>
        <w:tc>
          <w:tcPr>
            <w:tcW w:w="1310" w:type="dxa"/>
          </w:tcPr>
          <w:p w14:paraId="0B854634" w14:textId="33342731" w:rsidR="00965023" w:rsidRPr="00CC77B5" w:rsidRDefault="00EE3D15" w:rsidP="00C5712C">
            <w:pPr>
              <w:tabs>
                <w:tab w:val="right" w:pos="8460"/>
              </w:tabs>
              <w:spacing w:line="276" w:lineRule="auto"/>
              <w:jc w:val="center"/>
              <w:rPr>
                <w:sz w:val="22"/>
                <w:szCs w:val="22"/>
              </w:rPr>
            </w:pPr>
            <w:r>
              <w:rPr>
                <w:sz w:val="22"/>
                <w:szCs w:val="22"/>
              </w:rPr>
              <w:t>0,00</w:t>
            </w:r>
          </w:p>
        </w:tc>
        <w:tc>
          <w:tcPr>
            <w:tcW w:w="1703" w:type="dxa"/>
          </w:tcPr>
          <w:p w14:paraId="12E2E028" w14:textId="42E0FC21" w:rsidR="00965023" w:rsidRPr="00CC77B5" w:rsidRDefault="00953C99" w:rsidP="00494E4D">
            <w:pPr>
              <w:tabs>
                <w:tab w:val="right" w:pos="8460"/>
              </w:tabs>
              <w:spacing w:line="276" w:lineRule="auto"/>
              <w:jc w:val="center"/>
              <w:rPr>
                <w:sz w:val="22"/>
                <w:szCs w:val="22"/>
              </w:rPr>
            </w:pPr>
            <w:r>
              <w:rPr>
                <w:sz w:val="22"/>
                <w:szCs w:val="22"/>
              </w:rPr>
              <w:t>123 306,09</w:t>
            </w:r>
          </w:p>
        </w:tc>
        <w:tc>
          <w:tcPr>
            <w:tcW w:w="2053" w:type="dxa"/>
          </w:tcPr>
          <w:p w14:paraId="24BE18E7" w14:textId="02DD17A3" w:rsidR="00965023" w:rsidRPr="00CC77B5" w:rsidRDefault="00737861" w:rsidP="00494E4D">
            <w:pPr>
              <w:tabs>
                <w:tab w:val="right" w:pos="8460"/>
              </w:tabs>
              <w:spacing w:line="276" w:lineRule="auto"/>
              <w:jc w:val="center"/>
              <w:rPr>
                <w:sz w:val="22"/>
                <w:szCs w:val="22"/>
              </w:rPr>
            </w:pPr>
            <w:r>
              <w:rPr>
                <w:sz w:val="22"/>
                <w:szCs w:val="22"/>
              </w:rPr>
              <w:t>123 306,09</w:t>
            </w:r>
          </w:p>
        </w:tc>
        <w:tc>
          <w:tcPr>
            <w:tcW w:w="1729" w:type="dxa"/>
          </w:tcPr>
          <w:p w14:paraId="2BCE1C81" w14:textId="3FFEDD6B" w:rsidR="00965023" w:rsidRPr="00CC77B5" w:rsidRDefault="00737861" w:rsidP="00494E4D">
            <w:pPr>
              <w:tabs>
                <w:tab w:val="right" w:pos="8460"/>
              </w:tabs>
              <w:spacing w:line="276" w:lineRule="auto"/>
              <w:jc w:val="center"/>
              <w:rPr>
                <w:sz w:val="22"/>
                <w:szCs w:val="22"/>
              </w:rPr>
            </w:pPr>
            <w:r>
              <w:rPr>
                <w:sz w:val="22"/>
                <w:szCs w:val="22"/>
              </w:rPr>
              <w:t>100,00 %</w:t>
            </w:r>
          </w:p>
        </w:tc>
      </w:tr>
      <w:tr w:rsidR="000E3B6D" w:rsidRPr="00B70817" w14:paraId="076730DE" w14:textId="77777777" w:rsidTr="00965023">
        <w:tc>
          <w:tcPr>
            <w:tcW w:w="2516" w:type="dxa"/>
          </w:tcPr>
          <w:p w14:paraId="2B07F84C" w14:textId="77777777" w:rsidR="000E3B6D" w:rsidRPr="00CC77B5" w:rsidRDefault="000E3B6D" w:rsidP="00494E4D">
            <w:pPr>
              <w:tabs>
                <w:tab w:val="right" w:pos="8460"/>
              </w:tabs>
              <w:spacing w:line="276" w:lineRule="auto"/>
              <w:jc w:val="both"/>
              <w:rPr>
                <w:sz w:val="22"/>
                <w:szCs w:val="22"/>
              </w:rPr>
            </w:pPr>
            <w:r w:rsidRPr="00CC77B5">
              <w:rPr>
                <w:sz w:val="22"/>
                <w:szCs w:val="22"/>
              </w:rPr>
              <w:t>Finančné výdavky</w:t>
            </w:r>
          </w:p>
        </w:tc>
        <w:tc>
          <w:tcPr>
            <w:tcW w:w="1310" w:type="dxa"/>
          </w:tcPr>
          <w:p w14:paraId="6BCD3647" w14:textId="2F0D4E3E" w:rsidR="000E3B6D" w:rsidRPr="00CC77B5" w:rsidRDefault="00EE3D15" w:rsidP="00494E4D">
            <w:pPr>
              <w:tabs>
                <w:tab w:val="right" w:pos="8460"/>
              </w:tabs>
              <w:spacing w:line="276" w:lineRule="auto"/>
              <w:jc w:val="center"/>
              <w:rPr>
                <w:sz w:val="22"/>
                <w:szCs w:val="22"/>
              </w:rPr>
            </w:pPr>
            <w:r>
              <w:rPr>
                <w:sz w:val="22"/>
                <w:szCs w:val="22"/>
              </w:rPr>
              <w:t>2</w:t>
            </w:r>
            <w:r w:rsidR="00EC68BA">
              <w:rPr>
                <w:sz w:val="22"/>
                <w:szCs w:val="22"/>
              </w:rPr>
              <w:t>0 0</w:t>
            </w:r>
            <w:r>
              <w:rPr>
                <w:sz w:val="22"/>
                <w:szCs w:val="22"/>
              </w:rPr>
              <w:t>00,00</w:t>
            </w:r>
          </w:p>
        </w:tc>
        <w:tc>
          <w:tcPr>
            <w:tcW w:w="1703" w:type="dxa"/>
          </w:tcPr>
          <w:p w14:paraId="3AA82440" w14:textId="25B00E50" w:rsidR="000E3B6D" w:rsidRPr="00CC77B5" w:rsidRDefault="00953C99" w:rsidP="00494E4D">
            <w:pPr>
              <w:tabs>
                <w:tab w:val="right" w:pos="8460"/>
              </w:tabs>
              <w:spacing w:line="276" w:lineRule="auto"/>
              <w:jc w:val="center"/>
              <w:rPr>
                <w:sz w:val="22"/>
                <w:szCs w:val="22"/>
              </w:rPr>
            </w:pPr>
            <w:r>
              <w:rPr>
                <w:sz w:val="22"/>
                <w:szCs w:val="22"/>
              </w:rPr>
              <w:t>120 000,00</w:t>
            </w:r>
          </w:p>
        </w:tc>
        <w:tc>
          <w:tcPr>
            <w:tcW w:w="2053" w:type="dxa"/>
          </w:tcPr>
          <w:p w14:paraId="5F8378CD" w14:textId="2398168A" w:rsidR="000E3B6D" w:rsidRPr="00CC77B5" w:rsidRDefault="00737861" w:rsidP="00494E4D">
            <w:pPr>
              <w:tabs>
                <w:tab w:val="right" w:pos="8460"/>
              </w:tabs>
              <w:spacing w:line="276" w:lineRule="auto"/>
              <w:jc w:val="center"/>
              <w:rPr>
                <w:sz w:val="22"/>
                <w:szCs w:val="22"/>
              </w:rPr>
            </w:pPr>
            <w:r>
              <w:rPr>
                <w:sz w:val="22"/>
                <w:szCs w:val="22"/>
              </w:rPr>
              <w:t>119 282,57</w:t>
            </w:r>
          </w:p>
        </w:tc>
        <w:tc>
          <w:tcPr>
            <w:tcW w:w="1729" w:type="dxa"/>
          </w:tcPr>
          <w:p w14:paraId="51BE2A3C" w14:textId="61C00E48" w:rsidR="000E3B6D" w:rsidRPr="00CC77B5" w:rsidRDefault="00737861" w:rsidP="00494E4D">
            <w:pPr>
              <w:tabs>
                <w:tab w:val="right" w:pos="8460"/>
              </w:tabs>
              <w:spacing w:line="276" w:lineRule="auto"/>
              <w:jc w:val="center"/>
              <w:rPr>
                <w:sz w:val="22"/>
                <w:szCs w:val="22"/>
              </w:rPr>
            </w:pPr>
            <w:r>
              <w:rPr>
                <w:sz w:val="22"/>
                <w:szCs w:val="22"/>
              </w:rPr>
              <w:t>99,40 %</w:t>
            </w:r>
          </w:p>
        </w:tc>
      </w:tr>
      <w:tr w:rsidR="000E3B6D" w:rsidRPr="00B70817" w14:paraId="00526944" w14:textId="77777777" w:rsidTr="00965023">
        <w:tc>
          <w:tcPr>
            <w:tcW w:w="2516" w:type="dxa"/>
          </w:tcPr>
          <w:p w14:paraId="1CCA6BCC" w14:textId="77777777" w:rsidR="000E3B6D" w:rsidRPr="00CC77B5" w:rsidRDefault="000E3B6D" w:rsidP="00494E4D">
            <w:pPr>
              <w:tabs>
                <w:tab w:val="right" w:pos="8460"/>
              </w:tabs>
              <w:spacing w:line="276" w:lineRule="auto"/>
              <w:jc w:val="both"/>
              <w:rPr>
                <w:color w:val="0000FF"/>
                <w:sz w:val="22"/>
                <w:szCs w:val="22"/>
              </w:rPr>
            </w:pPr>
            <w:r w:rsidRPr="00CC77B5">
              <w:rPr>
                <w:color w:val="0000FF"/>
                <w:sz w:val="22"/>
                <w:szCs w:val="22"/>
              </w:rPr>
              <w:t>Výdavky RO s právnou</w:t>
            </w:r>
          </w:p>
          <w:p w14:paraId="1C963EF6" w14:textId="77777777" w:rsidR="000E3B6D" w:rsidRPr="00CC77B5" w:rsidRDefault="000E3B6D" w:rsidP="00494E4D">
            <w:pPr>
              <w:tabs>
                <w:tab w:val="right" w:pos="8460"/>
              </w:tabs>
              <w:spacing w:line="276" w:lineRule="auto"/>
              <w:jc w:val="both"/>
              <w:rPr>
                <w:color w:val="0000FF"/>
                <w:sz w:val="22"/>
                <w:szCs w:val="22"/>
              </w:rPr>
            </w:pPr>
            <w:r w:rsidRPr="00CC77B5">
              <w:rPr>
                <w:color w:val="0000FF"/>
                <w:sz w:val="22"/>
                <w:szCs w:val="22"/>
              </w:rPr>
              <w:t>subjektivitou</w:t>
            </w:r>
          </w:p>
        </w:tc>
        <w:tc>
          <w:tcPr>
            <w:tcW w:w="1310" w:type="dxa"/>
          </w:tcPr>
          <w:p w14:paraId="4AFA32A4" w14:textId="77777777" w:rsidR="00965023" w:rsidRPr="00CC77B5" w:rsidRDefault="00965023" w:rsidP="00494E4D">
            <w:pPr>
              <w:tabs>
                <w:tab w:val="right" w:pos="8460"/>
              </w:tabs>
              <w:spacing w:line="276" w:lineRule="auto"/>
              <w:jc w:val="center"/>
              <w:rPr>
                <w:sz w:val="22"/>
                <w:szCs w:val="22"/>
              </w:rPr>
            </w:pPr>
          </w:p>
          <w:p w14:paraId="7B759E28" w14:textId="5F61E945" w:rsidR="00CC7B97" w:rsidRPr="00CC77B5" w:rsidRDefault="00EC68BA" w:rsidP="00CC7B97">
            <w:pPr>
              <w:tabs>
                <w:tab w:val="right" w:pos="8460"/>
              </w:tabs>
              <w:spacing w:line="276" w:lineRule="auto"/>
              <w:jc w:val="center"/>
              <w:rPr>
                <w:sz w:val="22"/>
                <w:szCs w:val="22"/>
              </w:rPr>
            </w:pPr>
            <w:r>
              <w:rPr>
                <w:sz w:val="22"/>
                <w:szCs w:val="22"/>
              </w:rPr>
              <w:t>568 170,00</w:t>
            </w:r>
          </w:p>
        </w:tc>
        <w:tc>
          <w:tcPr>
            <w:tcW w:w="1703" w:type="dxa"/>
          </w:tcPr>
          <w:p w14:paraId="6A4169E7" w14:textId="77777777" w:rsidR="00965023" w:rsidRPr="00CC77B5" w:rsidRDefault="00965023" w:rsidP="00494E4D">
            <w:pPr>
              <w:tabs>
                <w:tab w:val="right" w:pos="8460"/>
              </w:tabs>
              <w:spacing w:line="276" w:lineRule="auto"/>
              <w:jc w:val="center"/>
              <w:rPr>
                <w:sz w:val="22"/>
                <w:szCs w:val="22"/>
              </w:rPr>
            </w:pPr>
          </w:p>
          <w:p w14:paraId="6A88A90B" w14:textId="5D7C16FD" w:rsidR="00C5712C" w:rsidRPr="00CC77B5" w:rsidRDefault="00953C99" w:rsidP="00494E4D">
            <w:pPr>
              <w:tabs>
                <w:tab w:val="right" w:pos="8460"/>
              </w:tabs>
              <w:spacing w:line="276" w:lineRule="auto"/>
              <w:jc w:val="center"/>
              <w:rPr>
                <w:sz w:val="22"/>
                <w:szCs w:val="22"/>
              </w:rPr>
            </w:pPr>
            <w:r>
              <w:rPr>
                <w:sz w:val="22"/>
                <w:szCs w:val="22"/>
              </w:rPr>
              <w:t>703 420,60</w:t>
            </w:r>
          </w:p>
        </w:tc>
        <w:tc>
          <w:tcPr>
            <w:tcW w:w="2053" w:type="dxa"/>
          </w:tcPr>
          <w:p w14:paraId="725B4EF3" w14:textId="77777777" w:rsidR="00C5712C" w:rsidRDefault="00C5712C" w:rsidP="00FC54E6">
            <w:pPr>
              <w:tabs>
                <w:tab w:val="right" w:pos="8460"/>
              </w:tabs>
              <w:spacing w:line="276" w:lineRule="auto"/>
              <w:jc w:val="center"/>
              <w:rPr>
                <w:sz w:val="22"/>
                <w:szCs w:val="22"/>
              </w:rPr>
            </w:pPr>
          </w:p>
          <w:p w14:paraId="3AACB143" w14:textId="2C69CFD1" w:rsidR="00737861" w:rsidRPr="00CC77B5" w:rsidRDefault="00737861" w:rsidP="00FC54E6">
            <w:pPr>
              <w:tabs>
                <w:tab w:val="right" w:pos="8460"/>
              </w:tabs>
              <w:spacing w:line="276" w:lineRule="auto"/>
              <w:jc w:val="center"/>
              <w:rPr>
                <w:sz w:val="22"/>
                <w:szCs w:val="22"/>
              </w:rPr>
            </w:pPr>
            <w:r>
              <w:rPr>
                <w:sz w:val="22"/>
                <w:szCs w:val="22"/>
              </w:rPr>
              <w:t>621 820,30</w:t>
            </w:r>
          </w:p>
        </w:tc>
        <w:tc>
          <w:tcPr>
            <w:tcW w:w="1729" w:type="dxa"/>
          </w:tcPr>
          <w:p w14:paraId="466455C8" w14:textId="77777777" w:rsidR="00737861" w:rsidRDefault="00737861" w:rsidP="00494E4D">
            <w:pPr>
              <w:tabs>
                <w:tab w:val="right" w:pos="8460"/>
              </w:tabs>
              <w:spacing w:line="276" w:lineRule="auto"/>
              <w:jc w:val="center"/>
              <w:rPr>
                <w:sz w:val="22"/>
                <w:szCs w:val="22"/>
              </w:rPr>
            </w:pPr>
          </w:p>
          <w:p w14:paraId="79384F98" w14:textId="23D891F6" w:rsidR="003826E1" w:rsidRPr="00CC77B5" w:rsidRDefault="00737861" w:rsidP="00494E4D">
            <w:pPr>
              <w:tabs>
                <w:tab w:val="right" w:pos="8460"/>
              </w:tabs>
              <w:spacing w:line="276" w:lineRule="auto"/>
              <w:jc w:val="center"/>
              <w:rPr>
                <w:sz w:val="22"/>
                <w:szCs w:val="22"/>
              </w:rPr>
            </w:pPr>
            <w:r>
              <w:rPr>
                <w:sz w:val="22"/>
                <w:szCs w:val="22"/>
              </w:rPr>
              <w:t>88,40 %</w:t>
            </w:r>
          </w:p>
        </w:tc>
      </w:tr>
      <w:tr w:rsidR="000E3B6D" w:rsidRPr="00B70817" w14:paraId="51ED862A" w14:textId="77777777" w:rsidTr="00965023">
        <w:tc>
          <w:tcPr>
            <w:tcW w:w="2516" w:type="dxa"/>
            <w:shd w:val="clear" w:color="auto" w:fill="D9D9D9"/>
          </w:tcPr>
          <w:p w14:paraId="749D10AB" w14:textId="77777777" w:rsidR="000E3B6D" w:rsidRPr="00B70817" w:rsidRDefault="000E3B6D" w:rsidP="00494E4D">
            <w:pPr>
              <w:tabs>
                <w:tab w:val="right" w:pos="8460"/>
              </w:tabs>
              <w:spacing w:line="276" w:lineRule="auto"/>
              <w:rPr>
                <w:b/>
              </w:rPr>
            </w:pPr>
            <w:r w:rsidRPr="00B70817">
              <w:rPr>
                <w:b/>
              </w:rPr>
              <w:t xml:space="preserve">Rozpočet obce </w:t>
            </w:r>
          </w:p>
        </w:tc>
        <w:tc>
          <w:tcPr>
            <w:tcW w:w="1310" w:type="dxa"/>
            <w:shd w:val="clear" w:color="auto" w:fill="D9D9D9"/>
          </w:tcPr>
          <w:p w14:paraId="48956E74" w14:textId="3647EFD6" w:rsidR="000E3B6D" w:rsidRPr="00B70817" w:rsidRDefault="00EC68BA" w:rsidP="00494E4D">
            <w:pPr>
              <w:tabs>
                <w:tab w:val="right" w:pos="8460"/>
              </w:tabs>
              <w:spacing w:line="276" w:lineRule="auto"/>
              <w:jc w:val="center"/>
              <w:rPr>
                <w:b/>
              </w:rPr>
            </w:pPr>
            <w:r>
              <w:rPr>
                <w:b/>
              </w:rPr>
              <w:t>14 195,00</w:t>
            </w:r>
          </w:p>
        </w:tc>
        <w:tc>
          <w:tcPr>
            <w:tcW w:w="1703" w:type="dxa"/>
            <w:shd w:val="clear" w:color="auto" w:fill="D9D9D9"/>
          </w:tcPr>
          <w:p w14:paraId="27BB2372" w14:textId="206E9531" w:rsidR="000E3B6D" w:rsidRPr="00B70817" w:rsidRDefault="00953C99" w:rsidP="00494E4D">
            <w:pPr>
              <w:tabs>
                <w:tab w:val="right" w:pos="8460"/>
              </w:tabs>
              <w:spacing w:line="276" w:lineRule="auto"/>
              <w:jc w:val="center"/>
              <w:rPr>
                <w:b/>
              </w:rPr>
            </w:pPr>
            <w:r>
              <w:rPr>
                <w:b/>
              </w:rPr>
              <w:t>19 906,81</w:t>
            </w:r>
          </w:p>
        </w:tc>
        <w:tc>
          <w:tcPr>
            <w:tcW w:w="2053" w:type="dxa"/>
            <w:shd w:val="clear" w:color="auto" w:fill="D9D9D9"/>
          </w:tcPr>
          <w:p w14:paraId="514B94F2" w14:textId="72564F8D" w:rsidR="000E3B6D" w:rsidRPr="00B70817" w:rsidRDefault="00737861" w:rsidP="00494E4D">
            <w:pPr>
              <w:tabs>
                <w:tab w:val="right" w:pos="8460"/>
              </w:tabs>
              <w:spacing w:line="276" w:lineRule="auto"/>
              <w:jc w:val="center"/>
              <w:rPr>
                <w:b/>
              </w:rPr>
            </w:pPr>
            <w:r>
              <w:rPr>
                <w:b/>
              </w:rPr>
              <w:t>71 979,61</w:t>
            </w:r>
          </w:p>
        </w:tc>
        <w:tc>
          <w:tcPr>
            <w:tcW w:w="1729" w:type="dxa"/>
            <w:shd w:val="clear" w:color="auto" w:fill="D9D9D9"/>
          </w:tcPr>
          <w:p w14:paraId="5B9DDB28" w14:textId="77777777" w:rsidR="000E3B6D" w:rsidRPr="00B70817" w:rsidRDefault="000E3B6D" w:rsidP="00494E4D">
            <w:pPr>
              <w:tabs>
                <w:tab w:val="right" w:pos="8460"/>
              </w:tabs>
              <w:spacing w:line="276" w:lineRule="auto"/>
              <w:jc w:val="center"/>
              <w:rPr>
                <w:b/>
              </w:rPr>
            </w:pPr>
          </w:p>
        </w:tc>
      </w:tr>
    </w:tbl>
    <w:p w14:paraId="2040E408" w14:textId="23F11A61" w:rsidR="00CC77B5" w:rsidRDefault="00CC77B5" w:rsidP="00494E4D">
      <w:pPr>
        <w:spacing w:line="276" w:lineRule="auto"/>
        <w:jc w:val="both"/>
        <w:rPr>
          <w:color w:val="FF0000"/>
        </w:rPr>
      </w:pPr>
    </w:p>
    <w:p w14:paraId="65FBA137" w14:textId="77777777" w:rsidR="00E97EFE" w:rsidRDefault="00E97EFE" w:rsidP="00494E4D">
      <w:pPr>
        <w:spacing w:line="276" w:lineRule="auto"/>
        <w:jc w:val="both"/>
        <w:rPr>
          <w:color w:val="FF0000"/>
        </w:rPr>
      </w:pPr>
    </w:p>
    <w:p w14:paraId="7478DA86" w14:textId="7269FF70" w:rsidR="00F3158B" w:rsidRDefault="000E3B6D" w:rsidP="00494E4D">
      <w:pPr>
        <w:numPr>
          <w:ilvl w:val="1"/>
          <w:numId w:val="12"/>
        </w:numPr>
        <w:spacing w:line="276" w:lineRule="auto"/>
        <w:ind w:left="426" w:hanging="426"/>
        <w:jc w:val="both"/>
        <w:rPr>
          <w:b/>
        </w:rPr>
      </w:pPr>
      <w:r w:rsidRPr="006A14DE">
        <w:rPr>
          <w:b/>
        </w:rPr>
        <w:t xml:space="preserve">Prebytok/schodok rozpočtového hospodárenia za rok </w:t>
      </w:r>
      <w:r w:rsidR="003C6B38">
        <w:rPr>
          <w:b/>
        </w:rPr>
        <w:t>2020</w:t>
      </w:r>
    </w:p>
    <w:p w14:paraId="5B643BCB" w14:textId="77777777" w:rsidR="000E3B6D" w:rsidRPr="006A14DE" w:rsidRDefault="000E3B6D" w:rsidP="00F3158B">
      <w:pPr>
        <w:spacing w:line="276" w:lineRule="auto"/>
        <w:jc w:val="both"/>
        <w:rPr>
          <w:b/>
        </w:rPr>
      </w:pPr>
      <w:r w:rsidRPr="006A14DE">
        <w:rPr>
          <w:b/>
        </w:rPr>
        <w:tab/>
      </w:r>
      <w:r w:rsidRPr="006A14DE">
        <w:rPr>
          <w:b/>
        </w:rPr>
        <w:tab/>
      </w:r>
    </w:p>
    <w:tbl>
      <w:tblPr>
        <w:tblW w:w="9095" w:type="dxa"/>
        <w:tblCellMar>
          <w:left w:w="0" w:type="dxa"/>
          <w:right w:w="0" w:type="dxa"/>
        </w:tblCellMar>
        <w:tblLook w:val="04A0" w:firstRow="1" w:lastRow="0" w:firstColumn="1" w:lastColumn="0" w:noHBand="0" w:noVBand="1"/>
      </w:tblPr>
      <w:tblGrid>
        <w:gridCol w:w="5693"/>
        <w:gridCol w:w="3402"/>
      </w:tblGrid>
      <w:tr w:rsidR="000E3B6D" w14:paraId="1E06CBD4" w14:textId="77777777" w:rsidTr="00610EE9">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14:paraId="2F56B0FD" w14:textId="77777777" w:rsidR="000E3B6D" w:rsidRPr="007C4D02" w:rsidRDefault="000E3B6D" w:rsidP="00494E4D">
            <w:pPr>
              <w:spacing w:line="276" w:lineRule="auto"/>
              <w:jc w:val="center"/>
              <w:rPr>
                <w:rStyle w:val="Vrazn"/>
                <w:sz w:val="20"/>
                <w:szCs w:val="20"/>
              </w:rPr>
            </w:pPr>
          </w:p>
          <w:p w14:paraId="2BD0B660" w14:textId="77777777" w:rsidR="000E3B6D" w:rsidRPr="007C4D02" w:rsidRDefault="000E3B6D" w:rsidP="00494E4D">
            <w:pPr>
              <w:spacing w:line="276" w:lineRule="auto"/>
              <w:jc w:val="center"/>
            </w:pPr>
            <w:r>
              <w:rPr>
                <w:rStyle w:val="Vrazn"/>
                <w:sz w:val="20"/>
                <w:szCs w:val="20"/>
              </w:rPr>
              <w:t>H</w:t>
            </w:r>
            <w:r w:rsidRPr="007C4D02">
              <w:rPr>
                <w:rStyle w:val="Vrazn"/>
                <w:sz w:val="20"/>
                <w:szCs w:val="20"/>
              </w:rPr>
              <w:t>ospodáreni</w:t>
            </w:r>
            <w:r>
              <w:rPr>
                <w:rStyle w:val="Vrazn"/>
                <w:sz w:val="20"/>
                <w:szCs w:val="20"/>
              </w:rPr>
              <w:t>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00F139E6" w14:textId="77777777" w:rsidR="000E3B6D" w:rsidRPr="007C4D02" w:rsidRDefault="000E3B6D" w:rsidP="00494E4D">
            <w:pPr>
              <w:tabs>
                <w:tab w:val="right" w:pos="8820"/>
              </w:tabs>
              <w:spacing w:line="276" w:lineRule="auto"/>
              <w:jc w:val="center"/>
              <w:rPr>
                <w:b/>
                <w:sz w:val="20"/>
                <w:szCs w:val="20"/>
              </w:rPr>
            </w:pPr>
          </w:p>
          <w:p w14:paraId="4146E8CC" w14:textId="2A3D4077" w:rsidR="000E3B6D" w:rsidRPr="007C4D02" w:rsidRDefault="000E3B6D" w:rsidP="00494E4D">
            <w:pPr>
              <w:tabs>
                <w:tab w:val="right" w:pos="8820"/>
              </w:tabs>
              <w:spacing w:line="276" w:lineRule="auto"/>
              <w:jc w:val="center"/>
              <w:rPr>
                <w:b/>
                <w:sz w:val="20"/>
                <w:szCs w:val="20"/>
              </w:rPr>
            </w:pPr>
            <w:r w:rsidRPr="007C4D02">
              <w:rPr>
                <w:b/>
                <w:sz w:val="20"/>
                <w:szCs w:val="20"/>
              </w:rPr>
              <w:t>Skutočnosť k 31.12.</w:t>
            </w:r>
            <w:r w:rsidR="00945A6E">
              <w:rPr>
                <w:b/>
                <w:sz w:val="20"/>
                <w:szCs w:val="20"/>
              </w:rPr>
              <w:t>20</w:t>
            </w:r>
            <w:r w:rsidR="003C6B38">
              <w:rPr>
                <w:b/>
                <w:sz w:val="20"/>
                <w:szCs w:val="20"/>
              </w:rPr>
              <w:t>20</w:t>
            </w:r>
          </w:p>
          <w:p w14:paraId="585DB572" w14:textId="77777777" w:rsidR="000E3B6D" w:rsidRPr="007C4D02" w:rsidRDefault="000E3B6D" w:rsidP="00494E4D">
            <w:pPr>
              <w:spacing w:line="276" w:lineRule="auto"/>
              <w:jc w:val="center"/>
            </w:pPr>
          </w:p>
        </w:tc>
      </w:tr>
      <w:tr w:rsidR="000E3B6D" w14:paraId="3547BF7D" w14:textId="77777777" w:rsidTr="00610EE9">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14:paraId="05C64FB2" w14:textId="77777777" w:rsidR="000E3B6D" w:rsidRPr="007C4D02" w:rsidRDefault="000E3B6D" w:rsidP="00494E4D">
            <w:pPr>
              <w:spacing w:line="276" w:lineRule="auto"/>
            </w:pPr>
          </w:p>
        </w:tc>
        <w:tc>
          <w:tcPr>
            <w:tcW w:w="3402"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14:paraId="23EC24AD" w14:textId="77777777" w:rsidR="000E3B6D" w:rsidRPr="007C4D02" w:rsidRDefault="000E3B6D" w:rsidP="00494E4D">
            <w:pPr>
              <w:spacing w:line="276" w:lineRule="auto"/>
            </w:pPr>
          </w:p>
        </w:tc>
      </w:tr>
      <w:tr w:rsidR="000E3B6D" w14:paraId="5548476F"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C89F28F" w14:textId="77777777" w:rsidR="000E3B6D" w:rsidRPr="007C4D02" w:rsidRDefault="000E3B6D" w:rsidP="00494E4D">
            <w:pPr>
              <w:spacing w:line="276" w:lineRule="auto"/>
            </w:pPr>
            <w:r>
              <w:rPr>
                <w:sz w:val="20"/>
                <w:szCs w:val="20"/>
              </w:rPr>
              <w:t xml:space="preserve">Bežné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tcPr>
          <w:p w14:paraId="732B0ABF" w14:textId="60C22B33" w:rsidR="000E3B6D" w:rsidRPr="007C4D02" w:rsidRDefault="003C6B38" w:rsidP="00945A6E">
            <w:pPr>
              <w:spacing w:line="276" w:lineRule="auto"/>
              <w:jc w:val="center"/>
            </w:pPr>
            <w:r>
              <w:t>977 486,73</w:t>
            </w:r>
          </w:p>
        </w:tc>
      </w:tr>
      <w:tr w:rsidR="000E3B6D" w:rsidRPr="00851E7F" w14:paraId="06D05542"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50E94584" w14:textId="77777777" w:rsidR="000E3B6D" w:rsidRDefault="000E3B6D" w:rsidP="00494E4D">
            <w:pPr>
              <w:spacing w:line="276" w:lineRule="auto"/>
              <w:rPr>
                <w:sz w:val="20"/>
                <w:szCs w:val="20"/>
              </w:rPr>
            </w:pPr>
            <w:r>
              <w:rPr>
                <w:sz w:val="20"/>
                <w:szCs w:val="20"/>
              </w:rPr>
              <w:t xml:space="preserve">z toho : bežné príjmy obce </w:t>
            </w:r>
          </w:p>
        </w:tc>
        <w:tc>
          <w:tcPr>
            <w:tcW w:w="3402" w:type="dxa"/>
            <w:tcBorders>
              <w:top w:val="nil"/>
              <w:left w:val="nil"/>
              <w:bottom w:val="single" w:sz="8" w:space="0" w:color="auto"/>
              <w:right w:val="double" w:sz="6" w:space="0" w:color="auto"/>
            </w:tcBorders>
            <w:vAlign w:val="center"/>
          </w:tcPr>
          <w:p w14:paraId="201CAAC7" w14:textId="6BC7B9B6" w:rsidR="000E3B6D" w:rsidRPr="00EA2CF7" w:rsidRDefault="003C6B38" w:rsidP="00945A6E">
            <w:pPr>
              <w:pStyle w:val="Bezriadkovania"/>
              <w:spacing w:line="276" w:lineRule="auto"/>
              <w:jc w:val="center"/>
              <w:rPr>
                <w:rStyle w:val="Zvraznenie"/>
                <w:rFonts w:ascii="Times New Roman" w:hAnsi="Times New Roman"/>
                <w:sz w:val="20"/>
                <w:szCs w:val="20"/>
              </w:rPr>
            </w:pPr>
            <w:r>
              <w:rPr>
                <w:rStyle w:val="Zvraznenie"/>
                <w:rFonts w:ascii="Times New Roman" w:hAnsi="Times New Roman"/>
                <w:sz w:val="20"/>
                <w:szCs w:val="20"/>
              </w:rPr>
              <w:t>9</w:t>
            </w:r>
            <w:r>
              <w:rPr>
                <w:rStyle w:val="Zvraznenie"/>
              </w:rPr>
              <w:t>40 318,13</w:t>
            </w:r>
          </w:p>
        </w:tc>
      </w:tr>
      <w:tr w:rsidR="000E3B6D" w14:paraId="6557EEF2"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01638AF7" w14:textId="77777777" w:rsidR="000E3B6D" w:rsidRDefault="000E3B6D" w:rsidP="00494E4D">
            <w:pPr>
              <w:spacing w:line="276" w:lineRule="auto"/>
              <w:rPr>
                <w:sz w:val="20"/>
                <w:szCs w:val="20"/>
              </w:rPr>
            </w:pPr>
            <w:r>
              <w:rPr>
                <w:sz w:val="20"/>
                <w:szCs w:val="20"/>
              </w:rPr>
              <w:t xml:space="preserve">             bežné príjmy RO</w:t>
            </w:r>
          </w:p>
        </w:tc>
        <w:tc>
          <w:tcPr>
            <w:tcW w:w="3402" w:type="dxa"/>
            <w:tcBorders>
              <w:top w:val="nil"/>
              <w:left w:val="nil"/>
              <w:bottom w:val="single" w:sz="8" w:space="0" w:color="auto"/>
              <w:right w:val="double" w:sz="6" w:space="0" w:color="auto"/>
            </w:tcBorders>
            <w:vAlign w:val="center"/>
          </w:tcPr>
          <w:p w14:paraId="62D6CBDE" w14:textId="509F4F41" w:rsidR="000E3B6D" w:rsidRPr="00EA2CF7" w:rsidRDefault="003C6B38" w:rsidP="00945A6E">
            <w:pPr>
              <w:spacing w:line="276" w:lineRule="auto"/>
              <w:jc w:val="center"/>
              <w:rPr>
                <w:rStyle w:val="Zvraznenie"/>
                <w:sz w:val="20"/>
                <w:szCs w:val="20"/>
              </w:rPr>
            </w:pPr>
            <w:r>
              <w:rPr>
                <w:rStyle w:val="Zvraznenie"/>
                <w:sz w:val="20"/>
                <w:szCs w:val="20"/>
              </w:rPr>
              <w:t>37 168,60</w:t>
            </w:r>
          </w:p>
        </w:tc>
      </w:tr>
      <w:tr w:rsidR="000E3B6D" w14:paraId="487F7FA2"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7976A369" w14:textId="77777777" w:rsidR="000E3B6D" w:rsidRPr="007C4D02" w:rsidRDefault="000E3B6D" w:rsidP="00494E4D">
            <w:pPr>
              <w:spacing w:line="276" w:lineRule="auto"/>
            </w:pPr>
            <w:r>
              <w:rPr>
                <w:sz w:val="20"/>
                <w:szCs w:val="20"/>
              </w:rPr>
              <w:t xml:space="preserve">Bežné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tcPr>
          <w:p w14:paraId="5767E9C1" w14:textId="2D99AB8B" w:rsidR="000E3B6D" w:rsidRPr="007C4D02" w:rsidRDefault="003C6B38" w:rsidP="00945A6E">
            <w:pPr>
              <w:spacing w:line="276" w:lineRule="auto"/>
              <w:jc w:val="center"/>
            </w:pPr>
            <w:r>
              <w:t>920 192,58</w:t>
            </w:r>
          </w:p>
        </w:tc>
      </w:tr>
      <w:tr w:rsidR="000E3B6D" w14:paraId="719B6A54"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5E50409E" w14:textId="77777777" w:rsidR="000E3B6D" w:rsidRDefault="000E3B6D" w:rsidP="00494E4D">
            <w:pPr>
              <w:spacing w:line="276" w:lineRule="auto"/>
              <w:rPr>
                <w:sz w:val="20"/>
                <w:szCs w:val="20"/>
              </w:rPr>
            </w:pPr>
            <w:r>
              <w:rPr>
                <w:sz w:val="20"/>
                <w:szCs w:val="20"/>
              </w:rPr>
              <w:t xml:space="preserve">z toho : bežné výdavky  obce </w:t>
            </w:r>
          </w:p>
        </w:tc>
        <w:tc>
          <w:tcPr>
            <w:tcW w:w="3402" w:type="dxa"/>
            <w:tcBorders>
              <w:top w:val="nil"/>
              <w:left w:val="nil"/>
              <w:bottom w:val="single" w:sz="8" w:space="0" w:color="auto"/>
              <w:right w:val="double" w:sz="6" w:space="0" w:color="auto"/>
            </w:tcBorders>
            <w:vAlign w:val="center"/>
          </w:tcPr>
          <w:p w14:paraId="47CBD446" w14:textId="61718807" w:rsidR="000E3B6D" w:rsidRPr="00EA2CF7" w:rsidRDefault="003C6B38" w:rsidP="00945A6E">
            <w:pPr>
              <w:spacing w:line="276" w:lineRule="auto"/>
              <w:jc w:val="center"/>
              <w:rPr>
                <w:rStyle w:val="Zvraznenie"/>
                <w:sz w:val="20"/>
                <w:szCs w:val="20"/>
              </w:rPr>
            </w:pPr>
            <w:r>
              <w:rPr>
                <w:rStyle w:val="Zvraznenie"/>
                <w:sz w:val="20"/>
                <w:szCs w:val="20"/>
              </w:rPr>
              <w:t>298372,28</w:t>
            </w:r>
          </w:p>
        </w:tc>
      </w:tr>
      <w:tr w:rsidR="000E3B6D" w14:paraId="7A50C4A5"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724AFDBE" w14:textId="77777777" w:rsidR="000E3B6D" w:rsidRDefault="000E3B6D" w:rsidP="00494E4D">
            <w:pPr>
              <w:spacing w:line="276" w:lineRule="auto"/>
              <w:rPr>
                <w:sz w:val="20"/>
                <w:szCs w:val="20"/>
              </w:rPr>
            </w:pPr>
            <w:r>
              <w:rPr>
                <w:sz w:val="20"/>
                <w:szCs w:val="20"/>
              </w:rPr>
              <w:t xml:space="preserve">             bežné výdavky  RO</w:t>
            </w:r>
          </w:p>
        </w:tc>
        <w:tc>
          <w:tcPr>
            <w:tcW w:w="3402" w:type="dxa"/>
            <w:tcBorders>
              <w:top w:val="nil"/>
              <w:left w:val="nil"/>
              <w:bottom w:val="single" w:sz="8" w:space="0" w:color="auto"/>
              <w:right w:val="double" w:sz="6" w:space="0" w:color="auto"/>
            </w:tcBorders>
            <w:vAlign w:val="center"/>
          </w:tcPr>
          <w:p w14:paraId="41F54B26" w14:textId="64206E2D" w:rsidR="000E3B6D" w:rsidRPr="00EA2CF7" w:rsidRDefault="003C6B38" w:rsidP="00945A6E">
            <w:pPr>
              <w:spacing w:line="276" w:lineRule="auto"/>
              <w:jc w:val="center"/>
              <w:rPr>
                <w:rStyle w:val="Zvraznenie"/>
                <w:sz w:val="20"/>
                <w:szCs w:val="20"/>
              </w:rPr>
            </w:pPr>
            <w:r>
              <w:rPr>
                <w:rStyle w:val="Zvraznenie"/>
                <w:sz w:val="20"/>
                <w:szCs w:val="20"/>
              </w:rPr>
              <w:t>621 820,30</w:t>
            </w:r>
          </w:p>
        </w:tc>
      </w:tr>
      <w:tr w:rsidR="000E3B6D" w14:paraId="123DC859" w14:textId="77777777" w:rsidTr="00F3158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0794F7F7" w14:textId="77777777" w:rsidR="000E3B6D" w:rsidRPr="007C4D02" w:rsidRDefault="000E3B6D" w:rsidP="00494E4D">
            <w:pPr>
              <w:spacing w:line="276" w:lineRule="auto"/>
            </w:pPr>
            <w:r>
              <w:rPr>
                <w:rStyle w:val="Zvraznenie"/>
                <w:b/>
                <w:bCs/>
                <w:sz w:val="20"/>
                <w:szCs w:val="20"/>
              </w:rPr>
              <w:t xml:space="preserve">Bežný </w:t>
            </w:r>
            <w:r w:rsidRPr="007C4D02">
              <w:rPr>
                <w:rStyle w:val="Zvraznenie"/>
                <w:b/>
                <w:bCs/>
                <w:sz w:val="20"/>
                <w:szCs w:val="20"/>
              </w:rPr>
              <w:t>rozpočet</w:t>
            </w:r>
          </w:p>
        </w:tc>
        <w:tc>
          <w:tcPr>
            <w:tcW w:w="3402" w:type="dxa"/>
            <w:tcBorders>
              <w:top w:val="nil"/>
              <w:left w:val="nil"/>
              <w:bottom w:val="single" w:sz="8" w:space="0" w:color="auto"/>
              <w:right w:val="double" w:sz="6" w:space="0" w:color="auto"/>
            </w:tcBorders>
            <w:shd w:val="clear" w:color="auto" w:fill="D9D9D9"/>
            <w:vAlign w:val="center"/>
          </w:tcPr>
          <w:p w14:paraId="78F96251" w14:textId="53FDD1B3" w:rsidR="000E3B6D" w:rsidRPr="007C4D02" w:rsidRDefault="003C6B38" w:rsidP="00945A6E">
            <w:pPr>
              <w:spacing w:line="276" w:lineRule="auto"/>
              <w:jc w:val="center"/>
            </w:pPr>
            <w:r>
              <w:t>57 294,15</w:t>
            </w:r>
          </w:p>
        </w:tc>
      </w:tr>
      <w:tr w:rsidR="000E3B6D" w14:paraId="79685885"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673BA8D0" w14:textId="77777777" w:rsidR="000E3B6D" w:rsidRPr="007C4D02" w:rsidRDefault="000E3B6D" w:rsidP="00494E4D">
            <w:pPr>
              <w:spacing w:line="276" w:lineRule="auto"/>
            </w:pPr>
            <w:r>
              <w:rPr>
                <w:sz w:val="20"/>
                <w:szCs w:val="20"/>
              </w:rPr>
              <w:t xml:space="preserve">Kapitálové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tcPr>
          <w:p w14:paraId="76C83363" w14:textId="4A1E9117" w:rsidR="000E3B6D" w:rsidRPr="007C4D02" w:rsidRDefault="003C6B38" w:rsidP="00945A6E">
            <w:pPr>
              <w:spacing w:line="276" w:lineRule="auto"/>
              <w:jc w:val="center"/>
            </w:pPr>
            <w:r>
              <w:t>167 203,60</w:t>
            </w:r>
          </w:p>
        </w:tc>
      </w:tr>
      <w:tr w:rsidR="000E3B6D" w14:paraId="2E3F82A2"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3318D463" w14:textId="77777777" w:rsidR="000E3B6D" w:rsidRDefault="000E3B6D" w:rsidP="00494E4D">
            <w:pPr>
              <w:spacing w:line="276" w:lineRule="auto"/>
              <w:rPr>
                <w:sz w:val="20"/>
                <w:szCs w:val="20"/>
              </w:rPr>
            </w:pPr>
            <w:r>
              <w:rPr>
                <w:sz w:val="20"/>
                <w:szCs w:val="20"/>
              </w:rPr>
              <w:t xml:space="preserve">z toho : kapitálové  príjmy obce </w:t>
            </w:r>
          </w:p>
        </w:tc>
        <w:tc>
          <w:tcPr>
            <w:tcW w:w="3402" w:type="dxa"/>
            <w:tcBorders>
              <w:top w:val="nil"/>
              <w:left w:val="nil"/>
              <w:bottom w:val="single" w:sz="8" w:space="0" w:color="auto"/>
              <w:right w:val="double" w:sz="6" w:space="0" w:color="auto"/>
            </w:tcBorders>
            <w:vAlign w:val="center"/>
          </w:tcPr>
          <w:p w14:paraId="5A98AD5C" w14:textId="473B1D0A" w:rsidR="000E3B6D" w:rsidRPr="007C4D02" w:rsidRDefault="003C6B38" w:rsidP="00945A6E">
            <w:pPr>
              <w:spacing w:line="276" w:lineRule="auto"/>
              <w:jc w:val="center"/>
              <w:rPr>
                <w:rStyle w:val="Zvraznenie"/>
                <w:sz w:val="20"/>
                <w:szCs w:val="20"/>
              </w:rPr>
            </w:pPr>
            <w:r>
              <w:rPr>
                <w:rStyle w:val="Zvraznenie"/>
                <w:sz w:val="20"/>
                <w:szCs w:val="20"/>
              </w:rPr>
              <w:t>167 203,60</w:t>
            </w:r>
          </w:p>
        </w:tc>
      </w:tr>
      <w:tr w:rsidR="000E3B6D" w14:paraId="7E0EA224"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55833D05" w14:textId="77777777" w:rsidR="000E3B6D" w:rsidRDefault="000E3B6D" w:rsidP="00494E4D">
            <w:pPr>
              <w:spacing w:line="276" w:lineRule="auto"/>
              <w:rPr>
                <w:sz w:val="20"/>
                <w:szCs w:val="20"/>
              </w:rPr>
            </w:pPr>
            <w:r>
              <w:rPr>
                <w:sz w:val="20"/>
                <w:szCs w:val="20"/>
              </w:rPr>
              <w:t xml:space="preserve">             kapitálové  príjmy RO</w:t>
            </w:r>
          </w:p>
        </w:tc>
        <w:tc>
          <w:tcPr>
            <w:tcW w:w="3402" w:type="dxa"/>
            <w:tcBorders>
              <w:top w:val="nil"/>
              <w:left w:val="nil"/>
              <w:bottom w:val="single" w:sz="8" w:space="0" w:color="auto"/>
              <w:right w:val="double" w:sz="6" w:space="0" w:color="auto"/>
            </w:tcBorders>
            <w:vAlign w:val="center"/>
          </w:tcPr>
          <w:p w14:paraId="26C8BD30" w14:textId="77777777" w:rsidR="000E3B6D" w:rsidRPr="007C4D02" w:rsidRDefault="00945A6E" w:rsidP="00945A6E">
            <w:pPr>
              <w:spacing w:line="276" w:lineRule="auto"/>
              <w:jc w:val="center"/>
              <w:rPr>
                <w:rStyle w:val="Zvraznenie"/>
                <w:sz w:val="20"/>
                <w:szCs w:val="20"/>
              </w:rPr>
            </w:pPr>
            <w:r>
              <w:rPr>
                <w:rStyle w:val="Zvraznenie"/>
                <w:sz w:val="20"/>
                <w:szCs w:val="20"/>
              </w:rPr>
              <w:t>0</w:t>
            </w:r>
          </w:p>
        </w:tc>
      </w:tr>
      <w:tr w:rsidR="000E3B6D" w:rsidRPr="0095619A" w14:paraId="15AF67EC"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26F38C4" w14:textId="77777777" w:rsidR="000E3B6D" w:rsidRPr="007C4D02" w:rsidRDefault="000E3B6D" w:rsidP="00494E4D">
            <w:pPr>
              <w:spacing w:line="276" w:lineRule="auto"/>
            </w:pPr>
            <w:r>
              <w:rPr>
                <w:sz w:val="20"/>
                <w:szCs w:val="20"/>
              </w:rPr>
              <w:t xml:space="preserve">Kapitálové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tcPr>
          <w:p w14:paraId="4FE16A14" w14:textId="559290DD" w:rsidR="000E3B6D" w:rsidRPr="003C6B38" w:rsidRDefault="003C6B38" w:rsidP="00945A6E">
            <w:pPr>
              <w:pStyle w:val="Bezriadkovania"/>
              <w:spacing w:line="276" w:lineRule="auto"/>
              <w:jc w:val="center"/>
              <w:rPr>
                <w:rFonts w:ascii="Times New Roman" w:hAnsi="Times New Roman"/>
              </w:rPr>
            </w:pPr>
            <w:r w:rsidRPr="003C6B38">
              <w:rPr>
                <w:rFonts w:ascii="Times New Roman" w:hAnsi="Times New Roman"/>
              </w:rPr>
              <w:t>123 306,09</w:t>
            </w:r>
          </w:p>
        </w:tc>
      </w:tr>
      <w:tr w:rsidR="000E3B6D" w14:paraId="5101ADCD"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0532765F" w14:textId="77777777" w:rsidR="000E3B6D" w:rsidRDefault="000E3B6D" w:rsidP="00494E4D">
            <w:pPr>
              <w:spacing w:line="276" w:lineRule="auto"/>
              <w:rPr>
                <w:sz w:val="20"/>
                <w:szCs w:val="20"/>
              </w:rPr>
            </w:pPr>
            <w:r>
              <w:rPr>
                <w:sz w:val="20"/>
                <w:szCs w:val="20"/>
              </w:rPr>
              <w:t xml:space="preserve">z toho : kapitálové  výdavky  obce </w:t>
            </w:r>
          </w:p>
        </w:tc>
        <w:tc>
          <w:tcPr>
            <w:tcW w:w="3402" w:type="dxa"/>
            <w:tcBorders>
              <w:top w:val="nil"/>
              <w:left w:val="nil"/>
              <w:bottom w:val="single" w:sz="8" w:space="0" w:color="auto"/>
              <w:right w:val="double" w:sz="6" w:space="0" w:color="auto"/>
            </w:tcBorders>
            <w:vAlign w:val="center"/>
          </w:tcPr>
          <w:p w14:paraId="7BF3BF60" w14:textId="7994CF51" w:rsidR="000E3B6D" w:rsidRPr="001A463B" w:rsidRDefault="003C6B38" w:rsidP="00945A6E">
            <w:pPr>
              <w:spacing w:line="276" w:lineRule="auto"/>
              <w:jc w:val="center"/>
              <w:rPr>
                <w:rStyle w:val="Zvraznenie"/>
                <w:sz w:val="22"/>
                <w:szCs w:val="22"/>
              </w:rPr>
            </w:pPr>
            <w:r>
              <w:rPr>
                <w:rStyle w:val="Zvraznenie"/>
                <w:sz w:val="22"/>
                <w:szCs w:val="22"/>
              </w:rPr>
              <w:t>123 306,09</w:t>
            </w:r>
          </w:p>
        </w:tc>
      </w:tr>
      <w:tr w:rsidR="000E3B6D" w14:paraId="4222A22F"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487568EA" w14:textId="77777777" w:rsidR="000E3B6D" w:rsidRDefault="000E3B6D" w:rsidP="00494E4D">
            <w:pPr>
              <w:spacing w:line="276" w:lineRule="auto"/>
              <w:rPr>
                <w:sz w:val="20"/>
                <w:szCs w:val="20"/>
              </w:rPr>
            </w:pPr>
            <w:r>
              <w:rPr>
                <w:sz w:val="20"/>
                <w:szCs w:val="20"/>
              </w:rPr>
              <w:t xml:space="preserve">             kapitálové  výdavky  RO</w:t>
            </w:r>
          </w:p>
        </w:tc>
        <w:tc>
          <w:tcPr>
            <w:tcW w:w="3402" w:type="dxa"/>
            <w:tcBorders>
              <w:top w:val="nil"/>
              <w:left w:val="nil"/>
              <w:bottom w:val="single" w:sz="8" w:space="0" w:color="auto"/>
              <w:right w:val="double" w:sz="6" w:space="0" w:color="auto"/>
            </w:tcBorders>
            <w:vAlign w:val="center"/>
          </w:tcPr>
          <w:p w14:paraId="5B46B1DF" w14:textId="77777777" w:rsidR="000E3B6D" w:rsidRPr="007C4D02" w:rsidRDefault="0095619A" w:rsidP="00945A6E">
            <w:pPr>
              <w:spacing w:line="276" w:lineRule="auto"/>
              <w:jc w:val="center"/>
              <w:rPr>
                <w:rStyle w:val="Zvraznenie"/>
                <w:sz w:val="20"/>
                <w:szCs w:val="20"/>
              </w:rPr>
            </w:pPr>
            <w:r>
              <w:rPr>
                <w:rStyle w:val="Zvraznenie"/>
                <w:sz w:val="20"/>
                <w:szCs w:val="20"/>
              </w:rPr>
              <w:t>0,00</w:t>
            </w:r>
          </w:p>
        </w:tc>
      </w:tr>
      <w:tr w:rsidR="000E3B6D" w:rsidRPr="00AE531C" w14:paraId="6076B10F" w14:textId="77777777" w:rsidTr="00F3158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45B4CDAD" w14:textId="77777777" w:rsidR="000E3B6D" w:rsidRPr="007C4D02" w:rsidRDefault="000E3B6D" w:rsidP="00494E4D">
            <w:pPr>
              <w:spacing w:line="276" w:lineRule="auto"/>
              <w:rPr>
                <w:b/>
                <w:i/>
                <w:sz w:val="20"/>
                <w:szCs w:val="20"/>
              </w:rPr>
            </w:pPr>
            <w:r w:rsidRPr="007C4D02">
              <w:rPr>
                <w:b/>
                <w:i/>
                <w:sz w:val="20"/>
                <w:szCs w:val="20"/>
              </w:rPr>
              <w:t xml:space="preserve">Kapitálový rozpočet </w:t>
            </w:r>
          </w:p>
        </w:tc>
        <w:tc>
          <w:tcPr>
            <w:tcW w:w="3402" w:type="dxa"/>
            <w:tcBorders>
              <w:top w:val="nil"/>
              <w:left w:val="nil"/>
              <w:bottom w:val="single" w:sz="8" w:space="0" w:color="auto"/>
              <w:right w:val="double" w:sz="6" w:space="0" w:color="auto"/>
            </w:tcBorders>
            <w:shd w:val="clear" w:color="auto" w:fill="D9D9D9"/>
            <w:vAlign w:val="center"/>
          </w:tcPr>
          <w:p w14:paraId="44432F34" w14:textId="537F9CDD" w:rsidR="000E3B6D" w:rsidRPr="00AE531C" w:rsidRDefault="00945A6E" w:rsidP="00945A6E">
            <w:pPr>
              <w:pStyle w:val="Odsekzoznamu"/>
              <w:spacing w:line="276" w:lineRule="auto"/>
              <w:ind w:left="644"/>
            </w:pPr>
            <w:r>
              <w:t xml:space="preserve">     </w:t>
            </w:r>
            <w:r w:rsidR="003C6B38">
              <w:t xml:space="preserve">  </w:t>
            </w:r>
            <w:r>
              <w:t xml:space="preserve">   </w:t>
            </w:r>
            <w:r w:rsidR="003C6B38">
              <w:t>43 897,51</w:t>
            </w:r>
          </w:p>
        </w:tc>
      </w:tr>
      <w:tr w:rsidR="000E3B6D" w14:paraId="05A20836" w14:textId="77777777" w:rsidTr="00F3158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44737E1E" w14:textId="77777777" w:rsidR="000E3B6D" w:rsidRPr="007C4D02" w:rsidRDefault="000E3B6D" w:rsidP="00494E4D">
            <w:pPr>
              <w:spacing w:line="276" w:lineRule="auto"/>
            </w:pPr>
            <w:r>
              <w:rPr>
                <w:rStyle w:val="Zvraznenie"/>
                <w:b/>
                <w:bCs/>
                <w:sz w:val="20"/>
                <w:szCs w:val="20"/>
              </w:rPr>
              <w:t>Prebytok/schodok bežného a kapitálového rozpočtu</w:t>
            </w:r>
          </w:p>
        </w:tc>
        <w:tc>
          <w:tcPr>
            <w:tcW w:w="3402" w:type="dxa"/>
            <w:tcBorders>
              <w:top w:val="nil"/>
              <w:left w:val="nil"/>
              <w:bottom w:val="single" w:sz="8" w:space="0" w:color="auto"/>
              <w:right w:val="double" w:sz="6" w:space="0" w:color="auto"/>
            </w:tcBorders>
            <w:shd w:val="clear" w:color="auto" w:fill="DDD9C3"/>
            <w:vAlign w:val="center"/>
          </w:tcPr>
          <w:p w14:paraId="1DBA0D6E" w14:textId="131C34EE" w:rsidR="000E3B6D" w:rsidRPr="00AE531C" w:rsidRDefault="003C6B38" w:rsidP="00945A6E">
            <w:pPr>
              <w:spacing w:line="276" w:lineRule="auto"/>
              <w:jc w:val="center"/>
              <w:rPr>
                <w:b/>
              </w:rPr>
            </w:pPr>
            <w:r>
              <w:rPr>
                <w:b/>
              </w:rPr>
              <w:t>101 191,66</w:t>
            </w:r>
          </w:p>
        </w:tc>
      </w:tr>
      <w:tr w:rsidR="000E3B6D" w14:paraId="3AA31BC3" w14:textId="77777777" w:rsidTr="00F3158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3421AB87" w14:textId="77777777" w:rsidR="000E3B6D" w:rsidRPr="000801F8" w:rsidRDefault="000E3B6D" w:rsidP="00494E4D">
            <w:pPr>
              <w:spacing w:line="276" w:lineRule="auto"/>
              <w:rPr>
                <w:rStyle w:val="Zvraznenie"/>
                <w:b/>
                <w:bCs/>
                <w:sz w:val="20"/>
                <w:szCs w:val="20"/>
              </w:rPr>
            </w:pPr>
            <w:r w:rsidRPr="000801F8">
              <w:rPr>
                <w:rStyle w:val="Zvraznenie"/>
                <w:b/>
                <w:sz w:val="20"/>
                <w:szCs w:val="2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tcPr>
          <w:p w14:paraId="0ABE1E75" w14:textId="2E7E7A02" w:rsidR="000E3B6D" w:rsidRPr="007C4D02" w:rsidRDefault="001A463B" w:rsidP="00945A6E">
            <w:pPr>
              <w:spacing w:line="276" w:lineRule="auto"/>
              <w:jc w:val="center"/>
            </w:pPr>
            <w:r>
              <w:t>-</w:t>
            </w:r>
            <w:r w:rsidR="003C6B38">
              <w:t>56 996,02</w:t>
            </w:r>
          </w:p>
        </w:tc>
      </w:tr>
      <w:tr w:rsidR="000E3B6D" w14:paraId="220BFCAD" w14:textId="77777777" w:rsidTr="00F3158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E6CD698" w14:textId="77777777" w:rsidR="000E3B6D" w:rsidRPr="000801F8" w:rsidRDefault="000E3B6D" w:rsidP="00494E4D">
            <w:pPr>
              <w:spacing w:line="276" w:lineRule="auto"/>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402" w:type="dxa"/>
            <w:tcBorders>
              <w:top w:val="nil"/>
              <w:left w:val="nil"/>
              <w:bottom w:val="single" w:sz="8" w:space="0" w:color="auto"/>
              <w:right w:val="double" w:sz="6" w:space="0" w:color="auto"/>
            </w:tcBorders>
            <w:shd w:val="clear" w:color="auto" w:fill="DDD9C3"/>
            <w:vAlign w:val="center"/>
          </w:tcPr>
          <w:p w14:paraId="50713506" w14:textId="558A40A8" w:rsidR="000E3B6D" w:rsidRPr="007C4D02" w:rsidRDefault="003C6B38" w:rsidP="00945A6E">
            <w:pPr>
              <w:spacing w:line="276" w:lineRule="auto"/>
              <w:jc w:val="center"/>
            </w:pPr>
            <w:r>
              <w:t>44 195,64</w:t>
            </w:r>
          </w:p>
        </w:tc>
      </w:tr>
      <w:tr w:rsidR="000E3B6D" w:rsidRPr="00AE531C" w14:paraId="3509FCF0"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40E935FD" w14:textId="77777777" w:rsidR="000E3B6D" w:rsidRPr="007C4D02" w:rsidRDefault="000E3B6D" w:rsidP="00494E4D">
            <w:pPr>
              <w:spacing w:line="276" w:lineRule="auto"/>
            </w:pPr>
            <w:r w:rsidRPr="007C4D02">
              <w:rPr>
                <w:sz w:val="20"/>
                <w:szCs w:val="20"/>
              </w:rPr>
              <w:t>Príjmy z finančných operácií</w:t>
            </w:r>
          </w:p>
        </w:tc>
        <w:tc>
          <w:tcPr>
            <w:tcW w:w="3402" w:type="dxa"/>
            <w:tcBorders>
              <w:top w:val="nil"/>
              <w:left w:val="nil"/>
              <w:bottom w:val="single" w:sz="4" w:space="0" w:color="auto"/>
              <w:right w:val="double" w:sz="6" w:space="0" w:color="auto"/>
            </w:tcBorders>
            <w:vAlign w:val="center"/>
          </w:tcPr>
          <w:p w14:paraId="4DC90D24" w14:textId="2DEEC6F7" w:rsidR="000E3B6D" w:rsidRPr="00AE531C" w:rsidRDefault="003C6B38" w:rsidP="00945A6E">
            <w:pPr>
              <w:spacing w:line="276" w:lineRule="auto"/>
              <w:jc w:val="center"/>
              <w:rPr>
                <w:i/>
                <w:sz w:val="20"/>
                <w:szCs w:val="20"/>
              </w:rPr>
            </w:pPr>
            <w:r>
              <w:rPr>
                <w:i/>
                <w:sz w:val="20"/>
                <w:szCs w:val="20"/>
              </w:rPr>
              <w:t>90 070,52</w:t>
            </w:r>
          </w:p>
        </w:tc>
      </w:tr>
      <w:tr w:rsidR="000E3B6D" w:rsidRPr="00AE531C" w14:paraId="60B8A8C6" w14:textId="77777777" w:rsidTr="003C6B38">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5B395B60" w14:textId="77777777" w:rsidR="000E3B6D" w:rsidRPr="007C4D02" w:rsidRDefault="000E3B6D" w:rsidP="00494E4D">
            <w:pPr>
              <w:spacing w:line="276" w:lineRule="auto"/>
              <w:rPr>
                <w:sz w:val="20"/>
                <w:szCs w:val="20"/>
              </w:rPr>
            </w:pPr>
            <w:r w:rsidRPr="007C4D02">
              <w:rPr>
                <w:sz w:val="20"/>
                <w:szCs w:val="20"/>
              </w:rPr>
              <w:t>Výdavky z finančných operácií</w:t>
            </w:r>
          </w:p>
        </w:tc>
        <w:tc>
          <w:tcPr>
            <w:tcW w:w="3402" w:type="dxa"/>
            <w:tcBorders>
              <w:top w:val="nil"/>
              <w:left w:val="nil"/>
              <w:bottom w:val="single" w:sz="4" w:space="0" w:color="auto"/>
              <w:right w:val="double" w:sz="6" w:space="0" w:color="auto"/>
            </w:tcBorders>
            <w:vAlign w:val="center"/>
          </w:tcPr>
          <w:p w14:paraId="42736A0F" w14:textId="15064C7B" w:rsidR="000E3B6D" w:rsidRPr="00AE531C" w:rsidRDefault="003C6B38" w:rsidP="003C6B38">
            <w:pPr>
              <w:spacing w:line="276" w:lineRule="auto"/>
              <w:rPr>
                <w:i/>
                <w:sz w:val="20"/>
                <w:szCs w:val="20"/>
              </w:rPr>
            </w:pPr>
            <w:r>
              <w:rPr>
                <w:i/>
                <w:sz w:val="20"/>
                <w:szCs w:val="20"/>
              </w:rPr>
              <w:t xml:space="preserve">                       119 282,57</w:t>
            </w:r>
          </w:p>
        </w:tc>
      </w:tr>
      <w:tr w:rsidR="000E3B6D" w14:paraId="3AC0788B" w14:textId="77777777" w:rsidTr="003C6B38">
        <w:trPr>
          <w:trHeight w:val="285"/>
        </w:trPr>
        <w:tc>
          <w:tcPr>
            <w:tcW w:w="5693" w:type="dxa"/>
            <w:tcBorders>
              <w:top w:val="single" w:sz="8" w:space="0" w:color="auto"/>
              <w:left w:val="double" w:sz="6" w:space="0" w:color="auto"/>
              <w:bottom w:val="single" w:sz="8" w:space="0" w:color="auto"/>
              <w:right w:val="single" w:sz="4" w:space="0" w:color="auto"/>
            </w:tcBorders>
            <w:shd w:val="clear" w:color="auto" w:fill="D9D9D9"/>
            <w:vAlign w:val="center"/>
            <w:hideMark/>
          </w:tcPr>
          <w:p w14:paraId="272FA047" w14:textId="77777777" w:rsidR="000E3B6D" w:rsidRPr="007C4D02" w:rsidRDefault="000E3B6D" w:rsidP="00494E4D">
            <w:pPr>
              <w:spacing w:line="276" w:lineRule="auto"/>
            </w:pPr>
            <w:r w:rsidRPr="007C4D02">
              <w:rPr>
                <w:rStyle w:val="Zvraznenie"/>
                <w:b/>
                <w:bCs/>
                <w:sz w:val="20"/>
                <w:szCs w:val="20"/>
              </w:rPr>
              <w:t>Rozdiel finančných operácií</w:t>
            </w:r>
          </w:p>
        </w:tc>
        <w:tc>
          <w:tcPr>
            <w:tcW w:w="3402" w:type="dxa"/>
            <w:tcBorders>
              <w:top w:val="single" w:sz="4" w:space="0" w:color="auto"/>
              <w:left w:val="single" w:sz="4" w:space="0" w:color="auto"/>
              <w:bottom w:val="single" w:sz="4" w:space="0" w:color="auto"/>
              <w:right w:val="single" w:sz="4" w:space="0" w:color="auto"/>
            </w:tcBorders>
            <w:shd w:val="clear" w:color="auto" w:fill="D9D9D9"/>
            <w:vAlign w:val="center"/>
          </w:tcPr>
          <w:p w14:paraId="6924904B" w14:textId="24E7E090" w:rsidR="000E3B6D" w:rsidRPr="00F3158B" w:rsidRDefault="009361C9" w:rsidP="00945A6E">
            <w:pPr>
              <w:pStyle w:val="Odsekzoznamu"/>
              <w:spacing w:line="276" w:lineRule="auto"/>
              <w:ind w:left="644"/>
              <w:rPr>
                <w:b/>
              </w:rPr>
            </w:pPr>
            <w:r>
              <w:rPr>
                <w:b/>
              </w:rPr>
              <w:t xml:space="preserve">        -29 212,05</w:t>
            </w:r>
          </w:p>
        </w:tc>
      </w:tr>
      <w:tr w:rsidR="000E3B6D" w:rsidRPr="007C4D02" w14:paraId="4C0F6E46" w14:textId="77777777" w:rsidTr="003C6B3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14:paraId="04DD4A89" w14:textId="77777777" w:rsidR="000E3B6D" w:rsidRPr="00C13E07" w:rsidRDefault="000E3B6D" w:rsidP="00494E4D">
            <w:pPr>
              <w:spacing w:line="276" w:lineRule="auto"/>
              <w:ind w:left="-85"/>
              <w:rPr>
                <w:caps/>
              </w:rPr>
            </w:pPr>
            <w:r w:rsidRPr="00C13E07">
              <w:rPr>
                <w:caps/>
                <w:sz w:val="20"/>
                <w:szCs w:val="20"/>
              </w:rPr>
              <w:t xml:space="preserve">Príjmy spolu  </w:t>
            </w:r>
          </w:p>
        </w:tc>
        <w:tc>
          <w:tcPr>
            <w:tcW w:w="3402" w:type="dxa"/>
            <w:tcBorders>
              <w:top w:val="single" w:sz="4" w:space="0" w:color="auto"/>
            </w:tcBorders>
            <w:shd w:val="clear" w:color="auto" w:fill="auto"/>
          </w:tcPr>
          <w:p w14:paraId="38811BAC" w14:textId="06B05DEB" w:rsidR="000E3B6D" w:rsidRPr="00C13E07" w:rsidRDefault="00F93C56" w:rsidP="00945A6E">
            <w:pPr>
              <w:spacing w:line="276" w:lineRule="auto"/>
              <w:ind w:right="-108"/>
              <w:jc w:val="center"/>
              <w:rPr>
                <w:caps/>
              </w:rPr>
            </w:pPr>
            <w:r>
              <w:rPr>
                <w:caps/>
              </w:rPr>
              <w:t>1 234 760,85</w:t>
            </w:r>
          </w:p>
        </w:tc>
      </w:tr>
      <w:tr w:rsidR="000E3B6D" w:rsidRPr="007C4D02" w14:paraId="58AFDD62" w14:textId="77777777" w:rsidTr="00F3158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14:paraId="070656A3" w14:textId="77777777" w:rsidR="000E3B6D" w:rsidRPr="007C4D02" w:rsidRDefault="000E3B6D" w:rsidP="00494E4D">
            <w:pPr>
              <w:spacing w:line="276" w:lineRule="auto"/>
              <w:ind w:left="-85"/>
            </w:pPr>
            <w:r w:rsidRPr="00420F2F">
              <w:rPr>
                <w:caps/>
                <w:sz w:val="20"/>
                <w:szCs w:val="20"/>
              </w:rPr>
              <w:t>VÝDAVKY</w:t>
            </w:r>
            <w:r w:rsidRPr="00C13E07">
              <w:rPr>
                <w:sz w:val="20"/>
                <w:szCs w:val="20"/>
              </w:rPr>
              <w:t xml:space="preserve"> SPOLU</w:t>
            </w:r>
          </w:p>
        </w:tc>
        <w:tc>
          <w:tcPr>
            <w:tcW w:w="3402" w:type="dxa"/>
            <w:shd w:val="clear" w:color="auto" w:fill="auto"/>
          </w:tcPr>
          <w:p w14:paraId="19367193" w14:textId="32507C63" w:rsidR="000E3B6D" w:rsidRPr="007C4D02" w:rsidRDefault="00F93C56" w:rsidP="00945A6E">
            <w:pPr>
              <w:spacing w:line="276" w:lineRule="auto"/>
              <w:ind w:right="-108"/>
              <w:jc w:val="center"/>
            </w:pPr>
            <w:r>
              <w:t>1 162 781,24</w:t>
            </w:r>
          </w:p>
        </w:tc>
      </w:tr>
      <w:tr w:rsidR="000E3B6D" w:rsidRPr="007C4D02" w14:paraId="62C4D530" w14:textId="77777777" w:rsidTr="00F3158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hideMark/>
          </w:tcPr>
          <w:p w14:paraId="6DCCCF4B" w14:textId="77777777" w:rsidR="000E3B6D" w:rsidRPr="007C4D02" w:rsidRDefault="000E3B6D" w:rsidP="00494E4D">
            <w:pPr>
              <w:spacing w:line="276" w:lineRule="auto"/>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402" w:type="dxa"/>
            <w:shd w:val="clear" w:color="auto" w:fill="DDD9C3"/>
          </w:tcPr>
          <w:p w14:paraId="65395027" w14:textId="36DF9406" w:rsidR="000E3B6D" w:rsidRPr="00AE531C" w:rsidRDefault="00F93C56" w:rsidP="00945A6E">
            <w:pPr>
              <w:spacing w:line="276" w:lineRule="auto"/>
              <w:ind w:right="-108"/>
              <w:jc w:val="center"/>
              <w:rPr>
                <w:b/>
              </w:rPr>
            </w:pPr>
            <w:r>
              <w:rPr>
                <w:b/>
              </w:rPr>
              <w:t>71 979,61</w:t>
            </w:r>
          </w:p>
        </w:tc>
      </w:tr>
      <w:tr w:rsidR="000E3B6D" w:rsidRPr="007C4D02" w14:paraId="478CC98C" w14:textId="77777777" w:rsidTr="00F3158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14:paraId="3433774B" w14:textId="77777777" w:rsidR="000E3B6D" w:rsidRPr="00C13E07" w:rsidRDefault="000E3B6D" w:rsidP="00494E4D">
            <w:pPr>
              <w:spacing w:line="276" w:lineRule="auto"/>
              <w:ind w:left="-85"/>
              <w:rPr>
                <w:b/>
              </w:rPr>
            </w:pPr>
            <w:r w:rsidRPr="00C13E07">
              <w:rPr>
                <w:rStyle w:val="Zvraznenie"/>
                <w:b/>
                <w:sz w:val="20"/>
                <w:szCs w:val="20"/>
              </w:rPr>
              <w:t>Vylúčenie z prebytku</w:t>
            </w:r>
          </w:p>
        </w:tc>
        <w:tc>
          <w:tcPr>
            <w:tcW w:w="3402" w:type="dxa"/>
            <w:shd w:val="clear" w:color="auto" w:fill="auto"/>
          </w:tcPr>
          <w:p w14:paraId="35743E74" w14:textId="5332438D" w:rsidR="000E3B6D" w:rsidRPr="007C4D02" w:rsidRDefault="00945A6E" w:rsidP="00945A6E">
            <w:pPr>
              <w:spacing w:line="276" w:lineRule="auto"/>
              <w:ind w:right="-108"/>
              <w:jc w:val="center"/>
            </w:pPr>
            <w:r>
              <w:t>-</w:t>
            </w:r>
            <w:r w:rsidR="00F93C56">
              <w:t>56 996,02</w:t>
            </w:r>
          </w:p>
        </w:tc>
      </w:tr>
      <w:tr w:rsidR="000E3B6D" w:rsidRPr="007C4D02" w14:paraId="0EA561A1" w14:textId="77777777" w:rsidTr="00F3158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9D9D9"/>
            <w:hideMark/>
          </w:tcPr>
          <w:p w14:paraId="7F1CDECA" w14:textId="77777777" w:rsidR="000E3B6D" w:rsidRPr="007C4D02" w:rsidRDefault="000E3B6D" w:rsidP="00494E4D">
            <w:pPr>
              <w:spacing w:line="276" w:lineRule="auto"/>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402" w:type="dxa"/>
            <w:shd w:val="clear" w:color="auto" w:fill="D9D9D9"/>
          </w:tcPr>
          <w:p w14:paraId="119BF0E8" w14:textId="3FBA27BB" w:rsidR="000E3B6D" w:rsidRDefault="00F93C56" w:rsidP="00945A6E">
            <w:pPr>
              <w:spacing w:line="276" w:lineRule="auto"/>
              <w:ind w:right="-108"/>
              <w:jc w:val="center"/>
            </w:pPr>
            <w:r>
              <w:t>14 983,59</w:t>
            </w:r>
          </w:p>
          <w:p w14:paraId="2675C222" w14:textId="77777777" w:rsidR="00945A6E" w:rsidRPr="007C4D02" w:rsidRDefault="00945A6E" w:rsidP="00945A6E">
            <w:pPr>
              <w:spacing w:line="276" w:lineRule="auto"/>
              <w:ind w:right="-108"/>
              <w:jc w:val="center"/>
            </w:pPr>
          </w:p>
        </w:tc>
      </w:tr>
    </w:tbl>
    <w:p w14:paraId="799F17B4" w14:textId="77777777" w:rsidR="00884DA7" w:rsidRDefault="00884DA7" w:rsidP="002C092A">
      <w:pPr>
        <w:tabs>
          <w:tab w:val="right" w:pos="7740"/>
        </w:tabs>
        <w:jc w:val="both"/>
        <w:rPr>
          <w:b/>
          <w:bCs/>
          <w:color w:val="FF0000"/>
        </w:rPr>
      </w:pPr>
    </w:p>
    <w:p w14:paraId="675D59C3" w14:textId="77777777" w:rsidR="00CC77B5" w:rsidRDefault="00CC77B5" w:rsidP="002C092A">
      <w:pPr>
        <w:tabs>
          <w:tab w:val="right" w:pos="7740"/>
        </w:tabs>
        <w:jc w:val="both"/>
        <w:rPr>
          <w:b/>
        </w:rPr>
      </w:pPr>
    </w:p>
    <w:p w14:paraId="0042EDB4" w14:textId="341C407F" w:rsidR="001A463B" w:rsidRDefault="00FE0C4C" w:rsidP="00CC77B5">
      <w:pPr>
        <w:tabs>
          <w:tab w:val="right" w:pos="7740"/>
        </w:tabs>
        <w:spacing w:line="276" w:lineRule="auto"/>
        <w:jc w:val="both"/>
        <w:rPr>
          <w:b/>
          <w:bCs/>
          <w:sz w:val="22"/>
          <w:szCs w:val="22"/>
        </w:rPr>
      </w:pPr>
      <w:r>
        <w:rPr>
          <w:b/>
          <w:sz w:val="22"/>
          <w:szCs w:val="22"/>
        </w:rPr>
        <w:t>Prebytok</w:t>
      </w:r>
      <w:r w:rsidR="00884DA7" w:rsidRPr="00CC77B5">
        <w:rPr>
          <w:b/>
          <w:sz w:val="22"/>
          <w:szCs w:val="22"/>
        </w:rPr>
        <w:t xml:space="preserve"> rozpočtu v sume </w:t>
      </w:r>
      <w:r>
        <w:rPr>
          <w:b/>
          <w:sz w:val="22"/>
          <w:szCs w:val="22"/>
        </w:rPr>
        <w:t>71 979,61</w:t>
      </w:r>
      <w:r w:rsidR="00884DA7" w:rsidRPr="00CC77B5">
        <w:rPr>
          <w:b/>
          <w:sz w:val="22"/>
          <w:szCs w:val="22"/>
        </w:rPr>
        <w:t xml:space="preserve">  EUR</w:t>
      </w:r>
      <w:r w:rsidR="00884DA7" w:rsidRPr="00CC77B5">
        <w:rPr>
          <w:sz w:val="22"/>
          <w:szCs w:val="22"/>
        </w:rPr>
        <w:t xml:space="preserve"> zistený podľa ustanovenia § 10 ods. 3 písm. a) a b) zákona č. 583/2004 </w:t>
      </w:r>
      <w:proofErr w:type="spellStart"/>
      <w:r w:rsidR="00884DA7" w:rsidRPr="00CC77B5">
        <w:rPr>
          <w:sz w:val="22"/>
          <w:szCs w:val="22"/>
        </w:rPr>
        <w:t>Z.z</w:t>
      </w:r>
      <w:proofErr w:type="spellEnd"/>
      <w:r w:rsidR="00884DA7" w:rsidRPr="00CC77B5">
        <w:rPr>
          <w:sz w:val="22"/>
          <w:szCs w:val="22"/>
        </w:rPr>
        <w:t>. o rozpočtových pravidlách územnej samosprávy a o zmene a doplnení niektorých zákonov v </w:t>
      </w:r>
      <w:proofErr w:type="spellStart"/>
      <w:r w:rsidR="00884DA7" w:rsidRPr="00CC77B5">
        <w:rPr>
          <w:sz w:val="22"/>
          <w:szCs w:val="22"/>
        </w:rPr>
        <w:t>z.n.p</w:t>
      </w:r>
      <w:proofErr w:type="spellEnd"/>
      <w:r w:rsidR="00884DA7" w:rsidRPr="00CC77B5">
        <w:rPr>
          <w:sz w:val="22"/>
          <w:szCs w:val="22"/>
        </w:rPr>
        <w:t xml:space="preserve">. </w:t>
      </w:r>
      <w:r w:rsidR="001A463B">
        <w:rPr>
          <w:sz w:val="22"/>
          <w:szCs w:val="22"/>
        </w:rPr>
        <w:t xml:space="preserve">upravený o nevyčerpané prostriedky zo ŠR a podľa osobitných predpisov v sume </w:t>
      </w:r>
      <w:r>
        <w:rPr>
          <w:b/>
          <w:bCs/>
          <w:sz w:val="22"/>
          <w:szCs w:val="22"/>
        </w:rPr>
        <w:t>56 996,02</w:t>
      </w:r>
      <w:r w:rsidR="001A463B" w:rsidRPr="001A463B">
        <w:rPr>
          <w:b/>
          <w:bCs/>
          <w:sz w:val="22"/>
          <w:szCs w:val="22"/>
        </w:rPr>
        <w:t xml:space="preserve"> €</w:t>
      </w:r>
    </w:p>
    <w:p w14:paraId="034973F9" w14:textId="5A0B582F" w:rsidR="00884DA7" w:rsidRPr="00CC77B5" w:rsidRDefault="00884DA7" w:rsidP="00CC77B5">
      <w:pPr>
        <w:tabs>
          <w:tab w:val="right" w:pos="7740"/>
        </w:tabs>
        <w:spacing w:line="276" w:lineRule="auto"/>
        <w:jc w:val="both"/>
        <w:rPr>
          <w:sz w:val="22"/>
          <w:szCs w:val="22"/>
        </w:rPr>
      </w:pPr>
      <w:r w:rsidRPr="00CC77B5">
        <w:rPr>
          <w:sz w:val="22"/>
          <w:szCs w:val="22"/>
        </w:rPr>
        <w:tab/>
      </w:r>
    </w:p>
    <w:p w14:paraId="33F2BAAD" w14:textId="261314A4" w:rsidR="00884DA7" w:rsidRDefault="001A463B" w:rsidP="00CC77B5">
      <w:pPr>
        <w:numPr>
          <w:ilvl w:val="0"/>
          <w:numId w:val="6"/>
        </w:numPr>
        <w:tabs>
          <w:tab w:val="right" w:pos="5580"/>
        </w:tabs>
        <w:spacing w:line="276" w:lineRule="auto"/>
        <w:jc w:val="both"/>
        <w:rPr>
          <w:sz w:val="22"/>
          <w:szCs w:val="22"/>
        </w:rPr>
      </w:pPr>
      <w:r>
        <w:rPr>
          <w:sz w:val="22"/>
          <w:szCs w:val="22"/>
        </w:rPr>
        <w:t>Nevyčerpan</w:t>
      </w:r>
      <w:r w:rsidR="00FE0C4C">
        <w:rPr>
          <w:sz w:val="22"/>
          <w:szCs w:val="22"/>
        </w:rPr>
        <w:t>á</w:t>
      </w:r>
      <w:r>
        <w:rPr>
          <w:sz w:val="22"/>
          <w:szCs w:val="22"/>
        </w:rPr>
        <w:t xml:space="preserve"> </w:t>
      </w:r>
      <w:r w:rsidR="00FE0C4C">
        <w:rPr>
          <w:sz w:val="22"/>
          <w:szCs w:val="22"/>
        </w:rPr>
        <w:t>dotácia SODB</w:t>
      </w:r>
      <w:r>
        <w:rPr>
          <w:sz w:val="22"/>
          <w:szCs w:val="22"/>
        </w:rPr>
        <w:tab/>
      </w:r>
      <w:r>
        <w:rPr>
          <w:sz w:val="22"/>
          <w:szCs w:val="22"/>
        </w:rPr>
        <w:tab/>
      </w:r>
      <w:r w:rsidR="00FE0C4C">
        <w:rPr>
          <w:sz w:val="22"/>
          <w:szCs w:val="22"/>
        </w:rPr>
        <w:t>583,22</w:t>
      </w:r>
      <w:r>
        <w:rPr>
          <w:sz w:val="22"/>
          <w:szCs w:val="22"/>
        </w:rPr>
        <w:t xml:space="preserve"> €</w:t>
      </w:r>
    </w:p>
    <w:p w14:paraId="4D874914" w14:textId="03A11DA1" w:rsidR="001A463B" w:rsidRDefault="001A463B" w:rsidP="00CC77B5">
      <w:pPr>
        <w:numPr>
          <w:ilvl w:val="0"/>
          <w:numId w:val="6"/>
        </w:numPr>
        <w:tabs>
          <w:tab w:val="right" w:pos="5580"/>
        </w:tabs>
        <w:spacing w:line="276" w:lineRule="auto"/>
        <w:jc w:val="both"/>
        <w:rPr>
          <w:sz w:val="22"/>
          <w:szCs w:val="22"/>
        </w:rPr>
      </w:pPr>
      <w:r>
        <w:rPr>
          <w:sz w:val="22"/>
          <w:szCs w:val="22"/>
        </w:rPr>
        <w:t xml:space="preserve">Nevyčerpané stravné ÚPSVaR                                      </w:t>
      </w:r>
      <w:r w:rsidR="00FE0C4C">
        <w:rPr>
          <w:sz w:val="22"/>
          <w:szCs w:val="22"/>
        </w:rPr>
        <w:t>6 412,80</w:t>
      </w:r>
      <w:r>
        <w:rPr>
          <w:sz w:val="22"/>
          <w:szCs w:val="22"/>
        </w:rPr>
        <w:t xml:space="preserve"> €</w:t>
      </w:r>
    </w:p>
    <w:p w14:paraId="6049636F" w14:textId="2384BC1C" w:rsidR="001A463B" w:rsidRDefault="00FE0C4C" w:rsidP="00CC77B5">
      <w:pPr>
        <w:numPr>
          <w:ilvl w:val="0"/>
          <w:numId w:val="6"/>
        </w:numPr>
        <w:tabs>
          <w:tab w:val="right" w:pos="5580"/>
        </w:tabs>
        <w:spacing w:line="276" w:lineRule="auto"/>
        <w:jc w:val="both"/>
        <w:rPr>
          <w:sz w:val="22"/>
          <w:szCs w:val="22"/>
        </w:rPr>
      </w:pPr>
      <w:r>
        <w:rPr>
          <w:sz w:val="22"/>
          <w:szCs w:val="22"/>
        </w:rPr>
        <w:t>Nevyčerpaná dotácia havarijné okná</w:t>
      </w:r>
      <w:r w:rsidR="001A463B">
        <w:rPr>
          <w:sz w:val="22"/>
          <w:szCs w:val="22"/>
        </w:rPr>
        <w:t xml:space="preserve"> ZŠ                      </w:t>
      </w:r>
      <w:r>
        <w:rPr>
          <w:sz w:val="22"/>
          <w:szCs w:val="22"/>
        </w:rPr>
        <w:t>50 000,00</w:t>
      </w:r>
      <w:r w:rsidR="001A463B">
        <w:rPr>
          <w:sz w:val="22"/>
          <w:szCs w:val="22"/>
        </w:rPr>
        <w:t xml:space="preserve"> €</w:t>
      </w:r>
    </w:p>
    <w:p w14:paraId="36314641" w14:textId="77777777" w:rsidR="000541BD" w:rsidRDefault="000541BD" w:rsidP="000541BD">
      <w:pPr>
        <w:tabs>
          <w:tab w:val="right" w:pos="5580"/>
        </w:tabs>
        <w:spacing w:line="276" w:lineRule="auto"/>
        <w:ind w:left="720"/>
        <w:jc w:val="both"/>
        <w:rPr>
          <w:sz w:val="22"/>
          <w:szCs w:val="22"/>
        </w:rPr>
      </w:pPr>
    </w:p>
    <w:p w14:paraId="78E9AA41" w14:textId="1B60FB6A" w:rsidR="00884DA7" w:rsidRPr="00CC77B5" w:rsidRDefault="00884DA7" w:rsidP="000541BD">
      <w:pPr>
        <w:tabs>
          <w:tab w:val="right" w:pos="8640"/>
        </w:tabs>
        <w:spacing w:line="276" w:lineRule="auto"/>
        <w:ind w:left="720"/>
        <w:jc w:val="both"/>
        <w:rPr>
          <w:sz w:val="22"/>
          <w:szCs w:val="22"/>
        </w:rPr>
      </w:pPr>
      <w:r w:rsidRPr="00CC77B5">
        <w:rPr>
          <w:sz w:val="22"/>
          <w:szCs w:val="22"/>
        </w:rPr>
        <w:tab/>
        <w:t xml:space="preserve">  </w:t>
      </w:r>
    </w:p>
    <w:p w14:paraId="37356691" w14:textId="609073CB" w:rsidR="00884DA7" w:rsidRPr="00CC77B5" w:rsidRDefault="00884DA7" w:rsidP="00CC77B5">
      <w:pPr>
        <w:tabs>
          <w:tab w:val="right" w:pos="5580"/>
        </w:tabs>
        <w:spacing w:line="276" w:lineRule="auto"/>
        <w:jc w:val="both"/>
        <w:rPr>
          <w:sz w:val="22"/>
          <w:szCs w:val="22"/>
        </w:rPr>
      </w:pPr>
      <w:r w:rsidRPr="00CC77B5">
        <w:rPr>
          <w:b/>
          <w:sz w:val="22"/>
          <w:szCs w:val="22"/>
        </w:rPr>
        <w:lastRenderedPageBreak/>
        <w:t xml:space="preserve">Zostatok  finančných operácií </w:t>
      </w:r>
      <w:r w:rsidRPr="00CC77B5">
        <w:rPr>
          <w:sz w:val="22"/>
          <w:szCs w:val="22"/>
        </w:rPr>
        <w:t>podľa § 15 ods. 1 písm. c)</w:t>
      </w:r>
      <w:r w:rsidRPr="00CC77B5">
        <w:rPr>
          <w:b/>
          <w:sz w:val="22"/>
          <w:szCs w:val="22"/>
        </w:rPr>
        <w:t xml:space="preserve"> </w:t>
      </w:r>
      <w:r w:rsidRPr="00CC77B5">
        <w:rPr>
          <w:sz w:val="22"/>
          <w:szCs w:val="22"/>
        </w:rPr>
        <w:t xml:space="preserve">zákona č. 583/2004 </w:t>
      </w:r>
      <w:proofErr w:type="spellStart"/>
      <w:r w:rsidRPr="00CC77B5">
        <w:rPr>
          <w:sz w:val="22"/>
          <w:szCs w:val="22"/>
        </w:rPr>
        <w:t>Z.z</w:t>
      </w:r>
      <w:proofErr w:type="spellEnd"/>
      <w:r w:rsidRPr="00CC77B5">
        <w:rPr>
          <w:sz w:val="22"/>
          <w:szCs w:val="22"/>
        </w:rPr>
        <w:t xml:space="preserve">. o rozpočtových pravidlách územnej samosprávy a o zmene a doplnení niektorých zákonov v znení neskorších predpisov v sume </w:t>
      </w:r>
      <w:r w:rsidR="000541BD">
        <w:rPr>
          <w:b/>
          <w:sz w:val="22"/>
          <w:szCs w:val="22"/>
          <w:u w:val="single"/>
        </w:rPr>
        <w:t>14 983,59</w:t>
      </w:r>
      <w:r w:rsidRPr="00CC77B5">
        <w:rPr>
          <w:sz w:val="22"/>
          <w:szCs w:val="22"/>
        </w:rPr>
        <w:t xml:space="preserve"> EUR</w:t>
      </w:r>
      <w:r w:rsidRPr="00CC77B5">
        <w:rPr>
          <w:b/>
          <w:sz w:val="22"/>
          <w:szCs w:val="22"/>
        </w:rPr>
        <w:t>,</w:t>
      </w:r>
      <w:r w:rsidRPr="00CC77B5">
        <w:rPr>
          <w:sz w:val="22"/>
          <w:szCs w:val="22"/>
        </w:rPr>
        <w:t xml:space="preserve"> navrhujeme použiť na </w:t>
      </w:r>
      <w:r w:rsidRPr="00CC77B5">
        <w:rPr>
          <w:color w:val="0000FF"/>
          <w:sz w:val="22"/>
          <w:szCs w:val="22"/>
        </w:rPr>
        <w:t>:</w:t>
      </w:r>
    </w:p>
    <w:p w14:paraId="16ACA943" w14:textId="77777777" w:rsidR="00884DA7" w:rsidRPr="00CC77B5" w:rsidRDefault="00884DA7" w:rsidP="00CC77B5">
      <w:pPr>
        <w:numPr>
          <w:ilvl w:val="0"/>
          <w:numId w:val="6"/>
        </w:numPr>
        <w:tabs>
          <w:tab w:val="right" w:pos="5580"/>
        </w:tabs>
        <w:spacing w:line="276" w:lineRule="auto"/>
        <w:jc w:val="both"/>
        <w:rPr>
          <w:sz w:val="22"/>
          <w:szCs w:val="22"/>
        </w:rPr>
      </w:pPr>
      <w:r w:rsidRPr="00CC77B5">
        <w:rPr>
          <w:sz w:val="22"/>
          <w:szCs w:val="22"/>
        </w:rPr>
        <w:t>tvorbu rezervného fondu</w:t>
      </w:r>
      <w:r w:rsidRPr="00CC77B5">
        <w:rPr>
          <w:sz w:val="22"/>
          <w:szCs w:val="22"/>
        </w:rPr>
        <w:tab/>
      </w:r>
    </w:p>
    <w:p w14:paraId="78E627FC" w14:textId="77777777" w:rsidR="00884DA7" w:rsidRPr="00CC77B5" w:rsidRDefault="00884DA7" w:rsidP="00884DA7">
      <w:pPr>
        <w:tabs>
          <w:tab w:val="right" w:pos="5580"/>
        </w:tabs>
        <w:jc w:val="both"/>
        <w:rPr>
          <w:b/>
          <w:sz w:val="22"/>
          <w:szCs w:val="22"/>
        </w:rPr>
      </w:pPr>
    </w:p>
    <w:p w14:paraId="3098D4AD" w14:textId="5AB1B70A" w:rsidR="00884DA7" w:rsidRPr="00CC77B5" w:rsidRDefault="00884DA7" w:rsidP="00CC77B5">
      <w:pPr>
        <w:tabs>
          <w:tab w:val="right" w:pos="5580"/>
        </w:tabs>
        <w:spacing w:line="276" w:lineRule="auto"/>
        <w:jc w:val="both"/>
        <w:rPr>
          <w:sz w:val="22"/>
          <w:szCs w:val="22"/>
        </w:rPr>
      </w:pPr>
      <w:r w:rsidRPr="00CC77B5">
        <w:rPr>
          <w:b/>
          <w:sz w:val="22"/>
          <w:szCs w:val="22"/>
        </w:rPr>
        <w:t xml:space="preserve">Zostatok  finančných prostriedkov vo výške </w:t>
      </w:r>
      <w:r w:rsidR="000541BD">
        <w:rPr>
          <w:b/>
          <w:sz w:val="22"/>
          <w:szCs w:val="22"/>
        </w:rPr>
        <w:t>137 144,32</w:t>
      </w:r>
      <w:r w:rsidRPr="00CC77B5">
        <w:rPr>
          <w:b/>
          <w:sz w:val="22"/>
          <w:szCs w:val="22"/>
        </w:rPr>
        <w:t xml:space="preserve"> € </w:t>
      </w:r>
      <w:r w:rsidRPr="00CC77B5">
        <w:rPr>
          <w:sz w:val="22"/>
          <w:szCs w:val="22"/>
        </w:rPr>
        <w:t xml:space="preserve"> </w:t>
      </w:r>
    </w:p>
    <w:p w14:paraId="7223BA80" w14:textId="7A83DEC7" w:rsidR="00884DA7" w:rsidRPr="00A12B18" w:rsidRDefault="00A12B18" w:rsidP="00A12B18">
      <w:pPr>
        <w:pStyle w:val="Odsekzoznamu"/>
        <w:numPr>
          <w:ilvl w:val="0"/>
          <w:numId w:val="39"/>
        </w:numPr>
        <w:tabs>
          <w:tab w:val="right" w:pos="5580"/>
        </w:tabs>
        <w:spacing w:line="276" w:lineRule="auto"/>
        <w:jc w:val="both"/>
        <w:rPr>
          <w:sz w:val="22"/>
          <w:szCs w:val="22"/>
        </w:rPr>
      </w:pPr>
      <w:r>
        <w:rPr>
          <w:sz w:val="22"/>
          <w:szCs w:val="22"/>
        </w:rPr>
        <w:t>hotovosť obec</w:t>
      </w:r>
      <w:r w:rsidR="00884DA7" w:rsidRPr="00A12B18">
        <w:rPr>
          <w:sz w:val="22"/>
          <w:szCs w:val="22"/>
        </w:rPr>
        <w:t xml:space="preserve">: </w:t>
      </w:r>
      <w:r w:rsidRPr="00A12B18">
        <w:rPr>
          <w:sz w:val="22"/>
          <w:szCs w:val="22"/>
        </w:rPr>
        <w:t>1</w:t>
      </w:r>
      <w:r w:rsidR="000541BD">
        <w:rPr>
          <w:sz w:val="22"/>
          <w:szCs w:val="22"/>
        </w:rPr>
        <w:t> 015,72</w:t>
      </w:r>
      <w:r w:rsidR="00884DA7" w:rsidRPr="00A12B18">
        <w:rPr>
          <w:sz w:val="22"/>
          <w:szCs w:val="22"/>
        </w:rPr>
        <w:t xml:space="preserve"> €</w:t>
      </w:r>
    </w:p>
    <w:p w14:paraId="5FB6AF8B" w14:textId="2D3C2063" w:rsidR="00884DA7" w:rsidRDefault="00A12B18" w:rsidP="00A12B18">
      <w:pPr>
        <w:pStyle w:val="Odsekzoznamu"/>
        <w:numPr>
          <w:ilvl w:val="0"/>
          <w:numId w:val="39"/>
        </w:numPr>
        <w:tabs>
          <w:tab w:val="right" w:pos="5580"/>
        </w:tabs>
        <w:spacing w:line="276" w:lineRule="auto"/>
        <w:jc w:val="both"/>
        <w:rPr>
          <w:sz w:val="22"/>
          <w:szCs w:val="22"/>
        </w:rPr>
      </w:pPr>
      <w:r>
        <w:rPr>
          <w:sz w:val="22"/>
          <w:szCs w:val="22"/>
        </w:rPr>
        <w:t>BÚ obec:</w:t>
      </w:r>
      <w:r w:rsidRPr="00A12B18">
        <w:rPr>
          <w:sz w:val="22"/>
          <w:szCs w:val="22"/>
        </w:rPr>
        <w:t xml:space="preserve"> </w:t>
      </w:r>
      <w:r w:rsidR="000541BD">
        <w:rPr>
          <w:sz w:val="22"/>
          <w:szCs w:val="22"/>
        </w:rPr>
        <w:t>136 128,60</w:t>
      </w:r>
      <w:r w:rsidR="00884DA7" w:rsidRPr="00A12B18">
        <w:rPr>
          <w:sz w:val="22"/>
          <w:szCs w:val="22"/>
        </w:rPr>
        <w:t xml:space="preserve"> €</w:t>
      </w:r>
    </w:p>
    <w:p w14:paraId="7433D6A0" w14:textId="54660D69" w:rsidR="00A12B18" w:rsidRDefault="00A12B18" w:rsidP="00A12B18">
      <w:pPr>
        <w:pStyle w:val="Odsekzoznamu"/>
        <w:numPr>
          <w:ilvl w:val="0"/>
          <w:numId w:val="39"/>
        </w:numPr>
        <w:tabs>
          <w:tab w:val="right" w:pos="5580"/>
        </w:tabs>
        <w:spacing w:line="276" w:lineRule="auto"/>
        <w:jc w:val="both"/>
        <w:rPr>
          <w:sz w:val="22"/>
          <w:szCs w:val="22"/>
        </w:rPr>
      </w:pPr>
      <w:r>
        <w:rPr>
          <w:sz w:val="22"/>
          <w:szCs w:val="22"/>
        </w:rPr>
        <w:t xml:space="preserve">BÚ základná škola: </w:t>
      </w:r>
      <w:r w:rsidR="000541BD">
        <w:rPr>
          <w:sz w:val="22"/>
          <w:szCs w:val="22"/>
        </w:rPr>
        <w:t>0</w:t>
      </w:r>
    </w:p>
    <w:p w14:paraId="1ADC21B1" w14:textId="4DA787EF" w:rsidR="00A12B18" w:rsidRDefault="00A12B18" w:rsidP="00A12B18">
      <w:pPr>
        <w:tabs>
          <w:tab w:val="right" w:pos="5580"/>
        </w:tabs>
        <w:spacing w:line="276" w:lineRule="auto"/>
        <w:jc w:val="both"/>
        <w:rPr>
          <w:sz w:val="22"/>
          <w:szCs w:val="22"/>
        </w:rPr>
      </w:pPr>
      <w:r w:rsidRPr="00A12B18">
        <w:rPr>
          <w:b/>
          <w:bCs/>
          <w:sz w:val="22"/>
          <w:szCs w:val="22"/>
          <w:u w:val="single"/>
        </w:rPr>
        <w:t>Upravený</w:t>
      </w:r>
    </w:p>
    <w:p w14:paraId="2E3DF454" w14:textId="4B3D4084" w:rsidR="00A12B18" w:rsidRDefault="00A12B18" w:rsidP="00A12B18">
      <w:pPr>
        <w:tabs>
          <w:tab w:val="right" w:pos="5580"/>
        </w:tabs>
        <w:spacing w:line="276" w:lineRule="auto"/>
        <w:jc w:val="both"/>
        <w:rPr>
          <w:sz w:val="22"/>
          <w:szCs w:val="22"/>
        </w:rPr>
      </w:pPr>
      <w:r>
        <w:rPr>
          <w:sz w:val="22"/>
          <w:szCs w:val="22"/>
        </w:rPr>
        <w:t xml:space="preserve">Fin. prostriedky SF: </w:t>
      </w:r>
      <w:r w:rsidR="00316463">
        <w:rPr>
          <w:sz w:val="22"/>
          <w:szCs w:val="22"/>
        </w:rPr>
        <w:t>527,77</w:t>
      </w:r>
      <w:r>
        <w:rPr>
          <w:sz w:val="22"/>
          <w:szCs w:val="22"/>
        </w:rPr>
        <w:t xml:space="preserve"> €</w:t>
      </w:r>
    </w:p>
    <w:p w14:paraId="3CC10DCD" w14:textId="467A0073" w:rsidR="00A12B18" w:rsidRDefault="00A12B18" w:rsidP="00A12B18">
      <w:pPr>
        <w:tabs>
          <w:tab w:val="right" w:pos="5580"/>
        </w:tabs>
        <w:spacing w:line="276" w:lineRule="auto"/>
        <w:jc w:val="both"/>
        <w:rPr>
          <w:sz w:val="22"/>
          <w:szCs w:val="22"/>
        </w:rPr>
      </w:pPr>
      <w:r>
        <w:rPr>
          <w:sz w:val="22"/>
          <w:szCs w:val="22"/>
        </w:rPr>
        <w:t xml:space="preserve">Fin. prostriedky RF: </w:t>
      </w:r>
      <w:r w:rsidR="00316463">
        <w:rPr>
          <w:sz w:val="22"/>
          <w:szCs w:val="22"/>
        </w:rPr>
        <w:t>26 579,00</w:t>
      </w:r>
      <w:r>
        <w:rPr>
          <w:sz w:val="22"/>
          <w:szCs w:val="22"/>
        </w:rPr>
        <w:t xml:space="preserve"> €</w:t>
      </w:r>
    </w:p>
    <w:p w14:paraId="3D9AC0C2" w14:textId="6B93A6E5" w:rsidR="00A12B18" w:rsidRDefault="00A12B18" w:rsidP="00A12B18">
      <w:pPr>
        <w:tabs>
          <w:tab w:val="right" w:pos="5580"/>
        </w:tabs>
        <w:spacing w:line="276" w:lineRule="auto"/>
        <w:jc w:val="both"/>
        <w:rPr>
          <w:sz w:val="22"/>
          <w:szCs w:val="22"/>
        </w:rPr>
      </w:pPr>
      <w:r>
        <w:rPr>
          <w:sz w:val="22"/>
          <w:szCs w:val="22"/>
        </w:rPr>
        <w:t>Fin. prostriedky Starostlivosť o</w:t>
      </w:r>
      <w:r w:rsidR="00614AE2">
        <w:rPr>
          <w:sz w:val="22"/>
          <w:szCs w:val="22"/>
        </w:rPr>
        <w:t> </w:t>
      </w:r>
      <w:r>
        <w:rPr>
          <w:sz w:val="22"/>
          <w:szCs w:val="22"/>
        </w:rPr>
        <w:t>dreviny</w:t>
      </w:r>
      <w:r w:rsidR="00614AE2">
        <w:rPr>
          <w:sz w:val="22"/>
          <w:szCs w:val="22"/>
        </w:rPr>
        <w:t xml:space="preserve">: </w:t>
      </w:r>
      <w:r w:rsidR="00316463">
        <w:rPr>
          <w:sz w:val="22"/>
          <w:szCs w:val="22"/>
        </w:rPr>
        <w:t>38 057,94</w:t>
      </w:r>
      <w:r w:rsidR="00614AE2">
        <w:rPr>
          <w:sz w:val="22"/>
          <w:szCs w:val="22"/>
        </w:rPr>
        <w:t xml:space="preserve"> €</w:t>
      </w:r>
    </w:p>
    <w:p w14:paraId="35EB76FF" w14:textId="5D687C15" w:rsidR="00614AE2" w:rsidRDefault="00614AE2" w:rsidP="00A12B18">
      <w:pPr>
        <w:tabs>
          <w:tab w:val="right" w:pos="5580"/>
        </w:tabs>
        <w:spacing w:line="276" w:lineRule="auto"/>
        <w:jc w:val="both"/>
        <w:rPr>
          <w:sz w:val="22"/>
          <w:szCs w:val="22"/>
        </w:rPr>
      </w:pPr>
      <w:r>
        <w:rPr>
          <w:sz w:val="22"/>
          <w:szCs w:val="22"/>
        </w:rPr>
        <w:t>Fin. prostriedky – nevyčerpan</w:t>
      </w:r>
      <w:r w:rsidR="00316463">
        <w:rPr>
          <w:sz w:val="22"/>
          <w:szCs w:val="22"/>
        </w:rPr>
        <w:t>á dotácia SODB</w:t>
      </w:r>
      <w:r>
        <w:rPr>
          <w:sz w:val="22"/>
          <w:szCs w:val="22"/>
        </w:rPr>
        <w:t xml:space="preserve">: </w:t>
      </w:r>
      <w:r w:rsidR="00316463">
        <w:rPr>
          <w:sz w:val="22"/>
          <w:szCs w:val="22"/>
        </w:rPr>
        <w:t>583,22</w:t>
      </w:r>
      <w:r>
        <w:rPr>
          <w:sz w:val="22"/>
          <w:szCs w:val="22"/>
        </w:rPr>
        <w:t xml:space="preserve"> €</w:t>
      </w:r>
    </w:p>
    <w:p w14:paraId="277083FE" w14:textId="7703B330" w:rsidR="00614AE2" w:rsidRDefault="00614AE2" w:rsidP="00A12B18">
      <w:pPr>
        <w:tabs>
          <w:tab w:val="right" w:pos="5580"/>
        </w:tabs>
        <w:spacing w:line="276" w:lineRule="auto"/>
        <w:jc w:val="both"/>
        <w:rPr>
          <w:sz w:val="22"/>
          <w:szCs w:val="22"/>
        </w:rPr>
      </w:pPr>
      <w:r>
        <w:rPr>
          <w:sz w:val="22"/>
          <w:szCs w:val="22"/>
        </w:rPr>
        <w:t xml:space="preserve">Fin. prostriedky – nevyčerpaná dotácia strava ÚPSVaR : </w:t>
      </w:r>
      <w:r w:rsidR="00316463">
        <w:rPr>
          <w:sz w:val="22"/>
          <w:szCs w:val="22"/>
        </w:rPr>
        <w:t>6 412,80</w:t>
      </w:r>
      <w:r>
        <w:rPr>
          <w:sz w:val="22"/>
          <w:szCs w:val="22"/>
        </w:rPr>
        <w:t xml:space="preserve"> €</w:t>
      </w:r>
    </w:p>
    <w:p w14:paraId="0E852BED" w14:textId="3B9DEB3B" w:rsidR="00614AE2" w:rsidRPr="00A12B18" w:rsidRDefault="00614AE2" w:rsidP="00A12B18">
      <w:pPr>
        <w:tabs>
          <w:tab w:val="right" w:pos="5580"/>
        </w:tabs>
        <w:spacing w:line="276" w:lineRule="auto"/>
        <w:jc w:val="both"/>
        <w:rPr>
          <w:sz w:val="22"/>
          <w:szCs w:val="22"/>
        </w:rPr>
      </w:pPr>
      <w:r>
        <w:rPr>
          <w:sz w:val="22"/>
          <w:szCs w:val="22"/>
        </w:rPr>
        <w:t xml:space="preserve">Fin. prostriedky – </w:t>
      </w:r>
      <w:r w:rsidR="00316463">
        <w:rPr>
          <w:sz w:val="22"/>
          <w:szCs w:val="22"/>
        </w:rPr>
        <w:t>nevyčerpaná dotácia havarijné okná ZŠ: 50 000,00 €</w:t>
      </w:r>
    </w:p>
    <w:p w14:paraId="354DC64C" w14:textId="0738CA84" w:rsidR="00884DA7" w:rsidRPr="00CC77B5" w:rsidRDefault="00884DA7" w:rsidP="00CC77B5">
      <w:pPr>
        <w:tabs>
          <w:tab w:val="right" w:pos="5580"/>
        </w:tabs>
        <w:spacing w:line="276" w:lineRule="auto"/>
        <w:jc w:val="both"/>
        <w:rPr>
          <w:b/>
          <w:sz w:val="22"/>
          <w:szCs w:val="22"/>
          <w:u w:val="single"/>
        </w:rPr>
      </w:pPr>
      <w:r w:rsidRPr="00CC77B5">
        <w:rPr>
          <w:b/>
          <w:sz w:val="22"/>
          <w:szCs w:val="22"/>
          <w:u w:val="single"/>
        </w:rPr>
        <w:t>Zostatok finančných prostriedkov</w:t>
      </w:r>
      <w:r w:rsidRPr="00CC77B5">
        <w:rPr>
          <w:sz w:val="22"/>
          <w:szCs w:val="22"/>
        </w:rPr>
        <w:t xml:space="preserve"> upravený o fin. prostriedky účelovo určené vo výške </w:t>
      </w:r>
      <w:r w:rsidR="00316463">
        <w:rPr>
          <w:sz w:val="22"/>
          <w:szCs w:val="22"/>
        </w:rPr>
        <w:t>122 160,73</w:t>
      </w:r>
      <w:r w:rsidRPr="00CC77B5">
        <w:rPr>
          <w:sz w:val="22"/>
          <w:szCs w:val="22"/>
        </w:rPr>
        <w:t xml:space="preserve"> € predstavuje sumu: </w:t>
      </w:r>
      <w:r w:rsidR="00316463">
        <w:rPr>
          <w:b/>
          <w:sz w:val="22"/>
          <w:szCs w:val="22"/>
          <w:u w:val="single"/>
        </w:rPr>
        <w:t>14 983,59</w:t>
      </w:r>
      <w:r w:rsidRPr="00CC77B5">
        <w:rPr>
          <w:b/>
          <w:sz w:val="22"/>
          <w:szCs w:val="22"/>
          <w:u w:val="single"/>
        </w:rPr>
        <w:t xml:space="preserve"> €</w:t>
      </w:r>
    </w:p>
    <w:p w14:paraId="03BD3498" w14:textId="77777777" w:rsidR="00884DA7" w:rsidRPr="00CC77B5" w:rsidRDefault="00884DA7" w:rsidP="00CC77B5">
      <w:pPr>
        <w:tabs>
          <w:tab w:val="right" w:pos="8640"/>
        </w:tabs>
        <w:spacing w:line="276" w:lineRule="auto"/>
        <w:jc w:val="both"/>
        <w:rPr>
          <w:i/>
          <w:sz w:val="22"/>
          <w:szCs w:val="22"/>
        </w:rPr>
      </w:pPr>
    </w:p>
    <w:p w14:paraId="0C975CAD" w14:textId="05349D1D" w:rsidR="00884DA7" w:rsidRPr="00CC77B5" w:rsidRDefault="00884DA7" w:rsidP="00CC77B5">
      <w:pPr>
        <w:tabs>
          <w:tab w:val="right" w:pos="5580"/>
        </w:tabs>
        <w:spacing w:line="276" w:lineRule="auto"/>
        <w:jc w:val="both"/>
        <w:rPr>
          <w:sz w:val="22"/>
          <w:szCs w:val="22"/>
        </w:rPr>
      </w:pPr>
      <w:r w:rsidRPr="00CC77B5">
        <w:rPr>
          <w:b/>
          <w:i/>
          <w:sz w:val="22"/>
          <w:szCs w:val="22"/>
          <w:u w:val="single"/>
        </w:rPr>
        <w:t>Na základe uvedených skutočností navrhujeme tvorbu rezervného fondu za rok 20</w:t>
      </w:r>
      <w:r w:rsidR="00316463">
        <w:rPr>
          <w:b/>
          <w:i/>
          <w:sz w:val="22"/>
          <w:szCs w:val="22"/>
          <w:u w:val="single"/>
        </w:rPr>
        <w:t>20</w:t>
      </w:r>
      <w:r w:rsidRPr="00CC77B5">
        <w:rPr>
          <w:b/>
          <w:i/>
          <w:sz w:val="22"/>
          <w:szCs w:val="22"/>
          <w:u w:val="single"/>
        </w:rPr>
        <w:t xml:space="preserve"> vo výške </w:t>
      </w:r>
      <w:r w:rsidR="00316463">
        <w:rPr>
          <w:b/>
          <w:i/>
          <w:sz w:val="22"/>
          <w:szCs w:val="22"/>
          <w:u w:val="single"/>
        </w:rPr>
        <w:t>14 983,59</w:t>
      </w:r>
      <w:r w:rsidRPr="00CC77B5">
        <w:rPr>
          <w:b/>
          <w:i/>
          <w:sz w:val="22"/>
          <w:szCs w:val="22"/>
          <w:u w:val="single"/>
        </w:rPr>
        <w:t xml:space="preserve"> EUR</w:t>
      </w:r>
      <w:r w:rsidRPr="00CC77B5">
        <w:rPr>
          <w:sz w:val="22"/>
          <w:szCs w:val="22"/>
        </w:rPr>
        <w:t xml:space="preserve">. </w:t>
      </w:r>
    </w:p>
    <w:p w14:paraId="25CB07D4" w14:textId="77777777" w:rsidR="00E669AF" w:rsidRDefault="00E669AF" w:rsidP="006D5ABD">
      <w:pPr>
        <w:tabs>
          <w:tab w:val="right" w:pos="7740"/>
        </w:tabs>
        <w:spacing w:line="276" w:lineRule="auto"/>
        <w:jc w:val="both"/>
      </w:pPr>
    </w:p>
    <w:p w14:paraId="78F82595" w14:textId="77777777" w:rsidR="00CC77B5" w:rsidRDefault="00CC77B5" w:rsidP="006D5ABD">
      <w:pPr>
        <w:tabs>
          <w:tab w:val="right" w:pos="7740"/>
        </w:tabs>
        <w:spacing w:line="276" w:lineRule="auto"/>
        <w:jc w:val="both"/>
      </w:pPr>
    </w:p>
    <w:p w14:paraId="1B3F2931" w14:textId="77777777" w:rsidR="00464656" w:rsidRDefault="00464656" w:rsidP="006D5ABD">
      <w:pPr>
        <w:tabs>
          <w:tab w:val="right" w:pos="7740"/>
        </w:tabs>
        <w:spacing w:line="276" w:lineRule="auto"/>
        <w:jc w:val="both"/>
      </w:pPr>
    </w:p>
    <w:p w14:paraId="611C0D59" w14:textId="4BA64E60" w:rsidR="002C092A" w:rsidRDefault="00414CD9" w:rsidP="00494E4D">
      <w:pPr>
        <w:numPr>
          <w:ilvl w:val="1"/>
          <w:numId w:val="12"/>
        </w:numPr>
        <w:spacing w:line="276" w:lineRule="auto"/>
        <w:ind w:left="426" w:hanging="426"/>
        <w:jc w:val="both"/>
        <w:rPr>
          <w:b/>
        </w:rPr>
      </w:pPr>
      <w:r w:rsidRPr="00CB0D3F">
        <w:rPr>
          <w:b/>
        </w:rPr>
        <w:t xml:space="preserve">Rozpočet na roky </w:t>
      </w:r>
      <w:r w:rsidR="00884DA7">
        <w:rPr>
          <w:b/>
        </w:rPr>
        <w:t>20</w:t>
      </w:r>
      <w:r w:rsidR="00260A31">
        <w:rPr>
          <w:b/>
        </w:rPr>
        <w:t>2</w:t>
      </w:r>
      <w:r w:rsidR="00117909">
        <w:rPr>
          <w:b/>
        </w:rPr>
        <w:t>1</w:t>
      </w:r>
      <w:r w:rsidR="00884DA7">
        <w:rPr>
          <w:b/>
        </w:rPr>
        <w:t>-202</w:t>
      </w:r>
      <w:r w:rsidR="00117909">
        <w:rPr>
          <w:b/>
        </w:rPr>
        <w:t>3</w:t>
      </w:r>
    </w:p>
    <w:p w14:paraId="0C38F34A" w14:textId="77777777" w:rsidR="00414CD9" w:rsidRPr="00CB0D3F" w:rsidRDefault="00414CD9" w:rsidP="002C092A">
      <w:pPr>
        <w:spacing w:line="276" w:lineRule="auto"/>
        <w:ind w:left="426"/>
        <w:jc w:val="both"/>
        <w:rPr>
          <w:b/>
        </w:rPr>
      </w:pP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548"/>
        <w:gridCol w:w="1984"/>
        <w:gridCol w:w="1843"/>
        <w:gridCol w:w="1722"/>
      </w:tblGrid>
      <w:tr w:rsidR="00414CD9" w:rsidRPr="00CB0D3F" w14:paraId="667C8F2C" w14:textId="77777777" w:rsidTr="00E669AF">
        <w:tc>
          <w:tcPr>
            <w:tcW w:w="2138" w:type="dxa"/>
            <w:shd w:val="clear" w:color="auto" w:fill="DDD9C3"/>
          </w:tcPr>
          <w:p w14:paraId="7FDA1D32" w14:textId="77777777" w:rsidR="00414CD9" w:rsidRPr="00CB0D3F" w:rsidRDefault="00414CD9" w:rsidP="00494E4D">
            <w:pPr>
              <w:tabs>
                <w:tab w:val="right" w:pos="8460"/>
              </w:tabs>
              <w:spacing w:line="276" w:lineRule="auto"/>
              <w:jc w:val="both"/>
              <w:rPr>
                <w:b/>
              </w:rPr>
            </w:pPr>
          </w:p>
        </w:tc>
        <w:tc>
          <w:tcPr>
            <w:tcW w:w="1548" w:type="dxa"/>
            <w:shd w:val="clear" w:color="auto" w:fill="DDD9C3"/>
          </w:tcPr>
          <w:p w14:paraId="6D9EF3A8" w14:textId="4140653D" w:rsidR="00414CD9" w:rsidRPr="00CB0D3F" w:rsidRDefault="00414CD9" w:rsidP="00884DA7">
            <w:pPr>
              <w:tabs>
                <w:tab w:val="right" w:pos="8460"/>
              </w:tabs>
              <w:spacing w:line="276" w:lineRule="auto"/>
              <w:jc w:val="center"/>
              <w:rPr>
                <w:b/>
              </w:rPr>
            </w:pPr>
            <w:r w:rsidRPr="00CB0D3F">
              <w:rPr>
                <w:b/>
              </w:rPr>
              <w:t>Skutočnosť k 31.12.</w:t>
            </w:r>
            <w:r w:rsidR="005949C6">
              <w:rPr>
                <w:b/>
              </w:rPr>
              <w:t>20</w:t>
            </w:r>
            <w:r w:rsidR="00117909">
              <w:rPr>
                <w:b/>
              </w:rPr>
              <w:t>20</w:t>
            </w:r>
          </w:p>
        </w:tc>
        <w:tc>
          <w:tcPr>
            <w:tcW w:w="1984" w:type="dxa"/>
            <w:shd w:val="clear" w:color="auto" w:fill="DDD9C3"/>
          </w:tcPr>
          <w:p w14:paraId="05F674D6" w14:textId="1830FE6D" w:rsidR="00414CD9" w:rsidRPr="00CB0D3F" w:rsidRDefault="00414CD9" w:rsidP="00884DA7">
            <w:pPr>
              <w:tabs>
                <w:tab w:val="right" w:pos="8460"/>
              </w:tabs>
              <w:spacing w:line="276" w:lineRule="auto"/>
              <w:jc w:val="center"/>
              <w:rPr>
                <w:b/>
              </w:rPr>
            </w:pPr>
            <w:r>
              <w:rPr>
                <w:b/>
              </w:rPr>
              <w:t xml:space="preserve">Rozpočet </w:t>
            </w:r>
            <w:r w:rsidRPr="00CB0D3F">
              <w:rPr>
                <w:b/>
              </w:rPr>
              <w:t xml:space="preserve"> na rok </w:t>
            </w:r>
            <w:r w:rsidR="00260A31">
              <w:rPr>
                <w:b/>
              </w:rPr>
              <w:t>202</w:t>
            </w:r>
            <w:r w:rsidR="00420CB7">
              <w:rPr>
                <w:b/>
              </w:rPr>
              <w:t>1</w:t>
            </w:r>
          </w:p>
        </w:tc>
        <w:tc>
          <w:tcPr>
            <w:tcW w:w="1843" w:type="dxa"/>
            <w:shd w:val="clear" w:color="auto" w:fill="DDD9C3"/>
          </w:tcPr>
          <w:p w14:paraId="5AECF282" w14:textId="77777777" w:rsidR="00414CD9" w:rsidRDefault="00414CD9" w:rsidP="00494E4D">
            <w:pPr>
              <w:tabs>
                <w:tab w:val="right" w:pos="8460"/>
              </w:tabs>
              <w:spacing w:line="276" w:lineRule="auto"/>
              <w:jc w:val="center"/>
              <w:rPr>
                <w:b/>
              </w:rPr>
            </w:pPr>
            <w:r>
              <w:rPr>
                <w:b/>
              </w:rPr>
              <w:t>Rozpočet</w:t>
            </w:r>
          </w:p>
          <w:p w14:paraId="4F204AFB" w14:textId="73845451" w:rsidR="00414CD9" w:rsidRPr="00CB0D3F" w:rsidRDefault="00414CD9" w:rsidP="00884DA7">
            <w:pPr>
              <w:tabs>
                <w:tab w:val="right" w:pos="8460"/>
              </w:tabs>
              <w:spacing w:line="276" w:lineRule="auto"/>
              <w:jc w:val="center"/>
              <w:rPr>
                <w:b/>
              </w:rPr>
            </w:pPr>
            <w:r w:rsidRPr="00CB0D3F">
              <w:rPr>
                <w:b/>
              </w:rPr>
              <w:t xml:space="preserve"> na rok </w:t>
            </w:r>
            <w:r w:rsidR="005949C6">
              <w:rPr>
                <w:b/>
              </w:rPr>
              <w:t>20</w:t>
            </w:r>
            <w:r w:rsidR="00884DA7">
              <w:rPr>
                <w:b/>
              </w:rPr>
              <w:t>2</w:t>
            </w:r>
            <w:r w:rsidR="00420CB7">
              <w:rPr>
                <w:b/>
              </w:rPr>
              <w:t>2</w:t>
            </w:r>
          </w:p>
        </w:tc>
        <w:tc>
          <w:tcPr>
            <w:tcW w:w="1722" w:type="dxa"/>
            <w:shd w:val="clear" w:color="auto" w:fill="DDD9C3"/>
          </w:tcPr>
          <w:p w14:paraId="24E94C49" w14:textId="77777777" w:rsidR="00414CD9" w:rsidRDefault="00414CD9" w:rsidP="00494E4D">
            <w:pPr>
              <w:tabs>
                <w:tab w:val="right" w:pos="8460"/>
              </w:tabs>
              <w:spacing w:line="276" w:lineRule="auto"/>
              <w:jc w:val="center"/>
              <w:rPr>
                <w:b/>
              </w:rPr>
            </w:pPr>
            <w:r>
              <w:rPr>
                <w:b/>
              </w:rPr>
              <w:t>Rozpočet</w:t>
            </w:r>
          </w:p>
          <w:p w14:paraId="252062D7" w14:textId="3DC78FA7" w:rsidR="00414CD9" w:rsidRPr="00CB0D3F" w:rsidRDefault="00414CD9" w:rsidP="00884DA7">
            <w:pPr>
              <w:tabs>
                <w:tab w:val="right" w:pos="8460"/>
              </w:tabs>
              <w:spacing w:line="276" w:lineRule="auto"/>
              <w:jc w:val="center"/>
              <w:rPr>
                <w:b/>
              </w:rPr>
            </w:pPr>
            <w:r w:rsidRPr="00CB0D3F">
              <w:rPr>
                <w:b/>
              </w:rPr>
              <w:t xml:space="preserve"> na rok </w:t>
            </w:r>
            <w:r w:rsidR="00884DA7">
              <w:rPr>
                <w:b/>
              </w:rPr>
              <w:t>202</w:t>
            </w:r>
            <w:r w:rsidR="00420CB7">
              <w:rPr>
                <w:b/>
              </w:rPr>
              <w:t>3</w:t>
            </w:r>
          </w:p>
        </w:tc>
      </w:tr>
      <w:tr w:rsidR="00414CD9" w:rsidRPr="00CB0D3F" w14:paraId="074E3792" w14:textId="77777777" w:rsidTr="00E669AF">
        <w:tc>
          <w:tcPr>
            <w:tcW w:w="2138" w:type="dxa"/>
            <w:shd w:val="clear" w:color="auto" w:fill="D9D9D9"/>
          </w:tcPr>
          <w:p w14:paraId="538D663F" w14:textId="77777777" w:rsidR="00414CD9" w:rsidRPr="00CB0D3F" w:rsidRDefault="00414CD9" w:rsidP="00494E4D">
            <w:pPr>
              <w:tabs>
                <w:tab w:val="right" w:pos="8460"/>
              </w:tabs>
              <w:spacing w:line="276" w:lineRule="auto"/>
              <w:jc w:val="both"/>
              <w:rPr>
                <w:b/>
              </w:rPr>
            </w:pPr>
            <w:r w:rsidRPr="00CB0D3F">
              <w:rPr>
                <w:b/>
              </w:rPr>
              <w:t>Príjmy celkom</w:t>
            </w:r>
          </w:p>
        </w:tc>
        <w:tc>
          <w:tcPr>
            <w:tcW w:w="1548" w:type="dxa"/>
            <w:shd w:val="clear" w:color="auto" w:fill="D9D9D9"/>
          </w:tcPr>
          <w:p w14:paraId="729861DD" w14:textId="1FE2A0F4" w:rsidR="00414CD9" w:rsidRPr="00CB0D3F" w:rsidRDefault="00117909" w:rsidP="00494E4D">
            <w:pPr>
              <w:tabs>
                <w:tab w:val="right" w:pos="8460"/>
              </w:tabs>
              <w:spacing w:line="276" w:lineRule="auto"/>
              <w:jc w:val="right"/>
              <w:rPr>
                <w:b/>
              </w:rPr>
            </w:pPr>
            <w:r>
              <w:rPr>
                <w:b/>
              </w:rPr>
              <w:t>1 234 760,85</w:t>
            </w:r>
          </w:p>
        </w:tc>
        <w:tc>
          <w:tcPr>
            <w:tcW w:w="1984" w:type="dxa"/>
            <w:shd w:val="clear" w:color="auto" w:fill="D9D9D9"/>
          </w:tcPr>
          <w:p w14:paraId="5AEF5977" w14:textId="505D3EEC" w:rsidR="00414CD9" w:rsidRPr="00CB0D3F" w:rsidRDefault="007B472B" w:rsidP="002C092A">
            <w:pPr>
              <w:tabs>
                <w:tab w:val="right" w:pos="8460"/>
              </w:tabs>
              <w:spacing w:line="276" w:lineRule="auto"/>
              <w:jc w:val="right"/>
              <w:rPr>
                <w:b/>
              </w:rPr>
            </w:pPr>
            <w:r>
              <w:rPr>
                <w:b/>
              </w:rPr>
              <w:t>902 694,00</w:t>
            </w:r>
          </w:p>
        </w:tc>
        <w:tc>
          <w:tcPr>
            <w:tcW w:w="1843" w:type="dxa"/>
            <w:shd w:val="clear" w:color="auto" w:fill="D9D9D9"/>
          </w:tcPr>
          <w:p w14:paraId="2B47FF93" w14:textId="4FB73EA3" w:rsidR="00414CD9" w:rsidRPr="00CB0D3F" w:rsidRDefault="007B472B" w:rsidP="00494E4D">
            <w:pPr>
              <w:tabs>
                <w:tab w:val="right" w:pos="8460"/>
              </w:tabs>
              <w:spacing w:line="276" w:lineRule="auto"/>
              <w:jc w:val="right"/>
              <w:rPr>
                <w:b/>
              </w:rPr>
            </w:pPr>
            <w:r>
              <w:rPr>
                <w:b/>
              </w:rPr>
              <w:t>887 408,00</w:t>
            </w:r>
          </w:p>
        </w:tc>
        <w:tc>
          <w:tcPr>
            <w:tcW w:w="1722" w:type="dxa"/>
            <w:shd w:val="clear" w:color="auto" w:fill="D9D9D9"/>
          </w:tcPr>
          <w:p w14:paraId="04247FF9" w14:textId="5DA3B2A0" w:rsidR="00414CD9" w:rsidRPr="00CB0D3F" w:rsidRDefault="007B472B" w:rsidP="00494E4D">
            <w:pPr>
              <w:tabs>
                <w:tab w:val="right" w:pos="8460"/>
              </w:tabs>
              <w:spacing w:line="276" w:lineRule="auto"/>
              <w:jc w:val="right"/>
              <w:rPr>
                <w:b/>
              </w:rPr>
            </w:pPr>
            <w:r>
              <w:rPr>
                <w:b/>
              </w:rPr>
              <w:t>891 208,00</w:t>
            </w:r>
          </w:p>
        </w:tc>
      </w:tr>
      <w:tr w:rsidR="00414CD9" w:rsidRPr="00CB0D3F" w14:paraId="4C40A7E0" w14:textId="77777777" w:rsidTr="00E669AF">
        <w:tc>
          <w:tcPr>
            <w:tcW w:w="2138" w:type="dxa"/>
          </w:tcPr>
          <w:p w14:paraId="5EB693C9" w14:textId="77777777" w:rsidR="00414CD9" w:rsidRPr="00CC77B5" w:rsidRDefault="00414CD9" w:rsidP="00494E4D">
            <w:pPr>
              <w:tabs>
                <w:tab w:val="right" w:pos="8460"/>
              </w:tabs>
              <w:spacing w:line="276" w:lineRule="auto"/>
              <w:jc w:val="both"/>
              <w:rPr>
                <w:sz w:val="22"/>
                <w:szCs w:val="22"/>
              </w:rPr>
            </w:pPr>
            <w:r w:rsidRPr="00CC77B5">
              <w:rPr>
                <w:sz w:val="22"/>
                <w:szCs w:val="22"/>
              </w:rPr>
              <w:t>z toho :</w:t>
            </w:r>
          </w:p>
        </w:tc>
        <w:tc>
          <w:tcPr>
            <w:tcW w:w="1548" w:type="dxa"/>
          </w:tcPr>
          <w:p w14:paraId="1D506541" w14:textId="77777777" w:rsidR="00414CD9" w:rsidRPr="00CC77B5" w:rsidRDefault="00414CD9" w:rsidP="00494E4D">
            <w:pPr>
              <w:tabs>
                <w:tab w:val="right" w:pos="8460"/>
              </w:tabs>
              <w:spacing w:line="276" w:lineRule="auto"/>
              <w:jc w:val="right"/>
              <w:rPr>
                <w:b/>
                <w:sz w:val="22"/>
                <w:szCs w:val="22"/>
              </w:rPr>
            </w:pPr>
          </w:p>
        </w:tc>
        <w:tc>
          <w:tcPr>
            <w:tcW w:w="1984" w:type="dxa"/>
          </w:tcPr>
          <w:p w14:paraId="30494349" w14:textId="77777777" w:rsidR="00414CD9" w:rsidRPr="00CC77B5" w:rsidRDefault="00414CD9" w:rsidP="00494E4D">
            <w:pPr>
              <w:tabs>
                <w:tab w:val="right" w:pos="8460"/>
              </w:tabs>
              <w:spacing w:line="276" w:lineRule="auto"/>
              <w:jc w:val="right"/>
              <w:rPr>
                <w:b/>
                <w:sz w:val="22"/>
                <w:szCs w:val="22"/>
              </w:rPr>
            </w:pPr>
          </w:p>
        </w:tc>
        <w:tc>
          <w:tcPr>
            <w:tcW w:w="1843" w:type="dxa"/>
          </w:tcPr>
          <w:p w14:paraId="05A704BD" w14:textId="77777777" w:rsidR="00414CD9" w:rsidRPr="00CC77B5" w:rsidRDefault="00414CD9" w:rsidP="00494E4D">
            <w:pPr>
              <w:tabs>
                <w:tab w:val="right" w:pos="8460"/>
              </w:tabs>
              <w:spacing w:line="276" w:lineRule="auto"/>
              <w:jc w:val="right"/>
              <w:rPr>
                <w:b/>
                <w:sz w:val="22"/>
                <w:szCs w:val="22"/>
              </w:rPr>
            </w:pPr>
          </w:p>
        </w:tc>
        <w:tc>
          <w:tcPr>
            <w:tcW w:w="1722" w:type="dxa"/>
          </w:tcPr>
          <w:p w14:paraId="736D897E" w14:textId="77777777" w:rsidR="00414CD9" w:rsidRPr="00CC77B5" w:rsidRDefault="00414CD9" w:rsidP="00494E4D">
            <w:pPr>
              <w:tabs>
                <w:tab w:val="right" w:pos="8460"/>
              </w:tabs>
              <w:spacing w:line="276" w:lineRule="auto"/>
              <w:jc w:val="right"/>
              <w:rPr>
                <w:b/>
                <w:sz w:val="22"/>
                <w:szCs w:val="22"/>
              </w:rPr>
            </w:pPr>
          </w:p>
        </w:tc>
      </w:tr>
      <w:tr w:rsidR="00414CD9" w:rsidRPr="00CB0D3F" w14:paraId="2B0FBB6C" w14:textId="77777777" w:rsidTr="00E669AF">
        <w:tc>
          <w:tcPr>
            <w:tcW w:w="2138" w:type="dxa"/>
          </w:tcPr>
          <w:p w14:paraId="67751503" w14:textId="77777777" w:rsidR="00414CD9" w:rsidRPr="00CC77B5" w:rsidRDefault="00414CD9" w:rsidP="00494E4D">
            <w:pPr>
              <w:tabs>
                <w:tab w:val="right" w:pos="8460"/>
              </w:tabs>
              <w:spacing w:line="276" w:lineRule="auto"/>
              <w:jc w:val="both"/>
              <w:rPr>
                <w:sz w:val="22"/>
                <w:szCs w:val="22"/>
              </w:rPr>
            </w:pPr>
            <w:r w:rsidRPr="00CC77B5">
              <w:rPr>
                <w:sz w:val="22"/>
                <w:szCs w:val="22"/>
              </w:rPr>
              <w:t>Bežné príjmy</w:t>
            </w:r>
          </w:p>
        </w:tc>
        <w:tc>
          <w:tcPr>
            <w:tcW w:w="1548" w:type="dxa"/>
          </w:tcPr>
          <w:p w14:paraId="11B40FBA" w14:textId="3CB1D7D9" w:rsidR="00414CD9" w:rsidRPr="00CC77B5" w:rsidRDefault="00117909" w:rsidP="00494E4D">
            <w:pPr>
              <w:tabs>
                <w:tab w:val="right" w:pos="8460"/>
              </w:tabs>
              <w:spacing w:line="276" w:lineRule="auto"/>
              <w:jc w:val="right"/>
              <w:rPr>
                <w:b/>
                <w:sz w:val="22"/>
                <w:szCs w:val="22"/>
              </w:rPr>
            </w:pPr>
            <w:r>
              <w:rPr>
                <w:b/>
                <w:sz w:val="22"/>
                <w:szCs w:val="22"/>
              </w:rPr>
              <w:t>940 318,13</w:t>
            </w:r>
          </w:p>
        </w:tc>
        <w:tc>
          <w:tcPr>
            <w:tcW w:w="1984" w:type="dxa"/>
          </w:tcPr>
          <w:p w14:paraId="43CBFACF" w14:textId="531572C5" w:rsidR="00414CD9" w:rsidRPr="00CC77B5" w:rsidRDefault="007B472B" w:rsidP="00494E4D">
            <w:pPr>
              <w:tabs>
                <w:tab w:val="right" w:pos="8460"/>
              </w:tabs>
              <w:spacing w:line="276" w:lineRule="auto"/>
              <w:jc w:val="right"/>
              <w:rPr>
                <w:b/>
                <w:sz w:val="22"/>
                <w:szCs w:val="22"/>
              </w:rPr>
            </w:pPr>
            <w:r>
              <w:rPr>
                <w:b/>
                <w:sz w:val="22"/>
                <w:szCs w:val="22"/>
              </w:rPr>
              <w:t>860 394,00</w:t>
            </w:r>
          </w:p>
        </w:tc>
        <w:tc>
          <w:tcPr>
            <w:tcW w:w="1843" w:type="dxa"/>
          </w:tcPr>
          <w:p w14:paraId="03619F6F" w14:textId="27748E23" w:rsidR="00414CD9" w:rsidRPr="00CC77B5" w:rsidRDefault="007B472B" w:rsidP="00494E4D">
            <w:pPr>
              <w:tabs>
                <w:tab w:val="right" w:pos="8460"/>
              </w:tabs>
              <w:spacing w:line="276" w:lineRule="auto"/>
              <w:jc w:val="right"/>
              <w:rPr>
                <w:b/>
                <w:sz w:val="22"/>
                <w:szCs w:val="22"/>
              </w:rPr>
            </w:pPr>
            <w:r>
              <w:rPr>
                <w:b/>
                <w:sz w:val="22"/>
                <w:szCs w:val="22"/>
              </w:rPr>
              <w:t>841 408,00</w:t>
            </w:r>
          </w:p>
        </w:tc>
        <w:tc>
          <w:tcPr>
            <w:tcW w:w="1722" w:type="dxa"/>
          </w:tcPr>
          <w:p w14:paraId="532E1CB2" w14:textId="33AE7585" w:rsidR="00414CD9" w:rsidRPr="00CC77B5" w:rsidRDefault="007B472B" w:rsidP="00494E4D">
            <w:pPr>
              <w:tabs>
                <w:tab w:val="right" w:pos="8460"/>
              </w:tabs>
              <w:spacing w:line="276" w:lineRule="auto"/>
              <w:jc w:val="right"/>
              <w:rPr>
                <w:b/>
                <w:sz w:val="22"/>
                <w:szCs w:val="22"/>
              </w:rPr>
            </w:pPr>
            <w:r>
              <w:rPr>
                <w:b/>
                <w:sz w:val="22"/>
                <w:szCs w:val="22"/>
              </w:rPr>
              <w:t>845 208</w:t>
            </w:r>
            <w:r w:rsidR="00461E20" w:rsidRPr="00CC77B5">
              <w:rPr>
                <w:b/>
                <w:sz w:val="22"/>
                <w:szCs w:val="22"/>
              </w:rPr>
              <w:t>,00</w:t>
            </w:r>
          </w:p>
        </w:tc>
      </w:tr>
      <w:tr w:rsidR="00414CD9" w:rsidRPr="00CB0D3F" w14:paraId="610E9939" w14:textId="77777777" w:rsidTr="00E669AF">
        <w:tc>
          <w:tcPr>
            <w:tcW w:w="2138" w:type="dxa"/>
          </w:tcPr>
          <w:p w14:paraId="1595E126" w14:textId="77777777" w:rsidR="00414CD9" w:rsidRPr="00CC77B5" w:rsidRDefault="00414CD9" w:rsidP="00494E4D">
            <w:pPr>
              <w:tabs>
                <w:tab w:val="right" w:pos="8460"/>
              </w:tabs>
              <w:spacing w:line="276" w:lineRule="auto"/>
              <w:jc w:val="both"/>
              <w:rPr>
                <w:sz w:val="22"/>
                <w:szCs w:val="22"/>
              </w:rPr>
            </w:pPr>
            <w:r w:rsidRPr="00CC77B5">
              <w:rPr>
                <w:sz w:val="22"/>
                <w:szCs w:val="22"/>
              </w:rPr>
              <w:t>Kapitálové príjmy</w:t>
            </w:r>
          </w:p>
        </w:tc>
        <w:tc>
          <w:tcPr>
            <w:tcW w:w="1548" w:type="dxa"/>
          </w:tcPr>
          <w:p w14:paraId="31EB2A26" w14:textId="4EA78207" w:rsidR="00414CD9" w:rsidRPr="00CC77B5" w:rsidRDefault="00117909" w:rsidP="00494E4D">
            <w:pPr>
              <w:tabs>
                <w:tab w:val="right" w:pos="8460"/>
              </w:tabs>
              <w:spacing w:line="276" w:lineRule="auto"/>
              <w:jc w:val="right"/>
              <w:rPr>
                <w:b/>
                <w:sz w:val="22"/>
                <w:szCs w:val="22"/>
              </w:rPr>
            </w:pPr>
            <w:r>
              <w:rPr>
                <w:b/>
                <w:sz w:val="22"/>
                <w:szCs w:val="22"/>
              </w:rPr>
              <w:t>167 203,60</w:t>
            </w:r>
          </w:p>
        </w:tc>
        <w:tc>
          <w:tcPr>
            <w:tcW w:w="1984" w:type="dxa"/>
          </w:tcPr>
          <w:p w14:paraId="25BCC840" w14:textId="77777777" w:rsidR="00414CD9" w:rsidRPr="00CC77B5" w:rsidRDefault="00F3158B" w:rsidP="00494E4D">
            <w:pPr>
              <w:tabs>
                <w:tab w:val="right" w:pos="8460"/>
              </w:tabs>
              <w:spacing w:line="276" w:lineRule="auto"/>
              <w:jc w:val="right"/>
              <w:rPr>
                <w:b/>
                <w:sz w:val="22"/>
                <w:szCs w:val="22"/>
              </w:rPr>
            </w:pPr>
            <w:r w:rsidRPr="00CC77B5">
              <w:rPr>
                <w:b/>
                <w:sz w:val="22"/>
                <w:szCs w:val="22"/>
              </w:rPr>
              <w:t>0,00</w:t>
            </w:r>
          </w:p>
        </w:tc>
        <w:tc>
          <w:tcPr>
            <w:tcW w:w="1843" w:type="dxa"/>
          </w:tcPr>
          <w:p w14:paraId="565B0DEC" w14:textId="77777777" w:rsidR="00414CD9" w:rsidRPr="00CC77B5" w:rsidRDefault="00F3158B" w:rsidP="00494E4D">
            <w:pPr>
              <w:tabs>
                <w:tab w:val="right" w:pos="8460"/>
              </w:tabs>
              <w:spacing w:line="276" w:lineRule="auto"/>
              <w:jc w:val="right"/>
              <w:rPr>
                <w:b/>
                <w:sz w:val="22"/>
                <w:szCs w:val="22"/>
              </w:rPr>
            </w:pPr>
            <w:r w:rsidRPr="00CC77B5">
              <w:rPr>
                <w:b/>
                <w:sz w:val="22"/>
                <w:szCs w:val="22"/>
              </w:rPr>
              <w:t>0,00</w:t>
            </w:r>
          </w:p>
        </w:tc>
        <w:tc>
          <w:tcPr>
            <w:tcW w:w="1722" w:type="dxa"/>
          </w:tcPr>
          <w:p w14:paraId="7E320C4B" w14:textId="77777777" w:rsidR="00414CD9" w:rsidRPr="00CC77B5" w:rsidRDefault="00F3158B" w:rsidP="00494E4D">
            <w:pPr>
              <w:tabs>
                <w:tab w:val="right" w:pos="8460"/>
              </w:tabs>
              <w:spacing w:line="276" w:lineRule="auto"/>
              <w:jc w:val="right"/>
              <w:rPr>
                <w:b/>
                <w:sz w:val="22"/>
                <w:szCs w:val="22"/>
              </w:rPr>
            </w:pPr>
            <w:r w:rsidRPr="00CC77B5">
              <w:rPr>
                <w:b/>
                <w:sz w:val="22"/>
                <w:szCs w:val="22"/>
              </w:rPr>
              <w:t>0,00</w:t>
            </w:r>
          </w:p>
        </w:tc>
      </w:tr>
      <w:tr w:rsidR="00414CD9" w:rsidRPr="00CB0D3F" w14:paraId="6E6E3403" w14:textId="77777777" w:rsidTr="00E669AF">
        <w:tc>
          <w:tcPr>
            <w:tcW w:w="2138" w:type="dxa"/>
          </w:tcPr>
          <w:p w14:paraId="081902D7" w14:textId="77777777" w:rsidR="00414CD9" w:rsidRPr="00CC77B5" w:rsidRDefault="00414CD9" w:rsidP="00494E4D">
            <w:pPr>
              <w:tabs>
                <w:tab w:val="right" w:pos="8460"/>
              </w:tabs>
              <w:spacing w:line="276" w:lineRule="auto"/>
              <w:jc w:val="both"/>
              <w:rPr>
                <w:sz w:val="22"/>
                <w:szCs w:val="22"/>
              </w:rPr>
            </w:pPr>
            <w:r w:rsidRPr="00CC77B5">
              <w:rPr>
                <w:sz w:val="22"/>
                <w:szCs w:val="22"/>
              </w:rPr>
              <w:t>Finančné príjmy</w:t>
            </w:r>
          </w:p>
        </w:tc>
        <w:tc>
          <w:tcPr>
            <w:tcW w:w="1548" w:type="dxa"/>
          </w:tcPr>
          <w:p w14:paraId="428EB17F" w14:textId="3D4D4A5E" w:rsidR="00414CD9" w:rsidRPr="00CC77B5" w:rsidRDefault="00117909" w:rsidP="00494E4D">
            <w:pPr>
              <w:tabs>
                <w:tab w:val="right" w:pos="8460"/>
              </w:tabs>
              <w:spacing w:line="276" w:lineRule="auto"/>
              <w:jc w:val="right"/>
              <w:rPr>
                <w:b/>
                <w:sz w:val="22"/>
                <w:szCs w:val="22"/>
              </w:rPr>
            </w:pPr>
            <w:r>
              <w:rPr>
                <w:b/>
                <w:sz w:val="22"/>
                <w:szCs w:val="22"/>
              </w:rPr>
              <w:t>90 070,52</w:t>
            </w:r>
          </w:p>
        </w:tc>
        <w:tc>
          <w:tcPr>
            <w:tcW w:w="1984" w:type="dxa"/>
          </w:tcPr>
          <w:p w14:paraId="773C223C" w14:textId="77777777" w:rsidR="00414CD9" w:rsidRPr="00CC77B5" w:rsidRDefault="00461E20" w:rsidP="00494E4D">
            <w:pPr>
              <w:tabs>
                <w:tab w:val="right" w:pos="8460"/>
              </w:tabs>
              <w:spacing w:line="276" w:lineRule="auto"/>
              <w:jc w:val="right"/>
              <w:rPr>
                <w:b/>
                <w:sz w:val="22"/>
                <w:szCs w:val="22"/>
              </w:rPr>
            </w:pPr>
            <w:r w:rsidRPr="00CC77B5">
              <w:rPr>
                <w:b/>
                <w:sz w:val="22"/>
                <w:szCs w:val="22"/>
              </w:rPr>
              <w:t>0,00</w:t>
            </w:r>
          </w:p>
        </w:tc>
        <w:tc>
          <w:tcPr>
            <w:tcW w:w="1843" w:type="dxa"/>
          </w:tcPr>
          <w:p w14:paraId="58FA547A" w14:textId="77777777" w:rsidR="00414CD9" w:rsidRPr="00CC77B5" w:rsidRDefault="00461E20" w:rsidP="00494E4D">
            <w:pPr>
              <w:tabs>
                <w:tab w:val="right" w:pos="8460"/>
              </w:tabs>
              <w:spacing w:line="276" w:lineRule="auto"/>
              <w:jc w:val="right"/>
              <w:rPr>
                <w:b/>
                <w:sz w:val="22"/>
                <w:szCs w:val="22"/>
              </w:rPr>
            </w:pPr>
            <w:r w:rsidRPr="00CC77B5">
              <w:rPr>
                <w:b/>
                <w:sz w:val="22"/>
                <w:szCs w:val="22"/>
              </w:rPr>
              <w:t>0,00</w:t>
            </w:r>
          </w:p>
        </w:tc>
        <w:tc>
          <w:tcPr>
            <w:tcW w:w="1722" w:type="dxa"/>
          </w:tcPr>
          <w:p w14:paraId="1687AFC1" w14:textId="77777777" w:rsidR="00414CD9" w:rsidRPr="00CC77B5" w:rsidRDefault="00461E20" w:rsidP="00494E4D">
            <w:pPr>
              <w:tabs>
                <w:tab w:val="right" w:pos="8460"/>
              </w:tabs>
              <w:spacing w:line="276" w:lineRule="auto"/>
              <w:jc w:val="right"/>
              <w:rPr>
                <w:b/>
                <w:sz w:val="22"/>
                <w:szCs w:val="22"/>
              </w:rPr>
            </w:pPr>
            <w:r w:rsidRPr="00CC77B5">
              <w:rPr>
                <w:b/>
                <w:sz w:val="22"/>
                <w:szCs w:val="22"/>
              </w:rPr>
              <w:t>0,00</w:t>
            </w:r>
          </w:p>
        </w:tc>
      </w:tr>
      <w:tr w:rsidR="00414CD9" w:rsidRPr="00CB0D3F" w14:paraId="3DAFE0AF" w14:textId="77777777" w:rsidTr="00E669AF">
        <w:tc>
          <w:tcPr>
            <w:tcW w:w="2138" w:type="dxa"/>
          </w:tcPr>
          <w:p w14:paraId="14CE3A13" w14:textId="77777777" w:rsidR="00414CD9" w:rsidRPr="00CC77B5" w:rsidRDefault="00414CD9" w:rsidP="00494E4D">
            <w:pPr>
              <w:tabs>
                <w:tab w:val="right" w:pos="8460"/>
              </w:tabs>
              <w:spacing w:line="276" w:lineRule="auto"/>
              <w:rPr>
                <w:color w:val="0000FF"/>
                <w:sz w:val="22"/>
                <w:szCs w:val="22"/>
              </w:rPr>
            </w:pPr>
            <w:r w:rsidRPr="00CC77B5">
              <w:rPr>
                <w:color w:val="0000FF"/>
                <w:sz w:val="22"/>
                <w:szCs w:val="22"/>
              </w:rPr>
              <w:t>Príjmy RO s právnou subjektivitou</w:t>
            </w:r>
          </w:p>
        </w:tc>
        <w:tc>
          <w:tcPr>
            <w:tcW w:w="1548" w:type="dxa"/>
          </w:tcPr>
          <w:p w14:paraId="46969C6E" w14:textId="77777777" w:rsidR="00414CD9" w:rsidRPr="00CC77B5" w:rsidRDefault="00414CD9" w:rsidP="00494E4D">
            <w:pPr>
              <w:tabs>
                <w:tab w:val="right" w:pos="8460"/>
              </w:tabs>
              <w:spacing w:line="276" w:lineRule="auto"/>
              <w:jc w:val="right"/>
              <w:rPr>
                <w:b/>
                <w:sz w:val="22"/>
                <w:szCs w:val="22"/>
              </w:rPr>
            </w:pPr>
          </w:p>
          <w:p w14:paraId="1AFC0446" w14:textId="603C8BD2" w:rsidR="00461E20" w:rsidRPr="00CC77B5" w:rsidRDefault="00117909" w:rsidP="00494E4D">
            <w:pPr>
              <w:tabs>
                <w:tab w:val="right" w:pos="8460"/>
              </w:tabs>
              <w:spacing w:line="276" w:lineRule="auto"/>
              <w:jc w:val="right"/>
              <w:rPr>
                <w:b/>
                <w:sz w:val="22"/>
                <w:szCs w:val="22"/>
              </w:rPr>
            </w:pPr>
            <w:r>
              <w:rPr>
                <w:b/>
                <w:sz w:val="22"/>
                <w:szCs w:val="22"/>
              </w:rPr>
              <w:t>37 168,60</w:t>
            </w:r>
          </w:p>
        </w:tc>
        <w:tc>
          <w:tcPr>
            <w:tcW w:w="1984" w:type="dxa"/>
          </w:tcPr>
          <w:p w14:paraId="513CC2E0" w14:textId="77777777" w:rsidR="00414CD9" w:rsidRPr="00CC77B5" w:rsidRDefault="00414CD9" w:rsidP="00494E4D">
            <w:pPr>
              <w:tabs>
                <w:tab w:val="right" w:pos="8460"/>
              </w:tabs>
              <w:spacing w:line="276" w:lineRule="auto"/>
              <w:jc w:val="right"/>
              <w:rPr>
                <w:b/>
                <w:sz w:val="22"/>
                <w:szCs w:val="22"/>
              </w:rPr>
            </w:pPr>
          </w:p>
          <w:p w14:paraId="230CF63A" w14:textId="3583EF45" w:rsidR="00461E20" w:rsidRPr="00CC77B5" w:rsidRDefault="007B472B" w:rsidP="00494E4D">
            <w:pPr>
              <w:tabs>
                <w:tab w:val="right" w:pos="8460"/>
              </w:tabs>
              <w:spacing w:line="276" w:lineRule="auto"/>
              <w:jc w:val="right"/>
              <w:rPr>
                <w:b/>
                <w:sz w:val="22"/>
                <w:szCs w:val="22"/>
              </w:rPr>
            </w:pPr>
            <w:r>
              <w:rPr>
                <w:b/>
                <w:sz w:val="22"/>
                <w:szCs w:val="22"/>
              </w:rPr>
              <w:t>42 300,00</w:t>
            </w:r>
          </w:p>
        </w:tc>
        <w:tc>
          <w:tcPr>
            <w:tcW w:w="1843" w:type="dxa"/>
          </w:tcPr>
          <w:p w14:paraId="434EC34C" w14:textId="77777777" w:rsidR="00414CD9" w:rsidRPr="00CC77B5" w:rsidRDefault="00414CD9" w:rsidP="00494E4D">
            <w:pPr>
              <w:tabs>
                <w:tab w:val="right" w:pos="8460"/>
              </w:tabs>
              <w:spacing w:line="276" w:lineRule="auto"/>
              <w:jc w:val="right"/>
              <w:rPr>
                <w:b/>
                <w:sz w:val="22"/>
                <w:szCs w:val="22"/>
              </w:rPr>
            </w:pPr>
          </w:p>
          <w:p w14:paraId="3FA7053D" w14:textId="021293B2" w:rsidR="00461E20" w:rsidRPr="00CC77B5" w:rsidRDefault="007B472B" w:rsidP="00494E4D">
            <w:pPr>
              <w:tabs>
                <w:tab w:val="right" w:pos="8460"/>
              </w:tabs>
              <w:spacing w:line="276" w:lineRule="auto"/>
              <w:jc w:val="right"/>
              <w:rPr>
                <w:b/>
                <w:sz w:val="22"/>
                <w:szCs w:val="22"/>
              </w:rPr>
            </w:pPr>
            <w:r>
              <w:rPr>
                <w:b/>
                <w:sz w:val="22"/>
                <w:szCs w:val="22"/>
              </w:rPr>
              <w:t>46 000,00</w:t>
            </w:r>
          </w:p>
        </w:tc>
        <w:tc>
          <w:tcPr>
            <w:tcW w:w="1722" w:type="dxa"/>
          </w:tcPr>
          <w:p w14:paraId="0580CBB5" w14:textId="77777777" w:rsidR="00414CD9" w:rsidRPr="00CC77B5" w:rsidRDefault="00414CD9" w:rsidP="00494E4D">
            <w:pPr>
              <w:tabs>
                <w:tab w:val="right" w:pos="8460"/>
              </w:tabs>
              <w:spacing w:line="276" w:lineRule="auto"/>
              <w:jc w:val="right"/>
              <w:rPr>
                <w:b/>
                <w:sz w:val="22"/>
                <w:szCs w:val="22"/>
              </w:rPr>
            </w:pPr>
          </w:p>
          <w:p w14:paraId="39138A5D" w14:textId="737051AF" w:rsidR="00461E20" w:rsidRPr="00CC77B5" w:rsidRDefault="007B472B" w:rsidP="00494E4D">
            <w:pPr>
              <w:tabs>
                <w:tab w:val="right" w:pos="8460"/>
              </w:tabs>
              <w:spacing w:line="276" w:lineRule="auto"/>
              <w:jc w:val="right"/>
              <w:rPr>
                <w:b/>
                <w:sz w:val="22"/>
                <w:szCs w:val="22"/>
              </w:rPr>
            </w:pPr>
            <w:r>
              <w:rPr>
                <w:b/>
                <w:sz w:val="22"/>
                <w:szCs w:val="22"/>
              </w:rPr>
              <w:t>46 000,00</w:t>
            </w:r>
          </w:p>
        </w:tc>
      </w:tr>
    </w:tbl>
    <w:p w14:paraId="1F4B7DAE" w14:textId="77777777" w:rsidR="00797D51" w:rsidRPr="00CB0D3F" w:rsidRDefault="00797D51" w:rsidP="00494E4D">
      <w:pPr>
        <w:tabs>
          <w:tab w:val="right" w:pos="8820"/>
        </w:tabs>
        <w:spacing w:line="276" w:lineRule="auto"/>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642"/>
        <w:gridCol w:w="1717"/>
        <w:gridCol w:w="1869"/>
        <w:gridCol w:w="1869"/>
      </w:tblGrid>
      <w:tr w:rsidR="00414CD9" w:rsidRPr="00CB0D3F" w14:paraId="4570C464" w14:textId="77777777" w:rsidTr="00C12C6C">
        <w:tc>
          <w:tcPr>
            <w:tcW w:w="2138" w:type="dxa"/>
            <w:shd w:val="clear" w:color="auto" w:fill="DDD9C3"/>
          </w:tcPr>
          <w:p w14:paraId="2E214977" w14:textId="77777777" w:rsidR="00414CD9" w:rsidRPr="00CB0D3F" w:rsidRDefault="00414CD9" w:rsidP="00494E4D">
            <w:pPr>
              <w:tabs>
                <w:tab w:val="right" w:pos="8460"/>
              </w:tabs>
              <w:spacing w:line="276" w:lineRule="auto"/>
              <w:jc w:val="both"/>
              <w:rPr>
                <w:b/>
              </w:rPr>
            </w:pPr>
          </w:p>
        </w:tc>
        <w:tc>
          <w:tcPr>
            <w:tcW w:w="1642" w:type="dxa"/>
            <w:shd w:val="clear" w:color="auto" w:fill="DDD9C3"/>
          </w:tcPr>
          <w:p w14:paraId="4E0C181F" w14:textId="1869CB52" w:rsidR="00414CD9" w:rsidRPr="00CB0D3F" w:rsidRDefault="00414CD9" w:rsidP="00461E20">
            <w:pPr>
              <w:tabs>
                <w:tab w:val="right" w:pos="8460"/>
              </w:tabs>
              <w:spacing w:line="276" w:lineRule="auto"/>
              <w:jc w:val="center"/>
              <w:rPr>
                <w:b/>
              </w:rPr>
            </w:pPr>
            <w:r w:rsidRPr="00CB0D3F">
              <w:rPr>
                <w:b/>
              </w:rPr>
              <w:t>Skutočnosť k 31.12.</w:t>
            </w:r>
            <w:r w:rsidR="005949C6">
              <w:rPr>
                <w:b/>
              </w:rPr>
              <w:t>20</w:t>
            </w:r>
            <w:r w:rsidR="00117909">
              <w:rPr>
                <w:b/>
              </w:rPr>
              <w:t>20</w:t>
            </w:r>
          </w:p>
        </w:tc>
        <w:tc>
          <w:tcPr>
            <w:tcW w:w="1717" w:type="dxa"/>
            <w:shd w:val="clear" w:color="auto" w:fill="DDD9C3"/>
          </w:tcPr>
          <w:p w14:paraId="41063873" w14:textId="29BE6B4D" w:rsidR="00414CD9" w:rsidRPr="00CB0D3F" w:rsidRDefault="00414CD9" w:rsidP="00461E20">
            <w:pPr>
              <w:tabs>
                <w:tab w:val="right" w:pos="8460"/>
              </w:tabs>
              <w:spacing w:line="276" w:lineRule="auto"/>
              <w:jc w:val="center"/>
              <w:rPr>
                <w:b/>
              </w:rPr>
            </w:pPr>
            <w:r>
              <w:rPr>
                <w:b/>
              </w:rPr>
              <w:t xml:space="preserve">Rozpočet </w:t>
            </w:r>
            <w:r w:rsidRPr="00CB0D3F">
              <w:rPr>
                <w:b/>
              </w:rPr>
              <w:t xml:space="preserve"> na rok </w:t>
            </w:r>
            <w:r w:rsidR="005949C6">
              <w:rPr>
                <w:b/>
              </w:rPr>
              <w:t>20</w:t>
            </w:r>
            <w:r w:rsidR="00260A31">
              <w:rPr>
                <w:b/>
              </w:rPr>
              <w:t>2</w:t>
            </w:r>
            <w:r w:rsidR="00B00782">
              <w:rPr>
                <w:b/>
              </w:rPr>
              <w:t>1</w:t>
            </w:r>
          </w:p>
        </w:tc>
        <w:tc>
          <w:tcPr>
            <w:tcW w:w="1869" w:type="dxa"/>
            <w:shd w:val="clear" w:color="auto" w:fill="DDD9C3"/>
          </w:tcPr>
          <w:p w14:paraId="26B06FCB" w14:textId="77777777" w:rsidR="00414CD9" w:rsidRDefault="00414CD9" w:rsidP="00494E4D">
            <w:pPr>
              <w:tabs>
                <w:tab w:val="right" w:pos="8460"/>
              </w:tabs>
              <w:spacing w:line="276" w:lineRule="auto"/>
              <w:jc w:val="center"/>
              <w:rPr>
                <w:b/>
              </w:rPr>
            </w:pPr>
            <w:r>
              <w:rPr>
                <w:b/>
              </w:rPr>
              <w:t>Rozpočet</w:t>
            </w:r>
          </w:p>
          <w:p w14:paraId="59BD7452" w14:textId="3F5B1858" w:rsidR="00414CD9" w:rsidRPr="00CB0D3F" w:rsidRDefault="00414CD9" w:rsidP="00461E20">
            <w:pPr>
              <w:tabs>
                <w:tab w:val="right" w:pos="8460"/>
              </w:tabs>
              <w:spacing w:line="276" w:lineRule="auto"/>
              <w:jc w:val="center"/>
              <w:rPr>
                <w:b/>
              </w:rPr>
            </w:pPr>
            <w:r w:rsidRPr="00CB0D3F">
              <w:rPr>
                <w:b/>
              </w:rPr>
              <w:t xml:space="preserve"> na rok </w:t>
            </w:r>
            <w:r w:rsidR="005949C6">
              <w:rPr>
                <w:b/>
              </w:rPr>
              <w:t>20</w:t>
            </w:r>
            <w:r w:rsidR="00461E20">
              <w:rPr>
                <w:b/>
              </w:rPr>
              <w:t>2</w:t>
            </w:r>
            <w:r w:rsidR="00B00782">
              <w:rPr>
                <w:b/>
              </w:rPr>
              <w:t>2</w:t>
            </w:r>
          </w:p>
        </w:tc>
        <w:tc>
          <w:tcPr>
            <w:tcW w:w="1869" w:type="dxa"/>
            <w:shd w:val="clear" w:color="auto" w:fill="DDD9C3"/>
          </w:tcPr>
          <w:p w14:paraId="542442C2" w14:textId="77777777" w:rsidR="00414CD9" w:rsidRDefault="00414CD9" w:rsidP="00494E4D">
            <w:pPr>
              <w:tabs>
                <w:tab w:val="right" w:pos="8460"/>
              </w:tabs>
              <w:spacing w:line="276" w:lineRule="auto"/>
              <w:jc w:val="center"/>
              <w:rPr>
                <w:b/>
              </w:rPr>
            </w:pPr>
            <w:r>
              <w:rPr>
                <w:b/>
              </w:rPr>
              <w:t>Rozpočet</w:t>
            </w:r>
          </w:p>
          <w:p w14:paraId="0E21E592" w14:textId="3543D5C1" w:rsidR="00414CD9" w:rsidRPr="00CB0D3F" w:rsidRDefault="00414CD9" w:rsidP="00461E20">
            <w:pPr>
              <w:tabs>
                <w:tab w:val="right" w:pos="8460"/>
              </w:tabs>
              <w:spacing w:line="276" w:lineRule="auto"/>
              <w:jc w:val="center"/>
              <w:rPr>
                <w:b/>
              </w:rPr>
            </w:pPr>
            <w:r w:rsidRPr="00CB0D3F">
              <w:rPr>
                <w:b/>
              </w:rPr>
              <w:t xml:space="preserve"> na rok </w:t>
            </w:r>
            <w:r w:rsidR="00461E20">
              <w:rPr>
                <w:b/>
              </w:rPr>
              <w:t>202</w:t>
            </w:r>
            <w:r w:rsidR="00B00782">
              <w:rPr>
                <w:b/>
              </w:rPr>
              <w:t>3</w:t>
            </w:r>
          </w:p>
        </w:tc>
      </w:tr>
      <w:tr w:rsidR="00414CD9" w:rsidRPr="00CB0D3F" w14:paraId="2BAE4FD2" w14:textId="77777777" w:rsidTr="00C12C6C">
        <w:tc>
          <w:tcPr>
            <w:tcW w:w="2138" w:type="dxa"/>
            <w:shd w:val="clear" w:color="auto" w:fill="D9D9D9"/>
          </w:tcPr>
          <w:p w14:paraId="122B0C91" w14:textId="77777777" w:rsidR="00414CD9" w:rsidRPr="00CB0D3F" w:rsidRDefault="00414CD9" w:rsidP="00494E4D">
            <w:pPr>
              <w:tabs>
                <w:tab w:val="right" w:pos="8460"/>
              </w:tabs>
              <w:spacing w:line="276" w:lineRule="auto"/>
              <w:jc w:val="both"/>
              <w:rPr>
                <w:b/>
              </w:rPr>
            </w:pPr>
            <w:r w:rsidRPr="00CB0D3F">
              <w:rPr>
                <w:b/>
              </w:rPr>
              <w:t>Výdavky celkom</w:t>
            </w:r>
          </w:p>
        </w:tc>
        <w:tc>
          <w:tcPr>
            <w:tcW w:w="1642" w:type="dxa"/>
            <w:shd w:val="clear" w:color="auto" w:fill="D9D9D9"/>
          </w:tcPr>
          <w:p w14:paraId="188DE128" w14:textId="24F00122" w:rsidR="00414CD9" w:rsidRPr="00CB0D3F" w:rsidRDefault="00117909" w:rsidP="00494E4D">
            <w:pPr>
              <w:tabs>
                <w:tab w:val="right" w:pos="8460"/>
              </w:tabs>
              <w:spacing w:line="276" w:lineRule="auto"/>
              <w:jc w:val="right"/>
              <w:rPr>
                <w:b/>
              </w:rPr>
            </w:pPr>
            <w:r>
              <w:rPr>
                <w:b/>
              </w:rPr>
              <w:t>1 162 781,24</w:t>
            </w:r>
          </w:p>
        </w:tc>
        <w:tc>
          <w:tcPr>
            <w:tcW w:w="1717" w:type="dxa"/>
            <w:shd w:val="clear" w:color="auto" w:fill="D9D9D9"/>
          </w:tcPr>
          <w:p w14:paraId="16038424" w14:textId="7CE7F7B8" w:rsidR="00414CD9" w:rsidRPr="00CB0D3F" w:rsidRDefault="00B00782" w:rsidP="00494E4D">
            <w:pPr>
              <w:tabs>
                <w:tab w:val="right" w:pos="8460"/>
              </w:tabs>
              <w:spacing w:line="276" w:lineRule="auto"/>
              <w:jc w:val="right"/>
              <w:rPr>
                <w:b/>
              </w:rPr>
            </w:pPr>
            <w:r>
              <w:rPr>
                <w:b/>
              </w:rPr>
              <w:t>880 475,00</w:t>
            </w:r>
          </w:p>
        </w:tc>
        <w:tc>
          <w:tcPr>
            <w:tcW w:w="1869" w:type="dxa"/>
            <w:shd w:val="clear" w:color="auto" w:fill="D9D9D9"/>
          </w:tcPr>
          <w:p w14:paraId="1FF10CEE" w14:textId="652BB1BE" w:rsidR="00414CD9" w:rsidRPr="00CB0D3F" w:rsidRDefault="00B00782" w:rsidP="00494E4D">
            <w:pPr>
              <w:tabs>
                <w:tab w:val="right" w:pos="8460"/>
              </w:tabs>
              <w:spacing w:line="276" w:lineRule="auto"/>
              <w:jc w:val="right"/>
              <w:rPr>
                <w:b/>
              </w:rPr>
            </w:pPr>
            <w:r>
              <w:rPr>
                <w:b/>
              </w:rPr>
              <w:t>883 199,00</w:t>
            </w:r>
          </w:p>
        </w:tc>
        <w:tc>
          <w:tcPr>
            <w:tcW w:w="1869" w:type="dxa"/>
            <w:shd w:val="clear" w:color="auto" w:fill="D9D9D9"/>
          </w:tcPr>
          <w:p w14:paraId="7D89D49C" w14:textId="77777777" w:rsidR="007266E1" w:rsidRPr="00CB0D3F" w:rsidRDefault="00461E20" w:rsidP="007266E1">
            <w:pPr>
              <w:tabs>
                <w:tab w:val="right" w:pos="8460"/>
              </w:tabs>
              <w:spacing w:line="276" w:lineRule="auto"/>
              <w:jc w:val="right"/>
              <w:rPr>
                <w:b/>
              </w:rPr>
            </w:pPr>
            <w:r>
              <w:rPr>
                <w:b/>
              </w:rPr>
              <w:t>761 810,00</w:t>
            </w:r>
          </w:p>
        </w:tc>
      </w:tr>
      <w:tr w:rsidR="00414CD9" w:rsidRPr="00CB0D3F" w14:paraId="6F7CE66B" w14:textId="77777777" w:rsidTr="00FA694A">
        <w:tc>
          <w:tcPr>
            <w:tcW w:w="2138" w:type="dxa"/>
          </w:tcPr>
          <w:p w14:paraId="5938FB89" w14:textId="77777777" w:rsidR="00414CD9" w:rsidRPr="00CC77B5" w:rsidRDefault="00414CD9" w:rsidP="00494E4D">
            <w:pPr>
              <w:tabs>
                <w:tab w:val="right" w:pos="8460"/>
              </w:tabs>
              <w:spacing w:line="276" w:lineRule="auto"/>
              <w:jc w:val="both"/>
              <w:rPr>
                <w:sz w:val="22"/>
                <w:szCs w:val="22"/>
              </w:rPr>
            </w:pPr>
            <w:r w:rsidRPr="00CC77B5">
              <w:rPr>
                <w:sz w:val="22"/>
                <w:szCs w:val="22"/>
              </w:rPr>
              <w:t>z toho :</w:t>
            </w:r>
          </w:p>
        </w:tc>
        <w:tc>
          <w:tcPr>
            <w:tcW w:w="1642" w:type="dxa"/>
          </w:tcPr>
          <w:p w14:paraId="7A16A536" w14:textId="77777777" w:rsidR="00414CD9" w:rsidRPr="00CC77B5" w:rsidRDefault="00414CD9" w:rsidP="00494E4D">
            <w:pPr>
              <w:tabs>
                <w:tab w:val="right" w:pos="8460"/>
              </w:tabs>
              <w:spacing w:line="276" w:lineRule="auto"/>
              <w:jc w:val="right"/>
              <w:rPr>
                <w:b/>
                <w:sz w:val="22"/>
                <w:szCs w:val="22"/>
              </w:rPr>
            </w:pPr>
          </w:p>
        </w:tc>
        <w:tc>
          <w:tcPr>
            <w:tcW w:w="1717" w:type="dxa"/>
          </w:tcPr>
          <w:p w14:paraId="51CCFEC7" w14:textId="77777777" w:rsidR="00414CD9" w:rsidRPr="00CC77B5" w:rsidRDefault="00414CD9" w:rsidP="00494E4D">
            <w:pPr>
              <w:tabs>
                <w:tab w:val="right" w:pos="8460"/>
              </w:tabs>
              <w:spacing w:line="276" w:lineRule="auto"/>
              <w:jc w:val="right"/>
              <w:rPr>
                <w:b/>
                <w:sz w:val="22"/>
                <w:szCs w:val="22"/>
              </w:rPr>
            </w:pPr>
          </w:p>
        </w:tc>
        <w:tc>
          <w:tcPr>
            <w:tcW w:w="1869" w:type="dxa"/>
          </w:tcPr>
          <w:p w14:paraId="4057035E" w14:textId="77777777" w:rsidR="00414CD9" w:rsidRPr="00CC77B5" w:rsidRDefault="00414CD9" w:rsidP="00494E4D">
            <w:pPr>
              <w:tabs>
                <w:tab w:val="right" w:pos="8460"/>
              </w:tabs>
              <w:spacing w:line="276" w:lineRule="auto"/>
              <w:jc w:val="center"/>
              <w:rPr>
                <w:b/>
                <w:sz w:val="22"/>
                <w:szCs w:val="22"/>
              </w:rPr>
            </w:pPr>
          </w:p>
        </w:tc>
        <w:tc>
          <w:tcPr>
            <w:tcW w:w="1869" w:type="dxa"/>
          </w:tcPr>
          <w:p w14:paraId="6528F647" w14:textId="77777777" w:rsidR="00414CD9" w:rsidRPr="00CC77B5" w:rsidRDefault="00414CD9" w:rsidP="00494E4D">
            <w:pPr>
              <w:tabs>
                <w:tab w:val="right" w:pos="8460"/>
              </w:tabs>
              <w:spacing w:line="276" w:lineRule="auto"/>
              <w:jc w:val="right"/>
              <w:rPr>
                <w:b/>
                <w:sz w:val="22"/>
                <w:szCs w:val="22"/>
              </w:rPr>
            </w:pPr>
          </w:p>
        </w:tc>
      </w:tr>
      <w:tr w:rsidR="00414CD9" w:rsidRPr="00CB0D3F" w14:paraId="7D8FE00B" w14:textId="77777777" w:rsidTr="00FA694A">
        <w:tc>
          <w:tcPr>
            <w:tcW w:w="2138" w:type="dxa"/>
          </w:tcPr>
          <w:p w14:paraId="25A094E7" w14:textId="77777777" w:rsidR="00414CD9" w:rsidRPr="00CC77B5" w:rsidRDefault="00414CD9" w:rsidP="00494E4D">
            <w:pPr>
              <w:tabs>
                <w:tab w:val="right" w:pos="8460"/>
              </w:tabs>
              <w:spacing w:line="276" w:lineRule="auto"/>
              <w:jc w:val="both"/>
              <w:rPr>
                <w:sz w:val="22"/>
                <w:szCs w:val="22"/>
              </w:rPr>
            </w:pPr>
            <w:r w:rsidRPr="00CC77B5">
              <w:rPr>
                <w:sz w:val="22"/>
                <w:szCs w:val="22"/>
              </w:rPr>
              <w:t>Bežné výdavky</w:t>
            </w:r>
          </w:p>
        </w:tc>
        <w:tc>
          <w:tcPr>
            <w:tcW w:w="1642" w:type="dxa"/>
          </w:tcPr>
          <w:p w14:paraId="1C7D297A" w14:textId="526A4F0A" w:rsidR="00414CD9" w:rsidRPr="00CC77B5" w:rsidRDefault="00117909" w:rsidP="00494E4D">
            <w:pPr>
              <w:tabs>
                <w:tab w:val="right" w:pos="8460"/>
              </w:tabs>
              <w:spacing w:line="276" w:lineRule="auto"/>
              <w:jc w:val="right"/>
              <w:rPr>
                <w:b/>
                <w:sz w:val="22"/>
                <w:szCs w:val="22"/>
              </w:rPr>
            </w:pPr>
            <w:r>
              <w:rPr>
                <w:b/>
                <w:sz w:val="22"/>
                <w:szCs w:val="22"/>
              </w:rPr>
              <w:t>298 372,28</w:t>
            </w:r>
          </w:p>
        </w:tc>
        <w:tc>
          <w:tcPr>
            <w:tcW w:w="1717" w:type="dxa"/>
          </w:tcPr>
          <w:p w14:paraId="08ACF2B5" w14:textId="69A0F733" w:rsidR="00414CD9" w:rsidRPr="00CC77B5" w:rsidRDefault="00B00782" w:rsidP="00494E4D">
            <w:pPr>
              <w:tabs>
                <w:tab w:val="right" w:pos="8460"/>
              </w:tabs>
              <w:spacing w:line="276" w:lineRule="auto"/>
              <w:jc w:val="right"/>
              <w:rPr>
                <w:b/>
                <w:sz w:val="22"/>
                <w:szCs w:val="22"/>
              </w:rPr>
            </w:pPr>
            <w:r>
              <w:rPr>
                <w:b/>
                <w:sz w:val="22"/>
                <w:szCs w:val="22"/>
              </w:rPr>
              <w:t>282 725</w:t>
            </w:r>
            <w:r w:rsidR="00461E20" w:rsidRPr="00CC77B5">
              <w:rPr>
                <w:b/>
                <w:sz w:val="22"/>
                <w:szCs w:val="22"/>
              </w:rPr>
              <w:t>,00</w:t>
            </w:r>
          </w:p>
        </w:tc>
        <w:tc>
          <w:tcPr>
            <w:tcW w:w="1869" w:type="dxa"/>
          </w:tcPr>
          <w:p w14:paraId="6DE7C4DF" w14:textId="2C3F6A0B" w:rsidR="00414CD9" w:rsidRPr="00CC77B5" w:rsidRDefault="00B00782" w:rsidP="00494E4D">
            <w:pPr>
              <w:tabs>
                <w:tab w:val="right" w:pos="8460"/>
              </w:tabs>
              <w:spacing w:line="276" w:lineRule="auto"/>
              <w:jc w:val="right"/>
              <w:rPr>
                <w:b/>
                <w:sz w:val="22"/>
                <w:szCs w:val="22"/>
              </w:rPr>
            </w:pPr>
            <w:r>
              <w:rPr>
                <w:b/>
                <w:sz w:val="22"/>
                <w:szCs w:val="22"/>
              </w:rPr>
              <w:t>279 029,00</w:t>
            </w:r>
          </w:p>
        </w:tc>
        <w:tc>
          <w:tcPr>
            <w:tcW w:w="1869" w:type="dxa"/>
          </w:tcPr>
          <w:p w14:paraId="6F7884E9" w14:textId="13D7C597" w:rsidR="00414CD9" w:rsidRPr="00CC77B5" w:rsidRDefault="00B00782" w:rsidP="00494E4D">
            <w:pPr>
              <w:tabs>
                <w:tab w:val="right" w:pos="8460"/>
              </w:tabs>
              <w:spacing w:line="276" w:lineRule="auto"/>
              <w:jc w:val="right"/>
              <w:rPr>
                <w:b/>
                <w:sz w:val="22"/>
                <w:szCs w:val="22"/>
              </w:rPr>
            </w:pPr>
            <w:r>
              <w:rPr>
                <w:b/>
                <w:sz w:val="22"/>
                <w:szCs w:val="22"/>
              </w:rPr>
              <w:t>279 029,00</w:t>
            </w:r>
          </w:p>
        </w:tc>
      </w:tr>
      <w:tr w:rsidR="00414CD9" w:rsidRPr="00CB0D3F" w14:paraId="07003830" w14:textId="77777777" w:rsidTr="00FA694A">
        <w:tc>
          <w:tcPr>
            <w:tcW w:w="2138" w:type="dxa"/>
          </w:tcPr>
          <w:p w14:paraId="1392FA83" w14:textId="77777777" w:rsidR="00414CD9" w:rsidRPr="00CC77B5" w:rsidRDefault="00414CD9" w:rsidP="00494E4D">
            <w:pPr>
              <w:tabs>
                <w:tab w:val="right" w:pos="8460"/>
              </w:tabs>
              <w:spacing w:line="276" w:lineRule="auto"/>
              <w:jc w:val="both"/>
              <w:rPr>
                <w:sz w:val="22"/>
                <w:szCs w:val="22"/>
              </w:rPr>
            </w:pPr>
            <w:r w:rsidRPr="00CC77B5">
              <w:rPr>
                <w:sz w:val="22"/>
                <w:szCs w:val="22"/>
              </w:rPr>
              <w:t>Kapitálové výdavky</w:t>
            </w:r>
          </w:p>
        </w:tc>
        <w:tc>
          <w:tcPr>
            <w:tcW w:w="1642" w:type="dxa"/>
          </w:tcPr>
          <w:p w14:paraId="08A13874" w14:textId="527A174A" w:rsidR="00414CD9" w:rsidRPr="00CC77B5" w:rsidRDefault="00117909" w:rsidP="00494E4D">
            <w:pPr>
              <w:tabs>
                <w:tab w:val="right" w:pos="8460"/>
              </w:tabs>
              <w:spacing w:line="276" w:lineRule="auto"/>
              <w:jc w:val="right"/>
              <w:rPr>
                <w:b/>
                <w:sz w:val="22"/>
                <w:szCs w:val="22"/>
              </w:rPr>
            </w:pPr>
            <w:r>
              <w:rPr>
                <w:b/>
                <w:sz w:val="22"/>
                <w:szCs w:val="22"/>
              </w:rPr>
              <w:t>123 306,09</w:t>
            </w:r>
          </w:p>
        </w:tc>
        <w:tc>
          <w:tcPr>
            <w:tcW w:w="1717" w:type="dxa"/>
          </w:tcPr>
          <w:p w14:paraId="2BFF6AD8" w14:textId="77777777" w:rsidR="00414CD9" w:rsidRPr="00CC77B5" w:rsidRDefault="00461E20" w:rsidP="00494E4D">
            <w:pPr>
              <w:tabs>
                <w:tab w:val="right" w:pos="8460"/>
              </w:tabs>
              <w:spacing w:line="276" w:lineRule="auto"/>
              <w:jc w:val="right"/>
              <w:rPr>
                <w:b/>
                <w:sz w:val="22"/>
                <w:szCs w:val="22"/>
              </w:rPr>
            </w:pPr>
            <w:r w:rsidRPr="00CC77B5">
              <w:rPr>
                <w:b/>
                <w:sz w:val="22"/>
                <w:szCs w:val="22"/>
              </w:rPr>
              <w:t>0,00</w:t>
            </w:r>
          </w:p>
        </w:tc>
        <w:tc>
          <w:tcPr>
            <w:tcW w:w="1869" w:type="dxa"/>
          </w:tcPr>
          <w:p w14:paraId="00B2BCDC" w14:textId="77777777" w:rsidR="00414CD9" w:rsidRPr="00CC77B5" w:rsidRDefault="008E0CDD" w:rsidP="00494E4D">
            <w:pPr>
              <w:tabs>
                <w:tab w:val="right" w:pos="8460"/>
              </w:tabs>
              <w:spacing w:line="276" w:lineRule="auto"/>
              <w:jc w:val="right"/>
              <w:rPr>
                <w:b/>
                <w:sz w:val="22"/>
                <w:szCs w:val="22"/>
              </w:rPr>
            </w:pPr>
            <w:r w:rsidRPr="00CC77B5">
              <w:rPr>
                <w:b/>
                <w:sz w:val="22"/>
                <w:szCs w:val="22"/>
              </w:rPr>
              <w:t>0,00</w:t>
            </w:r>
          </w:p>
        </w:tc>
        <w:tc>
          <w:tcPr>
            <w:tcW w:w="1869" w:type="dxa"/>
          </w:tcPr>
          <w:p w14:paraId="6403F5F9" w14:textId="77777777" w:rsidR="00414CD9" w:rsidRPr="00CC77B5" w:rsidRDefault="00656CB1" w:rsidP="00494E4D">
            <w:pPr>
              <w:tabs>
                <w:tab w:val="right" w:pos="8460"/>
              </w:tabs>
              <w:spacing w:line="276" w:lineRule="auto"/>
              <w:jc w:val="right"/>
              <w:rPr>
                <w:b/>
                <w:sz w:val="22"/>
                <w:szCs w:val="22"/>
              </w:rPr>
            </w:pPr>
            <w:r w:rsidRPr="00CC77B5">
              <w:rPr>
                <w:b/>
                <w:sz w:val="22"/>
                <w:szCs w:val="22"/>
              </w:rPr>
              <w:t>0,00</w:t>
            </w:r>
          </w:p>
        </w:tc>
      </w:tr>
      <w:tr w:rsidR="00414CD9" w:rsidRPr="00CB0D3F" w14:paraId="039019EC" w14:textId="77777777" w:rsidTr="00FA694A">
        <w:tc>
          <w:tcPr>
            <w:tcW w:w="2138" w:type="dxa"/>
          </w:tcPr>
          <w:p w14:paraId="2E784981" w14:textId="77777777" w:rsidR="00414CD9" w:rsidRPr="00CC77B5" w:rsidRDefault="00414CD9" w:rsidP="00494E4D">
            <w:pPr>
              <w:tabs>
                <w:tab w:val="right" w:pos="8460"/>
              </w:tabs>
              <w:spacing w:line="276" w:lineRule="auto"/>
              <w:jc w:val="both"/>
              <w:rPr>
                <w:sz w:val="22"/>
                <w:szCs w:val="22"/>
              </w:rPr>
            </w:pPr>
            <w:r w:rsidRPr="00CC77B5">
              <w:rPr>
                <w:sz w:val="22"/>
                <w:szCs w:val="22"/>
              </w:rPr>
              <w:t>Finančné výdavky</w:t>
            </w:r>
          </w:p>
        </w:tc>
        <w:tc>
          <w:tcPr>
            <w:tcW w:w="1642" w:type="dxa"/>
          </w:tcPr>
          <w:p w14:paraId="57A898F4" w14:textId="4CCF3A5F" w:rsidR="00414CD9" w:rsidRPr="00CC77B5" w:rsidRDefault="00117909" w:rsidP="00494E4D">
            <w:pPr>
              <w:tabs>
                <w:tab w:val="right" w:pos="8460"/>
              </w:tabs>
              <w:spacing w:line="276" w:lineRule="auto"/>
              <w:jc w:val="right"/>
              <w:rPr>
                <w:b/>
                <w:sz w:val="22"/>
                <w:szCs w:val="22"/>
              </w:rPr>
            </w:pPr>
            <w:r>
              <w:rPr>
                <w:b/>
                <w:sz w:val="22"/>
                <w:szCs w:val="22"/>
              </w:rPr>
              <w:t>119 282,57</w:t>
            </w:r>
          </w:p>
        </w:tc>
        <w:tc>
          <w:tcPr>
            <w:tcW w:w="1717" w:type="dxa"/>
          </w:tcPr>
          <w:p w14:paraId="7A00A03B" w14:textId="58BA22EC" w:rsidR="00414CD9" w:rsidRPr="00CC77B5" w:rsidRDefault="00B00782" w:rsidP="00494E4D">
            <w:pPr>
              <w:tabs>
                <w:tab w:val="right" w:pos="8460"/>
              </w:tabs>
              <w:spacing w:line="276" w:lineRule="auto"/>
              <w:jc w:val="right"/>
              <w:rPr>
                <w:b/>
                <w:sz w:val="22"/>
                <w:szCs w:val="22"/>
              </w:rPr>
            </w:pPr>
            <w:r>
              <w:rPr>
                <w:b/>
                <w:sz w:val="22"/>
                <w:szCs w:val="22"/>
              </w:rPr>
              <w:t>20 000,00</w:t>
            </w:r>
          </w:p>
        </w:tc>
        <w:tc>
          <w:tcPr>
            <w:tcW w:w="1869" w:type="dxa"/>
          </w:tcPr>
          <w:p w14:paraId="050FDE3D" w14:textId="32771FB2" w:rsidR="00414CD9" w:rsidRPr="00CC77B5" w:rsidRDefault="00B00782" w:rsidP="00494E4D">
            <w:pPr>
              <w:tabs>
                <w:tab w:val="right" w:pos="8460"/>
              </w:tabs>
              <w:spacing w:line="276" w:lineRule="auto"/>
              <w:jc w:val="right"/>
              <w:rPr>
                <w:b/>
                <w:sz w:val="22"/>
                <w:szCs w:val="22"/>
              </w:rPr>
            </w:pPr>
            <w:r>
              <w:rPr>
                <w:b/>
                <w:sz w:val="22"/>
                <w:szCs w:val="22"/>
              </w:rPr>
              <w:t>20 00</w:t>
            </w:r>
            <w:r w:rsidR="00461E20" w:rsidRPr="00CC77B5">
              <w:rPr>
                <w:b/>
                <w:sz w:val="22"/>
                <w:szCs w:val="22"/>
              </w:rPr>
              <w:t>0,00</w:t>
            </w:r>
          </w:p>
        </w:tc>
        <w:tc>
          <w:tcPr>
            <w:tcW w:w="1869" w:type="dxa"/>
          </w:tcPr>
          <w:p w14:paraId="4CCD85BA" w14:textId="245C908F" w:rsidR="00414CD9" w:rsidRPr="00CC77B5" w:rsidRDefault="00B00782" w:rsidP="00494E4D">
            <w:pPr>
              <w:tabs>
                <w:tab w:val="right" w:pos="8460"/>
              </w:tabs>
              <w:spacing w:line="276" w:lineRule="auto"/>
              <w:jc w:val="right"/>
              <w:rPr>
                <w:b/>
                <w:sz w:val="22"/>
                <w:szCs w:val="22"/>
              </w:rPr>
            </w:pPr>
            <w:r>
              <w:rPr>
                <w:b/>
                <w:sz w:val="22"/>
                <w:szCs w:val="22"/>
              </w:rPr>
              <w:t>20 00</w:t>
            </w:r>
            <w:r w:rsidR="00461E20" w:rsidRPr="00CC77B5">
              <w:rPr>
                <w:b/>
                <w:sz w:val="22"/>
                <w:szCs w:val="22"/>
              </w:rPr>
              <w:t>0,00</w:t>
            </w:r>
          </w:p>
        </w:tc>
      </w:tr>
      <w:tr w:rsidR="00414CD9" w:rsidRPr="00CB0D3F" w14:paraId="15F4265E" w14:textId="77777777" w:rsidTr="00FA694A">
        <w:tc>
          <w:tcPr>
            <w:tcW w:w="2138" w:type="dxa"/>
          </w:tcPr>
          <w:p w14:paraId="4A3F350C" w14:textId="77777777" w:rsidR="00414CD9" w:rsidRPr="00CC77B5" w:rsidRDefault="00BC7FFB" w:rsidP="00494E4D">
            <w:pPr>
              <w:tabs>
                <w:tab w:val="right" w:pos="8460"/>
              </w:tabs>
              <w:spacing w:line="276" w:lineRule="auto"/>
              <w:jc w:val="both"/>
              <w:rPr>
                <w:color w:val="0000FF"/>
                <w:sz w:val="22"/>
                <w:szCs w:val="22"/>
              </w:rPr>
            </w:pPr>
            <w:r w:rsidRPr="00CC77B5">
              <w:rPr>
                <w:color w:val="0000FF"/>
                <w:sz w:val="22"/>
                <w:szCs w:val="22"/>
              </w:rPr>
              <w:t xml:space="preserve"> </w:t>
            </w:r>
            <w:r w:rsidR="00414CD9" w:rsidRPr="00CC77B5">
              <w:rPr>
                <w:color w:val="0000FF"/>
                <w:sz w:val="22"/>
                <w:szCs w:val="22"/>
              </w:rPr>
              <w:t>Výdavky RO s právnou subjektivitou</w:t>
            </w:r>
          </w:p>
        </w:tc>
        <w:tc>
          <w:tcPr>
            <w:tcW w:w="1642" w:type="dxa"/>
          </w:tcPr>
          <w:p w14:paraId="75E2DDAE" w14:textId="2AD99F5F" w:rsidR="00414CD9" w:rsidRPr="00CC77B5" w:rsidRDefault="00117909" w:rsidP="00494E4D">
            <w:pPr>
              <w:tabs>
                <w:tab w:val="right" w:pos="8460"/>
              </w:tabs>
              <w:spacing w:line="276" w:lineRule="auto"/>
              <w:jc w:val="right"/>
              <w:rPr>
                <w:b/>
                <w:sz w:val="22"/>
                <w:szCs w:val="22"/>
              </w:rPr>
            </w:pPr>
            <w:r>
              <w:rPr>
                <w:b/>
                <w:sz w:val="22"/>
                <w:szCs w:val="22"/>
              </w:rPr>
              <w:t>621 820,30</w:t>
            </w:r>
          </w:p>
        </w:tc>
        <w:tc>
          <w:tcPr>
            <w:tcW w:w="1717" w:type="dxa"/>
          </w:tcPr>
          <w:p w14:paraId="1B5F51A0" w14:textId="53DF6928" w:rsidR="00414CD9" w:rsidRPr="00CC77B5" w:rsidRDefault="00B00782" w:rsidP="00494E4D">
            <w:pPr>
              <w:tabs>
                <w:tab w:val="right" w:pos="8460"/>
              </w:tabs>
              <w:spacing w:line="276" w:lineRule="auto"/>
              <w:jc w:val="right"/>
              <w:rPr>
                <w:b/>
                <w:sz w:val="22"/>
                <w:szCs w:val="22"/>
              </w:rPr>
            </w:pPr>
            <w:r>
              <w:rPr>
                <w:b/>
                <w:sz w:val="22"/>
                <w:szCs w:val="22"/>
              </w:rPr>
              <w:t>577 750,00</w:t>
            </w:r>
          </w:p>
        </w:tc>
        <w:tc>
          <w:tcPr>
            <w:tcW w:w="1869" w:type="dxa"/>
          </w:tcPr>
          <w:p w14:paraId="32CB32E1" w14:textId="1BBEBD4A" w:rsidR="00414CD9" w:rsidRPr="00CC77B5" w:rsidRDefault="00B00782" w:rsidP="00494E4D">
            <w:pPr>
              <w:tabs>
                <w:tab w:val="right" w:pos="8460"/>
              </w:tabs>
              <w:spacing w:line="276" w:lineRule="auto"/>
              <w:jc w:val="right"/>
              <w:rPr>
                <w:b/>
                <w:sz w:val="22"/>
                <w:szCs w:val="22"/>
              </w:rPr>
            </w:pPr>
            <w:r>
              <w:rPr>
                <w:b/>
                <w:sz w:val="22"/>
                <w:szCs w:val="22"/>
              </w:rPr>
              <w:t>584 170,00</w:t>
            </w:r>
          </w:p>
        </w:tc>
        <w:tc>
          <w:tcPr>
            <w:tcW w:w="1869" w:type="dxa"/>
          </w:tcPr>
          <w:p w14:paraId="386BADB7" w14:textId="6BB96A07" w:rsidR="00414CD9" w:rsidRPr="00CC77B5" w:rsidRDefault="00B00782" w:rsidP="00494E4D">
            <w:pPr>
              <w:tabs>
                <w:tab w:val="right" w:pos="8460"/>
              </w:tabs>
              <w:spacing w:line="276" w:lineRule="auto"/>
              <w:jc w:val="right"/>
              <w:rPr>
                <w:b/>
                <w:sz w:val="22"/>
                <w:szCs w:val="22"/>
              </w:rPr>
            </w:pPr>
            <w:r>
              <w:rPr>
                <w:b/>
                <w:sz w:val="22"/>
                <w:szCs w:val="22"/>
              </w:rPr>
              <w:t>584 170,00</w:t>
            </w:r>
          </w:p>
        </w:tc>
      </w:tr>
    </w:tbl>
    <w:p w14:paraId="5270924E" w14:textId="77777777" w:rsidR="00480DE3" w:rsidRDefault="00480DE3" w:rsidP="00494E4D">
      <w:pPr>
        <w:spacing w:line="276" w:lineRule="auto"/>
        <w:outlineLvl w:val="0"/>
        <w:rPr>
          <w:b/>
        </w:rPr>
      </w:pPr>
    </w:p>
    <w:p w14:paraId="43A98FFB" w14:textId="77777777" w:rsidR="005949C6" w:rsidRDefault="00A72522" w:rsidP="008B7465">
      <w:pPr>
        <w:numPr>
          <w:ilvl w:val="0"/>
          <w:numId w:val="12"/>
        </w:numPr>
        <w:spacing w:line="276" w:lineRule="auto"/>
        <w:ind w:left="284" w:hanging="284"/>
        <w:jc w:val="both"/>
        <w:rPr>
          <w:b/>
          <w:sz w:val="28"/>
          <w:szCs w:val="28"/>
        </w:rPr>
      </w:pPr>
      <w:r w:rsidRPr="00BD5F58">
        <w:rPr>
          <w:b/>
          <w:sz w:val="28"/>
          <w:szCs w:val="28"/>
        </w:rPr>
        <w:t xml:space="preserve">Informácia o vývoji obce z pohľadu </w:t>
      </w:r>
      <w:r>
        <w:rPr>
          <w:b/>
          <w:sz w:val="28"/>
          <w:szCs w:val="28"/>
        </w:rPr>
        <w:t xml:space="preserve">účtovníctva za </w:t>
      </w:r>
      <w:r w:rsidR="00035B84">
        <w:rPr>
          <w:b/>
          <w:sz w:val="28"/>
          <w:szCs w:val="28"/>
        </w:rPr>
        <w:t xml:space="preserve">materskú účtovnú jednotku a </w:t>
      </w:r>
      <w:r>
        <w:rPr>
          <w:b/>
          <w:sz w:val="28"/>
          <w:szCs w:val="28"/>
        </w:rPr>
        <w:t>konsolidovaný celok</w:t>
      </w:r>
    </w:p>
    <w:p w14:paraId="5B055B43" w14:textId="77777777" w:rsidR="008B7465" w:rsidRPr="008B7465" w:rsidRDefault="008B7465" w:rsidP="008B7465">
      <w:pPr>
        <w:spacing w:line="276" w:lineRule="auto"/>
        <w:jc w:val="both"/>
        <w:rPr>
          <w:b/>
          <w:sz w:val="28"/>
          <w:szCs w:val="28"/>
        </w:rPr>
      </w:pPr>
    </w:p>
    <w:p w14:paraId="778AF353" w14:textId="77777777" w:rsidR="00A72522" w:rsidRDefault="00A72522" w:rsidP="00494E4D">
      <w:pPr>
        <w:numPr>
          <w:ilvl w:val="1"/>
          <w:numId w:val="12"/>
        </w:numPr>
        <w:spacing w:line="276" w:lineRule="auto"/>
        <w:ind w:left="426" w:hanging="426"/>
        <w:jc w:val="both"/>
        <w:rPr>
          <w:b/>
        </w:rPr>
      </w:pPr>
      <w:r w:rsidRPr="000B7418">
        <w:rPr>
          <w:b/>
        </w:rPr>
        <w:t xml:space="preserve">Majetok </w:t>
      </w:r>
    </w:p>
    <w:p w14:paraId="28A5BD20" w14:textId="77777777" w:rsidR="00CA4A8D" w:rsidRPr="00FC6CAE" w:rsidRDefault="00CA4A8D" w:rsidP="00494E4D">
      <w:pPr>
        <w:numPr>
          <w:ilvl w:val="0"/>
          <w:numId w:val="14"/>
        </w:numPr>
        <w:spacing w:line="276" w:lineRule="auto"/>
        <w:ind w:left="284" w:hanging="284"/>
        <w:rPr>
          <w:b/>
          <w:sz w:val="28"/>
          <w:szCs w:val="28"/>
        </w:rPr>
      </w:pPr>
      <w:r w:rsidRPr="00FC6CAE">
        <w:rPr>
          <w:b/>
        </w:rPr>
        <w:t>za materskú účtovnú jednotku</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925381" w:rsidRPr="00A92B52" w14:paraId="1B1F0C2D" w14:textId="77777777" w:rsidTr="00925381">
        <w:tc>
          <w:tcPr>
            <w:tcW w:w="3686" w:type="dxa"/>
            <w:shd w:val="clear" w:color="auto" w:fill="DDD9C3"/>
          </w:tcPr>
          <w:p w14:paraId="795545C5" w14:textId="77777777" w:rsidR="00925381" w:rsidRPr="00A92B52" w:rsidRDefault="00925381" w:rsidP="00494E4D">
            <w:pPr>
              <w:spacing w:line="276" w:lineRule="auto"/>
              <w:jc w:val="center"/>
              <w:rPr>
                <w:b/>
                <w:sz w:val="22"/>
                <w:szCs w:val="22"/>
              </w:rPr>
            </w:pPr>
            <w:r w:rsidRPr="00A92B52">
              <w:rPr>
                <w:b/>
                <w:sz w:val="22"/>
                <w:szCs w:val="22"/>
              </w:rPr>
              <w:t>Názov</w:t>
            </w:r>
          </w:p>
        </w:tc>
        <w:tc>
          <w:tcPr>
            <w:tcW w:w="1534" w:type="dxa"/>
            <w:shd w:val="clear" w:color="auto" w:fill="DDD9C3"/>
          </w:tcPr>
          <w:p w14:paraId="57628BE7" w14:textId="77777777" w:rsidR="00925381" w:rsidRPr="00A92B52" w:rsidRDefault="00925381" w:rsidP="00494E4D">
            <w:pPr>
              <w:spacing w:line="276" w:lineRule="auto"/>
              <w:ind w:left="-188" w:firstLine="188"/>
              <w:jc w:val="center"/>
              <w:rPr>
                <w:b/>
                <w:sz w:val="22"/>
                <w:szCs w:val="22"/>
              </w:rPr>
            </w:pPr>
            <w:r>
              <w:rPr>
                <w:b/>
                <w:sz w:val="22"/>
                <w:szCs w:val="22"/>
              </w:rPr>
              <w:t>Skutočnosť</w:t>
            </w:r>
          </w:p>
          <w:p w14:paraId="7A9E0823" w14:textId="7471BBC8" w:rsidR="00925381" w:rsidRPr="00A92B52" w:rsidRDefault="00925381" w:rsidP="008E0CDD">
            <w:pPr>
              <w:spacing w:line="276" w:lineRule="auto"/>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w:t>
            </w:r>
            <w:r w:rsidR="004F2255">
              <w:rPr>
                <w:b/>
                <w:sz w:val="22"/>
                <w:szCs w:val="22"/>
              </w:rPr>
              <w:t>9</w:t>
            </w:r>
          </w:p>
        </w:tc>
        <w:tc>
          <w:tcPr>
            <w:tcW w:w="1440" w:type="dxa"/>
            <w:shd w:val="clear" w:color="auto" w:fill="DDD9C3"/>
          </w:tcPr>
          <w:p w14:paraId="1BAB2426" w14:textId="77777777" w:rsidR="00925381" w:rsidRPr="00A92B52" w:rsidRDefault="00925381" w:rsidP="00494E4D">
            <w:pPr>
              <w:spacing w:line="276" w:lineRule="auto"/>
              <w:jc w:val="center"/>
              <w:rPr>
                <w:b/>
                <w:sz w:val="22"/>
                <w:szCs w:val="22"/>
              </w:rPr>
            </w:pPr>
            <w:r w:rsidRPr="00A92B52">
              <w:rPr>
                <w:b/>
                <w:sz w:val="22"/>
                <w:szCs w:val="22"/>
              </w:rPr>
              <w:t>Skutočnosť</w:t>
            </w:r>
          </w:p>
          <w:p w14:paraId="0F967BFB" w14:textId="3403117D" w:rsidR="00925381" w:rsidRPr="00A92B52" w:rsidRDefault="00925381" w:rsidP="00BC7FFB">
            <w:pPr>
              <w:spacing w:line="276" w:lineRule="auto"/>
              <w:jc w:val="center"/>
              <w:rPr>
                <w:b/>
                <w:sz w:val="22"/>
                <w:szCs w:val="22"/>
              </w:rPr>
            </w:pPr>
            <w:r>
              <w:rPr>
                <w:b/>
                <w:sz w:val="22"/>
                <w:szCs w:val="22"/>
              </w:rPr>
              <w:t xml:space="preserve">k </w:t>
            </w:r>
            <w:r w:rsidRPr="00A92B52">
              <w:rPr>
                <w:b/>
                <w:sz w:val="22"/>
                <w:szCs w:val="22"/>
              </w:rPr>
              <w:t>31.12.</w:t>
            </w:r>
            <w:r>
              <w:rPr>
                <w:b/>
                <w:sz w:val="22"/>
                <w:szCs w:val="22"/>
              </w:rPr>
              <w:t>20</w:t>
            </w:r>
            <w:r w:rsidR="004F2255">
              <w:rPr>
                <w:b/>
                <w:sz w:val="22"/>
                <w:szCs w:val="22"/>
              </w:rPr>
              <w:t>20</w:t>
            </w:r>
          </w:p>
        </w:tc>
      </w:tr>
      <w:tr w:rsidR="00990A40" w:rsidRPr="0066599E" w14:paraId="320C855E" w14:textId="77777777" w:rsidTr="00925381">
        <w:tc>
          <w:tcPr>
            <w:tcW w:w="3686" w:type="dxa"/>
            <w:shd w:val="clear" w:color="auto" w:fill="D9D9D9"/>
          </w:tcPr>
          <w:p w14:paraId="1122D279" w14:textId="77777777" w:rsidR="00990A40" w:rsidRPr="0066599E" w:rsidRDefault="00990A40" w:rsidP="00494E4D">
            <w:pPr>
              <w:spacing w:line="276" w:lineRule="auto"/>
              <w:jc w:val="both"/>
              <w:rPr>
                <w:b/>
                <w:sz w:val="22"/>
                <w:szCs w:val="22"/>
              </w:rPr>
            </w:pPr>
            <w:r w:rsidRPr="0066599E">
              <w:rPr>
                <w:b/>
              </w:rPr>
              <w:t>Majetok spolu</w:t>
            </w:r>
          </w:p>
        </w:tc>
        <w:tc>
          <w:tcPr>
            <w:tcW w:w="1534" w:type="dxa"/>
            <w:shd w:val="clear" w:color="auto" w:fill="D9D9D9"/>
          </w:tcPr>
          <w:p w14:paraId="7FF1214D" w14:textId="290C4F7B" w:rsidR="00990A40" w:rsidRPr="0066599E" w:rsidRDefault="004F2255" w:rsidP="007078AD">
            <w:pPr>
              <w:spacing w:line="276" w:lineRule="auto"/>
              <w:jc w:val="right"/>
              <w:rPr>
                <w:b/>
                <w:sz w:val="22"/>
                <w:szCs w:val="22"/>
              </w:rPr>
            </w:pPr>
            <w:r>
              <w:rPr>
                <w:b/>
                <w:sz w:val="22"/>
                <w:szCs w:val="22"/>
              </w:rPr>
              <w:t>1</w:t>
            </w:r>
            <w:r w:rsidR="00B44FF4">
              <w:rPr>
                <w:b/>
                <w:sz w:val="22"/>
                <w:szCs w:val="22"/>
              </w:rPr>
              <w:t> 732 543,70</w:t>
            </w:r>
          </w:p>
        </w:tc>
        <w:tc>
          <w:tcPr>
            <w:tcW w:w="1440" w:type="dxa"/>
            <w:shd w:val="clear" w:color="auto" w:fill="D9D9D9"/>
          </w:tcPr>
          <w:p w14:paraId="609793C3" w14:textId="09B4BF74" w:rsidR="00990A40" w:rsidRPr="0066599E" w:rsidRDefault="00B44FF4" w:rsidP="00494E4D">
            <w:pPr>
              <w:spacing w:line="276" w:lineRule="auto"/>
              <w:jc w:val="right"/>
              <w:rPr>
                <w:b/>
                <w:sz w:val="22"/>
                <w:szCs w:val="22"/>
              </w:rPr>
            </w:pPr>
            <w:r>
              <w:rPr>
                <w:b/>
                <w:sz w:val="22"/>
                <w:szCs w:val="22"/>
              </w:rPr>
              <w:t>1 865 948,29</w:t>
            </w:r>
          </w:p>
        </w:tc>
      </w:tr>
      <w:tr w:rsidR="00990A40" w:rsidRPr="00A92B52" w14:paraId="683BE550" w14:textId="77777777" w:rsidTr="00925381">
        <w:tc>
          <w:tcPr>
            <w:tcW w:w="3686" w:type="dxa"/>
          </w:tcPr>
          <w:p w14:paraId="256545B6" w14:textId="77777777" w:rsidR="00990A40" w:rsidRPr="00A92B52" w:rsidRDefault="00990A40" w:rsidP="00494E4D">
            <w:pPr>
              <w:spacing w:line="276" w:lineRule="auto"/>
              <w:jc w:val="both"/>
              <w:rPr>
                <w:b/>
                <w:sz w:val="22"/>
                <w:szCs w:val="22"/>
              </w:rPr>
            </w:pPr>
            <w:r w:rsidRPr="00A92B52">
              <w:rPr>
                <w:b/>
                <w:sz w:val="22"/>
                <w:szCs w:val="22"/>
              </w:rPr>
              <w:t>Neobežný majetok spolu</w:t>
            </w:r>
          </w:p>
        </w:tc>
        <w:tc>
          <w:tcPr>
            <w:tcW w:w="1534" w:type="dxa"/>
          </w:tcPr>
          <w:p w14:paraId="3930136F" w14:textId="271A0E57" w:rsidR="00990A40" w:rsidRPr="00A92B52" w:rsidRDefault="004F2255" w:rsidP="007078AD">
            <w:pPr>
              <w:spacing w:line="276" w:lineRule="auto"/>
              <w:jc w:val="right"/>
              <w:rPr>
                <w:sz w:val="22"/>
                <w:szCs w:val="22"/>
              </w:rPr>
            </w:pPr>
            <w:r>
              <w:rPr>
                <w:sz w:val="22"/>
                <w:szCs w:val="22"/>
              </w:rPr>
              <w:t>1</w:t>
            </w:r>
            <w:r w:rsidR="00B44FF4">
              <w:rPr>
                <w:sz w:val="22"/>
                <w:szCs w:val="22"/>
              </w:rPr>
              <w:t> 301 696,17</w:t>
            </w:r>
          </w:p>
        </w:tc>
        <w:tc>
          <w:tcPr>
            <w:tcW w:w="1440" w:type="dxa"/>
          </w:tcPr>
          <w:p w14:paraId="04666BA2" w14:textId="47A59303" w:rsidR="00990A40" w:rsidRPr="00A92B52" w:rsidRDefault="00B44FF4" w:rsidP="00494E4D">
            <w:pPr>
              <w:spacing w:line="276" w:lineRule="auto"/>
              <w:jc w:val="right"/>
              <w:rPr>
                <w:sz w:val="22"/>
                <w:szCs w:val="22"/>
              </w:rPr>
            </w:pPr>
            <w:r>
              <w:rPr>
                <w:sz w:val="22"/>
                <w:szCs w:val="22"/>
              </w:rPr>
              <w:t>1 390 859,90</w:t>
            </w:r>
          </w:p>
        </w:tc>
      </w:tr>
      <w:tr w:rsidR="00990A40" w:rsidRPr="00A92B52" w14:paraId="26A82351" w14:textId="77777777" w:rsidTr="00925381">
        <w:tc>
          <w:tcPr>
            <w:tcW w:w="3686" w:type="dxa"/>
          </w:tcPr>
          <w:p w14:paraId="5CD9287E" w14:textId="77777777" w:rsidR="00990A40" w:rsidRPr="00A92B52" w:rsidRDefault="00990A40" w:rsidP="00494E4D">
            <w:pPr>
              <w:spacing w:line="276" w:lineRule="auto"/>
              <w:jc w:val="both"/>
              <w:rPr>
                <w:sz w:val="22"/>
                <w:szCs w:val="22"/>
              </w:rPr>
            </w:pPr>
            <w:r w:rsidRPr="00A92B52">
              <w:rPr>
                <w:sz w:val="22"/>
                <w:szCs w:val="22"/>
              </w:rPr>
              <w:t>z toho :</w:t>
            </w:r>
          </w:p>
        </w:tc>
        <w:tc>
          <w:tcPr>
            <w:tcW w:w="1534" w:type="dxa"/>
          </w:tcPr>
          <w:p w14:paraId="11F36256" w14:textId="77777777" w:rsidR="00990A40" w:rsidRPr="00A92B52" w:rsidRDefault="00990A40" w:rsidP="007078AD">
            <w:pPr>
              <w:spacing w:line="276" w:lineRule="auto"/>
              <w:jc w:val="right"/>
              <w:rPr>
                <w:sz w:val="22"/>
                <w:szCs w:val="22"/>
              </w:rPr>
            </w:pPr>
          </w:p>
        </w:tc>
        <w:tc>
          <w:tcPr>
            <w:tcW w:w="1440" w:type="dxa"/>
          </w:tcPr>
          <w:p w14:paraId="41103AAF" w14:textId="77777777" w:rsidR="00990A40" w:rsidRPr="00A92B52" w:rsidRDefault="00990A40" w:rsidP="00494E4D">
            <w:pPr>
              <w:spacing w:line="276" w:lineRule="auto"/>
              <w:jc w:val="right"/>
              <w:rPr>
                <w:sz w:val="22"/>
                <w:szCs w:val="22"/>
              </w:rPr>
            </w:pPr>
          </w:p>
        </w:tc>
      </w:tr>
      <w:tr w:rsidR="00990A40" w:rsidRPr="00A92B52" w14:paraId="6F50F1E7" w14:textId="77777777" w:rsidTr="00925381">
        <w:tc>
          <w:tcPr>
            <w:tcW w:w="3686" w:type="dxa"/>
          </w:tcPr>
          <w:p w14:paraId="1B5FA8CE" w14:textId="77777777" w:rsidR="00990A40" w:rsidRPr="00A92B52" w:rsidRDefault="00990A40" w:rsidP="00494E4D">
            <w:pPr>
              <w:spacing w:line="276" w:lineRule="auto"/>
              <w:jc w:val="both"/>
              <w:rPr>
                <w:sz w:val="22"/>
                <w:szCs w:val="22"/>
              </w:rPr>
            </w:pPr>
            <w:r>
              <w:rPr>
                <w:sz w:val="22"/>
                <w:szCs w:val="22"/>
              </w:rPr>
              <w:t>Dlhodobý nehmotný majetok</w:t>
            </w:r>
          </w:p>
        </w:tc>
        <w:tc>
          <w:tcPr>
            <w:tcW w:w="1534" w:type="dxa"/>
          </w:tcPr>
          <w:p w14:paraId="3FDB9A2A" w14:textId="6B393F8D" w:rsidR="00990A40" w:rsidRPr="00A92B52" w:rsidRDefault="004F2255" w:rsidP="007078AD">
            <w:pPr>
              <w:spacing w:line="276" w:lineRule="auto"/>
              <w:jc w:val="right"/>
              <w:rPr>
                <w:sz w:val="22"/>
                <w:szCs w:val="22"/>
              </w:rPr>
            </w:pPr>
            <w:r>
              <w:rPr>
                <w:sz w:val="22"/>
                <w:szCs w:val="22"/>
              </w:rPr>
              <w:t>1 366,00</w:t>
            </w:r>
          </w:p>
        </w:tc>
        <w:tc>
          <w:tcPr>
            <w:tcW w:w="1440" w:type="dxa"/>
          </w:tcPr>
          <w:p w14:paraId="66B600FE" w14:textId="37D99D83" w:rsidR="00990A40" w:rsidRPr="00A92B52" w:rsidRDefault="00B44FF4" w:rsidP="00494E4D">
            <w:pPr>
              <w:spacing w:line="276" w:lineRule="auto"/>
              <w:jc w:val="right"/>
              <w:rPr>
                <w:sz w:val="22"/>
                <w:szCs w:val="22"/>
              </w:rPr>
            </w:pPr>
            <w:r>
              <w:rPr>
                <w:sz w:val="22"/>
                <w:szCs w:val="22"/>
              </w:rPr>
              <w:t>1 366,00</w:t>
            </w:r>
          </w:p>
        </w:tc>
      </w:tr>
      <w:tr w:rsidR="00990A40" w:rsidRPr="00A92B52" w14:paraId="27996D89" w14:textId="77777777" w:rsidTr="00925381">
        <w:tc>
          <w:tcPr>
            <w:tcW w:w="3686" w:type="dxa"/>
          </w:tcPr>
          <w:p w14:paraId="0F5D1EC3" w14:textId="77777777" w:rsidR="00990A40" w:rsidRPr="00A92B52" w:rsidRDefault="00990A40" w:rsidP="00494E4D">
            <w:pPr>
              <w:spacing w:line="276" w:lineRule="auto"/>
              <w:jc w:val="both"/>
              <w:rPr>
                <w:sz w:val="22"/>
                <w:szCs w:val="22"/>
              </w:rPr>
            </w:pPr>
            <w:r>
              <w:rPr>
                <w:sz w:val="22"/>
                <w:szCs w:val="22"/>
              </w:rPr>
              <w:t>Dlhodobý hmotný majetok</w:t>
            </w:r>
          </w:p>
        </w:tc>
        <w:tc>
          <w:tcPr>
            <w:tcW w:w="1534" w:type="dxa"/>
          </w:tcPr>
          <w:p w14:paraId="0271CB6D" w14:textId="34C84B6A" w:rsidR="00990A40" w:rsidRPr="00A92B52" w:rsidRDefault="004F2255" w:rsidP="007078AD">
            <w:pPr>
              <w:spacing w:line="276" w:lineRule="auto"/>
              <w:jc w:val="right"/>
              <w:rPr>
                <w:sz w:val="22"/>
                <w:szCs w:val="22"/>
              </w:rPr>
            </w:pPr>
            <w:r>
              <w:rPr>
                <w:sz w:val="22"/>
                <w:szCs w:val="22"/>
              </w:rPr>
              <w:t>1</w:t>
            </w:r>
            <w:r w:rsidR="00B44FF4">
              <w:rPr>
                <w:sz w:val="22"/>
                <w:szCs w:val="22"/>
              </w:rPr>
              <w:t> 194 076,55</w:t>
            </w:r>
          </w:p>
        </w:tc>
        <w:tc>
          <w:tcPr>
            <w:tcW w:w="1440" w:type="dxa"/>
          </w:tcPr>
          <w:p w14:paraId="6295CAFE" w14:textId="64A0D4CA" w:rsidR="00990A40" w:rsidRPr="00A92B52" w:rsidRDefault="00B44FF4" w:rsidP="00494E4D">
            <w:pPr>
              <w:spacing w:line="276" w:lineRule="auto"/>
              <w:jc w:val="right"/>
              <w:rPr>
                <w:sz w:val="22"/>
                <w:szCs w:val="22"/>
              </w:rPr>
            </w:pPr>
            <w:r>
              <w:rPr>
                <w:sz w:val="22"/>
                <w:szCs w:val="22"/>
              </w:rPr>
              <w:t>1 283 240,28</w:t>
            </w:r>
          </w:p>
        </w:tc>
      </w:tr>
      <w:tr w:rsidR="00990A40" w:rsidRPr="00A92B52" w14:paraId="6CF68231" w14:textId="77777777" w:rsidTr="00925381">
        <w:tc>
          <w:tcPr>
            <w:tcW w:w="3686" w:type="dxa"/>
          </w:tcPr>
          <w:p w14:paraId="440BE388" w14:textId="77777777" w:rsidR="00990A40" w:rsidRPr="00A92B52" w:rsidRDefault="00990A40" w:rsidP="00494E4D">
            <w:pPr>
              <w:spacing w:line="276" w:lineRule="auto"/>
              <w:jc w:val="both"/>
              <w:rPr>
                <w:sz w:val="22"/>
                <w:szCs w:val="22"/>
              </w:rPr>
            </w:pPr>
            <w:r>
              <w:rPr>
                <w:sz w:val="22"/>
                <w:szCs w:val="22"/>
              </w:rPr>
              <w:t>Dlhodobý finančný majetok</w:t>
            </w:r>
          </w:p>
        </w:tc>
        <w:tc>
          <w:tcPr>
            <w:tcW w:w="1534" w:type="dxa"/>
          </w:tcPr>
          <w:p w14:paraId="1724AC2E" w14:textId="77777777" w:rsidR="00990A40" w:rsidRPr="00A92B52" w:rsidRDefault="008E0CDD" w:rsidP="007078AD">
            <w:pPr>
              <w:spacing w:line="276" w:lineRule="auto"/>
              <w:jc w:val="right"/>
              <w:rPr>
                <w:sz w:val="22"/>
                <w:szCs w:val="22"/>
              </w:rPr>
            </w:pPr>
            <w:r>
              <w:rPr>
                <w:sz w:val="22"/>
                <w:szCs w:val="22"/>
              </w:rPr>
              <w:t xml:space="preserve">106 253,62 </w:t>
            </w:r>
          </w:p>
        </w:tc>
        <w:tc>
          <w:tcPr>
            <w:tcW w:w="1440" w:type="dxa"/>
          </w:tcPr>
          <w:p w14:paraId="74EE1708" w14:textId="55C4B588" w:rsidR="00990A40" w:rsidRPr="00A92B52" w:rsidRDefault="00B44FF4" w:rsidP="00494E4D">
            <w:pPr>
              <w:spacing w:line="276" w:lineRule="auto"/>
              <w:jc w:val="right"/>
              <w:rPr>
                <w:sz w:val="22"/>
                <w:szCs w:val="22"/>
              </w:rPr>
            </w:pPr>
            <w:r>
              <w:rPr>
                <w:sz w:val="22"/>
                <w:szCs w:val="22"/>
              </w:rPr>
              <w:t>106 253,62</w:t>
            </w:r>
          </w:p>
        </w:tc>
      </w:tr>
      <w:tr w:rsidR="00990A40" w:rsidRPr="00A92B52" w14:paraId="0AAC3DEE" w14:textId="77777777" w:rsidTr="00925381">
        <w:tc>
          <w:tcPr>
            <w:tcW w:w="3686" w:type="dxa"/>
          </w:tcPr>
          <w:p w14:paraId="47ED8E68" w14:textId="77777777" w:rsidR="00990A40" w:rsidRPr="00A92B52" w:rsidRDefault="00990A40" w:rsidP="00494E4D">
            <w:pPr>
              <w:spacing w:line="276" w:lineRule="auto"/>
              <w:jc w:val="both"/>
              <w:rPr>
                <w:b/>
                <w:sz w:val="22"/>
                <w:szCs w:val="22"/>
              </w:rPr>
            </w:pPr>
            <w:r w:rsidRPr="00A92B52">
              <w:rPr>
                <w:b/>
                <w:sz w:val="22"/>
                <w:szCs w:val="22"/>
              </w:rPr>
              <w:t>Obežný majetok spolu</w:t>
            </w:r>
          </w:p>
        </w:tc>
        <w:tc>
          <w:tcPr>
            <w:tcW w:w="1534" w:type="dxa"/>
          </w:tcPr>
          <w:p w14:paraId="7F7D0850" w14:textId="541FAE54" w:rsidR="00990A40" w:rsidRPr="00A92B52" w:rsidRDefault="00B44FF4" w:rsidP="007078AD">
            <w:pPr>
              <w:spacing w:line="276" w:lineRule="auto"/>
              <w:jc w:val="right"/>
              <w:rPr>
                <w:sz w:val="22"/>
                <w:szCs w:val="22"/>
              </w:rPr>
            </w:pPr>
            <w:r>
              <w:rPr>
                <w:sz w:val="22"/>
                <w:szCs w:val="22"/>
              </w:rPr>
              <w:t>430 091,79</w:t>
            </w:r>
          </w:p>
        </w:tc>
        <w:tc>
          <w:tcPr>
            <w:tcW w:w="1440" w:type="dxa"/>
          </w:tcPr>
          <w:p w14:paraId="7AB4F1C6" w14:textId="4F799F93" w:rsidR="00990A40" w:rsidRPr="00A92B52" w:rsidRDefault="00B44FF4" w:rsidP="00494E4D">
            <w:pPr>
              <w:spacing w:line="276" w:lineRule="auto"/>
              <w:jc w:val="right"/>
              <w:rPr>
                <w:sz w:val="22"/>
                <w:szCs w:val="22"/>
              </w:rPr>
            </w:pPr>
            <w:r>
              <w:rPr>
                <w:sz w:val="22"/>
                <w:szCs w:val="22"/>
              </w:rPr>
              <w:t>473 998,82</w:t>
            </w:r>
          </w:p>
        </w:tc>
      </w:tr>
      <w:tr w:rsidR="00990A40" w:rsidRPr="00A92B52" w14:paraId="32ADC946" w14:textId="77777777" w:rsidTr="00925381">
        <w:tc>
          <w:tcPr>
            <w:tcW w:w="3686" w:type="dxa"/>
          </w:tcPr>
          <w:p w14:paraId="0CD096D3" w14:textId="77777777" w:rsidR="00990A40" w:rsidRPr="00A92B52" w:rsidRDefault="00990A40" w:rsidP="00494E4D">
            <w:pPr>
              <w:spacing w:line="276" w:lineRule="auto"/>
              <w:jc w:val="both"/>
              <w:rPr>
                <w:sz w:val="22"/>
                <w:szCs w:val="22"/>
              </w:rPr>
            </w:pPr>
            <w:r w:rsidRPr="00A92B52">
              <w:rPr>
                <w:sz w:val="22"/>
                <w:szCs w:val="22"/>
              </w:rPr>
              <w:t>z toho :</w:t>
            </w:r>
          </w:p>
        </w:tc>
        <w:tc>
          <w:tcPr>
            <w:tcW w:w="1534" w:type="dxa"/>
          </w:tcPr>
          <w:p w14:paraId="3936DB71" w14:textId="77777777" w:rsidR="00990A40" w:rsidRPr="00A92B52" w:rsidRDefault="00990A40" w:rsidP="007078AD">
            <w:pPr>
              <w:spacing w:line="276" w:lineRule="auto"/>
              <w:jc w:val="right"/>
              <w:rPr>
                <w:sz w:val="22"/>
                <w:szCs w:val="22"/>
              </w:rPr>
            </w:pPr>
          </w:p>
        </w:tc>
        <w:tc>
          <w:tcPr>
            <w:tcW w:w="1440" w:type="dxa"/>
          </w:tcPr>
          <w:p w14:paraId="088D6023" w14:textId="77777777" w:rsidR="00990A40" w:rsidRPr="00A92B52" w:rsidRDefault="00990A40" w:rsidP="00494E4D">
            <w:pPr>
              <w:spacing w:line="276" w:lineRule="auto"/>
              <w:jc w:val="right"/>
              <w:rPr>
                <w:sz w:val="22"/>
                <w:szCs w:val="22"/>
              </w:rPr>
            </w:pPr>
          </w:p>
        </w:tc>
      </w:tr>
      <w:tr w:rsidR="00990A40" w:rsidRPr="00A92B52" w14:paraId="51AA82DE" w14:textId="77777777" w:rsidTr="00925381">
        <w:tc>
          <w:tcPr>
            <w:tcW w:w="3686" w:type="dxa"/>
          </w:tcPr>
          <w:p w14:paraId="500F62DD" w14:textId="77777777" w:rsidR="00990A40" w:rsidRPr="00A92B52" w:rsidRDefault="00990A40" w:rsidP="00494E4D">
            <w:pPr>
              <w:spacing w:line="276" w:lineRule="auto"/>
              <w:jc w:val="both"/>
              <w:rPr>
                <w:sz w:val="22"/>
                <w:szCs w:val="22"/>
              </w:rPr>
            </w:pPr>
            <w:r>
              <w:rPr>
                <w:sz w:val="22"/>
                <w:szCs w:val="22"/>
              </w:rPr>
              <w:t>Zásoby</w:t>
            </w:r>
          </w:p>
        </w:tc>
        <w:tc>
          <w:tcPr>
            <w:tcW w:w="1534" w:type="dxa"/>
          </w:tcPr>
          <w:p w14:paraId="7950895B" w14:textId="653CA732" w:rsidR="00990A40" w:rsidRPr="00A92B52" w:rsidRDefault="004F2255" w:rsidP="007078AD">
            <w:pPr>
              <w:spacing w:line="276" w:lineRule="auto"/>
              <w:jc w:val="right"/>
              <w:rPr>
                <w:sz w:val="22"/>
                <w:szCs w:val="22"/>
              </w:rPr>
            </w:pPr>
            <w:r>
              <w:rPr>
                <w:sz w:val="22"/>
                <w:szCs w:val="22"/>
              </w:rPr>
              <w:t>1</w:t>
            </w:r>
            <w:r w:rsidR="00B44FF4">
              <w:rPr>
                <w:sz w:val="22"/>
                <w:szCs w:val="22"/>
              </w:rPr>
              <w:t> 919,41</w:t>
            </w:r>
          </w:p>
        </w:tc>
        <w:tc>
          <w:tcPr>
            <w:tcW w:w="1440" w:type="dxa"/>
          </w:tcPr>
          <w:p w14:paraId="21B2566E" w14:textId="65419A36" w:rsidR="00990A40" w:rsidRPr="00A92B52" w:rsidRDefault="00B44FF4" w:rsidP="00494E4D">
            <w:pPr>
              <w:spacing w:line="276" w:lineRule="auto"/>
              <w:jc w:val="right"/>
              <w:rPr>
                <w:sz w:val="22"/>
                <w:szCs w:val="22"/>
              </w:rPr>
            </w:pPr>
            <w:r>
              <w:rPr>
                <w:sz w:val="22"/>
                <w:szCs w:val="22"/>
              </w:rPr>
              <w:t>2 007,99</w:t>
            </w:r>
          </w:p>
        </w:tc>
      </w:tr>
      <w:tr w:rsidR="00990A40" w:rsidRPr="00A92B52" w14:paraId="2C3052AB" w14:textId="77777777" w:rsidTr="00925381">
        <w:tc>
          <w:tcPr>
            <w:tcW w:w="3686" w:type="dxa"/>
          </w:tcPr>
          <w:p w14:paraId="156B4E60" w14:textId="77777777" w:rsidR="00990A40" w:rsidRDefault="00990A40" w:rsidP="00494E4D">
            <w:pPr>
              <w:spacing w:line="276" w:lineRule="auto"/>
              <w:jc w:val="both"/>
              <w:rPr>
                <w:sz w:val="22"/>
                <w:szCs w:val="22"/>
              </w:rPr>
            </w:pPr>
            <w:r>
              <w:rPr>
                <w:sz w:val="22"/>
                <w:szCs w:val="22"/>
              </w:rPr>
              <w:t>Zúčtovanie medzi subjektmi VS</w:t>
            </w:r>
          </w:p>
        </w:tc>
        <w:tc>
          <w:tcPr>
            <w:tcW w:w="1534" w:type="dxa"/>
          </w:tcPr>
          <w:p w14:paraId="50AA768A" w14:textId="25FDAE23" w:rsidR="00990A40" w:rsidRPr="00A92B52" w:rsidRDefault="00B44FF4" w:rsidP="007078AD">
            <w:pPr>
              <w:spacing w:line="276" w:lineRule="auto"/>
              <w:jc w:val="right"/>
              <w:rPr>
                <w:sz w:val="22"/>
                <w:szCs w:val="22"/>
              </w:rPr>
            </w:pPr>
            <w:r>
              <w:rPr>
                <w:sz w:val="22"/>
                <w:szCs w:val="22"/>
              </w:rPr>
              <w:t>330 372,65</w:t>
            </w:r>
          </w:p>
        </w:tc>
        <w:tc>
          <w:tcPr>
            <w:tcW w:w="1440" w:type="dxa"/>
          </w:tcPr>
          <w:p w14:paraId="369278C8" w14:textId="08B664F7" w:rsidR="00990A40" w:rsidRPr="00A92B52" w:rsidRDefault="00B44FF4" w:rsidP="00494E4D">
            <w:pPr>
              <w:spacing w:line="276" w:lineRule="auto"/>
              <w:jc w:val="right"/>
              <w:rPr>
                <w:sz w:val="22"/>
                <w:szCs w:val="22"/>
              </w:rPr>
            </w:pPr>
            <w:r>
              <w:rPr>
                <w:sz w:val="22"/>
                <w:szCs w:val="22"/>
              </w:rPr>
              <w:t>323 211,72</w:t>
            </w:r>
          </w:p>
        </w:tc>
      </w:tr>
      <w:tr w:rsidR="00990A40" w:rsidRPr="00A92B52" w14:paraId="6A48D20A" w14:textId="77777777" w:rsidTr="00925381">
        <w:tc>
          <w:tcPr>
            <w:tcW w:w="3686" w:type="dxa"/>
          </w:tcPr>
          <w:p w14:paraId="54E044EF" w14:textId="77777777" w:rsidR="00990A40" w:rsidRPr="00A92B52" w:rsidRDefault="00990A40" w:rsidP="00494E4D">
            <w:pPr>
              <w:spacing w:line="276" w:lineRule="auto"/>
              <w:jc w:val="both"/>
              <w:rPr>
                <w:sz w:val="22"/>
                <w:szCs w:val="22"/>
              </w:rPr>
            </w:pPr>
            <w:r>
              <w:rPr>
                <w:sz w:val="22"/>
                <w:szCs w:val="22"/>
              </w:rPr>
              <w:t>Dlhodobé pohľadávky</w:t>
            </w:r>
          </w:p>
        </w:tc>
        <w:tc>
          <w:tcPr>
            <w:tcW w:w="1534" w:type="dxa"/>
          </w:tcPr>
          <w:p w14:paraId="3AC1645C" w14:textId="77777777" w:rsidR="00990A40" w:rsidRPr="00A92B52" w:rsidRDefault="00990A40" w:rsidP="007078AD">
            <w:pPr>
              <w:spacing w:line="276" w:lineRule="auto"/>
              <w:jc w:val="right"/>
              <w:rPr>
                <w:sz w:val="22"/>
                <w:szCs w:val="22"/>
              </w:rPr>
            </w:pPr>
            <w:r>
              <w:rPr>
                <w:sz w:val="22"/>
                <w:szCs w:val="22"/>
              </w:rPr>
              <w:t>0,00</w:t>
            </w:r>
          </w:p>
        </w:tc>
        <w:tc>
          <w:tcPr>
            <w:tcW w:w="1440" w:type="dxa"/>
          </w:tcPr>
          <w:p w14:paraId="2833E79A" w14:textId="0C01052E" w:rsidR="00990A40" w:rsidRPr="00A92B52" w:rsidRDefault="00B44FF4" w:rsidP="00494E4D">
            <w:pPr>
              <w:spacing w:line="276" w:lineRule="auto"/>
              <w:jc w:val="right"/>
              <w:rPr>
                <w:sz w:val="22"/>
                <w:szCs w:val="22"/>
              </w:rPr>
            </w:pPr>
            <w:r>
              <w:rPr>
                <w:sz w:val="22"/>
                <w:szCs w:val="22"/>
              </w:rPr>
              <w:t>0,00</w:t>
            </w:r>
          </w:p>
        </w:tc>
      </w:tr>
      <w:tr w:rsidR="00990A40" w:rsidRPr="00A92B52" w14:paraId="361A72BD" w14:textId="77777777" w:rsidTr="00925381">
        <w:tc>
          <w:tcPr>
            <w:tcW w:w="3686" w:type="dxa"/>
          </w:tcPr>
          <w:p w14:paraId="06AEB456" w14:textId="77777777" w:rsidR="00990A40" w:rsidRDefault="00990A40" w:rsidP="00494E4D">
            <w:pPr>
              <w:spacing w:line="276" w:lineRule="auto"/>
              <w:jc w:val="both"/>
              <w:rPr>
                <w:sz w:val="22"/>
                <w:szCs w:val="22"/>
              </w:rPr>
            </w:pPr>
            <w:r>
              <w:rPr>
                <w:sz w:val="22"/>
                <w:szCs w:val="22"/>
              </w:rPr>
              <w:t xml:space="preserve">Krátkodobé pohľadávky </w:t>
            </w:r>
          </w:p>
        </w:tc>
        <w:tc>
          <w:tcPr>
            <w:tcW w:w="1534" w:type="dxa"/>
          </w:tcPr>
          <w:p w14:paraId="7748ED87" w14:textId="253B4A5D" w:rsidR="00990A40" w:rsidRPr="00A92B52" w:rsidRDefault="00B44FF4" w:rsidP="007078AD">
            <w:pPr>
              <w:spacing w:line="276" w:lineRule="auto"/>
              <w:jc w:val="right"/>
              <w:rPr>
                <w:sz w:val="22"/>
                <w:szCs w:val="22"/>
              </w:rPr>
            </w:pPr>
            <w:r>
              <w:rPr>
                <w:sz w:val="22"/>
                <w:szCs w:val="22"/>
              </w:rPr>
              <w:t>12 080,62</w:t>
            </w:r>
          </w:p>
        </w:tc>
        <w:tc>
          <w:tcPr>
            <w:tcW w:w="1440" w:type="dxa"/>
          </w:tcPr>
          <w:p w14:paraId="43CD4D47" w14:textId="5EBEA2E9" w:rsidR="00990A40" w:rsidRPr="00A92B52" w:rsidRDefault="00B44FF4" w:rsidP="00494E4D">
            <w:pPr>
              <w:spacing w:line="276" w:lineRule="auto"/>
              <w:jc w:val="right"/>
              <w:rPr>
                <w:sz w:val="22"/>
                <w:szCs w:val="22"/>
              </w:rPr>
            </w:pPr>
            <w:r>
              <w:rPr>
                <w:sz w:val="22"/>
                <w:szCs w:val="22"/>
              </w:rPr>
              <w:t>11 614,79</w:t>
            </w:r>
          </w:p>
        </w:tc>
      </w:tr>
      <w:tr w:rsidR="00990A40" w:rsidRPr="00A92B52" w14:paraId="6E3E97C4" w14:textId="77777777" w:rsidTr="00925381">
        <w:tc>
          <w:tcPr>
            <w:tcW w:w="3686" w:type="dxa"/>
          </w:tcPr>
          <w:p w14:paraId="2FB07D40" w14:textId="77777777" w:rsidR="00990A40" w:rsidRPr="00A92B52" w:rsidRDefault="00990A40" w:rsidP="00494E4D">
            <w:pPr>
              <w:spacing w:line="276" w:lineRule="auto"/>
              <w:jc w:val="both"/>
              <w:rPr>
                <w:sz w:val="22"/>
                <w:szCs w:val="22"/>
              </w:rPr>
            </w:pPr>
            <w:r>
              <w:rPr>
                <w:sz w:val="22"/>
                <w:szCs w:val="22"/>
              </w:rPr>
              <w:t xml:space="preserve">Finančné účty </w:t>
            </w:r>
          </w:p>
        </w:tc>
        <w:tc>
          <w:tcPr>
            <w:tcW w:w="1534" w:type="dxa"/>
          </w:tcPr>
          <w:p w14:paraId="20C1C9C2" w14:textId="3520ABD2" w:rsidR="00990A40" w:rsidRPr="00A92B52" w:rsidRDefault="00B44FF4" w:rsidP="007078AD">
            <w:pPr>
              <w:spacing w:line="276" w:lineRule="auto"/>
              <w:jc w:val="right"/>
              <w:rPr>
                <w:sz w:val="22"/>
                <w:szCs w:val="22"/>
              </w:rPr>
            </w:pPr>
            <w:r>
              <w:rPr>
                <w:sz w:val="22"/>
                <w:szCs w:val="22"/>
              </w:rPr>
              <w:t>85 719,11</w:t>
            </w:r>
          </w:p>
        </w:tc>
        <w:tc>
          <w:tcPr>
            <w:tcW w:w="1440" w:type="dxa"/>
          </w:tcPr>
          <w:p w14:paraId="4565D238" w14:textId="43199944" w:rsidR="00990A40" w:rsidRPr="00A92B52" w:rsidRDefault="00B44FF4" w:rsidP="00494E4D">
            <w:pPr>
              <w:spacing w:line="276" w:lineRule="auto"/>
              <w:jc w:val="right"/>
              <w:rPr>
                <w:sz w:val="22"/>
                <w:szCs w:val="22"/>
              </w:rPr>
            </w:pPr>
            <w:r>
              <w:rPr>
                <w:sz w:val="22"/>
                <w:szCs w:val="22"/>
              </w:rPr>
              <w:t>137 164,32</w:t>
            </w:r>
          </w:p>
        </w:tc>
      </w:tr>
      <w:tr w:rsidR="00990A40" w:rsidRPr="00A92B52" w14:paraId="0ECB167A" w14:textId="77777777" w:rsidTr="00925381">
        <w:tc>
          <w:tcPr>
            <w:tcW w:w="3686" w:type="dxa"/>
          </w:tcPr>
          <w:p w14:paraId="725129D8" w14:textId="77777777" w:rsidR="00990A40" w:rsidRDefault="00990A40" w:rsidP="00494E4D">
            <w:pPr>
              <w:spacing w:line="276" w:lineRule="auto"/>
              <w:jc w:val="both"/>
              <w:rPr>
                <w:sz w:val="22"/>
                <w:szCs w:val="22"/>
              </w:rPr>
            </w:pPr>
            <w:r>
              <w:rPr>
                <w:sz w:val="22"/>
                <w:szCs w:val="22"/>
              </w:rPr>
              <w:t>Poskytnuté návratné fin. výpomoci dlh.</w:t>
            </w:r>
          </w:p>
        </w:tc>
        <w:tc>
          <w:tcPr>
            <w:tcW w:w="1534" w:type="dxa"/>
          </w:tcPr>
          <w:p w14:paraId="2EBF362F" w14:textId="77777777" w:rsidR="00990A40" w:rsidRPr="00A92B52" w:rsidRDefault="00990A40" w:rsidP="007078AD">
            <w:pPr>
              <w:spacing w:line="276" w:lineRule="auto"/>
              <w:jc w:val="right"/>
              <w:rPr>
                <w:sz w:val="22"/>
                <w:szCs w:val="22"/>
              </w:rPr>
            </w:pPr>
            <w:r>
              <w:rPr>
                <w:sz w:val="22"/>
                <w:szCs w:val="22"/>
              </w:rPr>
              <w:t>0,00</w:t>
            </w:r>
          </w:p>
        </w:tc>
        <w:tc>
          <w:tcPr>
            <w:tcW w:w="1440" w:type="dxa"/>
          </w:tcPr>
          <w:p w14:paraId="788E8682" w14:textId="5E245B65" w:rsidR="00990A40" w:rsidRPr="00A92B52" w:rsidRDefault="00B44FF4" w:rsidP="00494E4D">
            <w:pPr>
              <w:spacing w:line="276" w:lineRule="auto"/>
              <w:jc w:val="right"/>
              <w:rPr>
                <w:sz w:val="22"/>
                <w:szCs w:val="22"/>
              </w:rPr>
            </w:pPr>
            <w:r>
              <w:rPr>
                <w:sz w:val="22"/>
                <w:szCs w:val="22"/>
              </w:rPr>
              <w:t>0,00</w:t>
            </w:r>
          </w:p>
        </w:tc>
      </w:tr>
      <w:tr w:rsidR="00990A40" w:rsidRPr="00A92B52" w14:paraId="20402B8E" w14:textId="77777777" w:rsidTr="00925381">
        <w:tc>
          <w:tcPr>
            <w:tcW w:w="3686" w:type="dxa"/>
          </w:tcPr>
          <w:p w14:paraId="2029F381" w14:textId="77777777" w:rsidR="00990A40" w:rsidRDefault="00990A40" w:rsidP="00494E4D">
            <w:pPr>
              <w:spacing w:line="276" w:lineRule="auto"/>
              <w:jc w:val="both"/>
              <w:rPr>
                <w:sz w:val="22"/>
                <w:szCs w:val="22"/>
              </w:rPr>
            </w:pPr>
            <w:r>
              <w:rPr>
                <w:sz w:val="22"/>
                <w:szCs w:val="22"/>
              </w:rPr>
              <w:t>Poskytnuté návratné fin. výpomoci krát.</w:t>
            </w:r>
          </w:p>
        </w:tc>
        <w:tc>
          <w:tcPr>
            <w:tcW w:w="1534" w:type="dxa"/>
          </w:tcPr>
          <w:p w14:paraId="046F63A6" w14:textId="77777777" w:rsidR="00990A40" w:rsidRPr="00A92B52" w:rsidRDefault="00990A40" w:rsidP="007078AD">
            <w:pPr>
              <w:spacing w:line="276" w:lineRule="auto"/>
              <w:jc w:val="right"/>
              <w:rPr>
                <w:sz w:val="22"/>
                <w:szCs w:val="22"/>
              </w:rPr>
            </w:pPr>
            <w:r>
              <w:rPr>
                <w:sz w:val="22"/>
                <w:szCs w:val="22"/>
              </w:rPr>
              <w:t>0,00</w:t>
            </w:r>
          </w:p>
        </w:tc>
        <w:tc>
          <w:tcPr>
            <w:tcW w:w="1440" w:type="dxa"/>
          </w:tcPr>
          <w:p w14:paraId="404E8B3B" w14:textId="6052D830" w:rsidR="00990A40" w:rsidRPr="00A92B52" w:rsidRDefault="00B44FF4" w:rsidP="00494E4D">
            <w:pPr>
              <w:spacing w:line="276" w:lineRule="auto"/>
              <w:jc w:val="right"/>
              <w:rPr>
                <w:sz w:val="22"/>
                <w:szCs w:val="22"/>
              </w:rPr>
            </w:pPr>
            <w:r>
              <w:rPr>
                <w:sz w:val="22"/>
                <w:szCs w:val="22"/>
              </w:rPr>
              <w:t>0,00</w:t>
            </w:r>
          </w:p>
        </w:tc>
      </w:tr>
      <w:tr w:rsidR="00990A40" w:rsidRPr="00A92B52" w14:paraId="6252E199" w14:textId="77777777" w:rsidTr="00925381">
        <w:tc>
          <w:tcPr>
            <w:tcW w:w="3686" w:type="dxa"/>
          </w:tcPr>
          <w:p w14:paraId="58D3A73F" w14:textId="77777777" w:rsidR="00990A40" w:rsidRPr="00FB33BA" w:rsidRDefault="00990A40" w:rsidP="00494E4D">
            <w:pPr>
              <w:spacing w:line="276" w:lineRule="auto"/>
              <w:jc w:val="both"/>
              <w:rPr>
                <w:b/>
                <w:sz w:val="22"/>
                <w:szCs w:val="22"/>
              </w:rPr>
            </w:pPr>
            <w:r>
              <w:rPr>
                <w:b/>
                <w:sz w:val="22"/>
                <w:szCs w:val="22"/>
              </w:rPr>
              <w:t xml:space="preserve">  Časové rozlíšenie                                                                                                  </w:t>
            </w:r>
          </w:p>
        </w:tc>
        <w:tc>
          <w:tcPr>
            <w:tcW w:w="1534" w:type="dxa"/>
          </w:tcPr>
          <w:p w14:paraId="4AC412B9" w14:textId="05DABA9F" w:rsidR="00990A40" w:rsidRPr="00A92B52" w:rsidRDefault="00B44FF4" w:rsidP="007078AD">
            <w:pPr>
              <w:spacing w:line="276" w:lineRule="auto"/>
              <w:jc w:val="right"/>
              <w:rPr>
                <w:sz w:val="22"/>
                <w:szCs w:val="22"/>
              </w:rPr>
            </w:pPr>
            <w:r>
              <w:rPr>
                <w:sz w:val="22"/>
                <w:szCs w:val="22"/>
              </w:rPr>
              <w:t>755,74</w:t>
            </w:r>
          </w:p>
        </w:tc>
        <w:tc>
          <w:tcPr>
            <w:tcW w:w="1440" w:type="dxa"/>
          </w:tcPr>
          <w:p w14:paraId="5F0F2031" w14:textId="474B503D" w:rsidR="00990A40" w:rsidRPr="00A92B52" w:rsidRDefault="00B44FF4" w:rsidP="00494E4D">
            <w:pPr>
              <w:spacing w:line="276" w:lineRule="auto"/>
              <w:jc w:val="right"/>
              <w:rPr>
                <w:sz w:val="22"/>
                <w:szCs w:val="22"/>
              </w:rPr>
            </w:pPr>
            <w:r>
              <w:rPr>
                <w:sz w:val="22"/>
                <w:szCs w:val="22"/>
              </w:rPr>
              <w:t>1 089,57</w:t>
            </w:r>
          </w:p>
        </w:tc>
      </w:tr>
    </w:tbl>
    <w:p w14:paraId="20A596B5" w14:textId="77777777" w:rsidR="00A72522" w:rsidRDefault="008B7465" w:rsidP="00494E4D">
      <w:pPr>
        <w:spacing w:line="276" w:lineRule="auto"/>
        <w:jc w:val="both"/>
        <w:rPr>
          <w:b/>
          <w:sz w:val="22"/>
          <w:szCs w:val="22"/>
        </w:rPr>
      </w:pPr>
      <w:r>
        <w:rPr>
          <w:b/>
          <w:sz w:val="22"/>
          <w:szCs w:val="22"/>
        </w:rPr>
        <w:t xml:space="preserve">             </w:t>
      </w:r>
      <w:r w:rsidR="00E55AAA">
        <w:rPr>
          <w:b/>
          <w:sz w:val="22"/>
          <w:szCs w:val="22"/>
        </w:rPr>
        <w:t xml:space="preserve">                                                                                                                                                                                                                                                                                                    </w:t>
      </w:r>
    </w:p>
    <w:p w14:paraId="0B93555B" w14:textId="77777777" w:rsidR="00CA4A8D" w:rsidRPr="00FC6CAE" w:rsidRDefault="00CA4A8D" w:rsidP="00494E4D">
      <w:pPr>
        <w:numPr>
          <w:ilvl w:val="0"/>
          <w:numId w:val="14"/>
        </w:numPr>
        <w:spacing w:line="276" w:lineRule="auto"/>
        <w:ind w:left="284" w:hanging="284"/>
        <w:rPr>
          <w:b/>
          <w:sz w:val="28"/>
          <w:szCs w:val="28"/>
        </w:rPr>
      </w:pPr>
      <w:r w:rsidRPr="00FC6CAE">
        <w:rPr>
          <w:b/>
        </w:rPr>
        <w:t>za konsolidovaný celok</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8C720E" w:rsidRPr="00A92B52" w14:paraId="28522F81" w14:textId="77777777" w:rsidTr="00971689">
        <w:trPr>
          <w:trHeight w:val="290"/>
        </w:trPr>
        <w:tc>
          <w:tcPr>
            <w:tcW w:w="3686" w:type="dxa"/>
            <w:shd w:val="clear" w:color="auto" w:fill="DDD9C3"/>
          </w:tcPr>
          <w:p w14:paraId="2E3E2EFE" w14:textId="77777777" w:rsidR="008C720E" w:rsidRPr="00A92B52" w:rsidRDefault="008C720E" w:rsidP="00494E4D">
            <w:pPr>
              <w:spacing w:line="276" w:lineRule="auto"/>
              <w:jc w:val="center"/>
              <w:rPr>
                <w:b/>
                <w:sz w:val="22"/>
                <w:szCs w:val="22"/>
              </w:rPr>
            </w:pPr>
            <w:r w:rsidRPr="00A92B52">
              <w:rPr>
                <w:b/>
                <w:sz w:val="22"/>
                <w:szCs w:val="22"/>
              </w:rPr>
              <w:t>Názov</w:t>
            </w:r>
          </w:p>
        </w:tc>
        <w:tc>
          <w:tcPr>
            <w:tcW w:w="1534" w:type="dxa"/>
            <w:shd w:val="clear" w:color="auto" w:fill="DDD9C3"/>
          </w:tcPr>
          <w:p w14:paraId="229DA330" w14:textId="77777777" w:rsidR="008C720E" w:rsidRPr="00A92B52" w:rsidRDefault="008C720E" w:rsidP="00494E4D">
            <w:pPr>
              <w:spacing w:line="276" w:lineRule="auto"/>
              <w:ind w:left="-188" w:firstLine="188"/>
              <w:jc w:val="center"/>
              <w:rPr>
                <w:b/>
                <w:sz w:val="22"/>
                <w:szCs w:val="22"/>
              </w:rPr>
            </w:pPr>
            <w:r>
              <w:rPr>
                <w:b/>
                <w:sz w:val="22"/>
                <w:szCs w:val="22"/>
              </w:rPr>
              <w:t>Skutočnosť</w:t>
            </w:r>
          </w:p>
          <w:p w14:paraId="148A24E8" w14:textId="6AA58B1E" w:rsidR="008C720E" w:rsidRPr="00A92B52" w:rsidRDefault="008C720E" w:rsidP="00CA43C3">
            <w:pPr>
              <w:spacing w:line="276" w:lineRule="auto"/>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w:t>
            </w:r>
            <w:r w:rsidR="004F2255">
              <w:rPr>
                <w:b/>
                <w:sz w:val="22"/>
                <w:szCs w:val="22"/>
              </w:rPr>
              <w:t>9</w:t>
            </w:r>
          </w:p>
        </w:tc>
        <w:tc>
          <w:tcPr>
            <w:tcW w:w="1440" w:type="dxa"/>
            <w:shd w:val="clear" w:color="auto" w:fill="DDD9C3"/>
          </w:tcPr>
          <w:p w14:paraId="12B6A22A" w14:textId="77777777" w:rsidR="008C720E" w:rsidRPr="00A92B52" w:rsidRDefault="008C720E" w:rsidP="00494E4D">
            <w:pPr>
              <w:spacing w:line="276" w:lineRule="auto"/>
              <w:jc w:val="center"/>
              <w:rPr>
                <w:b/>
                <w:sz w:val="22"/>
                <w:szCs w:val="22"/>
              </w:rPr>
            </w:pPr>
            <w:r w:rsidRPr="00A92B52">
              <w:rPr>
                <w:b/>
                <w:sz w:val="22"/>
                <w:szCs w:val="22"/>
              </w:rPr>
              <w:t>Skutočnosť</w:t>
            </w:r>
          </w:p>
          <w:p w14:paraId="0377DC7C" w14:textId="33B68BFD" w:rsidR="008C720E" w:rsidRPr="00A92B52" w:rsidRDefault="008C720E" w:rsidP="003C4817">
            <w:pPr>
              <w:spacing w:line="276" w:lineRule="auto"/>
              <w:jc w:val="center"/>
              <w:rPr>
                <w:b/>
                <w:sz w:val="22"/>
                <w:szCs w:val="22"/>
              </w:rPr>
            </w:pPr>
            <w:r>
              <w:rPr>
                <w:b/>
                <w:sz w:val="22"/>
                <w:szCs w:val="22"/>
              </w:rPr>
              <w:t xml:space="preserve">k </w:t>
            </w:r>
            <w:r w:rsidRPr="00A92B52">
              <w:rPr>
                <w:b/>
                <w:sz w:val="22"/>
                <w:szCs w:val="22"/>
              </w:rPr>
              <w:t>31.12.</w:t>
            </w:r>
            <w:r>
              <w:rPr>
                <w:b/>
                <w:sz w:val="22"/>
                <w:szCs w:val="22"/>
              </w:rPr>
              <w:t>20</w:t>
            </w:r>
            <w:r w:rsidR="004F2255">
              <w:rPr>
                <w:b/>
                <w:sz w:val="22"/>
                <w:szCs w:val="22"/>
              </w:rPr>
              <w:t>20</w:t>
            </w:r>
          </w:p>
        </w:tc>
      </w:tr>
      <w:tr w:rsidR="00544B00" w:rsidRPr="0066599E" w14:paraId="46407C1D" w14:textId="77777777" w:rsidTr="008C720E">
        <w:tc>
          <w:tcPr>
            <w:tcW w:w="3686" w:type="dxa"/>
            <w:shd w:val="clear" w:color="auto" w:fill="D9D9D9"/>
          </w:tcPr>
          <w:p w14:paraId="73F53303" w14:textId="77777777" w:rsidR="00544B00" w:rsidRPr="0066599E" w:rsidRDefault="00544B00" w:rsidP="00494E4D">
            <w:pPr>
              <w:spacing w:line="276" w:lineRule="auto"/>
              <w:jc w:val="both"/>
              <w:rPr>
                <w:b/>
                <w:sz w:val="22"/>
                <w:szCs w:val="22"/>
              </w:rPr>
            </w:pPr>
            <w:r w:rsidRPr="0066599E">
              <w:rPr>
                <w:b/>
              </w:rPr>
              <w:t>Majetok spolu</w:t>
            </w:r>
          </w:p>
        </w:tc>
        <w:tc>
          <w:tcPr>
            <w:tcW w:w="1534" w:type="dxa"/>
            <w:shd w:val="clear" w:color="auto" w:fill="D9D9D9"/>
          </w:tcPr>
          <w:p w14:paraId="20B3016A" w14:textId="25385BF7" w:rsidR="00544B00" w:rsidRPr="0066599E" w:rsidRDefault="00A329D8" w:rsidP="007078AD">
            <w:pPr>
              <w:spacing w:line="276" w:lineRule="auto"/>
              <w:jc w:val="center"/>
              <w:rPr>
                <w:b/>
                <w:sz w:val="22"/>
                <w:szCs w:val="22"/>
              </w:rPr>
            </w:pPr>
            <w:r>
              <w:rPr>
                <w:b/>
                <w:sz w:val="22"/>
                <w:szCs w:val="22"/>
              </w:rPr>
              <w:t>1 794 224,84</w:t>
            </w:r>
          </w:p>
        </w:tc>
        <w:tc>
          <w:tcPr>
            <w:tcW w:w="1440" w:type="dxa"/>
            <w:shd w:val="clear" w:color="auto" w:fill="D9D9D9"/>
          </w:tcPr>
          <w:p w14:paraId="0E49F4C9" w14:textId="66A56E09" w:rsidR="00544B00" w:rsidRPr="0066599E" w:rsidRDefault="00A329D8" w:rsidP="00494E4D">
            <w:pPr>
              <w:spacing w:line="276" w:lineRule="auto"/>
              <w:jc w:val="center"/>
              <w:rPr>
                <w:b/>
                <w:sz w:val="22"/>
                <w:szCs w:val="22"/>
              </w:rPr>
            </w:pPr>
            <w:r>
              <w:rPr>
                <w:b/>
                <w:sz w:val="22"/>
                <w:szCs w:val="22"/>
              </w:rPr>
              <w:t>1 945 805,31</w:t>
            </w:r>
          </w:p>
        </w:tc>
      </w:tr>
      <w:tr w:rsidR="00544B00" w:rsidRPr="00A92B52" w14:paraId="53213E0E" w14:textId="77777777" w:rsidTr="008C720E">
        <w:tc>
          <w:tcPr>
            <w:tcW w:w="3686" w:type="dxa"/>
          </w:tcPr>
          <w:p w14:paraId="32E64E1C" w14:textId="77777777" w:rsidR="00544B00" w:rsidRPr="00A92B52" w:rsidRDefault="00544B00" w:rsidP="00494E4D">
            <w:pPr>
              <w:spacing w:line="276" w:lineRule="auto"/>
              <w:jc w:val="both"/>
              <w:rPr>
                <w:b/>
                <w:sz w:val="22"/>
                <w:szCs w:val="22"/>
              </w:rPr>
            </w:pPr>
            <w:r w:rsidRPr="00A92B52">
              <w:rPr>
                <w:b/>
                <w:sz w:val="22"/>
                <w:szCs w:val="22"/>
              </w:rPr>
              <w:t>Neobežný majetok spolu</w:t>
            </w:r>
          </w:p>
        </w:tc>
        <w:tc>
          <w:tcPr>
            <w:tcW w:w="1534" w:type="dxa"/>
          </w:tcPr>
          <w:p w14:paraId="484F5F63" w14:textId="5640AA43" w:rsidR="00544B00" w:rsidRPr="00A92B52" w:rsidRDefault="005C27E0" w:rsidP="007078AD">
            <w:pPr>
              <w:spacing w:line="276" w:lineRule="auto"/>
              <w:jc w:val="right"/>
              <w:rPr>
                <w:sz w:val="22"/>
                <w:szCs w:val="22"/>
              </w:rPr>
            </w:pPr>
            <w:r>
              <w:rPr>
                <w:sz w:val="22"/>
                <w:szCs w:val="22"/>
              </w:rPr>
              <w:t>1 650 976,53</w:t>
            </w:r>
          </w:p>
        </w:tc>
        <w:tc>
          <w:tcPr>
            <w:tcW w:w="1440" w:type="dxa"/>
          </w:tcPr>
          <w:p w14:paraId="280B434A" w14:textId="1E118FB8" w:rsidR="00544B00" w:rsidRPr="00A92B52" w:rsidRDefault="005C27E0" w:rsidP="00494E4D">
            <w:pPr>
              <w:spacing w:line="276" w:lineRule="auto"/>
              <w:jc w:val="right"/>
              <w:rPr>
                <w:sz w:val="22"/>
                <w:szCs w:val="22"/>
              </w:rPr>
            </w:pPr>
            <w:r>
              <w:rPr>
                <w:sz w:val="22"/>
                <w:szCs w:val="22"/>
              </w:rPr>
              <w:t>1 732 372,71</w:t>
            </w:r>
          </w:p>
        </w:tc>
      </w:tr>
      <w:tr w:rsidR="00544B00" w:rsidRPr="00A92B52" w14:paraId="36EEC522" w14:textId="77777777" w:rsidTr="008C720E">
        <w:tc>
          <w:tcPr>
            <w:tcW w:w="3686" w:type="dxa"/>
          </w:tcPr>
          <w:p w14:paraId="3D568690" w14:textId="77777777" w:rsidR="00544B00" w:rsidRPr="00A92B52" w:rsidRDefault="00544B00" w:rsidP="00494E4D">
            <w:pPr>
              <w:spacing w:line="276" w:lineRule="auto"/>
              <w:jc w:val="both"/>
              <w:rPr>
                <w:sz w:val="22"/>
                <w:szCs w:val="22"/>
              </w:rPr>
            </w:pPr>
            <w:r w:rsidRPr="00A92B52">
              <w:rPr>
                <w:sz w:val="22"/>
                <w:szCs w:val="22"/>
              </w:rPr>
              <w:t>z toho :</w:t>
            </w:r>
          </w:p>
        </w:tc>
        <w:tc>
          <w:tcPr>
            <w:tcW w:w="1534" w:type="dxa"/>
          </w:tcPr>
          <w:p w14:paraId="3B75163C" w14:textId="77777777" w:rsidR="00544B00" w:rsidRPr="00A92B52" w:rsidRDefault="00544B00" w:rsidP="007078AD">
            <w:pPr>
              <w:spacing w:line="276" w:lineRule="auto"/>
              <w:jc w:val="right"/>
              <w:rPr>
                <w:sz w:val="22"/>
                <w:szCs w:val="22"/>
              </w:rPr>
            </w:pPr>
          </w:p>
        </w:tc>
        <w:tc>
          <w:tcPr>
            <w:tcW w:w="1440" w:type="dxa"/>
          </w:tcPr>
          <w:p w14:paraId="15E2C00F" w14:textId="77777777" w:rsidR="00544B00" w:rsidRPr="00A92B52" w:rsidRDefault="00544B00" w:rsidP="00494E4D">
            <w:pPr>
              <w:spacing w:line="276" w:lineRule="auto"/>
              <w:jc w:val="right"/>
              <w:rPr>
                <w:sz w:val="22"/>
                <w:szCs w:val="22"/>
              </w:rPr>
            </w:pPr>
          </w:p>
        </w:tc>
      </w:tr>
      <w:tr w:rsidR="00544B00" w:rsidRPr="00A92B52" w14:paraId="59FE3777" w14:textId="77777777" w:rsidTr="008C720E">
        <w:tc>
          <w:tcPr>
            <w:tcW w:w="3686" w:type="dxa"/>
          </w:tcPr>
          <w:p w14:paraId="010D8059" w14:textId="77777777" w:rsidR="00544B00" w:rsidRPr="00A92B52" w:rsidRDefault="00544B00" w:rsidP="00494E4D">
            <w:pPr>
              <w:spacing w:line="276" w:lineRule="auto"/>
              <w:jc w:val="both"/>
              <w:rPr>
                <w:sz w:val="22"/>
                <w:szCs w:val="22"/>
              </w:rPr>
            </w:pPr>
            <w:r>
              <w:rPr>
                <w:sz w:val="22"/>
                <w:szCs w:val="22"/>
              </w:rPr>
              <w:t>Dlhodobý nehmotný majetok</w:t>
            </w:r>
          </w:p>
        </w:tc>
        <w:tc>
          <w:tcPr>
            <w:tcW w:w="1534" w:type="dxa"/>
          </w:tcPr>
          <w:p w14:paraId="7E018562" w14:textId="6DEA3BB8" w:rsidR="00544B00" w:rsidRPr="00A92B52" w:rsidRDefault="004F2255" w:rsidP="007078AD">
            <w:pPr>
              <w:spacing w:line="276" w:lineRule="auto"/>
              <w:jc w:val="right"/>
              <w:rPr>
                <w:sz w:val="22"/>
                <w:szCs w:val="22"/>
              </w:rPr>
            </w:pPr>
            <w:r>
              <w:rPr>
                <w:sz w:val="22"/>
                <w:szCs w:val="22"/>
              </w:rPr>
              <w:t>1 366,00</w:t>
            </w:r>
          </w:p>
        </w:tc>
        <w:tc>
          <w:tcPr>
            <w:tcW w:w="1440" w:type="dxa"/>
          </w:tcPr>
          <w:p w14:paraId="1B670381" w14:textId="4C64379C" w:rsidR="00544B00" w:rsidRPr="00A92B52" w:rsidRDefault="005C27E0" w:rsidP="00494E4D">
            <w:pPr>
              <w:spacing w:line="276" w:lineRule="auto"/>
              <w:jc w:val="right"/>
              <w:rPr>
                <w:sz w:val="22"/>
                <w:szCs w:val="22"/>
              </w:rPr>
            </w:pPr>
            <w:r>
              <w:rPr>
                <w:sz w:val="22"/>
                <w:szCs w:val="22"/>
              </w:rPr>
              <w:t>1 366,00</w:t>
            </w:r>
          </w:p>
        </w:tc>
      </w:tr>
      <w:tr w:rsidR="00544B00" w:rsidRPr="00A92B52" w14:paraId="6C16CA8A" w14:textId="77777777" w:rsidTr="008C720E">
        <w:tc>
          <w:tcPr>
            <w:tcW w:w="3686" w:type="dxa"/>
          </w:tcPr>
          <w:p w14:paraId="08A2B4A3" w14:textId="77777777" w:rsidR="00544B00" w:rsidRPr="00A92B52" w:rsidRDefault="00544B00" w:rsidP="00494E4D">
            <w:pPr>
              <w:spacing w:line="276" w:lineRule="auto"/>
              <w:jc w:val="both"/>
              <w:rPr>
                <w:sz w:val="22"/>
                <w:szCs w:val="22"/>
              </w:rPr>
            </w:pPr>
            <w:r>
              <w:rPr>
                <w:sz w:val="22"/>
                <w:szCs w:val="22"/>
              </w:rPr>
              <w:t>Dlhodobý hmotný majetok</w:t>
            </w:r>
          </w:p>
        </w:tc>
        <w:tc>
          <w:tcPr>
            <w:tcW w:w="1534" w:type="dxa"/>
          </w:tcPr>
          <w:p w14:paraId="64F893F9" w14:textId="35C80D8E" w:rsidR="00544B00" w:rsidRPr="00A92B52" w:rsidRDefault="005C27E0" w:rsidP="007078AD">
            <w:pPr>
              <w:spacing w:line="276" w:lineRule="auto"/>
              <w:jc w:val="right"/>
              <w:rPr>
                <w:sz w:val="22"/>
                <w:szCs w:val="22"/>
              </w:rPr>
            </w:pPr>
            <w:r>
              <w:rPr>
                <w:sz w:val="22"/>
                <w:szCs w:val="22"/>
              </w:rPr>
              <w:t>1 553 356,91</w:t>
            </w:r>
          </w:p>
        </w:tc>
        <w:tc>
          <w:tcPr>
            <w:tcW w:w="1440" w:type="dxa"/>
          </w:tcPr>
          <w:p w14:paraId="2F51B197" w14:textId="6D819B5F" w:rsidR="00544B00" w:rsidRPr="00A92B52" w:rsidRDefault="005C27E0" w:rsidP="00494E4D">
            <w:pPr>
              <w:spacing w:line="276" w:lineRule="auto"/>
              <w:jc w:val="right"/>
              <w:rPr>
                <w:sz w:val="22"/>
                <w:szCs w:val="22"/>
              </w:rPr>
            </w:pPr>
            <w:r>
              <w:rPr>
                <w:sz w:val="22"/>
                <w:szCs w:val="22"/>
              </w:rPr>
              <w:t>1 634 753,09</w:t>
            </w:r>
          </w:p>
        </w:tc>
      </w:tr>
      <w:tr w:rsidR="00544B00" w:rsidRPr="00A92B52" w14:paraId="0465ED0B" w14:textId="77777777" w:rsidTr="008C720E">
        <w:tc>
          <w:tcPr>
            <w:tcW w:w="3686" w:type="dxa"/>
          </w:tcPr>
          <w:p w14:paraId="4165046C" w14:textId="77777777" w:rsidR="00544B00" w:rsidRPr="00A92B52" w:rsidRDefault="00544B00" w:rsidP="00494E4D">
            <w:pPr>
              <w:spacing w:line="276" w:lineRule="auto"/>
              <w:jc w:val="both"/>
              <w:rPr>
                <w:sz w:val="22"/>
                <w:szCs w:val="22"/>
              </w:rPr>
            </w:pPr>
            <w:r>
              <w:rPr>
                <w:sz w:val="22"/>
                <w:szCs w:val="22"/>
              </w:rPr>
              <w:t>Dlhodobý finančný majetok</w:t>
            </w:r>
          </w:p>
        </w:tc>
        <w:tc>
          <w:tcPr>
            <w:tcW w:w="1534" w:type="dxa"/>
          </w:tcPr>
          <w:p w14:paraId="5B67797A" w14:textId="77777777" w:rsidR="00544B00" w:rsidRPr="00A92B52" w:rsidRDefault="00544B00" w:rsidP="007078AD">
            <w:pPr>
              <w:spacing w:line="276" w:lineRule="auto"/>
              <w:jc w:val="right"/>
              <w:rPr>
                <w:sz w:val="22"/>
                <w:szCs w:val="22"/>
              </w:rPr>
            </w:pPr>
            <w:r>
              <w:rPr>
                <w:sz w:val="22"/>
                <w:szCs w:val="22"/>
              </w:rPr>
              <w:t>96 253,62</w:t>
            </w:r>
          </w:p>
        </w:tc>
        <w:tc>
          <w:tcPr>
            <w:tcW w:w="1440" w:type="dxa"/>
          </w:tcPr>
          <w:p w14:paraId="2BAC19C9" w14:textId="3F43A3A6" w:rsidR="00544B00" w:rsidRPr="00A92B52" w:rsidRDefault="005C27E0" w:rsidP="00494E4D">
            <w:pPr>
              <w:spacing w:line="276" w:lineRule="auto"/>
              <w:jc w:val="right"/>
              <w:rPr>
                <w:sz w:val="22"/>
                <w:szCs w:val="22"/>
              </w:rPr>
            </w:pPr>
            <w:r>
              <w:rPr>
                <w:sz w:val="22"/>
                <w:szCs w:val="22"/>
              </w:rPr>
              <w:t>96 253,62</w:t>
            </w:r>
          </w:p>
        </w:tc>
      </w:tr>
      <w:tr w:rsidR="00544B00" w:rsidRPr="00A92B52" w14:paraId="3988A7B0" w14:textId="77777777" w:rsidTr="008C720E">
        <w:tc>
          <w:tcPr>
            <w:tcW w:w="3686" w:type="dxa"/>
          </w:tcPr>
          <w:p w14:paraId="55437B3D" w14:textId="77777777" w:rsidR="00544B00" w:rsidRPr="00A92B52" w:rsidRDefault="00544B00" w:rsidP="00494E4D">
            <w:pPr>
              <w:spacing w:line="276" w:lineRule="auto"/>
              <w:jc w:val="both"/>
              <w:rPr>
                <w:b/>
                <w:sz w:val="22"/>
                <w:szCs w:val="22"/>
              </w:rPr>
            </w:pPr>
            <w:r w:rsidRPr="00A92B52">
              <w:rPr>
                <w:b/>
                <w:sz w:val="22"/>
                <w:szCs w:val="22"/>
              </w:rPr>
              <w:t>Obežný majetok spolu</w:t>
            </w:r>
          </w:p>
        </w:tc>
        <w:tc>
          <w:tcPr>
            <w:tcW w:w="1534" w:type="dxa"/>
          </w:tcPr>
          <w:p w14:paraId="18DBAE80" w14:textId="1C79B0F4" w:rsidR="00544B00" w:rsidRPr="00A92B52" w:rsidRDefault="005C27E0" w:rsidP="007078AD">
            <w:pPr>
              <w:spacing w:line="276" w:lineRule="auto"/>
              <w:jc w:val="right"/>
              <w:rPr>
                <w:sz w:val="22"/>
                <w:szCs w:val="22"/>
              </w:rPr>
            </w:pPr>
            <w:r>
              <w:rPr>
                <w:sz w:val="22"/>
                <w:szCs w:val="22"/>
              </w:rPr>
              <w:t xml:space="preserve">140 588,23  </w:t>
            </w:r>
          </w:p>
        </w:tc>
        <w:tc>
          <w:tcPr>
            <w:tcW w:w="1440" w:type="dxa"/>
          </w:tcPr>
          <w:p w14:paraId="3EC22816" w14:textId="01D96011" w:rsidR="00544B00" w:rsidRPr="00A92B52" w:rsidRDefault="005C27E0" w:rsidP="00544B00">
            <w:pPr>
              <w:spacing w:line="276" w:lineRule="auto"/>
              <w:jc w:val="right"/>
              <w:rPr>
                <w:sz w:val="22"/>
                <w:szCs w:val="22"/>
              </w:rPr>
            </w:pPr>
            <w:r>
              <w:rPr>
                <w:sz w:val="22"/>
                <w:szCs w:val="22"/>
              </w:rPr>
              <w:t>210 660,67</w:t>
            </w:r>
          </w:p>
        </w:tc>
      </w:tr>
      <w:tr w:rsidR="00544B00" w:rsidRPr="00A92B52" w14:paraId="1475F07D" w14:textId="77777777" w:rsidTr="008C720E">
        <w:tc>
          <w:tcPr>
            <w:tcW w:w="3686" w:type="dxa"/>
          </w:tcPr>
          <w:p w14:paraId="4A95E0A8" w14:textId="77777777" w:rsidR="00544B00" w:rsidRPr="00A92B52" w:rsidRDefault="00544B00" w:rsidP="00494E4D">
            <w:pPr>
              <w:spacing w:line="276" w:lineRule="auto"/>
              <w:jc w:val="both"/>
              <w:rPr>
                <w:sz w:val="22"/>
                <w:szCs w:val="22"/>
              </w:rPr>
            </w:pPr>
            <w:r w:rsidRPr="00A92B52">
              <w:rPr>
                <w:sz w:val="22"/>
                <w:szCs w:val="22"/>
              </w:rPr>
              <w:t>z toho :</w:t>
            </w:r>
          </w:p>
        </w:tc>
        <w:tc>
          <w:tcPr>
            <w:tcW w:w="1534" w:type="dxa"/>
          </w:tcPr>
          <w:p w14:paraId="72D85F13" w14:textId="77777777" w:rsidR="00544B00" w:rsidRPr="00A92B52" w:rsidRDefault="00544B00" w:rsidP="007078AD">
            <w:pPr>
              <w:spacing w:line="276" w:lineRule="auto"/>
              <w:jc w:val="right"/>
              <w:rPr>
                <w:sz w:val="22"/>
                <w:szCs w:val="22"/>
              </w:rPr>
            </w:pPr>
          </w:p>
        </w:tc>
        <w:tc>
          <w:tcPr>
            <w:tcW w:w="1440" w:type="dxa"/>
          </w:tcPr>
          <w:p w14:paraId="71C45821" w14:textId="77777777" w:rsidR="00544B00" w:rsidRPr="00A92B52" w:rsidRDefault="00544B00" w:rsidP="00494E4D">
            <w:pPr>
              <w:spacing w:line="276" w:lineRule="auto"/>
              <w:jc w:val="right"/>
              <w:rPr>
                <w:sz w:val="22"/>
                <w:szCs w:val="22"/>
              </w:rPr>
            </w:pPr>
          </w:p>
        </w:tc>
      </w:tr>
      <w:tr w:rsidR="00544B00" w:rsidRPr="00A92B52" w14:paraId="6C8532E6" w14:textId="77777777" w:rsidTr="008C720E">
        <w:tc>
          <w:tcPr>
            <w:tcW w:w="3686" w:type="dxa"/>
          </w:tcPr>
          <w:p w14:paraId="0B97A0B0" w14:textId="77777777" w:rsidR="00544B00" w:rsidRPr="00A92B52" w:rsidRDefault="00544B00" w:rsidP="00494E4D">
            <w:pPr>
              <w:spacing w:line="276" w:lineRule="auto"/>
              <w:jc w:val="both"/>
              <w:rPr>
                <w:sz w:val="22"/>
                <w:szCs w:val="22"/>
              </w:rPr>
            </w:pPr>
            <w:r>
              <w:rPr>
                <w:sz w:val="22"/>
                <w:szCs w:val="22"/>
              </w:rPr>
              <w:t>Zásoby</w:t>
            </w:r>
          </w:p>
        </w:tc>
        <w:tc>
          <w:tcPr>
            <w:tcW w:w="1534" w:type="dxa"/>
          </w:tcPr>
          <w:p w14:paraId="52FC3908" w14:textId="55E0F44C" w:rsidR="00544B00" w:rsidRPr="00A92B52" w:rsidRDefault="005C27E0" w:rsidP="007078AD">
            <w:pPr>
              <w:spacing w:line="276" w:lineRule="auto"/>
              <w:jc w:val="right"/>
              <w:rPr>
                <w:sz w:val="22"/>
                <w:szCs w:val="22"/>
              </w:rPr>
            </w:pPr>
            <w:r>
              <w:rPr>
                <w:sz w:val="22"/>
                <w:szCs w:val="22"/>
              </w:rPr>
              <w:t>2 827,68</w:t>
            </w:r>
          </w:p>
        </w:tc>
        <w:tc>
          <w:tcPr>
            <w:tcW w:w="1440" w:type="dxa"/>
          </w:tcPr>
          <w:p w14:paraId="3124D17B" w14:textId="48F61263" w:rsidR="00544B00" w:rsidRPr="00A92B52" w:rsidRDefault="005C27E0" w:rsidP="00494E4D">
            <w:pPr>
              <w:spacing w:line="276" w:lineRule="auto"/>
              <w:jc w:val="right"/>
              <w:rPr>
                <w:sz w:val="22"/>
                <w:szCs w:val="22"/>
              </w:rPr>
            </w:pPr>
            <w:r>
              <w:rPr>
                <w:sz w:val="22"/>
                <w:szCs w:val="22"/>
              </w:rPr>
              <w:t>2 498,46</w:t>
            </w:r>
          </w:p>
        </w:tc>
      </w:tr>
      <w:tr w:rsidR="00544B00" w:rsidRPr="00A92B52" w14:paraId="5BA6E312" w14:textId="77777777" w:rsidTr="008C720E">
        <w:tc>
          <w:tcPr>
            <w:tcW w:w="3686" w:type="dxa"/>
          </w:tcPr>
          <w:p w14:paraId="4CFE8BE1" w14:textId="77777777" w:rsidR="00544B00" w:rsidRDefault="00544B00" w:rsidP="00494E4D">
            <w:pPr>
              <w:spacing w:line="276" w:lineRule="auto"/>
              <w:jc w:val="both"/>
              <w:rPr>
                <w:sz w:val="22"/>
                <w:szCs w:val="22"/>
              </w:rPr>
            </w:pPr>
            <w:r>
              <w:rPr>
                <w:sz w:val="22"/>
                <w:szCs w:val="22"/>
              </w:rPr>
              <w:t>Zúčtovanie medzi subjektmi VS</w:t>
            </w:r>
          </w:p>
        </w:tc>
        <w:tc>
          <w:tcPr>
            <w:tcW w:w="1534" w:type="dxa"/>
          </w:tcPr>
          <w:p w14:paraId="5C4906FC" w14:textId="77777777" w:rsidR="00544B00" w:rsidRPr="00A92B52" w:rsidRDefault="00544B00" w:rsidP="007078AD">
            <w:pPr>
              <w:spacing w:line="276" w:lineRule="auto"/>
              <w:jc w:val="right"/>
              <w:rPr>
                <w:sz w:val="22"/>
                <w:szCs w:val="22"/>
              </w:rPr>
            </w:pPr>
            <w:r>
              <w:rPr>
                <w:sz w:val="22"/>
                <w:szCs w:val="22"/>
              </w:rPr>
              <w:t>0,00</w:t>
            </w:r>
          </w:p>
        </w:tc>
        <w:tc>
          <w:tcPr>
            <w:tcW w:w="1440" w:type="dxa"/>
          </w:tcPr>
          <w:p w14:paraId="789DDFFD" w14:textId="5809296C" w:rsidR="00544B00" w:rsidRPr="00A92B52" w:rsidRDefault="005C27E0" w:rsidP="00494E4D">
            <w:pPr>
              <w:spacing w:line="276" w:lineRule="auto"/>
              <w:jc w:val="right"/>
              <w:rPr>
                <w:sz w:val="22"/>
                <w:szCs w:val="22"/>
              </w:rPr>
            </w:pPr>
            <w:r>
              <w:rPr>
                <w:sz w:val="22"/>
                <w:szCs w:val="22"/>
              </w:rPr>
              <w:t>0,00</w:t>
            </w:r>
          </w:p>
        </w:tc>
      </w:tr>
      <w:tr w:rsidR="00544B00" w:rsidRPr="00A92B52" w14:paraId="123E2322" w14:textId="77777777" w:rsidTr="008C720E">
        <w:tc>
          <w:tcPr>
            <w:tcW w:w="3686" w:type="dxa"/>
          </w:tcPr>
          <w:p w14:paraId="2C62149D" w14:textId="77777777" w:rsidR="00544B00" w:rsidRPr="00A92B52" w:rsidRDefault="00544B00" w:rsidP="00494E4D">
            <w:pPr>
              <w:spacing w:line="276" w:lineRule="auto"/>
              <w:jc w:val="both"/>
              <w:rPr>
                <w:sz w:val="22"/>
                <w:szCs w:val="22"/>
              </w:rPr>
            </w:pPr>
            <w:r>
              <w:rPr>
                <w:sz w:val="22"/>
                <w:szCs w:val="22"/>
              </w:rPr>
              <w:t>Dlhodobé pohľadávky</w:t>
            </w:r>
          </w:p>
        </w:tc>
        <w:tc>
          <w:tcPr>
            <w:tcW w:w="1534" w:type="dxa"/>
          </w:tcPr>
          <w:p w14:paraId="49BD942A" w14:textId="09710430" w:rsidR="00544B00" w:rsidRPr="00A92B52" w:rsidRDefault="005C27E0" w:rsidP="007078AD">
            <w:pPr>
              <w:spacing w:line="276" w:lineRule="auto"/>
              <w:jc w:val="right"/>
              <w:rPr>
                <w:sz w:val="22"/>
                <w:szCs w:val="22"/>
              </w:rPr>
            </w:pPr>
            <w:r>
              <w:rPr>
                <w:sz w:val="22"/>
                <w:szCs w:val="22"/>
              </w:rPr>
              <w:t>0,00</w:t>
            </w:r>
          </w:p>
        </w:tc>
        <w:tc>
          <w:tcPr>
            <w:tcW w:w="1440" w:type="dxa"/>
          </w:tcPr>
          <w:p w14:paraId="08E9F3E4" w14:textId="47B0A285" w:rsidR="00544B00" w:rsidRPr="00A92B52" w:rsidRDefault="005C27E0" w:rsidP="00494E4D">
            <w:pPr>
              <w:spacing w:line="276" w:lineRule="auto"/>
              <w:jc w:val="right"/>
              <w:rPr>
                <w:sz w:val="22"/>
                <w:szCs w:val="22"/>
              </w:rPr>
            </w:pPr>
            <w:r>
              <w:rPr>
                <w:sz w:val="22"/>
                <w:szCs w:val="22"/>
              </w:rPr>
              <w:t>2 512,91</w:t>
            </w:r>
          </w:p>
        </w:tc>
      </w:tr>
      <w:tr w:rsidR="00544B00" w:rsidRPr="00A92B52" w14:paraId="669ABFAD" w14:textId="77777777" w:rsidTr="008C720E">
        <w:tc>
          <w:tcPr>
            <w:tcW w:w="3686" w:type="dxa"/>
          </w:tcPr>
          <w:p w14:paraId="74D696C1" w14:textId="77777777" w:rsidR="00544B00" w:rsidRDefault="00544B00" w:rsidP="00494E4D">
            <w:pPr>
              <w:spacing w:line="276" w:lineRule="auto"/>
              <w:jc w:val="both"/>
              <w:rPr>
                <w:sz w:val="22"/>
                <w:szCs w:val="22"/>
              </w:rPr>
            </w:pPr>
            <w:r>
              <w:rPr>
                <w:sz w:val="22"/>
                <w:szCs w:val="22"/>
              </w:rPr>
              <w:t xml:space="preserve">Krátkodobé pohľadávky </w:t>
            </w:r>
          </w:p>
        </w:tc>
        <w:tc>
          <w:tcPr>
            <w:tcW w:w="1534" w:type="dxa"/>
          </w:tcPr>
          <w:p w14:paraId="67626E49" w14:textId="76793C90" w:rsidR="00544B00" w:rsidRPr="00A92B52" w:rsidRDefault="005C27E0" w:rsidP="007078AD">
            <w:pPr>
              <w:spacing w:line="276" w:lineRule="auto"/>
              <w:jc w:val="right"/>
              <w:rPr>
                <w:sz w:val="22"/>
                <w:szCs w:val="22"/>
              </w:rPr>
            </w:pPr>
            <w:r>
              <w:rPr>
                <w:sz w:val="22"/>
                <w:szCs w:val="22"/>
              </w:rPr>
              <w:t>12 823,82</w:t>
            </w:r>
          </w:p>
        </w:tc>
        <w:tc>
          <w:tcPr>
            <w:tcW w:w="1440" w:type="dxa"/>
          </w:tcPr>
          <w:p w14:paraId="462DD03E" w14:textId="53BCBE36" w:rsidR="00544B00" w:rsidRPr="00A92B52" w:rsidRDefault="005C27E0" w:rsidP="00494E4D">
            <w:pPr>
              <w:spacing w:line="276" w:lineRule="auto"/>
              <w:jc w:val="right"/>
              <w:rPr>
                <w:sz w:val="22"/>
                <w:szCs w:val="22"/>
              </w:rPr>
            </w:pPr>
            <w:r>
              <w:rPr>
                <w:sz w:val="22"/>
                <w:szCs w:val="22"/>
              </w:rPr>
              <w:t>12 044,29</w:t>
            </w:r>
          </w:p>
        </w:tc>
      </w:tr>
      <w:tr w:rsidR="00544B00" w:rsidRPr="00A92B52" w14:paraId="7E320257" w14:textId="77777777" w:rsidTr="008C720E">
        <w:tc>
          <w:tcPr>
            <w:tcW w:w="3686" w:type="dxa"/>
          </w:tcPr>
          <w:p w14:paraId="59B831ED" w14:textId="77777777" w:rsidR="00544B00" w:rsidRPr="00A92B52" w:rsidRDefault="00544B00" w:rsidP="00494E4D">
            <w:pPr>
              <w:spacing w:line="276" w:lineRule="auto"/>
              <w:jc w:val="both"/>
              <w:rPr>
                <w:sz w:val="22"/>
                <w:szCs w:val="22"/>
              </w:rPr>
            </w:pPr>
            <w:r>
              <w:rPr>
                <w:sz w:val="22"/>
                <w:szCs w:val="22"/>
              </w:rPr>
              <w:t xml:space="preserve">Finančné účty </w:t>
            </w:r>
          </w:p>
        </w:tc>
        <w:tc>
          <w:tcPr>
            <w:tcW w:w="1534" w:type="dxa"/>
          </w:tcPr>
          <w:p w14:paraId="0A604863" w14:textId="74E52622" w:rsidR="00544B00" w:rsidRPr="00A92B52" w:rsidRDefault="005C27E0" w:rsidP="007078AD">
            <w:pPr>
              <w:spacing w:line="276" w:lineRule="auto"/>
              <w:jc w:val="right"/>
              <w:rPr>
                <w:sz w:val="22"/>
                <w:szCs w:val="22"/>
              </w:rPr>
            </w:pPr>
            <w:r>
              <w:rPr>
                <w:sz w:val="22"/>
                <w:szCs w:val="22"/>
              </w:rPr>
              <w:t>124 936,73</w:t>
            </w:r>
          </w:p>
        </w:tc>
        <w:tc>
          <w:tcPr>
            <w:tcW w:w="1440" w:type="dxa"/>
          </w:tcPr>
          <w:p w14:paraId="2AC5B809" w14:textId="154454B5" w:rsidR="00544B00" w:rsidRPr="00A92B52" w:rsidRDefault="005C27E0" w:rsidP="00494E4D">
            <w:pPr>
              <w:spacing w:line="276" w:lineRule="auto"/>
              <w:jc w:val="right"/>
              <w:rPr>
                <w:sz w:val="22"/>
                <w:szCs w:val="22"/>
              </w:rPr>
            </w:pPr>
            <w:r>
              <w:rPr>
                <w:sz w:val="22"/>
                <w:szCs w:val="22"/>
              </w:rPr>
              <w:t>193 605,01</w:t>
            </w:r>
          </w:p>
        </w:tc>
      </w:tr>
      <w:tr w:rsidR="00544B00" w:rsidRPr="00A92B52" w14:paraId="41EBA047" w14:textId="77777777" w:rsidTr="008C720E">
        <w:tc>
          <w:tcPr>
            <w:tcW w:w="3686" w:type="dxa"/>
          </w:tcPr>
          <w:p w14:paraId="5F90B1F9" w14:textId="77777777" w:rsidR="00544B00" w:rsidRDefault="00544B00" w:rsidP="00494E4D">
            <w:pPr>
              <w:spacing w:line="276" w:lineRule="auto"/>
              <w:jc w:val="both"/>
              <w:rPr>
                <w:sz w:val="22"/>
                <w:szCs w:val="22"/>
              </w:rPr>
            </w:pPr>
            <w:r>
              <w:rPr>
                <w:sz w:val="22"/>
                <w:szCs w:val="22"/>
              </w:rPr>
              <w:t>Poskytnuté návratné fin. výpomoci dlh.</w:t>
            </w:r>
          </w:p>
        </w:tc>
        <w:tc>
          <w:tcPr>
            <w:tcW w:w="1534" w:type="dxa"/>
          </w:tcPr>
          <w:p w14:paraId="4D088CBA" w14:textId="77777777" w:rsidR="00544B00" w:rsidRPr="00A92B52" w:rsidRDefault="00544B00" w:rsidP="007078AD">
            <w:pPr>
              <w:spacing w:line="276" w:lineRule="auto"/>
              <w:jc w:val="right"/>
              <w:rPr>
                <w:sz w:val="22"/>
                <w:szCs w:val="22"/>
              </w:rPr>
            </w:pPr>
            <w:r>
              <w:rPr>
                <w:sz w:val="22"/>
                <w:szCs w:val="22"/>
              </w:rPr>
              <w:t>0,00</w:t>
            </w:r>
          </w:p>
        </w:tc>
        <w:tc>
          <w:tcPr>
            <w:tcW w:w="1440" w:type="dxa"/>
          </w:tcPr>
          <w:p w14:paraId="5C0B8B4B" w14:textId="77777777" w:rsidR="00544B00" w:rsidRPr="00A92B52" w:rsidRDefault="00544B00" w:rsidP="00494E4D">
            <w:pPr>
              <w:spacing w:line="276" w:lineRule="auto"/>
              <w:jc w:val="right"/>
              <w:rPr>
                <w:sz w:val="22"/>
                <w:szCs w:val="22"/>
              </w:rPr>
            </w:pPr>
            <w:r>
              <w:rPr>
                <w:sz w:val="22"/>
                <w:szCs w:val="22"/>
              </w:rPr>
              <w:t>0,00</w:t>
            </w:r>
          </w:p>
        </w:tc>
      </w:tr>
      <w:tr w:rsidR="00544B00" w:rsidRPr="00A92B52" w14:paraId="1E3F1AD8" w14:textId="77777777" w:rsidTr="008C720E">
        <w:tc>
          <w:tcPr>
            <w:tcW w:w="3686" w:type="dxa"/>
          </w:tcPr>
          <w:p w14:paraId="07708A14" w14:textId="77777777" w:rsidR="00544B00" w:rsidRDefault="00544B00" w:rsidP="00494E4D">
            <w:pPr>
              <w:spacing w:line="276" w:lineRule="auto"/>
              <w:jc w:val="both"/>
              <w:rPr>
                <w:sz w:val="22"/>
                <w:szCs w:val="22"/>
              </w:rPr>
            </w:pPr>
            <w:r>
              <w:rPr>
                <w:sz w:val="22"/>
                <w:szCs w:val="22"/>
              </w:rPr>
              <w:t>Poskytnuté návratné fin. výpomoci krát.</w:t>
            </w:r>
          </w:p>
        </w:tc>
        <w:tc>
          <w:tcPr>
            <w:tcW w:w="1534" w:type="dxa"/>
          </w:tcPr>
          <w:p w14:paraId="036DE348" w14:textId="77777777" w:rsidR="00544B00" w:rsidRPr="00A92B52" w:rsidRDefault="00544B00" w:rsidP="007078AD">
            <w:pPr>
              <w:spacing w:line="276" w:lineRule="auto"/>
              <w:jc w:val="right"/>
              <w:rPr>
                <w:sz w:val="22"/>
                <w:szCs w:val="22"/>
              </w:rPr>
            </w:pPr>
            <w:r>
              <w:rPr>
                <w:sz w:val="22"/>
                <w:szCs w:val="22"/>
              </w:rPr>
              <w:t>0,00</w:t>
            </w:r>
          </w:p>
        </w:tc>
        <w:tc>
          <w:tcPr>
            <w:tcW w:w="1440" w:type="dxa"/>
          </w:tcPr>
          <w:p w14:paraId="29B4F59C" w14:textId="77777777" w:rsidR="00544B00" w:rsidRPr="00A92B52" w:rsidRDefault="00544B00" w:rsidP="00494E4D">
            <w:pPr>
              <w:spacing w:line="276" w:lineRule="auto"/>
              <w:jc w:val="right"/>
              <w:rPr>
                <w:sz w:val="22"/>
                <w:szCs w:val="22"/>
              </w:rPr>
            </w:pPr>
            <w:r>
              <w:rPr>
                <w:sz w:val="22"/>
                <w:szCs w:val="22"/>
              </w:rPr>
              <w:t>0,00</w:t>
            </w:r>
          </w:p>
        </w:tc>
      </w:tr>
      <w:tr w:rsidR="00544B00" w:rsidRPr="00A92B52" w14:paraId="72D9ACA2" w14:textId="77777777" w:rsidTr="008C720E">
        <w:tc>
          <w:tcPr>
            <w:tcW w:w="3686" w:type="dxa"/>
          </w:tcPr>
          <w:p w14:paraId="75F59AA5" w14:textId="77777777" w:rsidR="00544B00" w:rsidRPr="00FB33BA" w:rsidRDefault="00544B00" w:rsidP="00494E4D">
            <w:pPr>
              <w:spacing w:line="276" w:lineRule="auto"/>
              <w:jc w:val="both"/>
              <w:rPr>
                <w:b/>
                <w:sz w:val="22"/>
                <w:szCs w:val="22"/>
              </w:rPr>
            </w:pPr>
            <w:r w:rsidRPr="00FB33BA">
              <w:rPr>
                <w:b/>
                <w:sz w:val="22"/>
                <w:szCs w:val="22"/>
              </w:rPr>
              <w:t xml:space="preserve">Časové rozlíšenie </w:t>
            </w:r>
          </w:p>
        </w:tc>
        <w:tc>
          <w:tcPr>
            <w:tcW w:w="1534" w:type="dxa"/>
          </w:tcPr>
          <w:p w14:paraId="6A3AA566" w14:textId="0B1778BF" w:rsidR="00544B00" w:rsidRPr="00A92B52" w:rsidRDefault="005C27E0" w:rsidP="007078AD">
            <w:pPr>
              <w:spacing w:line="276" w:lineRule="auto"/>
              <w:jc w:val="right"/>
              <w:rPr>
                <w:sz w:val="22"/>
                <w:szCs w:val="22"/>
              </w:rPr>
            </w:pPr>
            <w:r>
              <w:rPr>
                <w:sz w:val="22"/>
                <w:szCs w:val="22"/>
              </w:rPr>
              <w:t>2 660,08</w:t>
            </w:r>
          </w:p>
        </w:tc>
        <w:tc>
          <w:tcPr>
            <w:tcW w:w="1440" w:type="dxa"/>
          </w:tcPr>
          <w:p w14:paraId="66E824D3" w14:textId="5412B44A" w:rsidR="00544B00" w:rsidRPr="00A92B52" w:rsidRDefault="005C27E0" w:rsidP="00494E4D">
            <w:pPr>
              <w:spacing w:line="276" w:lineRule="auto"/>
              <w:jc w:val="right"/>
              <w:rPr>
                <w:sz w:val="22"/>
                <w:szCs w:val="22"/>
              </w:rPr>
            </w:pPr>
            <w:r>
              <w:rPr>
                <w:sz w:val="22"/>
                <w:szCs w:val="22"/>
              </w:rPr>
              <w:t>2 771,93</w:t>
            </w:r>
          </w:p>
        </w:tc>
      </w:tr>
    </w:tbl>
    <w:p w14:paraId="23C0B7F7" w14:textId="77777777" w:rsidR="00F52908" w:rsidRDefault="00F52908" w:rsidP="00494E4D">
      <w:pPr>
        <w:spacing w:line="276" w:lineRule="auto"/>
        <w:rPr>
          <w:b/>
          <w:color w:val="0000FF"/>
        </w:rPr>
      </w:pPr>
    </w:p>
    <w:p w14:paraId="335E54F9" w14:textId="77777777" w:rsidR="0054185F" w:rsidRPr="0016480A" w:rsidRDefault="0054185F" w:rsidP="0054185F">
      <w:pPr>
        <w:spacing w:line="276" w:lineRule="auto"/>
        <w:jc w:val="both"/>
        <w:rPr>
          <w:sz w:val="22"/>
          <w:szCs w:val="22"/>
        </w:rPr>
      </w:pPr>
      <w:r w:rsidRPr="0016480A">
        <w:rPr>
          <w:sz w:val="22"/>
          <w:szCs w:val="22"/>
        </w:rPr>
        <w:lastRenderedPageBreak/>
        <w:t>Analýza významných položiek z účtovnej závierky:</w:t>
      </w:r>
    </w:p>
    <w:p w14:paraId="023D98FC" w14:textId="77777777" w:rsidR="00B925E2" w:rsidRDefault="0054185F" w:rsidP="004844A1">
      <w:pPr>
        <w:pStyle w:val="Odsekzoznamu"/>
        <w:numPr>
          <w:ilvl w:val="0"/>
          <w:numId w:val="27"/>
        </w:numPr>
        <w:spacing w:line="276" w:lineRule="auto"/>
        <w:jc w:val="both"/>
        <w:rPr>
          <w:sz w:val="22"/>
          <w:szCs w:val="22"/>
        </w:rPr>
      </w:pPr>
      <w:r w:rsidRPr="00B925E2">
        <w:rPr>
          <w:sz w:val="22"/>
          <w:szCs w:val="22"/>
        </w:rPr>
        <w:t>Dlhodobý hmotný majetok zaznamenal nárast z dôvodu obstarania DHM</w:t>
      </w:r>
      <w:r w:rsidR="000F6C1A" w:rsidRPr="00B925E2">
        <w:rPr>
          <w:sz w:val="22"/>
          <w:szCs w:val="22"/>
        </w:rPr>
        <w:t xml:space="preserve"> formou vyrovnávajúceho podielu združenia právnických osôb,</w:t>
      </w:r>
      <w:r w:rsidRPr="00B925E2">
        <w:rPr>
          <w:sz w:val="22"/>
          <w:szCs w:val="22"/>
        </w:rPr>
        <w:t xml:space="preserve"> kde uvedený prírastok predstavuje </w:t>
      </w:r>
      <w:r w:rsidR="000F6C1A" w:rsidRPr="00B925E2">
        <w:rPr>
          <w:sz w:val="22"/>
          <w:szCs w:val="22"/>
        </w:rPr>
        <w:t>sumu 67 203,60 €.</w:t>
      </w:r>
      <w:r w:rsidRPr="00B925E2">
        <w:rPr>
          <w:sz w:val="22"/>
          <w:szCs w:val="22"/>
        </w:rPr>
        <w:t xml:space="preserve"> Zároveň obec účtovala aj </w:t>
      </w:r>
      <w:r w:rsidR="000F6C1A" w:rsidRPr="00B925E2">
        <w:rPr>
          <w:sz w:val="22"/>
          <w:szCs w:val="22"/>
        </w:rPr>
        <w:t>obstaranie dlhodobého hmotného majetku v súvislosti s vybudovaním a modernizáciou odborných učební v ZŠ a</w:t>
      </w:r>
      <w:r w:rsidR="00B925E2" w:rsidRPr="00B925E2">
        <w:rPr>
          <w:sz w:val="22"/>
          <w:szCs w:val="22"/>
        </w:rPr>
        <w:t> prípravné práce súvisiace s rekonštrukciou KD.</w:t>
      </w:r>
      <w:r w:rsidR="00B925E2">
        <w:rPr>
          <w:sz w:val="22"/>
          <w:szCs w:val="22"/>
        </w:rPr>
        <w:t xml:space="preserve"> </w:t>
      </w:r>
    </w:p>
    <w:p w14:paraId="463DFCB8" w14:textId="3A897158" w:rsidR="0054185F" w:rsidRPr="00B925E2" w:rsidRDefault="00B925E2" w:rsidP="004844A1">
      <w:pPr>
        <w:pStyle w:val="Odsekzoznamu"/>
        <w:numPr>
          <w:ilvl w:val="0"/>
          <w:numId w:val="27"/>
        </w:numPr>
        <w:spacing w:line="276" w:lineRule="auto"/>
        <w:jc w:val="both"/>
        <w:rPr>
          <w:sz w:val="22"/>
          <w:szCs w:val="22"/>
        </w:rPr>
      </w:pPr>
      <w:r>
        <w:rPr>
          <w:sz w:val="22"/>
          <w:szCs w:val="22"/>
        </w:rPr>
        <w:t>Nárast</w:t>
      </w:r>
      <w:r w:rsidR="0054185F" w:rsidRPr="00B925E2">
        <w:rPr>
          <w:sz w:val="22"/>
          <w:szCs w:val="22"/>
        </w:rPr>
        <w:t xml:space="preserve"> finančných prostriedkov je spôsobený </w:t>
      </w:r>
      <w:r>
        <w:rPr>
          <w:sz w:val="22"/>
          <w:szCs w:val="22"/>
        </w:rPr>
        <w:t>nevy</w:t>
      </w:r>
      <w:r w:rsidR="0054185F" w:rsidRPr="00B925E2">
        <w:rPr>
          <w:sz w:val="22"/>
          <w:szCs w:val="22"/>
        </w:rPr>
        <w:t xml:space="preserve">čerpaním účelovo určených </w:t>
      </w:r>
      <w:r>
        <w:rPr>
          <w:sz w:val="22"/>
          <w:szCs w:val="22"/>
        </w:rPr>
        <w:t>dotácií</w:t>
      </w:r>
      <w:r w:rsidR="003D4CD1">
        <w:rPr>
          <w:sz w:val="22"/>
          <w:szCs w:val="22"/>
        </w:rPr>
        <w:t>.</w:t>
      </w:r>
    </w:p>
    <w:p w14:paraId="1FF64717" w14:textId="77777777" w:rsidR="0054185F" w:rsidRDefault="0054185F" w:rsidP="00494E4D">
      <w:pPr>
        <w:spacing w:line="276" w:lineRule="auto"/>
        <w:rPr>
          <w:b/>
          <w:color w:val="0000FF"/>
        </w:rPr>
      </w:pPr>
    </w:p>
    <w:p w14:paraId="46121313" w14:textId="77777777" w:rsidR="00A72522" w:rsidRDefault="00A72522" w:rsidP="00494E4D">
      <w:pPr>
        <w:numPr>
          <w:ilvl w:val="1"/>
          <w:numId w:val="12"/>
        </w:numPr>
        <w:spacing w:line="276" w:lineRule="auto"/>
        <w:ind w:left="426" w:hanging="426"/>
        <w:jc w:val="both"/>
        <w:rPr>
          <w:b/>
        </w:rPr>
      </w:pPr>
      <w:r w:rsidRPr="000B7418">
        <w:rPr>
          <w:b/>
        </w:rPr>
        <w:t xml:space="preserve">Zdroje krytia </w:t>
      </w:r>
    </w:p>
    <w:p w14:paraId="3E7291F3" w14:textId="77777777" w:rsidR="00CA4A8D" w:rsidRPr="00FC6CAE" w:rsidRDefault="00CA4A8D" w:rsidP="00494E4D">
      <w:pPr>
        <w:numPr>
          <w:ilvl w:val="0"/>
          <w:numId w:val="15"/>
        </w:numPr>
        <w:spacing w:line="276" w:lineRule="auto"/>
        <w:ind w:left="284" w:hanging="284"/>
        <w:rPr>
          <w:b/>
          <w:sz w:val="28"/>
          <w:szCs w:val="28"/>
        </w:rPr>
      </w:pPr>
      <w:r w:rsidRPr="00FC6CAE">
        <w:rPr>
          <w:b/>
        </w:rPr>
        <w:t>za materskú účtovnú jednotku</w:t>
      </w:r>
      <w:r w:rsidR="005825DB">
        <w:rPr>
          <w:b/>
        </w:rPr>
        <w:t xml:space="preserve">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5825DB" w:rsidRPr="00A92B52" w14:paraId="29365BE3" w14:textId="77777777" w:rsidTr="005825DB">
        <w:tc>
          <w:tcPr>
            <w:tcW w:w="3686" w:type="dxa"/>
            <w:shd w:val="clear" w:color="auto" w:fill="DDD9C3"/>
          </w:tcPr>
          <w:p w14:paraId="4C55ED25" w14:textId="77777777" w:rsidR="005825DB" w:rsidRPr="00A92B52" w:rsidRDefault="005825DB" w:rsidP="00494E4D">
            <w:pPr>
              <w:spacing w:line="276" w:lineRule="auto"/>
              <w:jc w:val="center"/>
              <w:rPr>
                <w:b/>
                <w:sz w:val="22"/>
                <w:szCs w:val="22"/>
              </w:rPr>
            </w:pPr>
            <w:r w:rsidRPr="00A92B52">
              <w:rPr>
                <w:b/>
                <w:sz w:val="22"/>
                <w:szCs w:val="22"/>
              </w:rPr>
              <w:t>Názov</w:t>
            </w:r>
          </w:p>
        </w:tc>
        <w:tc>
          <w:tcPr>
            <w:tcW w:w="1534" w:type="dxa"/>
            <w:shd w:val="clear" w:color="auto" w:fill="DDD9C3"/>
          </w:tcPr>
          <w:p w14:paraId="1777846D" w14:textId="77777777" w:rsidR="005825DB" w:rsidRPr="00A92B52" w:rsidRDefault="005825DB" w:rsidP="00494E4D">
            <w:pPr>
              <w:spacing w:line="276" w:lineRule="auto"/>
              <w:ind w:left="-188" w:firstLine="188"/>
              <w:jc w:val="center"/>
              <w:rPr>
                <w:b/>
                <w:sz w:val="22"/>
                <w:szCs w:val="22"/>
              </w:rPr>
            </w:pPr>
            <w:r w:rsidRPr="00A92B52">
              <w:rPr>
                <w:b/>
                <w:sz w:val="22"/>
                <w:szCs w:val="22"/>
              </w:rPr>
              <w:t>Skutočnosť</w:t>
            </w:r>
          </w:p>
          <w:p w14:paraId="5F201739" w14:textId="5718CE1C" w:rsidR="005825DB" w:rsidRPr="00A92B52" w:rsidRDefault="005825DB" w:rsidP="00E32D17">
            <w:pPr>
              <w:spacing w:line="276" w:lineRule="auto"/>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w:t>
            </w:r>
            <w:r w:rsidR="009E5204">
              <w:rPr>
                <w:b/>
                <w:sz w:val="22"/>
                <w:szCs w:val="22"/>
              </w:rPr>
              <w:t>19</w:t>
            </w:r>
          </w:p>
        </w:tc>
        <w:tc>
          <w:tcPr>
            <w:tcW w:w="1440" w:type="dxa"/>
            <w:shd w:val="clear" w:color="auto" w:fill="DDD9C3"/>
          </w:tcPr>
          <w:p w14:paraId="6D27C670" w14:textId="77777777" w:rsidR="005825DB" w:rsidRPr="00A92B52" w:rsidRDefault="005825DB" w:rsidP="00494E4D">
            <w:pPr>
              <w:spacing w:line="276" w:lineRule="auto"/>
              <w:jc w:val="center"/>
              <w:rPr>
                <w:b/>
                <w:sz w:val="22"/>
                <w:szCs w:val="22"/>
              </w:rPr>
            </w:pPr>
            <w:r w:rsidRPr="00A92B52">
              <w:rPr>
                <w:b/>
                <w:sz w:val="22"/>
                <w:szCs w:val="22"/>
              </w:rPr>
              <w:t>Skutočnosť</w:t>
            </w:r>
          </w:p>
          <w:p w14:paraId="29F4A3A3" w14:textId="746310B1" w:rsidR="005825DB" w:rsidRPr="00A92B52" w:rsidRDefault="005825DB" w:rsidP="00364D2F">
            <w:pPr>
              <w:spacing w:line="276" w:lineRule="auto"/>
              <w:jc w:val="center"/>
              <w:rPr>
                <w:b/>
                <w:sz w:val="22"/>
                <w:szCs w:val="22"/>
              </w:rPr>
            </w:pPr>
            <w:r w:rsidRPr="00A92B52">
              <w:rPr>
                <w:b/>
                <w:sz w:val="22"/>
                <w:szCs w:val="22"/>
              </w:rPr>
              <w:t>k  31.12.</w:t>
            </w:r>
            <w:r>
              <w:rPr>
                <w:b/>
                <w:sz w:val="22"/>
                <w:szCs w:val="22"/>
              </w:rPr>
              <w:t>20</w:t>
            </w:r>
            <w:r w:rsidR="009E5204">
              <w:rPr>
                <w:b/>
                <w:sz w:val="22"/>
                <w:szCs w:val="22"/>
              </w:rPr>
              <w:t>20</w:t>
            </w:r>
          </w:p>
        </w:tc>
      </w:tr>
      <w:tr w:rsidR="006B3C55" w:rsidRPr="00324E85" w14:paraId="7CC939DD" w14:textId="77777777" w:rsidTr="005825DB">
        <w:tc>
          <w:tcPr>
            <w:tcW w:w="3686" w:type="dxa"/>
            <w:shd w:val="clear" w:color="auto" w:fill="D9D9D9"/>
          </w:tcPr>
          <w:p w14:paraId="256FEBBB" w14:textId="77777777" w:rsidR="006B3C55" w:rsidRPr="00487712" w:rsidRDefault="006B3C55" w:rsidP="00494E4D">
            <w:pPr>
              <w:spacing w:line="276" w:lineRule="auto"/>
              <w:jc w:val="both"/>
              <w:rPr>
                <w:b/>
              </w:rPr>
            </w:pPr>
            <w:r w:rsidRPr="00487712">
              <w:rPr>
                <w:b/>
              </w:rPr>
              <w:t xml:space="preserve">Vlastné imanie a záväzky </w:t>
            </w:r>
            <w:r>
              <w:rPr>
                <w:b/>
              </w:rPr>
              <w:t>spolu</w:t>
            </w:r>
          </w:p>
        </w:tc>
        <w:tc>
          <w:tcPr>
            <w:tcW w:w="1534" w:type="dxa"/>
            <w:shd w:val="clear" w:color="auto" w:fill="D9D9D9"/>
          </w:tcPr>
          <w:p w14:paraId="51B33DB9" w14:textId="71926BB7" w:rsidR="006B3C55" w:rsidRPr="00324E85" w:rsidRDefault="009E5204" w:rsidP="007078AD">
            <w:pPr>
              <w:spacing w:line="276" w:lineRule="auto"/>
              <w:jc w:val="right"/>
              <w:rPr>
                <w:b/>
                <w:sz w:val="22"/>
                <w:szCs w:val="22"/>
              </w:rPr>
            </w:pPr>
            <w:r>
              <w:rPr>
                <w:b/>
                <w:sz w:val="22"/>
                <w:szCs w:val="22"/>
              </w:rPr>
              <w:t>1 732 543,70</w:t>
            </w:r>
          </w:p>
        </w:tc>
        <w:tc>
          <w:tcPr>
            <w:tcW w:w="1440" w:type="dxa"/>
            <w:shd w:val="clear" w:color="auto" w:fill="D9D9D9"/>
          </w:tcPr>
          <w:p w14:paraId="6453C569" w14:textId="65264E31" w:rsidR="006B3C55" w:rsidRPr="00324E85" w:rsidRDefault="00B13EF6" w:rsidP="00494E4D">
            <w:pPr>
              <w:spacing w:line="276" w:lineRule="auto"/>
              <w:jc w:val="right"/>
              <w:rPr>
                <w:b/>
                <w:sz w:val="22"/>
                <w:szCs w:val="22"/>
              </w:rPr>
            </w:pPr>
            <w:r>
              <w:rPr>
                <w:b/>
                <w:sz w:val="22"/>
                <w:szCs w:val="22"/>
              </w:rPr>
              <w:t>1 865 948,29</w:t>
            </w:r>
          </w:p>
        </w:tc>
      </w:tr>
      <w:tr w:rsidR="006B3C55" w:rsidRPr="00A92B52" w14:paraId="4F9D5B33" w14:textId="77777777" w:rsidTr="005825DB">
        <w:tc>
          <w:tcPr>
            <w:tcW w:w="3686" w:type="dxa"/>
          </w:tcPr>
          <w:p w14:paraId="4EBDC2A1" w14:textId="77777777" w:rsidR="006B3C55" w:rsidRPr="00487712" w:rsidRDefault="006B3C55" w:rsidP="00494E4D">
            <w:pPr>
              <w:spacing w:line="276" w:lineRule="auto"/>
              <w:jc w:val="both"/>
              <w:rPr>
                <w:b/>
                <w:sz w:val="22"/>
                <w:szCs w:val="22"/>
              </w:rPr>
            </w:pPr>
            <w:r w:rsidRPr="00487712">
              <w:rPr>
                <w:b/>
                <w:sz w:val="22"/>
                <w:szCs w:val="22"/>
              </w:rPr>
              <w:t xml:space="preserve">Vlastné imanie </w:t>
            </w:r>
          </w:p>
        </w:tc>
        <w:tc>
          <w:tcPr>
            <w:tcW w:w="1534" w:type="dxa"/>
          </w:tcPr>
          <w:p w14:paraId="60E07154" w14:textId="432C897C" w:rsidR="006B3C55" w:rsidRPr="00A92B52" w:rsidRDefault="009E5204" w:rsidP="007078AD">
            <w:pPr>
              <w:spacing w:line="276" w:lineRule="auto"/>
              <w:jc w:val="right"/>
              <w:rPr>
                <w:sz w:val="22"/>
                <w:szCs w:val="22"/>
              </w:rPr>
            </w:pPr>
            <w:r>
              <w:rPr>
                <w:sz w:val="22"/>
                <w:szCs w:val="22"/>
              </w:rPr>
              <w:t>977 106,38</w:t>
            </w:r>
          </w:p>
        </w:tc>
        <w:tc>
          <w:tcPr>
            <w:tcW w:w="1440" w:type="dxa"/>
          </w:tcPr>
          <w:p w14:paraId="1D68915D" w14:textId="6C951D33" w:rsidR="006B3C55" w:rsidRPr="00A92B52" w:rsidRDefault="009E5204" w:rsidP="00494E4D">
            <w:pPr>
              <w:spacing w:line="276" w:lineRule="auto"/>
              <w:jc w:val="right"/>
              <w:rPr>
                <w:sz w:val="22"/>
                <w:szCs w:val="22"/>
              </w:rPr>
            </w:pPr>
            <w:r>
              <w:rPr>
                <w:sz w:val="22"/>
                <w:szCs w:val="22"/>
              </w:rPr>
              <w:t>970 348,61</w:t>
            </w:r>
          </w:p>
        </w:tc>
      </w:tr>
      <w:tr w:rsidR="006B3C55" w:rsidRPr="00A92B52" w14:paraId="24A89E46" w14:textId="77777777" w:rsidTr="005825DB">
        <w:tc>
          <w:tcPr>
            <w:tcW w:w="3686" w:type="dxa"/>
          </w:tcPr>
          <w:p w14:paraId="62C09921" w14:textId="77777777" w:rsidR="006B3C55" w:rsidRPr="00A92B52" w:rsidRDefault="006B3C55" w:rsidP="00494E4D">
            <w:pPr>
              <w:spacing w:line="276" w:lineRule="auto"/>
              <w:jc w:val="both"/>
              <w:rPr>
                <w:sz w:val="22"/>
                <w:szCs w:val="22"/>
              </w:rPr>
            </w:pPr>
            <w:r w:rsidRPr="00A92B52">
              <w:rPr>
                <w:sz w:val="22"/>
                <w:szCs w:val="22"/>
              </w:rPr>
              <w:t>z toho :</w:t>
            </w:r>
          </w:p>
        </w:tc>
        <w:tc>
          <w:tcPr>
            <w:tcW w:w="1534" w:type="dxa"/>
          </w:tcPr>
          <w:p w14:paraId="11BF6C85" w14:textId="77777777" w:rsidR="006B3C55" w:rsidRPr="00A92B52" w:rsidRDefault="006B3C55" w:rsidP="007078AD">
            <w:pPr>
              <w:spacing w:line="276" w:lineRule="auto"/>
              <w:jc w:val="right"/>
              <w:rPr>
                <w:sz w:val="22"/>
                <w:szCs w:val="22"/>
              </w:rPr>
            </w:pPr>
          </w:p>
        </w:tc>
        <w:tc>
          <w:tcPr>
            <w:tcW w:w="1440" w:type="dxa"/>
          </w:tcPr>
          <w:p w14:paraId="77B2E282" w14:textId="77777777" w:rsidR="006B3C55" w:rsidRPr="00A92B52" w:rsidRDefault="006B3C55" w:rsidP="00494E4D">
            <w:pPr>
              <w:spacing w:line="276" w:lineRule="auto"/>
              <w:jc w:val="right"/>
              <w:rPr>
                <w:sz w:val="22"/>
                <w:szCs w:val="22"/>
              </w:rPr>
            </w:pPr>
          </w:p>
        </w:tc>
      </w:tr>
      <w:tr w:rsidR="006B3C55" w:rsidRPr="00A92B52" w14:paraId="28452540" w14:textId="77777777" w:rsidTr="005825DB">
        <w:tc>
          <w:tcPr>
            <w:tcW w:w="3686" w:type="dxa"/>
          </w:tcPr>
          <w:p w14:paraId="73CC9F72" w14:textId="77777777" w:rsidR="006B3C55" w:rsidRDefault="006B3C55" w:rsidP="00494E4D">
            <w:pPr>
              <w:spacing w:line="276" w:lineRule="auto"/>
              <w:jc w:val="both"/>
              <w:rPr>
                <w:sz w:val="22"/>
                <w:szCs w:val="22"/>
              </w:rPr>
            </w:pPr>
            <w:r>
              <w:rPr>
                <w:sz w:val="22"/>
                <w:szCs w:val="22"/>
              </w:rPr>
              <w:t xml:space="preserve">Oceňovacie rozdiely </w:t>
            </w:r>
          </w:p>
        </w:tc>
        <w:tc>
          <w:tcPr>
            <w:tcW w:w="1534" w:type="dxa"/>
          </w:tcPr>
          <w:p w14:paraId="0C0DC537" w14:textId="77777777" w:rsidR="006B3C55" w:rsidRPr="00A92B52" w:rsidRDefault="006B3C55" w:rsidP="007078AD">
            <w:pPr>
              <w:spacing w:line="276" w:lineRule="auto"/>
              <w:jc w:val="right"/>
              <w:rPr>
                <w:sz w:val="22"/>
                <w:szCs w:val="22"/>
              </w:rPr>
            </w:pPr>
          </w:p>
        </w:tc>
        <w:tc>
          <w:tcPr>
            <w:tcW w:w="1440" w:type="dxa"/>
          </w:tcPr>
          <w:p w14:paraId="07537892" w14:textId="77777777" w:rsidR="006B3C55" w:rsidRPr="00A92B52" w:rsidRDefault="006B3C55" w:rsidP="00494E4D">
            <w:pPr>
              <w:spacing w:line="276" w:lineRule="auto"/>
              <w:jc w:val="right"/>
              <w:rPr>
                <w:sz w:val="22"/>
                <w:szCs w:val="22"/>
              </w:rPr>
            </w:pPr>
          </w:p>
        </w:tc>
      </w:tr>
      <w:tr w:rsidR="006B3C55" w:rsidRPr="00A92B52" w14:paraId="054527AD" w14:textId="77777777" w:rsidTr="005825DB">
        <w:tc>
          <w:tcPr>
            <w:tcW w:w="3686" w:type="dxa"/>
          </w:tcPr>
          <w:p w14:paraId="7FB2C22A" w14:textId="77777777" w:rsidR="006B3C55" w:rsidRPr="00A92B52" w:rsidRDefault="006B3C55" w:rsidP="00494E4D">
            <w:pPr>
              <w:spacing w:line="276" w:lineRule="auto"/>
              <w:jc w:val="both"/>
              <w:rPr>
                <w:sz w:val="22"/>
                <w:szCs w:val="22"/>
              </w:rPr>
            </w:pPr>
            <w:r>
              <w:rPr>
                <w:sz w:val="22"/>
                <w:szCs w:val="22"/>
              </w:rPr>
              <w:t>Fondy</w:t>
            </w:r>
          </w:p>
        </w:tc>
        <w:tc>
          <w:tcPr>
            <w:tcW w:w="1534" w:type="dxa"/>
          </w:tcPr>
          <w:p w14:paraId="07CFD520" w14:textId="77777777" w:rsidR="006B3C55" w:rsidRPr="00A92B52" w:rsidRDefault="006B3C55" w:rsidP="007078AD">
            <w:pPr>
              <w:spacing w:line="276" w:lineRule="auto"/>
              <w:jc w:val="right"/>
              <w:rPr>
                <w:sz w:val="22"/>
                <w:szCs w:val="22"/>
              </w:rPr>
            </w:pPr>
          </w:p>
        </w:tc>
        <w:tc>
          <w:tcPr>
            <w:tcW w:w="1440" w:type="dxa"/>
          </w:tcPr>
          <w:p w14:paraId="4B2FD682" w14:textId="77777777" w:rsidR="006B3C55" w:rsidRPr="00A92B52" w:rsidRDefault="006B3C55" w:rsidP="00494E4D">
            <w:pPr>
              <w:spacing w:line="276" w:lineRule="auto"/>
              <w:jc w:val="right"/>
              <w:rPr>
                <w:sz w:val="22"/>
                <w:szCs w:val="22"/>
              </w:rPr>
            </w:pPr>
          </w:p>
        </w:tc>
      </w:tr>
      <w:tr w:rsidR="006B3C55" w:rsidRPr="00A92B52" w14:paraId="59CC1120" w14:textId="77777777" w:rsidTr="005825DB">
        <w:tc>
          <w:tcPr>
            <w:tcW w:w="3686" w:type="dxa"/>
          </w:tcPr>
          <w:p w14:paraId="490FC148" w14:textId="77777777" w:rsidR="006B3C55" w:rsidRPr="00A92B52" w:rsidRDefault="006B3C55" w:rsidP="00494E4D">
            <w:pPr>
              <w:spacing w:line="276" w:lineRule="auto"/>
              <w:jc w:val="both"/>
              <w:rPr>
                <w:sz w:val="22"/>
                <w:szCs w:val="22"/>
              </w:rPr>
            </w:pPr>
            <w:r>
              <w:rPr>
                <w:sz w:val="22"/>
                <w:szCs w:val="22"/>
              </w:rPr>
              <w:t xml:space="preserve">Výsledok hospodárenia </w:t>
            </w:r>
          </w:p>
        </w:tc>
        <w:tc>
          <w:tcPr>
            <w:tcW w:w="1534" w:type="dxa"/>
          </w:tcPr>
          <w:p w14:paraId="7C76D227" w14:textId="4AD25948" w:rsidR="006B3C55" w:rsidRPr="00A92B52" w:rsidRDefault="009E5204" w:rsidP="007078AD">
            <w:pPr>
              <w:spacing w:line="276" w:lineRule="auto"/>
              <w:jc w:val="right"/>
              <w:rPr>
                <w:sz w:val="22"/>
                <w:szCs w:val="22"/>
              </w:rPr>
            </w:pPr>
            <w:r>
              <w:rPr>
                <w:sz w:val="22"/>
                <w:szCs w:val="22"/>
              </w:rPr>
              <w:t>977 106,38</w:t>
            </w:r>
          </w:p>
        </w:tc>
        <w:tc>
          <w:tcPr>
            <w:tcW w:w="1440" w:type="dxa"/>
          </w:tcPr>
          <w:p w14:paraId="75690AB1" w14:textId="29CCF5BD" w:rsidR="006B3C55" w:rsidRPr="00A92B52" w:rsidRDefault="009E5204" w:rsidP="00494E4D">
            <w:pPr>
              <w:spacing w:line="276" w:lineRule="auto"/>
              <w:jc w:val="right"/>
              <w:rPr>
                <w:sz w:val="22"/>
                <w:szCs w:val="22"/>
              </w:rPr>
            </w:pPr>
            <w:r>
              <w:rPr>
                <w:sz w:val="22"/>
                <w:szCs w:val="22"/>
              </w:rPr>
              <w:t>970 348,61</w:t>
            </w:r>
          </w:p>
        </w:tc>
      </w:tr>
      <w:tr w:rsidR="006B3C55" w:rsidRPr="00A92B52" w14:paraId="6C331C17" w14:textId="77777777" w:rsidTr="005825DB">
        <w:trPr>
          <w:trHeight w:val="452"/>
        </w:trPr>
        <w:tc>
          <w:tcPr>
            <w:tcW w:w="3686" w:type="dxa"/>
          </w:tcPr>
          <w:p w14:paraId="04B9D6F7" w14:textId="77777777" w:rsidR="006B3C55" w:rsidRPr="001D71F4" w:rsidRDefault="006B3C55" w:rsidP="00494E4D">
            <w:pPr>
              <w:spacing w:line="276" w:lineRule="auto"/>
              <w:jc w:val="both"/>
              <w:rPr>
                <w:b/>
                <w:sz w:val="22"/>
                <w:szCs w:val="22"/>
              </w:rPr>
            </w:pPr>
            <w:r w:rsidRPr="001D71F4">
              <w:rPr>
                <w:b/>
                <w:sz w:val="22"/>
                <w:szCs w:val="22"/>
              </w:rPr>
              <w:t>Záväzky</w:t>
            </w:r>
          </w:p>
        </w:tc>
        <w:tc>
          <w:tcPr>
            <w:tcW w:w="1534" w:type="dxa"/>
          </w:tcPr>
          <w:p w14:paraId="68786924" w14:textId="55B75917" w:rsidR="006B3C55" w:rsidRPr="00A92B52" w:rsidRDefault="009E5204" w:rsidP="007078AD">
            <w:pPr>
              <w:spacing w:line="276" w:lineRule="auto"/>
              <w:jc w:val="right"/>
              <w:rPr>
                <w:i/>
                <w:sz w:val="22"/>
                <w:szCs w:val="22"/>
              </w:rPr>
            </w:pPr>
            <w:r>
              <w:rPr>
                <w:i/>
                <w:sz w:val="22"/>
                <w:szCs w:val="22"/>
              </w:rPr>
              <w:t>316 456,54</w:t>
            </w:r>
          </w:p>
        </w:tc>
        <w:tc>
          <w:tcPr>
            <w:tcW w:w="1440" w:type="dxa"/>
          </w:tcPr>
          <w:p w14:paraId="6E6678BF" w14:textId="585FA254" w:rsidR="006B3C55" w:rsidRPr="00A92B52" w:rsidRDefault="009E5204" w:rsidP="00494E4D">
            <w:pPr>
              <w:spacing w:line="276" w:lineRule="auto"/>
              <w:jc w:val="right"/>
              <w:rPr>
                <w:i/>
                <w:sz w:val="22"/>
                <w:szCs w:val="22"/>
              </w:rPr>
            </w:pPr>
            <w:r>
              <w:rPr>
                <w:i/>
                <w:sz w:val="22"/>
                <w:szCs w:val="22"/>
              </w:rPr>
              <w:t>326 458,70</w:t>
            </w:r>
          </w:p>
        </w:tc>
      </w:tr>
      <w:tr w:rsidR="006B3C55" w:rsidRPr="00A92B52" w14:paraId="6596FB63" w14:textId="77777777" w:rsidTr="005825DB">
        <w:tc>
          <w:tcPr>
            <w:tcW w:w="3686" w:type="dxa"/>
          </w:tcPr>
          <w:p w14:paraId="7FC97CFD" w14:textId="77777777" w:rsidR="006B3C55" w:rsidRPr="00A92B52" w:rsidRDefault="006B3C55" w:rsidP="00494E4D">
            <w:pPr>
              <w:spacing w:line="276" w:lineRule="auto"/>
              <w:jc w:val="both"/>
              <w:rPr>
                <w:sz w:val="22"/>
                <w:szCs w:val="22"/>
              </w:rPr>
            </w:pPr>
            <w:r w:rsidRPr="00A92B52">
              <w:rPr>
                <w:sz w:val="22"/>
                <w:szCs w:val="22"/>
              </w:rPr>
              <w:t>z toho :</w:t>
            </w:r>
          </w:p>
        </w:tc>
        <w:tc>
          <w:tcPr>
            <w:tcW w:w="1534" w:type="dxa"/>
          </w:tcPr>
          <w:p w14:paraId="6FCCDFA2" w14:textId="77777777" w:rsidR="006B3C55" w:rsidRPr="00A92B52" w:rsidRDefault="006B3C55" w:rsidP="007078AD">
            <w:pPr>
              <w:spacing w:line="276" w:lineRule="auto"/>
              <w:jc w:val="right"/>
              <w:rPr>
                <w:sz w:val="22"/>
                <w:szCs w:val="22"/>
              </w:rPr>
            </w:pPr>
          </w:p>
        </w:tc>
        <w:tc>
          <w:tcPr>
            <w:tcW w:w="1440" w:type="dxa"/>
          </w:tcPr>
          <w:p w14:paraId="21AC2F15" w14:textId="77777777" w:rsidR="006B3C55" w:rsidRPr="00A92B52" w:rsidRDefault="006B3C55" w:rsidP="00494E4D">
            <w:pPr>
              <w:spacing w:line="276" w:lineRule="auto"/>
              <w:jc w:val="right"/>
              <w:rPr>
                <w:sz w:val="22"/>
                <w:szCs w:val="22"/>
              </w:rPr>
            </w:pPr>
          </w:p>
        </w:tc>
      </w:tr>
      <w:tr w:rsidR="006B3C55" w:rsidRPr="00A92B52" w14:paraId="2A986CE3" w14:textId="77777777" w:rsidTr="005825DB">
        <w:tc>
          <w:tcPr>
            <w:tcW w:w="3686" w:type="dxa"/>
          </w:tcPr>
          <w:p w14:paraId="6C36FF18" w14:textId="77777777" w:rsidR="006B3C55" w:rsidRPr="00A92B52" w:rsidRDefault="006B3C55" w:rsidP="00494E4D">
            <w:pPr>
              <w:spacing w:line="276" w:lineRule="auto"/>
              <w:jc w:val="both"/>
              <w:rPr>
                <w:sz w:val="22"/>
                <w:szCs w:val="22"/>
              </w:rPr>
            </w:pPr>
            <w:r>
              <w:rPr>
                <w:sz w:val="22"/>
                <w:szCs w:val="22"/>
              </w:rPr>
              <w:t xml:space="preserve">Rezervy </w:t>
            </w:r>
          </w:p>
        </w:tc>
        <w:tc>
          <w:tcPr>
            <w:tcW w:w="1534" w:type="dxa"/>
          </w:tcPr>
          <w:p w14:paraId="14E53EC5" w14:textId="4BB28F90" w:rsidR="006B3C55" w:rsidRPr="00A92B52" w:rsidRDefault="009E5204" w:rsidP="007078AD">
            <w:pPr>
              <w:spacing w:line="276" w:lineRule="auto"/>
              <w:jc w:val="right"/>
              <w:rPr>
                <w:sz w:val="22"/>
                <w:szCs w:val="22"/>
              </w:rPr>
            </w:pPr>
            <w:r>
              <w:rPr>
                <w:sz w:val="22"/>
                <w:szCs w:val="22"/>
              </w:rPr>
              <w:t>1 029,23</w:t>
            </w:r>
          </w:p>
        </w:tc>
        <w:tc>
          <w:tcPr>
            <w:tcW w:w="1440" w:type="dxa"/>
          </w:tcPr>
          <w:p w14:paraId="39A5D991" w14:textId="77777777" w:rsidR="006B3C55" w:rsidRPr="00A92B52" w:rsidRDefault="00364D2F" w:rsidP="00494E4D">
            <w:pPr>
              <w:spacing w:line="276" w:lineRule="auto"/>
              <w:jc w:val="right"/>
              <w:rPr>
                <w:sz w:val="22"/>
                <w:szCs w:val="22"/>
              </w:rPr>
            </w:pPr>
            <w:r>
              <w:rPr>
                <w:sz w:val="22"/>
                <w:szCs w:val="22"/>
              </w:rPr>
              <w:t>1 000,00</w:t>
            </w:r>
          </w:p>
        </w:tc>
      </w:tr>
      <w:tr w:rsidR="006B3C55" w:rsidRPr="00A92B52" w14:paraId="35FC6B25" w14:textId="77777777" w:rsidTr="005825DB">
        <w:tc>
          <w:tcPr>
            <w:tcW w:w="3686" w:type="dxa"/>
          </w:tcPr>
          <w:p w14:paraId="349618CE" w14:textId="77777777" w:rsidR="006B3C55" w:rsidRDefault="006B3C55" w:rsidP="00494E4D">
            <w:pPr>
              <w:spacing w:line="276" w:lineRule="auto"/>
              <w:jc w:val="both"/>
              <w:rPr>
                <w:sz w:val="22"/>
                <w:szCs w:val="22"/>
              </w:rPr>
            </w:pPr>
            <w:r>
              <w:rPr>
                <w:sz w:val="22"/>
                <w:szCs w:val="22"/>
              </w:rPr>
              <w:t>Zúčtovanie medzi subjektami VS</w:t>
            </w:r>
          </w:p>
        </w:tc>
        <w:tc>
          <w:tcPr>
            <w:tcW w:w="1534" w:type="dxa"/>
          </w:tcPr>
          <w:p w14:paraId="7D427697" w14:textId="3A5FB313" w:rsidR="006B3C55" w:rsidRPr="00A92B52" w:rsidRDefault="009E5204" w:rsidP="007078AD">
            <w:pPr>
              <w:spacing w:line="276" w:lineRule="auto"/>
              <w:jc w:val="right"/>
              <w:rPr>
                <w:sz w:val="22"/>
                <w:szCs w:val="22"/>
              </w:rPr>
            </w:pPr>
            <w:r>
              <w:rPr>
                <w:sz w:val="22"/>
                <w:szCs w:val="22"/>
              </w:rPr>
              <w:t>5 431,49</w:t>
            </w:r>
          </w:p>
        </w:tc>
        <w:tc>
          <w:tcPr>
            <w:tcW w:w="1440" w:type="dxa"/>
          </w:tcPr>
          <w:p w14:paraId="79CC844D" w14:textId="094C504E" w:rsidR="006B3C55" w:rsidRPr="00A92B52" w:rsidRDefault="009E5204" w:rsidP="00494E4D">
            <w:pPr>
              <w:spacing w:line="276" w:lineRule="auto"/>
              <w:jc w:val="right"/>
              <w:rPr>
                <w:sz w:val="22"/>
                <w:szCs w:val="22"/>
              </w:rPr>
            </w:pPr>
            <w:r>
              <w:rPr>
                <w:sz w:val="22"/>
                <w:szCs w:val="22"/>
              </w:rPr>
              <w:t>56 996,02</w:t>
            </w:r>
          </w:p>
        </w:tc>
      </w:tr>
      <w:tr w:rsidR="006B3C55" w:rsidRPr="00A92B52" w14:paraId="4E120CEA" w14:textId="77777777" w:rsidTr="005825DB">
        <w:tc>
          <w:tcPr>
            <w:tcW w:w="3686" w:type="dxa"/>
          </w:tcPr>
          <w:p w14:paraId="2FA736F2" w14:textId="77777777" w:rsidR="006B3C55" w:rsidRPr="00A92B52" w:rsidRDefault="006B3C55" w:rsidP="00494E4D">
            <w:pPr>
              <w:spacing w:line="276" w:lineRule="auto"/>
              <w:jc w:val="both"/>
              <w:rPr>
                <w:sz w:val="22"/>
                <w:szCs w:val="22"/>
              </w:rPr>
            </w:pPr>
            <w:r>
              <w:rPr>
                <w:sz w:val="22"/>
                <w:szCs w:val="22"/>
              </w:rPr>
              <w:t>Dlhodobé záväzky</w:t>
            </w:r>
          </w:p>
        </w:tc>
        <w:tc>
          <w:tcPr>
            <w:tcW w:w="1534" w:type="dxa"/>
          </w:tcPr>
          <w:p w14:paraId="3CF3A6D9" w14:textId="2AB8529E" w:rsidR="006B3C55" w:rsidRPr="00A92B52" w:rsidRDefault="009E5204" w:rsidP="007078AD">
            <w:pPr>
              <w:spacing w:line="276" w:lineRule="auto"/>
              <w:jc w:val="right"/>
              <w:rPr>
                <w:sz w:val="22"/>
                <w:szCs w:val="22"/>
              </w:rPr>
            </w:pPr>
            <w:r>
              <w:rPr>
                <w:sz w:val="22"/>
                <w:szCs w:val="22"/>
              </w:rPr>
              <w:t>225,86</w:t>
            </w:r>
          </w:p>
        </w:tc>
        <w:tc>
          <w:tcPr>
            <w:tcW w:w="1440" w:type="dxa"/>
          </w:tcPr>
          <w:p w14:paraId="6A54B0DD" w14:textId="2CBEE3AE" w:rsidR="006B3C55" w:rsidRPr="00A92B52" w:rsidRDefault="009E5204" w:rsidP="00494E4D">
            <w:pPr>
              <w:spacing w:line="276" w:lineRule="auto"/>
              <w:jc w:val="right"/>
              <w:rPr>
                <w:sz w:val="22"/>
                <w:szCs w:val="22"/>
              </w:rPr>
            </w:pPr>
            <w:r>
              <w:rPr>
                <w:sz w:val="22"/>
                <w:szCs w:val="22"/>
              </w:rPr>
              <w:t>476,12</w:t>
            </w:r>
          </w:p>
        </w:tc>
      </w:tr>
      <w:tr w:rsidR="006B3C55" w:rsidRPr="00A92B52" w14:paraId="5BD4C300" w14:textId="77777777" w:rsidTr="005825DB">
        <w:tc>
          <w:tcPr>
            <w:tcW w:w="3686" w:type="dxa"/>
          </w:tcPr>
          <w:p w14:paraId="258645CD" w14:textId="77777777" w:rsidR="006B3C55" w:rsidRPr="00A92B52" w:rsidRDefault="006B3C55" w:rsidP="00494E4D">
            <w:pPr>
              <w:spacing w:line="276" w:lineRule="auto"/>
              <w:jc w:val="both"/>
              <w:rPr>
                <w:sz w:val="22"/>
                <w:szCs w:val="22"/>
              </w:rPr>
            </w:pPr>
            <w:r>
              <w:rPr>
                <w:sz w:val="22"/>
                <w:szCs w:val="22"/>
              </w:rPr>
              <w:t>Krátkodobé záväzky</w:t>
            </w:r>
          </w:p>
        </w:tc>
        <w:tc>
          <w:tcPr>
            <w:tcW w:w="1534" w:type="dxa"/>
          </w:tcPr>
          <w:p w14:paraId="2B308651" w14:textId="4A3D1E45" w:rsidR="006B3C55" w:rsidRPr="00A92B52" w:rsidRDefault="009E5204" w:rsidP="007078AD">
            <w:pPr>
              <w:spacing w:line="276" w:lineRule="auto"/>
              <w:jc w:val="right"/>
              <w:rPr>
                <w:sz w:val="22"/>
                <w:szCs w:val="22"/>
              </w:rPr>
            </w:pPr>
            <w:r>
              <w:rPr>
                <w:sz w:val="22"/>
                <w:szCs w:val="22"/>
              </w:rPr>
              <w:t>26 718,29</w:t>
            </w:r>
          </w:p>
        </w:tc>
        <w:tc>
          <w:tcPr>
            <w:tcW w:w="1440" w:type="dxa"/>
          </w:tcPr>
          <w:p w14:paraId="7F9D97C8" w14:textId="02481356" w:rsidR="006B3C55" w:rsidRPr="00A92B52" w:rsidRDefault="009E5204" w:rsidP="00494E4D">
            <w:pPr>
              <w:spacing w:line="276" w:lineRule="auto"/>
              <w:jc w:val="right"/>
              <w:rPr>
                <w:sz w:val="22"/>
                <w:szCs w:val="22"/>
              </w:rPr>
            </w:pPr>
            <w:r>
              <w:rPr>
                <w:sz w:val="22"/>
                <w:szCs w:val="22"/>
              </w:rPr>
              <w:t>34 695,97</w:t>
            </w:r>
          </w:p>
        </w:tc>
      </w:tr>
      <w:tr w:rsidR="006B3C55" w:rsidRPr="00A92B52" w14:paraId="770E1FB0" w14:textId="77777777" w:rsidTr="005825DB">
        <w:tc>
          <w:tcPr>
            <w:tcW w:w="3686" w:type="dxa"/>
          </w:tcPr>
          <w:p w14:paraId="0C49ADD8" w14:textId="77777777" w:rsidR="006B3C55" w:rsidRPr="00A92B52" w:rsidRDefault="006B3C55" w:rsidP="00494E4D">
            <w:pPr>
              <w:spacing w:line="276" w:lineRule="auto"/>
              <w:jc w:val="both"/>
              <w:rPr>
                <w:sz w:val="22"/>
                <w:szCs w:val="22"/>
              </w:rPr>
            </w:pPr>
            <w:r>
              <w:rPr>
                <w:sz w:val="22"/>
                <w:szCs w:val="22"/>
              </w:rPr>
              <w:t>Bankové úvery a výpomoci</w:t>
            </w:r>
          </w:p>
        </w:tc>
        <w:tc>
          <w:tcPr>
            <w:tcW w:w="1534" w:type="dxa"/>
          </w:tcPr>
          <w:p w14:paraId="019EFEF4" w14:textId="15614C41" w:rsidR="006B3C55" w:rsidRPr="00A92B52" w:rsidRDefault="009E5204" w:rsidP="007078AD">
            <w:pPr>
              <w:spacing w:line="276" w:lineRule="auto"/>
              <w:jc w:val="right"/>
              <w:rPr>
                <w:sz w:val="22"/>
                <w:szCs w:val="22"/>
              </w:rPr>
            </w:pPr>
            <w:r>
              <w:rPr>
                <w:sz w:val="22"/>
                <w:szCs w:val="22"/>
              </w:rPr>
              <w:t>283 051,67</w:t>
            </w:r>
          </w:p>
        </w:tc>
        <w:tc>
          <w:tcPr>
            <w:tcW w:w="1440" w:type="dxa"/>
          </w:tcPr>
          <w:p w14:paraId="4BA7950E" w14:textId="79363EA7" w:rsidR="006B3C55" w:rsidRPr="00A92B52" w:rsidRDefault="009E5204" w:rsidP="00494E4D">
            <w:pPr>
              <w:spacing w:line="276" w:lineRule="auto"/>
              <w:jc w:val="right"/>
              <w:rPr>
                <w:sz w:val="22"/>
                <w:szCs w:val="22"/>
              </w:rPr>
            </w:pPr>
            <w:r>
              <w:rPr>
                <w:sz w:val="22"/>
                <w:szCs w:val="22"/>
              </w:rPr>
              <w:t>233 290,59</w:t>
            </w:r>
          </w:p>
        </w:tc>
      </w:tr>
      <w:tr w:rsidR="006B3C55" w:rsidRPr="00A92B52" w14:paraId="3239D203" w14:textId="77777777" w:rsidTr="0035115D">
        <w:trPr>
          <w:trHeight w:val="70"/>
        </w:trPr>
        <w:tc>
          <w:tcPr>
            <w:tcW w:w="3686" w:type="dxa"/>
          </w:tcPr>
          <w:p w14:paraId="73E293ED" w14:textId="77777777" w:rsidR="006B3C55" w:rsidRDefault="006B3C55" w:rsidP="00494E4D">
            <w:pPr>
              <w:spacing w:line="276" w:lineRule="auto"/>
              <w:jc w:val="both"/>
              <w:rPr>
                <w:sz w:val="22"/>
                <w:szCs w:val="22"/>
              </w:rPr>
            </w:pPr>
            <w:r w:rsidRPr="00FB33BA">
              <w:rPr>
                <w:b/>
                <w:sz w:val="22"/>
                <w:szCs w:val="22"/>
              </w:rPr>
              <w:t>Časové rozlíšenie</w:t>
            </w:r>
          </w:p>
        </w:tc>
        <w:tc>
          <w:tcPr>
            <w:tcW w:w="1534" w:type="dxa"/>
          </w:tcPr>
          <w:p w14:paraId="5651E801" w14:textId="042500FE" w:rsidR="006B3C55" w:rsidRPr="00A92B52" w:rsidRDefault="009E5204" w:rsidP="007078AD">
            <w:pPr>
              <w:spacing w:line="276" w:lineRule="auto"/>
              <w:jc w:val="right"/>
              <w:rPr>
                <w:sz w:val="22"/>
                <w:szCs w:val="22"/>
              </w:rPr>
            </w:pPr>
            <w:r>
              <w:rPr>
                <w:sz w:val="22"/>
                <w:szCs w:val="22"/>
              </w:rPr>
              <w:t>438 980,78</w:t>
            </w:r>
          </w:p>
        </w:tc>
        <w:tc>
          <w:tcPr>
            <w:tcW w:w="1440" w:type="dxa"/>
          </w:tcPr>
          <w:p w14:paraId="1F3E4069" w14:textId="0CB8A016" w:rsidR="006B3C55" w:rsidRPr="00A92B52" w:rsidRDefault="009E5204" w:rsidP="00494E4D">
            <w:pPr>
              <w:spacing w:line="276" w:lineRule="auto"/>
              <w:jc w:val="right"/>
              <w:rPr>
                <w:sz w:val="22"/>
                <w:szCs w:val="22"/>
              </w:rPr>
            </w:pPr>
            <w:r>
              <w:rPr>
                <w:sz w:val="22"/>
                <w:szCs w:val="22"/>
              </w:rPr>
              <w:t>569 140,98</w:t>
            </w:r>
          </w:p>
        </w:tc>
      </w:tr>
    </w:tbl>
    <w:p w14:paraId="6F3A9D12" w14:textId="77777777" w:rsidR="00CA4A8D" w:rsidRPr="00976F44" w:rsidRDefault="0054185F" w:rsidP="0054185F">
      <w:pPr>
        <w:spacing w:line="276" w:lineRule="auto"/>
        <w:rPr>
          <w:b/>
          <w:sz w:val="28"/>
          <w:szCs w:val="28"/>
        </w:rPr>
      </w:pPr>
      <w:r w:rsidRPr="0054185F">
        <w:rPr>
          <w:b/>
        </w:rPr>
        <w:t>b)</w:t>
      </w:r>
      <w:r>
        <w:t xml:space="preserve"> </w:t>
      </w:r>
      <w:r w:rsidR="00CA4A8D" w:rsidRPr="00976F44">
        <w:rPr>
          <w:b/>
        </w:rPr>
        <w:t xml:space="preserve">za konsolidovaný celok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5825DB" w:rsidRPr="00A92B52" w14:paraId="23A09953" w14:textId="77777777" w:rsidTr="005825DB">
        <w:tc>
          <w:tcPr>
            <w:tcW w:w="3686" w:type="dxa"/>
            <w:shd w:val="clear" w:color="auto" w:fill="DDD9C3"/>
          </w:tcPr>
          <w:p w14:paraId="36A8AF87" w14:textId="77777777" w:rsidR="005825DB" w:rsidRPr="00A92B52" w:rsidRDefault="005825DB" w:rsidP="00494E4D">
            <w:pPr>
              <w:spacing w:line="276" w:lineRule="auto"/>
              <w:jc w:val="center"/>
              <w:rPr>
                <w:b/>
                <w:sz w:val="22"/>
                <w:szCs w:val="22"/>
              </w:rPr>
            </w:pPr>
            <w:r w:rsidRPr="00A92B52">
              <w:rPr>
                <w:b/>
                <w:sz w:val="22"/>
                <w:szCs w:val="22"/>
              </w:rPr>
              <w:t>Názov</w:t>
            </w:r>
          </w:p>
        </w:tc>
        <w:tc>
          <w:tcPr>
            <w:tcW w:w="1534" w:type="dxa"/>
            <w:shd w:val="clear" w:color="auto" w:fill="DDD9C3"/>
          </w:tcPr>
          <w:p w14:paraId="0062AEC8" w14:textId="77777777" w:rsidR="005825DB" w:rsidRPr="00A92B52" w:rsidRDefault="005825DB" w:rsidP="00494E4D">
            <w:pPr>
              <w:spacing w:line="276" w:lineRule="auto"/>
              <w:ind w:left="-188" w:firstLine="188"/>
              <w:jc w:val="center"/>
              <w:rPr>
                <w:b/>
                <w:sz w:val="22"/>
                <w:szCs w:val="22"/>
              </w:rPr>
            </w:pPr>
            <w:r w:rsidRPr="00A92B52">
              <w:rPr>
                <w:b/>
                <w:sz w:val="22"/>
                <w:szCs w:val="22"/>
              </w:rPr>
              <w:t>Skutočnosť</w:t>
            </w:r>
          </w:p>
          <w:p w14:paraId="64D7CEE0" w14:textId="03F38E63" w:rsidR="005825DB" w:rsidRPr="00A92B52" w:rsidRDefault="005825DB" w:rsidP="00575B2F">
            <w:pPr>
              <w:spacing w:line="276" w:lineRule="auto"/>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w:t>
            </w:r>
            <w:r w:rsidR="00E80761">
              <w:rPr>
                <w:b/>
                <w:sz w:val="22"/>
                <w:szCs w:val="22"/>
              </w:rPr>
              <w:t>9</w:t>
            </w:r>
          </w:p>
        </w:tc>
        <w:tc>
          <w:tcPr>
            <w:tcW w:w="1440" w:type="dxa"/>
            <w:shd w:val="clear" w:color="auto" w:fill="DDD9C3"/>
          </w:tcPr>
          <w:p w14:paraId="46284543" w14:textId="77777777" w:rsidR="005825DB" w:rsidRPr="00A92B52" w:rsidRDefault="005825DB" w:rsidP="00494E4D">
            <w:pPr>
              <w:spacing w:line="276" w:lineRule="auto"/>
              <w:jc w:val="center"/>
              <w:rPr>
                <w:b/>
                <w:sz w:val="22"/>
                <w:szCs w:val="22"/>
              </w:rPr>
            </w:pPr>
            <w:r w:rsidRPr="00A92B52">
              <w:rPr>
                <w:b/>
                <w:sz w:val="22"/>
                <w:szCs w:val="22"/>
              </w:rPr>
              <w:t>Skutočnosť</w:t>
            </w:r>
          </w:p>
          <w:p w14:paraId="11F5F40F" w14:textId="67EEE2D0" w:rsidR="005825DB" w:rsidRPr="00A92B52" w:rsidRDefault="005825DB" w:rsidP="00880E50">
            <w:pPr>
              <w:spacing w:line="276" w:lineRule="auto"/>
              <w:jc w:val="center"/>
              <w:rPr>
                <w:b/>
                <w:sz w:val="22"/>
                <w:szCs w:val="22"/>
              </w:rPr>
            </w:pPr>
            <w:r w:rsidRPr="00A92B52">
              <w:rPr>
                <w:b/>
                <w:sz w:val="22"/>
                <w:szCs w:val="22"/>
              </w:rPr>
              <w:t>k  31.12.</w:t>
            </w:r>
            <w:r>
              <w:rPr>
                <w:b/>
                <w:sz w:val="22"/>
                <w:szCs w:val="22"/>
              </w:rPr>
              <w:t>20</w:t>
            </w:r>
            <w:r w:rsidR="00E80761">
              <w:rPr>
                <w:b/>
                <w:sz w:val="22"/>
                <w:szCs w:val="22"/>
              </w:rPr>
              <w:t>20</w:t>
            </w:r>
          </w:p>
        </w:tc>
      </w:tr>
      <w:tr w:rsidR="00470843" w:rsidRPr="00324E85" w14:paraId="3363CCFF" w14:textId="77777777" w:rsidTr="005825DB">
        <w:tc>
          <w:tcPr>
            <w:tcW w:w="3686" w:type="dxa"/>
            <w:shd w:val="clear" w:color="auto" w:fill="D9D9D9"/>
          </w:tcPr>
          <w:p w14:paraId="6326CFA1" w14:textId="77777777" w:rsidR="00470843" w:rsidRPr="00487712" w:rsidRDefault="00470843" w:rsidP="00494E4D">
            <w:pPr>
              <w:spacing w:line="276" w:lineRule="auto"/>
              <w:jc w:val="both"/>
              <w:rPr>
                <w:b/>
              </w:rPr>
            </w:pPr>
            <w:r w:rsidRPr="00487712">
              <w:rPr>
                <w:b/>
              </w:rPr>
              <w:t xml:space="preserve">Vlastné imanie a záväzky </w:t>
            </w:r>
            <w:r>
              <w:rPr>
                <w:b/>
              </w:rPr>
              <w:t>spolu</w:t>
            </w:r>
          </w:p>
        </w:tc>
        <w:tc>
          <w:tcPr>
            <w:tcW w:w="1534" w:type="dxa"/>
            <w:shd w:val="clear" w:color="auto" w:fill="D9D9D9"/>
          </w:tcPr>
          <w:p w14:paraId="62F84275" w14:textId="21827712" w:rsidR="00470843" w:rsidRPr="00324E85" w:rsidRDefault="00117A07" w:rsidP="007078AD">
            <w:pPr>
              <w:spacing w:line="276" w:lineRule="auto"/>
              <w:jc w:val="right"/>
              <w:rPr>
                <w:b/>
                <w:sz w:val="22"/>
                <w:szCs w:val="22"/>
              </w:rPr>
            </w:pPr>
            <w:r>
              <w:rPr>
                <w:b/>
                <w:sz w:val="22"/>
                <w:szCs w:val="22"/>
              </w:rPr>
              <w:t>1 794 224,84</w:t>
            </w:r>
          </w:p>
        </w:tc>
        <w:tc>
          <w:tcPr>
            <w:tcW w:w="1440" w:type="dxa"/>
            <w:shd w:val="clear" w:color="auto" w:fill="D9D9D9"/>
          </w:tcPr>
          <w:p w14:paraId="691A5CB7" w14:textId="4613981E" w:rsidR="00470843" w:rsidRPr="00324E85" w:rsidRDefault="00957AB7" w:rsidP="00494E4D">
            <w:pPr>
              <w:spacing w:line="276" w:lineRule="auto"/>
              <w:jc w:val="right"/>
              <w:rPr>
                <w:b/>
                <w:sz w:val="22"/>
                <w:szCs w:val="22"/>
              </w:rPr>
            </w:pPr>
            <w:r>
              <w:rPr>
                <w:b/>
                <w:sz w:val="22"/>
                <w:szCs w:val="22"/>
              </w:rPr>
              <w:t>1 945 8056,31</w:t>
            </w:r>
          </w:p>
        </w:tc>
      </w:tr>
      <w:tr w:rsidR="00470843" w:rsidRPr="00A92B52" w14:paraId="0C636102" w14:textId="77777777" w:rsidTr="005825DB">
        <w:tc>
          <w:tcPr>
            <w:tcW w:w="3686" w:type="dxa"/>
          </w:tcPr>
          <w:p w14:paraId="16BC176C" w14:textId="77777777" w:rsidR="00470843" w:rsidRPr="00487712" w:rsidRDefault="00470843" w:rsidP="00494E4D">
            <w:pPr>
              <w:spacing w:line="276" w:lineRule="auto"/>
              <w:jc w:val="both"/>
              <w:rPr>
                <w:b/>
                <w:sz w:val="22"/>
                <w:szCs w:val="22"/>
              </w:rPr>
            </w:pPr>
            <w:r w:rsidRPr="00487712">
              <w:rPr>
                <w:b/>
                <w:sz w:val="22"/>
                <w:szCs w:val="22"/>
              </w:rPr>
              <w:t xml:space="preserve">Vlastné imanie </w:t>
            </w:r>
          </w:p>
        </w:tc>
        <w:tc>
          <w:tcPr>
            <w:tcW w:w="1534" w:type="dxa"/>
          </w:tcPr>
          <w:p w14:paraId="48DB5A55" w14:textId="22DC8FCA" w:rsidR="00470843" w:rsidRPr="00A92B52" w:rsidRDefault="00117A07" w:rsidP="007078AD">
            <w:pPr>
              <w:spacing w:line="276" w:lineRule="auto"/>
              <w:jc w:val="right"/>
              <w:rPr>
                <w:sz w:val="22"/>
                <w:szCs w:val="22"/>
              </w:rPr>
            </w:pPr>
            <w:r>
              <w:rPr>
                <w:sz w:val="22"/>
                <w:szCs w:val="22"/>
              </w:rPr>
              <w:t>973 781,63</w:t>
            </w:r>
          </w:p>
        </w:tc>
        <w:tc>
          <w:tcPr>
            <w:tcW w:w="1440" w:type="dxa"/>
          </w:tcPr>
          <w:p w14:paraId="22254F64" w14:textId="3F6A9740" w:rsidR="00470843" w:rsidRPr="00A92B52" w:rsidRDefault="00957AB7" w:rsidP="00494E4D">
            <w:pPr>
              <w:spacing w:line="276" w:lineRule="auto"/>
              <w:jc w:val="right"/>
              <w:rPr>
                <w:sz w:val="22"/>
                <w:szCs w:val="22"/>
              </w:rPr>
            </w:pPr>
            <w:r>
              <w:rPr>
                <w:sz w:val="22"/>
                <w:szCs w:val="22"/>
              </w:rPr>
              <w:t>979 335,99</w:t>
            </w:r>
          </w:p>
        </w:tc>
      </w:tr>
      <w:tr w:rsidR="00470843" w:rsidRPr="00A92B52" w14:paraId="2BE4AA06" w14:textId="77777777" w:rsidTr="005825DB">
        <w:tc>
          <w:tcPr>
            <w:tcW w:w="3686" w:type="dxa"/>
          </w:tcPr>
          <w:p w14:paraId="5B8D4D9C" w14:textId="77777777" w:rsidR="00470843" w:rsidRPr="00A92B52" w:rsidRDefault="00470843" w:rsidP="00494E4D">
            <w:pPr>
              <w:spacing w:line="276" w:lineRule="auto"/>
              <w:jc w:val="both"/>
              <w:rPr>
                <w:sz w:val="22"/>
                <w:szCs w:val="22"/>
              </w:rPr>
            </w:pPr>
            <w:r w:rsidRPr="00A92B52">
              <w:rPr>
                <w:sz w:val="22"/>
                <w:szCs w:val="22"/>
              </w:rPr>
              <w:t>z toho :</w:t>
            </w:r>
          </w:p>
        </w:tc>
        <w:tc>
          <w:tcPr>
            <w:tcW w:w="1534" w:type="dxa"/>
          </w:tcPr>
          <w:p w14:paraId="56E7493D" w14:textId="77777777" w:rsidR="00470843" w:rsidRPr="00A92B52" w:rsidRDefault="00470843" w:rsidP="007078AD">
            <w:pPr>
              <w:spacing w:line="276" w:lineRule="auto"/>
              <w:jc w:val="right"/>
              <w:rPr>
                <w:sz w:val="22"/>
                <w:szCs w:val="22"/>
              </w:rPr>
            </w:pPr>
          </w:p>
        </w:tc>
        <w:tc>
          <w:tcPr>
            <w:tcW w:w="1440" w:type="dxa"/>
          </w:tcPr>
          <w:p w14:paraId="01F194C3" w14:textId="77777777" w:rsidR="00470843" w:rsidRPr="00A92B52" w:rsidRDefault="00470843" w:rsidP="00494E4D">
            <w:pPr>
              <w:spacing w:line="276" w:lineRule="auto"/>
              <w:jc w:val="right"/>
              <w:rPr>
                <w:sz w:val="22"/>
                <w:szCs w:val="22"/>
              </w:rPr>
            </w:pPr>
          </w:p>
        </w:tc>
      </w:tr>
      <w:tr w:rsidR="00470843" w:rsidRPr="00A92B52" w14:paraId="55432944" w14:textId="77777777" w:rsidTr="005825DB">
        <w:tc>
          <w:tcPr>
            <w:tcW w:w="3686" w:type="dxa"/>
          </w:tcPr>
          <w:p w14:paraId="7E5B6FF6" w14:textId="77777777" w:rsidR="00470843" w:rsidRDefault="00470843" w:rsidP="00494E4D">
            <w:pPr>
              <w:spacing w:line="276" w:lineRule="auto"/>
              <w:jc w:val="both"/>
              <w:rPr>
                <w:sz w:val="22"/>
                <w:szCs w:val="22"/>
              </w:rPr>
            </w:pPr>
            <w:r>
              <w:rPr>
                <w:sz w:val="22"/>
                <w:szCs w:val="22"/>
              </w:rPr>
              <w:t xml:space="preserve">Oceňovacie rozdiely </w:t>
            </w:r>
          </w:p>
        </w:tc>
        <w:tc>
          <w:tcPr>
            <w:tcW w:w="1534" w:type="dxa"/>
          </w:tcPr>
          <w:p w14:paraId="14E321A9" w14:textId="4CDB31B6" w:rsidR="00470843" w:rsidRPr="00A92B52" w:rsidRDefault="00470843" w:rsidP="007078AD">
            <w:pPr>
              <w:spacing w:line="276" w:lineRule="auto"/>
              <w:jc w:val="right"/>
              <w:rPr>
                <w:sz w:val="22"/>
                <w:szCs w:val="22"/>
              </w:rPr>
            </w:pPr>
          </w:p>
        </w:tc>
        <w:tc>
          <w:tcPr>
            <w:tcW w:w="1440" w:type="dxa"/>
          </w:tcPr>
          <w:p w14:paraId="688F1C72" w14:textId="7C799CC1" w:rsidR="00470843" w:rsidRPr="00A92B52" w:rsidRDefault="00470843" w:rsidP="00494E4D">
            <w:pPr>
              <w:spacing w:line="276" w:lineRule="auto"/>
              <w:jc w:val="right"/>
              <w:rPr>
                <w:sz w:val="22"/>
                <w:szCs w:val="22"/>
              </w:rPr>
            </w:pPr>
          </w:p>
        </w:tc>
      </w:tr>
      <w:tr w:rsidR="00470843" w:rsidRPr="00A92B52" w14:paraId="343207D8" w14:textId="77777777" w:rsidTr="005825DB">
        <w:tc>
          <w:tcPr>
            <w:tcW w:w="3686" w:type="dxa"/>
          </w:tcPr>
          <w:p w14:paraId="0C92E61B" w14:textId="77777777" w:rsidR="00470843" w:rsidRPr="00A92B52" w:rsidRDefault="00470843" w:rsidP="00494E4D">
            <w:pPr>
              <w:spacing w:line="276" w:lineRule="auto"/>
              <w:jc w:val="both"/>
              <w:rPr>
                <w:sz w:val="22"/>
                <w:szCs w:val="22"/>
              </w:rPr>
            </w:pPr>
            <w:r>
              <w:rPr>
                <w:sz w:val="22"/>
                <w:szCs w:val="22"/>
              </w:rPr>
              <w:t>Fondy</w:t>
            </w:r>
          </w:p>
        </w:tc>
        <w:tc>
          <w:tcPr>
            <w:tcW w:w="1534" w:type="dxa"/>
          </w:tcPr>
          <w:p w14:paraId="7A924976" w14:textId="100EEA90" w:rsidR="00470843" w:rsidRPr="00A92B52" w:rsidRDefault="00470843" w:rsidP="007078AD">
            <w:pPr>
              <w:spacing w:line="276" w:lineRule="auto"/>
              <w:jc w:val="right"/>
              <w:rPr>
                <w:sz w:val="22"/>
                <w:szCs w:val="22"/>
              </w:rPr>
            </w:pPr>
          </w:p>
        </w:tc>
        <w:tc>
          <w:tcPr>
            <w:tcW w:w="1440" w:type="dxa"/>
          </w:tcPr>
          <w:p w14:paraId="591921C9" w14:textId="6714115B" w:rsidR="00470843" w:rsidRPr="00A92B52" w:rsidRDefault="00957AB7" w:rsidP="00494E4D">
            <w:pPr>
              <w:spacing w:line="276" w:lineRule="auto"/>
              <w:jc w:val="right"/>
              <w:rPr>
                <w:sz w:val="22"/>
                <w:szCs w:val="22"/>
              </w:rPr>
            </w:pPr>
            <w:r>
              <w:rPr>
                <w:sz w:val="22"/>
                <w:szCs w:val="22"/>
              </w:rPr>
              <w:t>1 116</w:t>
            </w:r>
          </w:p>
        </w:tc>
      </w:tr>
      <w:tr w:rsidR="00470843" w:rsidRPr="00A92B52" w14:paraId="575653BC" w14:textId="77777777" w:rsidTr="005825DB">
        <w:tc>
          <w:tcPr>
            <w:tcW w:w="3686" w:type="dxa"/>
          </w:tcPr>
          <w:p w14:paraId="7E63AB8D" w14:textId="77777777" w:rsidR="00470843" w:rsidRPr="00A92B52" w:rsidRDefault="00470843" w:rsidP="00494E4D">
            <w:pPr>
              <w:spacing w:line="276" w:lineRule="auto"/>
              <w:jc w:val="both"/>
              <w:rPr>
                <w:sz w:val="22"/>
                <w:szCs w:val="22"/>
              </w:rPr>
            </w:pPr>
            <w:r>
              <w:rPr>
                <w:sz w:val="22"/>
                <w:szCs w:val="22"/>
              </w:rPr>
              <w:t xml:space="preserve">Výsledok hospodárenia </w:t>
            </w:r>
          </w:p>
        </w:tc>
        <w:tc>
          <w:tcPr>
            <w:tcW w:w="1534" w:type="dxa"/>
          </w:tcPr>
          <w:p w14:paraId="50B9485E" w14:textId="435F73D1" w:rsidR="00470843" w:rsidRPr="00A92B52" w:rsidRDefault="00117A07" w:rsidP="007078AD">
            <w:pPr>
              <w:spacing w:line="276" w:lineRule="auto"/>
              <w:jc w:val="right"/>
              <w:rPr>
                <w:sz w:val="22"/>
                <w:szCs w:val="22"/>
              </w:rPr>
            </w:pPr>
            <w:r>
              <w:rPr>
                <w:sz w:val="22"/>
                <w:szCs w:val="22"/>
              </w:rPr>
              <w:t>973 781,63</w:t>
            </w:r>
          </w:p>
        </w:tc>
        <w:tc>
          <w:tcPr>
            <w:tcW w:w="1440" w:type="dxa"/>
          </w:tcPr>
          <w:p w14:paraId="6F1A19A2" w14:textId="2D8D5A5A" w:rsidR="00470843" w:rsidRPr="00A92B52" w:rsidRDefault="00957AB7" w:rsidP="00470843">
            <w:pPr>
              <w:spacing w:line="276" w:lineRule="auto"/>
              <w:jc w:val="right"/>
              <w:rPr>
                <w:sz w:val="22"/>
                <w:szCs w:val="22"/>
              </w:rPr>
            </w:pPr>
            <w:r>
              <w:rPr>
                <w:sz w:val="22"/>
                <w:szCs w:val="22"/>
              </w:rPr>
              <w:t>978 219,99</w:t>
            </w:r>
          </w:p>
        </w:tc>
      </w:tr>
      <w:tr w:rsidR="00470843" w:rsidRPr="00A92B52" w14:paraId="25E1B62C" w14:textId="77777777" w:rsidTr="005825DB">
        <w:trPr>
          <w:trHeight w:val="452"/>
        </w:trPr>
        <w:tc>
          <w:tcPr>
            <w:tcW w:w="3686" w:type="dxa"/>
          </w:tcPr>
          <w:p w14:paraId="25D7451D" w14:textId="77777777" w:rsidR="00470843" w:rsidRPr="001D71F4" w:rsidRDefault="00470843" w:rsidP="00494E4D">
            <w:pPr>
              <w:spacing w:line="276" w:lineRule="auto"/>
              <w:jc w:val="both"/>
              <w:rPr>
                <w:b/>
                <w:sz w:val="22"/>
                <w:szCs w:val="22"/>
              </w:rPr>
            </w:pPr>
            <w:r w:rsidRPr="001D71F4">
              <w:rPr>
                <w:b/>
                <w:sz w:val="22"/>
                <w:szCs w:val="22"/>
              </w:rPr>
              <w:t>Záväzky</w:t>
            </w:r>
          </w:p>
        </w:tc>
        <w:tc>
          <w:tcPr>
            <w:tcW w:w="1534" w:type="dxa"/>
          </w:tcPr>
          <w:p w14:paraId="4E834000" w14:textId="046ABE01" w:rsidR="00470843" w:rsidRPr="00A92B52" w:rsidRDefault="00117A07" w:rsidP="007078AD">
            <w:pPr>
              <w:spacing w:line="276" w:lineRule="auto"/>
              <w:jc w:val="right"/>
              <w:rPr>
                <w:i/>
                <w:sz w:val="22"/>
                <w:szCs w:val="22"/>
              </w:rPr>
            </w:pPr>
            <w:r>
              <w:rPr>
                <w:i/>
                <w:sz w:val="22"/>
                <w:szCs w:val="22"/>
              </w:rPr>
              <w:t>367 153,70</w:t>
            </w:r>
          </w:p>
        </w:tc>
        <w:tc>
          <w:tcPr>
            <w:tcW w:w="1440" w:type="dxa"/>
          </w:tcPr>
          <w:p w14:paraId="1C3B315E" w14:textId="5921E970" w:rsidR="00470843" w:rsidRPr="00A92B52" w:rsidRDefault="00957AB7" w:rsidP="00494E4D">
            <w:pPr>
              <w:spacing w:line="276" w:lineRule="auto"/>
              <w:jc w:val="right"/>
              <w:rPr>
                <w:i/>
                <w:sz w:val="22"/>
                <w:szCs w:val="22"/>
              </w:rPr>
            </w:pPr>
            <w:r>
              <w:rPr>
                <w:i/>
                <w:sz w:val="22"/>
                <w:szCs w:val="22"/>
              </w:rPr>
              <w:t>385 865,83</w:t>
            </w:r>
          </w:p>
        </w:tc>
      </w:tr>
      <w:tr w:rsidR="00470843" w:rsidRPr="00A92B52" w14:paraId="5B9CD5BE" w14:textId="77777777" w:rsidTr="005825DB">
        <w:tc>
          <w:tcPr>
            <w:tcW w:w="3686" w:type="dxa"/>
          </w:tcPr>
          <w:p w14:paraId="5F167359" w14:textId="77777777" w:rsidR="00470843" w:rsidRPr="00A92B52" w:rsidRDefault="00470843" w:rsidP="00494E4D">
            <w:pPr>
              <w:spacing w:line="276" w:lineRule="auto"/>
              <w:jc w:val="both"/>
              <w:rPr>
                <w:sz w:val="22"/>
                <w:szCs w:val="22"/>
              </w:rPr>
            </w:pPr>
            <w:r w:rsidRPr="00A92B52">
              <w:rPr>
                <w:sz w:val="22"/>
                <w:szCs w:val="22"/>
              </w:rPr>
              <w:t>z toho :</w:t>
            </w:r>
          </w:p>
        </w:tc>
        <w:tc>
          <w:tcPr>
            <w:tcW w:w="1534" w:type="dxa"/>
          </w:tcPr>
          <w:p w14:paraId="7B541477" w14:textId="77777777" w:rsidR="00470843" w:rsidRPr="00A92B52" w:rsidRDefault="00470843" w:rsidP="007078AD">
            <w:pPr>
              <w:spacing w:line="276" w:lineRule="auto"/>
              <w:jc w:val="right"/>
              <w:rPr>
                <w:sz w:val="22"/>
                <w:szCs w:val="22"/>
              </w:rPr>
            </w:pPr>
          </w:p>
        </w:tc>
        <w:tc>
          <w:tcPr>
            <w:tcW w:w="1440" w:type="dxa"/>
          </w:tcPr>
          <w:p w14:paraId="63A21217" w14:textId="77777777" w:rsidR="00470843" w:rsidRPr="00A92B52" w:rsidRDefault="00470843" w:rsidP="00494E4D">
            <w:pPr>
              <w:spacing w:line="276" w:lineRule="auto"/>
              <w:jc w:val="right"/>
              <w:rPr>
                <w:sz w:val="22"/>
                <w:szCs w:val="22"/>
              </w:rPr>
            </w:pPr>
          </w:p>
        </w:tc>
      </w:tr>
      <w:tr w:rsidR="00470843" w:rsidRPr="00A92B52" w14:paraId="6D083F4D" w14:textId="77777777" w:rsidTr="005825DB">
        <w:tc>
          <w:tcPr>
            <w:tcW w:w="3686" w:type="dxa"/>
          </w:tcPr>
          <w:p w14:paraId="2AC0CE9D" w14:textId="77777777" w:rsidR="00470843" w:rsidRPr="00A92B52" w:rsidRDefault="00470843" w:rsidP="00494E4D">
            <w:pPr>
              <w:spacing w:line="276" w:lineRule="auto"/>
              <w:jc w:val="both"/>
              <w:rPr>
                <w:sz w:val="22"/>
                <w:szCs w:val="22"/>
              </w:rPr>
            </w:pPr>
            <w:r>
              <w:rPr>
                <w:sz w:val="22"/>
                <w:szCs w:val="22"/>
              </w:rPr>
              <w:t xml:space="preserve">Rezervy </w:t>
            </w:r>
          </w:p>
        </w:tc>
        <w:tc>
          <w:tcPr>
            <w:tcW w:w="1534" w:type="dxa"/>
          </w:tcPr>
          <w:p w14:paraId="41C328CA" w14:textId="04630EA5" w:rsidR="00470843" w:rsidRPr="00A92B52" w:rsidRDefault="00117A07" w:rsidP="007078AD">
            <w:pPr>
              <w:spacing w:line="276" w:lineRule="auto"/>
              <w:jc w:val="right"/>
              <w:rPr>
                <w:sz w:val="22"/>
                <w:szCs w:val="22"/>
              </w:rPr>
            </w:pPr>
            <w:r>
              <w:rPr>
                <w:sz w:val="22"/>
                <w:szCs w:val="22"/>
              </w:rPr>
              <w:t>1 029,23</w:t>
            </w:r>
          </w:p>
        </w:tc>
        <w:tc>
          <w:tcPr>
            <w:tcW w:w="1440" w:type="dxa"/>
          </w:tcPr>
          <w:p w14:paraId="7700995B" w14:textId="1590000C" w:rsidR="00470843" w:rsidRPr="00A92B52" w:rsidRDefault="00957AB7" w:rsidP="00494E4D">
            <w:pPr>
              <w:spacing w:line="276" w:lineRule="auto"/>
              <w:jc w:val="right"/>
              <w:rPr>
                <w:sz w:val="22"/>
                <w:szCs w:val="22"/>
              </w:rPr>
            </w:pPr>
            <w:r>
              <w:rPr>
                <w:sz w:val="22"/>
                <w:szCs w:val="22"/>
              </w:rPr>
              <w:t>1 000,00</w:t>
            </w:r>
          </w:p>
        </w:tc>
      </w:tr>
      <w:tr w:rsidR="00470843" w:rsidRPr="00A92B52" w14:paraId="4531E10C" w14:textId="77777777" w:rsidTr="005825DB">
        <w:tc>
          <w:tcPr>
            <w:tcW w:w="3686" w:type="dxa"/>
          </w:tcPr>
          <w:p w14:paraId="707167ED" w14:textId="77777777" w:rsidR="00470843" w:rsidRDefault="00470843" w:rsidP="00494E4D">
            <w:pPr>
              <w:spacing w:line="276" w:lineRule="auto"/>
              <w:jc w:val="both"/>
              <w:rPr>
                <w:sz w:val="22"/>
                <w:szCs w:val="22"/>
              </w:rPr>
            </w:pPr>
            <w:r>
              <w:rPr>
                <w:sz w:val="22"/>
                <w:szCs w:val="22"/>
              </w:rPr>
              <w:t>Zúčtovanie medzi subjektami VS</w:t>
            </w:r>
          </w:p>
        </w:tc>
        <w:tc>
          <w:tcPr>
            <w:tcW w:w="1534" w:type="dxa"/>
          </w:tcPr>
          <w:p w14:paraId="49ACF226" w14:textId="4BD78DCF" w:rsidR="00470843" w:rsidRPr="00A92B52" w:rsidRDefault="00117A07" w:rsidP="007078AD">
            <w:pPr>
              <w:spacing w:line="276" w:lineRule="auto"/>
              <w:jc w:val="right"/>
              <w:rPr>
                <w:sz w:val="22"/>
                <w:szCs w:val="22"/>
              </w:rPr>
            </w:pPr>
            <w:r>
              <w:rPr>
                <w:sz w:val="22"/>
                <w:szCs w:val="22"/>
              </w:rPr>
              <w:t>5 431,49</w:t>
            </w:r>
          </w:p>
        </w:tc>
        <w:tc>
          <w:tcPr>
            <w:tcW w:w="1440" w:type="dxa"/>
          </w:tcPr>
          <w:p w14:paraId="0AD269CF" w14:textId="3C80A34C" w:rsidR="00470843" w:rsidRPr="00A92B52" w:rsidRDefault="00957AB7" w:rsidP="00494E4D">
            <w:pPr>
              <w:spacing w:line="276" w:lineRule="auto"/>
              <w:jc w:val="right"/>
              <w:rPr>
                <w:sz w:val="22"/>
                <w:szCs w:val="22"/>
              </w:rPr>
            </w:pPr>
            <w:r>
              <w:rPr>
                <w:sz w:val="22"/>
                <w:szCs w:val="22"/>
              </w:rPr>
              <w:t>56 996,02</w:t>
            </w:r>
          </w:p>
        </w:tc>
      </w:tr>
      <w:tr w:rsidR="00470843" w:rsidRPr="00A92B52" w14:paraId="1CA0BF8B" w14:textId="77777777" w:rsidTr="005825DB">
        <w:tc>
          <w:tcPr>
            <w:tcW w:w="3686" w:type="dxa"/>
          </w:tcPr>
          <w:p w14:paraId="259361B4" w14:textId="77777777" w:rsidR="00470843" w:rsidRPr="00A92B52" w:rsidRDefault="00470843" w:rsidP="00494E4D">
            <w:pPr>
              <w:spacing w:line="276" w:lineRule="auto"/>
              <w:jc w:val="both"/>
              <w:rPr>
                <w:sz w:val="22"/>
                <w:szCs w:val="22"/>
              </w:rPr>
            </w:pPr>
            <w:r>
              <w:rPr>
                <w:sz w:val="22"/>
                <w:szCs w:val="22"/>
              </w:rPr>
              <w:t>Dlhodobé záväzky</w:t>
            </w:r>
          </w:p>
        </w:tc>
        <w:tc>
          <w:tcPr>
            <w:tcW w:w="1534" w:type="dxa"/>
          </w:tcPr>
          <w:p w14:paraId="2217EFCA" w14:textId="4FECD0C7" w:rsidR="00470843" w:rsidRPr="00A92B52" w:rsidRDefault="00957AB7" w:rsidP="007078AD">
            <w:pPr>
              <w:spacing w:line="276" w:lineRule="auto"/>
              <w:jc w:val="right"/>
              <w:rPr>
                <w:sz w:val="22"/>
                <w:szCs w:val="22"/>
              </w:rPr>
            </w:pPr>
            <w:r>
              <w:rPr>
                <w:sz w:val="22"/>
                <w:szCs w:val="22"/>
              </w:rPr>
              <w:t>2 101,25</w:t>
            </w:r>
          </w:p>
        </w:tc>
        <w:tc>
          <w:tcPr>
            <w:tcW w:w="1440" w:type="dxa"/>
          </w:tcPr>
          <w:p w14:paraId="0B56D11B" w14:textId="5F2A5A66" w:rsidR="00470843" w:rsidRPr="00A92B52" w:rsidRDefault="00957AB7" w:rsidP="00494E4D">
            <w:pPr>
              <w:spacing w:line="276" w:lineRule="auto"/>
              <w:jc w:val="right"/>
              <w:rPr>
                <w:sz w:val="22"/>
                <w:szCs w:val="22"/>
              </w:rPr>
            </w:pPr>
            <w:r>
              <w:rPr>
                <w:sz w:val="22"/>
                <w:szCs w:val="22"/>
              </w:rPr>
              <w:t>2 496,11</w:t>
            </w:r>
          </w:p>
        </w:tc>
      </w:tr>
      <w:tr w:rsidR="00470843" w:rsidRPr="00A92B52" w14:paraId="51EA8B20" w14:textId="77777777" w:rsidTr="005825DB">
        <w:tc>
          <w:tcPr>
            <w:tcW w:w="3686" w:type="dxa"/>
          </w:tcPr>
          <w:p w14:paraId="5DE0FCF4" w14:textId="77777777" w:rsidR="00470843" w:rsidRPr="00A92B52" w:rsidRDefault="00470843" w:rsidP="00494E4D">
            <w:pPr>
              <w:spacing w:line="276" w:lineRule="auto"/>
              <w:jc w:val="both"/>
              <w:rPr>
                <w:sz w:val="22"/>
                <w:szCs w:val="22"/>
              </w:rPr>
            </w:pPr>
            <w:r>
              <w:rPr>
                <w:sz w:val="22"/>
                <w:szCs w:val="22"/>
              </w:rPr>
              <w:t>Krátkodobé záväzky</w:t>
            </w:r>
          </w:p>
        </w:tc>
        <w:tc>
          <w:tcPr>
            <w:tcW w:w="1534" w:type="dxa"/>
          </w:tcPr>
          <w:p w14:paraId="1B550518" w14:textId="778E317A" w:rsidR="00470843" w:rsidRPr="00A92B52" w:rsidRDefault="00957AB7" w:rsidP="007078AD">
            <w:pPr>
              <w:spacing w:line="276" w:lineRule="auto"/>
              <w:jc w:val="right"/>
              <w:rPr>
                <w:sz w:val="22"/>
                <w:szCs w:val="22"/>
              </w:rPr>
            </w:pPr>
            <w:r>
              <w:rPr>
                <w:sz w:val="22"/>
                <w:szCs w:val="22"/>
              </w:rPr>
              <w:t>75 540,06</w:t>
            </w:r>
          </w:p>
        </w:tc>
        <w:tc>
          <w:tcPr>
            <w:tcW w:w="1440" w:type="dxa"/>
          </w:tcPr>
          <w:p w14:paraId="27B12524" w14:textId="57B47086" w:rsidR="00470843" w:rsidRPr="00A92B52" w:rsidRDefault="00957AB7" w:rsidP="00494E4D">
            <w:pPr>
              <w:spacing w:line="276" w:lineRule="auto"/>
              <w:jc w:val="right"/>
              <w:rPr>
                <w:sz w:val="22"/>
                <w:szCs w:val="22"/>
              </w:rPr>
            </w:pPr>
            <w:r>
              <w:rPr>
                <w:sz w:val="22"/>
                <w:szCs w:val="22"/>
              </w:rPr>
              <w:t>92 183,11</w:t>
            </w:r>
          </w:p>
        </w:tc>
      </w:tr>
      <w:tr w:rsidR="00470843" w:rsidRPr="00A92B52" w14:paraId="32186861" w14:textId="77777777" w:rsidTr="005825DB">
        <w:tc>
          <w:tcPr>
            <w:tcW w:w="3686" w:type="dxa"/>
          </w:tcPr>
          <w:p w14:paraId="2DE83B8B" w14:textId="77777777" w:rsidR="00470843" w:rsidRPr="00A92B52" w:rsidRDefault="00470843" w:rsidP="00494E4D">
            <w:pPr>
              <w:spacing w:line="276" w:lineRule="auto"/>
              <w:jc w:val="both"/>
              <w:rPr>
                <w:sz w:val="22"/>
                <w:szCs w:val="22"/>
              </w:rPr>
            </w:pPr>
            <w:r>
              <w:rPr>
                <w:sz w:val="22"/>
                <w:szCs w:val="22"/>
              </w:rPr>
              <w:t>Bankové úvery a výpomoci</w:t>
            </w:r>
          </w:p>
        </w:tc>
        <w:tc>
          <w:tcPr>
            <w:tcW w:w="1534" w:type="dxa"/>
          </w:tcPr>
          <w:p w14:paraId="41411312" w14:textId="5357C40A" w:rsidR="00470843" w:rsidRPr="00A92B52" w:rsidRDefault="00957AB7" w:rsidP="007078AD">
            <w:pPr>
              <w:spacing w:line="276" w:lineRule="auto"/>
              <w:jc w:val="right"/>
              <w:rPr>
                <w:sz w:val="22"/>
                <w:szCs w:val="22"/>
              </w:rPr>
            </w:pPr>
            <w:r>
              <w:rPr>
                <w:sz w:val="22"/>
                <w:szCs w:val="22"/>
              </w:rPr>
              <w:t>283 051,67</w:t>
            </w:r>
          </w:p>
        </w:tc>
        <w:tc>
          <w:tcPr>
            <w:tcW w:w="1440" w:type="dxa"/>
          </w:tcPr>
          <w:p w14:paraId="78856FA1" w14:textId="51769EF5" w:rsidR="00470843" w:rsidRPr="00A92B52" w:rsidRDefault="00957AB7" w:rsidP="00494E4D">
            <w:pPr>
              <w:spacing w:line="276" w:lineRule="auto"/>
              <w:jc w:val="right"/>
              <w:rPr>
                <w:sz w:val="22"/>
                <w:szCs w:val="22"/>
              </w:rPr>
            </w:pPr>
            <w:r>
              <w:rPr>
                <w:sz w:val="22"/>
                <w:szCs w:val="22"/>
              </w:rPr>
              <w:t>233 290,59</w:t>
            </w:r>
          </w:p>
        </w:tc>
      </w:tr>
      <w:tr w:rsidR="00470843" w:rsidRPr="00A92B52" w14:paraId="5A9DB04C" w14:textId="77777777" w:rsidTr="005825DB">
        <w:tc>
          <w:tcPr>
            <w:tcW w:w="3686" w:type="dxa"/>
          </w:tcPr>
          <w:p w14:paraId="6D691280" w14:textId="77777777" w:rsidR="00470843" w:rsidRDefault="00470843" w:rsidP="00494E4D">
            <w:pPr>
              <w:spacing w:line="276" w:lineRule="auto"/>
              <w:jc w:val="both"/>
              <w:rPr>
                <w:sz w:val="22"/>
                <w:szCs w:val="22"/>
              </w:rPr>
            </w:pPr>
            <w:r w:rsidRPr="00FB33BA">
              <w:rPr>
                <w:b/>
                <w:sz w:val="22"/>
                <w:szCs w:val="22"/>
              </w:rPr>
              <w:t>Časové rozlíšenie</w:t>
            </w:r>
          </w:p>
        </w:tc>
        <w:tc>
          <w:tcPr>
            <w:tcW w:w="1534" w:type="dxa"/>
          </w:tcPr>
          <w:p w14:paraId="72F79A5B" w14:textId="1ABBFED4" w:rsidR="00470843" w:rsidRPr="00A92B52" w:rsidRDefault="00957AB7" w:rsidP="007078AD">
            <w:pPr>
              <w:spacing w:line="276" w:lineRule="auto"/>
              <w:jc w:val="right"/>
              <w:rPr>
                <w:sz w:val="22"/>
                <w:szCs w:val="22"/>
              </w:rPr>
            </w:pPr>
            <w:r>
              <w:rPr>
                <w:sz w:val="22"/>
                <w:szCs w:val="22"/>
              </w:rPr>
              <w:t>453 289,51</w:t>
            </w:r>
          </w:p>
        </w:tc>
        <w:tc>
          <w:tcPr>
            <w:tcW w:w="1440" w:type="dxa"/>
          </w:tcPr>
          <w:p w14:paraId="1FE97797" w14:textId="0B0A6FBD" w:rsidR="00470843" w:rsidRPr="00A92B52" w:rsidRDefault="00957AB7" w:rsidP="00494E4D">
            <w:pPr>
              <w:spacing w:line="276" w:lineRule="auto"/>
              <w:jc w:val="right"/>
              <w:rPr>
                <w:sz w:val="22"/>
                <w:szCs w:val="22"/>
              </w:rPr>
            </w:pPr>
            <w:r>
              <w:rPr>
                <w:sz w:val="22"/>
                <w:szCs w:val="22"/>
              </w:rPr>
              <w:t>580 503,49</w:t>
            </w:r>
          </w:p>
        </w:tc>
      </w:tr>
    </w:tbl>
    <w:p w14:paraId="6E8148A5" w14:textId="77777777" w:rsidR="00CA4A8D" w:rsidRPr="00CC77B5" w:rsidRDefault="00CA4A8D" w:rsidP="00494E4D">
      <w:pPr>
        <w:tabs>
          <w:tab w:val="left" w:pos="2880"/>
          <w:tab w:val="right" w:pos="8820"/>
        </w:tabs>
        <w:spacing w:line="276" w:lineRule="auto"/>
        <w:jc w:val="both"/>
        <w:rPr>
          <w:sz w:val="22"/>
          <w:szCs w:val="22"/>
        </w:rPr>
      </w:pPr>
    </w:p>
    <w:p w14:paraId="79CFC2BF" w14:textId="77777777" w:rsidR="003D4CD1" w:rsidRDefault="003D4CD1" w:rsidP="0054185F">
      <w:pPr>
        <w:tabs>
          <w:tab w:val="left" w:pos="2880"/>
          <w:tab w:val="right" w:pos="8820"/>
        </w:tabs>
        <w:spacing w:line="276" w:lineRule="auto"/>
        <w:jc w:val="both"/>
        <w:rPr>
          <w:sz w:val="22"/>
          <w:szCs w:val="22"/>
        </w:rPr>
      </w:pPr>
    </w:p>
    <w:p w14:paraId="70CCD780" w14:textId="3BE275D8" w:rsidR="0054185F" w:rsidRDefault="0054185F" w:rsidP="0054185F">
      <w:pPr>
        <w:tabs>
          <w:tab w:val="left" w:pos="2880"/>
          <w:tab w:val="right" w:pos="8820"/>
        </w:tabs>
        <w:spacing w:line="276" w:lineRule="auto"/>
        <w:jc w:val="both"/>
        <w:rPr>
          <w:sz w:val="22"/>
          <w:szCs w:val="22"/>
        </w:rPr>
      </w:pPr>
      <w:r w:rsidRPr="00CC77B5">
        <w:rPr>
          <w:sz w:val="22"/>
          <w:szCs w:val="22"/>
        </w:rPr>
        <w:lastRenderedPageBreak/>
        <w:t>Analýza významných položiek z  účtovnej závierky</w:t>
      </w:r>
    </w:p>
    <w:p w14:paraId="0B7C5556" w14:textId="77777777" w:rsidR="003D4CD1" w:rsidRPr="00CC77B5" w:rsidRDefault="003D4CD1" w:rsidP="0054185F">
      <w:pPr>
        <w:tabs>
          <w:tab w:val="left" w:pos="2880"/>
          <w:tab w:val="right" w:pos="8820"/>
        </w:tabs>
        <w:spacing w:line="276" w:lineRule="auto"/>
        <w:jc w:val="both"/>
        <w:rPr>
          <w:sz w:val="22"/>
          <w:szCs w:val="22"/>
        </w:rPr>
      </w:pPr>
    </w:p>
    <w:p w14:paraId="71369065" w14:textId="3D7B9CCC" w:rsidR="008878C4" w:rsidRPr="003D4CD1" w:rsidRDefault="0054185F" w:rsidP="00824381">
      <w:pPr>
        <w:pStyle w:val="Odsekzoznamu"/>
        <w:numPr>
          <w:ilvl w:val="0"/>
          <w:numId w:val="29"/>
        </w:numPr>
        <w:tabs>
          <w:tab w:val="left" w:pos="2880"/>
          <w:tab w:val="right" w:pos="8820"/>
        </w:tabs>
        <w:spacing w:line="276" w:lineRule="auto"/>
        <w:jc w:val="both"/>
        <w:rPr>
          <w:b/>
        </w:rPr>
      </w:pPr>
      <w:r w:rsidRPr="00376D15">
        <w:rPr>
          <w:sz w:val="22"/>
          <w:szCs w:val="22"/>
        </w:rPr>
        <w:t>významnú položku pri náraste záväzkov</w:t>
      </w:r>
      <w:r w:rsidR="003D4CD1">
        <w:rPr>
          <w:sz w:val="22"/>
          <w:szCs w:val="22"/>
        </w:rPr>
        <w:t xml:space="preserve"> -</w:t>
      </w:r>
      <w:r w:rsidRPr="00376D15">
        <w:rPr>
          <w:sz w:val="22"/>
          <w:szCs w:val="22"/>
        </w:rPr>
        <w:t xml:space="preserve"> </w:t>
      </w:r>
      <w:r w:rsidR="003D4CD1">
        <w:rPr>
          <w:sz w:val="22"/>
          <w:szCs w:val="22"/>
        </w:rPr>
        <w:t>ostatné zúčtovanie rozpočtu obce a vyššieho územného celku</w:t>
      </w:r>
      <w:r w:rsidR="003D4CD1" w:rsidRPr="00376D15">
        <w:rPr>
          <w:sz w:val="22"/>
          <w:szCs w:val="22"/>
        </w:rPr>
        <w:t xml:space="preserve"> </w:t>
      </w:r>
      <w:r w:rsidRPr="00376D15">
        <w:rPr>
          <w:sz w:val="22"/>
          <w:szCs w:val="22"/>
        </w:rPr>
        <w:t>proti roku 20</w:t>
      </w:r>
      <w:r w:rsidR="003D4CD1">
        <w:rPr>
          <w:sz w:val="22"/>
          <w:szCs w:val="22"/>
        </w:rPr>
        <w:t>19</w:t>
      </w:r>
      <w:r w:rsidRPr="00376D15">
        <w:rPr>
          <w:sz w:val="22"/>
          <w:szCs w:val="22"/>
        </w:rPr>
        <w:t xml:space="preserve"> spôsobil</w:t>
      </w:r>
      <w:r w:rsidR="003D4CD1">
        <w:rPr>
          <w:sz w:val="22"/>
          <w:szCs w:val="22"/>
        </w:rPr>
        <w:t>o nevyčerpanie finančných prostriedkov na havarijné okná pre ZŠ.</w:t>
      </w:r>
    </w:p>
    <w:p w14:paraId="4A3B0B0F" w14:textId="2BF1DFD3" w:rsidR="003D4CD1" w:rsidRPr="00376D15" w:rsidRDefault="003D4CD1" w:rsidP="00824381">
      <w:pPr>
        <w:pStyle w:val="Odsekzoznamu"/>
        <w:numPr>
          <w:ilvl w:val="0"/>
          <w:numId w:val="29"/>
        </w:numPr>
        <w:tabs>
          <w:tab w:val="left" w:pos="2880"/>
          <w:tab w:val="right" w:pos="8820"/>
        </w:tabs>
        <w:spacing w:line="276" w:lineRule="auto"/>
        <w:jc w:val="both"/>
        <w:rPr>
          <w:b/>
        </w:rPr>
      </w:pPr>
      <w:r>
        <w:rPr>
          <w:sz w:val="22"/>
          <w:szCs w:val="22"/>
        </w:rPr>
        <w:t xml:space="preserve">Krátkodobé záväzky vzrástli </w:t>
      </w:r>
    </w:p>
    <w:p w14:paraId="4C7316FE" w14:textId="77777777" w:rsidR="00A31BF0" w:rsidRDefault="00A31BF0" w:rsidP="00710A90">
      <w:pPr>
        <w:spacing w:line="276" w:lineRule="auto"/>
        <w:ind w:firstLine="426"/>
        <w:jc w:val="both"/>
        <w:rPr>
          <w:b/>
        </w:rPr>
      </w:pPr>
    </w:p>
    <w:p w14:paraId="748FDF10" w14:textId="77777777" w:rsidR="00A31BF0" w:rsidRDefault="00A31BF0" w:rsidP="00710A90">
      <w:pPr>
        <w:spacing w:line="276" w:lineRule="auto"/>
        <w:ind w:firstLine="426"/>
        <w:jc w:val="both"/>
        <w:rPr>
          <w:b/>
        </w:rPr>
      </w:pPr>
    </w:p>
    <w:p w14:paraId="554E5B5E" w14:textId="7645F333" w:rsidR="00A72522" w:rsidRPr="001A2C53" w:rsidRDefault="00C1753C" w:rsidP="00710A90">
      <w:pPr>
        <w:spacing w:line="276" w:lineRule="auto"/>
        <w:ind w:firstLine="426"/>
        <w:jc w:val="both"/>
        <w:rPr>
          <w:b/>
        </w:rPr>
      </w:pPr>
      <w:r w:rsidRPr="001A2C53">
        <w:rPr>
          <w:b/>
        </w:rPr>
        <w:t>8.3</w:t>
      </w:r>
      <w:r w:rsidR="00710A90" w:rsidRPr="001A2C53">
        <w:rPr>
          <w:b/>
        </w:rPr>
        <w:t xml:space="preserve"> </w:t>
      </w:r>
      <w:r w:rsidR="00A72522" w:rsidRPr="001A2C53">
        <w:rPr>
          <w:b/>
        </w:rPr>
        <w:t xml:space="preserve">Pohľadávky </w:t>
      </w:r>
    </w:p>
    <w:p w14:paraId="3A13F58C" w14:textId="77777777" w:rsidR="00CA4A8D" w:rsidRPr="001A2C53" w:rsidRDefault="00CA4A8D" w:rsidP="00494E4D">
      <w:pPr>
        <w:numPr>
          <w:ilvl w:val="0"/>
          <w:numId w:val="16"/>
        </w:numPr>
        <w:spacing w:line="276" w:lineRule="auto"/>
        <w:ind w:left="284" w:hanging="284"/>
        <w:rPr>
          <w:b/>
        </w:rPr>
      </w:pPr>
      <w:r w:rsidRPr="001A2C53">
        <w:rPr>
          <w:b/>
        </w:rPr>
        <w:t>za materskú účtovnú jednotku</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A72522" w:rsidRPr="001A2C53" w14:paraId="693545C1" w14:textId="77777777" w:rsidTr="00E44A14">
        <w:tc>
          <w:tcPr>
            <w:tcW w:w="5103" w:type="dxa"/>
            <w:shd w:val="clear" w:color="auto" w:fill="D9D9D9"/>
          </w:tcPr>
          <w:p w14:paraId="2ABFD1E1" w14:textId="77777777" w:rsidR="00A72522" w:rsidRPr="001A2C53" w:rsidRDefault="00A72522" w:rsidP="00494E4D">
            <w:pPr>
              <w:spacing w:line="276" w:lineRule="auto"/>
              <w:rPr>
                <w:b/>
              </w:rPr>
            </w:pPr>
            <w:r w:rsidRPr="001A2C53">
              <w:rPr>
                <w:b/>
              </w:rPr>
              <w:t xml:space="preserve">Pohľadávky </w:t>
            </w:r>
          </w:p>
        </w:tc>
        <w:tc>
          <w:tcPr>
            <w:tcW w:w="1557" w:type="dxa"/>
            <w:shd w:val="clear" w:color="auto" w:fill="D9D9D9"/>
          </w:tcPr>
          <w:p w14:paraId="1BE36C4C" w14:textId="71A45042" w:rsidR="00A72522" w:rsidRPr="001A2C53" w:rsidRDefault="00A72522" w:rsidP="008878C4">
            <w:pPr>
              <w:spacing w:line="276" w:lineRule="auto"/>
              <w:jc w:val="center"/>
              <w:rPr>
                <w:b/>
                <w:sz w:val="20"/>
                <w:szCs w:val="20"/>
              </w:rPr>
            </w:pPr>
            <w:r w:rsidRPr="001A2C53">
              <w:rPr>
                <w:b/>
                <w:sz w:val="20"/>
                <w:szCs w:val="20"/>
              </w:rPr>
              <w:t xml:space="preserve">Zostatok k 31.12 </w:t>
            </w:r>
            <w:r w:rsidR="005949C6" w:rsidRPr="001A2C53">
              <w:rPr>
                <w:b/>
                <w:sz w:val="20"/>
                <w:szCs w:val="20"/>
              </w:rPr>
              <w:t>20</w:t>
            </w:r>
            <w:r w:rsidR="00E80761">
              <w:rPr>
                <w:b/>
                <w:sz w:val="20"/>
                <w:szCs w:val="20"/>
              </w:rPr>
              <w:t>19</w:t>
            </w:r>
          </w:p>
        </w:tc>
        <w:tc>
          <w:tcPr>
            <w:tcW w:w="1557" w:type="dxa"/>
            <w:shd w:val="clear" w:color="auto" w:fill="D9D9D9"/>
          </w:tcPr>
          <w:p w14:paraId="7EBE64FD" w14:textId="3FBC1B80" w:rsidR="00A72522" w:rsidRPr="001A2C53" w:rsidRDefault="00A72522" w:rsidP="001A2C53">
            <w:pPr>
              <w:spacing w:line="276" w:lineRule="auto"/>
              <w:jc w:val="center"/>
              <w:rPr>
                <w:b/>
              </w:rPr>
            </w:pPr>
            <w:r w:rsidRPr="001A2C53">
              <w:rPr>
                <w:b/>
                <w:sz w:val="20"/>
                <w:szCs w:val="20"/>
              </w:rPr>
              <w:t xml:space="preserve">Zostatok k 31.12 </w:t>
            </w:r>
            <w:r w:rsidR="005949C6" w:rsidRPr="001A2C53">
              <w:rPr>
                <w:b/>
                <w:sz w:val="20"/>
                <w:szCs w:val="20"/>
              </w:rPr>
              <w:t>20</w:t>
            </w:r>
            <w:r w:rsidR="00E80761">
              <w:rPr>
                <w:b/>
                <w:sz w:val="20"/>
                <w:szCs w:val="20"/>
              </w:rPr>
              <w:t>20</w:t>
            </w:r>
          </w:p>
        </w:tc>
      </w:tr>
      <w:tr w:rsidR="00A72522" w:rsidRPr="00CC77B5" w14:paraId="224BCF37" w14:textId="77777777" w:rsidTr="00610EE9">
        <w:tc>
          <w:tcPr>
            <w:tcW w:w="5103" w:type="dxa"/>
          </w:tcPr>
          <w:p w14:paraId="3BC1E317" w14:textId="77777777" w:rsidR="00A72522" w:rsidRPr="00CC77B5" w:rsidRDefault="00A72522" w:rsidP="00494E4D">
            <w:pPr>
              <w:spacing w:line="276" w:lineRule="auto"/>
              <w:rPr>
                <w:sz w:val="22"/>
                <w:szCs w:val="22"/>
              </w:rPr>
            </w:pPr>
            <w:r w:rsidRPr="00CC77B5">
              <w:rPr>
                <w:sz w:val="22"/>
                <w:szCs w:val="22"/>
              </w:rPr>
              <w:t xml:space="preserve">Pohľadávky do lehoty splatnosti  </w:t>
            </w:r>
          </w:p>
        </w:tc>
        <w:tc>
          <w:tcPr>
            <w:tcW w:w="1557" w:type="dxa"/>
          </w:tcPr>
          <w:p w14:paraId="1831CB5D" w14:textId="39715267" w:rsidR="00A72522" w:rsidRPr="00CC77B5" w:rsidRDefault="00AC3E91" w:rsidP="00494E4D">
            <w:pPr>
              <w:spacing w:line="276" w:lineRule="auto"/>
              <w:jc w:val="center"/>
              <w:rPr>
                <w:sz w:val="22"/>
                <w:szCs w:val="22"/>
              </w:rPr>
            </w:pPr>
            <w:r>
              <w:rPr>
                <w:sz w:val="22"/>
                <w:szCs w:val="22"/>
              </w:rPr>
              <w:t>6 948,15</w:t>
            </w:r>
          </w:p>
        </w:tc>
        <w:tc>
          <w:tcPr>
            <w:tcW w:w="1557" w:type="dxa"/>
          </w:tcPr>
          <w:p w14:paraId="495378BD" w14:textId="3DE98790" w:rsidR="00A72522" w:rsidRPr="00CC77B5" w:rsidRDefault="00AC3E91" w:rsidP="00494E4D">
            <w:pPr>
              <w:spacing w:line="276" w:lineRule="auto"/>
              <w:jc w:val="center"/>
              <w:rPr>
                <w:sz w:val="22"/>
                <w:szCs w:val="22"/>
              </w:rPr>
            </w:pPr>
            <w:r>
              <w:rPr>
                <w:sz w:val="22"/>
                <w:szCs w:val="22"/>
              </w:rPr>
              <w:t>7 319,49</w:t>
            </w:r>
          </w:p>
        </w:tc>
      </w:tr>
      <w:tr w:rsidR="00A72522" w:rsidRPr="00CC77B5" w14:paraId="201788F7" w14:textId="77777777" w:rsidTr="00610EE9">
        <w:tc>
          <w:tcPr>
            <w:tcW w:w="5103" w:type="dxa"/>
          </w:tcPr>
          <w:p w14:paraId="515941AD" w14:textId="77777777" w:rsidR="00A72522" w:rsidRPr="00CC77B5" w:rsidRDefault="00A72522" w:rsidP="00494E4D">
            <w:pPr>
              <w:spacing w:line="276" w:lineRule="auto"/>
              <w:rPr>
                <w:sz w:val="22"/>
                <w:szCs w:val="22"/>
              </w:rPr>
            </w:pPr>
            <w:r w:rsidRPr="00CC77B5">
              <w:rPr>
                <w:sz w:val="22"/>
                <w:szCs w:val="22"/>
              </w:rPr>
              <w:t xml:space="preserve">Pohľadávky po lehote splatnosti  </w:t>
            </w:r>
          </w:p>
        </w:tc>
        <w:tc>
          <w:tcPr>
            <w:tcW w:w="1557" w:type="dxa"/>
          </w:tcPr>
          <w:p w14:paraId="68397BBD" w14:textId="07919EC3" w:rsidR="00A72522" w:rsidRPr="00CC77B5" w:rsidRDefault="00AC3E91" w:rsidP="00494E4D">
            <w:pPr>
              <w:spacing w:line="276" w:lineRule="auto"/>
              <w:jc w:val="center"/>
              <w:rPr>
                <w:sz w:val="22"/>
                <w:szCs w:val="22"/>
              </w:rPr>
            </w:pPr>
            <w:r>
              <w:rPr>
                <w:sz w:val="22"/>
                <w:szCs w:val="22"/>
              </w:rPr>
              <w:t>6 115,74</w:t>
            </w:r>
          </w:p>
        </w:tc>
        <w:tc>
          <w:tcPr>
            <w:tcW w:w="1557" w:type="dxa"/>
          </w:tcPr>
          <w:p w14:paraId="004CDF1A" w14:textId="60E575B4" w:rsidR="00A72522" w:rsidRPr="00CC77B5" w:rsidRDefault="00AC3E91" w:rsidP="00494E4D">
            <w:pPr>
              <w:spacing w:line="276" w:lineRule="auto"/>
              <w:jc w:val="center"/>
              <w:rPr>
                <w:sz w:val="22"/>
                <w:szCs w:val="22"/>
              </w:rPr>
            </w:pPr>
            <w:r>
              <w:rPr>
                <w:sz w:val="22"/>
                <w:szCs w:val="22"/>
              </w:rPr>
              <w:t>5 100,32</w:t>
            </w:r>
          </w:p>
        </w:tc>
      </w:tr>
    </w:tbl>
    <w:p w14:paraId="41EE3F21" w14:textId="22FC2676" w:rsidR="00C1753C" w:rsidRDefault="00C1753C" w:rsidP="00494E4D">
      <w:pPr>
        <w:spacing w:line="276" w:lineRule="auto"/>
        <w:rPr>
          <w:sz w:val="22"/>
          <w:szCs w:val="22"/>
          <w:highlight w:val="yellow"/>
        </w:rPr>
      </w:pPr>
    </w:p>
    <w:p w14:paraId="3E5C4433" w14:textId="77777777" w:rsidR="00A31BF0" w:rsidRPr="00CC77B5" w:rsidRDefault="00A31BF0" w:rsidP="00494E4D">
      <w:pPr>
        <w:spacing w:line="276" w:lineRule="auto"/>
        <w:rPr>
          <w:sz w:val="22"/>
          <w:szCs w:val="22"/>
          <w:highlight w:val="yellow"/>
        </w:rPr>
      </w:pPr>
    </w:p>
    <w:p w14:paraId="6BF89D38" w14:textId="77777777" w:rsidR="00CA4A8D" w:rsidRPr="001A2C53" w:rsidRDefault="00CA4A8D" w:rsidP="00494E4D">
      <w:pPr>
        <w:numPr>
          <w:ilvl w:val="0"/>
          <w:numId w:val="16"/>
        </w:numPr>
        <w:spacing w:line="276" w:lineRule="auto"/>
        <w:ind w:left="284" w:hanging="284"/>
        <w:rPr>
          <w:b/>
        </w:rPr>
      </w:pPr>
      <w:r w:rsidRPr="001A2C53">
        <w:rPr>
          <w:b/>
        </w:rPr>
        <w:t>za konsolidovaný celok</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A4A8D" w:rsidRPr="001A2C53" w14:paraId="51D30BF4" w14:textId="77777777" w:rsidTr="005F406B">
        <w:trPr>
          <w:trHeight w:val="597"/>
        </w:trPr>
        <w:tc>
          <w:tcPr>
            <w:tcW w:w="5103" w:type="dxa"/>
            <w:shd w:val="clear" w:color="auto" w:fill="D9D9D9"/>
          </w:tcPr>
          <w:p w14:paraId="3BB44B14" w14:textId="77777777" w:rsidR="00CA4A8D" w:rsidRPr="001A2C53" w:rsidRDefault="00CA4A8D" w:rsidP="00494E4D">
            <w:pPr>
              <w:spacing w:line="276" w:lineRule="auto"/>
              <w:rPr>
                <w:b/>
              </w:rPr>
            </w:pPr>
            <w:r w:rsidRPr="001A2C53">
              <w:rPr>
                <w:b/>
              </w:rPr>
              <w:t xml:space="preserve">Pohľadávky </w:t>
            </w:r>
          </w:p>
        </w:tc>
        <w:tc>
          <w:tcPr>
            <w:tcW w:w="1557" w:type="dxa"/>
            <w:shd w:val="clear" w:color="auto" w:fill="D9D9D9"/>
          </w:tcPr>
          <w:p w14:paraId="0EB12119" w14:textId="1B20EB82" w:rsidR="00CA4A8D" w:rsidRPr="001A2C53" w:rsidRDefault="00CA4A8D" w:rsidP="008878C4">
            <w:pPr>
              <w:spacing w:line="276" w:lineRule="auto"/>
              <w:jc w:val="center"/>
              <w:rPr>
                <w:b/>
                <w:sz w:val="20"/>
                <w:szCs w:val="20"/>
              </w:rPr>
            </w:pPr>
            <w:r w:rsidRPr="001A2C53">
              <w:rPr>
                <w:b/>
                <w:sz w:val="20"/>
                <w:szCs w:val="20"/>
              </w:rPr>
              <w:t xml:space="preserve">Zostatok k 31.12 </w:t>
            </w:r>
            <w:r w:rsidR="00FB5BF8" w:rsidRPr="001A2C53">
              <w:rPr>
                <w:b/>
                <w:sz w:val="20"/>
                <w:szCs w:val="20"/>
              </w:rPr>
              <w:t>201</w:t>
            </w:r>
            <w:r w:rsidR="00E80761">
              <w:rPr>
                <w:b/>
                <w:sz w:val="20"/>
                <w:szCs w:val="20"/>
              </w:rPr>
              <w:t>9</w:t>
            </w:r>
          </w:p>
        </w:tc>
        <w:tc>
          <w:tcPr>
            <w:tcW w:w="1557" w:type="dxa"/>
            <w:shd w:val="clear" w:color="auto" w:fill="D9D9D9"/>
          </w:tcPr>
          <w:p w14:paraId="3C4F85F6" w14:textId="3513D196" w:rsidR="00CA4A8D" w:rsidRPr="001A2C53" w:rsidRDefault="00CA4A8D" w:rsidP="001A2C53">
            <w:pPr>
              <w:spacing w:line="276" w:lineRule="auto"/>
              <w:jc w:val="center"/>
              <w:rPr>
                <w:b/>
              </w:rPr>
            </w:pPr>
            <w:r w:rsidRPr="001A2C53">
              <w:rPr>
                <w:b/>
                <w:sz w:val="20"/>
                <w:szCs w:val="20"/>
              </w:rPr>
              <w:t xml:space="preserve">Zostatok k 31.12 </w:t>
            </w:r>
            <w:r w:rsidR="00FB5BF8" w:rsidRPr="001A2C53">
              <w:rPr>
                <w:b/>
                <w:sz w:val="20"/>
                <w:szCs w:val="20"/>
              </w:rPr>
              <w:t>20</w:t>
            </w:r>
            <w:r w:rsidR="00E80761">
              <w:rPr>
                <w:b/>
                <w:sz w:val="20"/>
                <w:szCs w:val="20"/>
              </w:rPr>
              <w:t>20</w:t>
            </w:r>
          </w:p>
        </w:tc>
      </w:tr>
      <w:tr w:rsidR="00CA4A8D" w:rsidRPr="001A2C53" w14:paraId="3A75656B" w14:textId="77777777" w:rsidTr="00610EE9">
        <w:tc>
          <w:tcPr>
            <w:tcW w:w="5103" w:type="dxa"/>
          </w:tcPr>
          <w:p w14:paraId="287E6476" w14:textId="77777777" w:rsidR="00CA4A8D" w:rsidRPr="00CC77B5" w:rsidRDefault="00CA4A8D" w:rsidP="00494E4D">
            <w:pPr>
              <w:spacing w:line="276" w:lineRule="auto"/>
              <w:rPr>
                <w:sz w:val="22"/>
                <w:szCs w:val="22"/>
              </w:rPr>
            </w:pPr>
            <w:r w:rsidRPr="00CC77B5">
              <w:rPr>
                <w:sz w:val="22"/>
                <w:szCs w:val="22"/>
              </w:rPr>
              <w:t xml:space="preserve">Pohľadávky do lehoty splatnosti  </w:t>
            </w:r>
          </w:p>
        </w:tc>
        <w:tc>
          <w:tcPr>
            <w:tcW w:w="1557" w:type="dxa"/>
          </w:tcPr>
          <w:p w14:paraId="13E0CE06" w14:textId="3554D988" w:rsidR="00CA4A8D" w:rsidRPr="00CC77B5" w:rsidRDefault="00785833" w:rsidP="00785833">
            <w:pPr>
              <w:spacing w:line="276" w:lineRule="auto"/>
              <w:rPr>
                <w:sz w:val="22"/>
                <w:szCs w:val="22"/>
              </w:rPr>
            </w:pPr>
            <w:r>
              <w:rPr>
                <w:sz w:val="22"/>
                <w:szCs w:val="22"/>
              </w:rPr>
              <w:t xml:space="preserve">   </w:t>
            </w:r>
            <w:r w:rsidR="009B46B2">
              <w:rPr>
                <w:sz w:val="22"/>
                <w:szCs w:val="22"/>
              </w:rPr>
              <w:t>10</w:t>
            </w:r>
            <w:r>
              <w:rPr>
                <w:sz w:val="22"/>
                <w:szCs w:val="22"/>
              </w:rPr>
              <w:t xml:space="preserve"> </w:t>
            </w:r>
            <w:r w:rsidR="009B46B2">
              <w:rPr>
                <w:sz w:val="22"/>
                <w:szCs w:val="22"/>
              </w:rPr>
              <w:t>624,88</w:t>
            </w:r>
          </w:p>
        </w:tc>
        <w:tc>
          <w:tcPr>
            <w:tcW w:w="1557" w:type="dxa"/>
          </w:tcPr>
          <w:p w14:paraId="324C76C6" w14:textId="77497620" w:rsidR="00CA4A8D" w:rsidRPr="00CC77B5" w:rsidRDefault="0015360B" w:rsidP="00494E4D">
            <w:pPr>
              <w:spacing w:line="276" w:lineRule="auto"/>
              <w:jc w:val="center"/>
              <w:rPr>
                <w:sz w:val="22"/>
                <w:szCs w:val="22"/>
              </w:rPr>
            </w:pPr>
            <w:r>
              <w:rPr>
                <w:sz w:val="22"/>
                <w:szCs w:val="22"/>
              </w:rPr>
              <w:t>15 </w:t>
            </w:r>
            <w:r w:rsidR="005F406B">
              <w:rPr>
                <w:sz w:val="22"/>
                <w:szCs w:val="22"/>
              </w:rPr>
              <w:t>883</w:t>
            </w:r>
            <w:r>
              <w:rPr>
                <w:sz w:val="22"/>
                <w:szCs w:val="22"/>
              </w:rPr>
              <w:t>,89</w:t>
            </w:r>
          </w:p>
        </w:tc>
      </w:tr>
      <w:tr w:rsidR="00CA4A8D" w:rsidRPr="00750716" w14:paraId="7A4187A5" w14:textId="77777777" w:rsidTr="00610EE9">
        <w:tc>
          <w:tcPr>
            <w:tcW w:w="5103" w:type="dxa"/>
          </w:tcPr>
          <w:p w14:paraId="44C08B65" w14:textId="77777777" w:rsidR="00CA4A8D" w:rsidRPr="00CC77B5" w:rsidRDefault="00CA4A8D" w:rsidP="00494E4D">
            <w:pPr>
              <w:spacing w:line="276" w:lineRule="auto"/>
              <w:rPr>
                <w:sz w:val="22"/>
                <w:szCs w:val="22"/>
              </w:rPr>
            </w:pPr>
            <w:r w:rsidRPr="00CC77B5">
              <w:rPr>
                <w:sz w:val="22"/>
                <w:szCs w:val="22"/>
              </w:rPr>
              <w:t xml:space="preserve">Pohľadávky po lehote splatnosti  </w:t>
            </w:r>
          </w:p>
        </w:tc>
        <w:tc>
          <w:tcPr>
            <w:tcW w:w="1557" w:type="dxa"/>
          </w:tcPr>
          <w:p w14:paraId="29B06D25" w14:textId="07AD76FB" w:rsidR="00CA4A8D" w:rsidRPr="00CC77B5" w:rsidRDefault="009B46B2" w:rsidP="00494E4D">
            <w:pPr>
              <w:spacing w:line="276" w:lineRule="auto"/>
              <w:jc w:val="center"/>
              <w:rPr>
                <w:sz w:val="22"/>
                <w:szCs w:val="22"/>
              </w:rPr>
            </w:pPr>
            <w:r>
              <w:rPr>
                <w:sz w:val="22"/>
                <w:szCs w:val="22"/>
              </w:rPr>
              <w:t>2 198,94</w:t>
            </w:r>
          </w:p>
        </w:tc>
        <w:tc>
          <w:tcPr>
            <w:tcW w:w="1557" w:type="dxa"/>
          </w:tcPr>
          <w:p w14:paraId="7057FAE8" w14:textId="73DC7704" w:rsidR="00CA4A8D" w:rsidRPr="00CC77B5" w:rsidRDefault="0015360B" w:rsidP="00494E4D">
            <w:pPr>
              <w:spacing w:line="276" w:lineRule="auto"/>
              <w:jc w:val="center"/>
              <w:rPr>
                <w:sz w:val="22"/>
                <w:szCs w:val="22"/>
              </w:rPr>
            </w:pPr>
            <w:r>
              <w:rPr>
                <w:sz w:val="22"/>
                <w:szCs w:val="22"/>
              </w:rPr>
              <w:t>5 100,32</w:t>
            </w:r>
          </w:p>
        </w:tc>
      </w:tr>
    </w:tbl>
    <w:p w14:paraId="3EFDBE67" w14:textId="67083031" w:rsidR="00A12F07" w:rsidRPr="00CC77B5" w:rsidRDefault="00AE4690" w:rsidP="001A2C53">
      <w:pPr>
        <w:spacing w:line="276" w:lineRule="auto"/>
        <w:jc w:val="both"/>
        <w:rPr>
          <w:sz w:val="22"/>
          <w:szCs w:val="22"/>
          <w:highlight w:val="yellow"/>
        </w:rPr>
      </w:pPr>
      <w:r w:rsidRPr="00CC77B5">
        <w:rPr>
          <w:sz w:val="22"/>
          <w:szCs w:val="22"/>
        </w:rPr>
        <w:t>Konsolidovaný celok vykazuje oproti roku 2</w:t>
      </w:r>
      <w:r w:rsidR="00DD3C3F" w:rsidRPr="00CC77B5">
        <w:rPr>
          <w:sz w:val="22"/>
          <w:szCs w:val="22"/>
        </w:rPr>
        <w:t>01</w:t>
      </w:r>
      <w:r w:rsidR="00207DD6">
        <w:rPr>
          <w:sz w:val="22"/>
          <w:szCs w:val="22"/>
        </w:rPr>
        <w:t>9</w:t>
      </w:r>
      <w:r w:rsidR="001A2C53" w:rsidRPr="00CC77B5">
        <w:rPr>
          <w:sz w:val="22"/>
          <w:szCs w:val="22"/>
        </w:rPr>
        <w:t xml:space="preserve"> </w:t>
      </w:r>
      <w:r w:rsidR="00DD3C3F" w:rsidRPr="00CC77B5">
        <w:rPr>
          <w:sz w:val="22"/>
          <w:szCs w:val="22"/>
        </w:rPr>
        <w:t xml:space="preserve">nárast pohľadávok, celková výška  pohľadávok predstavuje sumu </w:t>
      </w:r>
      <w:r w:rsidR="00207DD6">
        <w:rPr>
          <w:sz w:val="22"/>
          <w:szCs w:val="22"/>
        </w:rPr>
        <w:t>20</w:t>
      </w:r>
      <w:r w:rsidR="005F406B">
        <w:rPr>
          <w:sz w:val="22"/>
          <w:szCs w:val="22"/>
        </w:rPr>
        <w:t> 984,21</w:t>
      </w:r>
      <w:r w:rsidR="00DD3C3F" w:rsidRPr="00CC77B5">
        <w:rPr>
          <w:sz w:val="22"/>
          <w:szCs w:val="22"/>
        </w:rPr>
        <w:t xml:space="preserve"> €. </w:t>
      </w:r>
      <w:r w:rsidRPr="00CC77B5">
        <w:rPr>
          <w:sz w:val="22"/>
          <w:szCs w:val="22"/>
        </w:rPr>
        <w:t>Väčší podiel na tvorbe pohľadávo</w:t>
      </w:r>
      <w:r w:rsidR="00DD3C3F" w:rsidRPr="00CC77B5">
        <w:rPr>
          <w:sz w:val="22"/>
          <w:szCs w:val="22"/>
        </w:rPr>
        <w:t>k</w:t>
      </w:r>
      <w:r w:rsidR="001A2C53" w:rsidRPr="00CC77B5">
        <w:rPr>
          <w:sz w:val="22"/>
          <w:szCs w:val="22"/>
        </w:rPr>
        <w:t xml:space="preserve"> </w:t>
      </w:r>
      <w:r w:rsidR="007C4476" w:rsidRPr="00CC77B5">
        <w:rPr>
          <w:sz w:val="22"/>
          <w:szCs w:val="22"/>
        </w:rPr>
        <w:t xml:space="preserve">má </w:t>
      </w:r>
      <w:r w:rsidR="001A2C53" w:rsidRPr="00CC77B5">
        <w:rPr>
          <w:sz w:val="22"/>
          <w:szCs w:val="22"/>
        </w:rPr>
        <w:t>obec Záriečie, kde došlo k</w:t>
      </w:r>
      <w:r w:rsidR="00A83292">
        <w:rPr>
          <w:sz w:val="22"/>
          <w:szCs w:val="22"/>
        </w:rPr>
        <w:t> </w:t>
      </w:r>
      <w:r w:rsidR="001A2C53" w:rsidRPr="00CC77B5">
        <w:rPr>
          <w:sz w:val="22"/>
          <w:szCs w:val="22"/>
        </w:rPr>
        <w:t>nárastu</w:t>
      </w:r>
      <w:r w:rsidR="00A83292">
        <w:rPr>
          <w:sz w:val="22"/>
          <w:szCs w:val="22"/>
        </w:rPr>
        <w:t xml:space="preserve"> v dôsledku</w:t>
      </w:r>
      <w:r w:rsidR="001A2C53" w:rsidRPr="00CC77B5">
        <w:rPr>
          <w:sz w:val="22"/>
          <w:szCs w:val="22"/>
        </w:rPr>
        <w:t xml:space="preserve"> dobropis</w:t>
      </w:r>
      <w:r w:rsidR="00A83292">
        <w:rPr>
          <w:sz w:val="22"/>
          <w:szCs w:val="22"/>
        </w:rPr>
        <w:t>ov</w:t>
      </w:r>
      <w:r w:rsidR="001A2C53" w:rsidRPr="00CC77B5">
        <w:rPr>
          <w:sz w:val="22"/>
          <w:szCs w:val="22"/>
        </w:rPr>
        <w:t xml:space="preserve"> energie a tepla za rok 20</w:t>
      </w:r>
      <w:r w:rsidR="00FD3367">
        <w:rPr>
          <w:sz w:val="22"/>
          <w:szCs w:val="22"/>
        </w:rPr>
        <w:t>20</w:t>
      </w:r>
      <w:r w:rsidR="007C4476" w:rsidRPr="00CC77B5">
        <w:rPr>
          <w:sz w:val="22"/>
          <w:szCs w:val="22"/>
        </w:rPr>
        <w:t>.</w:t>
      </w:r>
      <w:r w:rsidR="00DD3C3F" w:rsidRPr="00CC77B5">
        <w:rPr>
          <w:sz w:val="22"/>
          <w:szCs w:val="22"/>
        </w:rPr>
        <w:t xml:space="preserve"> Poh</w:t>
      </w:r>
      <w:r w:rsidR="00AC70E5" w:rsidRPr="00CC77B5">
        <w:rPr>
          <w:sz w:val="22"/>
          <w:szCs w:val="22"/>
        </w:rPr>
        <w:t>ľadávky po lehote splatnosti tvoria neuhradené poplatk</w:t>
      </w:r>
      <w:r w:rsidR="008878C4" w:rsidRPr="00CC77B5">
        <w:rPr>
          <w:sz w:val="22"/>
          <w:szCs w:val="22"/>
        </w:rPr>
        <w:t>y</w:t>
      </w:r>
      <w:r w:rsidR="001A2C53" w:rsidRPr="00CC77B5">
        <w:rPr>
          <w:sz w:val="22"/>
          <w:szCs w:val="22"/>
        </w:rPr>
        <w:t xml:space="preserve"> za TDO a dane z nehnuteľnosti.</w:t>
      </w:r>
    </w:p>
    <w:p w14:paraId="277E39D4" w14:textId="77777777" w:rsidR="007C4476" w:rsidRPr="00126973" w:rsidRDefault="007C4476" w:rsidP="001A2C53">
      <w:pPr>
        <w:spacing w:line="276" w:lineRule="auto"/>
        <w:jc w:val="both"/>
      </w:pPr>
    </w:p>
    <w:p w14:paraId="307D4DA3" w14:textId="77777777" w:rsidR="00A72522" w:rsidRPr="00126973" w:rsidRDefault="00C1753C" w:rsidP="00C1753C">
      <w:pPr>
        <w:spacing w:line="276" w:lineRule="auto"/>
        <w:ind w:firstLine="284"/>
        <w:jc w:val="both"/>
        <w:rPr>
          <w:b/>
        </w:rPr>
      </w:pPr>
      <w:r w:rsidRPr="00126973">
        <w:rPr>
          <w:b/>
        </w:rPr>
        <w:t xml:space="preserve">8.4 </w:t>
      </w:r>
      <w:r w:rsidR="00A72522" w:rsidRPr="00126973">
        <w:rPr>
          <w:b/>
        </w:rPr>
        <w:t>Záväzky</w:t>
      </w:r>
    </w:p>
    <w:p w14:paraId="521834F7" w14:textId="77777777" w:rsidR="00CA4A8D" w:rsidRPr="00126973" w:rsidRDefault="00CA4A8D" w:rsidP="00494E4D">
      <w:pPr>
        <w:numPr>
          <w:ilvl w:val="0"/>
          <w:numId w:val="17"/>
        </w:numPr>
        <w:spacing w:line="276" w:lineRule="auto"/>
        <w:ind w:left="284" w:hanging="284"/>
        <w:rPr>
          <w:b/>
        </w:rPr>
      </w:pPr>
      <w:r w:rsidRPr="00126973">
        <w:rPr>
          <w:b/>
        </w:rPr>
        <w:t>za materskú účtovnú jednotku</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A72522" w:rsidRPr="00126973" w14:paraId="6BA9B984" w14:textId="77777777" w:rsidTr="00E44A14">
        <w:tc>
          <w:tcPr>
            <w:tcW w:w="5103" w:type="dxa"/>
            <w:shd w:val="clear" w:color="auto" w:fill="D9D9D9"/>
          </w:tcPr>
          <w:p w14:paraId="05B4BDE7" w14:textId="77777777" w:rsidR="00A72522" w:rsidRPr="00126973" w:rsidRDefault="00A72522" w:rsidP="00494E4D">
            <w:pPr>
              <w:spacing w:line="276" w:lineRule="auto"/>
              <w:rPr>
                <w:b/>
              </w:rPr>
            </w:pPr>
            <w:r w:rsidRPr="00126973">
              <w:rPr>
                <w:b/>
              </w:rPr>
              <w:t>Záväzky</w:t>
            </w:r>
          </w:p>
        </w:tc>
        <w:tc>
          <w:tcPr>
            <w:tcW w:w="1557" w:type="dxa"/>
            <w:shd w:val="clear" w:color="auto" w:fill="D9D9D9"/>
          </w:tcPr>
          <w:p w14:paraId="01E5F60D" w14:textId="3C38291C" w:rsidR="00A72522" w:rsidRPr="00126973" w:rsidRDefault="00A72522" w:rsidP="008878C4">
            <w:pPr>
              <w:spacing w:line="276" w:lineRule="auto"/>
              <w:jc w:val="center"/>
              <w:rPr>
                <w:b/>
                <w:sz w:val="20"/>
                <w:szCs w:val="20"/>
              </w:rPr>
            </w:pPr>
            <w:r w:rsidRPr="00126973">
              <w:rPr>
                <w:b/>
                <w:sz w:val="20"/>
                <w:szCs w:val="20"/>
              </w:rPr>
              <w:t xml:space="preserve">Zostatok k 31.12 </w:t>
            </w:r>
            <w:r w:rsidR="005949C6" w:rsidRPr="00126973">
              <w:rPr>
                <w:b/>
                <w:sz w:val="20"/>
                <w:szCs w:val="20"/>
              </w:rPr>
              <w:t>20</w:t>
            </w:r>
            <w:r w:rsidR="00E80761">
              <w:rPr>
                <w:b/>
                <w:sz w:val="20"/>
                <w:szCs w:val="20"/>
              </w:rPr>
              <w:t>19</w:t>
            </w:r>
          </w:p>
        </w:tc>
        <w:tc>
          <w:tcPr>
            <w:tcW w:w="1557" w:type="dxa"/>
            <w:shd w:val="clear" w:color="auto" w:fill="D9D9D9"/>
          </w:tcPr>
          <w:p w14:paraId="6E1D0DDD" w14:textId="21F1EC0B" w:rsidR="00A72522" w:rsidRPr="00126973" w:rsidRDefault="00A72522" w:rsidP="00126973">
            <w:pPr>
              <w:spacing w:line="276" w:lineRule="auto"/>
              <w:jc w:val="center"/>
              <w:rPr>
                <w:b/>
              </w:rPr>
            </w:pPr>
            <w:r w:rsidRPr="00126973">
              <w:rPr>
                <w:b/>
                <w:sz w:val="20"/>
                <w:szCs w:val="20"/>
              </w:rPr>
              <w:t xml:space="preserve">Zostatok k 31.12 </w:t>
            </w:r>
            <w:r w:rsidR="005949C6" w:rsidRPr="00126973">
              <w:rPr>
                <w:b/>
                <w:sz w:val="20"/>
                <w:szCs w:val="20"/>
              </w:rPr>
              <w:t>20</w:t>
            </w:r>
            <w:r w:rsidR="00E80761">
              <w:rPr>
                <w:b/>
                <w:sz w:val="20"/>
                <w:szCs w:val="20"/>
              </w:rPr>
              <w:t>20</w:t>
            </w:r>
          </w:p>
        </w:tc>
      </w:tr>
      <w:tr w:rsidR="00A72522" w:rsidRPr="00126973" w14:paraId="494A9B4A" w14:textId="77777777" w:rsidTr="00610EE9">
        <w:tc>
          <w:tcPr>
            <w:tcW w:w="5103" w:type="dxa"/>
          </w:tcPr>
          <w:p w14:paraId="693EF2D0" w14:textId="77777777" w:rsidR="00A72522" w:rsidRPr="00CC77B5" w:rsidRDefault="00A72522" w:rsidP="00494E4D">
            <w:pPr>
              <w:spacing w:line="276" w:lineRule="auto"/>
              <w:rPr>
                <w:sz w:val="22"/>
                <w:szCs w:val="22"/>
              </w:rPr>
            </w:pPr>
            <w:r w:rsidRPr="00CC77B5">
              <w:rPr>
                <w:sz w:val="22"/>
                <w:szCs w:val="22"/>
              </w:rPr>
              <w:t xml:space="preserve">Záväzky do lehoty splatnosti  </w:t>
            </w:r>
          </w:p>
        </w:tc>
        <w:tc>
          <w:tcPr>
            <w:tcW w:w="1557" w:type="dxa"/>
          </w:tcPr>
          <w:p w14:paraId="2EF60B20" w14:textId="6CF8325B" w:rsidR="00A72522" w:rsidRPr="00CC77B5" w:rsidRDefault="002576B8" w:rsidP="00494E4D">
            <w:pPr>
              <w:spacing w:line="276" w:lineRule="auto"/>
              <w:jc w:val="center"/>
              <w:rPr>
                <w:sz w:val="22"/>
                <w:szCs w:val="22"/>
              </w:rPr>
            </w:pPr>
            <w:r>
              <w:rPr>
                <w:sz w:val="22"/>
                <w:szCs w:val="22"/>
              </w:rPr>
              <w:t>26 944,15</w:t>
            </w:r>
          </w:p>
        </w:tc>
        <w:tc>
          <w:tcPr>
            <w:tcW w:w="1557" w:type="dxa"/>
          </w:tcPr>
          <w:p w14:paraId="3015A43E" w14:textId="74AE2A96" w:rsidR="00A72522" w:rsidRPr="00CC77B5" w:rsidRDefault="002576B8" w:rsidP="00494E4D">
            <w:pPr>
              <w:spacing w:line="276" w:lineRule="auto"/>
              <w:jc w:val="center"/>
              <w:rPr>
                <w:sz w:val="22"/>
                <w:szCs w:val="22"/>
              </w:rPr>
            </w:pPr>
            <w:r>
              <w:rPr>
                <w:sz w:val="22"/>
                <w:szCs w:val="22"/>
              </w:rPr>
              <w:t>35 172,09</w:t>
            </w:r>
          </w:p>
        </w:tc>
      </w:tr>
      <w:tr w:rsidR="00A72522" w:rsidRPr="00126973" w14:paraId="6CDBD273" w14:textId="77777777" w:rsidTr="00610EE9">
        <w:tc>
          <w:tcPr>
            <w:tcW w:w="5103" w:type="dxa"/>
          </w:tcPr>
          <w:p w14:paraId="4E344BA3" w14:textId="77777777" w:rsidR="00A72522" w:rsidRPr="00CC77B5" w:rsidRDefault="00A72522" w:rsidP="00494E4D">
            <w:pPr>
              <w:spacing w:line="276" w:lineRule="auto"/>
              <w:rPr>
                <w:sz w:val="22"/>
                <w:szCs w:val="22"/>
              </w:rPr>
            </w:pPr>
            <w:r w:rsidRPr="00CC77B5">
              <w:rPr>
                <w:sz w:val="22"/>
                <w:szCs w:val="22"/>
              </w:rPr>
              <w:t xml:space="preserve">Záväzky po lehote splatnosti  </w:t>
            </w:r>
          </w:p>
        </w:tc>
        <w:tc>
          <w:tcPr>
            <w:tcW w:w="1557" w:type="dxa"/>
          </w:tcPr>
          <w:p w14:paraId="47467951" w14:textId="6C2FB4EF" w:rsidR="00A72522" w:rsidRPr="00CC77B5" w:rsidRDefault="00AC3E91" w:rsidP="00494E4D">
            <w:pPr>
              <w:spacing w:line="276" w:lineRule="auto"/>
              <w:jc w:val="center"/>
              <w:rPr>
                <w:sz w:val="22"/>
                <w:szCs w:val="22"/>
              </w:rPr>
            </w:pPr>
            <w:r>
              <w:rPr>
                <w:sz w:val="22"/>
                <w:szCs w:val="22"/>
              </w:rPr>
              <w:t>0,00</w:t>
            </w:r>
          </w:p>
        </w:tc>
        <w:tc>
          <w:tcPr>
            <w:tcW w:w="1557" w:type="dxa"/>
          </w:tcPr>
          <w:p w14:paraId="75A8EEBD" w14:textId="2004BED6" w:rsidR="00A72522" w:rsidRPr="00CC77B5" w:rsidRDefault="00AC3E91" w:rsidP="00494E4D">
            <w:pPr>
              <w:spacing w:line="276" w:lineRule="auto"/>
              <w:jc w:val="center"/>
              <w:rPr>
                <w:sz w:val="22"/>
                <w:szCs w:val="22"/>
              </w:rPr>
            </w:pPr>
            <w:r>
              <w:rPr>
                <w:sz w:val="22"/>
                <w:szCs w:val="22"/>
              </w:rPr>
              <w:t>0,00</w:t>
            </w:r>
          </w:p>
        </w:tc>
      </w:tr>
    </w:tbl>
    <w:p w14:paraId="4825877A" w14:textId="77777777" w:rsidR="00A72522" w:rsidRPr="00126973" w:rsidRDefault="00A72522" w:rsidP="00494E4D">
      <w:pPr>
        <w:tabs>
          <w:tab w:val="left" w:pos="2880"/>
          <w:tab w:val="right" w:pos="8820"/>
        </w:tabs>
        <w:spacing w:line="276" w:lineRule="auto"/>
        <w:jc w:val="both"/>
        <w:rPr>
          <w:color w:val="0000FF"/>
        </w:rPr>
      </w:pPr>
    </w:p>
    <w:p w14:paraId="62CB3D58" w14:textId="77777777" w:rsidR="00CA4A8D" w:rsidRPr="00997273" w:rsidRDefault="00CA4A8D" w:rsidP="00494E4D">
      <w:pPr>
        <w:numPr>
          <w:ilvl w:val="0"/>
          <w:numId w:val="17"/>
        </w:numPr>
        <w:spacing w:line="276" w:lineRule="auto"/>
        <w:ind w:left="284" w:hanging="284"/>
        <w:rPr>
          <w:b/>
        </w:rPr>
      </w:pPr>
      <w:r w:rsidRPr="00997273">
        <w:rPr>
          <w:b/>
        </w:rPr>
        <w:t>za konsolidovaný celok</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A4A8D" w:rsidRPr="00997273" w14:paraId="30B563E0" w14:textId="77777777" w:rsidTr="00E44A14">
        <w:tc>
          <w:tcPr>
            <w:tcW w:w="5103" w:type="dxa"/>
            <w:shd w:val="clear" w:color="auto" w:fill="D9D9D9"/>
          </w:tcPr>
          <w:p w14:paraId="29FD33A2" w14:textId="77777777" w:rsidR="00CA4A8D" w:rsidRPr="00997273" w:rsidRDefault="00CA4A8D" w:rsidP="00494E4D">
            <w:pPr>
              <w:spacing w:line="276" w:lineRule="auto"/>
              <w:rPr>
                <w:b/>
              </w:rPr>
            </w:pPr>
            <w:r w:rsidRPr="00997273">
              <w:rPr>
                <w:b/>
              </w:rPr>
              <w:t>Záväzky</w:t>
            </w:r>
          </w:p>
        </w:tc>
        <w:tc>
          <w:tcPr>
            <w:tcW w:w="1557" w:type="dxa"/>
            <w:shd w:val="clear" w:color="auto" w:fill="D9D9D9"/>
          </w:tcPr>
          <w:p w14:paraId="71B29F72" w14:textId="693A9BAF" w:rsidR="00CA4A8D" w:rsidRPr="00997273" w:rsidRDefault="00CA4A8D" w:rsidP="008878C4">
            <w:pPr>
              <w:spacing w:line="276" w:lineRule="auto"/>
              <w:jc w:val="center"/>
              <w:rPr>
                <w:b/>
                <w:sz w:val="20"/>
                <w:szCs w:val="20"/>
              </w:rPr>
            </w:pPr>
            <w:r w:rsidRPr="00997273">
              <w:rPr>
                <w:b/>
                <w:sz w:val="20"/>
                <w:szCs w:val="20"/>
              </w:rPr>
              <w:t xml:space="preserve">Zostatok k 31.12 </w:t>
            </w:r>
            <w:r w:rsidR="005949C6" w:rsidRPr="00997273">
              <w:rPr>
                <w:b/>
                <w:sz w:val="20"/>
                <w:szCs w:val="20"/>
              </w:rPr>
              <w:t>201</w:t>
            </w:r>
            <w:r w:rsidR="00E80761">
              <w:rPr>
                <w:b/>
                <w:sz w:val="20"/>
                <w:szCs w:val="20"/>
              </w:rPr>
              <w:t>9</w:t>
            </w:r>
          </w:p>
        </w:tc>
        <w:tc>
          <w:tcPr>
            <w:tcW w:w="1557" w:type="dxa"/>
            <w:shd w:val="clear" w:color="auto" w:fill="D9D9D9"/>
          </w:tcPr>
          <w:p w14:paraId="6C9BD132" w14:textId="6C71F001" w:rsidR="00CA4A8D" w:rsidRPr="00997273" w:rsidRDefault="00CA4A8D" w:rsidP="00997273">
            <w:pPr>
              <w:spacing w:line="276" w:lineRule="auto"/>
              <w:jc w:val="center"/>
              <w:rPr>
                <w:b/>
              </w:rPr>
            </w:pPr>
            <w:r w:rsidRPr="00997273">
              <w:rPr>
                <w:b/>
                <w:sz w:val="20"/>
                <w:szCs w:val="20"/>
              </w:rPr>
              <w:t xml:space="preserve">Zostatok k 31.12 </w:t>
            </w:r>
            <w:r w:rsidR="005949C6" w:rsidRPr="00997273">
              <w:rPr>
                <w:b/>
                <w:sz w:val="20"/>
                <w:szCs w:val="20"/>
              </w:rPr>
              <w:t>20</w:t>
            </w:r>
            <w:r w:rsidR="00E80761">
              <w:rPr>
                <w:b/>
                <w:sz w:val="20"/>
                <w:szCs w:val="20"/>
              </w:rPr>
              <w:t>20</w:t>
            </w:r>
          </w:p>
        </w:tc>
      </w:tr>
      <w:tr w:rsidR="00CA4A8D" w:rsidRPr="00997273" w14:paraId="39DBF7BE" w14:textId="77777777" w:rsidTr="00610EE9">
        <w:tc>
          <w:tcPr>
            <w:tcW w:w="5103" w:type="dxa"/>
          </w:tcPr>
          <w:p w14:paraId="39C553D4" w14:textId="77777777" w:rsidR="00CA4A8D" w:rsidRPr="00CC77B5" w:rsidRDefault="00CA4A8D" w:rsidP="00494E4D">
            <w:pPr>
              <w:spacing w:line="276" w:lineRule="auto"/>
              <w:rPr>
                <w:sz w:val="22"/>
                <w:szCs w:val="22"/>
              </w:rPr>
            </w:pPr>
            <w:r w:rsidRPr="00CC77B5">
              <w:rPr>
                <w:sz w:val="22"/>
                <w:szCs w:val="22"/>
              </w:rPr>
              <w:t xml:space="preserve">Záväzky do lehoty splatnosti  </w:t>
            </w:r>
          </w:p>
        </w:tc>
        <w:tc>
          <w:tcPr>
            <w:tcW w:w="1557" w:type="dxa"/>
          </w:tcPr>
          <w:p w14:paraId="622DC27B" w14:textId="44D9A296" w:rsidR="00CA4A8D" w:rsidRPr="00CC77B5" w:rsidRDefault="00027600" w:rsidP="00494E4D">
            <w:pPr>
              <w:spacing w:line="276" w:lineRule="auto"/>
              <w:jc w:val="center"/>
              <w:rPr>
                <w:sz w:val="22"/>
                <w:szCs w:val="22"/>
              </w:rPr>
            </w:pPr>
            <w:r>
              <w:rPr>
                <w:sz w:val="22"/>
                <w:szCs w:val="22"/>
              </w:rPr>
              <w:t>77 480,14</w:t>
            </w:r>
          </w:p>
        </w:tc>
        <w:tc>
          <w:tcPr>
            <w:tcW w:w="1557" w:type="dxa"/>
          </w:tcPr>
          <w:p w14:paraId="108ADA0E" w14:textId="26E398D7" w:rsidR="00CA4A8D" w:rsidRPr="00CC77B5" w:rsidRDefault="00E93A5F" w:rsidP="0015360B">
            <w:pPr>
              <w:spacing w:line="276" w:lineRule="auto"/>
              <w:jc w:val="center"/>
              <w:rPr>
                <w:sz w:val="22"/>
                <w:szCs w:val="22"/>
              </w:rPr>
            </w:pPr>
            <w:r>
              <w:rPr>
                <w:sz w:val="22"/>
                <w:szCs w:val="22"/>
              </w:rPr>
              <w:t>94 679,22</w:t>
            </w:r>
          </w:p>
        </w:tc>
      </w:tr>
      <w:tr w:rsidR="00CA4A8D" w:rsidRPr="00750716" w14:paraId="1F2E83AF" w14:textId="77777777" w:rsidTr="00610EE9">
        <w:tc>
          <w:tcPr>
            <w:tcW w:w="5103" w:type="dxa"/>
          </w:tcPr>
          <w:p w14:paraId="46BC17C1" w14:textId="77777777" w:rsidR="00CA4A8D" w:rsidRPr="00CC77B5" w:rsidRDefault="00CA4A8D" w:rsidP="00494E4D">
            <w:pPr>
              <w:spacing w:line="276" w:lineRule="auto"/>
              <w:rPr>
                <w:sz w:val="22"/>
                <w:szCs w:val="22"/>
              </w:rPr>
            </w:pPr>
            <w:r w:rsidRPr="00CC77B5">
              <w:rPr>
                <w:sz w:val="22"/>
                <w:szCs w:val="22"/>
              </w:rPr>
              <w:t xml:space="preserve">Záväzky po lehote splatnosti  </w:t>
            </w:r>
          </w:p>
        </w:tc>
        <w:tc>
          <w:tcPr>
            <w:tcW w:w="1557" w:type="dxa"/>
          </w:tcPr>
          <w:p w14:paraId="38E817E3" w14:textId="58988E38" w:rsidR="00CA4A8D" w:rsidRPr="00CC77B5" w:rsidRDefault="00027600" w:rsidP="00494E4D">
            <w:pPr>
              <w:spacing w:line="276" w:lineRule="auto"/>
              <w:jc w:val="center"/>
              <w:rPr>
                <w:sz w:val="22"/>
                <w:szCs w:val="22"/>
              </w:rPr>
            </w:pPr>
            <w:r>
              <w:rPr>
                <w:sz w:val="22"/>
                <w:szCs w:val="22"/>
              </w:rPr>
              <w:t>476,00</w:t>
            </w:r>
          </w:p>
        </w:tc>
        <w:tc>
          <w:tcPr>
            <w:tcW w:w="1557" w:type="dxa"/>
          </w:tcPr>
          <w:p w14:paraId="3AE931F6" w14:textId="396B4611" w:rsidR="00CA4A8D" w:rsidRPr="00CC77B5" w:rsidRDefault="0015360B" w:rsidP="0015360B">
            <w:pPr>
              <w:spacing w:line="276" w:lineRule="auto"/>
              <w:jc w:val="center"/>
              <w:rPr>
                <w:sz w:val="22"/>
                <w:szCs w:val="22"/>
              </w:rPr>
            </w:pPr>
            <w:r>
              <w:rPr>
                <w:sz w:val="22"/>
                <w:szCs w:val="22"/>
              </w:rPr>
              <w:t>0,00</w:t>
            </w:r>
          </w:p>
        </w:tc>
      </w:tr>
    </w:tbl>
    <w:p w14:paraId="567E97D4" w14:textId="77777777" w:rsidR="00913BC6" w:rsidRPr="00750716" w:rsidRDefault="00913BC6" w:rsidP="00494E4D">
      <w:pPr>
        <w:spacing w:line="276" w:lineRule="auto"/>
        <w:rPr>
          <w:b/>
          <w:color w:val="0000FF"/>
          <w:highlight w:val="yellow"/>
        </w:rPr>
      </w:pPr>
    </w:p>
    <w:p w14:paraId="51939640" w14:textId="2A0761CE" w:rsidR="00913BC6" w:rsidRPr="00CC77B5" w:rsidRDefault="002F02C5" w:rsidP="00902A84">
      <w:pPr>
        <w:spacing w:line="276" w:lineRule="auto"/>
        <w:jc w:val="both"/>
        <w:rPr>
          <w:sz w:val="22"/>
          <w:szCs w:val="22"/>
        </w:rPr>
      </w:pPr>
      <w:r w:rsidRPr="00CC77B5">
        <w:rPr>
          <w:sz w:val="22"/>
          <w:szCs w:val="22"/>
        </w:rPr>
        <w:t>Ko</w:t>
      </w:r>
      <w:r w:rsidR="001B6309" w:rsidRPr="00CC77B5">
        <w:rPr>
          <w:sz w:val="22"/>
          <w:szCs w:val="22"/>
        </w:rPr>
        <w:t xml:space="preserve">nsolidovaný celok vykazuje </w:t>
      </w:r>
      <w:r w:rsidR="00997273" w:rsidRPr="00CC77B5">
        <w:rPr>
          <w:sz w:val="22"/>
          <w:szCs w:val="22"/>
        </w:rPr>
        <w:t>nárast</w:t>
      </w:r>
      <w:r w:rsidRPr="00CC77B5">
        <w:rPr>
          <w:sz w:val="22"/>
          <w:szCs w:val="22"/>
        </w:rPr>
        <w:t xml:space="preserve"> záväzkov v roku 2</w:t>
      </w:r>
      <w:r w:rsidR="001B6309" w:rsidRPr="00CC77B5">
        <w:rPr>
          <w:sz w:val="22"/>
          <w:szCs w:val="22"/>
        </w:rPr>
        <w:t>0</w:t>
      </w:r>
      <w:r w:rsidR="0015360B">
        <w:rPr>
          <w:sz w:val="22"/>
          <w:szCs w:val="22"/>
        </w:rPr>
        <w:t>20</w:t>
      </w:r>
      <w:r w:rsidRPr="00CC77B5">
        <w:rPr>
          <w:sz w:val="22"/>
          <w:szCs w:val="22"/>
        </w:rPr>
        <w:t xml:space="preserve"> oproti predchádzajúcemu roku o sumu </w:t>
      </w:r>
      <w:r w:rsidR="008D2FA6">
        <w:rPr>
          <w:sz w:val="22"/>
          <w:szCs w:val="22"/>
        </w:rPr>
        <w:t>17 199,08</w:t>
      </w:r>
      <w:r w:rsidR="00997273" w:rsidRPr="00CC77B5">
        <w:rPr>
          <w:sz w:val="22"/>
          <w:szCs w:val="22"/>
        </w:rPr>
        <w:t xml:space="preserve"> </w:t>
      </w:r>
      <w:r w:rsidR="00997273" w:rsidRPr="00A83292">
        <w:rPr>
          <w:sz w:val="22"/>
          <w:szCs w:val="22"/>
        </w:rPr>
        <w:t>€</w:t>
      </w:r>
      <w:r w:rsidR="003E2861" w:rsidRPr="00A83292">
        <w:rPr>
          <w:sz w:val="22"/>
          <w:szCs w:val="22"/>
        </w:rPr>
        <w:t xml:space="preserve"> </w:t>
      </w:r>
      <w:r w:rsidR="00997273" w:rsidRPr="00A83292">
        <w:rPr>
          <w:sz w:val="22"/>
          <w:szCs w:val="22"/>
        </w:rPr>
        <w:t xml:space="preserve">z dôvodu </w:t>
      </w:r>
      <w:r w:rsidR="003E2861" w:rsidRPr="00A83292">
        <w:rPr>
          <w:sz w:val="22"/>
          <w:szCs w:val="22"/>
        </w:rPr>
        <w:t>stavebných prác projekt „Vybudo</w:t>
      </w:r>
      <w:r w:rsidR="00A83292" w:rsidRPr="00A83292">
        <w:rPr>
          <w:sz w:val="22"/>
          <w:szCs w:val="22"/>
        </w:rPr>
        <w:t>v</w:t>
      </w:r>
      <w:r w:rsidR="003E2861" w:rsidRPr="00A83292">
        <w:rPr>
          <w:sz w:val="22"/>
          <w:szCs w:val="22"/>
        </w:rPr>
        <w:t>anie a </w:t>
      </w:r>
      <w:r w:rsidR="00A83292" w:rsidRPr="00A83292">
        <w:rPr>
          <w:sz w:val="22"/>
          <w:szCs w:val="22"/>
        </w:rPr>
        <w:t>m</w:t>
      </w:r>
      <w:r w:rsidR="003E2861" w:rsidRPr="00A83292">
        <w:rPr>
          <w:sz w:val="22"/>
          <w:szCs w:val="22"/>
        </w:rPr>
        <w:t>odern</w:t>
      </w:r>
      <w:r w:rsidR="00A83292" w:rsidRPr="00A83292">
        <w:rPr>
          <w:sz w:val="22"/>
          <w:szCs w:val="22"/>
        </w:rPr>
        <w:t>i</w:t>
      </w:r>
      <w:r w:rsidR="003E2861" w:rsidRPr="00A83292">
        <w:rPr>
          <w:sz w:val="22"/>
          <w:szCs w:val="22"/>
        </w:rPr>
        <w:t>zácia odborných učební</w:t>
      </w:r>
      <w:r w:rsidR="00A83292" w:rsidRPr="00A83292">
        <w:rPr>
          <w:sz w:val="22"/>
          <w:szCs w:val="22"/>
        </w:rPr>
        <w:t>“.</w:t>
      </w:r>
      <w:r w:rsidR="003E2861" w:rsidRPr="00A83292">
        <w:rPr>
          <w:sz w:val="22"/>
          <w:szCs w:val="22"/>
        </w:rPr>
        <w:t xml:space="preserve"> </w:t>
      </w:r>
    </w:p>
    <w:p w14:paraId="25F80738" w14:textId="63255FB0" w:rsidR="00913BC6" w:rsidRDefault="00913BC6" w:rsidP="00494E4D">
      <w:pPr>
        <w:spacing w:line="276" w:lineRule="auto"/>
        <w:rPr>
          <w:b/>
          <w:color w:val="0000FF"/>
        </w:rPr>
      </w:pPr>
    </w:p>
    <w:p w14:paraId="2BD4D641" w14:textId="2A03C7D0" w:rsidR="00CA40E2" w:rsidRDefault="00CA40E2" w:rsidP="00494E4D">
      <w:pPr>
        <w:spacing w:line="276" w:lineRule="auto"/>
        <w:rPr>
          <w:b/>
          <w:color w:val="0000FF"/>
        </w:rPr>
      </w:pPr>
    </w:p>
    <w:p w14:paraId="6E154383" w14:textId="40CBE756" w:rsidR="00CA40E2" w:rsidRDefault="00CA40E2" w:rsidP="00494E4D">
      <w:pPr>
        <w:spacing w:line="276" w:lineRule="auto"/>
        <w:rPr>
          <w:b/>
          <w:color w:val="0000FF"/>
        </w:rPr>
      </w:pPr>
    </w:p>
    <w:p w14:paraId="697693B3" w14:textId="77777777" w:rsidR="00CA40E2" w:rsidRDefault="00CA40E2" w:rsidP="00494E4D">
      <w:pPr>
        <w:spacing w:line="276" w:lineRule="auto"/>
        <w:rPr>
          <w:b/>
          <w:color w:val="0000FF"/>
        </w:rPr>
      </w:pPr>
    </w:p>
    <w:p w14:paraId="003952F3" w14:textId="322FE86E" w:rsidR="00CA40E2" w:rsidRDefault="00CA40E2" w:rsidP="00494E4D">
      <w:pPr>
        <w:spacing w:line="276" w:lineRule="auto"/>
        <w:rPr>
          <w:b/>
          <w:color w:val="0000FF"/>
        </w:rPr>
      </w:pPr>
    </w:p>
    <w:p w14:paraId="3739AD63" w14:textId="4FE9F57F" w:rsidR="00E44A14" w:rsidRDefault="00E44A14" w:rsidP="00494E4D">
      <w:pPr>
        <w:numPr>
          <w:ilvl w:val="0"/>
          <w:numId w:val="12"/>
        </w:numPr>
        <w:spacing w:line="276" w:lineRule="auto"/>
        <w:ind w:left="284" w:hanging="284"/>
        <w:jc w:val="both"/>
        <w:rPr>
          <w:b/>
          <w:sz w:val="28"/>
          <w:szCs w:val="28"/>
        </w:rPr>
      </w:pPr>
      <w:r w:rsidRPr="00E44A14">
        <w:rPr>
          <w:b/>
          <w:sz w:val="28"/>
          <w:szCs w:val="28"/>
        </w:rPr>
        <w:lastRenderedPageBreak/>
        <w:t xml:space="preserve">Hospodársky výsledok  za </w:t>
      </w:r>
      <w:r w:rsidR="005949C6">
        <w:rPr>
          <w:b/>
          <w:sz w:val="28"/>
          <w:szCs w:val="28"/>
        </w:rPr>
        <w:t>2</w:t>
      </w:r>
      <w:r w:rsidR="002F02C5">
        <w:rPr>
          <w:b/>
          <w:sz w:val="28"/>
          <w:szCs w:val="28"/>
        </w:rPr>
        <w:t>0</w:t>
      </w:r>
      <w:r w:rsidR="00E80761">
        <w:rPr>
          <w:b/>
          <w:sz w:val="28"/>
          <w:szCs w:val="28"/>
        </w:rPr>
        <w:t>20</w:t>
      </w:r>
      <w:r w:rsidRPr="00E44A14">
        <w:rPr>
          <w:b/>
          <w:sz w:val="28"/>
          <w:szCs w:val="28"/>
        </w:rPr>
        <w:t xml:space="preserve"> - vývoj nákladov a výnosov </w:t>
      </w:r>
      <w:r>
        <w:rPr>
          <w:b/>
          <w:sz w:val="28"/>
          <w:szCs w:val="28"/>
        </w:rPr>
        <w:t>za materskú účtovnú jednotku a konsolidovaný celok</w:t>
      </w:r>
    </w:p>
    <w:p w14:paraId="564D00D2" w14:textId="77777777" w:rsidR="00CA40E2" w:rsidRDefault="00CA40E2" w:rsidP="00494E4D">
      <w:pPr>
        <w:spacing w:line="276" w:lineRule="auto"/>
        <w:jc w:val="both"/>
        <w:rPr>
          <w:b/>
        </w:rPr>
      </w:pPr>
    </w:p>
    <w:p w14:paraId="10C0C058" w14:textId="77777777" w:rsidR="00E44A14" w:rsidRPr="00FC6CAE" w:rsidRDefault="00E44A14" w:rsidP="00494E4D">
      <w:pPr>
        <w:spacing w:line="276" w:lineRule="auto"/>
        <w:jc w:val="both"/>
        <w:rPr>
          <w:b/>
          <w:sz w:val="28"/>
          <w:szCs w:val="28"/>
        </w:rPr>
      </w:pPr>
      <w:r w:rsidRPr="00FC6CAE">
        <w:rPr>
          <w:b/>
        </w:rPr>
        <w:t>a) za materskú účtovnú jednotku</w:t>
      </w: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tblGrid>
      <w:tr w:rsidR="004972B8" w:rsidRPr="00B37E98" w14:paraId="40912823" w14:textId="77777777" w:rsidTr="004972B8">
        <w:tc>
          <w:tcPr>
            <w:tcW w:w="3240" w:type="dxa"/>
            <w:shd w:val="clear" w:color="auto" w:fill="DDD9C3"/>
          </w:tcPr>
          <w:p w14:paraId="4D9FA64B" w14:textId="77777777" w:rsidR="004972B8" w:rsidRPr="00B37E98" w:rsidRDefault="004972B8" w:rsidP="00AE4690">
            <w:pPr>
              <w:spacing w:line="276" w:lineRule="auto"/>
              <w:rPr>
                <w:b/>
              </w:rPr>
            </w:pPr>
            <w:r w:rsidRPr="00B37E98">
              <w:rPr>
                <w:b/>
              </w:rPr>
              <w:t>Názov</w:t>
            </w:r>
          </w:p>
        </w:tc>
        <w:tc>
          <w:tcPr>
            <w:tcW w:w="1549" w:type="dxa"/>
            <w:shd w:val="clear" w:color="auto" w:fill="DDD9C3"/>
          </w:tcPr>
          <w:p w14:paraId="00BB592D" w14:textId="77777777" w:rsidR="004972B8" w:rsidRPr="00B37E98" w:rsidRDefault="004972B8" w:rsidP="00AE4690">
            <w:pPr>
              <w:spacing w:line="276" w:lineRule="auto"/>
              <w:ind w:left="-188" w:firstLine="188"/>
              <w:rPr>
                <w:b/>
                <w:sz w:val="22"/>
                <w:szCs w:val="22"/>
              </w:rPr>
            </w:pPr>
            <w:r w:rsidRPr="00B37E98">
              <w:rPr>
                <w:b/>
                <w:sz w:val="22"/>
                <w:szCs w:val="22"/>
              </w:rPr>
              <w:t>Skutočnosť</w:t>
            </w:r>
          </w:p>
          <w:p w14:paraId="2E58C33A" w14:textId="361EAEC6" w:rsidR="004972B8" w:rsidRPr="00B37E98" w:rsidRDefault="004972B8" w:rsidP="001B6309">
            <w:pPr>
              <w:spacing w:line="276" w:lineRule="auto"/>
              <w:ind w:left="-188" w:firstLine="188"/>
              <w:rPr>
                <w:b/>
                <w:sz w:val="22"/>
                <w:szCs w:val="22"/>
              </w:rPr>
            </w:pPr>
            <w:r w:rsidRPr="00B37E98">
              <w:rPr>
                <w:b/>
                <w:sz w:val="22"/>
                <w:szCs w:val="22"/>
              </w:rPr>
              <w:t xml:space="preserve">k 31.12. </w:t>
            </w:r>
            <w:r>
              <w:rPr>
                <w:b/>
                <w:sz w:val="22"/>
                <w:szCs w:val="22"/>
              </w:rPr>
              <w:t>20</w:t>
            </w:r>
            <w:r w:rsidR="00E80761">
              <w:rPr>
                <w:b/>
                <w:sz w:val="22"/>
                <w:szCs w:val="22"/>
              </w:rPr>
              <w:t>19</w:t>
            </w:r>
          </w:p>
        </w:tc>
        <w:tc>
          <w:tcPr>
            <w:tcW w:w="1494" w:type="dxa"/>
            <w:shd w:val="clear" w:color="auto" w:fill="DDD9C3"/>
          </w:tcPr>
          <w:p w14:paraId="1E466489" w14:textId="77777777" w:rsidR="004972B8" w:rsidRPr="00B37E98" w:rsidRDefault="004972B8" w:rsidP="00AE4690">
            <w:pPr>
              <w:spacing w:line="276" w:lineRule="auto"/>
              <w:rPr>
                <w:b/>
                <w:sz w:val="22"/>
                <w:szCs w:val="22"/>
              </w:rPr>
            </w:pPr>
            <w:r w:rsidRPr="00B37E98">
              <w:rPr>
                <w:b/>
                <w:sz w:val="22"/>
                <w:szCs w:val="22"/>
              </w:rPr>
              <w:t>Skutočnosť</w:t>
            </w:r>
          </w:p>
          <w:p w14:paraId="0D8BA04B" w14:textId="4E7A0E89" w:rsidR="004972B8" w:rsidRPr="00B37E98" w:rsidRDefault="004972B8" w:rsidP="009D2235">
            <w:pPr>
              <w:spacing w:line="276" w:lineRule="auto"/>
              <w:rPr>
                <w:b/>
                <w:sz w:val="22"/>
                <w:szCs w:val="22"/>
              </w:rPr>
            </w:pPr>
            <w:r w:rsidRPr="00B37E98">
              <w:rPr>
                <w:b/>
                <w:sz w:val="22"/>
                <w:szCs w:val="22"/>
              </w:rPr>
              <w:t>k 31.12.</w:t>
            </w:r>
            <w:r>
              <w:rPr>
                <w:b/>
                <w:sz w:val="22"/>
                <w:szCs w:val="22"/>
              </w:rPr>
              <w:t>20</w:t>
            </w:r>
            <w:r w:rsidR="00E80761">
              <w:rPr>
                <w:b/>
                <w:sz w:val="22"/>
                <w:szCs w:val="22"/>
              </w:rPr>
              <w:t>20</w:t>
            </w:r>
          </w:p>
        </w:tc>
      </w:tr>
      <w:tr w:rsidR="00AA0BE4" w:rsidRPr="00B37E98" w14:paraId="4E97807D" w14:textId="77777777" w:rsidTr="004972B8">
        <w:tc>
          <w:tcPr>
            <w:tcW w:w="3240" w:type="dxa"/>
            <w:shd w:val="clear" w:color="auto" w:fill="D9D9D9"/>
          </w:tcPr>
          <w:p w14:paraId="1BBDA278" w14:textId="77777777" w:rsidR="00AA0BE4" w:rsidRPr="00B37E98" w:rsidRDefault="00AA0BE4" w:rsidP="00AE4690">
            <w:pPr>
              <w:spacing w:line="276" w:lineRule="auto"/>
              <w:rPr>
                <w:b/>
              </w:rPr>
            </w:pPr>
            <w:r w:rsidRPr="00B37E98">
              <w:rPr>
                <w:b/>
              </w:rPr>
              <w:t>Náklady</w:t>
            </w:r>
          </w:p>
        </w:tc>
        <w:tc>
          <w:tcPr>
            <w:tcW w:w="1549" w:type="dxa"/>
            <w:shd w:val="clear" w:color="auto" w:fill="D9D9D9"/>
          </w:tcPr>
          <w:p w14:paraId="550E85FF" w14:textId="42F0AB1E" w:rsidR="00AA0BE4" w:rsidRPr="00B37E98" w:rsidRDefault="00E80761" w:rsidP="007078AD">
            <w:pPr>
              <w:spacing w:line="276" w:lineRule="auto"/>
              <w:rPr>
                <w:b/>
              </w:rPr>
            </w:pPr>
            <w:r>
              <w:rPr>
                <w:b/>
              </w:rPr>
              <w:t>426 735,43</w:t>
            </w:r>
          </w:p>
        </w:tc>
        <w:tc>
          <w:tcPr>
            <w:tcW w:w="1494" w:type="dxa"/>
            <w:shd w:val="clear" w:color="auto" w:fill="D9D9D9"/>
          </w:tcPr>
          <w:p w14:paraId="29376E84" w14:textId="23EA4CC0" w:rsidR="00AA0BE4" w:rsidRPr="00B37E98" w:rsidRDefault="00E80761" w:rsidP="00AE4690">
            <w:pPr>
              <w:spacing w:line="276" w:lineRule="auto"/>
              <w:rPr>
                <w:b/>
              </w:rPr>
            </w:pPr>
            <w:r>
              <w:rPr>
                <w:b/>
              </w:rPr>
              <w:t>422 151,34</w:t>
            </w:r>
          </w:p>
        </w:tc>
      </w:tr>
      <w:tr w:rsidR="00AA0BE4" w:rsidRPr="00B37E98" w14:paraId="21A444AC" w14:textId="77777777" w:rsidTr="004972B8">
        <w:tc>
          <w:tcPr>
            <w:tcW w:w="3240" w:type="dxa"/>
          </w:tcPr>
          <w:p w14:paraId="252920A4" w14:textId="77777777" w:rsidR="00AA0BE4" w:rsidRPr="00CC77B5" w:rsidRDefault="00AA0BE4" w:rsidP="00AE4690">
            <w:pPr>
              <w:spacing w:line="276" w:lineRule="auto"/>
              <w:rPr>
                <w:sz w:val="22"/>
                <w:szCs w:val="22"/>
              </w:rPr>
            </w:pPr>
            <w:r w:rsidRPr="00CC77B5">
              <w:rPr>
                <w:sz w:val="22"/>
                <w:szCs w:val="22"/>
              </w:rPr>
              <w:t>50 – Spotrebované nákupy</w:t>
            </w:r>
          </w:p>
        </w:tc>
        <w:tc>
          <w:tcPr>
            <w:tcW w:w="1549" w:type="dxa"/>
          </w:tcPr>
          <w:p w14:paraId="35D5F644" w14:textId="6CCC41CC" w:rsidR="00AA0BE4" w:rsidRPr="00CC77B5" w:rsidRDefault="00E80761" w:rsidP="007078AD">
            <w:pPr>
              <w:spacing w:line="276" w:lineRule="auto"/>
              <w:rPr>
                <w:sz w:val="22"/>
                <w:szCs w:val="22"/>
              </w:rPr>
            </w:pPr>
            <w:r>
              <w:rPr>
                <w:sz w:val="22"/>
                <w:szCs w:val="22"/>
              </w:rPr>
              <w:t>20 706,07</w:t>
            </w:r>
          </w:p>
        </w:tc>
        <w:tc>
          <w:tcPr>
            <w:tcW w:w="1494" w:type="dxa"/>
          </w:tcPr>
          <w:p w14:paraId="6C555B81" w14:textId="47FE1C20" w:rsidR="00AA0BE4" w:rsidRPr="00CC77B5" w:rsidRDefault="00E80761" w:rsidP="00AE4690">
            <w:pPr>
              <w:spacing w:line="276" w:lineRule="auto"/>
              <w:rPr>
                <w:sz w:val="22"/>
                <w:szCs w:val="22"/>
              </w:rPr>
            </w:pPr>
            <w:r>
              <w:rPr>
                <w:sz w:val="22"/>
                <w:szCs w:val="22"/>
              </w:rPr>
              <w:t>35 653,98</w:t>
            </w:r>
          </w:p>
        </w:tc>
      </w:tr>
      <w:tr w:rsidR="00AA0BE4" w:rsidRPr="00B37E98" w14:paraId="052C57F9" w14:textId="77777777" w:rsidTr="004972B8">
        <w:tc>
          <w:tcPr>
            <w:tcW w:w="3240" w:type="dxa"/>
          </w:tcPr>
          <w:p w14:paraId="35EB4809" w14:textId="77777777" w:rsidR="00AA0BE4" w:rsidRPr="00CC77B5" w:rsidRDefault="00AA0BE4" w:rsidP="00AE4690">
            <w:pPr>
              <w:spacing w:line="276" w:lineRule="auto"/>
              <w:rPr>
                <w:sz w:val="22"/>
                <w:szCs w:val="22"/>
              </w:rPr>
            </w:pPr>
            <w:r w:rsidRPr="00CC77B5">
              <w:rPr>
                <w:sz w:val="22"/>
                <w:szCs w:val="22"/>
              </w:rPr>
              <w:t>51 – Služby</w:t>
            </w:r>
          </w:p>
        </w:tc>
        <w:tc>
          <w:tcPr>
            <w:tcW w:w="1549" w:type="dxa"/>
          </w:tcPr>
          <w:p w14:paraId="1E375B09" w14:textId="54216CBD" w:rsidR="00AA0BE4" w:rsidRPr="00CC77B5" w:rsidRDefault="00E80761" w:rsidP="007078AD">
            <w:pPr>
              <w:spacing w:line="276" w:lineRule="auto"/>
              <w:rPr>
                <w:sz w:val="22"/>
                <w:szCs w:val="22"/>
              </w:rPr>
            </w:pPr>
            <w:r>
              <w:rPr>
                <w:sz w:val="22"/>
                <w:szCs w:val="22"/>
              </w:rPr>
              <w:t>82 188,89</w:t>
            </w:r>
          </w:p>
        </w:tc>
        <w:tc>
          <w:tcPr>
            <w:tcW w:w="1494" w:type="dxa"/>
          </w:tcPr>
          <w:p w14:paraId="4CAC32F9" w14:textId="5A59503F" w:rsidR="00AA0BE4" w:rsidRPr="00CC77B5" w:rsidRDefault="00E80761" w:rsidP="00AE4690">
            <w:pPr>
              <w:spacing w:line="276" w:lineRule="auto"/>
              <w:rPr>
                <w:sz w:val="22"/>
                <w:szCs w:val="22"/>
              </w:rPr>
            </w:pPr>
            <w:r>
              <w:rPr>
                <w:sz w:val="22"/>
                <w:szCs w:val="22"/>
              </w:rPr>
              <w:t>46 242,39</w:t>
            </w:r>
          </w:p>
        </w:tc>
      </w:tr>
      <w:tr w:rsidR="00AA0BE4" w:rsidRPr="00B37E98" w14:paraId="43B8EDD3" w14:textId="77777777" w:rsidTr="004972B8">
        <w:tc>
          <w:tcPr>
            <w:tcW w:w="3240" w:type="dxa"/>
          </w:tcPr>
          <w:p w14:paraId="113792F3" w14:textId="77777777" w:rsidR="00AA0BE4" w:rsidRPr="00CC77B5" w:rsidRDefault="00AA0BE4" w:rsidP="00AE4690">
            <w:pPr>
              <w:spacing w:line="276" w:lineRule="auto"/>
              <w:rPr>
                <w:sz w:val="22"/>
                <w:szCs w:val="22"/>
              </w:rPr>
            </w:pPr>
            <w:r w:rsidRPr="00CC77B5">
              <w:rPr>
                <w:sz w:val="22"/>
                <w:szCs w:val="22"/>
              </w:rPr>
              <w:t>52 – Osobné náklady</w:t>
            </w:r>
          </w:p>
        </w:tc>
        <w:tc>
          <w:tcPr>
            <w:tcW w:w="1549" w:type="dxa"/>
          </w:tcPr>
          <w:p w14:paraId="1C0D1D31" w14:textId="52B6EE8B" w:rsidR="00AA0BE4" w:rsidRPr="00CC77B5" w:rsidRDefault="00E80761" w:rsidP="007078AD">
            <w:pPr>
              <w:spacing w:line="276" w:lineRule="auto"/>
              <w:rPr>
                <w:sz w:val="22"/>
                <w:szCs w:val="22"/>
              </w:rPr>
            </w:pPr>
            <w:r>
              <w:rPr>
                <w:sz w:val="22"/>
                <w:szCs w:val="22"/>
              </w:rPr>
              <w:t>115 885,43</w:t>
            </w:r>
          </w:p>
        </w:tc>
        <w:tc>
          <w:tcPr>
            <w:tcW w:w="1494" w:type="dxa"/>
          </w:tcPr>
          <w:p w14:paraId="3E259B05" w14:textId="56637F3B" w:rsidR="00AA0BE4" w:rsidRPr="00CC77B5" w:rsidRDefault="00E80761" w:rsidP="00AE4690">
            <w:pPr>
              <w:spacing w:line="276" w:lineRule="auto"/>
              <w:rPr>
                <w:sz w:val="22"/>
                <w:szCs w:val="22"/>
              </w:rPr>
            </w:pPr>
            <w:r>
              <w:rPr>
                <w:sz w:val="22"/>
                <w:szCs w:val="22"/>
              </w:rPr>
              <w:t>125 034,84</w:t>
            </w:r>
          </w:p>
        </w:tc>
      </w:tr>
      <w:tr w:rsidR="00AA0BE4" w:rsidRPr="00B37E98" w14:paraId="423FE451" w14:textId="77777777" w:rsidTr="004972B8">
        <w:tc>
          <w:tcPr>
            <w:tcW w:w="3240" w:type="dxa"/>
          </w:tcPr>
          <w:p w14:paraId="28889DC8" w14:textId="77777777" w:rsidR="00AA0BE4" w:rsidRPr="00CC77B5" w:rsidRDefault="00AA0BE4" w:rsidP="00AE4690">
            <w:pPr>
              <w:spacing w:line="276" w:lineRule="auto"/>
              <w:rPr>
                <w:sz w:val="22"/>
                <w:szCs w:val="22"/>
              </w:rPr>
            </w:pPr>
            <w:r w:rsidRPr="00CC77B5">
              <w:rPr>
                <w:sz w:val="22"/>
                <w:szCs w:val="22"/>
              </w:rPr>
              <w:t>53 – Dane a poplatky</w:t>
            </w:r>
          </w:p>
        </w:tc>
        <w:tc>
          <w:tcPr>
            <w:tcW w:w="1549" w:type="dxa"/>
          </w:tcPr>
          <w:p w14:paraId="1C19CB3D" w14:textId="6765A24D" w:rsidR="00AA0BE4" w:rsidRPr="00CC77B5" w:rsidRDefault="00E80761" w:rsidP="007078AD">
            <w:pPr>
              <w:spacing w:line="276" w:lineRule="auto"/>
              <w:rPr>
                <w:sz w:val="22"/>
                <w:szCs w:val="22"/>
              </w:rPr>
            </w:pPr>
            <w:r>
              <w:rPr>
                <w:sz w:val="22"/>
                <w:szCs w:val="22"/>
              </w:rPr>
              <w:t>1 448,16</w:t>
            </w:r>
          </w:p>
        </w:tc>
        <w:tc>
          <w:tcPr>
            <w:tcW w:w="1494" w:type="dxa"/>
          </w:tcPr>
          <w:p w14:paraId="2496A4E0" w14:textId="2B859072" w:rsidR="00AA0BE4" w:rsidRPr="00CC77B5" w:rsidRDefault="00E80761" w:rsidP="00AE4690">
            <w:pPr>
              <w:spacing w:line="276" w:lineRule="auto"/>
              <w:rPr>
                <w:sz w:val="22"/>
                <w:szCs w:val="22"/>
              </w:rPr>
            </w:pPr>
            <w:r>
              <w:rPr>
                <w:sz w:val="22"/>
                <w:szCs w:val="22"/>
              </w:rPr>
              <w:t>2 345,72</w:t>
            </w:r>
          </w:p>
        </w:tc>
      </w:tr>
      <w:tr w:rsidR="00AA0BE4" w:rsidRPr="00B37E98" w14:paraId="5514C634" w14:textId="77777777" w:rsidTr="004972B8">
        <w:tc>
          <w:tcPr>
            <w:tcW w:w="3240" w:type="dxa"/>
          </w:tcPr>
          <w:p w14:paraId="2826C115" w14:textId="77777777" w:rsidR="00AA0BE4" w:rsidRPr="00CC77B5" w:rsidRDefault="00AA0BE4" w:rsidP="00AE4690">
            <w:pPr>
              <w:spacing w:line="276" w:lineRule="auto"/>
              <w:rPr>
                <w:sz w:val="22"/>
                <w:szCs w:val="22"/>
              </w:rPr>
            </w:pPr>
            <w:r w:rsidRPr="00CC77B5">
              <w:rPr>
                <w:sz w:val="22"/>
                <w:szCs w:val="22"/>
              </w:rPr>
              <w:t>54 – Ostatné náklady na prevádzkovú činnosť</w:t>
            </w:r>
          </w:p>
        </w:tc>
        <w:tc>
          <w:tcPr>
            <w:tcW w:w="1549" w:type="dxa"/>
          </w:tcPr>
          <w:p w14:paraId="71CA0B4E" w14:textId="75927CC2" w:rsidR="00AA0BE4" w:rsidRPr="00CC77B5" w:rsidRDefault="00E80761" w:rsidP="007078AD">
            <w:pPr>
              <w:spacing w:line="276" w:lineRule="auto"/>
              <w:rPr>
                <w:sz w:val="22"/>
                <w:szCs w:val="22"/>
              </w:rPr>
            </w:pPr>
            <w:r>
              <w:rPr>
                <w:sz w:val="22"/>
                <w:szCs w:val="22"/>
              </w:rPr>
              <w:t>3 749,63</w:t>
            </w:r>
          </w:p>
        </w:tc>
        <w:tc>
          <w:tcPr>
            <w:tcW w:w="1494" w:type="dxa"/>
          </w:tcPr>
          <w:p w14:paraId="6F20B6E1" w14:textId="73FF7DDC" w:rsidR="00AA0BE4" w:rsidRPr="00CC77B5" w:rsidRDefault="00E80761" w:rsidP="00AE4690">
            <w:pPr>
              <w:spacing w:line="276" w:lineRule="auto"/>
              <w:rPr>
                <w:sz w:val="22"/>
                <w:szCs w:val="22"/>
              </w:rPr>
            </w:pPr>
            <w:r>
              <w:rPr>
                <w:sz w:val="22"/>
                <w:szCs w:val="22"/>
              </w:rPr>
              <w:t>5 740,68</w:t>
            </w:r>
          </w:p>
        </w:tc>
      </w:tr>
      <w:tr w:rsidR="00AA0BE4" w:rsidRPr="00B37E98" w14:paraId="5A66942A" w14:textId="77777777" w:rsidTr="004972B8">
        <w:tc>
          <w:tcPr>
            <w:tcW w:w="3240" w:type="dxa"/>
          </w:tcPr>
          <w:p w14:paraId="1904AB75" w14:textId="77777777" w:rsidR="00AA0BE4" w:rsidRPr="00CC77B5" w:rsidRDefault="00AA0BE4" w:rsidP="00AE4690">
            <w:pPr>
              <w:spacing w:line="276" w:lineRule="auto"/>
              <w:rPr>
                <w:sz w:val="22"/>
                <w:szCs w:val="22"/>
              </w:rPr>
            </w:pPr>
            <w:r w:rsidRPr="00CC77B5">
              <w:rPr>
                <w:sz w:val="22"/>
                <w:szCs w:val="22"/>
              </w:rPr>
              <w:t>55 – Odpisy, rezervy a OP z prevádzkovej a finančnej činnosti a zúčtovanie časového rozlíšenia</w:t>
            </w:r>
          </w:p>
        </w:tc>
        <w:tc>
          <w:tcPr>
            <w:tcW w:w="1549" w:type="dxa"/>
          </w:tcPr>
          <w:p w14:paraId="633276ED" w14:textId="777D5BCD" w:rsidR="00AA0BE4" w:rsidRPr="00CC77B5" w:rsidRDefault="00E80761" w:rsidP="007078AD">
            <w:pPr>
              <w:spacing w:line="276" w:lineRule="auto"/>
              <w:rPr>
                <w:sz w:val="22"/>
                <w:szCs w:val="22"/>
              </w:rPr>
            </w:pPr>
            <w:r>
              <w:rPr>
                <w:sz w:val="22"/>
                <w:szCs w:val="22"/>
              </w:rPr>
              <w:t>48 870,16</w:t>
            </w:r>
          </w:p>
        </w:tc>
        <w:tc>
          <w:tcPr>
            <w:tcW w:w="1494" w:type="dxa"/>
          </w:tcPr>
          <w:p w14:paraId="2209509E" w14:textId="4F6C5CA7" w:rsidR="00AA0BE4" w:rsidRPr="00CC77B5" w:rsidRDefault="00E80761" w:rsidP="00AE4690">
            <w:pPr>
              <w:spacing w:line="276" w:lineRule="auto"/>
              <w:rPr>
                <w:sz w:val="22"/>
                <w:szCs w:val="22"/>
              </w:rPr>
            </w:pPr>
            <w:r>
              <w:rPr>
                <w:sz w:val="22"/>
                <w:szCs w:val="22"/>
              </w:rPr>
              <w:t>48 403,78</w:t>
            </w:r>
          </w:p>
        </w:tc>
      </w:tr>
      <w:tr w:rsidR="00AA0BE4" w:rsidRPr="00B37E98" w14:paraId="634CD471" w14:textId="77777777" w:rsidTr="004972B8">
        <w:tc>
          <w:tcPr>
            <w:tcW w:w="3240" w:type="dxa"/>
          </w:tcPr>
          <w:p w14:paraId="2C4EF623" w14:textId="77777777" w:rsidR="00AA0BE4" w:rsidRPr="00CC77B5" w:rsidRDefault="00AA0BE4" w:rsidP="00AE4690">
            <w:pPr>
              <w:spacing w:line="276" w:lineRule="auto"/>
              <w:rPr>
                <w:sz w:val="22"/>
                <w:szCs w:val="22"/>
              </w:rPr>
            </w:pPr>
            <w:r w:rsidRPr="00CC77B5">
              <w:rPr>
                <w:sz w:val="22"/>
                <w:szCs w:val="22"/>
              </w:rPr>
              <w:t>56 – Finančné náklady</w:t>
            </w:r>
          </w:p>
        </w:tc>
        <w:tc>
          <w:tcPr>
            <w:tcW w:w="1549" w:type="dxa"/>
          </w:tcPr>
          <w:p w14:paraId="6C455F40" w14:textId="3F017FF5" w:rsidR="00AA0BE4" w:rsidRPr="00CC77B5" w:rsidRDefault="00E80761" w:rsidP="007078AD">
            <w:pPr>
              <w:spacing w:line="276" w:lineRule="auto"/>
              <w:rPr>
                <w:sz w:val="22"/>
                <w:szCs w:val="22"/>
              </w:rPr>
            </w:pPr>
            <w:r>
              <w:rPr>
                <w:sz w:val="22"/>
                <w:szCs w:val="22"/>
              </w:rPr>
              <w:t>6 730,31</w:t>
            </w:r>
          </w:p>
        </w:tc>
        <w:tc>
          <w:tcPr>
            <w:tcW w:w="1494" w:type="dxa"/>
          </w:tcPr>
          <w:p w14:paraId="3C63FF7B" w14:textId="213358CD" w:rsidR="00AA0BE4" w:rsidRPr="00CC77B5" w:rsidRDefault="00E80761" w:rsidP="00AE4690">
            <w:pPr>
              <w:spacing w:line="276" w:lineRule="auto"/>
              <w:rPr>
                <w:sz w:val="22"/>
                <w:szCs w:val="22"/>
              </w:rPr>
            </w:pPr>
            <w:r>
              <w:rPr>
                <w:sz w:val="22"/>
                <w:szCs w:val="22"/>
              </w:rPr>
              <w:t>7 226,84</w:t>
            </w:r>
          </w:p>
        </w:tc>
      </w:tr>
      <w:tr w:rsidR="00AA0BE4" w:rsidRPr="00B37E98" w14:paraId="6F206371" w14:textId="77777777" w:rsidTr="004972B8">
        <w:tc>
          <w:tcPr>
            <w:tcW w:w="3240" w:type="dxa"/>
          </w:tcPr>
          <w:p w14:paraId="157EED30" w14:textId="77777777" w:rsidR="00AA0BE4" w:rsidRPr="00CC77B5" w:rsidRDefault="00AA0BE4" w:rsidP="00AE4690">
            <w:pPr>
              <w:spacing w:line="276" w:lineRule="auto"/>
              <w:rPr>
                <w:sz w:val="22"/>
                <w:szCs w:val="22"/>
              </w:rPr>
            </w:pPr>
            <w:r w:rsidRPr="00CC77B5">
              <w:rPr>
                <w:sz w:val="22"/>
                <w:szCs w:val="22"/>
              </w:rPr>
              <w:t>57 – Mimoriadne náklady</w:t>
            </w:r>
          </w:p>
        </w:tc>
        <w:tc>
          <w:tcPr>
            <w:tcW w:w="1549" w:type="dxa"/>
          </w:tcPr>
          <w:p w14:paraId="415E00C3" w14:textId="77777777" w:rsidR="00AA0BE4" w:rsidRPr="00CC77B5" w:rsidRDefault="00AA0BE4" w:rsidP="007078AD">
            <w:pPr>
              <w:spacing w:line="276" w:lineRule="auto"/>
              <w:rPr>
                <w:sz w:val="22"/>
                <w:szCs w:val="22"/>
              </w:rPr>
            </w:pPr>
            <w:r w:rsidRPr="00CC77B5">
              <w:rPr>
                <w:sz w:val="22"/>
                <w:szCs w:val="22"/>
              </w:rPr>
              <w:t>0</w:t>
            </w:r>
            <w:r w:rsidR="001B6309" w:rsidRPr="00CC77B5">
              <w:rPr>
                <w:sz w:val="22"/>
                <w:szCs w:val="22"/>
              </w:rPr>
              <w:t>,00</w:t>
            </w:r>
          </w:p>
        </w:tc>
        <w:tc>
          <w:tcPr>
            <w:tcW w:w="1494" w:type="dxa"/>
          </w:tcPr>
          <w:p w14:paraId="4E5006C4" w14:textId="77777777" w:rsidR="00AA0BE4" w:rsidRPr="00CC77B5" w:rsidRDefault="00AA0BE4" w:rsidP="00AE4690">
            <w:pPr>
              <w:spacing w:line="276" w:lineRule="auto"/>
              <w:rPr>
                <w:sz w:val="22"/>
                <w:szCs w:val="22"/>
              </w:rPr>
            </w:pPr>
            <w:r w:rsidRPr="00CC77B5">
              <w:rPr>
                <w:sz w:val="22"/>
                <w:szCs w:val="22"/>
              </w:rPr>
              <w:t>0</w:t>
            </w:r>
            <w:r w:rsidR="001B6309" w:rsidRPr="00CC77B5">
              <w:rPr>
                <w:sz w:val="22"/>
                <w:szCs w:val="22"/>
              </w:rPr>
              <w:t>,00</w:t>
            </w:r>
          </w:p>
        </w:tc>
      </w:tr>
      <w:tr w:rsidR="00AA0BE4" w:rsidRPr="00B37E98" w14:paraId="70824DE5" w14:textId="77777777" w:rsidTr="004972B8">
        <w:tc>
          <w:tcPr>
            <w:tcW w:w="3240" w:type="dxa"/>
          </w:tcPr>
          <w:p w14:paraId="4893E8E0" w14:textId="77777777" w:rsidR="00AA0BE4" w:rsidRPr="00CC77B5" w:rsidRDefault="00AA0BE4" w:rsidP="00AE4690">
            <w:pPr>
              <w:spacing w:line="276" w:lineRule="auto"/>
              <w:rPr>
                <w:sz w:val="22"/>
                <w:szCs w:val="22"/>
              </w:rPr>
            </w:pPr>
            <w:r w:rsidRPr="00CC77B5">
              <w:rPr>
                <w:sz w:val="22"/>
                <w:szCs w:val="22"/>
              </w:rPr>
              <w:t>58 – Náklady na transfery a náklady z odvodov príjmov</w:t>
            </w:r>
          </w:p>
        </w:tc>
        <w:tc>
          <w:tcPr>
            <w:tcW w:w="1549" w:type="dxa"/>
          </w:tcPr>
          <w:p w14:paraId="6D59B8E8" w14:textId="22E44B68" w:rsidR="00AA0BE4" w:rsidRPr="00CC77B5" w:rsidRDefault="00E80761" w:rsidP="007078AD">
            <w:pPr>
              <w:spacing w:line="276" w:lineRule="auto"/>
              <w:rPr>
                <w:sz w:val="22"/>
                <w:szCs w:val="22"/>
              </w:rPr>
            </w:pPr>
            <w:r>
              <w:rPr>
                <w:sz w:val="22"/>
                <w:szCs w:val="22"/>
              </w:rPr>
              <w:t>147 156,78</w:t>
            </w:r>
          </w:p>
        </w:tc>
        <w:tc>
          <w:tcPr>
            <w:tcW w:w="1494" w:type="dxa"/>
          </w:tcPr>
          <w:p w14:paraId="26178CD3" w14:textId="0F84B7DF" w:rsidR="00AA0BE4" w:rsidRPr="00CC77B5" w:rsidRDefault="00E80761" w:rsidP="00AE4690">
            <w:pPr>
              <w:spacing w:line="276" w:lineRule="auto"/>
              <w:rPr>
                <w:sz w:val="22"/>
                <w:szCs w:val="22"/>
              </w:rPr>
            </w:pPr>
            <w:r>
              <w:rPr>
                <w:sz w:val="22"/>
                <w:szCs w:val="22"/>
              </w:rPr>
              <w:t>15</w:t>
            </w:r>
            <w:r w:rsidR="00BF2FF5">
              <w:rPr>
                <w:sz w:val="22"/>
                <w:szCs w:val="22"/>
              </w:rPr>
              <w:t>1</w:t>
            </w:r>
            <w:r>
              <w:rPr>
                <w:sz w:val="22"/>
                <w:szCs w:val="22"/>
              </w:rPr>
              <w:t> 503,11</w:t>
            </w:r>
          </w:p>
        </w:tc>
      </w:tr>
      <w:tr w:rsidR="00AA0BE4" w:rsidRPr="00B37E98" w14:paraId="1EBCC707" w14:textId="77777777" w:rsidTr="004972B8">
        <w:tc>
          <w:tcPr>
            <w:tcW w:w="3240" w:type="dxa"/>
          </w:tcPr>
          <w:p w14:paraId="51F342D3" w14:textId="77777777" w:rsidR="00AA0BE4" w:rsidRPr="00CC77B5" w:rsidRDefault="00AA0BE4" w:rsidP="00AE4690">
            <w:pPr>
              <w:spacing w:line="276" w:lineRule="auto"/>
              <w:rPr>
                <w:sz w:val="22"/>
                <w:szCs w:val="22"/>
              </w:rPr>
            </w:pPr>
            <w:r w:rsidRPr="00CC77B5">
              <w:rPr>
                <w:sz w:val="22"/>
                <w:szCs w:val="22"/>
              </w:rPr>
              <w:t>59 – Dane z príjmov</w:t>
            </w:r>
          </w:p>
        </w:tc>
        <w:tc>
          <w:tcPr>
            <w:tcW w:w="1549" w:type="dxa"/>
          </w:tcPr>
          <w:p w14:paraId="7C578392" w14:textId="77777777" w:rsidR="00AA0BE4" w:rsidRPr="00CC77B5" w:rsidRDefault="001B6309" w:rsidP="007078AD">
            <w:pPr>
              <w:spacing w:line="276" w:lineRule="auto"/>
              <w:rPr>
                <w:sz w:val="22"/>
                <w:szCs w:val="22"/>
              </w:rPr>
            </w:pPr>
            <w:r w:rsidRPr="00CC77B5">
              <w:rPr>
                <w:sz w:val="22"/>
                <w:szCs w:val="22"/>
              </w:rPr>
              <w:t>0,00</w:t>
            </w:r>
          </w:p>
        </w:tc>
        <w:tc>
          <w:tcPr>
            <w:tcW w:w="1494" w:type="dxa"/>
          </w:tcPr>
          <w:p w14:paraId="445F7FF6" w14:textId="16222096" w:rsidR="00AA0BE4" w:rsidRPr="00CC77B5" w:rsidRDefault="00E80761" w:rsidP="00AE4690">
            <w:pPr>
              <w:spacing w:line="276" w:lineRule="auto"/>
              <w:rPr>
                <w:sz w:val="22"/>
                <w:szCs w:val="22"/>
              </w:rPr>
            </w:pPr>
            <w:r>
              <w:rPr>
                <w:sz w:val="22"/>
                <w:szCs w:val="22"/>
              </w:rPr>
              <w:t>0,00</w:t>
            </w:r>
          </w:p>
        </w:tc>
      </w:tr>
      <w:tr w:rsidR="00AA0BE4" w:rsidRPr="00B37E98" w14:paraId="6C966881" w14:textId="77777777" w:rsidTr="004972B8">
        <w:tc>
          <w:tcPr>
            <w:tcW w:w="3240" w:type="dxa"/>
            <w:shd w:val="clear" w:color="auto" w:fill="D9D9D9"/>
          </w:tcPr>
          <w:p w14:paraId="4B2C1608" w14:textId="77777777" w:rsidR="00AA0BE4" w:rsidRPr="00B37E98" w:rsidRDefault="00AA0BE4" w:rsidP="00AE4690">
            <w:pPr>
              <w:spacing w:line="276" w:lineRule="auto"/>
              <w:rPr>
                <w:b/>
              </w:rPr>
            </w:pPr>
            <w:r w:rsidRPr="00B37E98">
              <w:rPr>
                <w:b/>
              </w:rPr>
              <w:t>Výnosy</w:t>
            </w:r>
          </w:p>
        </w:tc>
        <w:tc>
          <w:tcPr>
            <w:tcW w:w="1549" w:type="dxa"/>
            <w:shd w:val="clear" w:color="auto" w:fill="D9D9D9"/>
          </w:tcPr>
          <w:p w14:paraId="75561D79" w14:textId="1AEDE3CB" w:rsidR="00AA0BE4" w:rsidRPr="00FF1F4E" w:rsidRDefault="00627139" w:rsidP="007078AD">
            <w:pPr>
              <w:spacing w:line="276" w:lineRule="auto"/>
              <w:rPr>
                <w:b/>
              </w:rPr>
            </w:pPr>
            <w:r>
              <w:rPr>
                <w:b/>
              </w:rPr>
              <w:t>407 573,47</w:t>
            </w:r>
          </w:p>
        </w:tc>
        <w:tc>
          <w:tcPr>
            <w:tcW w:w="1494" w:type="dxa"/>
            <w:shd w:val="clear" w:color="auto" w:fill="D9D9D9"/>
          </w:tcPr>
          <w:p w14:paraId="03B5B2BB" w14:textId="61E3043C" w:rsidR="00AA0BE4" w:rsidRPr="00FF1F4E" w:rsidRDefault="00627139" w:rsidP="00AE4690">
            <w:pPr>
              <w:spacing w:line="276" w:lineRule="auto"/>
              <w:rPr>
                <w:b/>
              </w:rPr>
            </w:pPr>
            <w:r>
              <w:rPr>
                <w:b/>
              </w:rPr>
              <w:t>415 393,57</w:t>
            </w:r>
          </w:p>
        </w:tc>
      </w:tr>
      <w:tr w:rsidR="00AA0BE4" w:rsidRPr="00B37E98" w14:paraId="6200BF4B" w14:textId="77777777" w:rsidTr="004972B8">
        <w:tc>
          <w:tcPr>
            <w:tcW w:w="3240" w:type="dxa"/>
          </w:tcPr>
          <w:p w14:paraId="6133FC05" w14:textId="77777777" w:rsidR="00AA0BE4" w:rsidRPr="00CC77B5" w:rsidRDefault="00AA0BE4" w:rsidP="00AE4690">
            <w:pPr>
              <w:spacing w:line="276" w:lineRule="auto"/>
              <w:rPr>
                <w:sz w:val="22"/>
                <w:szCs w:val="22"/>
              </w:rPr>
            </w:pPr>
            <w:r w:rsidRPr="00CC77B5">
              <w:rPr>
                <w:sz w:val="22"/>
                <w:szCs w:val="22"/>
              </w:rPr>
              <w:t>60 – Tržby za vlastné výkony a tovar</w:t>
            </w:r>
          </w:p>
        </w:tc>
        <w:tc>
          <w:tcPr>
            <w:tcW w:w="1549" w:type="dxa"/>
          </w:tcPr>
          <w:p w14:paraId="22584008" w14:textId="3DC6B845" w:rsidR="00AA0BE4" w:rsidRPr="00CC77B5" w:rsidRDefault="00627139" w:rsidP="007078AD">
            <w:pPr>
              <w:spacing w:line="276" w:lineRule="auto"/>
              <w:rPr>
                <w:sz w:val="22"/>
                <w:szCs w:val="22"/>
              </w:rPr>
            </w:pPr>
            <w:r>
              <w:rPr>
                <w:sz w:val="22"/>
                <w:szCs w:val="22"/>
              </w:rPr>
              <w:t>3 859,16</w:t>
            </w:r>
          </w:p>
        </w:tc>
        <w:tc>
          <w:tcPr>
            <w:tcW w:w="1494" w:type="dxa"/>
          </w:tcPr>
          <w:p w14:paraId="2E9D422F" w14:textId="5DD3113F" w:rsidR="00AA0BE4" w:rsidRPr="00CC77B5" w:rsidRDefault="00627139" w:rsidP="00AE4690">
            <w:pPr>
              <w:spacing w:line="276" w:lineRule="auto"/>
              <w:rPr>
                <w:sz w:val="22"/>
                <w:szCs w:val="22"/>
              </w:rPr>
            </w:pPr>
            <w:r>
              <w:rPr>
                <w:sz w:val="22"/>
                <w:szCs w:val="22"/>
              </w:rPr>
              <w:t>2 805,74</w:t>
            </w:r>
          </w:p>
        </w:tc>
      </w:tr>
      <w:tr w:rsidR="00AA0BE4" w:rsidRPr="00B37E98" w14:paraId="51D76C05" w14:textId="77777777" w:rsidTr="004972B8">
        <w:tc>
          <w:tcPr>
            <w:tcW w:w="3240" w:type="dxa"/>
          </w:tcPr>
          <w:p w14:paraId="51B77F41" w14:textId="77777777" w:rsidR="00AA0BE4" w:rsidRPr="00CC77B5" w:rsidRDefault="00AA0BE4" w:rsidP="00AE4690">
            <w:pPr>
              <w:spacing w:line="276" w:lineRule="auto"/>
              <w:rPr>
                <w:sz w:val="22"/>
                <w:szCs w:val="22"/>
              </w:rPr>
            </w:pPr>
            <w:r w:rsidRPr="00CC77B5">
              <w:rPr>
                <w:sz w:val="22"/>
                <w:szCs w:val="22"/>
              </w:rPr>
              <w:t>61 – Zmena stavu vnútroorganizačných služieb</w:t>
            </w:r>
          </w:p>
        </w:tc>
        <w:tc>
          <w:tcPr>
            <w:tcW w:w="1549" w:type="dxa"/>
          </w:tcPr>
          <w:p w14:paraId="0799C6BF" w14:textId="77777777" w:rsidR="00AA0BE4" w:rsidRPr="00CC77B5" w:rsidRDefault="00AA0BE4" w:rsidP="007078AD">
            <w:pPr>
              <w:spacing w:line="276" w:lineRule="auto"/>
              <w:rPr>
                <w:sz w:val="22"/>
                <w:szCs w:val="22"/>
              </w:rPr>
            </w:pPr>
            <w:r w:rsidRPr="00CC77B5">
              <w:rPr>
                <w:sz w:val="22"/>
                <w:szCs w:val="22"/>
              </w:rPr>
              <w:t>0,00</w:t>
            </w:r>
          </w:p>
        </w:tc>
        <w:tc>
          <w:tcPr>
            <w:tcW w:w="1494" w:type="dxa"/>
          </w:tcPr>
          <w:p w14:paraId="316A309B" w14:textId="77777777" w:rsidR="00AA0BE4" w:rsidRPr="00CC77B5" w:rsidRDefault="00AA0BE4" w:rsidP="00AE4690">
            <w:pPr>
              <w:spacing w:line="276" w:lineRule="auto"/>
              <w:rPr>
                <w:sz w:val="22"/>
                <w:szCs w:val="22"/>
              </w:rPr>
            </w:pPr>
            <w:r w:rsidRPr="00CC77B5">
              <w:rPr>
                <w:sz w:val="22"/>
                <w:szCs w:val="22"/>
              </w:rPr>
              <w:t>0,00</w:t>
            </w:r>
          </w:p>
        </w:tc>
      </w:tr>
      <w:tr w:rsidR="00AA0BE4" w:rsidRPr="00B37E98" w14:paraId="78E396E7" w14:textId="77777777" w:rsidTr="004972B8">
        <w:tc>
          <w:tcPr>
            <w:tcW w:w="3240" w:type="dxa"/>
          </w:tcPr>
          <w:p w14:paraId="5057E11E" w14:textId="77777777" w:rsidR="00AA0BE4" w:rsidRPr="00CC77B5" w:rsidRDefault="00AA0BE4" w:rsidP="00AE4690">
            <w:pPr>
              <w:spacing w:line="276" w:lineRule="auto"/>
              <w:rPr>
                <w:sz w:val="22"/>
                <w:szCs w:val="22"/>
              </w:rPr>
            </w:pPr>
            <w:r w:rsidRPr="00CC77B5">
              <w:rPr>
                <w:sz w:val="22"/>
                <w:szCs w:val="22"/>
              </w:rPr>
              <w:t>62 – Aktivácia</w:t>
            </w:r>
          </w:p>
        </w:tc>
        <w:tc>
          <w:tcPr>
            <w:tcW w:w="1549" w:type="dxa"/>
          </w:tcPr>
          <w:p w14:paraId="56642BEA" w14:textId="77777777" w:rsidR="00AA0BE4" w:rsidRPr="00CC77B5" w:rsidRDefault="00AA0BE4" w:rsidP="007078AD">
            <w:pPr>
              <w:spacing w:line="276" w:lineRule="auto"/>
              <w:rPr>
                <w:sz w:val="22"/>
                <w:szCs w:val="22"/>
              </w:rPr>
            </w:pPr>
            <w:r w:rsidRPr="00CC77B5">
              <w:rPr>
                <w:sz w:val="22"/>
                <w:szCs w:val="22"/>
              </w:rPr>
              <w:t>0,00</w:t>
            </w:r>
          </w:p>
        </w:tc>
        <w:tc>
          <w:tcPr>
            <w:tcW w:w="1494" w:type="dxa"/>
          </w:tcPr>
          <w:p w14:paraId="5BF59F0D" w14:textId="77777777" w:rsidR="00AA0BE4" w:rsidRPr="00CC77B5" w:rsidRDefault="00AA0BE4" w:rsidP="00AE4690">
            <w:pPr>
              <w:spacing w:line="276" w:lineRule="auto"/>
              <w:rPr>
                <w:sz w:val="22"/>
                <w:szCs w:val="22"/>
              </w:rPr>
            </w:pPr>
            <w:r w:rsidRPr="00CC77B5">
              <w:rPr>
                <w:sz w:val="22"/>
                <w:szCs w:val="22"/>
              </w:rPr>
              <w:t>0,00</w:t>
            </w:r>
          </w:p>
        </w:tc>
      </w:tr>
      <w:tr w:rsidR="00AA0BE4" w:rsidRPr="00B37E98" w14:paraId="2471E56D" w14:textId="77777777" w:rsidTr="004972B8">
        <w:tc>
          <w:tcPr>
            <w:tcW w:w="3240" w:type="dxa"/>
          </w:tcPr>
          <w:p w14:paraId="4E210C4F" w14:textId="77777777" w:rsidR="00AA0BE4" w:rsidRPr="00CC77B5" w:rsidRDefault="00AA0BE4" w:rsidP="00AE4690">
            <w:pPr>
              <w:spacing w:line="276" w:lineRule="auto"/>
              <w:rPr>
                <w:sz w:val="22"/>
                <w:szCs w:val="22"/>
              </w:rPr>
            </w:pPr>
            <w:r w:rsidRPr="00CC77B5">
              <w:rPr>
                <w:sz w:val="22"/>
                <w:szCs w:val="22"/>
              </w:rPr>
              <w:t>63 – Daňové a colné výnosy a výnosy z poplatkov</w:t>
            </w:r>
          </w:p>
        </w:tc>
        <w:tc>
          <w:tcPr>
            <w:tcW w:w="1549" w:type="dxa"/>
          </w:tcPr>
          <w:p w14:paraId="64E21E38" w14:textId="2F754693" w:rsidR="00AA0BE4" w:rsidRPr="00CC77B5" w:rsidRDefault="00627139" w:rsidP="007078AD">
            <w:pPr>
              <w:spacing w:line="276" w:lineRule="auto"/>
              <w:rPr>
                <w:sz w:val="22"/>
                <w:szCs w:val="22"/>
              </w:rPr>
            </w:pPr>
            <w:r>
              <w:rPr>
                <w:sz w:val="22"/>
                <w:szCs w:val="22"/>
              </w:rPr>
              <w:t>321 131,59</w:t>
            </w:r>
          </w:p>
        </w:tc>
        <w:tc>
          <w:tcPr>
            <w:tcW w:w="1494" w:type="dxa"/>
          </w:tcPr>
          <w:p w14:paraId="51AE3D48" w14:textId="772EEA0C" w:rsidR="00AA0BE4" w:rsidRPr="00CC77B5" w:rsidRDefault="00627139" w:rsidP="00AE4690">
            <w:pPr>
              <w:spacing w:line="276" w:lineRule="auto"/>
              <w:rPr>
                <w:sz w:val="22"/>
                <w:szCs w:val="22"/>
              </w:rPr>
            </w:pPr>
            <w:r>
              <w:rPr>
                <w:sz w:val="22"/>
                <w:szCs w:val="22"/>
              </w:rPr>
              <w:t>331 734,34</w:t>
            </w:r>
          </w:p>
        </w:tc>
      </w:tr>
      <w:tr w:rsidR="00AA0BE4" w:rsidRPr="00B37E98" w14:paraId="22E9862D" w14:textId="77777777" w:rsidTr="004972B8">
        <w:tc>
          <w:tcPr>
            <w:tcW w:w="3240" w:type="dxa"/>
          </w:tcPr>
          <w:p w14:paraId="407B3A26" w14:textId="77777777" w:rsidR="00AA0BE4" w:rsidRPr="00CC77B5" w:rsidRDefault="00AA0BE4" w:rsidP="00AE4690">
            <w:pPr>
              <w:spacing w:line="276" w:lineRule="auto"/>
              <w:rPr>
                <w:sz w:val="22"/>
                <w:szCs w:val="22"/>
              </w:rPr>
            </w:pPr>
            <w:r w:rsidRPr="00CC77B5">
              <w:rPr>
                <w:sz w:val="22"/>
                <w:szCs w:val="22"/>
              </w:rPr>
              <w:t>64 – Ostatné výnosy</w:t>
            </w:r>
          </w:p>
        </w:tc>
        <w:tc>
          <w:tcPr>
            <w:tcW w:w="1549" w:type="dxa"/>
          </w:tcPr>
          <w:p w14:paraId="52729C72" w14:textId="79BB4E90" w:rsidR="00AA0BE4" w:rsidRPr="00CC77B5" w:rsidRDefault="00627139" w:rsidP="007078AD">
            <w:pPr>
              <w:spacing w:line="276" w:lineRule="auto"/>
              <w:rPr>
                <w:sz w:val="22"/>
                <w:szCs w:val="22"/>
              </w:rPr>
            </w:pPr>
            <w:r>
              <w:rPr>
                <w:sz w:val="22"/>
                <w:szCs w:val="22"/>
              </w:rPr>
              <w:t>19 149,33</w:t>
            </w:r>
          </w:p>
        </w:tc>
        <w:tc>
          <w:tcPr>
            <w:tcW w:w="1494" w:type="dxa"/>
          </w:tcPr>
          <w:p w14:paraId="11E896B0" w14:textId="6605581C" w:rsidR="00AA0BE4" w:rsidRPr="00CC77B5" w:rsidRDefault="00627139" w:rsidP="00AE4690">
            <w:pPr>
              <w:spacing w:line="276" w:lineRule="auto"/>
              <w:rPr>
                <w:sz w:val="22"/>
                <w:szCs w:val="22"/>
              </w:rPr>
            </w:pPr>
            <w:r>
              <w:rPr>
                <w:sz w:val="22"/>
                <w:szCs w:val="22"/>
              </w:rPr>
              <w:t>14 474,34</w:t>
            </w:r>
          </w:p>
        </w:tc>
      </w:tr>
      <w:tr w:rsidR="00AA0BE4" w:rsidRPr="00B37E98" w14:paraId="0A8A5AC3" w14:textId="77777777" w:rsidTr="004972B8">
        <w:tc>
          <w:tcPr>
            <w:tcW w:w="3240" w:type="dxa"/>
          </w:tcPr>
          <w:p w14:paraId="73CD3493" w14:textId="77777777" w:rsidR="00AA0BE4" w:rsidRPr="00CC77B5" w:rsidRDefault="00AA0BE4" w:rsidP="00AE4690">
            <w:pPr>
              <w:spacing w:line="276" w:lineRule="auto"/>
              <w:rPr>
                <w:sz w:val="22"/>
                <w:szCs w:val="22"/>
              </w:rPr>
            </w:pPr>
            <w:r w:rsidRPr="00CC77B5">
              <w:rPr>
                <w:sz w:val="22"/>
                <w:szCs w:val="22"/>
              </w:rPr>
              <w:t>65 – Zúčtovanie rezerv a OP z prevádzkovej a finančnej činnosti a zúčtovanie časového rozlíšenia</w:t>
            </w:r>
          </w:p>
        </w:tc>
        <w:tc>
          <w:tcPr>
            <w:tcW w:w="1549" w:type="dxa"/>
          </w:tcPr>
          <w:p w14:paraId="2266EF81" w14:textId="3B5FCBD9" w:rsidR="00AA0BE4" w:rsidRPr="00CC77B5" w:rsidRDefault="00627139" w:rsidP="007078AD">
            <w:pPr>
              <w:spacing w:line="276" w:lineRule="auto"/>
              <w:rPr>
                <w:sz w:val="22"/>
                <w:szCs w:val="22"/>
              </w:rPr>
            </w:pPr>
            <w:r>
              <w:rPr>
                <w:sz w:val="22"/>
                <w:szCs w:val="22"/>
              </w:rPr>
              <w:t>8 669,45</w:t>
            </w:r>
          </w:p>
        </w:tc>
        <w:tc>
          <w:tcPr>
            <w:tcW w:w="1494" w:type="dxa"/>
          </w:tcPr>
          <w:p w14:paraId="61FEE454" w14:textId="480C91D8" w:rsidR="00AA0BE4" w:rsidRPr="00CC77B5" w:rsidRDefault="00627139" w:rsidP="00AE4690">
            <w:pPr>
              <w:spacing w:line="276" w:lineRule="auto"/>
              <w:rPr>
                <w:sz w:val="22"/>
                <w:szCs w:val="22"/>
              </w:rPr>
            </w:pPr>
            <w:r>
              <w:rPr>
                <w:sz w:val="22"/>
                <w:szCs w:val="22"/>
              </w:rPr>
              <w:t>435,59</w:t>
            </w:r>
          </w:p>
        </w:tc>
      </w:tr>
      <w:tr w:rsidR="00AA0BE4" w:rsidRPr="00B37E98" w14:paraId="5B724552" w14:textId="77777777" w:rsidTr="004972B8">
        <w:tc>
          <w:tcPr>
            <w:tcW w:w="3240" w:type="dxa"/>
          </w:tcPr>
          <w:p w14:paraId="78C8A20F" w14:textId="77777777" w:rsidR="00AA0BE4" w:rsidRPr="00CC77B5" w:rsidRDefault="00AA0BE4" w:rsidP="00AE4690">
            <w:pPr>
              <w:spacing w:line="276" w:lineRule="auto"/>
              <w:rPr>
                <w:sz w:val="22"/>
                <w:szCs w:val="22"/>
              </w:rPr>
            </w:pPr>
            <w:r w:rsidRPr="00CC77B5">
              <w:rPr>
                <w:sz w:val="22"/>
                <w:szCs w:val="22"/>
              </w:rPr>
              <w:t>66 – Finančné výnosy</w:t>
            </w:r>
          </w:p>
        </w:tc>
        <w:tc>
          <w:tcPr>
            <w:tcW w:w="1549" w:type="dxa"/>
          </w:tcPr>
          <w:p w14:paraId="43FE14A2" w14:textId="3FCA1695" w:rsidR="00AA0BE4" w:rsidRPr="00CC77B5" w:rsidRDefault="00627139" w:rsidP="007078AD">
            <w:pPr>
              <w:spacing w:line="276" w:lineRule="auto"/>
              <w:rPr>
                <w:sz w:val="22"/>
                <w:szCs w:val="22"/>
              </w:rPr>
            </w:pPr>
            <w:r>
              <w:rPr>
                <w:sz w:val="22"/>
                <w:szCs w:val="22"/>
              </w:rPr>
              <w:t>1,49</w:t>
            </w:r>
          </w:p>
        </w:tc>
        <w:tc>
          <w:tcPr>
            <w:tcW w:w="1494" w:type="dxa"/>
          </w:tcPr>
          <w:p w14:paraId="056A5602" w14:textId="3DF5DB44" w:rsidR="00AA0BE4" w:rsidRPr="00CC77B5" w:rsidRDefault="00627139" w:rsidP="00AE4690">
            <w:pPr>
              <w:spacing w:line="276" w:lineRule="auto"/>
              <w:rPr>
                <w:sz w:val="22"/>
                <w:szCs w:val="22"/>
              </w:rPr>
            </w:pPr>
            <w:r>
              <w:rPr>
                <w:sz w:val="22"/>
                <w:szCs w:val="22"/>
              </w:rPr>
              <w:t>4,06</w:t>
            </w:r>
          </w:p>
        </w:tc>
      </w:tr>
      <w:tr w:rsidR="00AA0BE4" w:rsidRPr="00B37E98" w14:paraId="75CFEF34" w14:textId="77777777" w:rsidTr="004972B8">
        <w:tc>
          <w:tcPr>
            <w:tcW w:w="3240" w:type="dxa"/>
          </w:tcPr>
          <w:p w14:paraId="49DA3647" w14:textId="77777777" w:rsidR="00AA0BE4" w:rsidRPr="00CC77B5" w:rsidRDefault="00AA0BE4" w:rsidP="00AE4690">
            <w:pPr>
              <w:spacing w:line="276" w:lineRule="auto"/>
              <w:rPr>
                <w:sz w:val="22"/>
                <w:szCs w:val="22"/>
              </w:rPr>
            </w:pPr>
            <w:r w:rsidRPr="00CC77B5">
              <w:rPr>
                <w:sz w:val="22"/>
                <w:szCs w:val="22"/>
              </w:rPr>
              <w:t>67 – Mimoriadne výnosy</w:t>
            </w:r>
          </w:p>
        </w:tc>
        <w:tc>
          <w:tcPr>
            <w:tcW w:w="1549" w:type="dxa"/>
          </w:tcPr>
          <w:p w14:paraId="53611350" w14:textId="77777777" w:rsidR="00AA0BE4" w:rsidRPr="00CC77B5" w:rsidRDefault="00AA0BE4" w:rsidP="007078AD">
            <w:pPr>
              <w:spacing w:line="276" w:lineRule="auto"/>
              <w:rPr>
                <w:sz w:val="22"/>
                <w:szCs w:val="22"/>
              </w:rPr>
            </w:pPr>
            <w:r w:rsidRPr="00CC77B5">
              <w:rPr>
                <w:sz w:val="22"/>
                <w:szCs w:val="22"/>
              </w:rPr>
              <w:t>0,00</w:t>
            </w:r>
          </w:p>
        </w:tc>
        <w:tc>
          <w:tcPr>
            <w:tcW w:w="1494" w:type="dxa"/>
          </w:tcPr>
          <w:p w14:paraId="4E2ED5E1" w14:textId="77777777" w:rsidR="00AA0BE4" w:rsidRPr="00CC77B5" w:rsidRDefault="00AA0BE4" w:rsidP="00AE4690">
            <w:pPr>
              <w:spacing w:line="276" w:lineRule="auto"/>
              <w:rPr>
                <w:sz w:val="22"/>
                <w:szCs w:val="22"/>
              </w:rPr>
            </w:pPr>
            <w:r w:rsidRPr="00CC77B5">
              <w:rPr>
                <w:sz w:val="22"/>
                <w:szCs w:val="22"/>
              </w:rPr>
              <w:t>0,00</w:t>
            </w:r>
          </w:p>
        </w:tc>
      </w:tr>
      <w:tr w:rsidR="00AA0BE4" w:rsidRPr="00B37E98" w14:paraId="3A3373D0" w14:textId="77777777" w:rsidTr="004972B8">
        <w:tc>
          <w:tcPr>
            <w:tcW w:w="3240" w:type="dxa"/>
          </w:tcPr>
          <w:p w14:paraId="45188F42" w14:textId="77777777" w:rsidR="00AA0BE4" w:rsidRPr="00CC77B5" w:rsidRDefault="00AA0BE4" w:rsidP="00AE4690">
            <w:pPr>
              <w:spacing w:line="276" w:lineRule="auto"/>
              <w:rPr>
                <w:sz w:val="22"/>
                <w:szCs w:val="22"/>
              </w:rPr>
            </w:pPr>
            <w:r w:rsidRPr="00CC77B5">
              <w:rPr>
                <w:sz w:val="22"/>
                <w:szCs w:val="22"/>
              </w:rPr>
              <w:t>69 – Výnosy z transferov a rozpočtových príjmov v obciach, VÚC a v RO a PO zriadených obcou alebo VÚC</w:t>
            </w:r>
          </w:p>
        </w:tc>
        <w:tc>
          <w:tcPr>
            <w:tcW w:w="1549" w:type="dxa"/>
          </w:tcPr>
          <w:p w14:paraId="5A3CAA12" w14:textId="589D413B" w:rsidR="00AA0BE4" w:rsidRPr="00CC77B5" w:rsidRDefault="00627139" w:rsidP="007078AD">
            <w:pPr>
              <w:spacing w:line="276" w:lineRule="auto"/>
              <w:rPr>
                <w:sz w:val="22"/>
                <w:szCs w:val="22"/>
              </w:rPr>
            </w:pPr>
            <w:r>
              <w:rPr>
                <w:sz w:val="22"/>
                <w:szCs w:val="22"/>
              </w:rPr>
              <w:t>54 762,45</w:t>
            </w:r>
          </w:p>
        </w:tc>
        <w:tc>
          <w:tcPr>
            <w:tcW w:w="1494" w:type="dxa"/>
          </w:tcPr>
          <w:p w14:paraId="64555F3C" w14:textId="508AB327" w:rsidR="00AA0BE4" w:rsidRPr="00CC77B5" w:rsidRDefault="00627139" w:rsidP="00AE4690">
            <w:pPr>
              <w:spacing w:line="276" w:lineRule="auto"/>
              <w:rPr>
                <w:sz w:val="22"/>
                <w:szCs w:val="22"/>
              </w:rPr>
            </w:pPr>
            <w:r>
              <w:rPr>
                <w:sz w:val="22"/>
                <w:szCs w:val="22"/>
              </w:rPr>
              <w:t>65 939,50</w:t>
            </w:r>
          </w:p>
        </w:tc>
      </w:tr>
      <w:tr w:rsidR="00AA0BE4" w:rsidRPr="00B37E98" w14:paraId="6A379FC1" w14:textId="77777777" w:rsidTr="004972B8">
        <w:tc>
          <w:tcPr>
            <w:tcW w:w="3240" w:type="dxa"/>
            <w:shd w:val="clear" w:color="auto" w:fill="D9D9D9"/>
          </w:tcPr>
          <w:p w14:paraId="62EEC56E" w14:textId="77777777" w:rsidR="00AA0BE4" w:rsidRPr="00B37E98" w:rsidRDefault="00AA0BE4" w:rsidP="00AE4690">
            <w:pPr>
              <w:spacing w:line="276" w:lineRule="auto"/>
              <w:rPr>
                <w:b/>
              </w:rPr>
            </w:pPr>
            <w:r w:rsidRPr="00B37E98">
              <w:rPr>
                <w:b/>
              </w:rPr>
              <w:t>Hospodársky výsledok</w:t>
            </w:r>
          </w:p>
          <w:p w14:paraId="7D19091D" w14:textId="77777777" w:rsidR="00AA0BE4" w:rsidRDefault="00AA0BE4" w:rsidP="00AE4690">
            <w:pPr>
              <w:spacing w:line="276" w:lineRule="auto"/>
            </w:pPr>
            <w:r w:rsidRPr="00B37E98">
              <w:rPr>
                <w:b/>
              </w:rPr>
              <w:t>/ + kladný HV, - záporný HV</w:t>
            </w:r>
          </w:p>
        </w:tc>
        <w:tc>
          <w:tcPr>
            <w:tcW w:w="1549" w:type="dxa"/>
            <w:shd w:val="clear" w:color="auto" w:fill="D9D9D9"/>
          </w:tcPr>
          <w:p w14:paraId="447F9CEA" w14:textId="77777777" w:rsidR="00AA0BE4" w:rsidRPr="00FF1F4E" w:rsidRDefault="00AA0BE4" w:rsidP="007078AD">
            <w:pPr>
              <w:spacing w:line="276" w:lineRule="auto"/>
              <w:rPr>
                <w:b/>
              </w:rPr>
            </w:pPr>
          </w:p>
          <w:p w14:paraId="6EB38EC1" w14:textId="28C91221" w:rsidR="00AA0BE4" w:rsidRPr="00FF1F4E" w:rsidRDefault="00627139" w:rsidP="007078AD">
            <w:pPr>
              <w:spacing w:line="276" w:lineRule="auto"/>
              <w:rPr>
                <w:b/>
              </w:rPr>
            </w:pPr>
            <w:r>
              <w:rPr>
                <w:b/>
              </w:rPr>
              <w:t>-19 161,96</w:t>
            </w:r>
          </w:p>
        </w:tc>
        <w:tc>
          <w:tcPr>
            <w:tcW w:w="1494" w:type="dxa"/>
            <w:shd w:val="clear" w:color="auto" w:fill="D9D9D9"/>
          </w:tcPr>
          <w:p w14:paraId="79786278" w14:textId="77777777" w:rsidR="00AA0BE4" w:rsidRPr="00FF1F4E" w:rsidRDefault="00AA0BE4" w:rsidP="00AE4690">
            <w:pPr>
              <w:spacing w:line="276" w:lineRule="auto"/>
              <w:rPr>
                <w:b/>
              </w:rPr>
            </w:pPr>
          </w:p>
          <w:p w14:paraId="1A668637" w14:textId="78EFE562" w:rsidR="00AA0BE4" w:rsidRPr="00FF1F4E" w:rsidRDefault="00627139" w:rsidP="004056D5">
            <w:pPr>
              <w:spacing w:line="276" w:lineRule="auto"/>
              <w:rPr>
                <w:b/>
              </w:rPr>
            </w:pPr>
            <w:r>
              <w:rPr>
                <w:b/>
              </w:rPr>
              <w:t>-6 757,77</w:t>
            </w:r>
          </w:p>
        </w:tc>
      </w:tr>
    </w:tbl>
    <w:p w14:paraId="72F89CA8" w14:textId="77777777" w:rsidR="00E44A14" w:rsidRPr="00FC7D5B" w:rsidRDefault="00E44A14" w:rsidP="00494E4D">
      <w:pPr>
        <w:spacing w:line="276" w:lineRule="auto"/>
        <w:jc w:val="both"/>
        <w:rPr>
          <w:b/>
        </w:rPr>
      </w:pPr>
    </w:p>
    <w:p w14:paraId="469EC84D" w14:textId="4C0E644D" w:rsidR="00E44A14" w:rsidRPr="00CC77B5" w:rsidRDefault="00E44A14" w:rsidP="00494E4D">
      <w:pPr>
        <w:spacing w:line="276" w:lineRule="auto"/>
        <w:jc w:val="both"/>
        <w:rPr>
          <w:sz w:val="22"/>
          <w:szCs w:val="22"/>
        </w:rPr>
      </w:pPr>
      <w:r w:rsidRPr="00CC77B5">
        <w:rPr>
          <w:sz w:val="22"/>
          <w:szCs w:val="22"/>
        </w:rPr>
        <w:t>Hospodársky výsledok /</w:t>
      </w:r>
      <w:r w:rsidR="00627139">
        <w:rPr>
          <w:sz w:val="22"/>
          <w:szCs w:val="22"/>
        </w:rPr>
        <w:t>záporný</w:t>
      </w:r>
      <w:r w:rsidRPr="00CC77B5">
        <w:rPr>
          <w:sz w:val="22"/>
          <w:szCs w:val="22"/>
        </w:rPr>
        <w:t xml:space="preserve"> v sume </w:t>
      </w:r>
      <w:r w:rsidR="00627139">
        <w:rPr>
          <w:sz w:val="22"/>
          <w:szCs w:val="22"/>
        </w:rPr>
        <w:t>– 6 757,77</w:t>
      </w:r>
      <w:r w:rsidR="00FF1F4E" w:rsidRPr="00CC77B5">
        <w:rPr>
          <w:sz w:val="22"/>
          <w:szCs w:val="22"/>
        </w:rPr>
        <w:t xml:space="preserve"> </w:t>
      </w:r>
      <w:r w:rsidRPr="00CC77B5">
        <w:rPr>
          <w:sz w:val="22"/>
          <w:szCs w:val="22"/>
        </w:rPr>
        <w:t>E</w:t>
      </w:r>
      <w:r w:rsidR="00FF1F4E" w:rsidRPr="00CC77B5">
        <w:rPr>
          <w:sz w:val="22"/>
          <w:szCs w:val="22"/>
        </w:rPr>
        <w:t xml:space="preserve">UR bol zúčtovaný na účet 428 – </w:t>
      </w:r>
      <w:proofErr w:type="spellStart"/>
      <w:r w:rsidR="00FF1F4E" w:rsidRPr="00CC77B5">
        <w:rPr>
          <w:sz w:val="22"/>
          <w:szCs w:val="22"/>
        </w:rPr>
        <w:t>n</w:t>
      </w:r>
      <w:r w:rsidR="006434E3" w:rsidRPr="00CC77B5">
        <w:rPr>
          <w:sz w:val="22"/>
          <w:szCs w:val="22"/>
        </w:rPr>
        <w:t>evysporiadaný</w:t>
      </w:r>
      <w:proofErr w:type="spellEnd"/>
      <w:r w:rsidRPr="00CC77B5">
        <w:rPr>
          <w:sz w:val="22"/>
          <w:szCs w:val="22"/>
        </w:rPr>
        <w:t xml:space="preserve"> výsledok hospodárenia minulých rokov.</w:t>
      </w:r>
    </w:p>
    <w:p w14:paraId="547701C5" w14:textId="77777777" w:rsidR="00610FB5" w:rsidRPr="00CC77B5" w:rsidRDefault="00610FB5" w:rsidP="00494E4D">
      <w:pPr>
        <w:spacing w:line="276" w:lineRule="auto"/>
        <w:jc w:val="both"/>
        <w:rPr>
          <w:sz w:val="22"/>
          <w:szCs w:val="22"/>
        </w:rPr>
      </w:pPr>
    </w:p>
    <w:p w14:paraId="748BCD90" w14:textId="77777777" w:rsidR="002C4C51" w:rsidRPr="00CC77B5" w:rsidRDefault="00E44A14" w:rsidP="00494E4D">
      <w:pPr>
        <w:spacing w:line="276" w:lineRule="auto"/>
        <w:jc w:val="both"/>
        <w:rPr>
          <w:sz w:val="22"/>
          <w:szCs w:val="22"/>
        </w:rPr>
      </w:pPr>
      <w:r w:rsidRPr="00CC77B5">
        <w:rPr>
          <w:sz w:val="22"/>
          <w:szCs w:val="22"/>
          <w:u w:val="single"/>
        </w:rPr>
        <w:t>Analýza nákladov a výnosov v porovnaní s minulým rokom a s vysvetlením významných rozdielov</w:t>
      </w:r>
      <w:r w:rsidRPr="00CC77B5">
        <w:rPr>
          <w:sz w:val="22"/>
          <w:szCs w:val="22"/>
        </w:rPr>
        <w:t xml:space="preserve"> </w:t>
      </w:r>
      <w:r w:rsidR="00714D92" w:rsidRPr="00CC77B5">
        <w:rPr>
          <w:sz w:val="22"/>
          <w:szCs w:val="22"/>
        </w:rPr>
        <w:t>:</w:t>
      </w:r>
    </w:p>
    <w:p w14:paraId="3259F5D7" w14:textId="4596C00E" w:rsidR="00D46FF1" w:rsidRPr="00CC77B5" w:rsidRDefault="002C4C51" w:rsidP="002C4C51">
      <w:pPr>
        <w:spacing w:line="276" w:lineRule="auto"/>
        <w:ind w:firstLine="708"/>
        <w:jc w:val="both"/>
        <w:rPr>
          <w:sz w:val="22"/>
          <w:szCs w:val="22"/>
        </w:rPr>
      </w:pPr>
      <w:r w:rsidRPr="00CC77B5">
        <w:rPr>
          <w:sz w:val="22"/>
          <w:szCs w:val="22"/>
        </w:rPr>
        <w:t>O</w:t>
      </w:r>
      <w:r w:rsidR="00714D92" w:rsidRPr="00CC77B5">
        <w:rPr>
          <w:sz w:val="22"/>
          <w:szCs w:val="22"/>
        </w:rPr>
        <w:t>bec v roku 20</w:t>
      </w:r>
      <w:r w:rsidR="00627139">
        <w:rPr>
          <w:sz w:val="22"/>
          <w:szCs w:val="22"/>
        </w:rPr>
        <w:t>20</w:t>
      </w:r>
      <w:r w:rsidR="00714D92" w:rsidRPr="00CC77B5">
        <w:rPr>
          <w:sz w:val="22"/>
          <w:szCs w:val="22"/>
        </w:rPr>
        <w:t xml:space="preserve"> zaznamenala </w:t>
      </w:r>
      <w:r w:rsidR="00272DD5">
        <w:rPr>
          <w:sz w:val="22"/>
          <w:szCs w:val="22"/>
        </w:rPr>
        <w:t>zvýšenie</w:t>
      </w:r>
      <w:r w:rsidR="00ED1375" w:rsidRPr="00CC77B5">
        <w:rPr>
          <w:sz w:val="22"/>
          <w:szCs w:val="22"/>
        </w:rPr>
        <w:t xml:space="preserve"> </w:t>
      </w:r>
      <w:r w:rsidR="00714D92" w:rsidRPr="00CC77B5">
        <w:rPr>
          <w:sz w:val="22"/>
          <w:szCs w:val="22"/>
        </w:rPr>
        <w:t>nákladov oproti roku 20</w:t>
      </w:r>
      <w:r w:rsidR="00627139">
        <w:rPr>
          <w:sz w:val="22"/>
          <w:szCs w:val="22"/>
        </w:rPr>
        <w:t>19</w:t>
      </w:r>
      <w:r w:rsidR="00714D92" w:rsidRPr="00CC77B5">
        <w:rPr>
          <w:sz w:val="22"/>
          <w:szCs w:val="22"/>
        </w:rPr>
        <w:t xml:space="preserve"> o sumu </w:t>
      </w:r>
      <w:r w:rsidR="00272DD5">
        <w:rPr>
          <w:sz w:val="22"/>
          <w:szCs w:val="22"/>
        </w:rPr>
        <w:t>37 978,49</w:t>
      </w:r>
      <w:r w:rsidR="00714D92" w:rsidRPr="00CC77B5">
        <w:rPr>
          <w:sz w:val="22"/>
          <w:szCs w:val="22"/>
        </w:rPr>
        <w:t xml:space="preserve"> €</w:t>
      </w:r>
      <w:r w:rsidR="00F23431" w:rsidRPr="00CC77B5">
        <w:rPr>
          <w:sz w:val="22"/>
          <w:szCs w:val="22"/>
        </w:rPr>
        <w:t xml:space="preserve"> a</w:t>
      </w:r>
      <w:r w:rsidR="00ED1375" w:rsidRPr="00CC77B5">
        <w:rPr>
          <w:sz w:val="22"/>
          <w:szCs w:val="22"/>
        </w:rPr>
        <w:t xml:space="preserve"> taktiež </w:t>
      </w:r>
      <w:r w:rsidR="0094571D" w:rsidRPr="00CC77B5">
        <w:rPr>
          <w:sz w:val="22"/>
          <w:szCs w:val="22"/>
        </w:rPr>
        <w:t>nárast</w:t>
      </w:r>
      <w:r w:rsidR="00ED1375" w:rsidRPr="00CC77B5">
        <w:rPr>
          <w:sz w:val="22"/>
          <w:szCs w:val="22"/>
        </w:rPr>
        <w:t xml:space="preserve"> výnosov </w:t>
      </w:r>
      <w:r w:rsidR="00F23431" w:rsidRPr="00CC77B5">
        <w:rPr>
          <w:sz w:val="22"/>
          <w:szCs w:val="22"/>
        </w:rPr>
        <w:t xml:space="preserve"> o sumu </w:t>
      </w:r>
      <w:r w:rsidR="00272DD5">
        <w:rPr>
          <w:sz w:val="22"/>
          <w:szCs w:val="22"/>
        </w:rPr>
        <w:t>55 409,60</w:t>
      </w:r>
      <w:r w:rsidR="00FA76BA" w:rsidRPr="00CC77B5">
        <w:rPr>
          <w:sz w:val="22"/>
          <w:szCs w:val="22"/>
        </w:rPr>
        <w:t xml:space="preserve"> </w:t>
      </w:r>
      <w:r w:rsidR="00F23431" w:rsidRPr="00CC77B5">
        <w:rPr>
          <w:sz w:val="22"/>
          <w:szCs w:val="22"/>
        </w:rPr>
        <w:t>€.</w:t>
      </w:r>
    </w:p>
    <w:p w14:paraId="6517C7EF" w14:textId="4CED44F8" w:rsidR="004C5705" w:rsidRDefault="00714D92" w:rsidP="004C5705">
      <w:pPr>
        <w:spacing w:line="276" w:lineRule="auto"/>
        <w:ind w:firstLine="708"/>
        <w:jc w:val="both"/>
        <w:rPr>
          <w:b/>
        </w:rPr>
      </w:pPr>
      <w:r w:rsidRPr="00CC77B5">
        <w:rPr>
          <w:sz w:val="22"/>
          <w:szCs w:val="22"/>
        </w:rPr>
        <w:t xml:space="preserve"> Najväčšie </w:t>
      </w:r>
      <w:r w:rsidR="00240321">
        <w:rPr>
          <w:sz w:val="22"/>
          <w:szCs w:val="22"/>
        </w:rPr>
        <w:t>zvýšenie nákladov</w:t>
      </w:r>
      <w:r w:rsidRPr="00CC77B5">
        <w:rPr>
          <w:sz w:val="22"/>
          <w:szCs w:val="22"/>
        </w:rPr>
        <w:t xml:space="preserve"> sa týkalo </w:t>
      </w:r>
      <w:r w:rsidR="00E24151" w:rsidRPr="00CC77B5">
        <w:rPr>
          <w:sz w:val="22"/>
          <w:szCs w:val="22"/>
        </w:rPr>
        <w:t>skupiny</w:t>
      </w:r>
      <w:r w:rsidR="00D41AF8" w:rsidRPr="00CC77B5">
        <w:rPr>
          <w:sz w:val="22"/>
          <w:szCs w:val="22"/>
        </w:rPr>
        <w:t xml:space="preserve"> 5</w:t>
      </w:r>
      <w:r w:rsidR="00240321">
        <w:rPr>
          <w:sz w:val="22"/>
          <w:szCs w:val="22"/>
        </w:rPr>
        <w:t>2</w:t>
      </w:r>
      <w:r w:rsidR="0094571D" w:rsidRPr="00CC77B5">
        <w:rPr>
          <w:sz w:val="22"/>
          <w:szCs w:val="22"/>
        </w:rPr>
        <w:t xml:space="preserve"> (</w:t>
      </w:r>
      <w:r w:rsidR="00240321">
        <w:rPr>
          <w:sz w:val="22"/>
          <w:szCs w:val="22"/>
        </w:rPr>
        <w:t>osobné náklady</w:t>
      </w:r>
      <w:r w:rsidR="00ED1375" w:rsidRPr="00CC77B5">
        <w:rPr>
          <w:sz w:val="22"/>
          <w:szCs w:val="22"/>
        </w:rPr>
        <w:t xml:space="preserve">) - </w:t>
      </w:r>
      <w:r w:rsidR="00D41AF8" w:rsidRPr="00CC77B5">
        <w:rPr>
          <w:sz w:val="22"/>
          <w:szCs w:val="22"/>
        </w:rPr>
        <w:t xml:space="preserve"> o sumu </w:t>
      </w:r>
      <w:r w:rsidR="00240321">
        <w:rPr>
          <w:sz w:val="22"/>
          <w:szCs w:val="22"/>
        </w:rPr>
        <w:t>47 307,74</w:t>
      </w:r>
      <w:r w:rsidR="00ED1375" w:rsidRPr="00CC77B5">
        <w:rPr>
          <w:sz w:val="22"/>
          <w:szCs w:val="22"/>
        </w:rPr>
        <w:t xml:space="preserve"> €</w:t>
      </w:r>
      <w:r w:rsidR="0094571D" w:rsidRPr="00E406FE">
        <w:rPr>
          <w:sz w:val="22"/>
          <w:szCs w:val="22"/>
        </w:rPr>
        <w:t xml:space="preserve">. </w:t>
      </w:r>
      <w:r w:rsidR="00ED1375" w:rsidRPr="00E406FE">
        <w:rPr>
          <w:sz w:val="22"/>
          <w:szCs w:val="22"/>
        </w:rPr>
        <w:t>Výrazný pokles bol v skupine 5</w:t>
      </w:r>
      <w:r w:rsidR="00264CF5">
        <w:rPr>
          <w:sz w:val="22"/>
          <w:szCs w:val="22"/>
        </w:rPr>
        <w:t>1</w:t>
      </w:r>
      <w:r w:rsidR="00ED1375" w:rsidRPr="00E406FE">
        <w:rPr>
          <w:sz w:val="22"/>
          <w:szCs w:val="22"/>
        </w:rPr>
        <w:t xml:space="preserve"> (</w:t>
      </w:r>
      <w:r w:rsidR="00264CF5">
        <w:rPr>
          <w:sz w:val="22"/>
          <w:szCs w:val="22"/>
        </w:rPr>
        <w:t>služby</w:t>
      </w:r>
      <w:r w:rsidR="004C5705" w:rsidRPr="00E406FE">
        <w:rPr>
          <w:sz w:val="22"/>
          <w:szCs w:val="22"/>
        </w:rPr>
        <w:t>)</w:t>
      </w:r>
      <w:r w:rsidR="00264CF5">
        <w:rPr>
          <w:sz w:val="22"/>
          <w:szCs w:val="22"/>
        </w:rPr>
        <w:t xml:space="preserve"> o sumu 14 711,13 € z dôvodu pandémie COVOD 19</w:t>
      </w:r>
      <w:r w:rsidR="00E406FE">
        <w:rPr>
          <w:sz w:val="22"/>
          <w:szCs w:val="22"/>
        </w:rPr>
        <w:t xml:space="preserve">. </w:t>
      </w:r>
      <w:r w:rsidR="00D46FF1" w:rsidRPr="001B0E35">
        <w:rPr>
          <w:sz w:val="22"/>
          <w:szCs w:val="22"/>
        </w:rPr>
        <w:t xml:space="preserve">Významný nárast bol </w:t>
      </w:r>
      <w:r w:rsidR="004C5705" w:rsidRPr="001B0E35">
        <w:rPr>
          <w:sz w:val="22"/>
          <w:szCs w:val="22"/>
        </w:rPr>
        <w:t>v (</w:t>
      </w:r>
      <w:r w:rsidR="004C5705" w:rsidRPr="00CC77B5">
        <w:rPr>
          <w:sz w:val="22"/>
          <w:szCs w:val="22"/>
        </w:rPr>
        <w:t xml:space="preserve">SU 69 – výnosy z transferov) </w:t>
      </w:r>
      <w:r w:rsidR="00264CF5">
        <w:rPr>
          <w:sz w:val="22"/>
          <w:szCs w:val="22"/>
        </w:rPr>
        <w:t>o 63 040,47 € a v skupine 63 (daňové  a colné výnosy)</w:t>
      </w:r>
      <w:r w:rsidR="00F14AC3">
        <w:rPr>
          <w:sz w:val="22"/>
          <w:szCs w:val="22"/>
        </w:rPr>
        <w:t xml:space="preserve"> v dôsledku zvýšenia dane z nehnuteľnosti.</w:t>
      </w:r>
    </w:p>
    <w:p w14:paraId="5C5E08FE" w14:textId="77777777" w:rsidR="006C6E67" w:rsidRPr="00FC6CAE" w:rsidRDefault="006C6E67" w:rsidP="00494E4D">
      <w:pPr>
        <w:spacing w:line="276" w:lineRule="auto"/>
        <w:jc w:val="both"/>
        <w:rPr>
          <w:b/>
        </w:rPr>
      </w:pPr>
      <w:r w:rsidRPr="00FC6CAE">
        <w:rPr>
          <w:b/>
        </w:rPr>
        <w:t xml:space="preserve">b) </w:t>
      </w:r>
      <w:r w:rsidR="00E44A14" w:rsidRPr="00FC6CAE">
        <w:rPr>
          <w:b/>
        </w:rPr>
        <w:t>z</w:t>
      </w:r>
      <w:r w:rsidRPr="00FC6CAE">
        <w:rPr>
          <w:b/>
        </w:rPr>
        <w:t>a konsolidovaný celok</w:t>
      </w: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tblGrid>
      <w:tr w:rsidR="004972B8" w:rsidRPr="00B37E98" w14:paraId="0962A1A2" w14:textId="77777777" w:rsidTr="004972B8">
        <w:tc>
          <w:tcPr>
            <w:tcW w:w="3240" w:type="dxa"/>
            <w:shd w:val="clear" w:color="auto" w:fill="DDD9C3"/>
          </w:tcPr>
          <w:p w14:paraId="1E8BEB11" w14:textId="77777777" w:rsidR="004972B8" w:rsidRPr="00B37E98" w:rsidRDefault="004972B8" w:rsidP="00494E4D">
            <w:pPr>
              <w:spacing w:line="276" w:lineRule="auto"/>
              <w:jc w:val="center"/>
              <w:rPr>
                <w:b/>
              </w:rPr>
            </w:pPr>
            <w:r w:rsidRPr="00B37E98">
              <w:rPr>
                <w:b/>
              </w:rPr>
              <w:t>Názov</w:t>
            </w:r>
          </w:p>
        </w:tc>
        <w:tc>
          <w:tcPr>
            <w:tcW w:w="1549" w:type="dxa"/>
            <w:shd w:val="clear" w:color="auto" w:fill="DDD9C3"/>
          </w:tcPr>
          <w:p w14:paraId="78C5A923" w14:textId="77777777" w:rsidR="004972B8" w:rsidRPr="00B37E98" w:rsidRDefault="004972B8" w:rsidP="00494E4D">
            <w:pPr>
              <w:spacing w:line="276" w:lineRule="auto"/>
              <w:ind w:left="-188" w:firstLine="188"/>
              <w:jc w:val="center"/>
              <w:rPr>
                <w:b/>
                <w:sz w:val="22"/>
                <w:szCs w:val="22"/>
              </w:rPr>
            </w:pPr>
            <w:r w:rsidRPr="00B37E98">
              <w:rPr>
                <w:b/>
                <w:sz w:val="22"/>
                <w:szCs w:val="22"/>
              </w:rPr>
              <w:t>Skutočnosť</w:t>
            </w:r>
          </w:p>
          <w:p w14:paraId="51F6AC3C" w14:textId="0EC02817" w:rsidR="004972B8" w:rsidRPr="00B37E98" w:rsidRDefault="004972B8" w:rsidP="007A2D40">
            <w:pPr>
              <w:spacing w:line="276" w:lineRule="auto"/>
              <w:ind w:left="-188" w:firstLine="188"/>
              <w:jc w:val="center"/>
              <w:rPr>
                <w:b/>
                <w:sz w:val="22"/>
                <w:szCs w:val="22"/>
              </w:rPr>
            </w:pPr>
            <w:r w:rsidRPr="00B37E98">
              <w:rPr>
                <w:b/>
                <w:sz w:val="22"/>
                <w:szCs w:val="22"/>
              </w:rPr>
              <w:t xml:space="preserve">k 31.12. </w:t>
            </w:r>
            <w:r>
              <w:rPr>
                <w:b/>
                <w:sz w:val="22"/>
                <w:szCs w:val="22"/>
              </w:rPr>
              <w:t>201</w:t>
            </w:r>
            <w:r w:rsidR="0056255D">
              <w:rPr>
                <w:b/>
                <w:sz w:val="22"/>
                <w:szCs w:val="22"/>
              </w:rPr>
              <w:t>9</w:t>
            </w:r>
          </w:p>
        </w:tc>
        <w:tc>
          <w:tcPr>
            <w:tcW w:w="1494" w:type="dxa"/>
            <w:shd w:val="clear" w:color="auto" w:fill="DDD9C3"/>
          </w:tcPr>
          <w:p w14:paraId="7F3A51D6" w14:textId="77777777" w:rsidR="004972B8" w:rsidRPr="00B37E98" w:rsidRDefault="004972B8" w:rsidP="00494E4D">
            <w:pPr>
              <w:spacing w:line="276" w:lineRule="auto"/>
              <w:jc w:val="center"/>
              <w:rPr>
                <w:b/>
                <w:sz w:val="22"/>
                <w:szCs w:val="22"/>
              </w:rPr>
            </w:pPr>
            <w:r w:rsidRPr="00B37E98">
              <w:rPr>
                <w:b/>
                <w:sz w:val="22"/>
                <w:szCs w:val="22"/>
              </w:rPr>
              <w:t>Skutočnosť</w:t>
            </w:r>
          </w:p>
          <w:p w14:paraId="7B6268FD" w14:textId="275F3A7F" w:rsidR="004972B8" w:rsidRPr="00B37E98" w:rsidRDefault="004972B8" w:rsidP="001E0212">
            <w:pPr>
              <w:spacing w:line="276" w:lineRule="auto"/>
              <w:jc w:val="center"/>
              <w:rPr>
                <w:b/>
                <w:sz w:val="22"/>
                <w:szCs w:val="22"/>
              </w:rPr>
            </w:pPr>
            <w:r w:rsidRPr="00B37E98">
              <w:rPr>
                <w:b/>
                <w:sz w:val="22"/>
                <w:szCs w:val="22"/>
              </w:rPr>
              <w:t>k 31.12.</w:t>
            </w:r>
            <w:r>
              <w:rPr>
                <w:b/>
                <w:sz w:val="22"/>
                <w:szCs w:val="22"/>
              </w:rPr>
              <w:t>20</w:t>
            </w:r>
            <w:r w:rsidR="0056255D">
              <w:rPr>
                <w:b/>
                <w:sz w:val="22"/>
                <w:szCs w:val="22"/>
              </w:rPr>
              <w:t>20</w:t>
            </w:r>
          </w:p>
        </w:tc>
      </w:tr>
      <w:tr w:rsidR="00D96EE7" w:rsidRPr="00B37E98" w14:paraId="5AC49E65" w14:textId="77777777" w:rsidTr="004972B8">
        <w:tc>
          <w:tcPr>
            <w:tcW w:w="3240" w:type="dxa"/>
            <w:shd w:val="clear" w:color="auto" w:fill="D9D9D9"/>
          </w:tcPr>
          <w:p w14:paraId="27DF70BC" w14:textId="77777777" w:rsidR="00D96EE7" w:rsidRPr="00B37E98" w:rsidRDefault="00D96EE7" w:rsidP="00494E4D">
            <w:pPr>
              <w:spacing w:line="276" w:lineRule="auto"/>
              <w:jc w:val="both"/>
              <w:rPr>
                <w:b/>
              </w:rPr>
            </w:pPr>
            <w:r w:rsidRPr="00B37E98">
              <w:rPr>
                <w:b/>
              </w:rPr>
              <w:t>Náklady</w:t>
            </w:r>
          </w:p>
        </w:tc>
        <w:tc>
          <w:tcPr>
            <w:tcW w:w="1549" w:type="dxa"/>
            <w:shd w:val="clear" w:color="auto" w:fill="D9D9D9"/>
          </w:tcPr>
          <w:p w14:paraId="41F4AE91" w14:textId="128EC82A" w:rsidR="00D96EE7" w:rsidRPr="00B37E98" w:rsidRDefault="00BF143B" w:rsidP="007078AD">
            <w:pPr>
              <w:spacing w:line="276" w:lineRule="auto"/>
              <w:jc w:val="right"/>
              <w:rPr>
                <w:b/>
              </w:rPr>
            </w:pPr>
            <w:r>
              <w:rPr>
                <w:b/>
              </w:rPr>
              <w:t>879 202,22</w:t>
            </w:r>
          </w:p>
        </w:tc>
        <w:tc>
          <w:tcPr>
            <w:tcW w:w="1494" w:type="dxa"/>
            <w:shd w:val="clear" w:color="auto" w:fill="D9D9D9"/>
          </w:tcPr>
          <w:p w14:paraId="62D9DB72" w14:textId="403A658D" w:rsidR="00D96EE7" w:rsidRPr="00B37E98" w:rsidRDefault="0093442C" w:rsidP="00D22281">
            <w:pPr>
              <w:spacing w:line="276" w:lineRule="auto"/>
              <w:jc w:val="right"/>
              <w:rPr>
                <w:b/>
              </w:rPr>
            </w:pPr>
            <w:r>
              <w:rPr>
                <w:b/>
              </w:rPr>
              <w:t>917 180,71</w:t>
            </w:r>
          </w:p>
        </w:tc>
      </w:tr>
      <w:tr w:rsidR="00D96EE7" w:rsidRPr="00B37E98" w14:paraId="65B47223" w14:textId="77777777" w:rsidTr="004972B8">
        <w:tc>
          <w:tcPr>
            <w:tcW w:w="3240" w:type="dxa"/>
          </w:tcPr>
          <w:p w14:paraId="43FD7DCE" w14:textId="77777777" w:rsidR="00D96EE7" w:rsidRPr="00CC77B5" w:rsidRDefault="00D96EE7" w:rsidP="00494E4D">
            <w:pPr>
              <w:spacing w:line="276" w:lineRule="auto"/>
              <w:jc w:val="both"/>
              <w:rPr>
                <w:sz w:val="22"/>
                <w:szCs w:val="22"/>
              </w:rPr>
            </w:pPr>
            <w:r w:rsidRPr="00CC77B5">
              <w:rPr>
                <w:sz w:val="22"/>
                <w:szCs w:val="22"/>
              </w:rPr>
              <w:t>50 – Spotrebované nákupy</w:t>
            </w:r>
          </w:p>
        </w:tc>
        <w:tc>
          <w:tcPr>
            <w:tcW w:w="1549" w:type="dxa"/>
          </w:tcPr>
          <w:p w14:paraId="6ED01E00" w14:textId="32DAC124" w:rsidR="00D96EE7" w:rsidRPr="00CC77B5" w:rsidRDefault="00BF143B" w:rsidP="007078AD">
            <w:pPr>
              <w:spacing w:line="276" w:lineRule="auto"/>
              <w:jc w:val="right"/>
              <w:rPr>
                <w:b/>
                <w:sz w:val="22"/>
                <w:szCs w:val="22"/>
              </w:rPr>
            </w:pPr>
            <w:r>
              <w:rPr>
                <w:b/>
                <w:sz w:val="22"/>
                <w:szCs w:val="22"/>
              </w:rPr>
              <w:t>130 067,07</w:t>
            </w:r>
          </w:p>
        </w:tc>
        <w:tc>
          <w:tcPr>
            <w:tcW w:w="1494" w:type="dxa"/>
          </w:tcPr>
          <w:p w14:paraId="411BE1DB" w14:textId="1449CF75" w:rsidR="00D96EE7" w:rsidRPr="00CC77B5" w:rsidRDefault="0093442C" w:rsidP="00494E4D">
            <w:pPr>
              <w:spacing w:line="276" w:lineRule="auto"/>
              <w:jc w:val="right"/>
              <w:rPr>
                <w:b/>
                <w:sz w:val="22"/>
                <w:szCs w:val="22"/>
              </w:rPr>
            </w:pPr>
            <w:r>
              <w:rPr>
                <w:b/>
                <w:sz w:val="22"/>
                <w:szCs w:val="22"/>
              </w:rPr>
              <w:t>131 654,39</w:t>
            </w:r>
          </w:p>
        </w:tc>
      </w:tr>
      <w:tr w:rsidR="00D96EE7" w:rsidRPr="00B37E98" w14:paraId="6C0BF1F0" w14:textId="77777777" w:rsidTr="004972B8">
        <w:tc>
          <w:tcPr>
            <w:tcW w:w="3240" w:type="dxa"/>
          </w:tcPr>
          <w:p w14:paraId="568B91EA" w14:textId="77777777" w:rsidR="00D96EE7" w:rsidRPr="00CC77B5" w:rsidRDefault="00D96EE7" w:rsidP="00494E4D">
            <w:pPr>
              <w:spacing w:line="276" w:lineRule="auto"/>
              <w:jc w:val="both"/>
              <w:rPr>
                <w:sz w:val="22"/>
                <w:szCs w:val="22"/>
              </w:rPr>
            </w:pPr>
            <w:r w:rsidRPr="00CC77B5">
              <w:rPr>
                <w:sz w:val="22"/>
                <w:szCs w:val="22"/>
              </w:rPr>
              <w:t>51 – Služby</w:t>
            </w:r>
          </w:p>
        </w:tc>
        <w:tc>
          <w:tcPr>
            <w:tcW w:w="1549" w:type="dxa"/>
          </w:tcPr>
          <w:p w14:paraId="436998BF" w14:textId="682E3D8E" w:rsidR="00D96EE7" w:rsidRPr="00CC77B5" w:rsidRDefault="00BF143B" w:rsidP="007078AD">
            <w:pPr>
              <w:spacing w:line="276" w:lineRule="auto"/>
              <w:jc w:val="right"/>
              <w:rPr>
                <w:b/>
                <w:sz w:val="22"/>
                <w:szCs w:val="22"/>
              </w:rPr>
            </w:pPr>
            <w:r>
              <w:rPr>
                <w:b/>
                <w:sz w:val="22"/>
                <w:szCs w:val="22"/>
              </w:rPr>
              <w:t>77 900,51</w:t>
            </w:r>
          </w:p>
        </w:tc>
        <w:tc>
          <w:tcPr>
            <w:tcW w:w="1494" w:type="dxa"/>
          </w:tcPr>
          <w:p w14:paraId="4515AFF4" w14:textId="6059ED07" w:rsidR="00D96EE7" w:rsidRPr="00CC77B5" w:rsidRDefault="0093442C" w:rsidP="009022EE">
            <w:pPr>
              <w:spacing w:line="276" w:lineRule="auto"/>
              <w:jc w:val="right"/>
              <w:rPr>
                <w:b/>
                <w:sz w:val="22"/>
                <w:szCs w:val="22"/>
              </w:rPr>
            </w:pPr>
            <w:r>
              <w:rPr>
                <w:b/>
                <w:sz w:val="22"/>
                <w:szCs w:val="22"/>
              </w:rPr>
              <w:t>63 189,38</w:t>
            </w:r>
          </w:p>
        </w:tc>
      </w:tr>
      <w:tr w:rsidR="00D96EE7" w:rsidRPr="00B37E98" w14:paraId="21392E4B" w14:textId="77777777" w:rsidTr="004972B8">
        <w:tc>
          <w:tcPr>
            <w:tcW w:w="3240" w:type="dxa"/>
          </w:tcPr>
          <w:p w14:paraId="214D7D46" w14:textId="77777777" w:rsidR="00D96EE7" w:rsidRPr="00CC77B5" w:rsidRDefault="00D96EE7" w:rsidP="00494E4D">
            <w:pPr>
              <w:spacing w:line="276" w:lineRule="auto"/>
              <w:jc w:val="both"/>
              <w:rPr>
                <w:sz w:val="22"/>
                <w:szCs w:val="22"/>
              </w:rPr>
            </w:pPr>
            <w:r w:rsidRPr="00CC77B5">
              <w:rPr>
                <w:sz w:val="22"/>
                <w:szCs w:val="22"/>
              </w:rPr>
              <w:t>52 – Osobné náklady</w:t>
            </w:r>
          </w:p>
        </w:tc>
        <w:tc>
          <w:tcPr>
            <w:tcW w:w="1549" w:type="dxa"/>
          </w:tcPr>
          <w:p w14:paraId="34CBAE49" w14:textId="2491FFBF" w:rsidR="00D96EE7" w:rsidRPr="00CC77B5" w:rsidRDefault="00BF143B" w:rsidP="007078AD">
            <w:pPr>
              <w:spacing w:line="276" w:lineRule="auto"/>
              <w:jc w:val="right"/>
              <w:rPr>
                <w:b/>
                <w:sz w:val="22"/>
                <w:szCs w:val="22"/>
              </w:rPr>
            </w:pPr>
            <w:r>
              <w:rPr>
                <w:b/>
                <w:sz w:val="22"/>
                <w:szCs w:val="22"/>
              </w:rPr>
              <w:t>577 822,62</w:t>
            </w:r>
          </w:p>
        </w:tc>
        <w:tc>
          <w:tcPr>
            <w:tcW w:w="1494" w:type="dxa"/>
          </w:tcPr>
          <w:p w14:paraId="04EA07C8" w14:textId="6B2B6E0C" w:rsidR="00D96EE7" w:rsidRPr="00CC77B5" w:rsidRDefault="00E41E6D" w:rsidP="00D22281">
            <w:pPr>
              <w:spacing w:line="276" w:lineRule="auto"/>
              <w:jc w:val="right"/>
              <w:rPr>
                <w:b/>
                <w:sz w:val="22"/>
                <w:szCs w:val="22"/>
              </w:rPr>
            </w:pPr>
            <w:r>
              <w:rPr>
                <w:b/>
                <w:sz w:val="22"/>
                <w:szCs w:val="22"/>
              </w:rPr>
              <w:t>625 130,36</w:t>
            </w:r>
          </w:p>
        </w:tc>
      </w:tr>
      <w:tr w:rsidR="00D96EE7" w:rsidRPr="00B37E98" w14:paraId="5C55B9EA" w14:textId="77777777" w:rsidTr="004972B8">
        <w:tc>
          <w:tcPr>
            <w:tcW w:w="3240" w:type="dxa"/>
          </w:tcPr>
          <w:p w14:paraId="29B1B449" w14:textId="77777777" w:rsidR="00D96EE7" w:rsidRPr="00CC77B5" w:rsidRDefault="00D96EE7" w:rsidP="00494E4D">
            <w:pPr>
              <w:spacing w:line="276" w:lineRule="auto"/>
              <w:jc w:val="both"/>
              <w:rPr>
                <w:sz w:val="22"/>
                <w:szCs w:val="22"/>
              </w:rPr>
            </w:pPr>
            <w:r w:rsidRPr="00CC77B5">
              <w:rPr>
                <w:sz w:val="22"/>
                <w:szCs w:val="22"/>
              </w:rPr>
              <w:t>53 – Dane a  poplatky</w:t>
            </w:r>
          </w:p>
        </w:tc>
        <w:tc>
          <w:tcPr>
            <w:tcW w:w="1549" w:type="dxa"/>
          </w:tcPr>
          <w:p w14:paraId="215E2179" w14:textId="7CCF3C54" w:rsidR="00D96EE7" w:rsidRPr="00CC77B5" w:rsidRDefault="00BF143B" w:rsidP="007078AD">
            <w:pPr>
              <w:spacing w:line="276" w:lineRule="auto"/>
              <w:jc w:val="right"/>
              <w:rPr>
                <w:b/>
                <w:sz w:val="22"/>
                <w:szCs w:val="22"/>
              </w:rPr>
            </w:pPr>
            <w:r>
              <w:rPr>
                <w:b/>
                <w:sz w:val="22"/>
                <w:szCs w:val="22"/>
              </w:rPr>
              <w:t>1 486,16</w:t>
            </w:r>
          </w:p>
        </w:tc>
        <w:tc>
          <w:tcPr>
            <w:tcW w:w="1494" w:type="dxa"/>
          </w:tcPr>
          <w:p w14:paraId="3336E757" w14:textId="12D23092" w:rsidR="00D96EE7" w:rsidRPr="00CC77B5" w:rsidRDefault="00E41E6D" w:rsidP="00494E4D">
            <w:pPr>
              <w:spacing w:line="276" w:lineRule="auto"/>
              <w:jc w:val="right"/>
              <w:rPr>
                <w:b/>
                <w:sz w:val="22"/>
                <w:szCs w:val="22"/>
              </w:rPr>
            </w:pPr>
            <w:r>
              <w:rPr>
                <w:b/>
                <w:sz w:val="22"/>
                <w:szCs w:val="22"/>
              </w:rPr>
              <w:t>2 408,72</w:t>
            </w:r>
          </w:p>
        </w:tc>
      </w:tr>
      <w:tr w:rsidR="00D96EE7" w:rsidRPr="00B37E98" w14:paraId="278B34AA" w14:textId="77777777" w:rsidTr="004972B8">
        <w:tc>
          <w:tcPr>
            <w:tcW w:w="3240" w:type="dxa"/>
          </w:tcPr>
          <w:p w14:paraId="5FCA2085" w14:textId="77777777" w:rsidR="00D96EE7" w:rsidRPr="00CC77B5" w:rsidRDefault="00D96EE7" w:rsidP="00494E4D">
            <w:pPr>
              <w:spacing w:line="276" w:lineRule="auto"/>
              <w:rPr>
                <w:sz w:val="22"/>
                <w:szCs w:val="22"/>
              </w:rPr>
            </w:pPr>
            <w:r w:rsidRPr="00CC77B5">
              <w:rPr>
                <w:sz w:val="22"/>
                <w:szCs w:val="22"/>
              </w:rPr>
              <w:t>54 – Ostatné náklady na prevádzkovú činnosť</w:t>
            </w:r>
          </w:p>
        </w:tc>
        <w:tc>
          <w:tcPr>
            <w:tcW w:w="1549" w:type="dxa"/>
          </w:tcPr>
          <w:p w14:paraId="684E7856" w14:textId="530CD574" w:rsidR="00D96EE7" w:rsidRPr="00CC77B5" w:rsidRDefault="00BF143B" w:rsidP="007078AD">
            <w:pPr>
              <w:spacing w:line="276" w:lineRule="auto"/>
              <w:jc w:val="right"/>
              <w:rPr>
                <w:b/>
                <w:sz w:val="22"/>
                <w:szCs w:val="22"/>
              </w:rPr>
            </w:pPr>
            <w:r>
              <w:rPr>
                <w:b/>
                <w:sz w:val="22"/>
                <w:szCs w:val="22"/>
              </w:rPr>
              <w:t xml:space="preserve">10 104,13 </w:t>
            </w:r>
          </w:p>
        </w:tc>
        <w:tc>
          <w:tcPr>
            <w:tcW w:w="1494" w:type="dxa"/>
          </w:tcPr>
          <w:p w14:paraId="0DE0F4EF" w14:textId="0D5B29C1" w:rsidR="00D96EE7" w:rsidRDefault="003521DA" w:rsidP="00494E4D">
            <w:pPr>
              <w:spacing w:line="276" w:lineRule="auto"/>
              <w:jc w:val="right"/>
              <w:rPr>
                <w:b/>
                <w:sz w:val="22"/>
                <w:szCs w:val="22"/>
              </w:rPr>
            </w:pPr>
            <w:r>
              <w:rPr>
                <w:b/>
                <w:sz w:val="22"/>
                <w:szCs w:val="22"/>
              </w:rPr>
              <w:t>8 931,11</w:t>
            </w:r>
          </w:p>
          <w:p w14:paraId="256B7C45" w14:textId="33818CC1" w:rsidR="003521DA" w:rsidRPr="00CC77B5" w:rsidRDefault="003521DA" w:rsidP="003521DA">
            <w:pPr>
              <w:spacing w:line="276" w:lineRule="auto"/>
              <w:jc w:val="center"/>
              <w:rPr>
                <w:b/>
                <w:sz w:val="22"/>
                <w:szCs w:val="22"/>
              </w:rPr>
            </w:pPr>
          </w:p>
        </w:tc>
      </w:tr>
      <w:tr w:rsidR="00D96EE7" w:rsidRPr="00B37E98" w14:paraId="6BBCF813" w14:textId="77777777" w:rsidTr="004972B8">
        <w:tc>
          <w:tcPr>
            <w:tcW w:w="3240" w:type="dxa"/>
          </w:tcPr>
          <w:p w14:paraId="2270302E" w14:textId="77777777" w:rsidR="00D96EE7" w:rsidRPr="00CC77B5" w:rsidRDefault="00D96EE7" w:rsidP="00494E4D">
            <w:pPr>
              <w:spacing w:line="276" w:lineRule="auto"/>
              <w:rPr>
                <w:sz w:val="22"/>
                <w:szCs w:val="22"/>
              </w:rPr>
            </w:pPr>
            <w:r w:rsidRPr="00CC77B5">
              <w:rPr>
                <w:sz w:val="22"/>
                <w:szCs w:val="22"/>
              </w:rPr>
              <w:t>55 – Odpisy, rezervy a OP z prevádzkovej a finančnej činnosti a zúčtovanie časového rozlíšenia</w:t>
            </w:r>
          </w:p>
        </w:tc>
        <w:tc>
          <w:tcPr>
            <w:tcW w:w="1549" w:type="dxa"/>
          </w:tcPr>
          <w:p w14:paraId="44F5270F" w14:textId="7DB38B39" w:rsidR="00D96EE7" w:rsidRPr="00CC77B5" w:rsidRDefault="00BF143B" w:rsidP="007078AD">
            <w:pPr>
              <w:spacing w:line="276" w:lineRule="auto"/>
              <w:jc w:val="right"/>
              <w:rPr>
                <w:b/>
                <w:sz w:val="22"/>
                <w:szCs w:val="22"/>
              </w:rPr>
            </w:pPr>
            <w:r>
              <w:rPr>
                <w:b/>
                <w:sz w:val="22"/>
                <w:szCs w:val="22"/>
              </w:rPr>
              <w:t>69 924,07</w:t>
            </w:r>
          </w:p>
        </w:tc>
        <w:tc>
          <w:tcPr>
            <w:tcW w:w="1494" w:type="dxa"/>
          </w:tcPr>
          <w:p w14:paraId="0BE835D5" w14:textId="1556F4E0" w:rsidR="00D96EE7" w:rsidRPr="00CC77B5" w:rsidRDefault="00E41E6D" w:rsidP="00494E4D">
            <w:pPr>
              <w:spacing w:line="276" w:lineRule="auto"/>
              <w:jc w:val="right"/>
              <w:rPr>
                <w:b/>
                <w:sz w:val="22"/>
                <w:szCs w:val="22"/>
              </w:rPr>
            </w:pPr>
            <w:r>
              <w:rPr>
                <w:b/>
                <w:sz w:val="22"/>
                <w:szCs w:val="22"/>
              </w:rPr>
              <w:t>69 291,30</w:t>
            </w:r>
          </w:p>
          <w:p w14:paraId="6665D583" w14:textId="77777777" w:rsidR="00D96EE7" w:rsidRPr="00CC77B5" w:rsidRDefault="00D96EE7" w:rsidP="00494E4D">
            <w:pPr>
              <w:spacing w:line="276" w:lineRule="auto"/>
              <w:jc w:val="right"/>
              <w:rPr>
                <w:b/>
                <w:sz w:val="22"/>
                <w:szCs w:val="22"/>
              </w:rPr>
            </w:pPr>
          </w:p>
        </w:tc>
      </w:tr>
      <w:tr w:rsidR="00D96EE7" w:rsidRPr="00B37E98" w14:paraId="23115FB4" w14:textId="77777777" w:rsidTr="004972B8">
        <w:tc>
          <w:tcPr>
            <w:tcW w:w="3240" w:type="dxa"/>
          </w:tcPr>
          <w:p w14:paraId="4B85E9E9" w14:textId="77777777" w:rsidR="00D96EE7" w:rsidRPr="00CC77B5" w:rsidRDefault="00D96EE7" w:rsidP="00494E4D">
            <w:pPr>
              <w:spacing w:line="276" w:lineRule="auto"/>
              <w:rPr>
                <w:sz w:val="22"/>
                <w:szCs w:val="22"/>
              </w:rPr>
            </w:pPr>
            <w:r w:rsidRPr="00CC77B5">
              <w:rPr>
                <w:sz w:val="22"/>
                <w:szCs w:val="22"/>
              </w:rPr>
              <w:t>56 – Finančné náklady</w:t>
            </w:r>
          </w:p>
        </w:tc>
        <w:tc>
          <w:tcPr>
            <w:tcW w:w="1549" w:type="dxa"/>
          </w:tcPr>
          <w:p w14:paraId="6B6B76F8" w14:textId="7F6D404F" w:rsidR="00D96EE7" w:rsidRPr="00CC77B5" w:rsidRDefault="00BF143B" w:rsidP="007078AD">
            <w:pPr>
              <w:spacing w:line="276" w:lineRule="auto"/>
              <w:jc w:val="right"/>
              <w:rPr>
                <w:b/>
                <w:sz w:val="22"/>
                <w:szCs w:val="22"/>
              </w:rPr>
            </w:pPr>
            <w:r>
              <w:rPr>
                <w:b/>
                <w:sz w:val="22"/>
                <w:szCs w:val="22"/>
              </w:rPr>
              <w:t>8 847,21</w:t>
            </w:r>
          </w:p>
        </w:tc>
        <w:tc>
          <w:tcPr>
            <w:tcW w:w="1494" w:type="dxa"/>
          </w:tcPr>
          <w:p w14:paraId="14BFF471" w14:textId="5432A834" w:rsidR="00D96EE7" w:rsidRPr="00CC77B5" w:rsidRDefault="00E41E6D" w:rsidP="00494E4D">
            <w:pPr>
              <w:spacing w:line="276" w:lineRule="auto"/>
              <w:jc w:val="right"/>
              <w:rPr>
                <w:b/>
                <w:sz w:val="22"/>
                <w:szCs w:val="22"/>
              </w:rPr>
            </w:pPr>
            <w:r>
              <w:rPr>
                <w:b/>
                <w:sz w:val="22"/>
                <w:szCs w:val="22"/>
              </w:rPr>
              <w:t>10 076,80</w:t>
            </w:r>
          </w:p>
        </w:tc>
      </w:tr>
      <w:tr w:rsidR="00D96EE7" w:rsidRPr="00B37E98" w14:paraId="244CBFC5" w14:textId="77777777" w:rsidTr="004972B8">
        <w:tc>
          <w:tcPr>
            <w:tcW w:w="3240" w:type="dxa"/>
          </w:tcPr>
          <w:p w14:paraId="6C914F42" w14:textId="77777777" w:rsidR="00D96EE7" w:rsidRPr="00CC77B5" w:rsidRDefault="00D96EE7" w:rsidP="00494E4D">
            <w:pPr>
              <w:spacing w:line="276" w:lineRule="auto"/>
              <w:rPr>
                <w:sz w:val="22"/>
                <w:szCs w:val="22"/>
              </w:rPr>
            </w:pPr>
            <w:r w:rsidRPr="00CC77B5">
              <w:rPr>
                <w:sz w:val="22"/>
                <w:szCs w:val="22"/>
              </w:rPr>
              <w:t>57 – Mimoriadne náklady</w:t>
            </w:r>
          </w:p>
        </w:tc>
        <w:tc>
          <w:tcPr>
            <w:tcW w:w="1549" w:type="dxa"/>
          </w:tcPr>
          <w:p w14:paraId="1D9A9323" w14:textId="77777777" w:rsidR="00D96EE7" w:rsidRPr="00CC77B5" w:rsidRDefault="00D96EE7" w:rsidP="007078AD">
            <w:pPr>
              <w:spacing w:line="276" w:lineRule="auto"/>
              <w:jc w:val="right"/>
              <w:rPr>
                <w:b/>
                <w:sz w:val="22"/>
                <w:szCs w:val="22"/>
              </w:rPr>
            </w:pPr>
            <w:r w:rsidRPr="00CC77B5">
              <w:rPr>
                <w:b/>
                <w:sz w:val="22"/>
                <w:szCs w:val="22"/>
              </w:rPr>
              <w:t>0,00</w:t>
            </w:r>
          </w:p>
        </w:tc>
        <w:tc>
          <w:tcPr>
            <w:tcW w:w="1494" w:type="dxa"/>
          </w:tcPr>
          <w:p w14:paraId="4E0B5871" w14:textId="77777777" w:rsidR="00D96EE7" w:rsidRPr="00CC77B5" w:rsidRDefault="00D96EE7" w:rsidP="00494E4D">
            <w:pPr>
              <w:spacing w:line="276" w:lineRule="auto"/>
              <w:jc w:val="right"/>
              <w:rPr>
                <w:b/>
                <w:sz w:val="22"/>
                <w:szCs w:val="22"/>
              </w:rPr>
            </w:pPr>
            <w:r w:rsidRPr="00CC77B5">
              <w:rPr>
                <w:b/>
                <w:sz w:val="22"/>
                <w:szCs w:val="22"/>
              </w:rPr>
              <w:t>0,00</w:t>
            </w:r>
          </w:p>
        </w:tc>
      </w:tr>
      <w:tr w:rsidR="00D96EE7" w:rsidRPr="00B37E98" w14:paraId="2FACE64E" w14:textId="77777777" w:rsidTr="004972B8">
        <w:tc>
          <w:tcPr>
            <w:tcW w:w="3240" w:type="dxa"/>
          </w:tcPr>
          <w:p w14:paraId="2F659E71" w14:textId="77777777" w:rsidR="00D96EE7" w:rsidRPr="00CC77B5" w:rsidRDefault="00D96EE7" w:rsidP="00494E4D">
            <w:pPr>
              <w:spacing w:line="276" w:lineRule="auto"/>
              <w:rPr>
                <w:sz w:val="22"/>
                <w:szCs w:val="22"/>
              </w:rPr>
            </w:pPr>
            <w:r w:rsidRPr="00CC77B5">
              <w:rPr>
                <w:sz w:val="22"/>
                <w:szCs w:val="22"/>
              </w:rPr>
              <w:t>58 – Náklady na transfery a náklady z odvodov príjmov</w:t>
            </w:r>
          </w:p>
        </w:tc>
        <w:tc>
          <w:tcPr>
            <w:tcW w:w="1549" w:type="dxa"/>
          </w:tcPr>
          <w:p w14:paraId="687C1F87" w14:textId="017254CE" w:rsidR="00D96EE7" w:rsidRPr="00CC77B5" w:rsidRDefault="00BF143B" w:rsidP="007078AD">
            <w:pPr>
              <w:spacing w:line="276" w:lineRule="auto"/>
              <w:jc w:val="right"/>
              <w:rPr>
                <w:b/>
                <w:sz w:val="22"/>
                <w:szCs w:val="22"/>
              </w:rPr>
            </w:pPr>
            <w:r>
              <w:rPr>
                <w:b/>
                <w:sz w:val="22"/>
                <w:szCs w:val="22"/>
              </w:rPr>
              <w:t>3 050,45</w:t>
            </w:r>
          </w:p>
        </w:tc>
        <w:tc>
          <w:tcPr>
            <w:tcW w:w="1494" w:type="dxa"/>
          </w:tcPr>
          <w:p w14:paraId="7CD26D02" w14:textId="2FCD98A9" w:rsidR="00D96EE7" w:rsidRPr="00CC77B5" w:rsidRDefault="00E41E6D" w:rsidP="00494E4D">
            <w:pPr>
              <w:spacing w:line="276" w:lineRule="auto"/>
              <w:jc w:val="right"/>
              <w:rPr>
                <w:b/>
                <w:sz w:val="22"/>
                <w:szCs w:val="22"/>
              </w:rPr>
            </w:pPr>
            <w:r>
              <w:rPr>
                <w:b/>
                <w:sz w:val="22"/>
                <w:szCs w:val="22"/>
              </w:rPr>
              <w:t>6 498,65</w:t>
            </w:r>
          </w:p>
        </w:tc>
      </w:tr>
      <w:tr w:rsidR="00D96EE7" w:rsidRPr="00B37E98" w14:paraId="42E2FCD9" w14:textId="77777777" w:rsidTr="004972B8">
        <w:tc>
          <w:tcPr>
            <w:tcW w:w="3240" w:type="dxa"/>
          </w:tcPr>
          <w:p w14:paraId="170C0C7D" w14:textId="77777777" w:rsidR="00D96EE7" w:rsidRPr="00CC77B5" w:rsidRDefault="00D96EE7" w:rsidP="00494E4D">
            <w:pPr>
              <w:spacing w:line="276" w:lineRule="auto"/>
              <w:rPr>
                <w:sz w:val="22"/>
                <w:szCs w:val="22"/>
              </w:rPr>
            </w:pPr>
            <w:r w:rsidRPr="00CC77B5">
              <w:rPr>
                <w:sz w:val="22"/>
                <w:szCs w:val="22"/>
              </w:rPr>
              <w:t>59 – Dane z príjmov</w:t>
            </w:r>
          </w:p>
        </w:tc>
        <w:tc>
          <w:tcPr>
            <w:tcW w:w="1549" w:type="dxa"/>
          </w:tcPr>
          <w:p w14:paraId="4447DC32" w14:textId="4C9EDFF4" w:rsidR="00D96EE7" w:rsidRPr="00CC77B5" w:rsidRDefault="00BF143B" w:rsidP="007078AD">
            <w:pPr>
              <w:spacing w:line="276" w:lineRule="auto"/>
              <w:jc w:val="right"/>
              <w:rPr>
                <w:b/>
                <w:sz w:val="22"/>
                <w:szCs w:val="22"/>
              </w:rPr>
            </w:pPr>
            <w:r>
              <w:rPr>
                <w:b/>
                <w:sz w:val="22"/>
                <w:szCs w:val="22"/>
              </w:rPr>
              <w:t>0,00</w:t>
            </w:r>
          </w:p>
        </w:tc>
        <w:tc>
          <w:tcPr>
            <w:tcW w:w="1494" w:type="dxa"/>
          </w:tcPr>
          <w:p w14:paraId="13D73A44" w14:textId="59F37B3D" w:rsidR="00D96EE7" w:rsidRPr="00CC77B5" w:rsidRDefault="00E41E6D" w:rsidP="00494E4D">
            <w:pPr>
              <w:spacing w:line="276" w:lineRule="auto"/>
              <w:jc w:val="right"/>
              <w:rPr>
                <w:b/>
                <w:sz w:val="22"/>
                <w:szCs w:val="22"/>
              </w:rPr>
            </w:pPr>
            <w:r>
              <w:rPr>
                <w:b/>
                <w:sz w:val="22"/>
                <w:szCs w:val="22"/>
              </w:rPr>
              <w:t>0</w:t>
            </w:r>
            <w:r w:rsidR="001E0212" w:rsidRPr="00CC77B5">
              <w:rPr>
                <w:b/>
                <w:sz w:val="22"/>
                <w:szCs w:val="22"/>
              </w:rPr>
              <w:t xml:space="preserve">,00 </w:t>
            </w:r>
          </w:p>
        </w:tc>
      </w:tr>
      <w:tr w:rsidR="00D96EE7" w:rsidRPr="00B37E98" w14:paraId="0756AC19" w14:textId="77777777" w:rsidTr="004972B8">
        <w:tc>
          <w:tcPr>
            <w:tcW w:w="3240" w:type="dxa"/>
            <w:shd w:val="clear" w:color="auto" w:fill="D9D9D9"/>
          </w:tcPr>
          <w:p w14:paraId="190AE8E0" w14:textId="77777777" w:rsidR="00D96EE7" w:rsidRPr="00B37E98" w:rsidRDefault="00D96EE7" w:rsidP="00494E4D">
            <w:pPr>
              <w:spacing w:line="276" w:lineRule="auto"/>
              <w:rPr>
                <w:b/>
              </w:rPr>
            </w:pPr>
            <w:r w:rsidRPr="00B37E98">
              <w:rPr>
                <w:b/>
              </w:rPr>
              <w:t>Výnosy</w:t>
            </w:r>
          </w:p>
        </w:tc>
        <w:tc>
          <w:tcPr>
            <w:tcW w:w="1549" w:type="dxa"/>
            <w:shd w:val="clear" w:color="auto" w:fill="D9D9D9"/>
          </w:tcPr>
          <w:p w14:paraId="52949D42" w14:textId="45863045" w:rsidR="00D96EE7" w:rsidRPr="00B37E98" w:rsidRDefault="00BF143B" w:rsidP="007078AD">
            <w:pPr>
              <w:spacing w:line="276" w:lineRule="auto"/>
              <w:jc w:val="right"/>
              <w:rPr>
                <w:b/>
              </w:rPr>
            </w:pPr>
            <w:r>
              <w:rPr>
                <w:b/>
              </w:rPr>
              <w:t>854 205,50</w:t>
            </w:r>
          </w:p>
        </w:tc>
        <w:tc>
          <w:tcPr>
            <w:tcW w:w="1494" w:type="dxa"/>
            <w:shd w:val="clear" w:color="auto" w:fill="D9D9D9"/>
          </w:tcPr>
          <w:p w14:paraId="2A61DC8C" w14:textId="2F5BB282" w:rsidR="00D96EE7" w:rsidRPr="00B37E98" w:rsidRDefault="00B944FA" w:rsidP="00494E4D">
            <w:pPr>
              <w:spacing w:line="276" w:lineRule="auto"/>
              <w:jc w:val="right"/>
              <w:rPr>
                <w:b/>
              </w:rPr>
            </w:pPr>
            <w:r>
              <w:rPr>
                <w:b/>
              </w:rPr>
              <w:t>909 615,10</w:t>
            </w:r>
            <w:r w:rsidR="001E0212">
              <w:rPr>
                <w:b/>
              </w:rPr>
              <w:t xml:space="preserve"> </w:t>
            </w:r>
          </w:p>
        </w:tc>
      </w:tr>
      <w:tr w:rsidR="00D96EE7" w:rsidRPr="00B37E98" w14:paraId="1EC84B70" w14:textId="77777777" w:rsidTr="004972B8">
        <w:tc>
          <w:tcPr>
            <w:tcW w:w="3240" w:type="dxa"/>
          </w:tcPr>
          <w:p w14:paraId="2314E844" w14:textId="77777777" w:rsidR="00D96EE7" w:rsidRPr="00CC77B5" w:rsidRDefault="00D96EE7" w:rsidP="00494E4D">
            <w:pPr>
              <w:spacing w:line="276" w:lineRule="auto"/>
              <w:rPr>
                <w:sz w:val="22"/>
                <w:szCs w:val="22"/>
              </w:rPr>
            </w:pPr>
            <w:r w:rsidRPr="00CC77B5">
              <w:rPr>
                <w:sz w:val="22"/>
                <w:szCs w:val="22"/>
              </w:rPr>
              <w:t>60 – Tržby za vlastné výkony a tovar</w:t>
            </w:r>
          </w:p>
        </w:tc>
        <w:tc>
          <w:tcPr>
            <w:tcW w:w="1549" w:type="dxa"/>
          </w:tcPr>
          <w:p w14:paraId="741F407B" w14:textId="7B5EDF9C" w:rsidR="00D96EE7" w:rsidRPr="00CC77B5" w:rsidRDefault="00BF143B" w:rsidP="007078AD">
            <w:pPr>
              <w:spacing w:line="276" w:lineRule="auto"/>
              <w:jc w:val="right"/>
              <w:rPr>
                <w:b/>
                <w:sz w:val="22"/>
                <w:szCs w:val="22"/>
              </w:rPr>
            </w:pPr>
            <w:r>
              <w:rPr>
                <w:b/>
                <w:sz w:val="22"/>
                <w:szCs w:val="22"/>
              </w:rPr>
              <w:t>36 893,40</w:t>
            </w:r>
          </w:p>
        </w:tc>
        <w:tc>
          <w:tcPr>
            <w:tcW w:w="1494" w:type="dxa"/>
          </w:tcPr>
          <w:p w14:paraId="6DF9AF55" w14:textId="15156B3D" w:rsidR="00D96EE7" w:rsidRPr="00CC77B5" w:rsidRDefault="000E35CA" w:rsidP="00494E4D">
            <w:pPr>
              <w:spacing w:line="276" w:lineRule="auto"/>
              <w:jc w:val="right"/>
              <w:rPr>
                <w:b/>
                <w:sz w:val="22"/>
                <w:szCs w:val="22"/>
              </w:rPr>
            </w:pPr>
            <w:r>
              <w:rPr>
                <w:b/>
                <w:sz w:val="22"/>
                <w:szCs w:val="22"/>
              </w:rPr>
              <w:t>30 755,06</w:t>
            </w:r>
          </w:p>
        </w:tc>
      </w:tr>
      <w:tr w:rsidR="00D96EE7" w:rsidRPr="00B37E98" w14:paraId="478E4A2B" w14:textId="77777777" w:rsidTr="004972B8">
        <w:tc>
          <w:tcPr>
            <w:tcW w:w="3240" w:type="dxa"/>
          </w:tcPr>
          <w:p w14:paraId="0502CF66" w14:textId="77777777" w:rsidR="00D96EE7" w:rsidRPr="00CC77B5" w:rsidRDefault="00D96EE7" w:rsidP="00494E4D">
            <w:pPr>
              <w:spacing w:line="276" w:lineRule="auto"/>
              <w:rPr>
                <w:sz w:val="22"/>
                <w:szCs w:val="22"/>
              </w:rPr>
            </w:pPr>
            <w:r w:rsidRPr="00CC77B5">
              <w:rPr>
                <w:sz w:val="22"/>
                <w:szCs w:val="22"/>
              </w:rPr>
              <w:t>61 – Zmena stavu vnútroorganizačných služieb</w:t>
            </w:r>
          </w:p>
        </w:tc>
        <w:tc>
          <w:tcPr>
            <w:tcW w:w="1549" w:type="dxa"/>
          </w:tcPr>
          <w:p w14:paraId="57DB2903" w14:textId="77777777" w:rsidR="00D96EE7" w:rsidRPr="00CC77B5" w:rsidRDefault="00D96EE7" w:rsidP="007078AD">
            <w:pPr>
              <w:spacing w:line="276" w:lineRule="auto"/>
              <w:jc w:val="right"/>
              <w:rPr>
                <w:b/>
                <w:sz w:val="22"/>
                <w:szCs w:val="22"/>
              </w:rPr>
            </w:pPr>
            <w:r w:rsidRPr="00CC77B5">
              <w:rPr>
                <w:b/>
                <w:sz w:val="22"/>
                <w:szCs w:val="22"/>
              </w:rPr>
              <w:t>0,00</w:t>
            </w:r>
          </w:p>
        </w:tc>
        <w:tc>
          <w:tcPr>
            <w:tcW w:w="1494" w:type="dxa"/>
          </w:tcPr>
          <w:p w14:paraId="0DC13155" w14:textId="77777777" w:rsidR="00D96EE7" w:rsidRPr="00CC77B5" w:rsidRDefault="00D96EE7" w:rsidP="00494E4D">
            <w:pPr>
              <w:spacing w:line="276" w:lineRule="auto"/>
              <w:jc w:val="right"/>
              <w:rPr>
                <w:b/>
                <w:sz w:val="22"/>
                <w:szCs w:val="22"/>
              </w:rPr>
            </w:pPr>
            <w:r w:rsidRPr="00CC77B5">
              <w:rPr>
                <w:b/>
                <w:sz w:val="22"/>
                <w:szCs w:val="22"/>
              </w:rPr>
              <w:t>0,00</w:t>
            </w:r>
          </w:p>
        </w:tc>
      </w:tr>
      <w:tr w:rsidR="00D96EE7" w:rsidRPr="00B37E98" w14:paraId="1473DF18" w14:textId="77777777" w:rsidTr="004972B8">
        <w:tc>
          <w:tcPr>
            <w:tcW w:w="3240" w:type="dxa"/>
          </w:tcPr>
          <w:p w14:paraId="38C0279E" w14:textId="77777777" w:rsidR="00D96EE7" w:rsidRPr="00CC77B5" w:rsidRDefault="00D96EE7" w:rsidP="00494E4D">
            <w:pPr>
              <w:spacing w:line="276" w:lineRule="auto"/>
              <w:rPr>
                <w:sz w:val="22"/>
                <w:szCs w:val="22"/>
              </w:rPr>
            </w:pPr>
            <w:r w:rsidRPr="00CC77B5">
              <w:rPr>
                <w:sz w:val="22"/>
                <w:szCs w:val="22"/>
              </w:rPr>
              <w:t>62 – Aktivácia</w:t>
            </w:r>
          </w:p>
        </w:tc>
        <w:tc>
          <w:tcPr>
            <w:tcW w:w="1549" w:type="dxa"/>
          </w:tcPr>
          <w:p w14:paraId="3EBCA3A0" w14:textId="6469FAB8" w:rsidR="00D96EE7" w:rsidRPr="00CC77B5" w:rsidRDefault="00BF143B" w:rsidP="007078AD">
            <w:pPr>
              <w:spacing w:line="276" w:lineRule="auto"/>
              <w:jc w:val="right"/>
              <w:rPr>
                <w:b/>
                <w:sz w:val="22"/>
                <w:szCs w:val="22"/>
              </w:rPr>
            </w:pPr>
            <w:r>
              <w:rPr>
                <w:b/>
                <w:sz w:val="22"/>
                <w:szCs w:val="22"/>
              </w:rPr>
              <w:t>0,00</w:t>
            </w:r>
          </w:p>
        </w:tc>
        <w:tc>
          <w:tcPr>
            <w:tcW w:w="1494" w:type="dxa"/>
          </w:tcPr>
          <w:p w14:paraId="65DE190C" w14:textId="087B7E48" w:rsidR="00D96EE7" w:rsidRPr="00CC77B5" w:rsidRDefault="000E35CA" w:rsidP="00494E4D">
            <w:pPr>
              <w:spacing w:line="276" w:lineRule="auto"/>
              <w:jc w:val="right"/>
              <w:rPr>
                <w:b/>
                <w:sz w:val="22"/>
                <w:szCs w:val="22"/>
              </w:rPr>
            </w:pPr>
            <w:r>
              <w:rPr>
                <w:b/>
                <w:sz w:val="22"/>
                <w:szCs w:val="22"/>
              </w:rPr>
              <w:t>0,00</w:t>
            </w:r>
          </w:p>
        </w:tc>
      </w:tr>
      <w:tr w:rsidR="00D96EE7" w:rsidRPr="00B37E98" w14:paraId="11F4A216" w14:textId="77777777" w:rsidTr="004972B8">
        <w:tc>
          <w:tcPr>
            <w:tcW w:w="3240" w:type="dxa"/>
          </w:tcPr>
          <w:p w14:paraId="3C424741" w14:textId="77777777" w:rsidR="00D96EE7" w:rsidRPr="00CC77B5" w:rsidRDefault="00D96EE7" w:rsidP="00494E4D">
            <w:pPr>
              <w:spacing w:line="276" w:lineRule="auto"/>
              <w:rPr>
                <w:sz w:val="22"/>
                <w:szCs w:val="22"/>
              </w:rPr>
            </w:pPr>
            <w:r w:rsidRPr="00CC77B5">
              <w:rPr>
                <w:sz w:val="22"/>
                <w:szCs w:val="22"/>
              </w:rPr>
              <w:t>63 – Daňové a colné výnosy a výnosy z poplatkov</w:t>
            </w:r>
          </w:p>
        </w:tc>
        <w:tc>
          <w:tcPr>
            <w:tcW w:w="1549" w:type="dxa"/>
          </w:tcPr>
          <w:p w14:paraId="55B4508B" w14:textId="077C300C" w:rsidR="00D96EE7" w:rsidRPr="00CC77B5" w:rsidRDefault="00BF143B" w:rsidP="007078AD">
            <w:pPr>
              <w:spacing w:line="276" w:lineRule="auto"/>
              <w:jc w:val="right"/>
              <w:rPr>
                <w:b/>
                <w:sz w:val="22"/>
                <w:szCs w:val="22"/>
              </w:rPr>
            </w:pPr>
            <w:r>
              <w:rPr>
                <w:b/>
                <w:sz w:val="22"/>
                <w:szCs w:val="22"/>
              </w:rPr>
              <w:t>320 881,59</w:t>
            </w:r>
          </w:p>
        </w:tc>
        <w:tc>
          <w:tcPr>
            <w:tcW w:w="1494" w:type="dxa"/>
          </w:tcPr>
          <w:p w14:paraId="0182CCBA" w14:textId="2963B6C9" w:rsidR="00D96EE7" w:rsidRPr="00CC77B5" w:rsidRDefault="000E35CA" w:rsidP="00494E4D">
            <w:pPr>
              <w:spacing w:line="276" w:lineRule="auto"/>
              <w:jc w:val="right"/>
              <w:rPr>
                <w:b/>
                <w:sz w:val="22"/>
                <w:szCs w:val="22"/>
              </w:rPr>
            </w:pPr>
            <w:r>
              <w:rPr>
                <w:b/>
                <w:sz w:val="22"/>
                <w:szCs w:val="22"/>
              </w:rPr>
              <w:t>331 734,34</w:t>
            </w:r>
          </w:p>
        </w:tc>
      </w:tr>
      <w:tr w:rsidR="00D96EE7" w:rsidRPr="00B37E98" w14:paraId="678D6ECF" w14:textId="77777777" w:rsidTr="004972B8">
        <w:tc>
          <w:tcPr>
            <w:tcW w:w="3240" w:type="dxa"/>
          </w:tcPr>
          <w:p w14:paraId="70FAE767" w14:textId="77777777" w:rsidR="00D96EE7" w:rsidRPr="00CC77B5" w:rsidRDefault="00D96EE7" w:rsidP="00494E4D">
            <w:pPr>
              <w:spacing w:line="276" w:lineRule="auto"/>
              <w:rPr>
                <w:sz w:val="22"/>
                <w:szCs w:val="22"/>
              </w:rPr>
            </w:pPr>
            <w:r w:rsidRPr="00CC77B5">
              <w:rPr>
                <w:sz w:val="22"/>
                <w:szCs w:val="22"/>
              </w:rPr>
              <w:t>64 – Ostatné výnosy</w:t>
            </w:r>
          </w:p>
        </w:tc>
        <w:tc>
          <w:tcPr>
            <w:tcW w:w="1549" w:type="dxa"/>
          </w:tcPr>
          <w:p w14:paraId="648C55B6" w14:textId="487A69E8" w:rsidR="00D96EE7" w:rsidRPr="00CC77B5" w:rsidRDefault="00BF143B" w:rsidP="007078AD">
            <w:pPr>
              <w:spacing w:line="276" w:lineRule="auto"/>
              <w:jc w:val="right"/>
              <w:rPr>
                <w:b/>
                <w:sz w:val="22"/>
                <w:szCs w:val="22"/>
              </w:rPr>
            </w:pPr>
            <w:r>
              <w:rPr>
                <w:b/>
                <w:sz w:val="22"/>
                <w:szCs w:val="22"/>
              </w:rPr>
              <w:t>18 588,33</w:t>
            </w:r>
          </w:p>
        </w:tc>
        <w:tc>
          <w:tcPr>
            <w:tcW w:w="1494" w:type="dxa"/>
          </w:tcPr>
          <w:p w14:paraId="76C10FF0" w14:textId="122F9F17" w:rsidR="00D96EE7" w:rsidRPr="00CC77B5" w:rsidRDefault="000E35CA" w:rsidP="00494E4D">
            <w:pPr>
              <w:spacing w:line="276" w:lineRule="auto"/>
              <w:jc w:val="right"/>
              <w:rPr>
                <w:b/>
                <w:sz w:val="22"/>
                <w:szCs w:val="22"/>
              </w:rPr>
            </w:pPr>
            <w:r>
              <w:rPr>
                <w:b/>
                <w:sz w:val="22"/>
                <w:szCs w:val="22"/>
              </w:rPr>
              <w:t>14 474,34</w:t>
            </w:r>
          </w:p>
        </w:tc>
      </w:tr>
      <w:tr w:rsidR="00D96EE7" w:rsidRPr="00B37E98" w14:paraId="7CC0A983" w14:textId="77777777" w:rsidTr="004972B8">
        <w:tc>
          <w:tcPr>
            <w:tcW w:w="3240" w:type="dxa"/>
          </w:tcPr>
          <w:p w14:paraId="37E0E885" w14:textId="77777777" w:rsidR="00D96EE7" w:rsidRPr="00CC77B5" w:rsidRDefault="00D96EE7" w:rsidP="00494E4D">
            <w:pPr>
              <w:spacing w:line="276" w:lineRule="auto"/>
              <w:rPr>
                <w:sz w:val="22"/>
                <w:szCs w:val="22"/>
              </w:rPr>
            </w:pPr>
            <w:r w:rsidRPr="00CC77B5">
              <w:rPr>
                <w:sz w:val="22"/>
                <w:szCs w:val="22"/>
              </w:rPr>
              <w:t>65 – Zúčtovanie rezerv a OP z prevádzkovej a finančnej činnosti a zúčtovanie časového rozlíšenia</w:t>
            </w:r>
          </w:p>
        </w:tc>
        <w:tc>
          <w:tcPr>
            <w:tcW w:w="1549" w:type="dxa"/>
          </w:tcPr>
          <w:p w14:paraId="4A4510AE" w14:textId="1CAB6C6A" w:rsidR="00D96EE7" w:rsidRPr="00CC77B5" w:rsidRDefault="00BF143B" w:rsidP="007078AD">
            <w:pPr>
              <w:spacing w:line="276" w:lineRule="auto"/>
              <w:jc w:val="right"/>
              <w:rPr>
                <w:b/>
                <w:sz w:val="22"/>
                <w:szCs w:val="22"/>
              </w:rPr>
            </w:pPr>
            <w:r>
              <w:rPr>
                <w:b/>
                <w:sz w:val="22"/>
                <w:szCs w:val="22"/>
              </w:rPr>
              <w:t>8 669,45</w:t>
            </w:r>
          </w:p>
        </w:tc>
        <w:tc>
          <w:tcPr>
            <w:tcW w:w="1494" w:type="dxa"/>
          </w:tcPr>
          <w:p w14:paraId="569DBF4C" w14:textId="64BBA1D6" w:rsidR="00D96EE7" w:rsidRPr="00CC77B5" w:rsidRDefault="000E35CA" w:rsidP="00494E4D">
            <w:pPr>
              <w:spacing w:line="276" w:lineRule="auto"/>
              <w:jc w:val="right"/>
              <w:rPr>
                <w:b/>
                <w:sz w:val="22"/>
                <w:szCs w:val="22"/>
              </w:rPr>
            </w:pPr>
            <w:r>
              <w:rPr>
                <w:b/>
                <w:sz w:val="22"/>
                <w:szCs w:val="22"/>
              </w:rPr>
              <w:t>435,59</w:t>
            </w:r>
          </w:p>
        </w:tc>
      </w:tr>
      <w:tr w:rsidR="00D96EE7" w:rsidRPr="00B37E98" w14:paraId="1A51C720" w14:textId="77777777" w:rsidTr="004972B8">
        <w:tc>
          <w:tcPr>
            <w:tcW w:w="3240" w:type="dxa"/>
          </w:tcPr>
          <w:p w14:paraId="0633FDCE" w14:textId="77777777" w:rsidR="00D96EE7" w:rsidRPr="00CC77B5" w:rsidRDefault="00D96EE7" w:rsidP="00494E4D">
            <w:pPr>
              <w:spacing w:line="276" w:lineRule="auto"/>
              <w:rPr>
                <w:sz w:val="22"/>
                <w:szCs w:val="22"/>
              </w:rPr>
            </w:pPr>
            <w:r w:rsidRPr="00CC77B5">
              <w:rPr>
                <w:sz w:val="22"/>
                <w:szCs w:val="22"/>
              </w:rPr>
              <w:t>66 – Finančné výnosy</w:t>
            </w:r>
          </w:p>
        </w:tc>
        <w:tc>
          <w:tcPr>
            <w:tcW w:w="1549" w:type="dxa"/>
          </w:tcPr>
          <w:p w14:paraId="139C7B04" w14:textId="70DFCCDF" w:rsidR="00D96EE7" w:rsidRPr="00CC77B5" w:rsidRDefault="00BF143B" w:rsidP="007078AD">
            <w:pPr>
              <w:spacing w:line="276" w:lineRule="auto"/>
              <w:jc w:val="right"/>
              <w:rPr>
                <w:b/>
                <w:sz w:val="22"/>
                <w:szCs w:val="22"/>
              </w:rPr>
            </w:pPr>
            <w:r>
              <w:rPr>
                <w:b/>
                <w:sz w:val="22"/>
                <w:szCs w:val="22"/>
              </w:rPr>
              <w:t>1,49</w:t>
            </w:r>
          </w:p>
        </w:tc>
        <w:tc>
          <w:tcPr>
            <w:tcW w:w="1494" w:type="dxa"/>
          </w:tcPr>
          <w:p w14:paraId="7527FE40" w14:textId="552798DB" w:rsidR="00D96EE7" w:rsidRPr="00CC77B5" w:rsidRDefault="000E35CA" w:rsidP="00494E4D">
            <w:pPr>
              <w:spacing w:line="276" w:lineRule="auto"/>
              <w:jc w:val="right"/>
              <w:rPr>
                <w:b/>
                <w:sz w:val="22"/>
                <w:szCs w:val="22"/>
              </w:rPr>
            </w:pPr>
            <w:r>
              <w:rPr>
                <w:b/>
                <w:sz w:val="22"/>
                <w:szCs w:val="22"/>
              </w:rPr>
              <w:t>4,06</w:t>
            </w:r>
          </w:p>
        </w:tc>
      </w:tr>
      <w:tr w:rsidR="00D96EE7" w:rsidRPr="00B37E98" w14:paraId="21D562A5" w14:textId="77777777" w:rsidTr="004972B8">
        <w:tc>
          <w:tcPr>
            <w:tcW w:w="3240" w:type="dxa"/>
          </w:tcPr>
          <w:p w14:paraId="4E50E36D" w14:textId="77777777" w:rsidR="00D96EE7" w:rsidRPr="00CC77B5" w:rsidRDefault="00D96EE7" w:rsidP="00494E4D">
            <w:pPr>
              <w:spacing w:line="276" w:lineRule="auto"/>
              <w:rPr>
                <w:sz w:val="22"/>
                <w:szCs w:val="22"/>
              </w:rPr>
            </w:pPr>
            <w:r w:rsidRPr="00CC77B5">
              <w:rPr>
                <w:sz w:val="22"/>
                <w:szCs w:val="22"/>
              </w:rPr>
              <w:t>67 – Mimoriadne výnosy</w:t>
            </w:r>
          </w:p>
        </w:tc>
        <w:tc>
          <w:tcPr>
            <w:tcW w:w="1549" w:type="dxa"/>
          </w:tcPr>
          <w:p w14:paraId="1031AD69" w14:textId="77777777" w:rsidR="00D96EE7" w:rsidRPr="00CC77B5" w:rsidRDefault="00D96EE7" w:rsidP="007078AD">
            <w:pPr>
              <w:spacing w:line="276" w:lineRule="auto"/>
              <w:jc w:val="right"/>
              <w:rPr>
                <w:b/>
                <w:sz w:val="22"/>
                <w:szCs w:val="22"/>
              </w:rPr>
            </w:pPr>
            <w:r w:rsidRPr="00CC77B5">
              <w:rPr>
                <w:b/>
                <w:sz w:val="22"/>
                <w:szCs w:val="22"/>
              </w:rPr>
              <w:t>0,00</w:t>
            </w:r>
          </w:p>
        </w:tc>
        <w:tc>
          <w:tcPr>
            <w:tcW w:w="1494" w:type="dxa"/>
          </w:tcPr>
          <w:p w14:paraId="5CD63C55" w14:textId="77777777" w:rsidR="00D96EE7" w:rsidRPr="00CC77B5" w:rsidRDefault="00D96EE7" w:rsidP="00494E4D">
            <w:pPr>
              <w:spacing w:line="276" w:lineRule="auto"/>
              <w:jc w:val="right"/>
              <w:rPr>
                <w:b/>
                <w:sz w:val="22"/>
                <w:szCs w:val="22"/>
              </w:rPr>
            </w:pPr>
            <w:r w:rsidRPr="00CC77B5">
              <w:rPr>
                <w:b/>
                <w:sz w:val="22"/>
                <w:szCs w:val="22"/>
              </w:rPr>
              <w:t>0,00</w:t>
            </w:r>
          </w:p>
        </w:tc>
      </w:tr>
      <w:tr w:rsidR="00D96EE7" w:rsidRPr="00B37E98" w14:paraId="06A1178D" w14:textId="77777777" w:rsidTr="004972B8">
        <w:tc>
          <w:tcPr>
            <w:tcW w:w="3240" w:type="dxa"/>
          </w:tcPr>
          <w:p w14:paraId="12361EA6" w14:textId="77777777" w:rsidR="00D96EE7" w:rsidRPr="00CC77B5" w:rsidRDefault="00D96EE7" w:rsidP="00494E4D">
            <w:pPr>
              <w:spacing w:line="276" w:lineRule="auto"/>
              <w:rPr>
                <w:sz w:val="22"/>
                <w:szCs w:val="22"/>
              </w:rPr>
            </w:pPr>
            <w:r w:rsidRPr="00CC77B5">
              <w:rPr>
                <w:sz w:val="22"/>
                <w:szCs w:val="22"/>
              </w:rPr>
              <w:t>69 – Výnosy z transferov a rozpočtových príjmov v obciach, VÚC a v RO a PO zriadených obcou alebo VÚC</w:t>
            </w:r>
          </w:p>
        </w:tc>
        <w:tc>
          <w:tcPr>
            <w:tcW w:w="1549" w:type="dxa"/>
          </w:tcPr>
          <w:p w14:paraId="41427D74" w14:textId="57FB009A" w:rsidR="00D96EE7" w:rsidRPr="00CC77B5" w:rsidRDefault="00BF143B" w:rsidP="007078AD">
            <w:pPr>
              <w:spacing w:line="276" w:lineRule="auto"/>
              <w:jc w:val="right"/>
              <w:rPr>
                <w:b/>
                <w:sz w:val="22"/>
                <w:szCs w:val="22"/>
              </w:rPr>
            </w:pPr>
            <w:r>
              <w:rPr>
                <w:b/>
                <w:sz w:val="22"/>
                <w:szCs w:val="22"/>
              </w:rPr>
              <w:t>469 171,24</w:t>
            </w:r>
          </w:p>
        </w:tc>
        <w:tc>
          <w:tcPr>
            <w:tcW w:w="1494" w:type="dxa"/>
          </w:tcPr>
          <w:p w14:paraId="2ED398FE" w14:textId="38E9A56A" w:rsidR="00D96EE7" w:rsidRPr="00CC77B5" w:rsidRDefault="00213220" w:rsidP="00494E4D">
            <w:pPr>
              <w:spacing w:line="276" w:lineRule="auto"/>
              <w:jc w:val="right"/>
              <w:rPr>
                <w:b/>
                <w:sz w:val="22"/>
                <w:szCs w:val="22"/>
              </w:rPr>
            </w:pPr>
            <w:r>
              <w:rPr>
                <w:b/>
                <w:sz w:val="22"/>
                <w:szCs w:val="22"/>
              </w:rPr>
              <w:t>532 211,71</w:t>
            </w:r>
          </w:p>
        </w:tc>
      </w:tr>
      <w:tr w:rsidR="00D96EE7" w:rsidRPr="00B37E98" w14:paraId="01F8FC0D" w14:textId="77777777" w:rsidTr="004972B8">
        <w:tc>
          <w:tcPr>
            <w:tcW w:w="3240" w:type="dxa"/>
            <w:shd w:val="clear" w:color="auto" w:fill="D9D9D9"/>
          </w:tcPr>
          <w:p w14:paraId="6D113671" w14:textId="77777777" w:rsidR="00D96EE7" w:rsidRPr="00B37E98" w:rsidRDefault="00D96EE7" w:rsidP="00494E4D">
            <w:pPr>
              <w:spacing w:line="276" w:lineRule="auto"/>
              <w:rPr>
                <w:b/>
              </w:rPr>
            </w:pPr>
            <w:r w:rsidRPr="00B37E98">
              <w:rPr>
                <w:b/>
              </w:rPr>
              <w:lastRenderedPageBreak/>
              <w:t>Hospodársky výsledok</w:t>
            </w:r>
          </w:p>
          <w:p w14:paraId="48626C0F" w14:textId="77777777" w:rsidR="00D96EE7" w:rsidRDefault="00D96EE7" w:rsidP="00494E4D">
            <w:pPr>
              <w:spacing w:line="276" w:lineRule="auto"/>
            </w:pPr>
            <w:r w:rsidRPr="00B37E98">
              <w:rPr>
                <w:b/>
              </w:rPr>
              <w:t>/ + kladný HV, - záporný HV /</w:t>
            </w:r>
          </w:p>
        </w:tc>
        <w:tc>
          <w:tcPr>
            <w:tcW w:w="1549" w:type="dxa"/>
            <w:shd w:val="clear" w:color="auto" w:fill="D9D9D9"/>
          </w:tcPr>
          <w:p w14:paraId="02D86195" w14:textId="5A6DE5E3" w:rsidR="00D96EE7" w:rsidRPr="00B37E98" w:rsidRDefault="00BF143B" w:rsidP="00EB4AD9">
            <w:pPr>
              <w:spacing w:line="276" w:lineRule="auto"/>
              <w:jc w:val="right"/>
              <w:rPr>
                <w:b/>
              </w:rPr>
            </w:pPr>
            <w:r>
              <w:rPr>
                <w:b/>
              </w:rPr>
              <w:t>-24 996,72</w:t>
            </w:r>
          </w:p>
        </w:tc>
        <w:tc>
          <w:tcPr>
            <w:tcW w:w="1494" w:type="dxa"/>
            <w:shd w:val="clear" w:color="auto" w:fill="D9D9D9"/>
          </w:tcPr>
          <w:p w14:paraId="42243458" w14:textId="61338F4D" w:rsidR="00D96EE7" w:rsidRPr="00B37E98" w:rsidRDefault="000E35CA" w:rsidP="001E0212">
            <w:pPr>
              <w:spacing w:line="276" w:lineRule="auto"/>
              <w:jc w:val="right"/>
              <w:rPr>
                <w:b/>
              </w:rPr>
            </w:pPr>
            <w:r>
              <w:rPr>
                <w:b/>
              </w:rPr>
              <w:t>-7 565,61</w:t>
            </w:r>
            <w:r w:rsidR="001E0212">
              <w:rPr>
                <w:b/>
              </w:rPr>
              <w:t xml:space="preserve"> </w:t>
            </w:r>
            <w:r w:rsidR="00D22281">
              <w:rPr>
                <w:b/>
              </w:rPr>
              <w:t xml:space="preserve"> </w:t>
            </w:r>
          </w:p>
        </w:tc>
      </w:tr>
    </w:tbl>
    <w:p w14:paraId="47EA2E4D" w14:textId="77777777" w:rsidR="00E44A14" w:rsidRPr="00FC7D5B" w:rsidRDefault="00E44A14" w:rsidP="00494E4D">
      <w:pPr>
        <w:spacing w:line="276" w:lineRule="auto"/>
        <w:jc w:val="both"/>
        <w:rPr>
          <w:b/>
        </w:rPr>
      </w:pPr>
    </w:p>
    <w:p w14:paraId="7DFF26EC" w14:textId="275B8376" w:rsidR="006D5ABD" w:rsidRPr="00CC77B5" w:rsidRDefault="00F35FB6" w:rsidP="00494E4D">
      <w:pPr>
        <w:spacing w:line="276" w:lineRule="auto"/>
        <w:jc w:val="both"/>
        <w:rPr>
          <w:sz w:val="22"/>
          <w:szCs w:val="22"/>
        </w:rPr>
      </w:pPr>
      <w:r w:rsidRPr="00CC77B5">
        <w:rPr>
          <w:sz w:val="22"/>
          <w:szCs w:val="22"/>
        </w:rPr>
        <w:t xml:space="preserve">Konsolidovaný celok vykazuje za rok </w:t>
      </w:r>
      <w:r w:rsidR="0098765A" w:rsidRPr="00CC77B5">
        <w:rPr>
          <w:sz w:val="22"/>
          <w:szCs w:val="22"/>
        </w:rPr>
        <w:t>201</w:t>
      </w:r>
      <w:r w:rsidR="00572418">
        <w:rPr>
          <w:sz w:val="22"/>
          <w:szCs w:val="22"/>
        </w:rPr>
        <w:t>9</w:t>
      </w:r>
      <w:r w:rsidR="0098765A" w:rsidRPr="00CC77B5">
        <w:rPr>
          <w:sz w:val="22"/>
          <w:szCs w:val="22"/>
        </w:rPr>
        <w:t xml:space="preserve"> </w:t>
      </w:r>
      <w:r w:rsidR="00572418">
        <w:rPr>
          <w:sz w:val="22"/>
          <w:szCs w:val="22"/>
        </w:rPr>
        <w:t>vyššie</w:t>
      </w:r>
      <w:r w:rsidRPr="00CC77B5">
        <w:rPr>
          <w:sz w:val="22"/>
          <w:szCs w:val="22"/>
        </w:rPr>
        <w:t xml:space="preserve"> náklady oproti predchádzajúcemu roku o</w:t>
      </w:r>
      <w:r w:rsidR="00572418">
        <w:rPr>
          <w:sz w:val="22"/>
          <w:szCs w:val="22"/>
        </w:rPr>
        <w:t> 37 978,49</w:t>
      </w:r>
      <w:r w:rsidR="0098765A" w:rsidRPr="00CC77B5">
        <w:rPr>
          <w:sz w:val="22"/>
          <w:szCs w:val="22"/>
        </w:rPr>
        <w:t xml:space="preserve"> </w:t>
      </w:r>
      <w:r w:rsidR="00483716" w:rsidRPr="00CC77B5">
        <w:rPr>
          <w:sz w:val="22"/>
          <w:szCs w:val="22"/>
        </w:rPr>
        <w:t xml:space="preserve"> € </w:t>
      </w:r>
      <w:r w:rsidRPr="00CC77B5">
        <w:rPr>
          <w:sz w:val="22"/>
          <w:szCs w:val="22"/>
        </w:rPr>
        <w:t>.</w:t>
      </w:r>
      <w:r w:rsidR="00483716" w:rsidRPr="00CC77B5">
        <w:rPr>
          <w:sz w:val="22"/>
          <w:szCs w:val="22"/>
        </w:rPr>
        <w:t xml:space="preserve">Najväčší </w:t>
      </w:r>
      <w:r w:rsidR="00AE4690" w:rsidRPr="00CC77B5">
        <w:rPr>
          <w:sz w:val="22"/>
          <w:szCs w:val="22"/>
        </w:rPr>
        <w:t xml:space="preserve">nárast bol zaznamenaný  v skupine </w:t>
      </w:r>
      <w:r w:rsidR="001901AA" w:rsidRPr="00CC77B5">
        <w:rPr>
          <w:sz w:val="22"/>
          <w:szCs w:val="22"/>
        </w:rPr>
        <w:t>5</w:t>
      </w:r>
      <w:r w:rsidR="003B6C22" w:rsidRPr="00CC77B5">
        <w:rPr>
          <w:sz w:val="22"/>
          <w:szCs w:val="22"/>
        </w:rPr>
        <w:t>2 (osobné náklady),kde sa prejavil vplyv nárastu priemernej mzdy v národnom hospodárstve, uvedený nárast bol zaznamenaný v  dcérskej účtovnej jednotke</w:t>
      </w:r>
      <w:r w:rsidRPr="00CC77B5">
        <w:rPr>
          <w:sz w:val="22"/>
          <w:szCs w:val="22"/>
        </w:rPr>
        <w:t>, naopak najväčší pokles nákladov bol na účtoch 5</w:t>
      </w:r>
      <w:r w:rsidR="00572418">
        <w:rPr>
          <w:sz w:val="22"/>
          <w:szCs w:val="22"/>
        </w:rPr>
        <w:t>1</w:t>
      </w:r>
      <w:r w:rsidRPr="00CC77B5">
        <w:rPr>
          <w:sz w:val="22"/>
          <w:szCs w:val="22"/>
        </w:rPr>
        <w:t xml:space="preserve"> – </w:t>
      </w:r>
      <w:r w:rsidR="00572418">
        <w:rPr>
          <w:sz w:val="22"/>
          <w:szCs w:val="22"/>
        </w:rPr>
        <w:t>služby</w:t>
      </w:r>
      <w:r w:rsidRPr="00CC77B5">
        <w:rPr>
          <w:sz w:val="22"/>
          <w:szCs w:val="22"/>
        </w:rPr>
        <w:t xml:space="preserve">. </w:t>
      </w:r>
      <w:r w:rsidR="003B6C22" w:rsidRPr="00CC77B5">
        <w:rPr>
          <w:sz w:val="22"/>
          <w:szCs w:val="22"/>
        </w:rPr>
        <w:t xml:space="preserve"> </w:t>
      </w:r>
      <w:r w:rsidR="00A17AB5" w:rsidRPr="00CC77B5">
        <w:rPr>
          <w:sz w:val="22"/>
          <w:szCs w:val="22"/>
        </w:rPr>
        <w:t xml:space="preserve">Výnosy </w:t>
      </w:r>
      <w:r w:rsidR="00483716" w:rsidRPr="00CC77B5">
        <w:rPr>
          <w:sz w:val="22"/>
          <w:szCs w:val="22"/>
        </w:rPr>
        <w:t xml:space="preserve"> v porovnaní s rokom </w:t>
      </w:r>
      <w:r w:rsidR="00A17AB5" w:rsidRPr="00CC77B5">
        <w:rPr>
          <w:sz w:val="22"/>
          <w:szCs w:val="22"/>
        </w:rPr>
        <w:t>2</w:t>
      </w:r>
      <w:r w:rsidR="009450FC" w:rsidRPr="00CC77B5">
        <w:rPr>
          <w:sz w:val="22"/>
          <w:szCs w:val="22"/>
        </w:rPr>
        <w:t>01</w:t>
      </w:r>
      <w:r w:rsidR="00572418">
        <w:rPr>
          <w:sz w:val="22"/>
          <w:szCs w:val="22"/>
        </w:rPr>
        <w:t>9</w:t>
      </w:r>
      <w:r w:rsidR="009450FC" w:rsidRPr="00CC77B5">
        <w:rPr>
          <w:sz w:val="22"/>
          <w:szCs w:val="22"/>
        </w:rPr>
        <w:t xml:space="preserve"> vzrástli o</w:t>
      </w:r>
      <w:r w:rsidR="00EA589E">
        <w:rPr>
          <w:sz w:val="22"/>
          <w:szCs w:val="22"/>
        </w:rPr>
        <w:t> 55 409,60</w:t>
      </w:r>
      <w:r w:rsidR="009450FC" w:rsidRPr="00CC77B5">
        <w:rPr>
          <w:sz w:val="22"/>
          <w:szCs w:val="22"/>
        </w:rPr>
        <w:t xml:space="preserve"> €. </w:t>
      </w:r>
      <w:r w:rsidR="00EA589E">
        <w:rPr>
          <w:sz w:val="22"/>
          <w:szCs w:val="22"/>
        </w:rPr>
        <w:t>Vzrástli</w:t>
      </w:r>
      <w:r w:rsidR="009450FC" w:rsidRPr="00CC77B5">
        <w:rPr>
          <w:sz w:val="22"/>
          <w:szCs w:val="22"/>
        </w:rPr>
        <w:t xml:space="preserve"> </w:t>
      </w:r>
      <w:r w:rsidR="00EA589E">
        <w:rPr>
          <w:sz w:val="22"/>
          <w:szCs w:val="22"/>
        </w:rPr>
        <w:t>iba daňové a colné výnosy (63) zvýšením dane z nehnuteľnosti a výnosy z transferov (69). K</w:t>
      </w:r>
      <w:r w:rsidR="00F37844" w:rsidRPr="00CC77B5">
        <w:rPr>
          <w:sz w:val="22"/>
          <w:szCs w:val="22"/>
        </w:rPr>
        <w:t xml:space="preserve"> poklesu </w:t>
      </w:r>
      <w:r w:rsidR="00EA589E">
        <w:rPr>
          <w:sz w:val="22"/>
          <w:szCs w:val="22"/>
        </w:rPr>
        <w:t xml:space="preserve">došlo v oblasti tržieb za vlastné výkony a tovar (60) </w:t>
      </w:r>
      <w:r w:rsidR="00E84D8D">
        <w:rPr>
          <w:sz w:val="22"/>
          <w:szCs w:val="22"/>
        </w:rPr>
        <w:t xml:space="preserve">o 6 138,34 € </w:t>
      </w:r>
      <w:r w:rsidR="00F37844" w:rsidRPr="00CC77B5">
        <w:rPr>
          <w:sz w:val="22"/>
          <w:szCs w:val="22"/>
        </w:rPr>
        <w:t>a</w:t>
      </w:r>
      <w:r w:rsidR="00EA589E">
        <w:rPr>
          <w:sz w:val="22"/>
          <w:szCs w:val="22"/>
        </w:rPr>
        <w:t> ostatné výnosy (64) klesli o</w:t>
      </w:r>
      <w:r w:rsidR="00E84D8D">
        <w:rPr>
          <w:sz w:val="22"/>
          <w:szCs w:val="22"/>
        </w:rPr>
        <w:t> 4 113,99 € v dôsledku opatrení vlády proti infekčnému ochoreniu Covid 19. Konsolidovaný celok vykazuje záporný hospo</w:t>
      </w:r>
      <w:r w:rsidRPr="00CC77B5">
        <w:rPr>
          <w:sz w:val="22"/>
          <w:szCs w:val="22"/>
        </w:rPr>
        <w:t xml:space="preserve">dársky výsledok </w:t>
      </w:r>
      <w:proofErr w:type="spellStart"/>
      <w:r w:rsidRPr="00CC77B5">
        <w:rPr>
          <w:sz w:val="22"/>
          <w:szCs w:val="22"/>
        </w:rPr>
        <w:t>t.j</w:t>
      </w:r>
      <w:proofErr w:type="spellEnd"/>
      <w:r w:rsidRPr="00CC77B5">
        <w:rPr>
          <w:sz w:val="22"/>
          <w:szCs w:val="22"/>
        </w:rPr>
        <w:t xml:space="preserve">. sumu </w:t>
      </w:r>
      <w:r w:rsidR="00EA589E">
        <w:rPr>
          <w:sz w:val="22"/>
          <w:szCs w:val="22"/>
        </w:rPr>
        <w:t>-7 565,61</w:t>
      </w:r>
      <w:r w:rsidR="00F37844" w:rsidRPr="00CC77B5">
        <w:rPr>
          <w:sz w:val="22"/>
          <w:szCs w:val="22"/>
        </w:rPr>
        <w:t xml:space="preserve"> €, v prípade obce </w:t>
      </w:r>
      <w:r w:rsidR="00E84D8D">
        <w:rPr>
          <w:sz w:val="22"/>
          <w:szCs w:val="22"/>
        </w:rPr>
        <w:t>je to – 6 757,7</w:t>
      </w:r>
      <w:r w:rsidR="007D165F">
        <w:rPr>
          <w:sz w:val="22"/>
          <w:szCs w:val="22"/>
        </w:rPr>
        <w:t>7</w:t>
      </w:r>
      <w:r w:rsidR="00E84D8D">
        <w:rPr>
          <w:sz w:val="22"/>
          <w:szCs w:val="22"/>
        </w:rPr>
        <w:t xml:space="preserve"> € </w:t>
      </w:r>
      <w:r w:rsidR="00F37844" w:rsidRPr="00CC77B5">
        <w:rPr>
          <w:sz w:val="22"/>
          <w:szCs w:val="22"/>
        </w:rPr>
        <w:t>a  výsledok hospodáreni</w:t>
      </w:r>
      <w:r w:rsidR="00E84D8D">
        <w:rPr>
          <w:sz w:val="22"/>
          <w:szCs w:val="22"/>
        </w:rPr>
        <w:t>a ZŠ</w:t>
      </w:r>
      <w:r w:rsidR="003E1FA8">
        <w:rPr>
          <w:sz w:val="22"/>
          <w:szCs w:val="22"/>
        </w:rPr>
        <w:t xml:space="preserve"> je </w:t>
      </w:r>
      <w:r w:rsidR="00E84D8D">
        <w:rPr>
          <w:sz w:val="22"/>
          <w:szCs w:val="22"/>
        </w:rPr>
        <w:t xml:space="preserve"> +157,16 €</w:t>
      </w:r>
      <w:r w:rsidR="00F37844" w:rsidRPr="00CC77B5">
        <w:rPr>
          <w:sz w:val="22"/>
          <w:szCs w:val="22"/>
        </w:rPr>
        <w:t xml:space="preserve">, s.r.o. </w:t>
      </w:r>
      <w:r w:rsidR="00C04496">
        <w:rPr>
          <w:sz w:val="22"/>
          <w:szCs w:val="22"/>
        </w:rPr>
        <w:t xml:space="preserve">hospodárila so </w:t>
      </w:r>
      <w:r w:rsidR="001B5425">
        <w:rPr>
          <w:sz w:val="22"/>
          <w:szCs w:val="22"/>
        </w:rPr>
        <w:t xml:space="preserve"> strat</w:t>
      </w:r>
      <w:r w:rsidR="00C04496">
        <w:rPr>
          <w:sz w:val="22"/>
          <w:szCs w:val="22"/>
        </w:rPr>
        <w:t>ou</w:t>
      </w:r>
      <w:r w:rsidR="001B5425">
        <w:rPr>
          <w:sz w:val="22"/>
          <w:szCs w:val="22"/>
        </w:rPr>
        <w:t xml:space="preserve"> </w:t>
      </w:r>
      <w:r w:rsidR="00F37844" w:rsidRPr="00CC77B5">
        <w:rPr>
          <w:sz w:val="22"/>
          <w:szCs w:val="22"/>
        </w:rPr>
        <w:t xml:space="preserve"> – </w:t>
      </w:r>
      <w:r w:rsidR="00E84D8D">
        <w:rPr>
          <w:sz w:val="22"/>
          <w:szCs w:val="22"/>
        </w:rPr>
        <w:t>965</w:t>
      </w:r>
      <w:r w:rsidR="003E1FA8">
        <w:rPr>
          <w:sz w:val="22"/>
          <w:szCs w:val="22"/>
        </w:rPr>
        <w:t xml:space="preserve"> </w:t>
      </w:r>
      <w:r w:rsidR="00F37844" w:rsidRPr="00CC77B5">
        <w:rPr>
          <w:sz w:val="22"/>
          <w:szCs w:val="22"/>
        </w:rPr>
        <w:t>€.</w:t>
      </w:r>
    </w:p>
    <w:p w14:paraId="4085329B" w14:textId="77777777" w:rsidR="004C5705" w:rsidRDefault="004C5705" w:rsidP="00494E4D">
      <w:pPr>
        <w:spacing w:line="276" w:lineRule="auto"/>
        <w:jc w:val="both"/>
      </w:pPr>
    </w:p>
    <w:p w14:paraId="50F33C59" w14:textId="77777777" w:rsidR="00846D4A" w:rsidRPr="00040CEA" w:rsidRDefault="00846D4A" w:rsidP="00494E4D">
      <w:pPr>
        <w:numPr>
          <w:ilvl w:val="0"/>
          <w:numId w:val="12"/>
        </w:numPr>
        <w:spacing w:line="276" w:lineRule="auto"/>
        <w:ind w:left="426" w:hanging="426"/>
        <w:rPr>
          <w:b/>
          <w:sz w:val="28"/>
          <w:szCs w:val="28"/>
        </w:rPr>
      </w:pPr>
      <w:r w:rsidRPr="00040CEA">
        <w:rPr>
          <w:b/>
          <w:sz w:val="28"/>
          <w:szCs w:val="28"/>
        </w:rPr>
        <w:t xml:space="preserve">Ostatné  dôležité informácie </w:t>
      </w:r>
    </w:p>
    <w:p w14:paraId="1E5F0C95" w14:textId="77777777" w:rsidR="005949C6" w:rsidRDefault="005949C6" w:rsidP="00494E4D">
      <w:pPr>
        <w:spacing w:line="276" w:lineRule="auto"/>
        <w:ind w:left="567"/>
        <w:jc w:val="both"/>
        <w:rPr>
          <w:b/>
        </w:rPr>
      </w:pPr>
    </w:p>
    <w:p w14:paraId="3F727956" w14:textId="77777777" w:rsidR="00846D4A" w:rsidRPr="00A8195F" w:rsidRDefault="00846D4A" w:rsidP="00494E4D">
      <w:pPr>
        <w:numPr>
          <w:ilvl w:val="1"/>
          <w:numId w:val="12"/>
        </w:numPr>
        <w:spacing w:line="276" w:lineRule="auto"/>
        <w:ind w:left="567" w:hanging="567"/>
        <w:jc w:val="both"/>
        <w:rPr>
          <w:b/>
        </w:rPr>
      </w:pPr>
      <w:r w:rsidRPr="00A8195F">
        <w:rPr>
          <w:b/>
        </w:rPr>
        <w:t xml:space="preserve">Prijaté granty a transfery </w:t>
      </w:r>
    </w:p>
    <w:p w14:paraId="25A59D7A" w14:textId="77777777" w:rsidR="000C1B3A" w:rsidRDefault="000C1B3A" w:rsidP="00494E4D">
      <w:pPr>
        <w:spacing w:line="276" w:lineRule="auto"/>
        <w:jc w:val="both"/>
      </w:pPr>
    </w:p>
    <w:p w14:paraId="28CBBDAE" w14:textId="77777777" w:rsidR="00AE336F" w:rsidRDefault="00846D4A" w:rsidP="00A964A6">
      <w:pPr>
        <w:spacing w:line="276" w:lineRule="auto"/>
        <w:ind w:firstLine="567"/>
        <w:jc w:val="both"/>
        <w:rPr>
          <w:sz w:val="22"/>
          <w:szCs w:val="22"/>
        </w:rPr>
      </w:pPr>
      <w:r w:rsidRPr="00A964A6">
        <w:rPr>
          <w:sz w:val="22"/>
          <w:szCs w:val="22"/>
        </w:rPr>
        <w:t xml:space="preserve">V roku </w:t>
      </w:r>
      <w:r w:rsidR="005949C6" w:rsidRPr="00A964A6">
        <w:rPr>
          <w:sz w:val="22"/>
          <w:szCs w:val="22"/>
        </w:rPr>
        <w:t>20</w:t>
      </w:r>
      <w:r w:rsidR="004D0642">
        <w:rPr>
          <w:sz w:val="22"/>
          <w:szCs w:val="22"/>
        </w:rPr>
        <w:t>20</w:t>
      </w:r>
      <w:r w:rsidR="00C10377" w:rsidRPr="00A964A6">
        <w:rPr>
          <w:sz w:val="22"/>
          <w:szCs w:val="22"/>
        </w:rPr>
        <w:t xml:space="preserve"> </w:t>
      </w:r>
      <w:r w:rsidR="00AF370B" w:rsidRPr="00A964A6">
        <w:rPr>
          <w:sz w:val="22"/>
          <w:szCs w:val="22"/>
        </w:rPr>
        <w:t xml:space="preserve">obec a </w:t>
      </w:r>
      <w:r w:rsidRPr="00A964A6">
        <w:rPr>
          <w:sz w:val="22"/>
          <w:szCs w:val="22"/>
        </w:rPr>
        <w:t>rozpočtová organizácia prijala nasledovné granty a</w:t>
      </w:r>
      <w:r w:rsidR="000C1B3A" w:rsidRPr="00A964A6">
        <w:rPr>
          <w:sz w:val="22"/>
          <w:szCs w:val="22"/>
        </w:rPr>
        <w:t> </w:t>
      </w:r>
      <w:r w:rsidRPr="00A964A6">
        <w:rPr>
          <w:sz w:val="22"/>
          <w:szCs w:val="22"/>
        </w:rPr>
        <w:t>transfery</w:t>
      </w:r>
      <w:r w:rsidR="000C1B3A" w:rsidRPr="00A964A6">
        <w:rPr>
          <w:sz w:val="22"/>
          <w:szCs w:val="22"/>
        </w:rPr>
        <w:t xml:space="preserve"> vo výške:</w:t>
      </w:r>
    </w:p>
    <w:p w14:paraId="5D9724DD" w14:textId="1033A849" w:rsidR="004C1B23" w:rsidRPr="00A964A6" w:rsidRDefault="000C1B3A" w:rsidP="00A964A6">
      <w:pPr>
        <w:spacing w:line="276" w:lineRule="auto"/>
        <w:ind w:firstLine="567"/>
        <w:jc w:val="both"/>
        <w:rPr>
          <w:sz w:val="22"/>
          <w:szCs w:val="22"/>
        </w:rPr>
      </w:pPr>
      <w:r w:rsidRPr="00A964A6">
        <w:rPr>
          <w:sz w:val="22"/>
          <w:szCs w:val="22"/>
        </w:rPr>
        <w:t xml:space="preserve"> </w:t>
      </w:r>
      <w:r w:rsidR="00AE336F">
        <w:rPr>
          <w:sz w:val="22"/>
          <w:szCs w:val="22"/>
        </w:rPr>
        <w:t>539 971</w:t>
      </w:r>
      <w:r w:rsidR="004D0642">
        <w:rPr>
          <w:sz w:val="22"/>
          <w:szCs w:val="22"/>
        </w:rPr>
        <w:t>,07</w:t>
      </w:r>
      <w:r w:rsidRPr="00A964A6">
        <w:rPr>
          <w:sz w:val="22"/>
          <w:szCs w:val="22"/>
        </w:rPr>
        <w:t xml:space="preserve"> €</w:t>
      </w:r>
      <w:r w:rsidR="00A964A6">
        <w:rPr>
          <w:sz w:val="22"/>
          <w:szCs w:val="22"/>
        </w:rPr>
        <w:t>.</w:t>
      </w:r>
    </w:p>
    <w:p w14:paraId="0A6E206F" w14:textId="77777777" w:rsidR="000C1B3A" w:rsidRPr="000E3E59" w:rsidRDefault="000C1B3A" w:rsidP="00494E4D">
      <w:pPr>
        <w:spacing w:line="276" w:lineRule="auto"/>
        <w:jc w:val="both"/>
      </w:pP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4590"/>
        <w:gridCol w:w="1536"/>
      </w:tblGrid>
      <w:tr w:rsidR="00846D4A" w14:paraId="035111D3" w14:textId="77777777" w:rsidTr="004D0642">
        <w:tc>
          <w:tcPr>
            <w:tcW w:w="2694" w:type="dxa"/>
            <w:shd w:val="clear" w:color="auto" w:fill="D9D9D9"/>
          </w:tcPr>
          <w:p w14:paraId="3DDEF640" w14:textId="77777777" w:rsidR="00846D4A" w:rsidRPr="00B37E98" w:rsidRDefault="00846D4A" w:rsidP="00494E4D">
            <w:pPr>
              <w:spacing w:line="276" w:lineRule="auto"/>
              <w:jc w:val="both"/>
              <w:rPr>
                <w:b/>
              </w:rPr>
            </w:pPr>
            <w:r w:rsidRPr="00B37E98">
              <w:rPr>
                <w:b/>
              </w:rPr>
              <w:t>Poskytovateľ</w:t>
            </w:r>
          </w:p>
        </w:tc>
        <w:tc>
          <w:tcPr>
            <w:tcW w:w="4590" w:type="dxa"/>
            <w:shd w:val="clear" w:color="auto" w:fill="D9D9D9"/>
          </w:tcPr>
          <w:p w14:paraId="2D99CA5F" w14:textId="77777777" w:rsidR="00846D4A" w:rsidRPr="00B37E98" w:rsidRDefault="00846D4A" w:rsidP="00494E4D">
            <w:pPr>
              <w:spacing w:line="276" w:lineRule="auto"/>
              <w:jc w:val="center"/>
              <w:rPr>
                <w:b/>
              </w:rPr>
            </w:pPr>
            <w:r w:rsidRPr="00B37E98">
              <w:rPr>
                <w:b/>
              </w:rPr>
              <w:t>Účelové určenie grantov a transferov</w:t>
            </w:r>
          </w:p>
        </w:tc>
        <w:tc>
          <w:tcPr>
            <w:tcW w:w="1536" w:type="dxa"/>
            <w:shd w:val="clear" w:color="auto" w:fill="D9D9D9"/>
          </w:tcPr>
          <w:p w14:paraId="7FF55F2C" w14:textId="77777777" w:rsidR="00846D4A" w:rsidRPr="00B37E98" w:rsidRDefault="00846D4A" w:rsidP="00494E4D">
            <w:pPr>
              <w:spacing w:line="276" w:lineRule="auto"/>
              <w:jc w:val="center"/>
              <w:rPr>
                <w:b/>
              </w:rPr>
            </w:pPr>
            <w:r w:rsidRPr="00B37E98">
              <w:rPr>
                <w:b/>
              </w:rPr>
              <w:t>Suma p</w:t>
            </w:r>
            <w:r>
              <w:rPr>
                <w:b/>
              </w:rPr>
              <w:t>rijatých prostriedkov v EUR</w:t>
            </w:r>
            <w:r w:rsidRPr="00B37E98">
              <w:rPr>
                <w:b/>
              </w:rPr>
              <w:t xml:space="preserve"> </w:t>
            </w:r>
          </w:p>
        </w:tc>
      </w:tr>
      <w:tr w:rsidR="00846D4A" w14:paraId="1BCD6050" w14:textId="77777777" w:rsidTr="004D0642">
        <w:tc>
          <w:tcPr>
            <w:tcW w:w="2694" w:type="dxa"/>
          </w:tcPr>
          <w:p w14:paraId="5825826C" w14:textId="77777777" w:rsidR="00846D4A" w:rsidRPr="006A3E56" w:rsidRDefault="006A3E56" w:rsidP="00494E4D">
            <w:pPr>
              <w:spacing w:line="276" w:lineRule="auto"/>
              <w:jc w:val="both"/>
              <w:rPr>
                <w:sz w:val="22"/>
                <w:szCs w:val="22"/>
              </w:rPr>
            </w:pPr>
            <w:proofErr w:type="spellStart"/>
            <w:r w:rsidRPr="006A3E56">
              <w:rPr>
                <w:sz w:val="22"/>
                <w:szCs w:val="22"/>
              </w:rPr>
              <w:t>MDVaRR</w:t>
            </w:r>
            <w:proofErr w:type="spellEnd"/>
            <w:r w:rsidRPr="006A3E56">
              <w:rPr>
                <w:sz w:val="22"/>
                <w:szCs w:val="22"/>
              </w:rPr>
              <w:t xml:space="preserve"> SR</w:t>
            </w:r>
          </w:p>
        </w:tc>
        <w:tc>
          <w:tcPr>
            <w:tcW w:w="4590" w:type="dxa"/>
          </w:tcPr>
          <w:p w14:paraId="320960F9" w14:textId="77777777" w:rsidR="00846D4A" w:rsidRPr="006A3E56" w:rsidRDefault="006A3E56" w:rsidP="00494E4D">
            <w:pPr>
              <w:spacing w:line="276" w:lineRule="auto"/>
              <w:jc w:val="both"/>
              <w:rPr>
                <w:sz w:val="22"/>
                <w:szCs w:val="22"/>
              </w:rPr>
            </w:pPr>
            <w:r w:rsidRPr="006A3E56">
              <w:rPr>
                <w:sz w:val="22"/>
                <w:szCs w:val="22"/>
              </w:rPr>
              <w:t>Zabezpečenie činnosti preneseného výkonu štátnej správy – stavebný úrad</w:t>
            </w:r>
          </w:p>
        </w:tc>
        <w:tc>
          <w:tcPr>
            <w:tcW w:w="1536" w:type="dxa"/>
          </w:tcPr>
          <w:p w14:paraId="2CDA04FA" w14:textId="77777777" w:rsidR="00846D4A" w:rsidRDefault="00846D4A" w:rsidP="00B23BCD">
            <w:pPr>
              <w:spacing w:line="276" w:lineRule="auto"/>
              <w:jc w:val="center"/>
              <w:rPr>
                <w:sz w:val="22"/>
                <w:szCs w:val="22"/>
              </w:rPr>
            </w:pPr>
          </w:p>
          <w:p w14:paraId="42FDC077" w14:textId="76C49116" w:rsidR="00C10377" w:rsidRPr="006A3E56" w:rsidRDefault="004D0642" w:rsidP="00B23BCD">
            <w:pPr>
              <w:spacing w:line="276" w:lineRule="auto"/>
              <w:jc w:val="center"/>
              <w:rPr>
                <w:sz w:val="22"/>
                <w:szCs w:val="22"/>
              </w:rPr>
            </w:pPr>
            <w:r>
              <w:rPr>
                <w:sz w:val="22"/>
                <w:szCs w:val="22"/>
              </w:rPr>
              <w:t>1 019,11</w:t>
            </w:r>
          </w:p>
        </w:tc>
      </w:tr>
      <w:tr w:rsidR="00846D4A" w14:paraId="51A78419" w14:textId="77777777" w:rsidTr="004D0642">
        <w:tc>
          <w:tcPr>
            <w:tcW w:w="2694" w:type="dxa"/>
          </w:tcPr>
          <w:p w14:paraId="30F490B0" w14:textId="77777777" w:rsidR="00846D4A" w:rsidRPr="00F9779F" w:rsidRDefault="006A3E56" w:rsidP="00494E4D">
            <w:pPr>
              <w:spacing w:line="276" w:lineRule="auto"/>
              <w:jc w:val="both"/>
              <w:rPr>
                <w:sz w:val="22"/>
                <w:szCs w:val="22"/>
              </w:rPr>
            </w:pPr>
            <w:proofErr w:type="spellStart"/>
            <w:r w:rsidRPr="00F9779F">
              <w:rPr>
                <w:sz w:val="22"/>
                <w:szCs w:val="22"/>
              </w:rPr>
              <w:t>MDVaRR</w:t>
            </w:r>
            <w:proofErr w:type="spellEnd"/>
            <w:r w:rsidRPr="00F9779F">
              <w:rPr>
                <w:sz w:val="22"/>
                <w:szCs w:val="22"/>
              </w:rPr>
              <w:t xml:space="preserve"> SR</w:t>
            </w:r>
          </w:p>
        </w:tc>
        <w:tc>
          <w:tcPr>
            <w:tcW w:w="4590" w:type="dxa"/>
          </w:tcPr>
          <w:p w14:paraId="315F8F8C" w14:textId="77777777" w:rsidR="00846D4A" w:rsidRPr="00F9779F" w:rsidRDefault="006A3E56" w:rsidP="00494E4D">
            <w:pPr>
              <w:spacing w:line="276" w:lineRule="auto"/>
              <w:jc w:val="both"/>
              <w:rPr>
                <w:sz w:val="22"/>
                <w:szCs w:val="22"/>
              </w:rPr>
            </w:pPr>
            <w:r w:rsidRPr="00F9779F">
              <w:rPr>
                <w:sz w:val="22"/>
                <w:szCs w:val="22"/>
              </w:rPr>
              <w:t>Zabezpečenie činnosti preneseného výkonu štátnej správy – pre miestne a účelové komunikácie</w:t>
            </w:r>
          </w:p>
        </w:tc>
        <w:tc>
          <w:tcPr>
            <w:tcW w:w="1536" w:type="dxa"/>
          </w:tcPr>
          <w:p w14:paraId="3A12BF02" w14:textId="77777777" w:rsidR="006A3E56" w:rsidRDefault="006A3E56" w:rsidP="00B23BCD">
            <w:pPr>
              <w:spacing w:line="276" w:lineRule="auto"/>
              <w:jc w:val="center"/>
              <w:rPr>
                <w:sz w:val="22"/>
                <w:szCs w:val="22"/>
              </w:rPr>
            </w:pPr>
          </w:p>
          <w:p w14:paraId="7C367EB3" w14:textId="43CFA203" w:rsidR="00C10377" w:rsidRPr="00F9779F" w:rsidRDefault="0011089B" w:rsidP="007148C3">
            <w:pPr>
              <w:spacing w:line="276" w:lineRule="auto"/>
              <w:jc w:val="center"/>
              <w:rPr>
                <w:sz w:val="22"/>
                <w:szCs w:val="22"/>
              </w:rPr>
            </w:pPr>
            <w:r>
              <w:rPr>
                <w:sz w:val="22"/>
                <w:szCs w:val="22"/>
              </w:rPr>
              <w:t>30,</w:t>
            </w:r>
            <w:r w:rsidR="004D0642">
              <w:rPr>
                <w:sz w:val="22"/>
                <w:szCs w:val="22"/>
              </w:rPr>
              <w:t>15</w:t>
            </w:r>
          </w:p>
        </w:tc>
      </w:tr>
      <w:tr w:rsidR="006A3E56" w14:paraId="71214860" w14:textId="77777777" w:rsidTr="004D0642">
        <w:tc>
          <w:tcPr>
            <w:tcW w:w="2694" w:type="dxa"/>
          </w:tcPr>
          <w:p w14:paraId="2283A2A7" w14:textId="77777777" w:rsidR="006A3E56" w:rsidRPr="00F9779F" w:rsidRDefault="006A3E56" w:rsidP="00494E4D">
            <w:pPr>
              <w:spacing w:line="276" w:lineRule="auto"/>
              <w:jc w:val="both"/>
              <w:rPr>
                <w:sz w:val="22"/>
                <w:szCs w:val="22"/>
              </w:rPr>
            </w:pPr>
            <w:r w:rsidRPr="00F9779F">
              <w:rPr>
                <w:sz w:val="22"/>
                <w:szCs w:val="22"/>
              </w:rPr>
              <w:t>MV SR</w:t>
            </w:r>
          </w:p>
        </w:tc>
        <w:tc>
          <w:tcPr>
            <w:tcW w:w="4590" w:type="dxa"/>
          </w:tcPr>
          <w:p w14:paraId="2F03A5E7" w14:textId="77777777" w:rsidR="006A3E56" w:rsidRPr="00F9779F" w:rsidRDefault="006A3E56" w:rsidP="00494E4D">
            <w:pPr>
              <w:spacing w:line="276" w:lineRule="auto"/>
              <w:jc w:val="both"/>
              <w:rPr>
                <w:sz w:val="22"/>
                <w:szCs w:val="22"/>
              </w:rPr>
            </w:pPr>
            <w:r w:rsidRPr="00F9779F">
              <w:rPr>
                <w:sz w:val="22"/>
                <w:szCs w:val="22"/>
              </w:rPr>
              <w:t>Zabezpečenie činnosti preneseného výkonu štátnej správy – starostlivosti o životné prostredie</w:t>
            </w:r>
          </w:p>
        </w:tc>
        <w:tc>
          <w:tcPr>
            <w:tcW w:w="1536" w:type="dxa"/>
          </w:tcPr>
          <w:p w14:paraId="3A006277" w14:textId="77777777" w:rsidR="006A3E56" w:rsidRPr="00F9779F" w:rsidRDefault="006A3E56" w:rsidP="00B23BCD">
            <w:pPr>
              <w:spacing w:line="276" w:lineRule="auto"/>
              <w:jc w:val="center"/>
              <w:rPr>
                <w:sz w:val="22"/>
                <w:szCs w:val="22"/>
              </w:rPr>
            </w:pPr>
          </w:p>
          <w:p w14:paraId="3BCE3703" w14:textId="45606539" w:rsidR="006A3E56" w:rsidRPr="00F9779F" w:rsidRDefault="0011089B" w:rsidP="00B23BCD">
            <w:pPr>
              <w:spacing w:line="276" w:lineRule="auto"/>
              <w:jc w:val="center"/>
              <w:rPr>
                <w:sz w:val="22"/>
                <w:szCs w:val="22"/>
              </w:rPr>
            </w:pPr>
            <w:r>
              <w:rPr>
                <w:sz w:val="22"/>
                <w:szCs w:val="22"/>
              </w:rPr>
              <w:t>66,</w:t>
            </w:r>
            <w:r w:rsidR="004D0642">
              <w:rPr>
                <w:sz w:val="22"/>
                <w:szCs w:val="22"/>
              </w:rPr>
              <w:t>31</w:t>
            </w:r>
          </w:p>
        </w:tc>
      </w:tr>
      <w:tr w:rsidR="006A3E56" w14:paraId="0E27E5C8" w14:textId="77777777" w:rsidTr="004D0642">
        <w:tc>
          <w:tcPr>
            <w:tcW w:w="2694" w:type="dxa"/>
          </w:tcPr>
          <w:p w14:paraId="24E2865C" w14:textId="77777777" w:rsidR="006A3E56" w:rsidRPr="00F9779F" w:rsidRDefault="006A3E56" w:rsidP="00494E4D">
            <w:pPr>
              <w:spacing w:line="276" w:lineRule="auto"/>
              <w:jc w:val="both"/>
              <w:rPr>
                <w:sz w:val="22"/>
                <w:szCs w:val="22"/>
              </w:rPr>
            </w:pPr>
            <w:r w:rsidRPr="00F9779F">
              <w:rPr>
                <w:sz w:val="22"/>
                <w:szCs w:val="22"/>
              </w:rPr>
              <w:t>MV SR</w:t>
            </w:r>
          </w:p>
        </w:tc>
        <w:tc>
          <w:tcPr>
            <w:tcW w:w="4590" w:type="dxa"/>
          </w:tcPr>
          <w:p w14:paraId="21493816" w14:textId="73273748" w:rsidR="006A3E56" w:rsidRPr="00F9779F" w:rsidRDefault="006A3E56" w:rsidP="00494E4D">
            <w:pPr>
              <w:spacing w:line="276" w:lineRule="auto"/>
              <w:jc w:val="both"/>
              <w:rPr>
                <w:sz w:val="22"/>
                <w:szCs w:val="22"/>
              </w:rPr>
            </w:pPr>
            <w:r w:rsidRPr="00F9779F">
              <w:rPr>
                <w:sz w:val="22"/>
                <w:szCs w:val="22"/>
              </w:rPr>
              <w:t>Zabezpečenie činnosti preneseného výkonu štátnej správy – matri</w:t>
            </w:r>
            <w:r w:rsidR="004D0642">
              <w:rPr>
                <w:sz w:val="22"/>
                <w:szCs w:val="22"/>
              </w:rPr>
              <w:t>čná činnosť</w:t>
            </w:r>
          </w:p>
        </w:tc>
        <w:tc>
          <w:tcPr>
            <w:tcW w:w="1536" w:type="dxa"/>
          </w:tcPr>
          <w:p w14:paraId="10F97478" w14:textId="77777777" w:rsidR="006A3E56" w:rsidRPr="00F9779F" w:rsidRDefault="006A3E56" w:rsidP="00B23BCD">
            <w:pPr>
              <w:spacing w:line="276" w:lineRule="auto"/>
              <w:jc w:val="center"/>
              <w:rPr>
                <w:sz w:val="22"/>
                <w:szCs w:val="22"/>
              </w:rPr>
            </w:pPr>
          </w:p>
          <w:p w14:paraId="4CF5D637" w14:textId="0D10E13F" w:rsidR="006A3E56" w:rsidRPr="00F9779F" w:rsidRDefault="004D0642" w:rsidP="00B23BCD">
            <w:pPr>
              <w:spacing w:line="276" w:lineRule="auto"/>
              <w:jc w:val="center"/>
              <w:rPr>
                <w:sz w:val="22"/>
                <w:szCs w:val="22"/>
              </w:rPr>
            </w:pPr>
            <w:r>
              <w:rPr>
                <w:sz w:val="22"/>
                <w:szCs w:val="22"/>
              </w:rPr>
              <w:t>2 407,58</w:t>
            </w:r>
          </w:p>
        </w:tc>
      </w:tr>
      <w:tr w:rsidR="006A3E56" w14:paraId="1D14CB7E" w14:textId="77777777" w:rsidTr="004D0642">
        <w:trPr>
          <w:trHeight w:val="555"/>
        </w:trPr>
        <w:tc>
          <w:tcPr>
            <w:tcW w:w="2694" w:type="dxa"/>
          </w:tcPr>
          <w:p w14:paraId="2BA6EF6B" w14:textId="77777777" w:rsidR="006A3E56" w:rsidRPr="00F9779F" w:rsidRDefault="006A3E56" w:rsidP="00494E4D">
            <w:pPr>
              <w:spacing w:line="276" w:lineRule="auto"/>
              <w:jc w:val="both"/>
              <w:rPr>
                <w:sz w:val="22"/>
                <w:szCs w:val="22"/>
              </w:rPr>
            </w:pPr>
            <w:r w:rsidRPr="00F9779F">
              <w:rPr>
                <w:sz w:val="22"/>
                <w:szCs w:val="22"/>
              </w:rPr>
              <w:t>MV SR</w:t>
            </w:r>
          </w:p>
        </w:tc>
        <w:tc>
          <w:tcPr>
            <w:tcW w:w="4590" w:type="dxa"/>
          </w:tcPr>
          <w:p w14:paraId="3E3B9378" w14:textId="79B5C1B0" w:rsidR="00B23BCD" w:rsidRPr="00F9779F" w:rsidRDefault="006A3E56" w:rsidP="00494E4D">
            <w:pPr>
              <w:spacing w:line="276" w:lineRule="auto"/>
              <w:jc w:val="both"/>
              <w:rPr>
                <w:sz w:val="22"/>
                <w:szCs w:val="22"/>
              </w:rPr>
            </w:pPr>
            <w:r w:rsidRPr="00F9779F">
              <w:rPr>
                <w:sz w:val="22"/>
                <w:szCs w:val="22"/>
              </w:rPr>
              <w:t xml:space="preserve">Zabezpečenie činnosti preneseného výkonu štátnej správy – </w:t>
            </w:r>
            <w:r w:rsidR="004D0642">
              <w:rPr>
                <w:sz w:val="22"/>
                <w:szCs w:val="22"/>
              </w:rPr>
              <w:t xml:space="preserve">register adries a </w:t>
            </w:r>
            <w:r w:rsidRPr="00F9779F">
              <w:rPr>
                <w:sz w:val="22"/>
                <w:szCs w:val="22"/>
              </w:rPr>
              <w:t>evidencia obyvateľstva</w:t>
            </w:r>
          </w:p>
        </w:tc>
        <w:tc>
          <w:tcPr>
            <w:tcW w:w="1536" w:type="dxa"/>
          </w:tcPr>
          <w:p w14:paraId="0E9533E5" w14:textId="77777777" w:rsidR="00B23BCD" w:rsidRDefault="00B23BCD" w:rsidP="00B23BCD">
            <w:pPr>
              <w:spacing w:line="276" w:lineRule="auto"/>
              <w:jc w:val="center"/>
              <w:rPr>
                <w:sz w:val="22"/>
                <w:szCs w:val="22"/>
              </w:rPr>
            </w:pPr>
          </w:p>
          <w:p w14:paraId="0CF48EBE" w14:textId="4FC173E1" w:rsidR="00C10377" w:rsidRPr="00F9779F" w:rsidRDefault="004D0642" w:rsidP="00B23BCD">
            <w:pPr>
              <w:spacing w:line="276" w:lineRule="auto"/>
              <w:jc w:val="center"/>
              <w:rPr>
                <w:sz w:val="22"/>
                <w:szCs w:val="22"/>
              </w:rPr>
            </w:pPr>
            <w:r>
              <w:rPr>
                <w:sz w:val="22"/>
                <w:szCs w:val="22"/>
              </w:rPr>
              <w:t>256,34</w:t>
            </w:r>
          </w:p>
        </w:tc>
      </w:tr>
      <w:tr w:rsidR="006A3E56" w14:paraId="45E5FD99" w14:textId="77777777" w:rsidTr="004D0642">
        <w:tc>
          <w:tcPr>
            <w:tcW w:w="2694" w:type="dxa"/>
          </w:tcPr>
          <w:p w14:paraId="1F1EF927" w14:textId="77777777" w:rsidR="006A3E56" w:rsidRPr="00F9779F" w:rsidRDefault="00F9779F" w:rsidP="00494E4D">
            <w:pPr>
              <w:spacing w:line="276" w:lineRule="auto"/>
              <w:jc w:val="both"/>
              <w:rPr>
                <w:sz w:val="22"/>
                <w:szCs w:val="22"/>
              </w:rPr>
            </w:pPr>
            <w:r w:rsidRPr="00F9779F">
              <w:rPr>
                <w:sz w:val="22"/>
                <w:szCs w:val="22"/>
              </w:rPr>
              <w:t>MV SR</w:t>
            </w:r>
          </w:p>
        </w:tc>
        <w:tc>
          <w:tcPr>
            <w:tcW w:w="4590" w:type="dxa"/>
          </w:tcPr>
          <w:p w14:paraId="02491A93" w14:textId="77777777" w:rsidR="006A3E56" w:rsidRPr="00F9779F" w:rsidRDefault="00F9779F" w:rsidP="00494E4D">
            <w:pPr>
              <w:spacing w:line="276" w:lineRule="auto"/>
              <w:jc w:val="both"/>
              <w:rPr>
                <w:sz w:val="22"/>
                <w:szCs w:val="22"/>
              </w:rPr>
            </w:pPr>
            <w:r w:rsidRPr="00F9779F">
              <w:rPr>
                <w:sz w:val="22"/>
                <w:szCs w:val="22"/>
              </w:rPr>
              <w:t>Zabezpečenie volieb</w:t>
            </w:r>
          </w:p>
        </w:tc>
        <w:tc>
          <w:tcPr>
            <w:tcW w:w="1536" w:type="dxa"/>
          </w:tcPr>
          <w:p w14:paraId="498D1EDE" w14:textId="4F0C4DF3" w:rsidR="006A3E56" w:rsidRPr="00F9779F" w:rsidRDefault="004D0642" w:rsidP="00B23BCD">
            <w:pPr>
              <w:spacing w:line="276" w:lineRule="auto"/>
              <w:jc w:val="center"/>
              <w:rPr>
                <w:sz w:val="22"/>
                <w:szCs w:val="22"/>
              </w:rPr>
            </w:pPr>
            <w:r>
              <w:rPr>
                <w:sz w:val="22"/>
                <w:szCs w:val="22"/>
              </w:rPr>
              <w:t>783,16</w:t>
            </w:r>
          </w:p>
        </w:tc>
      </w:tr>
      <w:tr w:rsidR="006A3E56" w14:paraId="55C30C0D" w14:textId="77777777" w:rsidTr="004D0642">
        <w:trPr>
          <w:trHeight w:val="285"/>
        </w:trPr>
        <w:tc>
          <w:tcPr>
            <w:tcW w:w="2694" w:type="dxa"/>
          </w:tcPr>
          <w:p w14:paraId="233EA3FC" w14:textId="77777777" w:rsidR="00F44500" w:rsidRPr="00F9779F" w:rsidRDefault="00F9779F" w:rsidP="00494E4D">
            <w:pPr>
              <w:spacing w:line="276" w:lineRule="auto"/>
              <w:jc w:val="both"/>
              <w:rPr>
                <w:sz w:val="22"/>
                <w:szCs w:val="22"/>
              </w:rPr>
            </w:pPr>
            <w:r w:rsidRPr="00F9779F">
              <w:rPr>
                <w:sz w:val="22"/>
                <w:szCs w:val="22"/>
              </w:rPr>
              <w:t>MV SR</w:t>
            </w:r>
          </w:p>
        </w:tc>
        <w:tc>
          <w:tcPr>
            <w:tcW w:w="4590" w:type="dxa"/>
          </w:tcPr>
          <w:p w14:paraId="3525C660" w14:textId="77777777" w:rsidR="006A3E56" w:rsidRPr="00F9779F" w:rsidRDefault="00F9779F" w:rsidP="00494E4D">
            <w:pPr>
              <w:spacing w:line="276" w:lineRule="auto"/>
              <w:jc w:val="both"/>
              <w:rPr>
                <w:sz w:val="22"/>
                <w:szCs w:val="22"/>
              </w:rPr>
            </w:pPr>
            <w:r w:rsidRPr="00F9779F">
              <w:rPr>
                <w:sz w:val="22"/>
                <w:szCs w:val="22"/>
              </w:rPr>
              <w:t>Odmena skladníka CO</w:t>
            </w:r>
          </w:p>
        </w:tc>
        <w:tc>
          <w:tcPr>
            <w:tcW w:w="1536" w:type="dxa"/>
          </w:tcPr>
          <w:p w14:paraId="053823D3" w14:textId="784D055D" w:rsidR="006A3E56" w:rsidRPr="00F9779F" w:rsidRDefault="004D0642" w:rsidP="00B23BCD">
            <w:pPr>
              <w:spacing w:line="276" w:lineRule="auto"/>
              <w:jc w:val="center"/>
              <w:rPr>
                <w:sz w:val="22"/>
                <w:szCs w:val="22"/>
              </w:rPr>
            </w:pPr>
            <w:r>
              <w:rPr>
                <w:sz w:val="22"/>
                <w:szCs w:val="22"/>
              </w:rPr>
              <w:t>279,97</w:t>
            </w:r>
          </w:p>
        </w:tc>
      </w:tr>
      <w:tr w:rsidR="00F44500" w14:paraId="6C5BD91A" w14:textId="77777777" w:rsidTr="004D0642">
        <w:trPr>
          <w:trHeight w:val="300"/>
        </w:trPr>
        <w:tc>
          <w:tcPr>
            <w:tcW w:w="2694" w:type="dxa"/>
          </w:tcPr>
          <w:p w14:paraId="7B6C12D0" w14:textId="77777777" w:rsidR="00F44500" w:rsidRDefault="004D0642" w:rsidP="00494E4D">
            <w:pPr>
              <w:spacing w:line="276" w:lineRule="auto"/>
              <w:jc w:val="both"/>
              <w:rPr>
                <w:sz w:val="22"/>
                <w:szCs w:val="22"/>
              </w:rPr>
            </w:pPr>
            <w:r>
              <w:rPr>
                <w:sz w:val="22"/>
                <w:szCs w:val="22"/>
              </w:rPr>
              <w:t>ÚPSVaR</w:t>
            </w:r>
          </w:p>
          <w:p w14:paraId="36B2239E" w14:textId="6B8DB82C" w:rsidR="004D0642" w:rsidRPr="000C1B3A" w:rsidRDefault="004D0642" w:rsidP="00494E4D">
            <w:pPr>
              <w:spacing w:line="276" w:lineRule="auto"/>
              <w:jc w:val="both"/>
              <w:rPr>
                <w:sz w:val="22"/>
                <w:szCs w:val="22"/>
              </w:rPr>
            </w:pPr>
            <w:proofErr w:type="spellStart"/>
            <w:r>
              <w:rPr>
                <w:sz w:val="22"/>
                <w:szCs w:val="22"/>
              </w:rPr>
              <w:t>Pov</w:t>
            </w:r>
            <w:proofErr w:type="spellEnd"/>
            <w:r>
              <w:rPr>
                <w:sz w:val="22"/>
                <w:szCs w:val="22"/>
              </w:rPr>
              <w:t>. Bystrica</w:t>
            </w:r>
          </w:p>
        </w:tc>
        <w:tc>
          <w:tcPr>
            <w:tcW w:w="4590" w:type="dxa"/>
          </w:tcPr>
          <w:p w14:paraId="6B0D3684" w14:textId="5600B0BA" w:rsidR="00F44500" w:rsidRPr="00F9779F" w:rsidRDefault="004D0642" w:rsidP="00494E4D">
            <w:pPr>
              <w:spacing w:line="276" w:lineRule="auto"/>
              <w:jc w:val="both"/>
              <w:rPr>
                <w:sz w:val="22"/>
                <w:szCs w:val="22"/>
              </w:rPr>
            </w:pPr>
            <w:r>
              <w:rPr>
                <w:sz w:val="22"/>
                <w:szCs w:val="22"/>
              </w:rPr>
              <w:t>Rodinné prídavky</w:t>
            </w:r>
          </w:p>
        </w:tc>
        <w:tc>
          <w:tcPr>
            <w:tcW w:w="1536" w:type="dxa"/>
          </w:tcPr>
          <w:p w14:paraId="74F16926" w14:textId="2B477577" w:rsidR="00F44500" w:rsidRDefault="004D0642" w:rsidP="00B23BCD">
            <w:pPr>
              <w:spacing w:line="276" w:lineRule="auto"/>
              <w:jc w:val="center"/>
              <w:rPr>
                <w:sz w:val="22"/>
                <w:szCs w:val="22"/>
              </w:rPr>
            </w:pPr>
            <w:r>
              <w:rPr>
                <w:sz w:val="22"/>
                <w:szCs w:val="22"/>
              </w:rPr>
              <w:t>199,60</w:t>
            </w:r>
          </w:p>
        </w:tc>
      </w:tr>
      <w:tr w:rsidR="006A3E56" w14:paraId="3ABFF2CF" w14:textId="77777777" w:rsidTr="004D0642">
        <w:trPr>
          <w:trHeight w:val="585"/>
        </w:trPr>
        <w:tc>
          <w:tcPr>
            <w:tcW w:w="2694" w:type="dxa"/>
          </w:tcPr>
          <w:p w14:paraId="1AA4B5DB" w14:textId="77777777" w:rsidR="007148C3" w:rsidRPr="00F9779F" w:rsidRDefault="00F9779F" w:rsidP="00494E4D">
            <w:pPr>
              <w:spacing w:line="276" w:lineRule="auto"/>
              <w:jc w:val="both"/>
              <w:rPr>
                <w:sz w:val="22"/>
                <w:szCs w:val="22"/>
              </w:rPr>
            </w:pPr>
            <w:r w:rsidRPr="00F9779F">
              <w:rPr>
                <w:sz w:val="22"/>
                <w:szCs w:val="22"/>
              </w:rPr>
              <w:t xml:space="preserve">ÚPSVaR </w:t>
            </w:r>
            <w:proofErr w:type="spellStart"/>
            <w:r w:rsidRPr="00F9779F">
              <w:rPr>
                <w:sz w:val="22"/>
                <w:szCs w:val="22"/>
              </w:rPr>
              <w:t>Pov.Bystrica</w:t>
            </w:r>
            <w:proofErr w:type="spellEnd"/>
          </w:p>
        </w:tc>
        <w:tc>
          <w:tcPr>
            <w:tcW w:w="4590" w:type="dxa"/>
          </w:tcPr>
          <w:p w14:paraId="3BE14C54" w14:textId="3B57F785" w:rsidR="006A3E56" w:rsidRDefault="004D0642" w:rsidP="00494E4D">
            <w:pPr>
              <w:spacing w:line="276" w:lineRule="auto"/>
              <w:jc w:val="both"/>
            </w:pPr>
            <w:r>
              <w:t>Príspevok na stravu</w:t>
            </w:r>
          </w:p>
        </w:tc>
        <w:tc>
          <w:tcPr>
            <w:tcW w:w="1536" w:type="dxa"/>
          </w:tcPr>
          <w:p w14:paraId="4D3A0E14" w14:textId="31A56C54" w:rsidR="00B23BCD" w:rsidRDefault="004D0642" w:rsidP="00B23BCD">
            <w:pPr>
              <w:spacing w:line="276" w:lineRule="auto"/>
              <w:jc w:val="center"/>
            </w:pPr>
            <w:r>
              <w:t>18 869,60</w:t>
            </w:r>
          </w:p>
          <w:p w14:paraId="473AEDC1" w14:textId="3239A0F7" w:rsidR="00F9779F" w:rsidRDefault="00F9779F" w:rsidP="00B23BCD">
            <w:pPr>
              <w:spacing w:line="276" w:lineRule="auto"/>
              <w:jc w:val="center"/>
            </w:pPr>
          </w:p>
        </w:tc>
      </w:tr>
      <w:tr w:rsidR="007148C3" w14:paraId="74F8A308" w14:textId="77777777" w:rsidTr="004D0642">
        <w:trPr>
          <w:trHeight w:val="285"/>
        </w:trPr>
        <w:tc>
          <w:tcPr>
            <w:tcW w:w="2694" w:type="dxa"/>
          </w:tcPr>
          <w:p w14:paraId="70D2C60A" w14:textId="54BCD46E" w:rsidR="007148C3" w:rsidRPr="00F9779F" w:rsidRDefault="004D0642" w:rsidP="00494E4D">
            <w:pPr>
              <w:spacing w:line="276" w:lineRule="auto"/>
              <w:jc w:val="both"/>
              <w:rPr>
                <w:sz w:val="22"/>
                <w:szCs w:val="22"/>
              </w:rPr>
            </w:pPr>
            <w:r>
              <w:rPr>
                <w:sz w:val="22"/>
                <w:szCs w:val="22"/>
              </w:rPr>
              <w:t>MŠVVaŠ SR</w:t>
            </w:r>
          </w:p>
        </w:tc>
        <w:tc>
          <w:tcPr>
            <w:tcW w:w="4590" w:type="dxa"/>
          </w:tcPr>
          <w:p w14:paraId="77A7A6E6" w14:textId="77777777" w:rsidR="007148C3" w:rsidRDefault="004D0642" w:rsidP="00494E4D">
            <w:pPr>
              <w:spacing w:line="276" w:lineRule="auto"/>
              <w:jc w:val="both"/>
            </w:pPr>
            <w:r>
              <w:t>Financovanie základnej školy</w:t>
            </w:r>
          </w:p>
          <w:p w14:paraId="61045B7A" w14:textId="1BE33CFE" w:rsidR="004D0642" w:rsidRDefault="004D0642" w:rsidP="00494E4D">
            <w:pPr>
              <w:spacing w:line="276" w:lineRule="auto"/>
              <w:jc w:val="both"/>
            </w:pPr>
          </w:p>
        </w:tc>
        <w:tc>
          <w:tcPr>
            <w:tcW w:w="1536" w:type="dxa"/>
          </w:tcPr>
          <w:p w14:paraId="7F363C3F" w14:textId="18186962" w:rsidR="007148C3" w:rsidRDefault="00C35205" w:rsidP="00B23BCD">
            <w:pPr>
              <w:spacing w:line="276" w:lineRule="auto"/>
              <w:jc w:val="center"/>
            </w:pPr>
            <w:r>
              <w:t>507 076,67</w:t>
            </w:r>
          </w:p>
          <w:p w14:paraId="5EB2306D" w14:textId="41A61793" w:rsidR="007148C3" w:rsidRDefault="007148C3" w:rsidP="004D0642">
            <w:pPr>
              <w:spacing w:line="276" w:lineRule="auto"/>
            </w:pPr>
          </w:p>
        </w:tc>
      </w:tr>
      <w:tr w:rsidR="00F9779F" w14:paraId="6F33CE83" w14:textId="77777777" w:rsidTr="004D0642">
        <w:tc>
          <w:tcPr>
            <w:tcW w:w="2694" w:type="dxa"/>
          </w:tcPr>
          <w:p w14:paraId="01935728" w14:textId="29F1B5C0" w:rsidR="00F9779F" w:rsidRDefault="004D0642" w:rsidP="00494E4D">
            <w:pPr>
              <w:spacing w:line="276" w:lineRule="auto"/>
              <w:jc w:val="both"/>
            </w:pPr>
            <w:r>
              <w:lastRenderedPageBreak/>
              <w:t>Štatistický úrad SR</w:t>
            </w:r>
          </w:p>
          <w:p w14:paraId="0C8346B7" w14:textId="77777777" w:rsidR="00657814" w:rsidRPr="004C1B23" w:rsidRDefault="00657814" w:rsidP="00494E4D">
            <w:pPr>
              <w:spacing w:line="276" w:lineRule="auto"/>
              <w:jc w:val="both"/>
            </w:pPr>
            <w:proofErr w:type="spellStart"/>
            <w:r>
              <w:t>Pov.Bystrica</w:t>
            </w:r>
            <w:proofErr w:type="spellEnd"/>
          </w:p>
        </w:tc>
        <w:tc>
          <w:tcPr>
            <w:tcW w:w="4590" w:type="dxa"/>
          </w:tcPr>
          <w:p w14:paraId="233CA244" w14:textId="70275B62" w:rsidR="00F9779F" w:rsidRDefault="004D0642" w:rsidP="00494E4D">
            <w:pPr>
              <w:spacing w:line="276" w:lineRule="auto"/>
              <w:jc w:val="both"/>
            </w:pPr>
            <w:r>
              <w:t>Sčítanie osôb, domov a bytov (SODB)</w:t>
            </w:r>
          </w:p>
          <w:p w14:paraId="6829CA21" w14:textId="77777777" w:rsidR="00657814" w:rsidRDefault="00657814" w:rsidP="00494E4D">
            <w:pPr>
              <w:spacing w:line="276" w:lineRule="auto"/>
              <w:jc w:val="both"/>
            </w:pPr>
          </w:p>
        </w:tc>
        <w:tc>
          <w:tcPr>
            <w:tcW w:w="1536" w:type="dxa"/>
          </w:tcPr>
          <w:p w14:paraId="263C37C2" w14:textId="7B3B722E" w:rsidR="00E4675D" w:rsidRDefault="004D0642" w:rsidP="00B23BCD">
            <w:pPr>
              <w:spacing w:line="276" w:lineRule="auto"/>
              <w:jc w:val="center"/>
            </w:pPr>
            <w:r>
              <w:t>2 216,00</w:t>
            </w:r>
            <w:r w:rsidR="00657814">
              <w:t xml:space="preserve"> </w:t>
            </w:r>
          </w:p>
        </w:tc>
      </w:tr>
      <w:tr w:rsidR="003F47C1" w14:paraId="4FB7D366" w14:textId="77777777" w:rsidTr="00B96445">
        <w:trPr>
          <w:trHeight w:val="542"/>
        </w:trPr>
        <w:tc>
          <w:tcPr>
            <w:tcW w:w="2694" w:type="dxa"/>
          </w:tcPr>
          <w:p w14:paraId="31866AE8" w14:textId="60AB99CC" w:rsidR="003F47C1" w:rsidRPr="000A5368" w:rsidRDefault="00B96445" w:rsidP="00AE4690">
            <w:pPr>
              <w:spacing w:line="276" w:lineRule="auto"/>
              <w:rPr>
                <w:sz w:val="22"/>
                <w:szCs w:val="22"/>
              </w:rPr>
            </w:pPr>
            <w:r>
              <w:rPr>
                <w:sz w:val="22"/>
                <w:szCs w:val="22"/>
              </w:rPr>
              <w:t>Dobrovoľná požiarna ochrana SR</w:t>
            </w:r>
            <w:r w:rsidR="003F47C1">
              <w:rPr>
                <w:sz w:val="22"/>
                <w:szCs w:val="22"/>
              </w:rPr>
              <w:t xml:space="preserve"> </w:t>
            </w:r>
          </w:p>
        </w:tc>
        <w:tc>
          <w:tcPr>
            <w:tcW w:w="4590" w:type="dxa"/>
          </w:tcPr>
          <w:p w14:paraId="0CC00EBE" w14:textId="7B4035EE" w:rsidR="000C1B3A" w:rsidRDefault="00B96445" w:rsidP="00494E4D">
            <w:pPr>
              <w:spacing w:line="276" w:lineRule="auto"/>
              <w:jc w:val="both"/>
              <w:rPr>
                <w:sz w:val="22"/>
                <w:szCs w:val="22"/>
              </w:rPr>
            </w:pPr>
            <w:r w:rsidRPr="00F9779F">
              <w:rPr>
                <w:sz w:val="22"/>
                <w:szCs w:val="22"/>
              </w:rPr>
              <w:t xml:space="preserve">Zabezpečenie činnosti preneseného výkonu štátnej správy – </w:t>
            </w:r>
            <w:r>
              <w:rPr>
                <w:sz w:val="22"/>
                <w:szCs w:val="22"/>
              </w:rPr>
              <w:t>požiarnici</w:t>
            </w:r>
          </w:p>
          <w:p w14:paraId="3F0234F0" w14:textId="6961DB40" w:rsidR="003F47C1" w:rsidRPr="000A5368" w:rsidRDefault="003F47C1" w:rsidP="00494E4D">
            <w:pPr>
              <w:spacing w:line="276" w:lineRule="auto"/>
              <w:jc w:val="both"/>
              <w:rPr>
                <w:sz w:val="22"/>
                <w:szCs w:val="22"/>
              </w:rPr>
            </w:pPr>
          </w:p>
        </w:tc>
        <w:tc>
          <w:tcPr>
            <w:tcW w:w="1536" w:type="dxa"/>
          </w:tcPr>
          <w:p w14:paraId="52B5B194" w14:textId="77777777" w:rsidR="003F47C1" w:rsidRDefault="000C1B3A" w:rsidP="00B23BCD">
            <w:pPr>
              <w:spacing w:line="276" w:lineRule="auto"/>
              <w:jc w:val="center"/>
              <w:rPr>
                <w:sz w:val="22"/>
                <w:szCs w:val="22"/>
              </w:rPr>
            </w:pPr>
            <w:r>
              <w:rPr>
                <w:sz w:val="22"/>
                <w:szCs w:val="22"/>
              </w:rPr>
              <w:t xml:space="preserve"> </w:t>
            </w:r>
          </w:p>
          <w:p w14:paraId="1F6A652B" w14:textId="72822D37" w:rsidR="000C1B3A" w:rsidRPr="000A5368" w:rsidRDefault="00B96445" w:rsidP="00B23BCD">
            <w:pPr>
              <w:spacing w:line="276" w:lineRule="auto"/>
              <w:jc w:val="center"/>
              <w:rPr>
                <w:sz w:val="22"/>
                <w:szCs w:val="22"/>
              </w:rPr>
            </w:pPr>
            <w:r>
              <w:rPr>
                <w:sz w:val="22"/>
                <w:szCs w:val="22"/>
              </w:rPr>
              <w:t xml:space="preserve"> 1 400,00</w:t>
            </w:r>
          </w:p>
        </w:tc>
      </w:tr>
    </w:tbl>
    <w:p w14:paraId="5B641D84" w14:textId="77777777" w:rsidR="003F47C1" w:rsidRDefault="003F47C1" w:rsidP="00494E4D">
      <w:pPr>
        <w:spacing w:line="276" w:lineRule="auto"/>
        <w:jc w:val="both"/>
      </w:pPr>
    </w:p>
    <w:p w14:paraId="4A663E0A" w14:textId="77777777" w:rsidR="00F05E37" w:rsidRPr="005B44CB" w:rsidRDefault="00F05E37" w:rsidP="00F05E37">
      <w:pPr>
        <w:jc w:val="both"/>
      </w:pPr>
      <w:r w:rsidRPr="005B44CB">
        <w:t>V roku 2020 obec prijala nasledovné granty a transfery v súvislosti s pandémiou ochorenia COVID - 19 :</w:t>
      </w:r>
    </w:p>
    <w:p w14:paraId="4F66E46B" w14:textId="77777777" w:rsidR="00F05E37" w:rsidRPr="00C2438E" w:rsidRDefault="00F05E37" w:rsidP="00F05E37">
      <w:pPr>
        <w:jc w:val="both"/>
        <w:rPr>
          <w:color w:val="FF0000"/>
          <w:highlight w:val="yellow"/>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1843"/>
        <w:gridCol w:w="3544"/>
      </w:tblGrid>
      <w:tr w:rsidR="00F05E37" w:rsidRPr="00C2438E" w14:paraId="1051F5D7" w14:textId="77777777" w:rsidTr="00A50AE2">
        <w:tc>
          <w:tcPr>
            <w:tcW w:w="3969" w:type="dxa"/>
            <w:shd w:val="clear" w:color="auto" w:fill="D9D9D9"/>
          </w:tcPr>
          <w:p w14:paraId="3955AE18" w14:textId="77777777" w:rsidR="00F05E37" w:rsidRPr="005B44CB" w:rsidRDefault="00F05E37" w:rsidP="00A50AE2">
            <w:pPr>
              <w:jc w:val="center"/>
              <w:rPr>
                <w:b/>
                <w:highlight w:val="yellow"/>
              </w:rPr>
            </w:pPr>
            <w:r w:rsidRPr="005B44CB">
              <w:rPr>
                <w:b/>
              </w:rPr>
              <w:t>Poskytovateľ</w:t>
            </w:r>
          </w:p>
        </w:tc>
        <w:tc>
          <w:tcPr>
            <w:tcW w:w="1843" w:type="dxa"/>
            <w:shd w:val="clear" w:color="auto" w:fill="D9D9D9"/>
          </w:tcPr>
          <w:p w14:paraId="2704A4AA" w14:textId="77777777" w:rsidR="00F05E37" w:rsidRPr="005B44CB" w:rsidRDefault="00F05E37" w:rsidP="00A50AE2">
            <w:pPr>
              <w:jc w:val="center"/>
              <w:rPr>
                <w:b/>
                <w:highlight w:val="yellow"/>
              </w:rPr>
            </w:pPr>
            <w:r w:rsidRPr="005B44CB">
              <w:rPr>
                <w:b/>
              </w:rPr>
              <w:t>Suma v EUR</w:t>
            </w:r>
          </w:p>
        </w:tc>
        <w:tc>
          <w:tcPr>
            <w:tcW w:w="3544" w:type="dxa"/>
            <w:shd w:val="clear" w:color="auto" w:fill="D9D9D9"/>
          </w:tcPr>
          <w:p w14:paraId="782DCE58" w14:textId="77777777" w:rsidR="00F05E37" w:rsidRPr="005B44CB" w:rsidRDefault="00F05E37" w:rsidP="00A50AE2">
            <w:pPr>
              <w:jc w:val="center"/>
              <w:rPr>
                <w:b/>
                <w:highlight w:val="yellow"/>
              </w:rPr>
            </w:pPr>
            <w:r w:rsidRPr="005B44CB">
              <w:rPr>
                <w:b/>
              </w:rPr>
              <w:t>Účel</w:t>
            </w:r>
          </w:p>
        </w:tc>
      </w:tr>
      <w:tr w:rsidR="00F05E37" w:rsidRPr="00C2438E" w14:paraId="4D9BF662" w14:textId="77777777" w:rsidTr="00A50AE2">
        <w:tc>
          <w:tcPr>
            <w:tcW w:w="3969" w:type="dxa"/>
          </w:tcPr>
          <w:p w14:paraId="3350F3ED" w14:textId="77777777" w:rsidR="00F05E37" w:rsidRPr="005B44CB" w:rsidRDefault="00F05E37" w:rsidP="00A50AE2">
            <w:pPr>
              <w:jc w:val="both"/>
            </w:pPr>
            <w:r w:rsidRPr="005B44CB">
              <w:t>Ministerstvo</w:t>
            </w:r>
            <w:r>
              <w:t xml:space="preserve"> vnútra SR</w:t>
            </w:r>
          </w:p>
        </w:tc>
        <w:tc>
          <w:tcPr>
            <w:tcW w:w="1843" w:type="dxa"/>
          </w:tcPr>
          <w:p w14:paraId="43AA9520" w14:textId="77777777" w:rsidR="00F05E37" w:rsidRPr="005B44CB" w:rsidRDefault="00F05E37" w:rsidP="00A50AE2">
            <w:pPr>
              <w:jc w:val="center"/>
            </w:pPr>
            <w:r>
              <w:t>5 266,68</w:t>
            </w:r>
          </w:p>
        </w:tc>
        <w:tc>
          <w:tcPr>
            <w:tcW w:w="3544" w:type="dxa"/>
          </w:tcPr>
          <w:p w14:paraId="0227D827" w14:textId="77777777" w:rsidR="00F05E37" w:rsidRPr="005B44CB" w:rsidRDefault="00F05E37" w:rsidP="00A50AE2">
            <w:pPr>
              <w:jc w:val="both"/>
            </w:pPr>
            <w:r>
              <w:t>Prevencia  Covid 19</w:t>
            </w:r>
          </w:p>
        </w:tc>
      </w:tr>
      <w:tr w:rsidR="00F05E37" w:rsidRPr="00C2438E" w14:paraId="2A899F66" w14:textId="77777777" w:rsidTr="00A50AE2">
        <w:tc>
          <w:tcPr>
            <w:tcW w:w="3969" w:type="dxa"/>
          </w:tcPr>
          <w:p w14:paraId="7347D981" w14:textId="77777777" w:rsidR="00F05E37" w:rsidRPr="00C2438E" w:rsidRDefault="00F05E37" w:rsidP="00A50AE2">
            <w:pPr>
              <w:jc w:val="both"/>
              <w:rPr>
                <w:color w:val="FF0000"/>
                <w:highlight w:val="yellow"/>
              </w:rPr>
            </w:pPr>
          </w:p>
        </w:tc>
        <w:tc>
          <w:tcPr>
            <w:tcW w:w="1843" w:type="dxa"/>
          </w:tcPr>
          <w:p w14:paraId="26701AC8" w14:textId="77777777" w:rsidR="00F05E37" w:rsidRPr="00C2438E" w:rsidRDefault="00F05E37" w:rsidP="00A50AE2">
            <w:pPr>
              <w:jc w:val="both"/>
              <w:rPr>
                <w:color w:val="FF0000"/>
              </w:rPr>
            </w:pPr>
          </w:p>
        </w:tc>
        <w:tc>
          <w:tcPr>
            <w:tcW w:w="3544" w:type="dxa"/>
          </w:tcPr>
          <w:p w14:paraId="35C03A4E" w14:textId="77777777" w:rsidR="00F05E37" w:rsidRPr="00C2438E" w:rsidRDefault="00F05E37" w:rsidP="00A50AE2">
            <w:pPr>
              <w:jc w:val="both"/>
              <w:rPr>
                <w:color w:val="FF0000"/>
              </w:rPr>
            </w:pPr>
          </w:p>
        </w:tc>
      </w:tr>
      <w:tr w:rsidR="00F05E37" w:rsidRPr="00C2438E" w14:paraId="29A7174E" w14:textId="77777777" w:rsidTr="00A50AE2">
        <w:tc>
          <w:tcPr>
            <w:tcW w:w="3969" w:type="dxa"/>
          </w:tcPr>
          <w:p w14:paraId="7CB4D675" w14:textId="77777777" w:rsidR="00F05E37" w:rsidRPr="00C2438E" w:rsidRDefault="00F05E37" w:rsidP="00A50AE2">
            <w:pPr>
              <w:jc w:val="both"/>
              <w:rPr>
                <w:color w:val="FF0000"/>
                <w:highlight w:val="yellow"/>
              </w:rPr>
            </w:pPr>
          </w:p>
        </w:tc>
        <w:tc>
          <w:tcPr>
            <w:tcW w:w="1843" w:type="dxa"/>
          </w:tcPr>
          <w:p w14:paraId="40942E81" w14:textId="77777777" w:rsidR="00F05E37" w:rsidRPr="00C2438E" w:rsidRDefault="00F05E37" w:rsidP="00A50AE2">
            <w:pPr>
              <w:jc w:val="both"/>
              <w:rPr>
                <w:color w:val="FF0000"/>
              </w:rPr>
            </w:pPr>
          </w:p>
        </w:tc>
        <w:tc>
          <w:tcPr>
            <w:tcW w:w="3544" w:type="dxa"/>
          </w:tcPr>
          <w:p w14:paraId="0FC8E934" w14:textId="77777777" w:rsidR="00F05E37" w:rsidRPr="00C2438E" w:rsidRDefault="00F05E37" w:rsidP="00A50AE2">
            <w:pPr>
              <w:jc w:val="both"/>
              <w:rPr>
                <w:color w:val="FF0000"/>
              </w:rPr>
            </w:pPr>
          </w:p>
        </w:tc>
      </w:tr>
      <w:tr w:rsidR="00F05E37" w:rsidRPr="00C2438E" w14:paraId="209B8E09" w14:textId="77777777" w:rsidTr="00A50AE2">
        <w:tc>
          <w:tcPr>
            <w:tcW w:w="3969" w:type="dxa"/>
          </w:tcPr>
          <w:p w14:paraId="0A35D3A5" w14:textId="77777777" w:rsidR="00F05E37" w:rsidRPr="00C2438E" w:rsidRDefault="00F05E37" w:rsidP="00A50AE2">
            <w:pPr>
              <w:jc w:val="both"/>
              <w:rPr>
                <w:color w:val="FF0000"/>
                <w:highlight w:val="yellow"/>
              </w:rPr>
            </w:pPr>
          </w:p>
        </w:tc>
        <w:tc>
          <w:tcPr>
            <w:tcW w:w="1843" w:type="dxa"/>
          </w:tcPr>
          <w:p w14:paraId="4E051F48" w14:textId="77777777" w:rsidR="00F05E37" w:rsidRPr="00C2438E" w:rsidRDefault="00F05E37" w:rsidP="00A50AE2">
            <w:pPr>
              <w:jc w:val="both"/>
              <w:rPr>
                <w:color w:val="FF0000"/>
              </w:rPr>
            </w:pPr>
          </w:p>
        </w:tc>
        <w:tc>
          <w:tcPr>
            <w:tcW w:w="3544" w:type="dxa"/>
          </w:tcPr>
          <w:p w14:paraId="358DEBCB" w14:textId="77777777" w:rsidR="00F05E37" w:rsidRPr="00C2438E" w:rsidRDefault="00F05E37" w:rsidP="00A50AE2">
            <w:pPr>
              <w:jc w:val="both"/>
              <w:rPr>
                <w:color w:val="FF0000"/>
              </w:rPr>
            </w:pPr>
          </w:p>
        </w:tc>
      </w:tr>
    </w:tbl>
    <w:p w14:paraId="0AA4A718" w14:textId="77777777" w:rsidR="00F05E37" w:rsidRDefault="00F05E37" w:rsidP="00F05E37">
      <w:pPr>
        <w:jc w:val="both"/>
        <w:rPr>
          <w:color w:val="FF0000"/>
          <w:highlight w:val="yellow"/>
        </w:rPr>
      </w:pPr>
    </w:p>
    <w:p w14:paraId="69AB038E" w14:textId="77777777" w:rsidR="00F05E37" w:rsidRDefault="00F05E37" w:rsidP="00F05E37">
      <w:pPr>
        <w:jc w:val="both"/>
      </w:pPr>
      <w:r w:rsidRPr="005B44CB">
        <w:t>Popis najvýznamnejších prijatých grantov a transferov v súvislosti s pandémiou ochorenia COVID -19:</w:t>
      </w:r>
    </w:p>
    <w:p w14:paraId="60B4557F" w14:textId="77777777" w:rsidR="00F05E37" w:rsidRPr="005B44CB" w:rsidRDefault="00F05E37" w:rsidP="00F05E37">
      <w:pPr>
        <w:jc w:val="both"/>
      </w:pPr>
    </w:p>
    <w:p w14:paraId="0140CD18" w14:textId="29CD1C77" w:rsidR="00F05E37" w:rsidRPr="005B44CB" w:rsidRDefault="00F05E37" w:rsidP="00F05E37">
      <w:pPr>
        <w:numPr>
          <w:ilvl w:val="0"/>
          <w:numId w:val="2"/>
        </w:numPr>
        <w:tabs>
          <w:tab w:val="clear" w:pos="644"/>
          <w:tab w:val="num" w:pos="795"/>
        </w:tabs>
        <w:ind w:left="795"/>
        <w:jc w:val="both"/>
      </w:pPr>
      <w:r>
        <w:t xml:space="preserve">preplatenie nákladov v súvislosti so vznikom pandémie:                   </w:t>
      </w:r>
      <w:r w:rsidR="00D33A8F">
        <w:t xml:space="preserve"> </w:t>
      </w:r>
      <w:r>
        <w:t xml:space="preserve"> 2 995,86 €</w:t>
      </w:r>
    </w:p>
    <w:p w14:paraId="2E08D109" w14:textId="77777777" w:rsidR="00F05E37" w:rsidRPr="005B44CB" w:rsidRDefault="00F05E37" w:rsidP="00F05E37">
      <w:pPr>
        <w:numPr>
          <w:ilvl w:val="0"/>
          <w:numId w:val="2"/>
        </w:numPr>
        <w:tabs>
          <w:tab w:val="clear" w:pos="644"/>
          <w:tab w:val="num" w:pos="795"/>
        </w:tabs>
        <w:ind w:left="795"/>
        <w:jc w:val="both"/>
      </w:pPr>
      <w:r>
        <w:t>úhrada výdavkov spojených s celoštátnym testovaním  1. a 2. kolo:   1 658,82 €</w:t>
      </w:r>
    </w:p>
    <w:p w14:paraId="23480C68" w14:textId="56860C65" w:rsidR="00F05E37" w:rsidRDefault="00F05E37" w:rsidP="00F05E37">
      <w:pPr>
        <w:numPr>
          <w:ilvl w:val="0"/>
          <w:numId w:val="2"/>
        </w:numPr>
        <w:tabs>
          <w:tab w:val="clear" w:pos="644"/>
          <w:tab w:val="num" w:pos="795"/>
        </w:tabs>
        <w:ind w:left="795"/>
        <w:jc w:val="both"/>
      </w:pPr>
      <w:r>
        <w:t>úhrada výdavkov spojených s celoštátnym testovaním 3. kolo:              612,00 €</w:t>
      </w:r>
    </w:p>
    <w:p w14:paraId="6F967274" w14:textId="77777777" w:rsidR="00F05E37" w:rsidRPr="005B44CB" w:rsidRDefault="00F05E37" w:rsidP="00F05E37">
      <w:pPr>
        <w:jc w:val="both"/>
      </w:pPr>
    </w:p>
    <w:p w14:paraId="1E10B15C" w14:textId="77777777" w:rsidR="00F05E37" w:rsidRPr="005B44CB" w:rsidRDefault="00F05E37" w:rsidP="00F05E37">
      <w:pPr>
        <w:jc w:val="both"/>
        <w:rPr>
          <w:noProof/>
        </w:rPr>
      </w:pPr>
    </w:p>
    <w:p w14:paraId="7570332B" w14:textId="77777777" w:rsidR="00F05E37" w:rsidRDefault="00F05E37" w:rsidP="00F05E37">
      <w:pPr>
        <w:spacing w:line="360" w:lineRule="auto"/>
        <w:jc w:val="both"/>
      </w:pPr>
      <w:r>
        <w:t>Granty a transfery boli účelovo určené a boli použité v súlade s ich účelom.</w:t>
      </w:r>
    </w:p>
    <w:p w14:paraId="5CFCEFB2" w14:textId="77777777" w:rsidR="00B96445" w:rsidRPr="00CC77B5" w:rsidRDefault="00B96445" w:rsidP="00494E4D">
      <w:pPr>
        <w:spacing w:line="276" w:lineRule="auto"/>
        <w:jc w:val="both"/>
        <w:rPr>
          <w:sz w:val="22"/>
          <w:szCs w:val="22"/>
        </w:rPr>
      </w:pPr>
    </w:p>
    <w:p w14:paraId="35EE316D" w14:textId="77777777" w:rsidR="00CC77B5" w:rsidRPr="00CC77B5" w:rsidRDefault="00CC77B5" w:rsidP="00D418D6">
      <w:pPr>
        <w:spacing w:line="276" w:lineRule="auto"/>
        <w:jc w:val="both"/>
        <w:rPr>
          <w:sz w:val="22"/>
          <w:szCs w:val="22"/>
        </w:rPr>
      </w:pPr>
    </w:p>
    <w:p w14:paraId="59FD5B35" w14:textId="77777777" w:rsidR="00846D4A" w:rsidRDefault="00846D4A" w:rsidP="00494E4D">
      <w:pPr>
        <w:tabs>
          <w:tab w:val="left" w:pos="2880"/>
          <w:tab w:val="right" w:pos="8820"/>
        </w:tabs>
        <w:spacing w:line="276" w:lineRule="auto"/>
        <w:jc w:val="both"/>
      </w:pPr>
    </w:p>
    <w:p w14:paraId="67A0DE96" w14:textId="27892596" w:rsidR="00846D4A" w:rsidRDefault="00846D4A" w:rsidP="00494E4D">
      <w:pPr>
        <w:numPr>
          <w:ilvl w:val="1"/>
          <w:numId w:val="12"/>
        </w:numPr>
        <w:spacing w:line="276" w:lineRule="auto"/>
        <w:ind w:left="567" w:hanging="567"/>
        <w:jc w:val="both"/>
        <w:rPr>
          <w:b/>
        </w:rPr>
      </w:pPr>
      <w:r w:rsidRPr="000E3E59">
        <w:rPr>
          <w:b/>
        </w:rPr>
        <w:t xml:space="preserve">Významné investičné akcie v roku </w:t>
      </w:r>
      <w:r w:rsidR="00AD1410">
        <w:rPr>
          <w:b/>
        </w:rPr>
        <w:t>20</w:t>
      </w:r>
      <w:r w:rsidR="00F05E37">
        <w:rPr>
          <w:b/>
        </w:rPr>
        <w:t>20</w:t>
      </w:r>
    </w:p>
    <w:p w14:paraId="218814A2" w14:textId="77777777" w:rsidR="00CC77B5" w:rsidRDefault="00CC77B5" w:rsidP="00494E4D">
      <w:pPr>
        <w:tabs>
          <w:tab w:val="left" w:pos="2880"/>
          <w:tab w:val="right" w:pos="8820"/>
        </w:tabs>
        <w:spacing w:line="276" w:lineRule="auto"/>
        <w:jc w:val="both"/>
        <w:rPr>
          <w:sz w:val="22"/>
          <w:szCs w:val="22"/>
        </w:rPr>
      </w:pPr>
    </w:p>
    <w:p w14:paraId="7C8C5327" w14:textId="04DA72B9" w:rsidR="00846D4A" w:rsidRPr="00CC77B5" w:rsidRDefault="00846D4A" w:rsidP="00494E4D">
      <w:pPr>
        <w:tabs>
          <w:tab w:val="left" w:pos="2880"/>
          <w:tab w:val="right" w:pos="8820"/>
        </w:tabs>
        <w:spacing w:line="276" w:lineRule="auto"/>
        <w:jc w:val="both"/>
        <w:rPr>
          <w:sz w:val="22"/>
          <w:szCs w:val="22"/>
        </w:rPr>
      </w:pPr>
      <w:r w:rsidRPr="00CC77B5">
        <w:rPr>
          <w:sz w:val="22"/>
          <w:szCs w:val="22"/>
        </w:rPr>
        <w:t xml:space="preserve">Najvýznamnejšie investičné akcie </w:t>
      </w:r>
      <w:r w:rsidR="004F2F90">
        <w:rPr>
          <w:sz w:val="22"/>
          <w:szCs w:val="22"/>
        </w:rPr>
        <w:t xml:space="preserve">obce </w:t>
      </w:r>
      <w:r w:rsidRPr="00CC77B5">
        <w:rPr>
          <w:sz w:val="22"/>
          <w:szCs w:val="22"/>
        </w:rPr>
        <w:t xml:space="preserve">realizované v roku </w:t>
      </w:r>
      <w:r w:rsidR="005949C6" w:rsidRPr="00CC77B5">
        <w:rPr>
          <w:sz w:val="22"/>
          <w:szCs w:val="22"/>
        </w:rPr>
        <w:t>2</w:t>
      </w:r>
      <w:r w:rsidR="002615B7" w:rsidRPr="00CC77B5">
        <w:rPr>
          <w:sz w:val="22"/>
          <w:szCs w:val="22"/>
        </w:rPr>
        <w:t>0</w:t>
      </w:r>
      <w:r w:rsidR="00F05E37">
        <w:rPr>
          <w:sz w:val="22"/>
          <w:szCs w:val="22"/>
        </w:rPr>
        <w:t>20</w:t>
      </w:r>
      <w:r w:rsidRPr="00CC77B5">
        <w:rPr>
          <w:sz w:val="22"/>
          <w:szCs w:val="22"/>
        </w:rPr>
        <w:t>:</w:t>
      </w:r>
    </w:p>
    <w:p w14:paraId="2E5F0A3C" w14:textId="4B6FE49E" w:rsidR="00F25955" w:rsidRPr="00CC77B5" w:rsidRDefault="00846D4A" w:rsidP="00494E4D">
      <w:pPr>
        <w:tabs>
          <w:tab w:val="left" w:pos="2880"/>
          <w:tab w:val="right" w:pos="8820"/>
        </w:tabs>
        <w:spacing w:line="276" w:lineRule="auto"/>
        <w:jc w:val="both"/>
        <w:rPr>
          <w:sz w:val="22"/>
          <w:szCs w:val="22"/>
        </w:rPr>
      </w:pPr>
      <w:r w:rsidRPr="00CC77B5">
        <w:rPr>
          <w:i/>
          <w:sz w:val="22"/>
          <w:szCs w:val="22"/>
        </w:rPr>
        <w:t xml:space="preserve">a) </w:t>
      </w:r>
      <w:r w:rsidR="00B962C0" w:rsidRPr="00CC77B5">
        <w:rPr>
          <w:sz w:val="22"/>
          <w:szCs w:val="22"/>
        </w:rPr>
        <w:t>z</w:t>
      </w:r>
      <w:r w:rsidR="009C0111" w:rsidRPr="00CC77B5">
        <w:rPr>
          <w:sz w:val="22"/>
          <w:szCs w:val="22"/>
        </w:rPr>
        <w:t xml:space="preserve"> vlastných zdrojov a úveru financovala </w:t>
      </w:r>
      <w:proofErr w:type="spellStart"/>
      <w:r w:rsidR="009C0111" w:rsidRPr="00CC77B5">
        <w:rPr>
          <w:sz w:val="22"/>
          <w:szCs w:val="22"/>
        </w:rPr>
        <w:t>násled</w:t>
      </w:r>
      <w:r w:rsidR="00D33A8F">
        <w:rPr>
          <w:sz w:val="22"/>
          <w:szCs w:val="22"/>
        </w:rPr>
        <w:t>ov</w:t>
      </w:r>
      <w:r w:rsidR="009C0111" w:rsidRPr="00CC77B5">
        <w:rPr>
          <w:sz w:val="22"/>
          <w:szCs w:val="22"/>
        </w:rPr>
        <w:t>né</w:t>
      </w:r>
      <w:proofErr w:type="spellEnd"/>
      <w:r w:rsidR="009C0111" w:rsidRPr="00CC77B5">
        <w:rPr>
          <w:sz w:val="22"/>
          <w:szCs w:val="22"/>
        </w:rPr>
        <w:t xml:space="preserve"> investičné akcie:</w:t>
      </w:r>
    </w:p>
    <w:p w14:paraId="39B72B9C" w14:textId="33BCC81C" w:rsidR="009C0111" w:rsidRPr="00CC77B5" w:rsidRDefault="00D33A8F" w:rsidP="009C0111">
      <w:pPr>
        <w:pStyle w:val="Odsekzoznamu"/>
        <w:numPr>
          <w:ilvl w:val="0"/>
          <w:numId w:val="33"/>
        </w:numPr>
        <w:tabs>
          <w:tab w:val="left" w:pos="2880"/>
          <w:tab w:val="right" w:pos="8820"/>
        </w:tabs>
        <w:spacing w:line="276" w:lineRule="auto"/>
        <w:jc w:val="both"/>
        <w:rPr>
          <w:i/>
          <w:sz w:val="22"/>
          <w:szCs w:val="22"/>
        </w:rPr>
      </w:pPr>
      <w:r>
        <w:rPr>
          <w:i/>
          <w:sz w:val="22"/>
          <w:szCs w:val="22"/>
        </w:rPr>
        <w:t xml:space="preserve">Vybudovanie </w:t>
      </w:r>
      <w:r w:rsidR="00AD1410" w:rsidRPr="00CC77B5">
        <w:rPr>
          <w:i/>
          <w:sz w:val="22"/>
          <w:szCs w:val="22"/>
        </w:rPr>
        <w:t>a</w:t>
      </w:r>
      <w:r>
        <w:rPr>
          <w:i/>
          <w:sz w:val="22"/>
          <w:szCs w:val="22"/>
        </w:rPr>
        <w:t xml:space="preserve"> modernizácia </w:t>
      </w:r>
      <w:r w:rsidR="00AD1410" w:rsidRPr="00CC77B5">
        <w:rPr>
          <w:i/>
          <w:sz w:val="22"/>
          <w:szCs w:val="22"/>
        </w:rPr>
        <w:t xml:space="preserve"> </w:t>
      </w:r>
      <w:r>
        <w:rPr>
          <w:i/>
          <w:sz w:val="22"/>
          <w:szCs w:val="22"/>
        </w:rPr>
        <w:t xml:space="preserve">odborných učební v ZŠ s MŠ </w:t>
      </w:r>
      <w:r w:rsidR="00AD1410" w:rsidRPr="00CC77B5">
        <w:rPr>
          <w:i/>
          <w:sz w:val="22"/>
          <w:szCs w:val="22"/>
        </w:rPr>
        <w:t>( stavebné práce),</w:t>
      </w:r>
    </w:p>
    <w:p w14:paraId="4310DDDB" w14:textId="1EA27132" w:rsidR="009C0111" w:rsidRDefault="00D33A8F" w:rsidP="009C0111">
      <w:pPr>
        <w:pStyle w:val="Odsekzoznamu"/>
        <w:numPr>
          <w:ilvl w:val="0"/>
          <w:numId w:val="33"/>
        </w:numPr>
        <w:tabs>
          <w:tab w:val="left" w:pos="2880"/>
          <w:tab w:val="right" w:pos="8820"/>
        </w:tabs>
        <w:spacing w:line="276" w:lineRule="auto"/>
        <w:jc w:val="both"/>
        <w:rPr>
          <w:i/>
          <w:sz w:val="22"/>
          <w:szCs w:val="22"/>
        </w:rPr>
      </w:pPr>
      <w:r>
        <w:rPr>
          <w:i/>
          <w:sz w:val="22"/>
          <w:szCs w:val="22"/>
        </w:rPr>
        <w:t xml:space="preserve">Zníženie energetickej náročnosti budovy KD a </w:t>
      </w:r>
      <w:proofErr w:type="spellStart"/>
      <w:r>
        <w:rPr>
          <w:i/>
          <w:sz w:val="22"/>
          <w:szCs w:val="22"/>
        </w:rPr>
        <w:t>OcÚ</w:t>
      </w:r>
      <w:proofErr w:type="spellEnd"/>
      <w:r>
        <w:rPr>
          <w:i/>
          <w:sz w:val="22"/>
          <w:szCs w:val="22"/>
        </w:rPr>
        <w:t xml:space="preserve"> </w:t>
      </w:r>
      <w:r w:rsidR="00AD1410" w:rsidRPr="00CC77B5">
        <w:rPr>
          <w:i/>
          <w:sz w:val="22"/>
          <w:szCs w:val="22"/>
        </w:rPr>
        <w:t>(</w:t>
      </w:r>
      <w:r>
        <w:rPr>
          <w:i/>
          <w:sz w:val="22"/>
          <w:szCs w:val="22"/>
        </w:rPr>
        <w:t>vrtné</w:t>
      </w:r>
      <w:r w:rsidR="00AD1410" w:rsidRPr="00CC77B5">
        <w:rPr>
          <w:i/>
          <w:sz w:val="22"/>
          <w:szCs w:val="22"/>
        </w:rPr>
        <w:t xml:space="preserve"> práce</w:t>
      </w:r>
      <w:r>
        <w:rPr>
          <w:i/>
          <w:sz w:val="22"/>
          <w:szCs w:val="22"/>
        </w:rPr>
        <w:t xml:space="preserve">, rozpočet stavebnej časti projektu, projektová dokumentácia požiarnej bezpečnosti </w:t>
      </w:r>
      <w:r w:rsidR="00AD1410" w:rsidRPr="00CC77B5">
        <w:rPr>
          <w:i/>
          <w:sz w:val="22"/>
          <w:szCs w:val="22"/>
        </w:rPr>
        <w:t>)</w:t>
      </w:r>
    </w:p>
    <w:p w14:paraId="58DD3EF0" w14:textId="28711586" w:rsidR="004F2F90" w:rsidRPr="004F2F90" w:rsidRDefault="004F2F90" w:rsidP="004F2F90">
      <w:pPr>
        <w:tabs>
          <w:tab w:val="left" w:pos="2880"/>
          <w:tab w:val="right" w:pos="8820"/>
        </w:tabs>
        <w:spacing w:line="276" w:lineRule="auto"/>
        <w:jc w:val="both"/>
        <w:rPr>
          <w:i/>
          <w:sz w:val="22"/>
          <w:szCs w:val="22"/>
        </w:rPr>
      </w:pPr>
      <w:r>
        <w:rPr>
          <w:i/>
          <w:sz w:val="22"/>
          <w:szCs w:val="22"/>
        </w:rPr>
        <w:t>b) na základe „Zmluvy o</w:t>
      </w:r>
      <w:r w:rsidR="00400730">
        <w:rPr>
          <w:i/>
          <w:sz w:val="22"/>
          <w:szCs w:val="22"/>
        </w:rPr>
        <w:t> </w:t>
      </w:r>
      <w:r>
        <w:rPr>
          <w:i/>
          <w:sz w:val="22"/>
          <w:szCs w:val="22"/>
        </w:rPr>
        <w:t>združení</w:t>
      </w:r>
      <w:r w:rsidR="00400730">
        <w:rPr>
          <w:i/>
          <w:sz w:val="22"/>
          <w:szCs w:val="22"/>
        </w:rPr>
        <w:t xml:space="preserve"> právnických osôb BIOMASA“ získala obec formou vyrovnávacieho podielu kotolňu na drevné pelety, ktorá je umiestnená v ZŠ.</w:t>
      </w:r>
    </w:p>
    <w:p w14:paraId="42560963" w14:textId="77777777" w:rsidR="009C0111" w:rsidRPr="009C0111" w:rsidRDefault="009C0111" w:rsidP="009C0111">
      <w:pPr>
        <w:pStyle w:val="Odsekzoznamu"/>
        <w:tabs>
          <w:tab w:val="left" w:pos="2880"/>
          <w:tab w:val="right" w:pos="8820"/>
        </w:tabs>
        <w:spacing w:line="276" w:lineRule="auto"/>
        <w:jc w:val="both"/>
        <w:rPr>
          <w:i/>
        </w:rPr>
      </w:pPr>
    </w:p>
    <w:p w14:paraId="79B2FEFE" w14:textId="77777777" w:rsidR="003D3B73" w:rsidRPr="003D3B73" w:rsidRDefault="00846D4A" w:rsidP="003D3B73">
      <w:pPr>
        <w:numPr>
          <w:ilvl w:val="1"/>
          <w:numId w:val="12"/>
        </w:numPr>
        <w:spacing w:line="276" w:lineRule="auto"/>
        <w:ind w:left="567" w:hanging="567"/>
        <w:jc w:val="both"/>
        <w:rPr>
          <w:b/>
        </w:rPr>
      </w:pPr>
      <w:bookmarkStart w:id="1" w:name="_Hlk74030310"/>
      <w:r w:rsidRPr="008D61E1">
        <w:rPr>
          <w:b/>
        </w:rPr>
        <w:t xml:space="preserve">Predpokladaný budúci vývoj činnosti </w:t>
      </w:r>
      <w:r w:rsidR="003D3B73" w:rsidRPr="003D3B73">
        <w:rPr>
          <w:rFonts w:asciiTheme="minorHAnsi" w:hAnsiTheme="minorHAnsi" w:cstheme="minorHAnsi"/>
          <w:b/>
          <w:bCs/>
        </w:rPr>
        <w:t xml:space="preserve"> </w:t>
      </w:r>
    </w:p>
    <w:p w14:paraId="62ED42EB" w14:textId="77777777" w:rsidR="00CC77B5" w:rsidRDefault="003D3B73" w:rsidP="003D3B73">
      <w:pPr>
        <w:pStyle w:val="Bezriadkovania"/>
        <w:spacing w:line="276" w:lineRule="auto"/>
        <w:jc w:val="both"/>
        <w:rPr>
          <w:rFonts w:ascii="Times New Roman" w:hAnsi="Times New Roman"/>
          <w:bCs/>
        </w:rPr>
      </w:pPr>
      <w:r w:rsidRPr="00CC77B5">
        <w:rPr>
          <w:rFonts w:ascii="Times New Roman" w:hAnsi="Times New Roman"/>
          <w:bCs/>
        </w:rPr>
        <w:t xml:space="preserve">   </w:t>
      </w:r>
    </w:p>
    <w:p w14:paraId="4C77A931" w14:textId="76E300EE" w:rsidR="000F64E4" w:rsidRDefault="000F64E4" w:rsidP="000F64E4">
      <w:pPr>
        <w:rPr>
          <w:noProof/>
        </w:rPr>
      </w:pPr>
      <w:r>
        <w:rPr>
          <w:noProof/>
        </w:rPr>
        <w:t xml:space="preserve">   Finančne nákladné akcie a investície nie sú najmä menšie obce, schopné zvládnuť z vlastných zdrojov. Preto je vhodné sledovať eurofondové výzvy, prispôsobiť im projektové zámery, vypracovať projektové dokumentácie s rozpočtami a podať žiadosť o nenávratný finančný príspevok. Doterajšie skúsenosti v obci Záriečie ukázali, že aj keď sme sa v týchto činnostiach obrátili na agentúry so skúsenosťami s eurofondovými projektami, ktoré realizovali množstvo úspešných projektov, ďalej odborne spôsobilé osoby- stavebných inžinierov a projektantov, energetických audítorov a autorov tepelno- technických posúdení, ani tu nebola záruka, že všetky práce a výpočty budú vypracované bezchybne. Prax ukázala, že omylní sú i odborníci. Preto bude treba pri výbere dôsledne preverovať skúsenosti s daným typom projektov v praxi.</w:t>
      </w:r>
    </w:p>
    <w:p w14:paraId="25A29BE4" w14:textId="77777777" w:rsidR="000F64E4" w:rsidRDefault="000F64E4" w:rsidP="000F64E4">
      <w:pPr>
        <w:rPr>
          <w:noProof/>
        </w:rPr>
      </w:pPr>
      <w:r>
        <w:rPr>
          <w:noProof/>
        </w:rPr>
        <w:lastRenderedPageBreak/>
        <w:t xml:space="preserve">   Želám si, aby sme mali v tomto šťastnú ruku pri výbere a realizácii projektov i tých, s ktorými budeme spolupracovať.</w:t>
      </w:r>
    </w:p>
    <w:p w14:paraId="3C82141C" w14:textId="6A433133" w:rsidR="003D3B73" w:rsidRPr="00CC77B5" w:rsidRDefault="003D3B73" w:rsidP="000F64E4">
      <w:pPr>
        <w:pStyle w:val="Bezriadkovania"/>
        <w:spacing w:line="276" w:lineRule="auto"/>
        <w:jc w:val="both"/>
        <w:rPr>
          <w:rFonts w:ascii="Times New Roman" w:hAnsi="Times New Roman"/>
        </w:rPr>
      </w:pPr>
    </w:p>
    <w:p w14:paraId="654A37A8" w14:textId="77777777" w:rsidR="003D3B73" w:rsidRPr="00CC77B5" w:rsidRDefault="003D3B73" w:rsidP="003D3B73">
      <w:pPr>
        <w:pStyle w:val="Bezriadkovania"/>
        <w:spacing w:line="276" w:lineRule="auto"/>
        <w:ind w:left="3540" w:firstLine="708"/>
        <w:jc w:val="both"/>
        <w:rPr>
          <w:rFonts w:ascii="Times New Roman" w:hAnsi="Times New Roman"/>
        </w:rPr>
      </w:pPr>
      <w:r w:rsidRPr="00CC77B5">
        <w:rPr>
          <w:rFonts w:ascii="Times New Roman" w:hAnsi="Times New Roman"/>
        </w:rPr>
        <w:t xml:space="preserve">   </w:t>
      </w:r>
    </w:p>
    <w:p w14:paraId="6B461ECA" w14:textId="77777777" w:rsidR="00F86D28" w:rsidRDefault="003D3B73" w:rsidP="003D3B73">
      <w:pPr>
        <w:pStyle w:val="Bezriadkovania"/>
        <w:spacing w:line="276" w:lineRule="auto"/>
        <w:ind w:left="3540" w:firstLine="708"/>
        <w:jc w:val="both"/>
        <w:rPr>
          <w:rFonts w:ascii="Times New Roman" w:hAnsi="Times New Roman"/>
        </w:rPr>
      </w:pPr>
      <w:r w:rsidRPr="00CC77B5">
        <w:rPr>
          <w:rFonts w:ascii="Times New Roman" w:hAnsi="Times New Roman"/>
        </w:rPr>
        <w:t xml:space="preserve">      Ing. Jozef Kollár, MBA, starosta obce</w:t>
      </w:r>
    </w:p>
    <w:bookmarkEnd w:id="1"/>
    <w:p w14:paraId="7C1827C3" w14:textId="77777777" w:rsidR="00A964A6" w:rsidRPr="00CC77B5" w:rsidRDefault="00A964A6" w:rsidP="003D3B73">
      <w:pPr>
        <w:pStyle w:val="Bezriadkovania"/>
        <w:spacing w:line="276" w:lineRule="auto"/>
        <w:ind w:left="3540" w:firstLine="708"/>
        <w:jc w:val="both"/>
        <w:rPr>
          <w:rFonts w:ascii="Times New Roman" w:hAnsi="Times New Roman"/>
        </w:rPr>
      </w:pPr>
    </w:p>
    <w:p w14:paraId="37EC6334" w14:textId="77777777" w:rsidR="000F64E4" w:rsidRDefault="000F64E4" w:rsidP="000F64E4">
      <w:pPr>
        <w:spacing w:line="276" w:lineRule="auto"/>
        <w:ind w:left="567"/>
        <w:jc w:val="both"/>
        <w:rPr>
          <w:b/>
        </w:rPr>
      </w:pPr>
    </w:p>
    <w:p w14:paraId="45BA51C2" w14:textId="36D58216" w:rsidR="00846D4A" w:rsidRDefault="00846D4A" w:rsidP="00494E4D">
      <w:pPr>
        <w:numPr>
          <w:ilvl w:val="1"/>
          <w:numId w:val="12"/>
        </w:numPr>
        <w:spacing w:line="276" w:lineRule="auto"/>
        <w:ind w:left="567" w:hanging="567"/>
        <w:jc w:val="both"/>
        <w:rPr>
          <w:b/>
        </w:rPr>
      </w:pPr>
      <w:r>
        <w:rPr>
          <w:b/>
        </w:rPr>
        <w:t xml:space="preserve">Udalosti osobitného významu po skončení účtovného obdobia </w:t>
      </w:r>
    </w:p>
    <w:p w14:paraId="17DF6B4D" w14:textId="77777777" w:rsidR="00846D4A" w:rsidRPr="00CC77B5" w:rsidRDefault="00846D4A" w:rsidP="00494E4D">
      <w:pPr>
        <w:spacing w:line="276" w:lineRule="auto"/>
        <w:jc w:val="both"/>
        <w:rPr>
          <w:sz w:val="22"/>
          <w:szCs w:val="22"/>
        </w:rPr>
      </w:pPr>
      <w:r w:rsidRPr="00CC77B5">
        <w:rPr>
          <w:sz w:val="22"/>
          <w:szCs w:val="22"/>
        </w:rPr>
        <w:t xml:space="preserve">Obec nezaznamenala žiadnu udalosť osobitného významu po skončení účtovného obdobia. </w:t>
      </w:r>
    </w:p>
    <w:p w14:paraId="71242B0F" w14:textId="77777777" w:rsidR="00846D4A" w:rsidRDefault="00846D4A" w:rsidP="00494E4D">
      <w:pPr>
        <w:spacing w:line="276" w:lineRule="auto"/>
        <w:jc w:val="both"/>
      </w:pPr>
    </w:p>
    <w:p w14:paraId="1394C03C" w14:textId="77777777" w:rsidR="00846D4A" w:rsidRDefault="00846D4A" w:rsidP="00494E4D">
      <w:pPr>
        <w:numPr>
          <w:ilvl w:val="1"/>
          <w:numId w:val="12"/>
        </w:numPr>
        <w:spacing w:line="276" w:lineRule="auto"/>
        <w:ind w:left="567" w:hanging="567"/>
        <w:jc w:val="both"/>
        <w:rPr>
          <w:b/>
        </w:rPr>
      </w:pPr>
      <w:r>
        <w:rPr>
          <w:b/>
        </w:rPr>
        <w:t xml:space="preserve">Významné riziká a neistoty, ktorým je účtovná jednotka vystavená  </w:t>
      </w:r>
    </w:p>
    <w:p w14:paraId="4C9F72EC" w14:textId="77777777" w:rsidR="00846D4A" w:rsidRPr="00CC77B5" w:rsidRDefault="00846D4A" w:rsidP="00494E4D">
      <w:pPr>
        <w:spacing w:line="276" w:lineRule="auto"/>
        <w:jc w:val="both"/>
        <w:rPr>
          <w:sz w:val="22"/>
          <w:szCs w:val="22"/>
        </w:rPr>
      </w:pPr>
      <w:r w:rsidRPr="00CC77B5">
        <w:rPr>
          <w:sz w:val="22"/>
          <w:szCs w:val="22"/>
        </w:rPr>
        <w:t xml:space="preserve">Obec </w:t>
      </w:r>
      <w:r w:rsidR="009F1F8A" w:rsidRPr="00CC77B5">
        <w:rPr>
          <w:sz w:val="22"/>
          <w:szCs w:val="22"/>
        </w:rPr>
        <w:t>Záriečie neeviduje výrazné riziká. K dnešnému dňu neeviduje žiadny súdny spor, ktorý by mohol mať negatívne ekonomické dopady v budúcnosti.</w:t>
      </w:r>
    </w:p>
    <w:p w14:paraId="1C089942" w14:textId="77777777" w:rsidR="00846D4A" w:rsidRPr="00CC77B5" w:rsidRDefault="00846D4A" w:rsidP="00494E4D">
      <w:pPr>
        <w:spacing w:line="276" w:lineRule="auto"/>
        <w:jc w:val="both"/>
        <w:rPr>
          <w:sz w:val="22"/>
          <w:szCs w:val="22"/>
        </w:rPr>
      </w:pPr>
    </w:p>
    <w:p w14:paraId="10EC446F" w14:textId="4DE15038" w:rsidR="00846D4A" w:rsidRPr="00CC77B5" w:rsidRDefault="00846D4A" w:rsidP="00494E4D">
      <w:pPr>
        <w:spacing w:line="276" w:lineRule="auto"/>
        <w:jc w:val="both"/>
        <w:rPr>
          <w:sz w:val="22"/>
          <w:szCs w:val="22"/>
        </w:rPr>
      </w:pPr>
      <w:r w:rsidRPr="00CC77B5">
        <w:rPr>
          <w:sz w:val="22"/>
          <w:szCs w:val="22"/>
        </w:rPr>
        <w:t xml:space="preserve">Vypracoval:    </w:t>
      </w:r>
      <w:r w:rsidR="00260A31">
        <w:rPr>
          <w:sz w:val="22"/>
          <w:szCs w:val="22"/>
        </w:rPr>
        <w:t xml:space="preserve">Lenka </w:t>
      </w:r>
      <w:proofErr w:type="spellStart"/>
      <w:r w:rsidR="00260A31">
        <w:rPr>
          <w:sz w:val="22"/>
          <w:szCs w:val="22"/>
        </w:rPr>
        <w:t>Túčkov</w:t>
      </w:r>
      <w:r w:rsidR="00D31B8E" w:rsidRPr="00CC77B5">
        <w:rPr>
          <w:sz w:val="22"/>
          <w:szCs w:val="22"/>
        </w:rPr>
        <w:t>á</w:t>
      </w:r>
      <w:proofErr w:type="spellEnd"/>
      <w:r w:rsidRPr="00CC77B5">
        <w:rPr>
          <w:sz w:val="22"/>
          <w:szCs w:val="22"/>
        </w:rPr>
        <w:t xml:space="preserve">        </w:t>
      </w:r>
      <w:r w:rsidR="00260A31">
        <w:rPr>
          <w:sz w:val="22"/>
          <w:szCs w:val="22"/>
        </w:rPr>
        <w:t xml:space="preserve">             </w:t>
      </w:r>
      <w:r w:rsidRPr="00CC77B5">
        <w:rPr>
          <w:sz w:val="22"/>
          <w:szCs w:val="22"/>
        </w:rPr>
        <w:t xml:space="preserve">         </w:t>
      </w:r>
      <w:r w:rsidR="0018371C" w:rsidRPr="00CC77B5">
        <w:rPr>
          <w:sz w:val="22"/>
          <w:szCs w:val="22"/>
        </w:rPr>
        <w:t xml:space="preserve">            </w:t>
      </w:r>
      <w:r w:rsidRPr="00CC77B5">
        <w:rPr>
          <w:sz w:val="22"/>
          <w:szCs w:val="22"/>
        </w:rPr>
        <w:t>Schválil:</w:t>
      </w:r>
      <w:r w:rsidR="0018371C" w:rsidRPr="00CC77B5">
        <w:rPr>
          <w:sz w:val="22"/>
          <w:szCs w:val="22"/>
        </w:rPr>
        <w:t xml:space="preserve"> Ing </w:t>
      </w:r>
      <w:r w:rsidR="00D31B8E" w:rsidRPr="00CC77B5">
        <w:rPr>
          <w:sz w:val="22"/>
          <w:szCs w:val="22"/>
        </w:rPr>
        <w:t>Jozef Kollár</w:t>
      </w:r>
      <w:r w:rsidR="00635D1B" w:rsidRPr="00CC77B5">
        <w:rPr>
          <w:sz w:val="22"/>
          <w:szCs w:val="22"/>
        </w:rPr>
        <w:t xml:space="preserve">, </w:t>
      </w:r>
    </w:p>
    <w:p w14:paraId="530A066D" w14:textId="77777777" w:rsidR="00A964A6" w:rsidRDefault="00635D1B" w:rsidP="00CC77B5">
      <w:pPr>
        <w:spacing w:line="276" w:lineRule="auto"/>
        <w:jc w:val="both"/>
        <w:rPr>
          <w:sz w:val="22"/>
          <w:szCs w:val="22"/>
        </w:rPr>
      </w:pPr>
      <w:r w:rsidRPr="00CC77B5">
        <w:rPr>
          <w:sz w:val="22"/>
          <w:szCs w:val="22"/>
        </w:rPr>
        <w:tab/>
      </w:r>
      <w:r w:rsidRPr="00CC77B5">
        <w:rPr>
          <w:sz w:val="22"/>
          <w:szCs w:val="22"/>
        </w:rPr>
        <w:tab/>
      </w:r>
      <w:r w:rsidRPr="00CC77B5">
        <w:rPr>
          <w:sz w:val="22"/>
          <w:szCs w:val="22"/>
        </w:rPr>
        <w:tab/>
      </w:r>
      <w:r w:rsidRPr="00CC77B5">
        <w:rPr>
          <w:sz w:val="22"/>
          <w:szCs w:val="22"/>
        </w:rPr>
        <w:tab/>
      </w:r>
      <w:r w:rsidRPr="00CC77B5">
        <w:rPr>
          <w:sz w:val="22"/>
          <w:szCs w:val="22"/>
        </w:rPr>
        <w:tab/>
      </w:r>
      <w:r w:rsidRPr="00CC77B5">
        <w:rPr>
          <w:sz w:val="22"/>
          <w:szCs w:val="22"/>
        </w:rPr>
        <w:tab/>
      </w:r>
      <w:r w:rsidRPr="00CC77B5">
        <w:rPr>
          <w:sz w:val="22"/>
          <w:szCs w:val="22"/>
        </w:rPr>
        <w:tab/>
      </w:r>
      <w:r w:rsidRPr="00CC77B5">
        <w:rPr>
          <w:sz w:val="22"/>
          <w:szCs w:val="22"/>
        </w:rPr>
        <w:tab/>
        <w:t>Starosta obce</w:t>
      </w:r>
    </w:p>
    <w:p w14:paraId="42A574F7" w14:textId="182C29B3" w:rsidR="00AB356D" w:rsidRPr="00A964A6" w:rsidRDefault="00846D4A" w:rsidP="00A964A6">
      <w:pPr>
        <w:spacing w:line="276" w:lineRule="auto"/>
        <w:jc w:val="both"/>
        <w:rPr>
          <w:sz w:val="22"/>
          <w:szCs w:val="22"/>
        </w:rPr>
      </w:pPr>
      <w:r w:rsidRPr="00CC77B5">
        <w:rPr>
          <w:sz w:val="22"/>
          <w:szCs w:val="22"/>
        </w:rPr>
        <w:t xml:space="preserve">V </w:t>
      </w:r>
      <w:r w:rsidR="0018371C" w:rsidRPr="00CC77B5">
        <w:rPr>
          <w:sz w:val="22"/>
          <w:szCs w:val="22"/>
        </w:rPr>
        <w:t>Záriečí</w:t>
      </w:r>
      <w:r w:rsidRPr="00CC77B5">
        <w:rPr>
          <w:sz w:val="22"/>
          <w:szCs w:val="22"/>
        </w:rPr>
        <w:t xml:space="preserve"> dňa </w:t>
      </w:r>
      <w:r w:rsidR="006D5ABD" w:rsidRPr="00CC77B5">
        <w:rPr>
          <w:sz w:val="22"/>
          <w:szCs w:val="22"/>
        </w:rPr>
        <w:t xml:space="preserve"> </w:t>
      </w:r>
      <w:r w:rsidR="00EC45B0">
        <w:rPr>
          <w:sz w:val="22"/>
          <w:szCs w:val="22"/>
        </w:rPr>
        <w:t>16</w:t>
      </w:r>
      <w:r w:rsidR="009E5204">
        <w:rPr>
          <w:sz w:val="22"/>
          <w:szCs w:val="22"/>
        </w:rPr>
        <w:t>.0</w:t>
      </w:r>
      <w:r w:rsidR="00EC45B0">
        <w:rPr>
          <w:sz w:val="22"/>
          <w:szCs w:val="22"/>
        </w:rPr>
        <w:t>9</w:t>
      </w:r>
      <w:r w:rsidR="009E5204">
        <w:rPr>
          <w:sz w:val="22"/>
          <w:szCs w:val="22"/>
        </w:rPr>
        <w:t>.2021</w:t>
      </w:r>
    </w:p>
    <w:p w14:paraId="6084FAC0" w14:textId="77777777" w:rsidR="00AB356D" w:rsidRPr="00A964A6" w:rsidRDefault="00AB356D" w:rsidP="00AB356D">
      <w:pPr>
        <w:pStyle w:val="Bezriadkovania"/>
        <w:spacing w:line="276" w:lineRule="auto"/>
        <w:rPr>
          <w:rFonts w:ascii="Times New Roman" w:hAnsi="Times New Roman"/>
          <w:lang w:val="sk-SK"/>
        </w:rPr>
      </w:pPr>
      <w:r w:rsidRPr="00A964A6">
        <w:rPr>
          <w:rFonts w:ascii="Times New Roman" w:hAnsi="Times New Roman"/>
          <w:lang w:val="sk-SK"/>
        </w:rPr>
        <w:t>Príloha:</w:t>
      </w:r>
    </w:p>
    <w:p w14:paraId="68947B7A" w14:textId="77777777" w:rsidR="00AB356D" w:rsidRPr="00A964A6" w:rsidRDefault="00AB356D" w:rsidP="00AB356D">
      <w:pPr>
        <w:pStyle w:val="Bezriadkovania"/>
        <w:numPr>
          <w:ilvl w:val="0"/>
          <w:numId w:val="29"/>
        </w:numPr>
        <w:spacing w:line="276" w:lineRule="auto"/>
        <w:rPr>
          <w:rFonts w:ascii="Times New Roman" w:hAnsi="Times New Roman"/>
          <w:lang w:val="sk-SK"/>
        </w:rPr>
      </w:pPr>
      <w:r w:rsidRPr="00A964A6">
        <w:rPr>
          <w:rFonts w:ascii="Times New Roman" w:hAnsi="Times New Roman"/>
          <w:lang w:val="sk-SK"/>
        </w:rPr>
        <w:t>Individuálna účtovná závierka: Súvaha, Výkaz ziskov a strát, Poznámky</w:t>
      </w:r>
    </w:p>
    <w:p w14:paraId="2351EE75" w14:textId="77777777" w:rsidR="00AB356D" w:rsidRPr="00A964A6" w:rsidRDefault="00AB356D" w:rsidP="00AB356D">
      <w:pPr>
        <w:pStyle w:val="Bezriadkovania"/>
        <w:numPr>
          <w:ilvl w:val="0"/>
          <w:numId w:val="29"/>
        </w:numPr>
        <w:spacing w:line="276" w:lineRule="auto"/>
        <w:rPr>
          <w:rFonts w:ascii="Times New Roman" w:hAnsi="Times New Roman"/>
          <w:lang w:val="sk-SK"/>
        </w:rPr>
      </w:pPr>
      <w:r w:rsidRPr="00A964A6">
        <w:rPr>
          <w:rFonts w:ascii="Times New Roman" w:hAnsi="Times New Roman"/>
          <w:lang w:val="sk-SK"/>
        </w:rPr>
        <w:t>Výrok audítora k individuálnej účtovnej závierke</w:t>
      </w:r>
    </w:p>
    <w:p w14:paraId="1935D101" w14:textId="77777777" w:rsidR="00AB356D" w:rsidRPr="00A964A6" w:rsidRDefault="00AB356D" w:rsidP="00AB356D">
      <w:pPr>
        <w:pStyle w:val="Bezriadkovania"/>
        <w:numPr>
          <w:ilvl w:val="0"/>
          <w:numId w:val="29"/>
        </w:numPr>
        <w:spacing w:line="276" w:lineRule="auto"/>
        <w:rPr>
          <w:rFonts w:ascii="Times New Roman" w:hAnsi="Times New Roman"/>
          <w:lang w:val="sk-SK"/>
        </w:rPr>
      </w:pPr>
      <w:r w:rsidRPr="00A964A6">
        <w:rPr>
          <w:rFonts w:ascii="Times New Roman" w:hAnsi="Times New Roman"/>
          <w:lang w:val="sk-SK"/>
        </w:rPr>
        <w:t>Konsolidovaná účtovná závierka: Konsolidovaná súvaha, Konsolidovaný výkaz ziskov a strát, Poznámky konsolidovanej účtovnej závierky</w:t>
      </w:r>
    </w:p>
    <w:p w14:paraId="409FC651" w14:textId="77777777" w:rsidR="00AB356D" w:rsidRPr="00A964A6" w:rsidRDefault="00AB356D" w:rsidP="00AB356D">
      <w:pPr>
        <w:pStyle w:val="Bezriadkovania"/>
        <w:numPr>
          <w:ilvl w:val="0"/>
          <w:numId w:val="29"/>
        </w:numPr>
        <w:spacing w:line="276" w:lineRule="auto"/>
        <w:rPr>
          <w:rFonts w:ascii="Times New Roman" w:hAnsi="Times New Roman"/>
          <w:lang w:val="sk-SK"/>
        </w:rPr>
      </w:pPr>
      <w:r w:rsidRPr="00A964A6">
        <w:rPr>
          <w:rFonts w:ascii="Times New Roman" w:hAnsi="Times New Roman"/>
          <w:lang w:val="sk-SK"/>
        </w:rPr>
        <w:t>Výrok audítora ku konsolidovanej účtovnej závierke</w:t>
      </w:r>
    </w:p>
    <w:sectPr w:rsidR="00AB356D" w:rsidRPr="00A964A6" w:rsidSect="008E7D08">
      <w:headerReference w:type="even" r:id="rId14"/>
      <w:headerReference w:type="default" r:id="rId15"/>
      <w:footerReference w:type="even" r:id="rId16"/>
      <w:footerReference w:type="default" r:id="rId17"/>
      <w:headerReference w:type="first" r:id="rId18"/>
      <w:footerReference w:type="first" r:id="rId19"/>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CDEF5B" w14:textId="77777777" w:rsidR="00D40512" w:rsidRDefault="00D40512">
      <w:r>
        <w:separator/>
      </w:r>
    </w:p>
  </w:endnote>
  <w:endnote w:type="continuationSeparator" w:id="0">
    <w:p w14:paraId="678BDF16" w14:textId="77777777" w:rsidR="00D40512" w:rsidRDefault="00D405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A22AF0" w14:textId="77777777" w:rsidR="003C6B38" w:rsidRDefault="003C6B38"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3F5622D6" w14:textId="77777777" w:rsidR="003C6B38" w:rsidRDefault="003C6B38"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B7EF4D" w14:textId="77777777" w:rsidR="003C6B38" w:rsidRDefault="003C6B38"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20</w:t>
    </w:r>
    <w:r>
      <w:rPr>
        <w:rStyle w:val="slostrany"/>
      </w:rPr>
      <w:fldChar w:fldCharType="end"/>
    </w:r>
  </w:p>
  <w:p w14:paraId="0C642D86" w14:textId="77777777" w:rsidR="003C6B38" w:rsidRDefault="003C6B38" w:rsidP="0095114D">
    <w:pPr>
      <w:pStyle w:val="Pt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37B80" w14:textId="77777777" w:rsidR="003C6B38" w:rsidRDefault="003C6B3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907FBE" w14:textId="77777777" w:rsidR="00D40512" w:rsidRDefault="00D40512">
      <w:r>
        <w:separator/>
      </w:r>
    </w:p>
  </w:footnote>
  <w:footnote w:type="continuationSeparator" w:id="0">
    <w:p w14:paraId="700D0513" w14:textId="77777777" w:rsidR="00D40512" w:rsidRDefault="00D405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A975B7" w14:textId="77777777" w:rsidR="003C6B38" w:rsidRDefault="003C6B3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eastAsiaTheme="majorEastAsia"/>
        <w:b/>
      </w:rPr>
      <w:alias w:val="Názov"/>
      <w:id w:val="77738743"/>
      <w:placeholder>
        <w:docPart w:val="86F8B303730F415D9062A1374FA92642"/>
      </w:placeholder>
      <w:dataBinding w:prefixMappings="xmlns:ns0='http://schemas.openxmlformats.org/package/2006/metadata/core-properties' xmlns:ns1='http://purl.org/dc/elements/1.1/'" w:xpath="/ns0:coreProperties[1]/ns1:title[1]" w:storeItemID="{6C3C8BC8-F283-45AE-878A-BAB7291924A1}"/>
      <w:text/>
    </w:sdtPr>
    <w:sdtEndPr/>
    <w:sdtContent>
      <w:p w14:paraId="20DCC0BC" w14:textId="3D27D82C" w:rsidR="003C6B38" w:rsidRDefault="003C6B38">
        <w:pPr>
          <w:pStyle w:val="Hlavika"/>
          <w:pBdr>
            <w:bottom w:val="thickThinSmallGap" w:sz="24" w:space="1" w:color="622423" w:themeColor="accent2" w:themeShade="7F"/>
          </w:pBdr>
          <w:jc w:val="center"/>
          <w:rPr>
            <w:rFonts w:asciiTheme="majorHAnsi" w:eastAsiaTheme="majorEastAsia" w:hAnsiTheme="majorHAnsi" w:cstheme="majorBidi"/>
            <w:sz w:val="32"/>
            <w:szCs w:val="32"/>
          </w:rPr>
        </w:pPr>
        <w:r>
          <w:rPr>
            <w:rFonts w:eastAsiaTheme="majorEastAsia"/>
            <w:b/>
          </w:rPr>
          <w:t>Konsolidovaná výročná správa Obce Záriečie za rok 2020</w:t>
        </w:r>
      </w:p>
    </w:sdtContent>
  </w:sdt>
  <w:p w14:paraId="4FDAB49A" w14:textId="77777777" w:rsidR="003C6B38" w:rsidRDefault="003C6B38">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841DDE" w14:textId="77777777" w:rsidR="003C6B38" w:rsidRDefault="003C6B3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4"/>
    <w:multiLevelType w:val="multilevel"/>
    <w:tmpl w:val="00000004"/>
    <w:name w:val="WWNum4"/>
    <w:lvl w:ilvl="0">
      <w:start w:val="1"/>
      <w:numFmt w:val="bullet"/>
      <w:lvlText w:val="-"/>
      <w:lvlJc w:val="left"/>
      <w:pPr>
        <w:tabs>
          <w:tab w:val="num" w:pos="720"/>
        </w:tabs>
        <w:ind w:left="720" w:hanging="360"/>
      </w:pPr>
      <w:rPr>
        <w:rFonts w:ascii="Times New Roman" w:hAnsi="Times New Roman" w:cs="Times New Roman"/>
      </w:rPr>
    </w:lvl>
    <w:lvl w:ilvl="1">
      <w:start w:val="1"/>
      <w:numFmt w:val="bullet"/>
      <w:lvlText w:val="o"/>
      <w:lvlJc w:val="left"/>
      <w:pPr>
        <w:tabs>
          <w:tab w:val="num" w:pos="1440"/>
        </w:tabs>
        <w:ind w:left="1440" w:hanging="360"/>
      </w:pPr>
      <w:rPr>
        <w:rFonts w:ascii="Courier New" w:hAnsi="Courier New" w:cs="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1" w15:restartNumberingAfterBreak="0">
    <w:nsid w:val="05DF6F2B"/>
    <w:multiLevelType w:val="hybridMultilevel"/>
    <w:tmpl w:val="9E5E17C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66C71F0"/>
    <w:multiLevelType w:val="hybridMultilevel"/>
    <w:tmpl w:val="2FF64F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757157E"/>
    <w:multiLevelType w:val="hybridMultilevel"/>
    <w:tmpl w:val="F58CA78C"/>
    <w:lvl w:ilvl="0" w:tplc="041B0005">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6" w15:restartNumberingAfterBreak="0">
    <w:nsid w:val="18610991"/>
    <w:multiLevelType w:val="hybridMultilevel"/>
    <w:tmpl w:val="8A0E9D0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C3855A3"/>
    <w:multiLevelType w:val="hybridMultilevel"/>
    <w:tmpl w:val="4D32F560"/>
    <w:lvl w:ilvl="0" w:tplc="041B0001">
      <w:start w:val="1"/>
      <w:numFmt w:val="bullet"/>
      <w:lvlText w:val=""/>
      <w:lvlJc w:val="left"/>
      <w:pPr>
        <w:ind w:left="785"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E3F090F"/>
    <w:multiLevelType w:val="hybridMultilevel"/>
    <w:tmpl w:val="5A14446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37D2EA3"/>
    <w:multiLevelType w:val="hybridMultilevel"/>
    <w:tmpl w:val="A82AF470"/>
    <w:lvl w:ilvl="0" w:tplc="AB985DD2">
      <w:start w:val="1"/>
      <w:numFmt w:val="bullet"/>
      <w:lvlText w:val="-"/>
      <w:lvlJc w:val="left"/>
      <w:pPr>
        <w:tabs>
          <w:tab w:val="num" w:pos="644"/>
        </w:tabs>
        <w:ind w:left="644"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0"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15:restartNumberingAfterBreak="0">
    <w:nsid w:val="27D0154B"/>
    <w:multiLevelType w:val="hybridMultilevel"/>
    <w:tmpl w:val="39F6E678"/>
    <w:lvl w:ilvl="0" w:tplc="041B0005">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3" w15:restartNumberingAfterBreak="0">
    <w:nsid w:val="2B523041"/>
    <w:multiLevelType w:val="hybridMultilevel"/>
    <w:tmpl w:val="CF184962"/>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33CF479E"/>
    <w:multiLevelType w:val="hybridMultilevel"/>
    <w:tmpl w:val="59A6AE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15:restartNumberingAfterBreak="0">
    <w:nsid w:val="37B725D1"/>
    <w:multiLevelType w:val="hybridMultilevel"/>
    <w:tmpl w:val="AE9E7ABA"/>
    <w:lvl w:ilvl="0" w:tplc="041B000D">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98E4BEC"/>
    <w:multiLevelType w:val="hybridMultilevel"/>
    <w:tmpl w:val="E228C87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34C76F0"/>
    <w:multiLevelType w:val="hybridMultilevel"/>
    <w:tmpl w:val="648CBF78"/>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22" w15:restartNumberingAfterBreak="0">
    <w:nsid w:val="45FE5AC0"/>
    <w:multiLevelType w:val="hybridMultilevel"/>
    <w:tmpl w:val="9F3C380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63B15E1"/>
    <w:multiLevelType w:val="hybridMultilevel"/>
    <w:tmpl w:val="D1E60684"/>
    <w:lvl w:ilvl="0" w:tplc="2EEECCC8">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813464D"/>
    <w:multiLevelType w:val="hybridMultilevel"/>
    <w:tmpl w:val="FB5A2E3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2345"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6"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1752BC2"/>
    <w:multiLevelType w:val="hybridMultilevel"/>
    <w:tmpl w:val="FCE216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A2D4B35"/>
    <w:multiLevelType w:val="hybridMultilevel"/>
    <w:tmpl w:val="DA48B534"/>
    <w:lvl w:ilvl="0" w:tplc="041B0005">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29"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0" w15:restartNumberingAfterBreak="0">
    <w:nsid w:val="63185A01"/>
    <w:multiLevelType w:val="hybridMultilevel"/>
    <w:tmpl w:val="2C8ECAE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64DE6030"/>
    <w:multiLevelType w:val="hybridMultilevel"/>
    <w:tmpl w:val="5624148C"/>
    <w:lvl w:ilvl="0" w:tplc="041B000D">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2" w15:restartNumberingAfterBreak="0">
    <w:nsid w:val="653E4051"/>
    <w:multiLevelType w:val="multilevel"/>
    <w:tmpl w:val="CC6CE000"/>
    <w:lvl w:ilvl="0">
      <w:start w:val="1"/>
      <w:numFmt w:val="decimal"/>
      <w:lvlText w:val="%1."/>
      <w:lvlJc w:val="left"/>
      <w:pPr>
        <w:ind w:left="360" w:hanging="360"/>
      </w:pPr>
      <w:rPr>
        <w:b/>
        <w:color w:val="auto"/>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3" w15:restartNumberingAfterBreak="0">
    <w:nsid w:val="68E323A0"/>
    <w:multiLevelType w:val="hybridMultilevel"/>
    <w:tmpl w:val="EFBC8E18"/>
    <w:lvl w:ilvl="0" w:tplc="041B000D">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12C733A"/>
    <w:multiLevelType w:val="hybridMultilevel"/>
    <w:tmpl w:val="F9863A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77246F64"/>
    <w:multiLevelType w:val="hybridMultilevel"/>
    <w:tmpl w:val="3A68164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799B7AA1"/>
    <w:multiLevelType w:val="hybridMultilevel"/>
    <w:tmpl w:val="E28831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7E0F618E"/>
    <w:multiLevelType w:val="hybridMultilevel"/>
    <w:tmpl w:val="CC9C253A"/>
    <w:lvl w:ilvl="0" w:tplc="84E4906A">
      <w:start w:val="1"/>
      <w:numFmt w:val="decimal"/>
      <w:lvlText w:val="%1."/>
      <w:lvlJc w:val="left"/>
      <w:pPr>
        <w:ind w:left="36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0"/>
  </w:num>
  <w:num w:numId="2">
    <w:abstractNumId w:val="9"/>
  </w:num>
  <w:num w:numId="3">
    <w:abstractNumId w:val="29"/>
  </w:num>
  <w:num w:numId="4">
    <w:abstractNumId w:val="15"/>
  </w:num>
  <w:num w:numId="5">
    <w:abstractNumId w:val="14"/>
  </w:num>
  <w:num w:numId="6">
    <w:abstractNumId w:val="18"/>
  </w:num>
  <w:num w:numId="7">
    <w:abstractNumId w:val="17"/>
  </w:num>
  <w:num w:numId="8">
    <w:abstractNumId w:val="2"/>
  </w:num>
  <w:num w:numId="9">
    <w:abstractNumId w:val="26"/>
  </w:num>
  <w:num w:numId="10">
    <w:abstractNumId w:val="11"/>
  </w:num>
  <w:num w:numId="11">
    <w:abstractNumId w:val="38"/>
  </w:num>
  <w:num w:numId="12">
    <w:abstractNumId w:val="32"/>
  </w:num>
  <w:num w:numId="13">
    <w:abstractNumId w:val="25"/>
  </w:num>
  <w:num w:numId="14">
    <w:abstractNumId w:val="3"/>
  </w:num>
  <w:num w:numId="15">
    <w:abstractNumId w:val="34"/>
  </w:num>
  <w:num w:numId="16">
    <w:abstractNumId w:val="23"/>
  </w:num>
  <w:num w:numId="17">
    <w:abstractNumId w:val="20"/>
  </w:num>
  <w:num w:numId="18">
    <w:abstractNumId w:val="0"/>
  </w:num>
  <w:num w:numId="19">
    <w:abstractNumId w:val="13"/>
  </w:num>
  <w:num w:numId="20">
    <w:abstractNumId w:val="33"/>
  </w:num>
  <w:num w:numId="2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8"/>
  </w:num>
  <w:num w:numId="23">
    <w:abstractNumId w:val="5"/>
  </w:num>
  <w:num w:numId="24">
    <w:abstractNumId w:val="28"/>
  </w:num>
  <w:num w:numId="25">
    <w:abstractNumId w:val="12"/>
  </w:num>
  <w:num w:numId="26">
    <w:abstractNumId w:val="27"/>
  </w:num>
  <w:num w:numId="27">
    <w:abstractNumId w:val="1"/>
  </w:num>
  <w:num w:numId="28">
    <w:abstractNumId w:val="21"/>
  </w:num>
  <w:num w:numId="29">
    <w:abstractNumId w:val="37"/>
  </w:num>
  <w:num w:numId="30">
    <w:abstractNumId w:val="19"/>
  </w:num>
  <w:num w:numId="31">
    <w:abstractNumId w:val="16"/>
  </w:num>
  <w:num w:numId="32">
    <w:abstractNumId w:val="7"/>
  </w:num>
  <w:num w:numId="33">
    <w:abstractNumId w:val="30"/>
  </w:num>
  <w:num w:numId="34">
    <w:abstractNumId w:val="35"/>
  </w:num>
  <w:num w:numId="35">
    <w:abstractNumId w:val="4"/>
  </w:num>
  <w:num w:numId="36">
    <w:abstractNumId w:val="36"/>
  </w:num>
  <w:num w:numId="37">
    <w:abstractNumId w:val="24"/>
  </w:num>
  <w:num w:numId="38">
    <w:abstractNumId w:val="22"/>
  </w:num>
  <w:num w:numId="39">
    <w:abstractNumId w:val="6"/>
  </w:num>
  <w:num w:numId="40">
    <w:abstractNumId w:val="25"/>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9"/>
  </w:num>
  <w:num w:numId="42">
    <w:abstractNumId w:val="36"/>
  </w:num>
  <w:num w:numId="43">
    <w:abstractNumId w:val="24"/>
  </w:num>
  <w:num w:numId="44">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D514A"/>
    <w:rsid w:val="000004B3"/>
    <w:rsid w:val="00004582"/>
    <w:rsid w:val="00020C1F"/>
    <w:rsid w:val="00023AB8"/>
    <w:rsid w:val="00024868"/>
    <w:rsid w:val="00027600"/>
    <w:rsid w:val="000311FC"/>
    <w:rsid w:val="00031F46"/>
    <w:rsid w:val="00032868"/>
    <w:rsid w:val="00035B84"/>
    <w:rsid w:val="00037E82"/>
    <w:rsid w:val="000411C1"/>
    <w:rsid w:val="00043336"/>
    <w:rsid w:val="00047736"/>
    <w:rsid w:val="000506F5"/>
    <w:rsid w:val="00051F69"/>
    <w:rsid w:val="000534B8"/>
    <w:rsid w:val="00053C14"/>
    <w:rsid w:val="000541BD"/>
    <w:rsid w:val="00055DFD"/>
    <w:rsid w:val="00060279"/>
    <w:rsid w:val="00064708"/>
    <w:rsid w:val="0006515F"/>
    <w:rsid w:val="000666F5"/>
    <w:rsid w:val="00067525"/>
    <w:rsid w:val="00092635"/>
    <w:rsid w:val="000A5368"/>
    <w:rsid w:val="000A5AAA"/>
    <w:rsid w:val="000B4429"/>
    <w:rsid w:val="000B65CC"/>
    <w:rsid w:val="000C1A23"/>
    <w:rsid w:val="000C1B3A"/>
    <w:rsid w:val="000C1F01"/>
    <w:rsid w:val="000C3BFF"/>
    <w:rsid w:val="000D358E"/>
    <w:rsid w:val="000D3673"/>
    <w:rsid w:val="000E1788"/>
    <w:rsid w:val="000E35CA"/>
    <w:rsid w:val="000E3A5C"/>
    <w:rsid w:val="000E3B6D"/>
    <w:rsid w:val="000E3E59"/>
    <w:rsid w:val="000E5482"/>
    <w:rsid w:val="000E5AB0"/>
    <w:rsid w:val="000E5E38"/>
    <w:rsid w:val="000E6B31"/>
    <w:rsid w:val="000E7868"/>
    <w:rsid w:val="000F3692"/>
    <w:rsid w:val="000F42A7"/>
    <w:rsid w:val="000F5324"/>
    <w:rsid w:val="000F5ECC"/>
    <w:rsid w:val="000F64E4"/>
    <w:rsid w:val="000F6C1A"/>
    <w:rsid w:val="000F6DA0"/>
    <w:rsid w:val="000F7224"/>
    <w:rsid w:val="00100AB5"/>
    <w:rsid w:val="00104DC7"/>
    <w:rsid w:val="00105836"/>
    <w:rsid w:val="001069D0"/>
    <w:rsid w:val="0011089B"/>
    <w:rsid w:val="001147CA"/>
    <w:rsid w:val="00115F09"/>
    <w:rsid w:val="00116714"/>
    <w:rsid w:val="001174C9"/>
    <w:rsid w:val="00117909"/>
    <w:rsid w:val="00117A07"/>
    <w:rsid w:val="00120FC0"/>
    <w:rsid w:val="001218B9"/>
    <w:rsid w:val="00122893"/>
    <w:rsid w:val="00124499"/>
    <w:rsid w:val="001259C2"/>
    <w:rsid w:val="00126973"/>
    <w:rsid w:val="0012715B"/>
    <w:rsid w:val="00130B16"/>
    <w:rsid w:val="00132412"/>
    <w:rsid w:val="00135D64"/>
    <w:rsid w:val="001421A1"/>
    <w:rsid w:val="00143669"/>
    <w:rsid w:val="00144D28"/>
    <w:rsid w:val="00145189"/>
    <w:rsid w:val="00151624"/>
    <w:rsid w:val="00153109"/>
    <w:rsid w:val="0015360B"/>
    <w:rsid w:val="0015504A"/>
    <w:rsid w:val="0015568E"/>
    <w:rsid w:val="00156F44"/>
    <w:rsid w:val="001630B9"/>
    <w:rsid w:val="00163988"/>
    <w:rsid w:val="0016480A"/>
    <w:rsid w:val="00170282"/>
    <w:rsid w:val="00172CB3"/>
    <w:rsid w:val="00177134"/>
    <w:rsid w:val="0018126E"/>
    <w:rsid w:val="0018371C"/>
    <w:rsid w:val="00183F9B"/>
    <w:rsid w:val="00184E40"/>
    <w:rsid w:val="001901AA"/>
    <w:rsid w:val="00192D22"/>
    <w:rsid w:val="00193020"/>
    <w:rsid w:val="00194539"/>
    <w:rsid w:val="00195FA9"/>
    <w:rsid w:val="00197E14"/>
    <w:rsid w:val="001A2C53"/>
    <w:rsid w:val="001A463B"/>
    <w:rsid w:val="001A5359"/>
    <w:rsid w:val="001A6D45"/>
    <w:rsid w:val="001B0E35"/>
    <w:rsid w:val="001B1A07"/>
    <w:rsid w:val="001B5425"/>
    <w:rsid w:val="001B60EF"/>
    <w:rsid w:val="001B6309"/>
    <w:rsid w:val="001B718A"/>
    <w:rsid w:val="001B7B8F"/>
    <w:rsid w:val="001C5348"/>
    <w:rsid w:val="001C73F9"/>
    <w:rsid w:val="001D1FC8"/>
    <w:rsid w:val="001D4454"/>
    <w:rsid w:val="001D69CB"/>
    <w:rsid w:val="001D71F4"/>
    <w:rsid w:val="001E0212"/>
    <w:rsid w:val="001E1699"/>
    <w:rsid w:val="001E3885"/>
    <w:rsid w:val="001E4DF7"/>
    <w:rsid w:val="001E61B5"/>
    <w:rsid w:val="001F2ECD"/>
    <w:rsid w:val="001F44FC"/>
    <w:rsid w:val="00203B92"/>
    <w:rsid w:val="00205977"/>
    <w:rsid w:val="00206A66"/>
    <w:rsid w:val="00206AF6"/>
    <w:rsid w:val="00207DD6"/>
    <w:rsid w:val="00211DE9"/>
    <w:rsid w:val="00213220"/>
    <w:rsid w:val="00214C5E"/>
    <w:rsid w:val="002163DE"/>
    <w:rsid w:val="0021747F"/>
    <w:rsid w:val="0022439B"/>
    <w:rsid w:val="0023183C"/>
    <w:rsid w:val="00240321"/>
    <w:rsid w:val="002425A4"/>
    <w:rsid w:val="00245CC8"/>
    <w:rsid w:val="0024670D"/>
    <w:rsid w:val="00246E71"/>
    <w:rsid w:val="00253F7D"/>
    <w:rsid w:val="002576B8"/>
    <w:rsid w:val="00257ABC"/>
    <w:rsid w:val="00260A31"/>
    <w:rsid w:val="00261405"/>
    <w:rsid w:val="002615B7"/>
    <w:rsid w:val="00262512"/>
    <w:rsid w:val="00264CF5"/>
    <w:rsid w:val="00264DFA"/>
    <w:rsid w:val="00267DCC"/>
    <w:rsid w:val="00271FFA"/>
    <w:rsid w:val="00272DD5"/>
    <w:rsid w:val="0028078D"/>
    <w:rsid w:val="00281516"/>
    <w:rsid w:val="00285D52"/>
    <w:rsid w:val="0028613C"/>
    <w:rsid w:val="00291300"/>
    <w:rsid w:val="00291A61"/>
    <w:rsid w:val="0029672A"/>
    <w:rsid w:val="002A44A5"/>
    <w:rsid w:val="002A4916"/>
    <w:rsid w:val="002A67E1"/>
    <w:rsid w:val="002A7AA7"/>
    <w:rsid w:val="002B24C0"/>
    <w:rsid w:val="002B333B"/>
    <w:rsid w:val="002B746F"/>
    <w:rsid w:val="002C092A"/>
    <w:rsid w:val="002C1310"/>
    <w:rsid w:val="002C229D"/>
    <w:rsid w:val="002C29BA"/>
    <w:rsid w:val="002C4C51"/>
    <w:rsid w:val="002C59A2"/>
    <w:rsid w:val="002C6349"/>
    <w:rsid w:val="002D0E8F"/>
    <w:rsid w:val="002D3668"/>
    <w:rsid w:val="002E2A65"/>
    <w:rsid w:val="002F02C5"/>
    <w:rsid w:val="002F4084"/>
    <w:rsid w:val="002F520D"/>
    <w:rsid w:val="002F7B7A"/>
    <w:rsid w:val="002F7D80"/>
    <w:rsid w:val="00300E53"/>
    <w:rsid w:val="003029D5"/>
    <w:rsid w:val="00302C3E"/>
    <w:rsid w:val="003045EE"/>
    <w:rsid w:val="0030504C"/>
    <w:rsid w:val="003068AE"/>
    <w:rsid w:val="00316463"/>
    <w:rsid w:val="003220DD"/>
    <w:rsid w:val="00324496"/>
    <w:rsid w:val="00332845"/>
    <w:rsid w:val="003374FA"/>
    <w:rsid w:val="0034289B"/>
    <w:rsid w:val="0034716E"/>
    <w:rsid w:val="0035115D"/>
    <w:rsid w:val="003521DA"/>
    <w:rsid w:val="0035405E"/>
    <w:rsid w:val="00364D2F"/>
    <w:rsid w:val="00365B40"/>
    <w:rsid w:val="0036623C"/>
    <w:rsid w:val="003679A0"/>
    <w:rsid w:val="00373AE1"/>
    <w:rsid w:val="003755DA"/>
    <w:rsid w:val="00376D15"/>
    <w:rsid w:val="00377F82"/>
    <w:rsid w:val="00380390"/>
    <w:rsid w:val="00380C88"/>
    <w:rsid w:val="003826E1"/>
    <w:rsid w:val="00385E28"/>
    <w:rsid w:val="00386E99"/>
    <w:rsid w:val="0039070C"/>
    <w:rsid w:val="00391287"/>
    <w:rsid w:val="003936F9"/>
    <w:rsid w:val="00394A9D"/>
    <w:rsid w:val="00395460"/>
    <w:rsid w:val="00395B7B"/>
    <w:rsid w:val="00396FBB"/>
    <w:rsid w:val="003A00E2"/>
    <w:rsid w:val="003A4A09"/>
    <w:rsid w:val="003A5444"/>
    <w:rsid w:val="003A79AB"/>
    <w:rsid w:val="003B6C22"/>
    <w:rsid w:val="003C31BA"/>
    <w:rsid w:val="003C4817"/>
    <w:rsid w:val="003C6B38"/>
    <w:rsid w:val="003C767A"/>
    <w:rsid w:val="003D2217"/>
    <w:rsid w:val="003D2EB4"/>
    <w:rsid w:val="003D3B73"/>
    <w:rsid w:val="003D412C"/>
    <w:rsid w:val="003D4CD1"/>
    <w:rsid w:val="003E1FA8"/>
    <w:rsid w:val="003E2861"/>
    <w:rsid w:val="003E2C7B"/>
    <w:rsid w:val="003E352F"/>
    <w:rsid w:val="003E5382"/>
    <w:rsid w:val="003E6E41"/>
    <w:rsid w:val="003F19B6"/>
    <w:rsid w:val="003F47C1"/>
    <w:rsid w:val="00400730"/>
    <w:rsid w:val="004056D5"/>
    <w:rsid w:val="004063EF"/>
    <w:rsid w:val="00412294"/>
    <w:rsid w:val="00413A34"/>
    <w:rsid w:val="0041491B"/>
    <w:rsid w:val="00414CD9"/>
    <w:rsid w:val="00415FF9"/>
    <w:rsid w:val="00416425"/>
    <w:rsid w:val="00420CB7"/>
    <w:rsid w:val="00426FBA"/>
    <w:rsid w:val="00431359"/>
    <w:rsid w:val="00446276"/>
    <w:rsid w:val="00450847"/>
    <w:rsid w:val="004545BE"/>
    <w:rsid w:val="00455155"/>
    <w:rsid w:val="00461825"/>
    <w:rsid w:val="00461E20"/>
    <w:rsid w:val="004639DB"/>
    <w:rsid w:val="00464656"/>
    <w:rsid w:val="00470843"/>
    <w:rsid w:val="004718A8"/>
    <w:rsid w:val="004759D3"/>
    <w:rsid w:val="00475E34"/>
    <w:rsid w:val="00480DE3"/>
    <w:rsid w:val="00483716"/>
    <w:rsid w:val="00486E20"/>
    <w:rsid w:val="00487712"/>
    <w:rsid w:val="00487A60"/>
    <w:rsid w:val="00494320"/>
    <w:rsid w:val="00494E4D"/>
    <w:rsid w:val="00495A67"/>
    <w:rsid w:val="00496CBC"/>
    <w:rsid w:val="004972B8"/>
    <w:rsid w:val="004A70BC"/>
    <w:rsid w:val="004B6417"/>
    <w:rsid w:val="004C1B23"/>
    <w:rsid w:val="004C431B"/>
    <w:rsid w:val="004C5705"/>
    <w:rsid w:val="004C5DCF"/>
    <w:rsid w:val="004D0642"/>
    <w:rsid w:val="004D3DA5"/>
    <w:rsid w:val="004D7A94"/>
    <w:rsid w:val="004E15D5"/>
    <w:rsid w:val="004E1659"/>
    <w:rsid w:val="004E3062"/>
    <w:rsid w:val="004E748C"/>
    <w:rsid w:val="004F2255"/>
    <w:rsid w:val="004F2F90"/>
    <w:rsid w:val="004F3757"/>
    <w:rsid w:val="004F6A48"/>
    <w:rsid w:val="00500CA9"/>
    <w:rsid w:val="00501ACB"/>
    <w:rsid w:val="0050312B"/>
    <w:rsid w:val="005051C3"/>
    <w:rsid w:val="0051039E"/>
    <w:rsid w:val="00511014"/>
    <w:rsid w:val="00511F73"/>
    <w:rsid w:val="00513F9A"/>
    <w:rsid w:val="00514DE2"/>
    <w:rsid w:val="005171EB"/>
    <w:rsid w:val="00520883"/>
    <w:rsid w:val="005226C6"/>
    <w:rsid w:val="005233D0"/>
    <w:rsid w:val="005269F9"/>
    <w:rsid w:val="00527E2D"/>
    <w:rsid w:val="00530776"/>
    <w:rsid w:val="00531E9A"/>
    <w:rsid w:val="00533F68"/>
    <w:rsid w:val="0054185F"/>
    <w:rsid w:val="00541AB9"/>
    <w:rsid w:val="00542E0B"/>
    <w:rsid w:val="00542EC1"/>
    <w:rsid w:val="00543074"/>
    <w:rsid w:val="00543126"/>
    <w:rsid w:val="00544B00"/>
    <w:rsid w:val="00554D99"/>
    <w:rsid w:val="00555013"/>
    <w:rsid w:val="005563A3"/>
    <w:rsid w:val="00556722"/>
    <w:rsid w:val="00556887"/>
    <w:rsid w:val="0056255D"/>
    <w:rsid w:val="0056384E"/>
    <w:rsid w:val="00563FB9"/>
    <w:rsid w:val="00567B53"/>
    <w:rsid w:val="0057224E"/>
    <w:rsid w:val="00572418"/>
    <w:rsid w:val="00575B2F"/>
    <w:rsid w:val="00577D1E"/>
    <w:rsid w:val="00581748"/>
    <w:rsid w:val="005825DB"/>
    <w:rsid w:val="00582E19"/>
    <w:rsid w:val="00584ED7"/>
    <w:rsid w:val="0058512C"/>
    <w:rsid w:val="00591315"/>
    <w:rsid w:val="00593837"/>
    <w:rsid w:val="005949C6"/>
    <w:rsid w:val="00596790"/>
    <w:rsid w:val="005A0A06"/>
    <w:rsid w:val="005A0DDA"/>
    <w:rsid w:val="005A1CA3"/>
    <w:rsid w:val="005B0344"/>
    <w:rsid w:val="005B0F81"/>
    <w:rsid w:val="005B3CA7"/>
    <w:rsid w:val="005B3DA5"/>
    <w:rsid w:val="005B64BB"/>
    <w:rsid w:val="005C27E0"/>
    <w:rsid w:val="005D54F9"/>
    <w:rsid w:val="005E2A90"/>
    <w:rsid w:val="005E3E9F"/>
    <w:rsid w:val="005F406B"/>
    <w:rsid w:val="0060638E"/>
    <w:rsid w:val="0060770C"/>
    <w:rsid w:val="00610EE9"/>
    <w:rsid w:val="00610FB5"/>
    <w:rsid w:val="00614AE2"/>
    <w:rsid w:val="00617A28"/>
    <w:rsid w:val="006229E1"/>
    <w:rsid w:val="00623000"/>
    <w:rsid w:val="00627139"/>
    <w:rsid w:val="0062780D"/>
    <w:rsid w:val="00633CF3"/>
    <w:rsid w:val="00635D1B"/>
    <w:rsid w:val="00636663"/>
    <w:rsid w:val="00640DA1"/>
    <w:rsid w:val="006434E3"/>
    <w:rsid w:val="00656CB1"/>
    <w:rsid w:val="00657814"/>
    <w:rsid w:val="00662B9C"/>
    <w:rsid w:val="006636B4"/>
    <w:rsid w:val="00664912"/>
    <w:rsid w:val="00665EDF"/>
    <w:rsid w:val="00667FD2"/>
    <w:rsid w:val="00673127"/>
    <w:rsid w:val="00673F1F"/>
    <w:rsid w:val="00674B5F"/>
    <w:rsid w:val="00675AF1"/>
    <w:rsid w:val="00675EA3"/>
    <w:rsid w:val="00676A06"/>
    <w:rsid w:val="0068089C"/>
    <w:rsid w:val="00681C4F"/>
    <w:rsid w:val="00685707"/>
    <w:rsid w:val="0069375A"/>
    <w:rsid w:val="006A38A4"/>
    <w:rsid w:val="006A3E56"/>
    <w:rsid w:val="006B2BFB"/>
    <w:rsid w:val="006B325F"/>
    <w:rsid w:val="006B3C55"/>
    <w:rsid w:val="006B5D9E"/>
    <w:rsid w:val="006B6537"/>
    <w:rsid w:val="006B7486"/>
    <w:rsid w:val="006B79EC"/>
    <w:rsid w:val="006C36F9"/>
    <w:rsid w:val="006C41DE"/>
    <w:rsid w:val="006C5541"/>
    <w:rsid w:val="006C6E67"/>
    <w:rsid w:val="006D0CAE"/>
    <w:rsid w:val="006D1276"/>
    <w:rsid w:val="006D222A"/>
    <w:rsid w:val="006D3085"/>
    <w:rsid w:val="006D5ABD"/>
    <w:rsid w:val="006D7BBC"/>
    <w:rsid w:val="006E5464"/>
    <w:rsid w:val="006E641C"/>
    <w:rsid w:val="006F10A0"/>
    <w:rsid w:val="006F14DD"/>
    <w:rsid w:val="006F455E"/>
    <w:rsid w:val="006F6F31"/>
    <w:rsid w:val="00704D9C"/>
    <w:rsid w:val="007064CD"/>
    <w:rsid w:val="00706BB1"/>
    <w:rsid w:val="007078AD"/>
    <w:rsid w:val="00710A90"/>
    <w:rsid w:val="007117E5"/>
    <w:rsid w:val="00711D2D"/>
    <w:rsid w:val="007148C3"/>
    <w:rsid w:val="00714B3C"/>
    <w:rsid w:val="00714D92"/>
    <w:rsid w:val="00715645"/>
    <w:rsid w:val="00715AFD"/>
    <w:rsid w:val="00717A0A"/>
    <w:rsid w:val="007233D4"/>
    <w:rsid w:val="00724C56"/>
    <w:rsid w:val="007266E1"/>
    <w:rsid w:val="00726E73"/>
    <w:rsid w:val="0072781E"/>
    <w:rsid w:val="00727D17"/>
    <w:rsid w:val="007328A0"/>
    <w:rsid w:val="00733B77"/>
    <w:rsid w:val="00737861"/>
    <w:rsid w:val="00742392"/>
    <w:rsid w:val="00750702"/>
    <w:rsid w:val="00750716"/>
    <w:rsid w:val="0075378D"/>
    <w:rsid w:val="007544B8"/>
    <w:rsid w:val="00764C40"/>
    <w:rsid w:val="00765E9F"/>
    <w:rsid w:val="00767D0C"/>
    <w:rsid w:val="00777E59"/>
    <w:rsid w:val="00784CB1"/>
    <w:rsid w:val="00785833"/>
    <w:rsid w:val="00792AA2"/>
    <w:rsid w:val="00794466"/>
    <w:rsid w:val="007945AB"/>
    <w:rsid w:val="007968F5"/>
    <w:rsid w:val="00797D51"/>
    <w:rsid w:val="007A2D40"/>
    <w:rsid w:val="007A7A22"/>
    <w:rsid w:val="007B24A1"/>
    <w:rsid w:val="007B472B"/>
    <w:rsid w:val="007C0655"/>
    <w:rsid w:val="007C32A3"/>
    <w:rsid w:val="007C3588"/>
    <w:rsid w:val="007C4476"/>
    <w:rsid w:val="007D165F"/>
    <w:rsid w:val="007D514A"/>
    <w:rsid w:val="007D6F4A"/>
    <w:rsid w:val="007F0588"/>
    <w:rsid w:val="008004E2"/>
    <w:rsid w:val="00817D04"/>
    <w:rsid w:val="008253DB"/>
    <w:rsid w:val="00827768"/>
    <w:rsid w:val="00830D3F"/>
    <w:rsid w:val="008322A0"/>
    <w:rsid w:val="008328DB"/>
    <w:rsid w:val="00832CB0"/>
    <w:rsid w:val="00836E12"/>
    <w:rsid w:val="0084032B"/>
    <w:rsid w:val="008431F2"/>
    <w:rsid w:val="008433AC"/>
    <w:rsid w:val="00844715"/>
    <w:rsid w:val="00844A85"/>
    <w:rsid w:val="008453CB"/>
    <w:rsid w:val="008457B6"/>
    <w:rsid w:val="0084674F"/>
    <w:rsid w:val="00846D4A"/>
    <w:rsid w:val="00847DD5"/>
    <w:rsid w:val="00851B0C"/>
    <w:rsid w:val="00851E7F"/>
    <w:rsid w:val="00852B4A"/>
    <w:rsid w:val="008540D6"/>
    <w:rsid w:val="008550D6"/>
    <w:rsid w:val="00860A3F"/>
    <w:rsid w:val="00860ABC"/>
    <w:rsid w:val="00860C2B"/>
    <w:rsid w:val="008704D1"/>
    <w:rsid w:val="008751B3"/>
    <w:rsid w:val="00880E50"/>
    <w:rsid w:val="00884DA7"/>
    <w:rsid w:val="008878C4"/>
    <w:rsid w:val="0089106E"/>
    <w:rsid w:val="008935FD"/>
    <w:rsid w:val="008A2B98"/>
    <w:rsid w:val="008A62FF"/>
    <w:rsid w:val="008B5E65"/>
    <w:rsid w:val="008B7465"/>
    <w:rsid w:val="008C5973"/>
    <w:rsid w:val="008C5A32"/>
    <w:rsid w:val="008C720E"/>
    <w:rsid w:val="008D12E4"/>
    <w:rsid w:val="008D2FA6"/>
    <w:rsid w:val="008D505F"/>
    <w:rsid w:val="008D61E1"/>
    <w:rsid w:val="008D7E2F"/>
    <w:rsid w:val="008E0541"/>
    <w:rsid w:val="008E0CDD"/>
    <w:rsid w:val="008E7D08"/>
    <w:rsid w:val="008F252E"/>
    <w:rsid w:val="008F52C8"/>
    <w:rsid w:val="009022EE"/>
    <w:rsid w:val="00902A84"/>
    <w:rsid w:val="00903A8E"/>
    <w:rsid w:val="0091155C"/>
    <w:rsid w:val="0091168D"/>
    <w:rsid w:val="00911D5C"/>
    <w:rsid w:val="00913BC6"/>
    <w:rsid w:val="00915579"/>
    <w:rsid w:val="00923DAB"/>
    <w:rsid w:val="00924157"/>
    <w:rsid w:val="00924503"/>
    <w:rsid w:val="00925381"/>
    <w:rsid w:val="00926B23"/>
    <w:rsid w:val="00927325"/>
    <w:rsid w:val="00927A37"/>
    <w:rsid w:val="00930911"/>
    <w:rsid w:val="00930ED3"/>
    <w:rsid w:val="00931194"/>
    <w:rsid w:val="00932277"/>
    <w:rsid w:val="0093442C"/>
    <w:rsid w:val="009356BC"/>
    <w:rsid w:val="009361C9"/>
    <w:rsid w:val="009419E8"/>
    <w:rsid w:val="009450FC"/>
    <w:rsid w:val="0094571D"/>
    <w:rsid w:val="00945A6E"/>
    <w:rsid w:val="00946236"/>
    <w:rsid w:val="0095114D"/>
    <w:rsid w:val="00953C99"/>
    <w:rsid w:val="009557D3"/>
    <w:rsid w:val="0095619A"/>
    <w:rsid w:val="00956C04"/>
    <w:rsid w:val="00957AB7"/>
    <w:rsid w:val="00961F52"/>
    <w:rsid w:val="0096252A"/>
    <w:rsid w:val="00962AA0"/>
    <w:rsid w:val="00965023"/>
    <w:rsid w:val="0096579F"/>
    <w:rsid w:val="009675B9"/>
    <w:rsid w:val="00971689"/>
    <w:rsid w:val="009718BF"/>
    <w:rsid w:val="009732C3"/>
    <w:rsid w:val="0097562D"/>
    <w:rsid w:val="00976CD9"/>
    <w:rsid w:val="00976F44"/>
    <w:rsid w:val="0098765A"/>
    <w:rsid w:val="009878A3"/>
    <w:rsid w:val="00990A40"/>
    <w:rsid w:val="00994410"/>
    <w:rsid w:val="009969A6"/>
    <w:rsid w:val="00997273"/>
    <w:rsid w:val="009A4055"/>
    <w:rsid w:val="009A5334"/>
    <w:rsid w:val="009B2428"/>
    <w:rsid w:val="009B46B2"/>
    <w:rsid w:val="009B5AB6"/>
    <w:rsid w:val="009C0111"/>
    <w:rsid w:val="009C0550"/>
    <w:rsid w:val="009C4CE9"/>
    <w:rsid w:val="009D2235"/>
    <w:rsid w:val="009D4E6F"/>
    <w:rsid w:val="009E05B2"/>
    <w:rsid w:val="009E5204"/>
    <w:rsid w:val="009F1F8A"/>
    <w:rsid w:val="009F2120"/>
    <w:rsid w:val="009F576C"/>
    <w:rsid w:val="009F5D19"/>
    <w:rsid w:val="009F61F1"/>
    <w:rsid w:val="009F7E5B"/>
    <w:rsid w:val="00A03273"/>
    <w:rsid w:val="00A04B5F"/>
    <w:rsid w:val="00A05946"/>
    <w:rsid w:val="00A05A9C"/>
    <w:rsid w:val="00A12B18"/>
    <w:rsid w:val="00A12F07"/>
    <w:rsid w:val="00A16654"/>
    <w:rsid w:val="00A17132"/>
    <w:rsid w:val="00A17AB5"/>
    <w:rsid w:val="00A238EE"/>
    <w:rsid w:val="00A250FD"/>
    <w:rsid w:val="00A31BF0"/>
    <w:rsid w:val="00A329D8"/>
    <w:rsid w:val="00A3387E"/>
    <w:rsid w:val="00A37157"/>
    <w:rsid w:val="00A41E5B"/>
    <w:rsid w:val="00A459C3"/>
    <w:rsid w:val="00A475D9"/>
    <w:rsid w:val="00A47F08"/>
    <w:rsid w:val="00A50955"/>
    <w:rsid w:val="00A515A0"/>
    <w:rsid w:val="00A5601D"/>
    <w:rsid w:val="00A56A9C"/>
    <w:rsid w:val="00A61647"/>
    <w:rsid w:val="00A61D9A"/>
    <w:rsid w:val="00A628DF"/>
    <w:rsid w:val="00A64A14"/>
    <w:rsid w:val="00A67EA7"/>
    <w:rsid w:val="00A72522"/>
    <w:rsid w:val="00A75A8E"/>
    <w:rsid w:val="00A7691B"/>
    <w:rsid w:val="00A76BE6"/>
    <w:rsid w:val="00A80511"/>
    <w:rsid w:val="00A83292"/>
    <w:rsid w:val="00A841AB"/>
    <w:rsid w:val="00A858B5"/>
    <w:rsid w:val="00A91A28"/>
    <w:rsid w:val="00A92B52"/>
    <w:rsid w:val="00A92B99"/>
    <w:rsid w:val="00A937F8"/>
    <w:rsid w:val="00A964A6"/>
    <w:rsid w:val="00A969B4"/>
    <w:rsid w:val="00AA0BE4"/>
    <w:rsid w:val="00AA52AB"/>
    <w:rsid w:val="00AA568C"/>
    <w:rsid w:val="00AA56E0"/>
    <w:rsid w:val="00AA6D59"/>
    <w:rsid w:val="00AB1AEE"/>
    <w:rsid w:val="00AB26EF"/>
    <w:rsid w:val="00AB356D"/>
    <w:rsid w:val="00AC0134"/>
    <w:rsid w:val="00AC3E91"/>
    <w:rsid w:val="00AC4B4E"/>
    <w:rsid w:val="00AC70E5"/>
    <w:rsid w:val="00AD1410"/>
    <w:rsid w:val="00AD241C"/>
    <w:rsid w:val="00AD7A61"/>
    <w:rsid w:val="00AE336F"/>
    <w:rsid w:val="00AE4690"/>
    <w:rsid w:val="00AE47C4"/>
    <w:rsid w:val="00AE62A7"/>
    <w:rsid w:val="00AE6D6C"/>
    <w:rsid w:val="00AF0473"/>
    <w:rsid w:val="00AF2E36"/>
    <w:rsid w:val="00AF3046"/>
    <w:rsid w:val="00AF31AC"/>
    <w:rsid w:val="00AF370B"/>
    <w:rsid w:val="00AF66EE"/>
    <w:rsid w:val="00B00782"/>
    <w:rsid w:val="00B048D6"/>
    <w:rsid w:val="00B11927"/>
    <w:rsid w:val="00B138D0"/>
    <w:rsid w:val="00B13EF6"/>
    <w:rsid w:val="00B16671"/>
    <w:rsid w:val="00B23732"/>
    <w:rsid w:val="00B23BCD"/>
    <w:rsid w:val="00B23FDB"/>
    <w:rsid w:val="00B30858"/>
    <w:rsid w:val="00B33C18"/>
    <w:rsid w:val="00B37350"/>
    <w:rsid w:val="00B44FF4"/>
    <w:rsid w:val="00B52F98"/>
    <w:rsid w:val="00B530F2"/>
    <w:rsid w:val="00B57C51"/>
    <w:rsid w:val="00B60FDF"/>
    <w:rsid w:val="00B61B8E"/>
    <w:rsid w:val="00B61F88"/>
    <w:rsid w:val="00B6282B"/>
    <w:rsid w:val="00B66409"/>
    <w:rsid w:val="00B7640F"/>
    <w:rsid w:val="00B76E96"/>
    <w:rsid w:val="00B80FE8"/>
    <w:rsid w:val="00B81CCD"/>
    <w:rsid w:val="00B834FD"/>
    <w:rsid w:val="00B85BED"/>
    <w:rsid w:val="00B905A4"/>
    <w:rsid w:val="00B925E2"/>
    <w:rsid w:val="00B93F12"/>
    <w:rsid w:val="00B944FA"/>
    <w:rsid w:val="00B962C0"/>
    <w:rsid w:val="00B96445"/>
    <w:rsid w:val="00B979CF"/>
    <w:rsid w:val="00BA0A1C"/>
    <w:rsid w:val="00BA608B"/>
    <w:rsid w:val="00BB635F"/>
    <w:rsid w:val="00BB67CB"/>
    <w:rsid w:val="00BC04CC"/>
    <w:rsid w:val="00BC7C94"/>
    <w:rsid w:val="00BC7FFB"/>
    <w:rsid w:val="00BD335C"/>
    <w:rsid w:val="00BD46CE"/>
    <w:rsid w:val="00BE4754"/>
    <w:rsid w:val="00BE6C08"/>
    <w:rsid w:val="00BE6D77"/>
    <w:rsid w:val="00BF0DC5"/>
    <w:rsid w:val="00BF0E48"/>
    <w:rsid w:val="00BF143B"/>
    <w:rsid w:val="00BF2FF5"/>
    <w:rsid w:val="00C00029"/>
    <w:rsid w:val="00C0096C"/>
    <w:rsid w:val="00C04496"/>
    <w:rsid w:val="00C06B35"/>
    <w:rsid w:val="00C078F5"/>
    <w:rsid w:val="00C10377"/>
    <w:rsid w:val="00C11D22"/>
    <w:rsid w:val="00C12C6C"/>
    <w:rsid w:val="00C169E3"/>
    <w:rsid w:val="00C16C9A"/>
    <w:rsid w:val="00C1753C"/>
    <w:rsid w:val="00C21B64"/>
    <w:rsid w:val="00C277DC"/>
    <w:rsid w:val="00C31213"/>
    <w:rsid w:val="00C35205"/>
    <w:rsid w:val="00C44A2D"/>
    <w:rsid w:val="00C50AC6"/>
    <w:rsid w:val="00C5439D"/>
    <w:rsid w:val="00C5499D"/>
    <w:rsid w:val="00C5712C"/>
    <w:rsid w:val="00C6054D"/>
    <w:rsid w:val="00C64B6E"/>
    <w:rsid w:val="00C65337"/>
    <w:rsid w:val="00C66BCB"/>
    <w:rsid w:val="00C66E42"/>
    <w:rsid w:val="00C740C6"/>
    <w:rsid w:val="00C7581F"/>
    <w:rsid w:val="00C76BB1"/>
    <w:rsid w:val="00C812F9"/>
    <w:rsid w:val="00C8262B"/>
    <w:rsid w:val="00C8288C"/>
    <w:rsid w:val="00C83BAA"/>
    <w:rsid w:val="00C9296C"/>
    <w:rsid w:val="00C979E5"/>
    <w:rsid w:val="00CA40E2"/>
    <w:rsid w:val="00CA43C3"/>
    <w:rsid w:val="00CA4A8D"/>
    <w:rsid w:val="00CA69BB"/>
    <w:rsid w:val="00CA7B77"/>
    <w:rsid w:val="00CA7FD2"/>
    <w:rsid w:val="00CB1739"/>
    <w:rsid w:val="00CB7624"/>
    <w:rsid w:val="00CC070C"/>
    <w:rsid w:val="00CC5883"/>
    <w:rsid w:val="00CC77B5"/>
    <w:rsid w:val="00CC7B97"/>
    <w:rsid w:val="00CD072D"/>
    <w:rsid w:val="00CD2014"/>
    <w:rsid w:val="00CD5854"/>
    <w:rsid w:val="00CE07BB"/>
    <w:rsid w:val="00CE22AC"/>
    <w:rsid w:val="00CE5D22"/>
    <w:rsid w:val="00CF1A2E"/>
    <w:rsid w:val="00CF5A4A"/>
    <w:rsid w:val="00D01CEC"/>
    <w:rsid w:val="00D0223C"/>
    <w:rsid w:val="00D10173"/>
    <w:rsid w:val="00D10A97"/>
    <w:rsid w:val="00D1142D"/>
    <w:rsid w:val="00D13A89"/>
    <w:rsid w:val="00D156E7"/>
    <w:rsid w:val="00D22281"/>
    <w:rsid w:val="00D241D6"/>
    <w:rsid w:val="00D31B8E"/>
    <w:rsid w:val="00D33A8F"/>
    <w:rsid w:val="00D34632"/>
    <w:rsid w:val="00D34A1F"/>
    <w:rsid w:val="00D36059"/>
    <w:rsid w:val="00D3793F"/>
    <w:rsid w:val="00D40512"/>
    <w:rsid w:val="00D411CF"/>
    <w:rsid w:val="00D418D6"/>
    <w:rsid w:val="00D41AF8"/>
    <w:rsid w:val="00D45FFF"/>
    <w:rsid w:val="00D4642C"/>
    <w:rsid w:val="00D46C62"/>
    <w:rsid w:val="00D46FF1"/>
    <w:rsid w:val="00D50ECD"/>
    <w:rsid w:val="00D51A69"/>
    <w:rsid w:val="00D5258C"/>
    <w:rsid w:val="00D56823"/>
    <w:rsid w:val="00D57A20"/>
    <w:rsid w:val="00D57DE5"/>
    <w:rsid w:val="00D652F3"/>
    <w:rsid w:val="00D71A50"/>
    <w:rsid w:val="00D74BC1"/>
    <w:rsid w:val="00D7772A"/>
    <w:rsid w:val="00D82065"/>
    <w:rsid w:val="00D83205"/>
    <w:rsid w:val="00D84A0E"/>
    <w:rsid w:val="00D855BB"/>
    <w:rsid w:val="00D8727C"/>
    <w:rsid w:val="00D93BCC"/>
    <w:rsid w:val="00D96EE7"/>
    <w:rsid w:val="00DA1FD8"/>
    <w:rsid w:val="00DA4CF6"/>
    <w:rsid w:val="00DA600A"/>
    <w:rsid w:val="00DB1FFB"/>
    <w:rsid w:val="00DB3BBB"/>
    <w:rsid w:val="00DB6759"/>
    <w:rsid w:val="00DB6ABC"/>
    <w:rsid w:val="00DC6544"/>
    <w:rsid w:val="00DC6C7A"/>
    <w:rsid w:val="00DD1905"/>
    <w:rsid w:val="00DD2D92"/>
    <w:rsid w:val="00DD3C3F"/>
    <w:rsid w:val="00DE7809"/>
    <w:rsid w:val="00DF22EC"/>
    <w:rsid w:val="00DF4548"/>
    <w:rsid w:val="00E02E38"/>
    <w:rsid w:val="00E04DB0"/>
    <w:rsid w:val="00E07D65"/>
    <w:rsid w:val="00E07E6A"/>
    <w:rsid w:val="00E12EA2"/>
    <w:rsid w:val="00E1692C"/>
    <w:rsid w:val="00E2281B"/>
    <w:rsid w:val="00E24151"/>
    <w:rsid w:val="00E26337"/>
    <w:rsid w:val="00E32D17"/>
    <w:rsid w:val="00E36DC3"/>
    <w:rsid w:val="00E406FE"/>
    <w:rsid w:val="00E41886"/>
    <w:rsid w:val="00E41E6D"/>
    <w:rsid w:val="00E4347F"/>
    <w:rsid w:val="00E44A14"/>
    <w:rsid w:val="00E44B96"/>
    <w:rsid w:val="00E4675D"/>
    <w:rsid w:val="00E5076C"/>
    <w:rsid w:val="00E52382"/>
    <w:rsid w:val="00E54CFC"/>
    <w:rsid w:val="00E55AAA"/>
    <w:rsid w:val="00E6030D"/>
    <w:rsid w:val="00E6200C"/>
    <w:rsid w:val="00E62D4F"/>
    <w:rsid w:val="00E669AF"/>
    <w:rsid w:val="00E72BE0"/>
    <w:rsid w:val="00E750BB"/>
    <w:rsid w:val="00E763A8"/>
    <w:rsid w:val="00E80761"/>
    <w:rsid w:val="00E84D8D"/>
    <w:rsid w:val="00E857C5"/>
    <w:rsid w:val="00E8778C"/>
    <w:rsid w:val="00E90519"/>
    <w:rsid w:val="00E906B4"/>
    <w:rsid w:val="00E9148C"/>
    <w:rsid w:val="00E92D9E"/>
    <w:rsid w:val="00E93A5F"/>
    <w:rsid w:val="00E9600F"/>
    <w:rsid w:val="00E97EFE"/>
    <w:rsid w:val="00EA1671"/>
    <w:rsid w:val="00EA2CF7"/>
    <w:rsid w:val="00EA589E"/>
    <w:rsid w:val="00EB4AD9"/>
    <w:rsid w:val="00EB7AB9"/>
    <w:rsid w:val="00EC4018"/>
    <w:rsid w:val="00EC45B0"/>
    <w:rsid w:val="00EC665D"/>
    <w:rsid w:val="00EC68BA"/>
    <w:rsid w:val="00ED1375"/>
    <w:rsid w:val="00EE3D15"/>
    <w:rsid w:val="00EE5A97"/>
    <w:rsid w:val="00EF0663"/>
    <w:rsid w:val="00EF2A67"/>
    <w:rsid w:val="00F00AF4"/>
    <w:rsid w:val="00F01A39"/>
    <w:rsid w:val="00F03079"/>
    <w:rsid w:val="00F03593"/>
    <w:rsid w:val="00F049DA"/>
    <w:rsid w:val="00F05E37"/>
    <w:rsid w:val="00F07529"/>
    <w:rsid w:val="00F11303"/>
    <w:rsid w:val="00F14206"/>
    <w:rsid w:val="00F14AC3"/>
    <w:rsid w:val="00F14B2D"/>
    <w:rsid w:val="00F167D7"/>
    <w:rsid w:val="00F2006B"/>
    <w:rsid w:val="00F216FB"/>
    <w:rsid w:val="00F21E9F"/>
    <w:rsid w:val="00F23431"/>
    <w:rsid w:val="00F25955"/>
    <w:rsid w:val="00F267B7"/>
    <w:rsid w:val="00F312C1"/>
    <w:rsid w:val="00F3158B"/>
    <w:rsid w:val="00F328CD"/>
    <w:rsid w:val="00F33874"/>
    <w:rsid w:val="00F35FB6"/>
    <w:rsid w:val="00F37844"/>
    <w:rsid w:val="00F400CF"/>
    <w:rsid w:val="00F40197"/>
    <w:rsid w:val="00F410DF"/>
    <w:rsid w:val="00F43EC9"/>
    <w:rsid w:val="00F44500"/>
    <w:rsid w:val="00F502C8"/>
    <w:rsid w:val="00F51ED5"/>
    <w:rsid w:val="00F52908"/>
    <w:rsid w:val="00F57E37"/>
    <w:rsid w:val="00F6066C"/>
    <w:rsid w:val="00F65514"/>
    <w:rsid w:val="00F665AF"/>
    <w:rsid w:val="00F718C2"/>
    <w:rsid w:val="00F77412"/>
    <w:rsid w:val="00F81EDE"/>
    <w:rsid w:val="00F8429E"/>
    <w:rsid w:val="00F86099"/>
    <w:rsid w:val="00F86D28"/>
    <w:rsid w:val="00F933DD"/>
    <w:rsid w:val="00F93C56"/>
    <w:rsid w:val="00F94FED"/>
    <w:rsid w:val="00F9779F"/>
    <w:rsid w:val="00F97889"/>
    <w:rsid w:val="00FA1371"/>
    <w:rsid w:val="00FA154F"/>
    <w:rsid w:val="00FA4FBA"/>
    <w:rsid w:val="00FA694A"/>
    <w:rsid w:val="00FA6D5B"/>
    <w:rsid w:val="00FA70C6"/>
    <w:rsid w:val="00FA76BA"/>
    <w:rsid w:val="00FB0476"/>
    <w:rsid w:val="00FB33BA"/>
    <w:rsid w:val="00FB54A0"/>
    <w:rsid w:val="00FB5BF8"/>
    <w:rsid w:val="00FC38F8"/>
    <w:rsid w:val="00FC52D9"/>
    <w:rsid w:val="00FC54E6"/>
    <w:rsid w:val="00FC6CAE"/>
    <w:rsid w:val="00FC7D5B"/>
    <w:rsid w:val="00FD3367"/>
    <w:rsid w:val="00FD4569"/>
    <w:rsid w:val="00FE0C4C"/>
    <w:rsid w:val="00FE3303"/>
    <w:rsid w:val="00FE51BF"/>
    <w:rsid w:val="00FF1F4E"/>
    <w:rsid w:val="00FF3DA1"/>
    <w:rsid w:val="00FF3F29"/>
    <w:rsid w:val="00FF4089"/>
    <w:rsid w:val="00FF5D59"/>
    <w:rsid w:val="00FF6867"/>
    <w:rsid w:val="00FF72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107B14B"/>
  <w15:docId w15:val="{8CF2EF78-0E1D-4553-8B4B-92B29AE7B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8E0541"/>
    <w:pPr>
      <w:tabs>
        <w:tab w:val="center" w:pos="4536"/>
        <w:tab w:val="right" w:pos="9072"/>
      </w:tabs>
    </w:pPr>
  </w:style>
  <w:style w:type="paragraph" w:styleId="Bezriadkovania">
    <w:name w:val="No Spacing"/>
    <w:uiPriority w:val="1"/>
    <w:qFormat/>
    <w:rsid w:val="000F6DA0"/>
    <w:rPr>
      <w:rFonts w:ascii="Calibri" w:eastAsia="Calibri" w:hAnsi="Calibri"/>
      <w:sz w:val="22"/>
      <w:szCs w:val="22"/>
      <w:lang w:val="cs-CZ" w:eastAsia="en-US"/>
    </w:rPr>
  </w:style>
  <w:style w:type="character" w:styleId="Vrazn">
    <w:name w:val="Strong"/>
    <w:basedOn w:val="Predvolenpsmoodseku"/>
    <w:uiPriority w:val="22"/>
    <w:qFormat/>
    <w:rsid w:val="00633CF3"/>
    <w:rPr>
      <w:b/>
      <w:bCs/>
    </w:rPr>
  </w:style>
  <w:style w:type="character" w:styleId="Zvraznenie">
    <w:name w:val="Emphasis"/>
    <w:basedOn w:val="Predvolenpsmoodseku"/>
    <w:uiPriority w:val="20"/>
    <w:qFormat/>
    <w:rsid w:val="00633CF3"/>
    <w:rPr>
      <w:i/>
      <w:iCs/>
    </w:rPr>
  </w:style>
  <w:style w:type="character" w:styleId="Hypertextovprepojenie">
    <w:name w:val="Hyperlink"/>
    <w:basedOn w:val="Predvolenpsmoodseku"/>
    <w:rsid w:val="004A70BC"/>
    <w:rPr>
      <w:color w:val="0000FF" w:themeColor="hyperlink"/>
      <w:u w:val="single"/>
    </w:rPr>
  </w:style>
  <w:style w:type="paragraph" w:styleId="Textbubliny">
    <w:name w:val="Balloon Text"/>
    <w:basedOn w:val="Normlny"/>
    <w:link w:val="TextbublinyChar"/>
    <w:rsid w:val="009F61F1"/>
    <w:rPr>
      <w:rFonts w:ascii="Tahoma" w:hAnsi="Tahoma" w:cs="Tahoma"/>
      <w:sz w:val="16"/>
      <w:szCs w:val="16"/>
    </w:rPr>
  </w:style>
  <w:style w:type="character" w:customStyle="1" w:styleId="TextbublinyChar">
    <w:name w:val="Text bubliny Char"/>
    <w:basedOn w:val="Predvolenpsmoodseku"/>
    <w:link w:val="Textbubliny"/>
    <w:rsid w:val="009F61F1"/>
    <w:rPr>
      <w:rFonts w:ascii="Tahoma" w:hAnsi="Tahoma" w:cs="Tahoma"/>
      <w:sz w:val="16"/>
      <w:szCs w:val="16"/>
    </w:rPr>
  </w:style>
  <w:style w:type="paragraph" w:customStyle="1" w:styleId="Odstavecseseznamem">
    <w:name w:val="Odstavec se seznamem"/>
    <w:basedOn w:val="Normlny"/>
    <w:qFormat/>
    <w:rsid w:val="00BF0E48"/>
    <w:pPr>
      <w:spacing w:after="200" w:line="276" w:lineRule="auto"/>
      <w:ind w:left="720"/>
      <w:contextualSpacing/>
    </w:pPr>
    <w:rPr>
      <w:rFonts w:ascii="Calibri" w:eastAsia="Calibri" w:hAnsi="Calibri"/>
      <w:sz w:val="22"/>
      <w:szCs w:val="22"/>
      <w:lang w:eastAsia="en-US"/>
    </w:rPr>
  </w:style>
  <w:style w:type="paragraph" w:styleId="Odsekzoznamu">
    <w:name w:val="List Paragraph"/>
    <w:basedOn w:val="Normlny"/>
    <w:uiPriority w:val="34"/>
    <w:qFormat/>
    <w:rsid w:val="005825DB"/>
    <w:pPr>
      <w:ind w:left="720"/>
      <w:contextualSpacing/>
    </w:pPr>
  </w:style>
  <w:style w:type="paragraph" w:styleId="Normlnywebov">
    <w:name w:val="Normal (Web)"/>
    <w:basedOn w:val="Normlny"/>
    <w:uiPriority w:val="99"/>
    <w:unhideWhenUsed/>
    <w:rsid w:val="00D418D6"/>
    <w:pPr>
      <w:spacing w:before="100" w:beforeAutospacing="1" w:after="100" w:afterAutospacing="1"/>
    </w:pPr>
  </w:style>
  <w:style w:type="character" w:customStyle="1" w:styleId="HlavikaChar">
    <w:name w:val="Hlavička Char"/>
    <w:basedOn w:val="Predvolenpsmoodseku"/>
    <w:link w:val="Hlavika"/>
    <w:uiPriority w:val="99"/>
    <w:rsid w:val="00EF2A6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23505">
      <w:bodyDiv w:val="1"/>
      <w:marLeft w:val="0"/>
      <w:marRight w:val="0"/>
      <w:marTop w:val="0"/>
      <w:marBottom w:val="0"/>
      <w:divBdr>
        <w:top w:val="none" w:sz="0" w:space="0" w:color="auto"/>
        <w:left w:val="none" w:sz="0" w:space="0" w:color="auto"/>
        <w:bottom w:val="none" w:sz="0" w:space="0" w:color="auto"/>
        <w:right w:val="none" w:sz="0" w:space="0" w:color="auto"/>
      </w:divBdr>
    </w:div>
    <w:div w:id="109669287">
      <w:bodyDiv w:val="1"/>
      <w:marLeft w:val="0"/>
      <w:marRight w:val="0"/>
      <w:marTop w:val="0"/>
      <w:marBottom w:val="0"/>
      <w:divBdr>
        <w:top w:val="none" w:sz="0" w:space="0" w:color="auto"/>
        <w:left w:val="none" w:sz="0" w:space="0" w:color="auto"/>
        <w:bottom w:val="none" w:sz="0" w:space="0" w:color="auto"/>
        <w:right w:val="none" w:sz="0" w:space="0" w:color="auto"/>
      </w:divBdr>
    </w:div>
    <w:div w:id="140007198">
      <w:bodyDiv w:val="1"/>
      <w:marLeft w:val="0"/>
      <w:marRight w:val="0"/>
      <w:marTop w:val="0"/>
      <w:marBottom w:val="0"/>
      <w:divBdr>
        <w:top w:val="none" w:sz="0" w:space="0" w:color="auto"/>
        <w:left w:val="none" w:sz="0" w:space="0" w:color="auto"/>
        <w:bottom w:val="none" w:sz="0" w:space="0" w:color="auto"/>
        <w:right w:val="none" w:sz="0" w:space="0" w:color="auto"/>
      </w:divBdr>
    </w:div>
    <w:div w:id="176584524">
      <w:bodyDiv w:val="1"/>
      <w:marLeft w:val="0"/>
      <w:marRight w:val="0"/>
      <w:marTop w:val="0"/>
      <w:marBottom w:val="0"/>
      <w:divBdr>
        <w:top w:val="none" w:sz="0" w:space="0" w:color="auto"/>
        <w:left w:val="none" w:sz="0" w:space="0" w:color="auto"/>
        <w:bottom w:val="none" w:sz="0" w:space="0" w:color="auto"/>
        <w:right w:val="none" w:sz="0" w:space="0" w:color="auto"/>
      </w:divBdr>
    </w:div>
    <w:div w:id="194277738">
      <w:bodyDiv w:val="1"/>
      <w:marLeft w:val="0"/>
      <w:marRight w:val="0"/>
      <w:marTop w:val="0"/>
      <w:marBottom w:val="0"/>
      <w:divBdr>
        <w:top w:val="none" w:sz="0" w:space="0" w:color="auto"/>
        <w:left w:val="none" w:sz="0" w:space="0" w:color="auto"/>
        <w:bottom w:val="none" w:sz="0" w:space="0" w:color="auto"/>
        <w:right w:val="none" w:sz="0" w:space="0" w:color="auto"/>
      </w:divBdr>
    </w:div>
    <w:div w:id="228422886">
      <w:bodyDiv w:val="1"/>
      <w:marLeft w:val="0"/>
      <w:marRight w:val="0"/>
      <w:marTop w:val="0"/>
      <w:marBottom w:val="0"/>
      <w:divBdr>
        <w:top w:val="none" w:sz="0" w:space="0" w:color="auto"/>
        <w:left w:val="none" w:sz="0" w:space="0" w:color="auto"/>
        <w:bottom w:val="none" w:sz="0" w:space="0" w:color="auto"/>
        <w:right w:val="none" w:sz="0" w:space="0" w:color="auto"/>
      </w:divBdr>
    </w:div>
    <w:div w:id="289631921">
      <w:bodyDiv w:val="1"/>
      <w:marLeft w:val="0"/>
      <w:marRight w:val="0"/>
      <w:marTop w:val="0"/>
      <w:marBottom w:val="0"/>
      <w:divBdr>
        <w:top w:val="none" w:sz="0" w:space="0" w:color="auto"/>
        <w:left w:val="none" w:sz="0" w:space="0" w:color="auto"/>
        <w:bottom w:val="none" w:sz="0" w:space="0" w:color="auto"/>
        <w:right w:val="none" w:sz="0" w:space="0" w:color="auto"/>
      </w:divBdr>
    </w:div>
    <w:div w:id="324551593">
      <w:bodyDiv w:val="1"/>
      <w:marLeft w:val="0"/>
      <w:marRight w:val="0"/>
      <w:marTop w:val="0"/>
      <w:marBottom w:val="0"/>
      <w:divBdr>
        <w:top w:val="none" w:sz="0" w:space="0" w:color="auto"/>
        <w:left w:val="none" w:sz="0" w:space="0" w:color="auto"/>
        <w:bottom w:val="none" w:sz="0" w:space="0" w:color="auto"/>
        <w:right w:val="none" w:sz="0" w:space="0" w:color="auto"/>
      </w:divBdr>
    </w:div>
    <w:div w:id="347172109">
      <w:bodyDiv w:val="1"/>
      <w:marLeft w:val="0"/>
      <w:marRight w:val="0"/>
      <w:marTop w:val="0"/>
      <w:marBottom w:val="0"/>
      <w:divBdr>
        <w:top w:val="none" w:sz="0" w:space="0" w:color="auto"/>
        <w:left w:val="none" w:sz="0" w:space="0" w:color="auto"/>
        <w:bottom w:val="none" w:sz="0" w:space="0" w:color="auto"/>
        <w:right w:val="none" w:sz="0" w:space="0" w:color="auto"/>
      </w:divBdr>
    </w:div>
    <w:div w:id="480655477">
      <w:bodyDiv w:val="1"/>
      <w:marLeft w:val="0"/>
      <w:marRight w:val="0"/>
      <w:marTop w:val="0"/>
      <w:marBottom w:val="0"/>
      <w:divBdr>
        <w:top w:val="none" w:sz="0" w:space="0" w:color="auto"/>
        <w:left w:val="none" w:sz="0" w:space="0" w:color="auto"/>
        <w:bottom w:val="none" w:sz="0" w:space="0" w:color="auto"/>
        <w:right w:val="none" w:sz="0" w:space="0" w:color="auto"/>
      </w:divBdr>
      <w:divsChild>
        <w:div w:id="1675886713">
          <w:marLeft w:val="0"/>
          <w:marRight w:val="0"/>
          <w:marTop w:val="0"/>
          <w:marBottom w:val="540"/>
          <w:divBdr>
            <w:top w:val="none" w:sz="0" w:space="0" w:color="auto"/>
            <w:left w:val="none" w:sz="0" w:space="0" w:color="auto"/>
            <w:bottom w:val="none" w:sz="0" w:space="0" w:color="auto"/>
            <w:right w:val="none" w:sz="0" w:space="0" w:color="auto"/>
          </w:divBdr>
          <w:divsChild>
            <w:div w:id="715811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2258587">
      <w:bodyDiv w:val="1"/>
      <w:marLeft w:val="0"/>
      <w:marRight w:val="0"/>
      <w:marTop w:val="0"/>
      <w:marBottom w:val="0"/>
      <w:divBdr>
        <w:top w:val="none" w:sz="0" w:space="0" w:color="auto"/>
        <w:left w:val="none" w:sz="0" w:space="0" w:color="auto"/>
        <w:bottom w:val="none" w:sz="0" w:space="0" w:color="auto"/>
        <w:right w:val="none" w:sz="0" w:space="0" w:color="auto"/>
      </w:divBdr>
    </w:div>
    <w:div w:id="555898420">
      <w:bodyDiv w:val="1"/>
      <w:marLeft w:val="0"/>
      <w:marRight w:val="0"/>
      <w:marTop w:val="0"/>
      <w:marBottom w:val="0"/>
      <w:divBdr>
        <w:top w:val="none" w:sz="0" w:space="0" w:color="auto"/>
        <w:left w:val="none" w:sz="0" w:space="0" w:color="auto"/>
        <w:bottom w:val="none" w:sz="0" w:space="0" w:color="auto"/>
        <w:right w:val="none" w:sz="0" w:space="0" w:color="auto"/>
      </w:divBdr>
    </w:div>
    <w:div w:id="906766016">
      <w:bodyDiv w:val="1"/>
      <w:marLeft w:val="0"/>
      <w:marRight w:val="0"/>
      <w:marTop w:val="0"/>
      <w:marBottom w:val="0"/>
      <w:divBdr>
        <w:top w:val="none" w:sz="0" w:space="0" w:color="auto"/>
        <w:left w:val="none" w:sz="0" w:space="0" w:color="auto"/>
        <w:bottom w:val="none" w:sz="0" w:space="0" w:color="auto"/>
        <w:right w:val="none" w:sz="0" w:space="0" w:color="auto"/>
      </w:divBdr>
    </w:div>
    <w:div w:id="914582572">
      <w:bodyDiv w:val="1"/>
      <w:marLeft w:val="0"/>
      <w:marRight w:val="0"/>
      <w:marTop w:val="0"/>
      <w:marBottom w:val="0"/>
      <w:divBdr>
        <w:top w:val="none" w:sz="0" w:space="0" w:color="auto"/>
        <w:left w:val="none" w:sz="0" w:space="0" w:color="auto"/>
        <w:bottom w:val="none" w:sz="0" w:space="0" w:color="auto"/>
        <w:right w:val="none" w:sz="0" w:space="0" w:color="auto"/>
      </w:divBdr>
    </w:div>
    <w:div w:id="960913568">
      <w:bodyDiv w:val="1"/>
      <w:marLeft w:val="0"/>
      <w:marRight w:val="0"/>
      <w:marTop w:val="0"/>
      <w:marBottom w:val="0"/>
      <w:divBdr>
        <w:top w:val="none" w:sz="0" w:space="0" w:color="auto"/>
        <w:left w:val="none" w:sz="0" w:space="0" w:color="auto"/>
        <w:bottom w:val="none" w:sz="0" w:space="0" w:color="auto"/>
        <w:right w:val="none" w:sz="0" w:space="0" w:color="auto"/>
      </w:divBdr>
    </w:div>
    <w:div w:id="1130630028">
      <w:bodyDiv w:val="1"/>
      <w:marLeft w:val="0"/>
      <w:marRight w:val="0"/>
      <w:marTop w:val="0"/>
      <w:marBottom w:val="0"/>
      <w:divBdr>
        <w:top w:val="none" w:sz="0" w:space="0" w:color="auto"/>
        <w:left w:val="none" w:sz="0" w:space="0" w:color="auto"/>
        <w:bottom w:val="none" w:sz="0" w:space="0" w:color="auto"/>
        <w:right w:val="none" w:sz="0" w:space="0" w:color="auto"/>
      </w:divBdr>
    </w:div>
    <w:div w:id="1131438168">
      <w:bodyDiv w:val="1"/>
      <w:marLeft w:val="0"/>
      <w:marRight w:val="0"/>
      <w:marTop w:val="0"/>
      <w:marBottom w:val="0"/>
      <w:divBdr>
        <w:top w:val="none" w:sz="0" w:space="0" w:color="auto"/>
        <w:left w:val="none" w:sz="0" w:space="0" w:color="auto"/>
        <w:bottom w:val="none" w:sz="0" w:space="0" w:color="auto"/>
        <w:right w:val="none" w:sz="0" w:space="0" w:color="auto"/>
      </w:divBdr>
    </w:div>
    <w:div w:id="1208184979">
      <w:bodyDiv w:val="1"/>
      <w:marLeft w:val="0"/>
      <w:marRight w:val="0"/>
      <w:marTop w:val="0"/>
      <w:marBottom w:val="0"/>
      <w:divBdr>
        <w:top w:val="none" w:sz="0" w:space="0" w:color="auto"/>
        <w:left w:val="none" w:sz="0" w:space="0" w:color="auto"/>
        <w:bottom w:val="none" w:sz="0" w:space="0" w:color="auto"/>
        <w:right w:val="none" w:sz="0" w:space="0" w:color="auto"/>
      </w:divBdr>
    </w:div>
    <w:div w:id="1229531651">
      <w:bodyDiv w:val="1"/>
      <w:marLeft w:val="0"/>
      <w:marRight w:val="0"/>
      <w:marTop w:val="0"/>
      <w:marBottom w:val="0"/>
      <w:divBdr>
        <w:top w:val="none" w:sz="0" w:space="0" w:color="auto"/>
        <w:left w:val="none" w:sz="0" w:space="0" w:color="auto"/>
        <w:bottom w:val="none" w:sz="0" w:space="0" w:color="auto"/>
        <w:right w:val="none" w:sz="0" w:space="0" w:color="auto"/>
      </w:divBdr>
    </w:div>
    <w:div w:id="1248886343">
      <w:bodyDiv w:val="1"/>
      <w:marLeft w:val="0"/>
      <w:marRight w:val="0"/>
      <w:marTop w:val="0"/>
      <w:marBottom w:val="0"/>
      <w:divBdr>
        <w:top w:val="none" w:sz="0" w:space="0" w:color="auto"/>
        <w:left w:val="none" w:sz="0" w:space="0" w:color="auto"/>
        <w:bottom w:val="none" w:sz="0" w:space="0" w:color="auto"/>
        <w:right w:val="none" w:sz="0" w:space="0" w:color="auto"/>
      </w:divBdr>
    </w:div>
    <w:div w:id="1359503569">
      <w:bodyDiv w:val="1"/>
      <w:marLeft w:val="0"/>
      <w:marRight w:val="0"/>
      <w:marTop w:val="0"/>
      <w:marBottom w:val="0"/>
      <w:divBdr>
        <w:top w:val="none" w:sz="0" w:space="0" w:color="auto"/>
        <w:left w:val="none" w:sz="0" w:space="0" w:color="auto"/>
        <w:bottom w:val="none" w:sz="0" w:space="0" w:color="auto"/>
        <w:right w:val="none" w:sz="0" w:space="0" w:color="auto"/>
      </w:divBdr>
    </w:div>
    <w:div w:id="1378704708">
      <w:bodyDiv w:val="1"/>
      <w:marLeft w:val="0"/>
      <w:marRight w:val="0"/>
      <w:marTop w:val="0"/>
      <w:marBottom w:val="0"/>
      <w:divBdr>
        <w:top w:val="none" w:sz="0" w:space="0" w:color="auto"/>
        <w:left w:val="none" w:sz="0" w:space="0" w:color="auto"/>
        <w:bottom w:val="none" w:sz="0" w:space="0" w:color="auto"/>
        <w:right w:val="none" w:sz="0" w:space="0" w:color="auto"/>
      </w:divBdr>
    </w:div>
    <w:div w:id="1388601303">
      <w:bodyDiv w:val="1"/>
      <w:marLeft w:val="0"/>
      <w:marRight w:val="0"/>
      <w:marTop w:val="0"/>
      <w:marBottom w:val="0"/>
      <w:divBdr>
        <w:top w:val="none" w:sz="0" w:space="0" w:color="auto"/>
        <w:left w:val="none" w:sz="0" w:space="0" w:color="auto"/>
        <w:bottom w:val="none" w:sz="0" w:space="0" w:color="auto"/>
        <w:right w:val="none" w:sz="0" w:space="0" w:color="auto"/>
      </w:divBdr>
    </w:div>
    <w:div w:id="1483541542">
      <w:bodyDiv w:val="1"/>
      <w:marLeft w:val="0"/>
      <w:marRight w:val="0"/>
      <w:marTop w:val="0"/>
      <w:marBottom w:val="0"/>
      <w:divBdr>
        <w:top w:val="none" w:sz="0" w:space="0" w:color="auto"/>
        <w:left w:val="none" w:sz="0" w:space="0" w:color="auto"/>
        <w:bottom w:val="none" w:sz="0" w:space="0" w:color="auto"/>
        <w:right w:val="none" w:sz="0" w:space="0" w:color="auto"/>
      </w:divBdr>
    </w:div>
    <w:div w:id="1518039659">
      <w:bodyDiv w:val="1"/>
      <w:marLeft w:val="0"/>
      <w:marRight w:val="0"/>
      <w:marTop w:val="0"/>
      <w:marBottom w:val="0"/>
      <w:divBdr>
        <w:top w:val="none" w:sz="0" w:space="0" w:color="auto"/>
        <w:left w:val="none" w:sz="0" w:space="0" w:color="auto"/>
        <w:bottom w:val="none" w:sz="0" w:space="0" w:color="auto"/>
        <w:right w:val="none" w:sz="0" w:space="0" w:color="auto"/>
      </w:divBdr>
    </w:div>
    <w:div w:id="1687318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kollar@zariecie.sk"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www.zszariecie.edupage.org" TargetMode="Externa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6F8B303730F415D9062A1374FA92642"/>
        <w:category>
          <w:name w:val="Všeobecné"/>
          <w:gallery w:val="placeholder"/>
        </w:category>
        <w:types>
          <w:type w:val="bbPlcHdr"/>
        </w:types>
        <w:behaviors>
          <w:behavior w:val="content"/>
        </w:behaviors>
        <w:guid w:val="{1599A131-1A32-4603-8BBF-51A381CC5A05}"/>
      </w:docPartPr>
      <w:docPartBody>
        <w:p w:rsidR="00AC6C81" w:rsidRDefault="00355885" w:rsidP="00355885">
          <w:pPr>
            <w:pStyle w:val="86F8B303730F415D9062A1374FA92642"/>
          </w:pPr>
          <w:r>
            <w:rPr>
              <w:rFonts w:asciiTheme="majorHAnsi" w:eastAsiaTheme="majorEastAsia" w:hAnsiTheme="majorHAnsi" w:cstheme="majorBidi"/>
              <w:sz w:val="32"/>
              <w:szCs w:val="32"/>
            </w:rPr>
            <w:t>[Názov dokumentu]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55885"/>
    <w:rsid w:val="00140C55"/>
    <w:rsid w:val="0018123A"/>
    <w:rsid w:val="001A4361"/>
    <w:rsid w:val="0021495D"/>
    <w:rsid w:val="00267D5D"/>
    <w:rsid w:val="00270D7A"/>
    <w:rsid w:val="002E7BA7"/>
    <w:rsid w:val="003119EB"/>
    <w:rsid w:val="00355885"/>
    <w:rsid w:val="00385989"/>
    <w:rsid w:val="0043409C"/>
    <w:rsid w:val="0049792E"/>
    <w:rsid w:val="004A2D66"/>
    <w:rsid w:val="004B4CAB"/>
    <w:rsid w:val="004B6E7B"/>
    <w:rsid w:val="004D5C69"/>
    <w:rsid w:val="004E09F5"/>
    <w:rsid w:val="00541C8C"/>
    <w:rsid w:val="005B282B"/>
    <w:rsid w:val="005E2CC5"/>
    <w:rsid w:val="00721A16"/>
    <w:rsid w:val="00783477"/>
    <w:rsid w:val="0080529D"/>
    <w:rsid w:val="00812C6F"/>
    <w:rsid w:val="00843ED0"/>
    <w:rsid w:val="00856078"/>
    <w:rsid w:val="00993B8E"/>
    <w:rsid w:val="009A7DD9"/>
    <w:rsid w:val="00AB4573"/>
    <w:rsid w:val="00AC05FC"/>
    <w:rsid w:val="00AC6C81"/>
    <w:rsid w:val="00B33116"/>
    <w:rsid w:val="00BC1EBC"/>
    <w:rsid w:val="00C35182"/>
    <w:rsid w:val="00CB118E"/>
    <w:rsid w:val="00D02A11"/>
    <w:rsid w:val="00D207DC"/>
    <w:rsid w:val="00DE4636"/>
    <w:rsid w:val="00E0383E"/>
    <w:rsid w:val="00E77E8E"/>
    <w:rsid w:val="00EB26FE"/>
    <w:rsid w:val="00EC5CD0"/>
    <w:rsid w:val="00F94A01"/>
    <w:rsid w:val="00F96126"/>
    <w:rsid w:val="00FA1422"/>
    <w:rsid w:val="00FC68A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86F8B303730F415D9062A1374FA92642">
    <w:name w:val="86F8B303730F415D9062A1374FA92642"/>
    <w:rsid w:val="0035588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20800A-B12C-4771-8AF2-4E0BCDB6E6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3302</TotalTime>
  <Pages>21</Pages>
  <Words>5807</Words>
  <Characters>33103</Characters>
  <Application>Microsoft Office Word</Application>
  <DocSecurity>0</DocSecurity>
  <Lines>275</Lines>
  <Paragraphs>77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Konsolidovaná výročná správa Obce Záriečie za rok 2020</vt:lpstr>
      <vt:lpstr/>
    </vt:vector>
  </TitlesOfParts>
  <Company>xy</Company>
  <LinksUpToDate>false</LinksUpToDate>
  <CharactersWithSpaces>38833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Konsolidovaná výročná správa Obce Záriečie za rok 2020</dc:title>
  <dc:creator>Terka</dc:creator>
  <cp:lastModifiedBy>Lenka Tuckova</cp:lastModifiedBy>
  <cp:revision>170</cp:revision>
  <cp:lastPrinted>2021-09-14T15:05:00Z</cp:lastPrinted>
  <dcterms:created xsi:type="dcterms:W3CDTF">2019-04-08T12:19:00Z</dcterms:created>
  <dcterms:modified xsi:type="dcterms:W3CDTF">2021-09-16T07:00:00Z</dcterms:modified>
</cp:coreProperties>
</file>