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73383C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3383C">
              <w:rPr>
                <w:rFonts w:ascii="Arial" w:hAnsi="Arial" w:cs="Arial"/>
                <w:sz w:val="20"/>
                <w:szCs w:val="22"/>
              </w:rPr>
              <w:t>RRU-Pro s.r.o.</w:t>
            </w:r>
          </w:p>
        </w:tc>
      </w:tr>
      <w:tr w:rsidR="00F21F19" w:rsidRPr="00FB2096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2D433F" w:rsidP="002D433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Pri Šajbách 1, </w:t>
            </w:r>
            <w:r w:rsidR="0073383C">
              <w:rPr>
                <w:rFonts w:ascii="Arial" w:hAnsi="Arial" w:cs="Arial"/>
                <w:sz w:val="20"/>
                <w:szCs w:val="22"/>
              </w:rPr>
              <w:t>8</w:t>
            </w:r>
            <w:r>
              <w:rPr>
                <w:rFonts w:ascii="Arial" w:hAnsi="Arial" w:cs="Arial"/>
                <w:sz w:val="20"/>
                <w:szCs w:val="22"/>
              </w:rPr>
              <w:t>31 06</w:t>
            </w:r>
            <w:r w:rsidR="0073383C">
              <w:rPr>
                <w:rFonts w:ascii="Arial" w:hAnsi="Arial" w:cs="Arial"/>
                <w:sz w:val="20"/>
                <w:szCs w:val="22"/>
              </w:rPr>
              <w:t>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>:</w:t>
      </w:r>
      <w:r w:rsidR="00100BCE">
        <w:rPr>
          <w:rFonts w:ascii="Arial" w:hAnsi="Arial" w:cs="Arial"/>
          <w:sz w:val="20"/>
        </w:rPr>
        <w:t>1- konateľ</w:t>
      </w:r>
      <w:r w:rsidR="006A0453" w:rsidRPr="00FB2096">
        <w:rPr>
          <w:rFonts w:ascii="Arial" w:hAnsi="Arial" w:cs="Arial"/>
          <w:sz w:val="20"/>
        </w:rPr>
        <w:t xml:space="preserve">  </w:t>
      </w:r>
      <w:r w:rsidR="00100BCE">
        <w:rPr>
          <w:rFonts w:ascii="Arial" w:hAnsi="Arial" w:cs="Arial"/>
          <w:sz w:val="20"/>
        </w:rPr>
        <w:t>zároveň 100%-ný majiteľ</w:t>
      </w:r>
      <w:r w:rsidR="006A0453" w:rsidRPr="00FB2096">
        <w:rPr>
          <w:rFonts w:ascii="Arial" w:hAnsi="Arial" w:cs="Arial"/>
          <w:sz w:val="20"/>
        </w:rPr>
        <w:t xml:space="preserve">    </w:t>
      </w:r>
    </w:p>
    <w:p w:rsidR="00A72848" w:rsidRDefault="00100BC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činnosti : poskytovanie kuriérskych služieb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73383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73383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3383C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3383C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2D433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  <w:r w:rsidR="00100BCE">
        <w:rPr>
          <w:rFonts w:ascii="Arial" w:hAnsi="Arial" w:cs="Arial"/>
          <w:sz w:val="20"/>
        </w:rPr>
        <w:t>–NEMÁ HIM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73383C" w:rsidP="00AC7913">
      <w:pPr>
        <w:jc w:val="both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Odpisy účtovné a daňové sa rovnajú </w:t>
      </w:r>
      <w:r w:rsidR="002D433F">
        <w:rPr>
          <w:rFonts w:ascii="Arial" w:hAnsi="Arial" w:cs="Arial"/>
          <w:sz w:val="18"/>
        </w:rPr>
        <w:t>odpis auta Mercedes obstaraný na splátky, odpisuje sa 2.rok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1"/>
        <w:gridCol w:w="1061"/>
        <w:gridCol w:w="1284"/>
        <w:gridCol w:w="1164"/>
        <w:gridCol w:w="1095"/>
        <w:gridCol w:w="1537"/>
      </w:tblGrid>
      <w:tr w:rsidR="00AC7913" w:rsidRPr="00FB2096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340"/>
        </w:trPr>
        <w:tc>
          <w:tcPr>
            <w:tcW w:w="3111" w:type="dxa"/>
          </w:tcPr>
          <w:p w:rsidR="00AC7913" w:rsidRPr="00FB2096" w:rsidRDefault="0073383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977" w:type="dxa"/>
          </w:tcPr>
          <w:p w:rsidR="00AC7913" w:rsidRPr="00FB2096" w:rsidRDefault="0073383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73383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73383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100BCE" w:rsidP="00100BC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Náklady na telefon,internet</w:t>
            </w:r>
            <w:r w:rsidR="003F52A8">
              <w:rPr>
                <w:rFonts w:ascii="Arial" w:hAnsi="Arial" w:cs="Arial"/>
                <w:sz w:val="20"/>
              </w:rPr>
              <w:t>, cestovné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2D433F" w:rsidP="002D433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16.620,61</w:t>
            </w:r>
          </w:p>
        </w:tc>
      </w:tr>
      <w:tr w:rsidR="0038596D" w:rsidRP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F52A8" w:rsidP="0073383C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Výnosy za </w:t>
            </w:r>
            <w:r w:rsidR="0073383C">
              <w:rPr>
                <w:rFonts w:ascii="Arial" w:hAnsi="Arial" w:cs="Arial"/>
                <w:sz w:val="20"/>
              </w:rPr>
              <w:t>služby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2D433F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16.243,09</w:t>
            </w: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</w:t>
      </w:r>
      <w:r w:rsidR="0073383C">
        <w:rPr>
          <w:rFonts w:ascii="Arial" w:hAnsi="Arial" w:cs="Arial"/>
          <w:bCs/>
          <w:sz w:val="20"/>
          <w:szCs w:val="20"/>
        </w:rPr>
        <w:t> </w:t>
      </w:r>
      <w:r w:rsidRPr="00FB2096">
        <w:rPr>
          <w:rFonts w:ascii="Arial" w:hAnsi="Arial" w:cs="Arial"/>
          <w:bCs/>
          <w:sz w:val="20"/>
          <w:szCs w:val="20"/>
        </w:rPr>
        <w:t>záväzkoch</w:t>
      </w:r>
      <w:r w:rsidR="0073383C">
        <w:rPr>
          <w:rFonts w:ascii="Arial" w:hAnsi="Arial" w:cs="Arial"/>
          <w:bCs/>
          <w:sz w:val="20"/>
          <w:szCs w:val="20"/>
        </w:rPr>
        <w:t xml:space="preserve"> krátkodobé </w:t>
      </w:r>
      <w:r w:rsidR="002D433F">
        <w:rPr>
          <w:rFonts w:ascii="Arial" w:hAnsi="Arial" w:cs="Arial"/>
          <w:bCs/>
          <w:sz w:val="20"/>
          <w:szCs w:val="20"/>
        </w:rPr>
        <w:t xml:space="preserve">49 </w:t>
      </w:r>
      <w:r w:rsidR="0073383C">
        <w:rPr>
          <w:rFonts w:ascii="Arial" w:hAnsi="Arial" w:cs="Arial"/>
          <w:bCs/>
          <w:sz w:val="20"/>
          <w:szCs w:val="20"/>
        </w:rPr>
        <w:t>eur</w:t>
      </w:r>
      <w:r w:rsidR="002D433F">
        <w:rPr>
          <w:rFonts w:ascii="Arial" w:hAnsi="Arial" w:cs="Arial"/>
          <w:bCs/>
          <w:sz w:val="20"/>
          <w:szCs w:val="20"/>
        </w:rPr>
        <w:t xml:space="preserve"> telef. uhr. V 1/2021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>
        <w:trPr>
          <w:trHeight w:val="397"/>
        </w:trPr>
        <w:tc>
          <w:tcPr>
            <w:tcW w:w="5000" w:type="pct"/>
            <w:gridSpan w:val="2"/>
            <w:vAlign w:val="center"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>
        <w:trPr>
          <w:trHeight w:val="397"/>
        </w:trPr>
        <w:tc>
          <w:tcPr>
            <w:tcW w:w="4228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2D433F" w:rsidP="002D433F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Nesplatený úrok z pôžičky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2D433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9,9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73383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636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8622AB" w:rsidRDefault="008622AB" w:rsidP="00F5459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EE38F8" w:rsidRDefault="008622AB" w:rsidP="00F5459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( 7.) </w:t>
      </w:r>
      <w:r w:rsidR="0073383C">
        <w:rPr>
          <w:rFonts w:ascii="Arial" w:hAnsi="Arial" w:cs="Arial"/>
          <w:sz w:val="20"/>
        </w:rPr>
        <w:t xml:space="preserve"> Spoločnosť netvorila kapitálové fondy s</w:t>
      </w:r>
      <w:r>
        <w:rPr>
          <w:rFonts w:ascii="Arial" w:hAnsi="Arial" w:cs="Arial"/>
          <w:sz w:val="20"/>
        </w:rPr>
        <w:t> </w:t>
      </w:r>
      <w:r w:rsidR="0073383C">
        <w:rPr>
          <w:rFonts w:ascii="Arial" w:hAnsi="Arial" w:cs="Arial"/>
          <w:sz w:val="20"/>
        </w:rPr>
        <w:t>pr</w:t>
      </w:r>
      <w:r>
        <w:rPr>
          <w:rFonts w:ascii="Arial" w:hAnsi="Arial" w:cs="Arial"/>
          <w:sz w:val="20"/>
        </w:rPr>
        <w:t>íspevkov.</w:t>
      </w:r>
    </w:p>
    <w:p w:rsidR="00C8155C" w:rsidRPr="00FB2096" w:rsidRDefault="00C8155C" w:rsidP="00F54592">
      <w:pPr>
        <w:rPr>
          <w:rFonts w:ascii="Arial" w:hAnsi="Arial" w:cs="Arial"/>
          <w:sz w:val="20"/>
        </w:rPr>
      </w:pPr>
    </w:p>
    <w:sectPr w:rsidR="00C8155C" w:rsidRPr="00FB2096" w:rsidSect="004644A3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6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3717" w:rsidRDefault="00663717" w:rsidP="001869C8">
      <w:r>
        <w:separator/>
      </w:r>
    </w:p>
  </w:endnote>
  <w:endnote w:type="continuationSeparator" w:id="0">
    <w:p w:rsidR="00663717" w:rsidRDefault="0066371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965ED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3717" w:rsidRDefault="00663717" w:rsidP="001869C8">
      <w:r>
        <w:separator/>
      </w:r>
    </w:p>
  </w:footnote>
  <w:footnote w:type="continuationSeparator" w:id="0">
    <w:p w:rsidR="00663717" w:rsidRDefault="0066371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73383C" w:rsidP="0073383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38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38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38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383C" w:rsidP="0073383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383C" w:rsidP="0073383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38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38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100BCE" w:rsidP="00100BCE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00BCE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100B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73383C" w:rsidP="0073383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7338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7338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73383C" w:rsidP="0073383C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7338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7338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73383C" w:rsidP="0073383C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47295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0BCE"/>
    <w:rsid w:val="00106EF5"/>
    <w:rsid w:val="00114AF7"/>
    <w:rsid w:val="0011529D"/>
    <w:rsid w:val="00115986"/>
    <w:rsid w:val="00117DCC"/>
    <w:rsid w:val="00136819"/>
    <w:rsid w:val="00146E5F"/>
    <w:rsid w:val="0015355C"/>
    <w:rsid w:val="001636EA"/>
    <w:rsid w:val="001644D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433F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52A8"/>
    <w:rsid w:val="003F7CEF"/>
    <w:rsid w:val="00406BE9"/>
    <w:rsid w:val="00410F85"/>
    <w:rsid w:val="00416946"/>
    <w:rsid w:val="004204DE"/>
    <w:rsid w:val="00442928"/>
    <w:rsid w:val="00455D8A"/>
    <w:rsid w:val="004561B1"/>
    <w:rsid w:val="004644A3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C7C7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717"/>
    <w:rsid w:val="00663AA1"/>
    <w:rsid w:val="00664E2B"/>
    <w:rsid w:val="00667B4C"/>
    <w:rsid w:val="00693867"/>
    <w:rsid w:val="006965ED"/>
    <w:rsid w:val="00696833"/>
    <w:rsid w:val="00697C3B"/>
    <w:rsid w:val="006A0453"/>
    <w:rsid w:val="006B11C5"/>
    <w:rsid w:val="006C0F8A"/>
    <w:rsid w:val="006C1D59"/>
    <w:rsid w:val="006C1ECA"/>
    <w:rsid w:val="006C7CA4"/>
    <w:rsid w:val="006D05CC"/>
    <w:rsid w:val="006E268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383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2AB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27A98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1925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624B"/>
    <w:rsid w:val="00B01A1E"/>
    <w:rsid w:val="00B0336F"/>
    <w:rsid w:val="00B06F89"/>
    <w:rsid w:val="00B0755D"/>
    <w:rsid w:val="00B103F1"/>
    <w:rsid w:val="00B1122A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2955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55C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8F8"/>
    <w:rsid w:val="00EE7862"/>
    <w:rsid w:val="00EF0461"/>
    <w:rsid w:val="00EF39DC"/>
    <w:rsid w:val="00EF5FA7"/>
    <w:rsid w:val="00F0219C"/>
    <w:rsid w:val="00F21F19"/>
    <w:rsid w:val="00F3089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D364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C314C1E-10F4-4F6E-BA0D-FB0E97E1A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1398</Words>
  <Characters>7970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Eva Petrova</cp:lastModifiedBy>
  <cp:revision>2</cp:revision>
  <cp:lastPrinted>2021-03-17T12:32:00Z</cp:lastPrinted>
  <dcterms:created xsi:type="dcterms:W3CDTF">2021-03-17T13:03:00Z</dcterms:created>
  <dcterms:modified xsi:type="dcterms:W3CDTF">2021-03-17T13:03:00Z</dcterms:modified>
</cp:coreProperties>
</file>