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9045D" w:rsidRDefault="0099045D" w:rsidP="0099045D">
      <w:pPr>
        <w:jc w:val="center"/>
        <w:rPr>
          <w:b/>
          <w:sz w:val="36"/>
        </w:rPr>
      </w:pPr>
      <w:r>
        <w:rPr>
          <w:b/>
          <w:sz w:val="36"/>
        </w:rPr>
        <w:t>Poznámky k 31.12.20</w:t>
      </w:r>
      <w:r w:rsidR="00B6440C">
        <w:rPr>
          <w:b/>
          <w:sz w:val="36"/>
        </w:rPr>
        <w:t>2</w:t>
      </w:r>
      <w:r w:rsidR="004C53A8">
        <w:rPr>
          <w:b/>
          <w:sz w:val="36"/>
        </w:rPr>
        <w:t>0</w:t>
      </w:r>
      <w:r>
        <w:rPr>
          <w:b/>
          <w:sz w:val="36"/>
        </w:rPr>
        <w:t xml:space="preserve"> </w:t>
      </w:r>
    </w:p>
    <w:p w:rsidR="0099045D" w:rsidRDefault="0099045D" w:rsidP="0099045D">
      <w:pPr>
        <w:rPr>
          <w:b/>
          <w:sz w:val="24"/>
          <w:szCs w:val="24"/>
          <w:u w:val="single"/>
        </w:rPr>
      </w:pPr>
    </w:p>
    <w:p w:rsidR="0099045D" w:rsidRDefault="0099045D" w:rsidP="0099045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99045D" w:rsidRDefault="0099045D" w:rsidP="0099045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99045D" w:rsidRDefault="0099045D" w:rsidP="0099045D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99045D" w:rsidRDefault="0099045D" w:rsidP="0099045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99045D" w:rsidTr="0099045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sz w:val="24"/>
                <w:szCs w:val="24"/>
              </w:rPr>
            </w:pPr>
          </w:p>
        </w:tc>
      </w:tr>
      <w:tr w:rsidR="0099045D" w:rsidTr="0099045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</w:t>
            </w:r>
            <w:proofErr w:type="spellStart"/>
            <w:r>
              <w:rPr>
                <w:sz w:val="24"/>
                <w:szCs w:val="24"/>
              </w:rPr>
              <w:t>Belá-Dulice</w:t>
            </w:r>
            <w:proofErr w:type="spellEnd"/>
          </w:p>
        </w:tc>
      </w:tr>
      <w:tr w:rsidR="0099045D" w:rsidTr="0099045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Belá-Dulice</w:t>
            </w:r>
            <w:proofErr w:type="spellEnd"/>
            <w:r>
              <w:rPr>
                <w:sz w:val="24"/>
                <w:szCs w:val="24"/>
              </w:rPr>
              <w:t xml:space="preserve"> č.86</w:t>
            </w:r>
          </w:p>
        </w:tc>
      </w:tr>
      <w:tr w:rsidR="0099045D" w:rsidTr="0099045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sz w:val="24"/>
                <w:szCs w:val="24"/>
              </w:rPr>
            </w:pPr>
          </w:p>
        </w:tc>
      </w:tr>
      <w:tr w:rsidR="0099045D" w:rsidTr="0099045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pPr>
              <w:rPr>
                <w:color w:val="000000"/>
                <w:sz w:val="24"/>
                <w:szCs w:val="24"/>
              </w:rPr>
            </w:pPr>
            <w:proofErr w:type="spellStart"/>
            <w:r>
              <w:rPr>
                <w:color w:val="000000"/>
                <w:sz w:val="24"/>
                <w:szCs w:val="24"/>
              </w:rPr>
              <w:t>ObecObec</w:t>
            </w:r>
            <w:proofErr w:type="spellEnd"/>
            <w:r>
              <w:rPr>
                <w:color w:val="000000"/>
                <w:sz w:val="24"/>
                <w:szCs w:val="24"/>
              </w:rPr>
              <w:t xml:space="preserve"> bola založená v roku 1990 zákonom č.369/1990 Zb. o obecnom zriadení.</w:t>
            </w:r>
          </w:p>
          <w:p w:rsidR="0099045D" w:rsidRDefault="0099045D">
            <w:pPr>
              <w:rPr>
                <w:color w:val="FF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ROPO  -1.1.1991</w:t>
            </w:r>
            <w:r>
              <w:rPr>
                <w:color w:val="FF0000"/>
                <w:sz w:val="24"/>
                <w:szCs w:val="24"/>
              </w:rPr>
              <w:t xml:space="preserve">   </w:t>
            </w:r>
          </w:p>
        </w:tc>
      </w:tr>
      <w:tr w:rsidR="0099045D" w:rsidTr="0099045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Obec - zo zákona č.369/1990 Zb.</w:t>
            </w:r>
          </w:p>
          <w:p w:rsidR="0099045D" w:rsidRDefault="0099045D">
            <w:pPr>
              <w:rPr>
                <w:color w:val="FF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ROPO - rozhodnutím zriaďovateľa v súlade so zákonom o rozpočtových pravidlách verejnej správy</w:t>
            </w:r>
            <w:r>
              <w:rPr>
                <w:color w:val="FF0000"/>
                <w:sz w:val="24"/>
                <w:szCs w:val="24"/>
              </w:rPr>
              <w:t xml:space="preserve"> </w:t>
            </w:r>
          </w:p>
        </w:tc>
      </w:tr>
      <w:tr w:rsidR="0099045D" w:rsidTr="0099045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sz w:val="24"/>
                <w:szCs w:val="24"/>
              </w:rPr>
            </w:pPr>
          </w:p>
        </w:tc>
      </w:tr>
      <w:tr w:rsidR="0099045D" w:rsidTr="0099045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sz w:val="24"/>
                <w:szCs w:val="24"/>
              </w:rPr>
            </w:pPr>
          </w:p>
        </w:tc>
      </w:tr>
      <w:tr w:rsidR="0099045D" w:rsidTr="0099045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riadna</w:t>
            </w:r>
          </w:p>
          <w:p w:rsidR="0099045D" w:rsidRDefault="0099045D">
            <w:pPr>
              <w:rPr>
                <w:sz w:val="24"/>
                <w:szCs w:val="24"/>
              </w:rPr>
            </w:pPr>
          </w:p>
        </w:tc>
      </w:tr>
      <w:tr w:rsidR="0099045D" w:rsidTr="0099045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FB66EF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  </w:t>
            </w:r>
            <w:r w:rsidR="0099045D">
              <w:rPr>
                <w:rFonts w:cs="Tahoma"/>
                <w:b/>
                <w:bCs/>
                <w:sz w:val="24"/>
                <w:szCs w:val="24"/>
              </w:rPr>
              <w:t>áno</w:t>
            </w:r>
          </w:p>
        </w:tc>
      </w:tr>
      <w:tr w:rsidR="0099045D" w:rsidTr="0099045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</w:tbl>
    <w:p w:rsidR="0099045D" w:rsidRDefault="0099045D" w:rsidP="0099045D">
      <w:pPr>
        <w:jc w:val="center"/>
        <w:rPr>
          <w:b/>
          <w:sz w:val="24"/>
          <w:szCs w:val="24"/>
        </w:rPr>
      </w:pPr>
    </w:p>
    <w:p w:rsidR="0099045D" w:rsidRDefault="0099045D" w:rsidP="0099045D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99045D" w:rsidRDefault="0099045D" w:rsidP="0099045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99045D" w:rsidTr="0099045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pPr>
              <w:rPr>
                <w:b/>
                <w:color w:val="0D0D0D"/>
                <w:sz w:val="24"/>
                <w:szCs w:val="24"/>
                <w:shd w:val="clear" w:color="auto" w:fill="FFFFFF"/>
              </w:rPr>
            </w:pPr>
            <w:r>
              <w:rPr>
                <w:b/>
                <w:color w:val="0D0D0D"/>
                <w:sz w:val="24"/>
                <w:szCs w:val="24"/>
              </w:rPr>
              <w:t xml:space="preserve">Obec - podľa zákona č.369/1990 Zb. je základnou úlohou obce </w:t>
            </w:r>
            <w:r>
              <w:rPr>
                <w:b/>
                <w:color w:val="0D0D0D"/>
                <w:sz w:val="24"/>
                <w:szCs w:val="24"/>
                <w:shd w:val="clear" w:color="auto" w:fill="FFFFFF"/>
              </w:rPr>
              <w:t>pri výkone samosprávy</w:t>
            </w:r>
            <w:r w:rsidR="00B6440C">
              <w:rPr>
                <w:b/>
                <w:color w:val="0D0D0D"/>
                <w:sz w:val="24"/>
                <w:szCs w:val="24"/>
                <w:shd w:val="clear" w:color="auto" w:fill="FFFFFF"/>
              </w:rPr>
              <w:t xml:space="preserve"> je</w:t>
            </w:r>
            <w:r>
              <w:rPr>
                <w:b/>
                <w:color w:val="0D0D0D"/>
                <w:sz w:val="24"/>
                <w:szCs w:val="24"/>
                <w:shd w:val="clear" w:color="auto" w:fill="FFFFFF"/>
              </w:rPr>
              <w:t xml:space="preserve"> starostlivosť o všestranný rozvoj jej územia a o potreby jej obyvateľov</w:t>
            </w:r>
          </w:p>
          <w:p w:rsidR="0099045D" w:rsidRDefault="0099045D">
            <w:pPr>
              <w:rPr>
                <w:color w:val="FF0000"/>
                <w:sz w:val="24"/>
                <w:szCs w:val="24"/>
              </w:rPr>
            </w:pPr>
            <w:r>
              <w:rPr>
                <w:b/>
                <w:color w:val="0D0D0D"/>
                <w:sz w:val="24"/>
                <w:szCs w:val="24"/>
                <w:shd w:val="clear" w:color="auto" w:fill="FFFFFF"/>
              </w:rPr>
              <w:t>ROPO - uvedú predmet činnosti podľa zriaďovacej listiny</w:t>
            </w:r>
          </w:p>
        </w:tc>
      </w:tr>
    </w:tbl>
    <w:p w:rsidR="0099045D" w:rsidRDefault="0099045D" w:rsidP="0099045D">
      <w:pPr>
        <w:rPr>
          <w:b/>
          <w:sz w:val="24"/>
          <w:szCs w:val="24"/>
        </w:rPr>
      </w:pPr>
    </w:p>
    <w:p w:rsidR="0099045D" w:rsidRDefault="0099045D" w:rsidP="0099045D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99045D" w:rsidRDefault="0099045D" w:rsidP="0099045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99045D" w:rsidTr="0099045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99045D" w:rsidRDefault="009904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pPr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Ing.Igor</w:t>
            </w:r>
            <w:proofErr w:type="spellEnd"/>
            <w:r>
              <w:rPr>
                <w:b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z w:val="24"/>
                <w:szCs w:val="24"/>
              </w:rPr>
              <w:t>Kapusta-starosta</w:t>
            </w:r>
            <w:proofErr w:type="spellEnd"/>
          </w:p>
        </w:tc>
      </w:tr>
      <w:tr w:rsidR="0099045D" w:rsidTr="0099045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99045D" w:rsidRDefault="009904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Bc.Janka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Kováčiková</w:t>
            </w:r>
            <w:proofErr w:type="spellEnd"/>
          </w:p>
        </w:tc>
      </w:tr>
      <w:tr w:rsidR="0099045D" w:rsidTr="0099045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17,64</w:t>
            </w:r>
          </w:p>
        </w:tc>
      </w:tr>
      <w:tr w:rsidR="0099045D" w:rsidTr="0099045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99045D" w:rsidRDefault="0099045D" w:rsidP="0099045D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sz w:val="24"/>
                <w:szCs w:val="24"/>
              </w:rPr>
            </w:pPr>
          </w:p>
          <w:p w:rsidR="0099045D" w:rsidRDefault="009904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</w:t>
            </w:r>
          </w:p>
          <w:p w:rsidR="0099045D" w:rsidRDefault="009904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99045D" w:rsidTr="0099045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 xml:space="preserve">Informácie o organizáciách zriadených a založených účtovnou jednotkou: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b/>
                <w:sz w:val="24"/>
                <w:szCs w:val="24"/>
              </w:rPr>
            </w:pPr>
          </w:p>
        </w:tc>
      </w:tr>
      <w:tr w:rsidR="0099045D" w:rsidTr="0099045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 w:rsidP="0099045D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rozpočtové organizácie zriadené účtovnou </w:t>
            </w:r>
            <w:r>
              <w:rPr>
                <w:sz w:val="24"/>
                <w:szCs w:val="24"/>
              </w:rPr>
              <w:lastRenderedPageBreak/>
              <w:t xml:space="preserve">jednotkou </w:t>
            </w:r>
            <w:r>
              <w:rPr>
                <w:color w:val="000000"/>
                <w:sz w:val="24"/>
                <w:szCs w:val="24"/>
              </w:rPr>
              <w:t>(názov, sídlo, IČO - 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Základná škola </w:t>
            </w:r>
            <w:proofErr w:type="spellStart"/>
            <w:r>
              <w:rPr>
                <w:sz w:val="24"/>
                <w:szCs w:val="24"/>
              </w:rPr>
              <w:t>Belá-Dulice</w:t>
            </w:r>
            <w:proofErr w:type="spellEnd"/>
            <w:r>
              <w:rPr>
                <w:sz w:val="24"/>
                <w:szCs w:val="24"/>
              </w:rPr>
              <w:t xml:space="preserve"> 00316563</w:t>
            </w:r>
          </w:p>
        </w:tc>
      </w:tr>
      <w:tr w:rsidR="0099045D" w:rsidTr="0099045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 w:rsidP="0099045D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príspevkové  organizácie zriadené účtovnou jednotkou </w:t>
            </w:r>
            <w:r>
              <w:rPr>
                <w:color w:val="000000"/>
                <w:sz w:val="24"/>
                <w:szCs w:val="24"/>
              </w:rPr>
              <w:t>(názov, sídlo, IČO - 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sz w:val="24"/>
                <w:szCs w:val="24"/>
              </w:rPr>
            </w:pPr>
          </w:p>
        </w:tc>
      </w:tr>
      <w:tr w:rsidR="0099045D" w:rsidTr="0099045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 w:rsidP="0099045D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organizácie založené/zriadené  účtovnou jednotkou </w:t>
            </w:r>
            <w:r>
              <w:rPr>
                <w:color w:val="000000"/>
                <w:sz w:val="24"/>
                <w:szCs w:val="24"/>
              </w:rPr>
              <w:t>(názov, sídlo, IČO -</w:t>
            </w:r>
            <w:r>
              <w:rPr>
                <w:color w:val="FF0000"/>
                <w:sz w:val="24"/>
                <w:szCs w:val="24"/>
              </w:rPr>
              <w:t xml:space="preserve"> </w:t>
            </w:r>
            <w:r>
              <w:rPr>
                <w:color w:val="000000"/>
                <w:sz w:val="24"/>
                <w:szCs w:val="24"/>
              </w:rPr>
              <w:t>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sz w:val="24"/>
                <w:szCs w:val="24"/>
              </w:rPr>
            </w:pPr>
          </w:p>
        </w:tc>
      </w:tr>
      <w:tr w:rsidR="0099045D" w:rsidTr="0099045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 w:rsidP="0099045D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účtovnou jednotkou </w:t>
            </w:r>
            <w:r>
              <w:rPr>
                <w:color w:val="000000"/>
                <w:sz w:val="24"/>
                <w:szCs w:val="24"/>
              </w:rPr>
              <w:t>(názov, sídlo, IČO - 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sz w:val="24"/>
                <w:szCs w:val="24"/>
              </w:rPr>
            </w:pPr>
          </w:p>
        </w:tc>
      </w:tr>
      <w:tr w:rsidR="0099045D" w:rsidTr="0099045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 w:rsidP="0099045D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cenné papiere a podiely v obchodných spoločnostiach </w:t>
            </w:r>
            <w:r>
              <w:rPr>
                <w:color w:val="000000"/>
                <w:sz w:val="24"/>
                <w:szCs w:val="24"/>
              </w:rPr>
              <w:t>(názov, sídlo, IČO - 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sz w:val="24"/>
                <w:szCs w:val="24"/>
              </w:rPr>
            </w:pPr>
          </w:p>
        </w:tc>
      </w:tr>
    </w:tbl>
    <w:p w:rsidR="0099045D" w:rsidRDefault="0099045D" w:rsidP="0099045D">
      <w:pPr>
        <w:jc w:val="center"/>
        <w:rPr>
          <w:b/>
          <w:sz w:val="24"/>
          <w:szCs w:val="24"/>
        </w:rPr>
      </w:pPr>
    </w:p>
    <w:p w:rsidR="0099045D" w:rsidRDefault="0099045D" w:rsidP="0099045D">
      <w:pPr>
        <w:rPr>
          <w:b/>
          <w:sz w:val="24"/>
          <w:szCs w:val="24"/>
        </w:rPr>
      </w:pPr>
    </w:p>
    <w:p w:rsidR="0099045D" w:rsidRDefault="0099045D" w:rsidP="0099045D">
      <w:pPr>
        <w:rPr>
          <w:b/>
          <w:sz w:val="24"/>
          <w:szCs w:val="24"/>
        </w:rPr>
      </w:pPr>
    </w:p>
    <w:p w:rsidR="0099045D" w:rsidRDefault="0099045D" w:rsidP="0099045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:rsidR="0099045D" w:rsidRDefault="0099045D" w:rsidP="0099045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99045D" w:rsidRDefault="0099045D" w:rsidP="0099045D">
      <w:pPr>
        <w:rPr>
          <w:sz w:val="24"/>
          <w:szCs w:val="24"/>
        </w:rPr>
      </w:pPr>
    </w:p>
    <w:p w:rsidR="0099045D" w:rsidRDefault="0099045D" w:rsidP="0099045D">
      <w:pPr>
        <w:numPr>
          <w:ilvl w:val="0"/>
          <w:numId w:val="3"/>
        </w:numPr>
        <w:tabs>
          <w:tab w:val="num" w:pos="284"/>
        </w:tabs>
        <w:spacing w:line="360" w:lineRule="auto"/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 áno            </w:t>
      </w:r>
    </w:p>
    <w:p w:rsidR="0099045D" w:rsidRDefault="0099045D" w:rsidP="0099045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99045D" w:rsidRDefault="0099045D" w:rsidP="0099045D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   nie</w:t>
      </w:r>
    </w:p>
    <w:p w:rsidR="0099045D" w:rsidRDefault="0099045D" w:rsidP="0099045D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99045D" w:rsidRDefault="0099045D" w:rsidP="0099045D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99045D" w:rsidTr="0099045D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99045D" w:rsidRDefault="0099045D">
            <w:pPr>
              <w:jc w:val="center"/>
              <w:rPr>
                <w:b/>
              </w:rPr>
            </w:pPr>
          </w:p>
          <w:p w:rsidR="0099045D" w:rsidRDefault="0099045D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99045D" w:rsidRDefault="0099045D">
            <w:pPr>
              <w:jc w:val="center"/>
              <w:rPr>
                <w:b/>
              </w:rPr>
            </w:pPr>
          </w:p>
          <w:p w:rsidR="0099045D" w:rsidRDefault="0099045D">
            <w:pPr>
              <w:jc w:val="center"/>
              <w:rPr>
                <w:b/>
              </w:rPr>
            </w:pPr>
            <w:r>
              <w:rPr>
                <w:b/>
              </w:rPr>
              <w:t xml:space="preserve">Dôvod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99045D" w:rsidRDefault="0099045D">
            <w:pPr>
              <w:jc w:val="center"/>
              <w:rPr>
                <w:b/>
              </w:rPr>
            </w:pPr>
          </w:p>
          <w:p w:rsidR="0099045D" w:rsidRDefault="0099045D">
            <w:pPr>
              <w:jc w:val="center"/>
              <w:rPr>
                <w:b/>
              </w:rPr>
            </w:pPr>
            <w:r>
              <w:rPr>
                <w:b/>
              </w:rPr>
              <w:t xml:space="preserve">Peňažné vyjadrenie </w:t>
            </w:r>
          </w:p>
          <w:p w:rsidR="0099045D" w:rsidRDefault="0099045D">
            <w:pPr>
              <w:jc w:val="center"/>
              <w:rPr>
                <w:b/>
              </w:rPr>
            </w:pPr>
          </w:p>
        </w:tc>
      </w:tr>
      <w:tr w:rsidR="0099045D" w:rsidTr="0099045D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pPr>
              <w:rPr>
                <w:color w:val="000000"/>
              </w:rPr>
            </w:pPr>
            <w:r>
              <w:rPr>
                <w:color w:val="000000"/>
              </w:rPr>
              <w:t xml:space="preserve">Napr. Zmena odpisovania z daňových odpisov na účtovné odpisy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color w:val="FF0000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</w:tr>
      <w:tr w:rsidR="0099045D" w:rsidTr="0099045D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r>
              <w:t xml:space="preserve">Napr. Prehodnotenie odpisového plánu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color w:val="FF0000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</w:tr>
    </w:tbl>
    <w:p w:rsidR="0099045D" w:rsidRDefault="0099045D" w:rsidP="0099045D">
      <w:pPr>
        <w:ind w:left="284"/>
        <w:jc w:val="both"/>
        <w:rPr>
          <w:b/>
          <w:sz w:val="24"/>
          <w:szCs w:val="24"/>
        </w:rPr>
      </w:pPr>
    </w:p>
    <w:p w:rsidR="0099045D" w:rsidRDefault="0099045D" w:rsidP="0099045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Spôsob ocenenia jednotlivých položiek majetku a záväzkov </w:t>
      </w:r>
    </w:p>
    <w:p w:rsidR="0099045D" w:rsidRDefault="0099045D" w:rsidP="0099045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99045D" w:rsidTr="0099045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 w:rsidR="0099045D" w:rsidTr="0099045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 w:rsidP="0099045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99045D" w:rsidTr="0099045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 w:rsidP="0099045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99045D" w:rsidTr="0099045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 w:rsidP="0099045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99045D" w:rsidTr="0099045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 w:rsidP="0099045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99045D" w:rsidTr="0099045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 w:rsidP="0099045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99045D" w:rsidTr="0099045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 w:rsidP="0099045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99045D" w:rsidTr="0099045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 w:rsidP="0099045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99045D" w:rsidTr="0099045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 w:rsidP="0099045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99045D" w:rsidTr="0099045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 w:rsidP="0099045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99045D" w:rsidTr="0099045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 w:rsidP="0099045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pPr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99045D" w:rsidTr="0099045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 w:rsidP="0099045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pPr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99045D" w:rsidTr="0099045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 w:rsidP="0099045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 xml:space="preserve">náklady budúcich období a príjmy </w:t>
            </w:r>
            <w:r>
              <w:rPr>
                <w:sz w:val="24"/>
                <w:szCs w:val="24"/>
              </w:rPr>
              <w:lastRenderedPageBreak/>
              <w:t>budúcich období sa vykazujú vo výške, ktorá je potrebná na dodržanie zásady vecnej a časovej súvislosti s účtovným obdobím.</w:t>
            </w:r>
          </w:p>
        </w:tc>
      </w:tr>
      <w:tr w:rsidR="0099045D" w:rsidTr="0099045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 w:rsidP="0099045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 xml:space="preserve">záväzky, vrátane dlhopisov, pôžičiek a úverov </w:t>
            </w:r>
          </w:p>
          <w:p w:rsidR="0099045D" w:rsidRDefault="0099045D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  <w:p w:rsidR="0099045D" w:rsidRDefault="0099045D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99045D" w:rsidTr="0099045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 w:rsidP="0099045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99045D" w:rsidTr="0099045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 w:rsidP="0099045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99045D" w:rsidTr="0099045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 w:rsidP="0099045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99045D" w:rsidRDefault="0099045D" w:rsidP="0099045D">
      <w:pPr>
        <w:ind w:left="284"/>
        <w:jc w:val="both"/>
        <w:rPr>
          <w:rFonts w:cs="Tahoma"/>
          <w:bCs/>
          <w:sz w:val="22"/>
          <w:szCs w:val="22"/>
        </w:rPr>
      </w:pPr>
    </w:p>
    <w:p w:rsidR="0099045D" w:rsidRDefault="0099045D" w:rsidP="0099045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99045D" w:rsidRDefault="0099045D" w:rsidP="0099045D">
      <w:pPr>
        <w:jc w:val="both"/>
        <w:rPr>
          <w:color w:val="FF0000"/>
          <w:sz w:val="24"/>
          <w:szCs w:val="24"/>
        </w:rPr>
      </w:pPr>
    </w:p>
    <w:p w:rsidR="0099045D" w:rsidRDefault="0099045D" w:rsidP="0099045D">
      <w:pPr>
        <w:jc w:val="both"/>
        <w:rPr>
          <w:color w:val="000000"/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 xml:space="preserve">sa vychádza z predpokladanej doby jeho užívania a predpokladaného priebehu jeho opotrebenia. </w:t>
      </w:r>
      <w:r>
        <w:rPr>
          <w:color w:val="000000"/>
          <w:sz w:val="24"/>
          <w:szCs w:val="24"/>
        </w:rPr>
        <w:t>Odpisovať sa začína</w:t>
      </w:r>
      <w:r>
        <w:rPr>
          <w:b/>
          <w:bCs/>
          <w:color w:val="000000"/>
          <w:sz w:val="24"/>
          <w:szCs w:val="24"/>
        </w:rPr>
        <w:t xml:space="preserve"> </w:t>
      </w:r>
      <w:r>
        <w:rPr>
          <w:bCs/>
          <w:color w:val="000000"/>
          <w:sz w:val="24"/>
          <w:szCs w:val="24"/>
        </w:rPr>
        <w:t xml:space="preserve">prvým dňom </w:t>
      </w:r>
      <w:r>
        <w:rPr>
          <w:color w:val="000000"/>
          <w:sz w:val="24"/>
          <w:szCs w:val="24"/>
        </w:rPr>
        <w:t xml:space="preserve"> mesiaca, v ktorom bol dlhodobý majetok uvedený do používania.</w:t>
      </w:r>
    </w:p>
    <w:p w:rsidR="0099045D" w:rsidRDefault="0099045D" w:rsidP="0099045D">
      <w:pPr>
        <w:jc w:val="both"/>
        <w:rPr>
          <w:color w:val="000000"/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</w:t>
      </w:r>
      <w:r>
        <w:rPr>
          <w:color w:val="000000"/>
          <w:sz w:val="24"/>
          <w:szCs w:val="24"/>
        </w:rPr>
        <w:t>Ak sa v priebehu používania majetku zistí, že doba odpisovania nezodpovedá opotrebeniu majetku, upravia sa odpisy majetku a doba odpisovania od 1.1. nasledujúceho roka.</w:t>
      </w:r>
    </w:p>
    <w:p w:rsidR="0099045D" w:rsidRDefault="0099045D" w:rsidP="0099045D">
      <w:pPr>
        <w:jc w:val="both"/>
        <w:rPr>
          <w:color w:val="FF0000"/>
          <w:sz w:val="24"/>
          <w:szCs w:val="24"/>
        </w:rPr>
      </w:pPr>
    </w:p>
    <w:p w:rsidR="0099045D" w:rsidRDefault="0099045D" w:rsidP="0099045D">
      <w:pPr>
        <w:pStyle w:val="Zkladntext"/>
        <w:ind w:left="0"/>
        <w:rPr>
          <w:color w:val="000000"/>
          <w:sz w:val="24"/>
          <w:szCs w:val="24"/>
        </w:rPr>
      </w:pPr>
      <w:r>
        <w:rPr>
          <w:sz w:val="24"/>
          <w:szCs w:val="24"/>
        </w:rPr>
        <w:t xml:space="preserve"> Predpokladaná doba užívania a odpisové sadzby sú stanovené </w:t>
      </w:r>
      <w:r>
        <w:rPr>
          <w:color w:val="000000"/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99045D" w:rsidTr="0099045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  <w:rPr>
                <w:b/>
              </w:rPr>
            </w:pPr>
            <w:r>
              <w:rPr>
                <w:b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:rsidR="0099045D" w:rsidRDefault="0099045D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  <w:rPr>
                <w:b/>
              </w:rPr>
            </w:pPr>
            <w:r>
              <w:rPr>
                <w:b/>
              </w:rPr>
              <w:t>Ročná odpisová sadzba</w:t>
            </w:r>
          </w:p>
          <w:p w:rsidR="0099045D" w:rsidRDefault="0099045D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99045D" w:rsidTr="0099045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pPr>
              <w:jc w:val="center"/>
            </w:pPr>
            <w: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pPr>
              <w:jc w:val="center"/>
            </w:pPr>
            <w:r>
              <w:t>4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pPr>
              <w:jc w:val="center"/>
            </w:pPr>
            <w:r>
              <w:t>1/4</w:t>
            </w:r>
          </w:p>
        </w:tc>
      </w:tr>
      <w:tr w:rsidR="0099045D" w:rsidTr="0099045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pPr>
              <w:jc w:val="center"/>
            </w:pPr>
            <w: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pPr>
              <w:jc w:val="center"/>
            </w:pPr>
            <w:r>
              <w:t>6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pPr>
              <w:jc w:val="center"/>
            </w:pPr>
            <w:r>
              <w:t>1/6</w:t>
            </w:r>
          </w:p>
        </w:tc>
      </w:tr>
      <w:tr w:rsidR="0099045D" w:rsidTr="0099045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pPr>
              <w:jc w:val="center"/>
            </w:pPr>
            <w:r>
              <w:t>2/3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pPr>
              <w:jc w:val="center"/>
            </w:pPr>
            <w:r>
              <w:t>12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pPr>
              <w:jc w:val="center"/>
            </w:pPr>
            <w:r>
              <w:t>1/12</w:t>
            </w:r>
          </w:p>
        </w:tc>
      </w:tr>
      <w:tr w:rsidR="0099045D" w:rsidTr="0099045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pPr>
              <w:jc w:val="center"/>
            </w:pPr>
            <w: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pPr>
              <w:jc w:val="center"/>
            </w:pPr>
            <w:r>
              <w:t>20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pPr>
              <w:jc w:val="center"/>
            </w:pPr>
            <w:r>
              <w:t>1/20</w:t>
            </w:r>
          </w:p>
        </w:tc>
      </w:tr>
      <w:tr w:rsidR="0099045D" w:rsidTr="0099045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pPr>
              <w:jc w:val="center"/>
            </w:pPr>
            <w:r>
              <w:t>5/6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pPr>
              <w:jc w:val="center"/>
            </w:pPr>
            <w:r>
              <w:t>60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pPr>
              <w:jc w:val="center"/>
            </w:pPr>
            <w:r>
              <w:t>1/60</w:t>
            </w:r>
          </w:p>
        </w:tc>
      </w:tr>
      <w:tr w:rsidR="0099045D" w:rsidTr="0099045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center"/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center"/>
            </w:pP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center"/>
            </w:pPr>
          </w:p>
        </w:tc>
      </w:tr>
    </w:tbl>
    <w:p w:rsidR="0099045D" w:rsidRDefault="0099045D" w:rsidP="0099045D">
      <w:pPr>
        <w:jc w:val="both"/>
        <w:rPr>
          <w:sz w:val="24"/>
        </w:rPr>
      </w:pPr>
    </w:p>
    <w:p w:rsidR="0099045D" w:rsidRDefault="0099045D" w:rsidP="0099045D">
      <w:pPr>
        <w:jc w:val="both"/>
        <w:rPr>
          <w:sz w:val="24"/>
        </w:rPr>
      </w:pPr>
      <w:r>
        <w:rPr>
          <w:sz w:val="24"/>
        </w:rPr>
        <w:t>Drobný nehmotný majetok od .......500....... Eur do .......2400....... Eur, ktorý podľa 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>účtovnej jednotky nie je dlhodobým nehmotným majetkom sa účtuje pri obstaraní do nákladov na účet 518 - Ostatné služby.</w:t>
      </w:r>
    </w:p>
    <w:p w:rsidR="0099045D" w:rsidRDefault="0099045D" w:rsidP="0099045D">
      <w:pPr>
        <w:jc w:val="both"/>
        <w:rPr>
          <w:sz w:val="24"/>
        </w:rPr>
      </w:pPr>
      <w:r>
        <w:rPr>
          <w:sz w:val="24"/>
        </w:rPr>
        <w:t>Drobný hmotný majetok od ......350........ Eur do .....1700........ Eur, ktorý podľa 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 xml:space="preserve">účtovnej jednotky nie je dlhodobým hmotným majetkom sa účtuje ako zásoby. </w:t>
      </w:r>
    </w:p>
    <w:p w:rsidR="00B6440C" w:rsidRDefault="00B6440C" w:rsidP="0099045D">
      <w:pPr>
        <w:jc w:val="both"/>
        <w:rPr>
          <w:sz w:val="24"/>
        </w:rPr>
      </w:pPr>
      <w:r>
        <w:rPr>
          <w:sz w:val="24"/>
        </w:rPr>
        <w:t>Investičný majetok  nad 1700 Eur</w:t>
      </w:r>
    </w:p>
    <w:p w:rsidR="0099045D" w:rsidRDefault="0099045D" w:rsidP="0099045D">
      <w:pPr>
        <w:jc w:val="both"/>
        <w:rPr>
          <w:sz w:val="24"/>
        </w:rPr>
      </w:pPr>
    </w:p>
    <w:p w:rsidR="0099045D" w:rsidRDefault="0099045D" w:rsidP="0099045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časť.....................................................................................................................................................</w:t>
      </w:r>
    </w:p>
    <w:p w:rsidR="0099045D" w:rsidRDefault="0099045D" w:rsidP="0099045D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99045D" w:rsidRDefault="0099045D" w:rsidP="0099045D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99045D" w:rsidRDefault="0099045D" w:rsidP="0099045D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99045D" w:rsidRDefault="0099045D" w:rsidP="0099045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Zásady pre zohľadnenie zníženia hodnoty majetku.</w:t>
      </w:r>
    </w:p>
    <w:p w:rsidR="0099045D" w:rsidRDefault="0099045D" w:rsidP="0099045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99045D" w:rsidRDefault="0099045D" w:rsidP="0099045D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podľa vnútorného predpisu tvorila opravné položky k:</w:t>
      </w:r>
    </w:p>
    <w:p w:rsidR="0099045D" w:rsidRDefault="0099045D" w:rsidP="0099045D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>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                </w:t>
      </w:r>
      <w:r w:rsidR="00FB3BC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B3BC0">
        <w:rPr>
          <w:rFonts w:cs="Tahoma"/>
          <w:b/>
          <w:bCs/>
          <w:sz w:val="22"/>
          <w:szCs w:val="22"/>
        </w:rPr>
      </w:r>
      <w:r w:rsidR="00FB3BC0">
        <w:rPr>
          <w:rFonts w:cs="Tahoma"/>
          <w:b/>
          <w:bCs/>
          <w:sz w:val="22"/>
          <w:szCs w:val="22"/>
        </w:rPr>
        <w:fldChar w:fldCharType="separate"/>
      </w:r>
      <w:r w:rsidR="00FB3BC0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99045D" w:rsidRDefault="0099045D" w:rsidP="0099045D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>neodpisovanému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  <w:t xml:space="preserve">                        </w:t>
      </w:r>
      <w:r w:rsidR="00FB3BC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B3BC0">
        <w:rPr>
          <w:rFonts w:cs="Tahoma"/>
          <w:b/>
          <w:bCs/>
          <w:sz w:val="22"/>
          <w:szCs w:val="22"/>
        </w:rPr>
      </w:r>
      <w:r w:rsidR="00FB3BC0">
        <w:rPr>
          <w:rFonts w:cs="Tahoma"/>
          <w:b/>
          <w:bCs/>
          <w:sz w:val="22"/>
          <w:szCs w:val="22"/>
        </w:rPr>
        <w:fldChar w:fldCharType="separate"/>
      </w:r>
      <w:r w:rsidR="00FB3BC0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99045D" w:rsidRDefault="0099045D" w:rsidP="0099045D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>nedokončeným investíciám</w:t>
      </w:r>
      <w:r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t xml:space="preserve">           </w:t>
      </w:r>
      <w:r w:rsidR="00FB3BC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B3BC0">
        <w:rPr>
          <w:rFonts w:cs="Tahoma"/>
          <w:b/>
          <w:bCs/>
          <w:sz w:val="22"/>
          <w:szCs w:val="22"/>
        </w:rPr>
      </w:r>
      <w:r w:rsidR="00FB3BC0">
        <w:rPr>
          <w:rFonts w:cs="Tahoma"/>
          <w:b/>
          <w:bCs/>
          <w:sz w:val="22"/>
          <w:szCs w:val="22"/>
        </w:rPr>
        <w:fldChar w:fldCharType="separate"/>
      </w:r>
      <w:r w:rsidR="00FB3BC0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99045D" w:rsidRDefault="0099045D" w:rsidP="0099045D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dlhodobému finančnému majetku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           </w:t>
      </w:r>
      <w:r w:rsidR="00FB3BC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B3BC0">
        <w:rPr>
          <w:rFonts w:cs="Tahoma"/>
          <w:b/>
          <w:bCs/>
          <w:sz w:val="22"/>
          <w:szCs w:val="22"/>
        </w:rPr>
      </w:r>
      <w:r w:rsidR="00FB3BC0">
        <w:rPr>
          <w:rFonts w:cs="Tahoma"/>
          <w:b/>
          <w:bCs/>
          <w:sz w:val="22"/>
          <w:szCs w:val="22"/>
        </w:rPr>
        <w:fldChar w:fldCharType="separate"/>
      </w:r>
      <w:r w:rsidR="00FB3BC0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99045D" w:rsidRDefault="0099045D" w:rsidP="0099045D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           </w:t>
      </w:r>
      <w:r w:rsidR="00FB3BC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B3BC0">
        <w:rPr>
          <w:rFonts w:cs="Tahoma"/>
          <w:b/>
          <w:bCs/>
          <w:sz w:val="22"/>
          <w:szCs w:val="22"/>
        </w:rPr>
      </w:r>
      <w:r w:rsidR="00FB3BC0">
        <w:rPr>
          <w:rFonts w:cs="Tahoma"/>
          <w:b/>
          <w:bCs/>
          <w:sz w:val="22"/>
          <w:szCs w:val="22"/>
        </w:rPr>
        <w:fldChar w:fldCharType="separate"/>
      </w:r>
      <w:r w:rsidR="00FB3BC0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99045D" w:rsidRDefault="0099045D" w:rsidP="0099045D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           </w:t>
      </w:r>
      <w:r w:rsidR="00FB3BC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B3BC0">
        <w:rPr>
          <w:rFonts w:cs="Tahoma"/>
          <w:b/>
          <w:bCs/>
          <w:sz w:val="22"/>
          <w:szCs w:val="22"/>
        </w:rPr>
      </w:r>
      <w:r w:rsidR="00FB3BC0">
        <w:rPr>
          <w:rFonts w:cs="Tahoma"/>
          <w:b/>
          <w:bCs/>
          <w:sz w:val="22"/>
          <w:szCs w:val="22"/>
        </w:rPr>
        <w:fldChar w:fldCharType="separate"/>
      </w:r>
      <w:r w:rsidR="00FB3BC0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99045D" w:rsidRDefault="0099045D" w:rsidP="0099045D">
      <w:pPr>
        <w:pStyle w:val="Zkladntext"/>
        <w:ind w:left="0"/>
        <w:rPr>
          <w:color w:val="00000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293"/>
        <w:gridCol w:w="7887"/>
      </w:tblGrid>
      <w:tr w:rsidR="0099045D" w:rsidTr="0099045D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najviac do výšky        % menovitej hodnoty pohľadávky bez príslušenstva </w:t>
            </w:r>
          </w:p>
        </w:tc>
      </w:tr>
      <w:tr w:rsidR="0099045D" w:rsidTr="0099045D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  <w:tr w:rsidR="0099045D" w:rsidTr="0099045D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</w:tbl>
    <w:p w:rsidR="0099045D" w:rsidRDefault="0099045D" w:rsidP="0099045D">
      <w:pPr>
        <w:pStyle w:val="Zkladntext"/>
        <w:ind w:left="0"/>
        <w:rPr>
          <w:sz w:val="24"/>
          <w:szCs w:val="24"/>
          <w:u w:val="single"/>
        </w:rPr>
      </w:pPr>
    </w:p>
    <w:p w:rsidR="0099045D" w:rsidRDefault="0099045D" w:rsidP="0099045D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>
        <w:rPr>
          <w:color w:val="000000"/>
          <w:sz w:val="24"/>
          <w:szCs w:val="24"/>
        </w:rPr>
        <w:t>Z.z</w:t>
      </w:r>
      <w:proofErr w:type="spellEnd"/>
      <w:r>
        <w:rPr>
          <w:color w:val="000000"/>
          <w:sz w:val="24"/>
          <w:szCs w:val="24"/>
        </w:rPr>
        <w:t>. o dani z príjmov v </w:t>
      </w:r>
      <w:proofErr w:type="spellStart"/>
      <w:r>
        <w:rPr>
          <w:color w:val="000000"/>
          <w:sz w:val="24"/>
          <w:szCs w:val="24"/>
        </w:rPr>
        <w:t>z.n.p</w:t>
      </w:r>
      <w:proofErr w:type="spellEnd"/>
      <w:r>
        <w:rPr>
          <w:color w:val="000000"/>
          <w:sz w:val="24"/>
          <w:szCs w:val="24"/>
        </w:rPr>
        <w:t xml:space="preserve">.. </w:t>
      </w:r>
    </w:p>
    <w:p w:rsidR="0099045D" w:rsidRDefault="0099045D" w:rsidP="0099045D">
      <w:pPr>
        <w:pStyle w:val="Zkladntext"/>
        <w:ind w:left="0"/>
        <w:rPr>
          <w:sz w:val="24"/>
          <w:szCs w:val="24"/>
          <w:u w:val="single"/>
        </w:rPr>
      </w:pPr>
    </w:p>
    <w:p w:rsidR="0099045D" w:rsidRDefault="0099045D" w:rsidP="0099045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99045D" w:rsidRDefault="0099045D" w:rsidP="0099045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99045D" w:rsidRDefault="0099045D" w:rsidP="0099045D">
      <w:pPr>
        <w:jc w:val="both"/>
        <w:rPr>
          <w:b/>
          <w:sz w:val="24"/>
          <w:szCs w:val="24"/>
        </w:rPr>
      </w:pPr>
    </w:p>
    <w:p w:rsidR="0099045D" w:rsidRDefault="0099045D" w:rsidP="0099045D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99045D" w:rsidRDefault="0099045D" w:rsidP="0099045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99045D" w:rsidRDefault="0099045D" w:rsidP="0099045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99045D" w:rsidRDefault="0099045D" w:rsidP="0099045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99045D" w:rsidRDefault="0099045D" w:rsidP="0099045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99045D" w:rsidRDefault="0099045D" w:rsidP="0099045D">
      <w:pPr>
        <w:jc w:val="both"/>
        <w:rPr>
          <w:b/>
          <w:sz w:val="24"/>
          <w:szCs w:val="24"/>
        </w:rPr>
      </w:pPr>
    </w:p>
    <w:p w:rsidR="0099045D" w:rsidRDefault="0099045D" w:rsidP="0099045D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99045D" w:rsidRDefault="0099045D" w:rsidP="0099045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99045D" w:rsidRDefault="0099045D" w:rsidP="0099045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99045D" w:rsidRDefault="0099045D" w:rsidP="0099045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99045D" w:rsidRDefault="0099045D" w:rsidP="0099045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99045D" w:rsidRDefault="0099045D" w:rsidP="0099045D">
      <w:pPr>
        <w:jc w:val="both"/>
        <w:rPr>
          <w:b/>
          <w:sz w:val="24"/>
          <w:szCs w:val="24"/>
        </w:rPr>
      </w:pPr>
    </w:p>
    <w:p w:rsidR="0099045D" w:rsidRDefault="0099045D" w:rsidP="0099045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:rsidR="0099045D" w:rsidRDefault="0099045D" w:rsidP="0099045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99045D" w:rsidRDefault="0099045D" w:rsidP="0099045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lastRenderedPageBreak/>
        <w:t>Na ocenenie prírastku cudzej meny nakúpenej za euro sa použije kurz, za ktorý bola táto cudzia mena nakúpená.</w:t>
      </w:r>
    </w:p>
    <w:p w:rsidR="0099045D" w:rsidRDefault="0099045D" w:rsidP="0099045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99045D" w:rsidRDefault="0099045D" w:rsidP="0099045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99045D" w:rsidRDefault="0099045D" w:rsidP="0099045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99045D" w:rsidRDefault="0099045D" w:rsidP="0099045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99045D" w:rsidRDefault="0099045D" w:rsidP="0099045D">
      <w:pPr>
        <w:jc w:val="center"/>
        <w:rPr>
          <w:b/>
          <w:sz w:val="24"/>
          <w:szCs w:val="24"/>
        </w:rPr>
      </w:pPr>
    </w:p>
    <w:p w:rsidR="0099045D" w:rsidRDefault="0099045D" w:rsidP="0099045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99045D" w:rsidRDefault="0099045D" w:rsidP="0099045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99045D" w:rsidRDefault="0099045D" w:rsidP="0099045D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99045D" w:rsidRDefault="0099045D" w:rsidP="0099045D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99045D" w:rsidRDefault="0099045D" w:rsidP="0099045D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99045D" w:rsidRDefault="0099045D" w:rsidP="0099045D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99045D" w:rsidRDefault="0099045D" w:rsidP="0099045D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  </w:t>
      </w:r>
      <w:r>
        <w:rPr>
          <w:b w:val="0"/>
          <w:color w:val="FF0000"/>
          <w:sz w:val="24"/>
          <w:szCs w:val="24"/>
        </w:rPr>
        <w:t xml:space="preserve">   </w:t>
      </w:r>
    </w:p>
    <w:p w:rsidR="00D83D98" w:rsidRDefault="0099045D" w:rsidP="00D83D98">
      <w:pPr>
        <w:pStyle w:val="Pismenka"/>
        <w:tabs>
          <w:tab w:val="clear" w:pos="426"/>
          <w:tab w:val="left" w:pos="708"/>
        </w:tabs>
        <w:ind w:left="0" w:firstLine="0"/>
        <w:jc w:val="center"/>
        <w:rPr>
          <w:b w:val="0"/>
          <w:color w:val="0D0D0D"/>
          <w:sz w:val="24"/>
          <w:szCs w:val="24"/>
        </w:rPr>
      </w:pPr>
      <w:r>
        <w:rPr>
          <w:b w:val="0"/>
          <w:color w:val="0D0D0D"/>
          <w:sz w:val="24"/>
          <w:szCs w:val="24"/>
        </w:rPr>
        <w:t>Obec: V tabuľke č.1 je vykázaný prírastok na účte</w:t>
      </w:r>
    </w:p>
    <w:p w:rsidR="0099045D" w:rsidRDefault="0099045D" w:rsidP="00D83D98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color w:val="0D0D0D"/>
          <w:sz w:val="24"/>
          <w:szCs w:val="24"/>
        </w:rPr>
      </w:pPr>
      <w:r>
        <w:rPr>
          <w:b w:val="0"/>
          <w:color w:val="0D0D0D"/>
          <w:sz w:val="24"/>
          <w:szCs w:val="24"/>
        </w:rPr>
        <w:t xml:space="preserve"> </w:t>
      </w:r>
      <w:r>
        <w:rPr>
          <w:color w:val="0D0D0D"/>
          <w:sz w:val="24"/>
          <w:szCs w:val="24"/>
        </w:rPr>
        <w:t xml:space="preserve">021 </w:t>
      </w:r>
      <w:r w:rsidR="00D83D98">
        <w:rPr>
          <w:color w:val="0D0D0D"/>
          <w:sz w:val="24"/>
          <w:szCs w:val="24"/>
        </w:rPr>
        <w:t>Modernizácia PZ</w:t>
      </w:r>
    </w:p>
    <w:p w:rsidR="00D83D98" w:rsidRDefault="00D83D98" w:rsidP="00D83D98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color w:val="0D0D0D"/>
          <w:sz w:val="24"/>
          <w:szCs w:val="24"/>
        </w:rPr>
      </w:pPr>
      <w:r>
        <w:rPr>
          <w:color w:val="0D0D0D"/>
          <w:sz w:val="24"/>
          <w:szCs w:val="24"/>
        </w:rPr>
        <w:t xml:space="preserve"> 021  Cykloturistické odpočívadlo </w:t>
      </w:r>
      <w:proofErr w:type="spellStart"/>
      <w:r>
        <w:rPr>
          <w:color w:val="0D0D0D"/>
          <w:sz w:val="24"/>
          <w:szCs w:val="24"/>
        </w:rPr>
        <w:t>Dulice</w:t>
      </w:r>
      <w:proofErr w:type="spellEnd"/>
    </w:p>
    <w:p w:rsidR="00D83D98" w:rsidRDefault="00D83D98" w:rsidP="00D83D98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color w:val="0D0D0D"/>
          <w:sz w:val="24"/>
          <w:szCs w:val="24"/>
        </w:rPr>
      </w:pPr>
    </w:p>
    <w:p w:rsidR="00D83D98" w:rsidRDefault="00D83D98" w:rsidP="00D83D98">
      <w:pPr>
        <w:pStyle w:val="Pismenka"/>
        <w:tabs>
          <w:tab w:val="clear" w:pos="426"/>
          <w:tab w:val="left" w:pos="708"/>
        </w:tabs>
        <w:ind w:left="0" w:firstLine="0"/>
        <w:jc w:val="center"/>
        <w:rPr>
          <w:b w:val="0"/>
          <w:sz w:val="24"/>
          <w:szCs w:val="24"/>
        </w:rPr>
      </w:pPr>
      <w:r>
        <w:rPr>
          <w:color w:val="0D0D0D"/>
          <w:sz w:val="24"/>
          <w:szCs w:val="24"/>
        </w:rPr>
        <w:t xml:space="preserve">          </w:t>
      </w:r>
    </w:p>
    <w:p w:rsidR="0099045D" w:rsidRDefault="0099045D" w:rsidP="0099045D">
      <w:pPr>
        <w:pStyle w:val="Pismenka"/>
        <w:tabs>
          <w:tab w:val="clear" w:pos="426"/>
          <w:tab w:val="left" w:pos="708"/>
        </w:tabs>
        <w:ind w:left="0" w:firstLine="0"/>
        <w:jc w:val="center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>.</w:t>
      </w:r>
    </w:p>
    <w:p w:rsidR="0099045D" w:rsidRDefault="0099045D" w:rsidP="0099045D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99045D" w:rsidRDefault="0099045D" w:rsidP="0099045D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p w:rsidR="0099045D" w:rsidRDefault="0099045D" w:rsidP="0099045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94"/>
        <w:gridCol w:w="3138"/>
        <w:gridCol w:w="2748"/>
      </w:tblGrid>
      <w:tr w:rsidR="0099045D" w:rsidTr="0099045D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99045D" w:rsidTr="0099045D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pPr>
              <w:rPr>
                <w:color w:val="000000"/>
              </w:rPr>
            </w:pPr>
            <w:r>
              <w:rPr>
                <w:color w:val="000000"/>
              </w:rPr>
              <w:t>Dlhodobý majetok obce</w:t>
            </w:r>
          </w:p>
          <w:p w:rsidR="0099045D" w:rsidRDefault="0099045D">
            <w:pPr>
              <w:rPr>
                <w:color w:val="000000"/>
              </w:rPr>
            </w:pPr>
            <w:r>
              <w:rPr>
                <w:color w:val="000000"/>
              </w:rPr>
              <w:t xml:space="preserve">Budova </w:t>
            </w:r>
            <w:proofErr w:type="spellStart"/>
            <w:r>
              <w:rPr>
                <w:color w:val="000000"/>
              </w:rPr>
              <w:t>Ocu,Dom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smútku,ˇMŠ,ŠJ,budovy</w:t>
            </w:r>
            <w:proofErr w:type="spellEnd"/>
            <w:r>
              <w:rPr>
                <w:color w:val="000000"/>
              </w:rPr>
              <w:t xml:space="preserve"> na </w:t>
            </w:r>
            <w:proofErr w:type="spellStart"/>
            <w:r>
              <w:rPr>
                <w:color w:val="000000"/>
              </w:rPr>
              <w:t>ihrisku+všetky</w:t>
            </w:r>
            <w:proofErr w:type="spellEnd"/>
            <w:r>
              <w:rPr>
                <w:color w:val="000000"/>
              </w:rPr>
              <w:t xml:space="preserve"> budovy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pPr>
              <w:rPr>
                <w:color w:val="000000"/>
              </w:rPr>
            </w:pPr>
            <w:proofErr w:type="spellStart"/>
            <w:r>
              <w:rPr>
                <w:color w:val="000000"/>
              </w:rPr>
              <w:t>Kooperatíva</w:t>
            </w:r>
            <w:proofErr w:type="spellEnd"/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3 273,73</w:t>
            </w:r>
          </w:p>
        </w:tc>
      </w:tr>
      <w:tr w:rsidR="0099045D" w:rsidTr="0099045D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color w:val="000000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color w:val="000000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  <w:rPr>
                <w:color w:val="000000"/>
              </w:rPr>
            </w:pPr>
          </w:p>
        </w:tc>
      </w:tr>
      <w:tr w:rsidR="0099045D" w:rsidTr="0099045D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pPr>
              <w:rPr>
                <w:color w:val="000000"/>
              </w:rPr>
            </w:pPr>
            <w:r>
              <w:rPr>
                <w:color w:val="000000"/>
              </w:rPr>
              <w:t xml:space="preserve">Motorové vozidlá </w:t>
            </w:r>
            <w:proofErr w:type="spellStart"/>
            <w:r>
              <w:rPr>
                <w:color w:val="000000"/>
              </w:rPr>
              <w:t>obce-Avia,Modrý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traktor,vlečka,Berlingo</w:t>
            </w:r>
            <w:proofErr w:type="spellEnd"/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pPr>
              <w:rPr>
                <w:color w:val="000000"/>
              </w:rPr>
            </w:pPr>
            <w:proofErr w:type="spellStart"/>
            <w:r>
              <w:rPr>
                <w:color w:val="000000"/>
              </w:rPr>
              <w:t>Kooperatíva</w:t>
            </w:r>
            <w:proofErr w:type="spellEnd"/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348,00</w:t>
            </w:r>
          </w:p>
        </w:tc>
      </w:tr>
      <w:tr w:rsidR="0099045D" w:rsidTr="0099045D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proofErr w:type="spellStart"/>
            <w:r>
              <w:t>Štiepkovač</w:t>
            </w:r>
            <w:proofErr w:type="spellEnd"/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pPr>
              <w:jc w:val="right"/>
            </w:pPr>
            <w:r>
              <w:t>25,05</w:t>
            </w:r>
          </w:p>
        </w:tc>
      </w:tr>
      <w:tr w:rsidR="0099045D" w:rsidTr="0099045D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</w:tr>
    </w:tbl>
    <w:p w:rsidR="0099045D" w:rsidRDefault="0099045D" w:rsidP="0099045D">
      <w:pPr>
        <w:ind w:left="426"/>
        <w:jc w:val="both"/>
        <w:rPr>
          <w:sz w:val="24"/>
          <w:szCs w:val="24"/>
        </w:rPr>
      </w:pPr>
    </w:p>
    <w:p w:rsidR="0099045D" w:rsidRDefault="0099045D" w:rsidP="0099045D">
      <w:pPr>
        <w:ind w:left="426"/>
        <w:jc w:val="both"/>
        <w:rPr>
          <w:sz w:val="24"/>
          <w:szCs w:val="24"/>
        </w:rPr>
      </w:pPr>
    </w:p>
    <w:p w:rsidR="0099045D" w:rsidRDefault="0099045D" w:rsidP="0099045D">
      <w:pPr>
        <w:ind w:left="426"/>
        <w:jc w:val="both"/>
        <w:rPr>
          <w:sz w:val="24"/>
          <w:szCs w:val="24"/>
        </w:rPr>
      </w:pPr>
    </w:p>
    <w:p w:rsidR="0099045D" w:rsidRDefault="0099045D" w:rsidP="0099045D">
      <w:pPr>
        <w:ind w:left="426"/>
        <w:jc w:val="both"/>
        <w:rPr>
          <w:sz w:val="24"/>
          <w:szCs w:val="24"/>
        </w:rPr>
      </w:pPr>
    </w:p>
    <w:p w:rsidR="0099045D" w:rsidRDefault="0099045D" w:rsidP="0099045D">
      <w:pPr>
        <w:ind w:left="426"/>
        <w:jc w:val="both"/>
        <w:rPr>
          <w:sz w:val="24"/>
          <w:szCs w:val="24"/>
        </w:rPr>
      </w:pPr>
    </w:p>
    <w:p w:rsidR="0099045D" w:rsidRDefault="0099045D" w:rsidP="0099045D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lastRenderedPageBreak/>
        <w:t xml:space="preserve">zriadenie záložného práva </w:t>
      </w:r>
      <w:r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99045D" w:rsidRDefault="0099045D" w:rsidP="0099045D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2"/>
        <w:gridCol w:w="2551"/>
        <w:gridCol w:w="1843"/>
        <w:gridCol w:w="3260"/>
      </w:tblGrid>
      <w:tr w:rsidR="0099045D" w:rsidTr="0099045D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  <w:rPr>
                <w:b/>
              </w:rPr>
            </w:pPr>
            <w:r>
              <w:rPr>
                <w:b/>
              </w:rPr>
              <w:t>Predmet záložného práva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  <w:rPr>
                <w:b/>
              </w:rPr>
            </w:pPr>
            <w:r>
              <w:rPr>
                <w:b/>
              </w:rPr>
              <w:t>Účel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  <w:rPr>
                <w:b/>
              </w:rPr>
            </w:pPr>
            <w:r>
              <w:rPr>
                <w:b/>
              </w:rPr>
              <w:t>Záložné právo v prospech</w:t>
            </w:r>
          </w:p>
        </w:tc>
      </w:tr>
      <w:tr w:rsidR="0099045D" w:rsidTr="0099045D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</w:tr>
      <w:tr w:rsidR="0099045D" w:rsidTr="0099045D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</w:tr>
      <w:tr w:rsidR="0099045D" w:rsidTr="0099045D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</w:tr>
      <w:tr w:rsidR="0099045D" w:rsidTr="0099045D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</w:tr>
      <w:tr w:rsidR="0099045D" w:rsidTr="0099045D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</w:tr>
    </w:tbl>
    <w:p w:rsidR="0099045D" w:rsidRDefault="0099045D" w:rsidP="0099045D">
      <w:pPr>
        <w:jc w:val="both"/>
        <w:rPr>
          <w:color w:val="FF0000"/>
          <w:sz w:val="24"/>
          <w:szCs w:val="24"/>
        </w:rPr>
      </w:pPr>
    </w:p>
    <w:p w:rsidR="0099045D" w:rsidRDefault="0099045D" w:rsidP="0099045D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99045D" w:rsidTr="0099045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Majetok, </w:t>
            </w:r>
          </w:p>
          <w:p w:rsidR="0099045D" w:rsidRDefault="0099045D">
            <w:pPr>
              <w:jc w:val="center"/>
              <w:rPr>
                <w:b/>
              </w:rPr>
            </w:pPr>
            <w:r>
              <w:t>ku ktorému</w:t>
            </w:r>
            <w:r>
              <w:rPr>
                <w:b/>
              </w:rPr>
              <w:t xml:space="preserve"> má</w:t>
            </w:r>
            <w: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99045D" w:rsidTr="0099045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D83D98" w:rsidP="00D83D98">
            <w:pPr>
              <w:jc w:val="right"/>
            </w:pPr>
            <w:r>
              <w:t>292 201,40</w:t>
            </w:r>
          </w:p>
        </w:tc>
      </w:tr>
      <w:tr w:rsidR="0099045D" w:rsidTr="0099045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D83D98" w:rsidP="00D83D98">
            <w:pPr>
              <w:jc w:val="right"/>
            </w:pPr>
            <w:r>
              <w:t>1 043 576,20</w:t>
            </w:r>
          </w:p>
        </w:tc>
      </w:tr>
      <w:tr w:rsidR="0099045D" w:rsidTr="0099045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D98" w:rsidRDefault="00D83D98">
            <w:r>
              <w:t>Samostatné hnuteľné veci</w:t>
            </w:r>
          </w:p>
          <w:p w:rsidR="0099045D" w:rsidRDefault="0099045D">
            <w: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D98" w:rsidRDefault="00D83D98">
            <w:pPr>
              <w:jc w:val="right"/>
            </w:pPr>
            <w:r>
              <w:t>228 422,34</w:t>
            </w:r>
          </w:p>
          <w:p w:rsidR="0099045D" w:rsidRDefault="0099045D">
            <w:pPr>
              <w:jc w:val="right"/>
            </w:pPr>
            <w:r>
              <w:t>232 436,20</w:t>
            </w:r>
          </w:p>
        </w:tc>
      </w:tr>
      <w:tr w:rsidR="0099045D" w:rsidTr="0099045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r>
              <w:t xml:space="preserve">Dopravné prostriedky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pPr>
              <w:jc w:val="right"/>
            </w:pPr>
            <w:r>
              <w:t>46 991,19</w:t>
            </w:r>
          </w:p>
        </w:tc>
      </w:tr>
      <w:tr w:rsidR="0099045D" w:rsidTr="0099045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</w:tr>
      <w:tr w:rsidR="0099045D" w:rsidTr="0099045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</w:tr>
      <w:tr w:rsidR="0099045D" w:rsidTr="0099045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r>
              <w:t xml:space="preserve">Majetok v správe účtovnej jednotky 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</w:tr>
      <w:tr w:rsidR="0099045D" w:rsidTr="0099045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</w:tr>
      <w:tr w:rsidR="0099045D" w:rsidTr="0099045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</w:tr>
    </w:tbl>
    <w:p w:rsidR="0099045D" w:rsidRDefault="0099045D" w:rsidP="0099045D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99045D" w:rsidRDefault="0099045D" w:rsidP="0099045D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 hodnota majetku</w:t>
      </w:r>
      <w:r>
        <w:rPr>
          <w:b w:val="0"/>
          <w:sz w:val="24"/>
          <w:szCs w:val="24"/>
        </w:rPr>
        <w:t>, ku ktorému účtovná jednotka</w:t>
      </w:r>
      <w:r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99045D" w:rsidTr="0099045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  <w:rPr>
                <w:b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</w:rPr>
              <w:t xml:space="preserve">Majetok, </w:t>
            </w:r>
          </w:p>
          <w:p w:rsidR="0099045D" w:rsidRDefault="0099045D">
            <w:pPr>
              <w:jc w:val="center"/>
            </w:pPr>
            <w:r>
              <w:t xml:space="preserve">ku ktorému </w:t>
            </w:r>
            <w:r>
              <w:rPr>
                <w:b/>
              </w:rPr>
              <w:t>nemá</w:t>
            </w:r>
            <w: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99045D" w:rsidTr="0099045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r>
              <w:t>Majetok, ktorý využíva účtovná jednotka na základe zmluvy</w:t>
            </w:r>
          </w:p>
          <w:p w:rsidR="0099045D" w:rsidRDefault="0099045D">
            <w:r>
              <w:t xml:space="preserve"> o výpožičke</w:t>
            </w:r>
          </w:p>
          <w:p w:rsidR="0099045D" w:rsidRDefault="0099045D" w:rsidP="0099045D">
            <w:pPr>
              <w:numPr>
                <w:ilvl w:val="0"/>
                <w:numId w:val="2"/>
              </w:numPr>
              <w:ind w:left="459" w:hanging="141"/>
              <w:rPr>
                <w:color w:val="FF0000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  <w:p w:rsidR="0099045D" w:rsidRDefault="0099045D">
            <w:pPr>
              <w:jc w:val="right"/>
            </w:pPr>
          </w:p>
          <w:p w:rsidR="0099045D" w:rsidRDefault="0099045D">
            <w:pPr>
              <w:jc w:val="right"/>
              <w:rPr>
                <w:color w:val="FF0000"/>
              </w:rPr>
            </w:pPr>
          </w:p>
        </w:tc>
      </w:tr>
      <w:tr w:rsidR="0099045D" w:rsidTr="0099045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r>
              <w:t>Majetok, ktorý využíva účtovná jednotka na základe zmluvy</w:t>
            </w:r>
          </w:p>
          <w:p w:rsidR="0099045D" w:rsidRDefault="0099045D">
            <w:r>
              <w:t>o finančnom prenájme</w:t>
            </w:r>
          </w:p>
          <w:p w:rsidR="0099045D" w:rsidRDefault="0099045D" w:rsidP="0099045D">
            <w:pPr>
              <w:numPr>
                <w:ilvl w:val="0"/>
                <w:numId w:val="2"/>
              </w:numPr>
              <w:ind w:left="459" w:hanging="141"/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  <w:p w:rsidR="0099045D" w:rsidRDefault="0099045D">
            <w:pPr>
              <w:jc w:val="right"/>
            </w:pPr>
          </w:p>
          <w:p w:rsidR="0099045D" w:rsidRDefault="0099045D">
            <w:pPr>
              <w:jc w:val="right"/>
              <w:rPr>
                <w:color w:val="FF0000"/>
              </w:rPr>
            </w:pPr>
          </w:p>
        </w:tc>
      </w:tr>
      <w:tr w:rsidR="0099045D" w:rsidTr="0099045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</w:tr>
    </w:tbl>
    <w:p w:rsidR="0099045D" w:rsidRDefault="0099045D" w:rsidP="0099045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99045D" w:rsidRDefault="0099045D" w:rsidP="0099045D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 zrušenia opravných položiek </w:t>
      </w:r>
      <w:r>
        <w:rPr>
          <w:b w:val="0"/>
          <w:sz w:val="24"/>
          <w:szCs w:val="24"/>
        </w:rPr>
        <w:t>k dlhodobému nehmotnému majetku a dlhodobému hmotnému majetku.</w:t>
      </w:r>
    </w:p>
    <w:p w:rsidR="0099045D" w:rsidRDefault="0099045D" w:rsidP="0099045D">
      <w:pPr>
        <w:jc w:val="both"/>
        <w:rPr>
          <w:color w:val="FF0000"/>
          <w:sz w:val="24"/>
          <w:szCs w:val="24"/>
        </w:rPr>
      </w:pPr>
    </w:p>
    <w:tbl>
      <w:tblPr>
        <w:tblW w:w="103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70"/>
        <w:gridCol w:w="1135"/>
        <w:gridCol w:w="851"/>
        <w:gridCol w:w="850"/>
        <w:gridCol w:w="851"/>
        <w:gridCol w:w="1135"/>
        <w:gridCol w:w="3228"/>
      </w:tblGrid>
      <w:tr w:rsidR="0099045D" w:rsidTr="0099045D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  <w:rPr>
                <w:b/>
              </w:rPr>
            </w:pPr>
            <w:r>
              <w:rPr>
                <w:b/>
              </w:rPr>
              <w:t>Druh DM, ku ktorému bola tvorená opravná položka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:rsidR="0099045D" w:rsidRDefault="0099045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 k 31.12.201</w:t>
            </w:r>
            <w:r w:rsidR="00D83D98">
              <w:rPr>
                <w:b/>
                <w:sz w:val="16"/>
                <w:szCs w:val="16"/>
              </w:rPr>
              <w:t>9</w:t>
            </w:r>
            <w:r>
              <w:rPr>
                <w:b/>
                <w:sz w:val="16"/>
                <w:szCs w:val="16"/>
              </w:rPr>
              <w:t>7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Zvýšenie </w:t>
            </w:r>
          </w:p>
          <w:p w:rsidR="0099045D" w:rsidRDefault="0099045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Zníženie </w:t>
            </w:r>
          </w:p>
          <w:p w:rsidR="0099045D" w:rsidRDefault="0099045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Zrušenie</w:t>
            </w:r>
          </w:p>
          <w:p w:rsidR="0099045D" w:rsidRDefault="0099045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:rsidR="0099045D" w:rsidRDefault="0099045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  <w:p w:rsidR="0099045D" w:rsidRDefault="0099045D" w:rsidP="00D83D98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</w:t>
            </w:r>
            <w:r w:rsidR="00D83D98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  <w:rPr>
                <w:b/>
              </w:rPr>
            </w:pPr>
            <w:r>
              <w:rPr>
                <w:b/>
              </w:rPr>
              <w:t>Dôvod zvýšenie, zníženia a zrušenia OP</w:t>
            </w:r>
          </w:p>
        </w:tc>
      </w:tr>
      <w:tr w:rsidR="0099045D" w:rsidTr="0099045D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color w:val="FF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color w:val="FF000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color w:val="FF000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color w:val="FF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color w:val="FF0000"/>
              </w:rPr>
            </w:pP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color w:val="FF0000"/>
              </w:rPr>
            </w:pPr>
          </w:p>
        </w:tc>
      </w:tr>
      <w:tr w:rsidR="0099045D" w:rsidTr="0099045D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color w:val="FF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color w:val="FF000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color w:val="FF000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color w:val="FF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color w:val="FF0000"/>
              </w:rPr>
            </w:pP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color w:val="FF0000"/>
              </w:rPr>
            </w:pPr>
          </w:p>
        </w:tc>
      </w:tr>
      <w:tr w:rsidR="0099045D" w:rsidTr="0099045D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color w:val="FF000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color w:val="FF000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color w:val="FF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color w:val="FF0000"/>
              </w:rPr>
            </w:pP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pPr>
              <w:rPr>
                <w:color w:val="FF0000"/>
              </w:rPr>
            </w:pPr>
            <w:r>
              <w:rPr>
                <w:color w:val="FF0000"/>
              </w:rPr>
              <w:t xml:space="preserve"> </w:t>
            </w:r>
          </w:p>
        </w:tc>
      </w:tr>
      <w:tr w:rsidR="0099045D" w:rsidTr="0099045D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</w:tr>
    </w:tbl>
    <w:p w:rsidR="0099045D" w:rsidRDefault="0099045D" w:rsidP="0099045D">
      <w:pPr>
        <w:ind w:left="284"/>
        <w:jc w:val="both"/>
        <w:rPr>
          <w:b/>
          <w:sz w:val="24"/>
          <w:szCs w:val="24"/>
        </w:rPr>
      </w:pPr>
    </w:p>
    <w:p w:rsidR="0099045D" w:rsidRDefault="0099045D" w:rsidP="0099045D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:rsidR="0099045D" w:rsidRDefault="0099045D" w:rsidP="0099045D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 - tabuľka č.1</w:t>
      </w:r>
    </w:p>
    <w:p w:rsidR="0099045D" w:rsidRDefault="0099045D" w:rsidP="0099045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  </w:t>
      </w:r>
    </w:p>
    <w:p w:rsidR="0099045D" w:rsidRDefault="0099045D" w:rsidP="0099045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99045D" w:rsidRDefault="0099045D" w:rsidP="0099045D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 zrušenia </w:t>
      </w:r>
      <w:r>
        <w:rPr>
          <w:b w:val="0"/>
          <w:sz w:val="24"/>
          <w:szCs w:val="24"/>
        </w:rPr>
        <w:t xml:space="preserve">opravných položiek k dlhodobému finančnému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99045D" w:rsidTr="0099045D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DFM 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  <w:rPr>
                <w:b/>
              </w:rPr>
            </w:pPr>
            <w:r>
              <w:rPr>
                <w:b/>
              </w:rPr>
              <w:t>Dôvod zvýšenie, zníženia a zrušenia OP</w:t>
            </w:r>
          </w:p>
        </w:tc>
      </w:tr>
      <w:tr w:rsidR="0099045D" w:rsidTr="0099045D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both"/>
            </w:pPr>
          </w:p>
        </w:tc>
      </w:tr>
      <w:tr w:rsidR="0099045D" w:rsidTr="0099045D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both"/>
            </w:pPr>
          </w:p>
        </w:tc>
      </w:tr>
      <w:tr w:rsidR="0099045D" w:rsidTr="0099045D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both"/>
            </w:pPr>
          </w:p>
        </w:tc>
      </w:tr>
      <w:tr w:rsidR="0099045D" w:rsidTr="0099045D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both"/>
            </w:pPr>
          </w:p>
        </w:tc>
      </w:tr>
    </w:tbl>
    <w:p w:rsidR="0099045D" w:rsidRDefault="0099045D" w:rsidP="0099045D">
      <w:pPr>
        <w:jc w:val="both"/>
        <w:rPr>
          <w:b/>
          <w:sz w:val="24"/>
          <w:szCs w:val="24"/>
        </w:rPr>
      </w:pPr>
    </w:p>
    <w:p w:rsidR="0099045D" w:rsidRDefault="0099045D" w:rsidP="0099045D">
      <w:pPr>
        <w:jc w:val="both"/>
        <w:rPr>
          <w:color w:val="FF0000"/>
          <w:sz w:val="24"/>
          <w:szCs w:val="24"/>
        </w:rPr>
      </w:pPr>
    </w:p>
    <w:p w:rsidR="0099045D" w:rsidRDefault="0099045D" w:rsidP="0099045D">
      <w:pPr>
        <w:jc w:val="both"/>
        <w:rPr>
          <w:color w:val="FF0000"/>
          <w:sz w:val="24"/>
          <w:szCs w:val="24"/>
        </w:rPr>
      </w:pPr>
    </w:p>
    <w:p w:rsidR="0099045D" w:rsidRDefault="0099045D" w:rsidP="0099045D">
      <w:pPr>
        <w:jc w:val="both"/>
        <w:rPr>
          <w:color w:val="FF0000"/>
          <w:sz w:val="24"/>
          <w:szCs w:val="24"/>
        </w:rPr>
      </w:pPr>
    </w:p>
    <w:p w:rsidR="0099045D" w:rsidRDefault="0099045D" w:rsidP="0099045D">
      <w:pPr>
        <w:jc w:val="both"/>
        <w:rPr>
          <w:color w:val="FF0000"/>
          <w:sz w:val="24"/>
          <w:szCs w:val="24"/>
        </w:rPr>
      </w:pPr>
    </w:p>
    <w:p w:rsidR="0099045D" w:rsidRDefault="0099045D" w:rsidP="0099045D">
      <w:pPr>
        <w:jc w:val="both"/>
        <w:rPr>
          <w:color w:val="FF0000"/>
          <w:sz w:val="24"/>
          <w:szCs w:val="24"/>
        </w:rPr>
      </w:pPr>
    </w:p>
    <w:p w:rsidR="0099045D" w:rsidRDefault="0099045D" w:rsidP="0099045D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9045D" w:rsidRDefault="0099045D" w:rsidP="0099045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843"/>
        <w:gridCol w:w="710"/>
        <w:gridCol w:w="1133"/>
        <w:gridCol w:w="993"/>
        <w:gridCol w:w="989"/>
        <w:gridCol w:w="1133"/>
        <w:gridCol w:w="1133"/>
        <w:gridCol w:w="1133"/>
        <w:gridCol w:w="1133"/>
      </w:tblGrid>
      <w:tr w:rsidR="0099045D" w:rsidTr="0099045D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b/>
              </w:rPr>
              <w:t xml:space="preserve"> </w:t>
            </w:r>
            <w:r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99045D" w:rsidRDefault="0099045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Základné imanie (ZI) spoločnosti v peňažných jednotkách </w:t>
            </w:r>
          </w:p>
          <w:p w:rsidR="0099045D" w:rsidRDefault="0099045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Podiel ÚJ na základnom imaní (ZI) spoločnosti v %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Podiel </w:t>
            </w:r>
          </w:p>
          <w:p w:rsidR="0099045D" w:rsidRDefault="0099045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ÚJ na hlasovacích právach</w:t>
            </w:r>
          </w:p>
          <w:p w:rsidR="0099045D" w:rsidRDefault="0099045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Hodnota vlastného imania spoločnosti v eurách </w:t>
            </w:r>
          </w:p>
          <w:p w:rsidR="0099045D" w:rsidRDefault="0099045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:rsidR="0099045D" w:rsidRDefault="0099045D" w:rsidP="00D83D9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D83D98">
              <w:rPr>
                <w:sz w:val="18"/>
                <w:szCs w:val="18"/>
              </w:rPr>
              <w:t>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Hodnota vlastného imania</w:t>
            </w:r>
          </w:p>
          <w:p w:rsidR="0099045D" w:rsidRDefault="0099045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spoločnosti </w:t>
            </w:r>
          </w:p>
          <w:p w:rsidR="0099045D" w:rsidRDefault="0099045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99045D" w:rsidRDefault="0099045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:rsidR="0099045D" w:rsidRDefault="0099045D" w:rsidP="00D83D9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D83D98">
              <w:rPr>
                <w:sz w:val="18"/>
                <w:szCs w:val="18"/>
              </w:rPr>
              <w:t>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hodnota vykázaná v súvahe ÚJ</w:t>
            </w:r>
          </w:p>
          <w:p w:rsidR="0099045D" w:rsidRDefault="0099045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:rsidR="0099045D" w:rsidRDefault="0099045D" w:rsidP="00D83D9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D83D98">
              <w:rPr>
                <w:sz w:val="18"/>
                <w:szCs w:val="18"/>
              </w:rPr>
              <w:t>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hodnota vykázaná v súvahe ÚJ</w:t>
            </w:r>
          </w:p>
          <w:p w:rsidR="0099045D" w:rsidRDefault="0099045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:rsidR="0099045D" w:rsidRDefault="0099045D" w:rsidP="00D83D9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D83D98">
              <w:rPr>
                <w:sz w:val="18"/>
                <w:szCs w:val="18"/>
              </w:rPr>
              <w:t>9</w:t>
            </w:r>
          </w:p>
        </w:tc>
      </w:tr>
      <w:tr w:rsidR="0099045D" w:rsidTr="0099045D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</w:tr>
      <w:tr w:rsidR="0099045D" w:rsidTr="0099045D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</w:tr>
      <w:tr w:rsidR="0099045D" w:rsidTr="0099045D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</w:tr>
      <w:tr w:rsidR="0099045D" w:rsidTr="0099045D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</w:tr>
      <w:tr w:rsidR="0099045D" w:rsidTr="0099045D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</w:tr>
    </w:tbl>
    <w:p w:rsidR="0099045D" w:rsidRDefault="0099045D" w:rsidP="0099045D">
      <w:pPr>
        <w:ind w:left="284"/>
        <w:jc w:val="both"/>
        <w:rPr>
          <w:b/>
          <w:sz w:val="24"/>
          <w:szCs w:val="24"/>
        </w:rPr>
      </w:pPr>
    </w:p>
    <w:p w:rsidR="0099045D" w:rsidRDefault="0099045D" w:rsidP="0099045D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99045D" w:rsidRDefault="0099045D" w:rsidP="0099045D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dlhové cenné papiere držané do splatnosti a realizovateľné cenné papiere (riadky 027 až 028 súvahy): 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39"/>
        <w:gridCol w:w="900"/>
        <w:gridCol w:w="1079"/>
        <w:gridCol w:w="1259"/>
        <w:gridCol w:w="1079"/>
        <w:gridCol w:w="1799"/>
        <w:gridCol w:w="1745"/>
      </w:tblGrid>
      <w:tr w:rsidR="0099045D" w:rsidTr="0099045D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</w:pPr>
            <w:r>
              <w:t>Názov emitenta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</w:pPr>
            <w:r>
              <w:t>Druh cenného papiera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</w:pPr>
            <w:r>
              <w:t>Mena</w:t>
            </w:r>
          </w:p>
          <w:p w:rsidR="0099045D" w:rsidRDefault="0099045D">
            <w:pPr>
              <w:jc w:val="center"/>
            </w:pPr>
            <w:r>
              <w:t>cenného papiera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</w:pPr>
            <w:r>
              <w:t>Výnos v 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</w:pPr>
            <w:r>
              <w:t>Dátum splatnosti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</w:pPr>
            <w:r>
              <w:t xml:space="preserve">Účtovná hodnota vykázaná v súvahe účtovnej jednotky </w:t>
            </w:r>
          </w:p>
          <w:p w:rsidR="0099045D" w:rsidRDefault="0099045D" w:rsidP="00D83D98">
            <w:pPr>
              <w:jc w:val="center"/>
            </w:pPr>
            <w:r>
              <w:t>k 31.12. 20</w:t>
            </w:r>
            <w:r w:rsidR="00D83D98">
              <w:t>20</w:t>
            </w:r>
          </w:p>
        </w:tc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</w:pPr>
            <w:r>
              <w:t xml:space="preserve">Účtovná hodnota vykázaná v súvahe účtovnej jednotky </w:t>
            </w:r>
          </w:p>
          <w:p w:rsidR="0099045D" w:rsidRDefault="0099045D" w:rsidP="00D83D98">
            <w:pPr>
              <w:jc w:val="center"/>
            </w:pPr>
            <w:r>
              <w:t>k 31.12. 201</w:t>
            </w:r>
            <w:r w:rsidR="00D83D98">
              <w:t>9</w:t>
            </w:r>
          </w:p>
        </w:tc>
      </w:tr>
      <w:tr w:rsidR="0099045D" w:rsidTr="0099045D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proofErr w:type="spellStart"/>
            <w:r>
              <w:t>Turvod</w:t>
            </w:r>
            <w:proofErr w:type="spellEnd"/>
            <w:r>
              <w:t xml:space="preserve"> </w:t>
            </w:r>
            <w:proofErr w:type="spellStart"/>
            <w:r>
              <w:t>a.s.Martin</w:t>
            </w:r>
            <w:proofErr w:type="spellEnd"/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r>
              <w:t>Akcia kmeňová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r>
              <w:t>Eur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r>
              <w:t>213 270,93</w:t>
            </w:r>
          </w:p>
        </w:tc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r>
              <w:t>213 270,93</w:t>
            </w:r>
          </w:p>
        </w:tc>
      </w:tr>
      <w:tr w:rsidR="0099045D" w:rsidTr="0099045D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</w:tr>
      <w:tr w:rsidR="0099045D" w:rsidTr="0099045D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</w:tr>
      <w:tr w:rsidR="0099045D" w:rsidTr="0099045D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</w:tr>
      <w:tr w:rsidR="0099045D" w:rsidTr="0099045D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b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b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b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b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b/>
              </w:rPr>
            </w:pPr>
          </w:p>
        </w:tc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b/>
              </w:rPr>
            </w:pPr>
          </w:p>
        </w:tc>
      </w:tr>
    </w:tbl>
    <w:p w:rsidR="0099045D" w:rsidRDefault="0099045D" w:rsidP="0099045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99045D" w:rsidRDefault="0099045D" w:rsidP="0099045D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39"/>
        <w:gridCol w:w="900"/>
        <w:gridCol w:w="1079"/>
        <w:gridCol w:w="1259"/>
        <w:gridCol w:w="1619"/>
        <w:gridCol w:w="1619"/>
        <w:gridCol w:w="1385"/>
      </w:tblGrid>
      <w:tr w:rsidR="0099045D" w:rsidTr="0099045D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</w:pPr>
            <w:r>
              <w:t>Názov dlžníka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</w:pPr>
            <w:r>
              <w:t xml:space="preserve">Výnos </w:t>
            </w:r>
          </w:p>
          <w:p w:rsidR="0099045D" w:rsidRDefault="0099045D">
            <w:pPr>
              <w:jc w:val="center"/>
            </w:pPr>
            <w:r>
              <w:t>v 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</w:pPr>
            <w:r>
              <w:t>Mena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</w:pPr>
            <w:r>
              <w:t>Dátum splatnosti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</w:pPr>
            <w:r>
              <w:t xml:space="preserve">Účtovná hodnota vykázaná v súvahe účtovnej jednotky </w:t>
            </w:r>
          </w:p>
          <w:p w:rsidR="0099045D" w:rsidRDefault="0099045D" w:rsidP="00D83D98">
            <w:pPr>
              <w:jc w:val="center"/>
            </w:pPr>
            <w:r>
              <w:t>k 31.12. 20</w:t>
            </w:r>
            <w:r w:rsidR="00D83D98">
              <w:t>20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</w:pPr>
            <w:r>
              <w:t xml:space="preserve">Účtovná hodnota vykázaná v súvahe účtovnej jednotky </w:t>
            </w:r>
          </w:p>
          <w:p w:rsidR="0099045D" w:rsidRDefault="0099045D" w:rsidP="00D83D98">
            <w:pPr>
              <w:jc w:val="center"/>
            </w:pPr>
            <w:r>
              <w:t>k 31.12. 201</w:t>
            </w:r>
            <w:r w:rsidR="00D83D98">
              <w:t>9</w:t>
            </w:r>
          </w:p>
        </w:tc>
        <w:tc>
          <w:tcPr>
            <w:tcW w:w="1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</w:pPr>
            <w:r>
              <w:t>Popis zabezpečenia pôžičky</w:t>
            </w:r>
          </w:p>
        </w:tc>
      </w:tr>
      <w:tr w:rsidR="0099045D" w:rsidTr="0099045D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1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</w:tr>
      <w:tr w:rsidR="0099045D" w:rsidTr="0099045D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1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</w:tr>
      <w:tr w:rsidR="0099045D" w:rsidTr="0099045D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both"/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b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b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b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b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b/>
              </w:rPr>
            </w:pPr>
          </w:p>
        </w:tc>
        <w:tc>
          <w:tcPr>
            <w:tcW w:w="1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b/>
              </w:rPr>
            </w:pPr>
          </w:p>
        </w:tc>
      </w:tr>
    </w:tbl>
    <w:p w:rsidR="0099045D" w:rsidRDefault="0099045D" w:rsidP="0099045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99045D" w:rsidRDefault="0099045D" w:rsidP="0099045D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významné položky ostatného dlhodobého finančného majetku (riadok 031 súvahy):</w:t>
      </w:r>
      <w:r>
        <w:rPr>
          <w:sz w:val="24"/>
          <w:szCs w:val="24"/>
        </w:rPr>
        <w:t xml:space="preserve"> 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826"/>
        <w:gridCol w:w="3116"/>
        <w:gridCol w:w="3258"/>
      </w:tblGrid>
      <w:tr w:rsidR="0099045D" w:rsidTr="0099045D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</w:pPr>
            <w:r>
              <w:t>Významné položky ostatného DFM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 w:rsidP="00D83D98">
            <w:pPr>
              <w:jc w:val="center"/>
            </w:pPr>
            <w:r>
              <w:t>Hodnota k 31.12.20</w:t>
            </w:r>
            <w:r w:rsidR="00D83D98">
              <w:t>20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 w:rsidP="00D83D98">
            <w:pPr>
              <w:jc w:val="center"/>
            </w:pPr>
            <w:r>
              <w:t>Hodnota 31.12.201</w:t>
            </w:r>
            <w:r w:rsidR="00D83D98">
              <w:t>9</w:t>
            </w:r>
          </w:p>
        </w:tc>
      </w:tr>
      <w:tr w:rsidR="0099045D" w:rsidTr="0099045D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</w:tr>
      <w:tr w:rsidR="0099045D" w:rsidTr="0099045D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</w:tr>
      <w:tr w:rsidR="0099045D" w:rsidTr="0099045D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</w:tr>
    </w:tbl>
    <w:p w:rsidR="0099045D" w:rsidRDefault="0099045D" w:rsidP="0099045D">
      <w:pPr>
        <w:ind w:left="2520" w:hanging="2520"/>
        <w:rPr>
          <w:b/>
          <w:sz w:val="24"/>
          <w:szCs w:val="24"/>
        </w:rPr>
      </w:pPr>
    </w:p>
    <w:p w:rsidR="0099045D" w:rsidRDefault="0099045D" w:rsidP="0099045D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B  Obežný majetok </w:t>
      </w:r>
    </w:p>
    <w:p w:rsidR="0099045D" w:rsidRDefault="0099045D" w:rsidP="0099045D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045D" w:rsidRDefault="0099045D" w:rsidP="0099045D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vývoj </w:t>
      </w:r>
      <w:r>
        <w:rPr>
          <w:sz w:val="24"/>
          <w:szCs w:val="24"/>
        </w:rPr>
        <w:t>opravnej položky</w:t>
      </w:r>
      <w:r>
        <w:rPr>
          <w:b w:val="0"/>
          <w:sz w:val="24"/>
          <w:szCs w:val="24"/>
        </w:rPr>
        <w:t xml:space="preserve"> k zásobám</w:t>
      </w:r>
      <w:r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>- tabuľka č.2</w:t>
      </w:r>
    </w:p>
    <w:p w:rsidR="0099045D" w:rsidRDefault="0099045D" w:rsidP="0099045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č.2  .............................................................................................................................</w:t>
      </w:r>
    </w:p>
    <w:p w:rsidR="0099045D" w:rsidRDefault="0099045D" w:rsidP="0099045D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99045D" w:rsidRDefault="0099045D" w:rsidP="0099045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99045D" w:rsidRDefault="0099045D" w:rsidP="0099045D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dôvodov </w:t>
      </w:r>
      <w:r>
        <w:rPr>
          <w:sz w:val="24"/>
          <w:szCs w:val="24"/>
        </w:rPr>
        <w:t>tvorby, zníženia a zrušenia</w:t>
      </w:r>
      <w:r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99045D" w:rsidTr="0099045D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  <w:rPr>
                <w:b/>
              </w:rPr>
            </w:pPr>
            <w:r>
              <w:rPr>
                <w:b/>
              </w:rPr>
              <w:t>Konkrétny druh zásob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  <w:rPr>
                <w:b/>
              </w:rPr>
            </w:pPr>
            <w:r>
              <w:rPr>
                <w:b/>
              </w:rPr>
              <w:t>Dôvod tvorby, zníženia a zrušenia OP</w:t>
            </w:r>
          </w:p>
        </w:tc>
      </w:tr>
      <w:tr w:rsidR="0099045D" w:rsidTr="0099045D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both"/>
            </w:pPr>
          </w:p>
        </w:tc>
      </w:tr>
      <w:tr w:rsidR="0099045D" w:rsidTr="0099045D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both"/>
            </w:pPr>
          </w:p>
        </w:tc>
      </w:tr>
      <w:tr w:rsidR="0099045D" w:rsidTr="0099045D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both"/>
            </w:pPr>
          </w:p>
        </w:tc>
      </w:tr>
      <w:tr w:rsidR="0099045D" w:rsidTr="0099045D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both"/>
            </w:pPr>
          </w:p>
        </w:tc>
      </w:tr>
    </w:tbl>
    <w:p w:rsidR="0099045D" w:rsidRDefault="0099045D" w:rsidP="0099045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99045D" w:rsidRDefault="0099045D" w:rsidP="0099045D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zásoby, na ktoré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99045D" w:rsidTr="0099045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99045D" w:rsidTr="0099045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r>
              <w:t>Záložné  právo k zásobám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</w:tr>
      <w:tr w:rsidR="0099045D" w:rsidTr="0099045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</w:tr>
      <w:tr w:rsidR="0099045D" w:rsidTr="0099045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r>
              <w:t>Obmedzené právo nakladať so zásobami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</w:tr>
      <w:tr w:rsidR="0099045D" w:rsidTr="0099045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</w:tr>
    </w:tbl>
    <w:p w:rsidR="0099045D" w:rsidRDefault="0099045D" w:rsidP="0099045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99045D" w:rsidRDefault="0099045D" w:rsidP="0099045D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spôsob a výška </w:t>
      </w:r>
      <w:r>
        <w:rPr>
          <w:sz w:val="24"/>
          <w:szCs w:val="24"/>
        </w:rPr>
        <w:t>poistenia zásob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99045D" w:rsidTr="0099045D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zásob </w:t>
            </w: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99045D" w:rsidTr="0099045D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</w:tr>
      <w:tr w:rsidR="0099045D" w:rsidTr="0099045D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</w:tr>
      <w:tr w:rsidR="0099045D" w:rsidTr="0099045D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</w:tr>
    </w:tbl>
    <w:p w:rsidR="0099045D" w:rsidRDefault="0099045D" w:rsidP="0099045D">
      <w:pPr>
        <w:ind w:left="284"/>
        <w:rPr>
          <w:b/>
          <w:sz w:val="24"/>
          <w:szCs w:val="24"/>
        </w:rPr>
      </w:pPr>
    </w:p>
    <w:p w:rsidR="0099045D" w:rsidRDefault="0099045D" w:rsidP="0099045D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99045D" w:rsidRDefault="0099045D" w:rsidP="0099045D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993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695"/>
        <w:gridCol w:w="851"/>
        <w:gridCol w:w="1560"/>
        <w:gridCol w:w="1561"/>
        <w:gridCol w:w="3263"/>
      </w:tblGrid>
      <w:tr w:rsidR="0099045D" w:rsidTr="0099045D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Hodnota </w:t>
            </w:r>
          </w:p>
          <w:p w:rsidR="0099045D" w:rsidRDefault="0099045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Hodnota </w:t>
            </w:r>
          </w:p>
          <w:p w:rsidR="0099045D" w:rsidRDefault="0099045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99045D" w:rsidTr="0099045D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both"/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both"/>
            </w:pPr>
          </w:p>
        </w:tc>
      </w:tr>
      <w:tr w:rsidR="0099045D" w:rsidTr="0099045D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both"/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both"/>
            </w:pPr>
          </w:p>
        </w:tc>
      </w:tr>
      <w:tr w:rsidR="0099045D" w:rsidTr="0099045D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both"/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both"/>
            </w:pPr>
          </w:p>
        </w:tc>
      </w:tr>
      <w:tr w:rsidR="0099045D" w:rsidTr="0099045D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both"/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both"/>
            </w:pPr>
          </w:p>
        </w:tc>
      </w:tr>
      <w:tr w:rsidR="0099045D" w:rsidTr="0099045D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  <w:rPr>
                <w:b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  <w:rPr>
                <w:b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both"/>
              <w:rPr>
                <w:b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both"/>
              <w:rPr>
                <w:b/>
              </w:rPr>
            </w:pPr>
          </w:p>
        </w:tc>
      </w:tr>
    </w:tbl>
    <w:p w:rsidR="0099045D" w:rsidRDefault="0099045D" w:rsidP="0099045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99045D" w:rsidRDefault="0099045D" w:rsidP="0099045D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99045D" w:rsidRDefault="0099045D" w:rsidP="0099045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č.3  .............................................................................................................................</w:t>
      </w:r>
    </w:p>
    <w:p w:rsidR="0099045D" w:rsidRDefault="0099045D" w:rsidP="0099045D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99045D" w:rsidRDefault="0099045D" w:rsidP="0099045D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dôvodov </w:t>
      </w:r>
      <w:r>
        <w:rPr>
          <w:sz w:val="24"/>
          <w:szCs w:val="24"/>
        </w:rPr>
        <w:t>tvorby, zníženia a zrušenia</w:t>
      </w:r>
      <w:r>
        <w:rPr>
          <w:b w:val="0"/>
          <w:sz w:val="24"/>
          <w:szCs w:val="24"/>
        </w:rPr>
        <w:t xml:space="preserve"> opravných položiek k pohľadávkam </w:t>
      </w:r>
    </w:p>
    <w:tbl>
      <w:tblPr>
        <w:tblW w:w="103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70"/>
        <w:gridCol w:w="1135"/>
        <w:gridCol w:w="851"/>
        <w:gridCol w:w="850"/>
        <w:gridCol w:w="851"/>
        <w:gridCol w:w="1135"/>
        <w:gridCol w:w="3228"/>
      </w:tblGrid>
      <w:tr w:rsidR="0099045D" w:rsidTr="0099045D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  <w:rPr>
                <w:b/>
              </w:rPr>
            </w:pPr>
            <w:r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:rsidR="0099045D" w:rsidRDefault="0099045D" w:rsidP="00A01E31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 k 31.12.201</w:t>
            </w:r>
            <w:r w:rsidR="00A01E31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Zvýšenie </w:t>
            </w:r>
          </w:p>
          <w:p w:rsidR="0099045D" w:rsidRDefault="0099045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Zníženie </w:t>
            </w:r>
          </w:p>
          <w:p w:rsidR="0099045D" w:rsidRDefault="0099045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Zrušenie</w:t>
            </w:r>
          </w:p>
          <w:p w:rsidR="0099045D" w:rsidRDefault="0099045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:rsidR="0099045D" w:rsidRDefault="0099045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  <w:p w:rsidR="0099045D" w:rsidRDefault="0099045D" w:rsidP="00A01E31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</w:t>
            </w:r>
            <w:r w:rsidR="00A01E31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  <w:rPr>
                <w:b/>
              </w:rPr>
            </w:pPr>
            <w:r>
              <w:rPr>
                <w:b/>
              </w:rPr>
              <w:t>Dôvod zvýšenie, zníženia a zrušenia OP</w:t>
            </w:r>
          </w:p>
        </w:tc>
      </w:tr>
      <w:tr w:rsidR="0099045D" w:rsidTr="0099045D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color w:val="FF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color w:val="FF000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color w:val="FF000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color w:val="FF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color w:val="FF0000"/>
              </w:rPr>
            </w:pP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color w:val="FF0000"/>
              </w:rPr>
            </w:pPr>
          </w:p>
        </w:tc>
      </w:tr>
      <w:tr w:rsidR="0099045D" w:rsidTr="0099045D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color w:val="FF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color w:val="FF000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color w:val="FF000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color w:val="FF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color w:val="FF0000"/>
              </w:rPr>
            </w:pP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color w:val="FF0000"/>
              </w:rPr>
            </w:pPr>
          </w:p>
        </w:tc>
      </w:tr>
      <w:tr w:rsidR="0099045D" w:rsidTr="0099045D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color w:val="FF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color w:val="FF000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color w:val="FF000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color w:val="FF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color w:val="FF0000"/>
              </w:rPr>
            </w:pP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color w:val="FF0000"/>
              </w:rPr>
            </w:pPr>
          </w:p>
        </w:tc>
      </w:tr>
      <w:tr w:rsidR="0099045D" w:rsidTr="0099045D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color w:val="FF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color w:val="FF000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color w:val="FF000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color w:val="FF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color w:val="FF0000"/>
              </w:rPr>
            </w:pP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color w:val="FF0000"/>
              </w:rPr>
            </w:pPr>
          </w:p>
        </w:tc>
      </w:tr>
    </w:tbl>
    <w:p w:rsidR="0099045D" w:rsidRDefault="0099045D" w:rsidP="0099045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99045D" w:rsidRDefault="0099045D" w:rsidP="0099045D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99045D" w:rsidRDefault="0099045D" w:rsidP="0099045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č.4 .............................................................................................................................</w:t>
      </w:r>
    </w:p>
    <w:p w:rsidR="0099045D" w:rsidRDefault="0099045D" w:rsidP="0099045D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99045D" w:rsidRDefault="0099045D" w:rsidP="0099045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99045D" w:rsidRDefault="0099045D" w:rsidP="0099045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396"/>
        <w:gridCol w:w="1417"/>
        <w:gridCol w:w="1418"/>
        <w:gridCol w:w="2834"/>
      </w:tblGrid>
      <w:tr w:rsidR="0099045D" w:rsidTr="0099045D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  <w:rPr>
                <w:b/>
              </w:rPr>
            </w:pPr>
            <w:r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 w:rsidP="00A01E31">
            <w:pPr>
              <w:jc w:val="center"/>
              <w:rPr>
                <w:b/>
              </w:rPr>
            </w:pPr>
            <w:r>
              <w:rPr>
                <w:b/>
              </w:rPr>
              <w:t>Zostatok k 31.12.20</w:t>
            </w:r>
            <w:r w:rsidR="00A01E31">
              <w:rPr>
                <w:b/>
              </w:rPr>
              <w:t>20</w:t>
            </w:r>
            <w:r>
              <w:rPr>
                <w:b/>
              </w:rPr>
              <w:t xml:space="preserve">  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k 31.12.2019   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  <w:rPr>
                <w:b/>
              </w:rPr>
            </w:pPr>
            <w:r>
              <w:rPr>
                <w:b/>
              </w:rPr>
              <w:t xml:space="preserve">Z toho pohľadávky po lehote splatnosti </w:t>
            </w:r>
          </w:p>
          <w:p w:rsidR="0099045D" w:rsidRDefault="0099045D">
            <w:pPr>
              <w:jc w:val="center"/>
              <w:rPr>
                <w:b/>
              </w:rPr>
            </w:pPr>
            <w:r>
              <w:rPr>
                <w:b/>
              </w:rPr>
              <w:t xml:space="preserve">suma, popis </w:t>
            </w:r>
          </w:p>
        </w:tc>
      </w:tr>
      <w:tr w:rsidR="0099045D" w:rsidTr="0099045D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pPr>
              <w:rPr>
                <w:b/>
              </w:rPr>
            </w:pPr>
            <w:r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  <w:rPr>
                <w:color w:val="FF0000"/>
              </w:rPr>
            </w:pPr>
          </w:p>
        </w:tc>
      </w:tr>
      <w:tr w:rsidR="0099045D" w:rsidTr="0099045D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 w:rsidP="0099045D">
            <w:pPr>
              <w:numPr>
                <w:ilvl w:val="0"/>
                <w:numId w:val="12"/>
              </w:numPr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  <w:rPr>
                <w:color w:val="FF0000"/>
              </w:rPr>
            </w:pPr>
          </w:p>
        </w:tc>
      </w:tr>
      <w:tr w:rsidR="0099045D" w:rsidTr="0099045D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ind w:left="678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</w:tr>
      <w:tr w:rsidR="0099045D" w:rsidTr="0099045D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pPr>
              <w:rPr>
                <w:b/>
              </w:rPr>
            </w:pPr>
            <w:r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</w:tr>
      <w:tr w:rsidR="0099045D" w:rsidTr="0099045D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 w:rsidP="0099045D">
            <w:pPr>
              <w:numPr>
                <w:ilvl w:val="0"/>
                <w:numId w:val="12"/>
              </w:numPr>
              <w:ind w:left="214" w:hanging="142"/>
            </w:pPr>
            <w:r>
              <w:t>pohľadávky na dani z nehnuteľnosti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85026E">
            <w:pPr>
              <w:jc w:val="right"/>
            </w:pPr>
            <w:r>
              <w:t>116,65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pPr>
              <w:jc w:val="right"/>
            </w:pPr>
            <w:r>
              <w:t>124,63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85026E" w:rsidP="0085026E">
            <w:pPr>
              <w:jc w:val="right"/>
            </w:pPr>
            <w:r>
              <w:t xml:space="preserve">   118,84    20017-19</w:t>
            </w:r>
          </w:p>
        </w:tc>
      </w:tr>
      <w:tr w:rsidR="0099045D" w:rsidTr="0099045D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 w:rsidP="0099045D">
            <w:pPr>
              <w:numPr>
                <w:ilvl w:val="0"/>
                <w:numId w:val="12"/>
              </w:numPr>
              <w:ind w:left="214" w:hanging="142"/>
            </w:pPr>
            <w:r>
              <w:t>pohľadávky za KO a DSO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85026E" w:rsidP="0085026E">
            <w:pPr>
              <w:jc w:val="right"/>
            </w:pPr>
            <w:r>
              <w:t>546,32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pPr>
              <w:jc w:val="right"/>
            </w:pPr>
            <w:r>
              <w:t>628,04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85026E">
            <w:pPr>
              <w:jc w:val="right"/>
            </w:pPr>
            <w:r>
              <w:t xml:space="preserve">1369,18  2008-19    </w:t>
            </w:r>
          </w:p>
        </w:tc>
      </w:tr>
      <w:tr w:rsidR="0099045D" w:rsidTr="0099045D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 w:rsidP="0099045D">
            <w:pPr>
              <w:numPr>
                <w:ilvl w:val="0"/>
                <w:numId w:val="12"/>
              </w:numPr>
              <w:ind w:left="214" w:hanging="142"/>
            </w:pPr>
            <w:r>
              <w:t xml:space="preserve">pohľadávky za nájom 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85026E" w:rsidP="0085026E">
            <w:pPr>
              <w:jc w:val="right"/>
            </w:pPr>
            <w:r>
              <w:t>8 667,21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pPr>
              <w:jc w:val="right"/>
            </w:pPr>
            <w:r>
              <w:t xml:space="preserve">8618,50 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pPr>
              <w:jc w:val="right"/>
            </w:pPr>
            <w:r>
              <w:t>2 574,77 Štípala</w:t>
            </w:r>
          </w:p>
        </w:tc>
      </w:tr>
      <w:tr w:rsidR="0099045D" w:rsidTr="0099045D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 w:rsidP="0099045D">
            <w:pPr>
              <w:numPr>
                <w:ilvl w:val="0"/>
                <w:numId w:val="12"/>
              </w:numPr>
              <w:ind w:left="214" w:hanging="142"/>
            </w:pPr>
            <w:r>
              <w:t xml:space="preserve">pohľadávky za poplatok za rozvoj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</w:tr>
      <w:tr w:rsidR="0099045D" w:rsidTr="0099045D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 w:rsidP="0099045D">
            <w:pPr>
              <w:numPr>
                <w:ilvl w:val="0"/>
                <w:numId w:val="12"/>
              </w:numPr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</w:tr>
    </w:tbl>
    <w:p w:rsidR="0099045D" w:rsidRDefault="0099045D" w:rsidP="0099045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99045D" w:rsidRDefault="0099045D" w:rsidP="0099045D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99045D" w:rsidRDefault="0099045D" w:rsidP="0099045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č.4  .............................................................................................................................</w:t>
      </w:r>
    </w:p>
    <w:p w:rsidR="0099045D" w:rsidRDefault="0099045D" w:rsidP="0099045D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99045D" w:rsidRDefault="0099045D" w:rsidP="0099045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230"/>
        <w:gridCol w:w="1417"/>
        <w:gridCol w:w="1418"/>
      </w:tblGrid>
      <w:tr w:rsidR="0099045D" w:rsidTr="0099045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  <w:rPr>
                <w:b/>
              </w:rPr>
            </w:pPr>
            <w:r>
              <w:rPr>
                <w:b/>
              </w:rPr>
              <w:t xml:space="preserve">Pohľadávky  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 w:rsidP="0085026E">
            <w:pPr>
              <w:jc w:val="center"/>
              <w:rPr>
                <w:b/>
              </w:rPr>
            </w:pPr>
            <w:r>
              <w:rPr>
                <w:b/>
              </w:rPr>
              <w:t>Zostatok k 31.12.20</w:t>
            </w:r>
            <w:r w:rsidR="0085026E">
              <w:rPr>
                <w:b/>
              </w:rPr>
              <w:t>20</w:t>
            </w:r>
            <w:r>
              <w:rPr>
                <w:b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 w:rsidP="0085026E">
            <w:pPr>
              <w:jc w:val="center"/>
              <w:rPr>
                <w:b/>
              </w:rPr>
            </w:pPr>
            <w:r>
              <w:rPr>
                <w:b/>
              </w:rPr>
              <w:t>Zostatok k 31.12.201</w:t>
            </w:r>
            <w:r w:rsidR="0085026E">
              <w:rPr>
                <w:b/>
              </w:rPr>
              <w:t>9</w:t>
            </w:r>
            <w:r>
              <w:rPr>
                <w:b/>
              </w:rPr>
              <w:t xml:space="preserve">   </w:t>
            </w:r>
          </w:p>
        </w:tc>
      </w:tr>
      <w:tr w:rsidR="0099045D" w:rsidTr="0099045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pPr>
              <w:rPr>
                <w:b/>
              </w:rPr>
            </w:pPr>
            <w:r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</w:tr>
      <w:tr w:rsidR="0099045D" w:rsidTr="0099045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 w:rsidP="0099045D">
            <w:pPr>
              <w:numPr>
                <w:ilvl w:val="0"/>
                <w:numId w:val="13"/>
              </w:numPr>
              <w:ind w:left="356" w:hanging="284"/>
            </w:pPr>
            <w:r>
              <w:t>so zostatkovou dobou splatnosti do 1 roka z toho: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</w:tr>
      <w:tr w:rsidR="0099045D" w:rsidTr="0099045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 w:rsidP="0099045D">
            <w:pPr>
              <w:numPr>
                <w:ilvl w:val="0"/>
                <w:numId w:val="12"/>
              </w:numPr>
              <w:ind w:left="214" w:hanging="142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</w:tr>
      <w:tr w:rsidR="0099045D" w:rsidTr="0099045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 w:rsidP="0099045D">
            <w:pPr>
              <w:numPr>
                <w:ilvl w:val="0"/>
                <w:numId w:val="12"/>
              </w:numPr>
              <w:ind w:left="214" w:hanging="142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</w:tr>
      <w:tr w:rsidR="0099045D" w:rsidTr="0099045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 w:rsidP="0099045D">
            <w:pPr>
              <w:numPr>
                <w:ilvl w:val="0"/>
                <w:numId w:val="13"/>
              </w:numPr>
              <w:ind w:left="356" w:hanging="284"/>
            </w:pPr>
            <w:r>
              <w:t>so zostatkovou dobou splatnosti od 1 roka do 5 rokov z toho: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</w:tr>
      <w:tr w:rsidR="0099045D" w:rsidTr="0099045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 w:rsidP="0099045D">
            <w:pPr>
              <w:numPr>
                <w:ilvl w:val="0"/>
                <w:numId w:val="12"/>
              </w:numPr>
              <w:ind w:left="214" w:hanging="142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</w:tr>
      <w:tr w:rsidR="0099045D" w:rsidTr="0099045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 w:rsidP="0099045D">
            <w:pPr>
              <w:numPr>
                <w:ilvl w:val="0"/>
                <w:numId w:val="12"/>
              </w:numPr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</w:tr>
      <w:tr w:rsidR="0099045D" w:rsidTr="0099045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 w:rsidP="0099045D">
            <w:pPr>
              <w:numPr>
                <w:ilvl w:val="0"/>
                <w:numId w:val="13"/>
              </w:numPr>
              <w:ind w:left="356" w:hanging="284"/>
            </w:pPr>
            <w:r>
              <w:t xml:space="preserve">so zostatkovou dobou splatnosti nad 5 rokov z toho: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pPr>
              <w:jc w:val="right"/>
            </w:pPr>
            <w:r>
              <w:t>2 574,77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pPr>
              <w:jc w:val="right"/>
            </w:pPr>
            <w:r>
              <w:t>2 574,77</w:t>
            </w:r>
          </w:p>
        </w:tc>
      </w:tr>
      <w:tr w:rsidR="0099045D" w:rsidTr="0099045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 w:rsidP="0099045D">
            <w:pPr>
              <w:numPr>
                <w:ilvl w:val="0"/>
                <w:numId w:val="12"/>
              </w:numPr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pPr>
              <w:jc w:val="right"/>
            </w:pPr>
            <w:r>
              <w:t xml:space="preserve">Chata </w:t>
            </w:r>
            <w:proofErr w:type="spellStart"/>
            <w:r>
              <w:t>Lysec</w:t>
            </w:r>
            <w:proofErr w:type="spellEnd"/>
            <w:r>
              <w:t xml:space="preserve"> štípala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</w:tr>
    </w:tbl>
    <w:p w:rsidR="0099045D" w:rsidRDefault="0099045D" w:rsidP="0099045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99045D" w:rsidRDefault="0099045D" w:rsidP="0099045D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103"/>
        <w:gridCol w:w="2835"/>
        <w:gridCol w:w="2322"/>
      </w:tblGrid>
      <w:tr w:rsidR="0099045D" w:rsidTr="0099045D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  <w:rPr>
                <w:b/>
              </w:rPr>
            </w:pPr>
            <w:r>
              <w:rPr>
                <w:b/>
              </w:rPr>
              <w:t>Opis predmetu záložného práva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  <w:rPr>
                <w:b/>
              </w:rPr>
            </w:pPr>
            <w:r>
              <w:rPr>
                <w:b/>
              </w:rPr>
              <w:t>Hodnota predmetu</w:t>
            </w:r>
          </w:p>
        </w:tc>
        <w:tc>
          <w:tcPr>
            <w:tcW w:w="2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pohľadávky </w:t>
            </w:r>
          </w:p>
        </w:tc>
      </w:tr>
      <w:tr w:rsidR="0099045D" w:rsidTr="0099045D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2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</w:tr>
    </w:tbl>
    <w:p w:rsidR="0099045D" w:rsidRDefault="0099045D" w:rsidP="0099045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99045D" w:rsidRDefault="0099045D" w:rsidP="0099045D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na ktoré sa zriadilo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pohľadávok, pri ktorých má účtovná jednotka </w:t>
      </w:r>
      <w:r>
        <w:rPr>
          <w:sz w:val="24"/>
          <w:szCs w:val="24"/>
        </w:rPr>
        <w:t>obmedzené právo s nimi nakladať</w:t>
      </w:r>
      <w:r>
        <w:rPr>
          <w:b w:val="0"/>
          <w:sz w:val="24"/>
          <w:szCs w:val="24"/>
        </w:rPr>
        <w:t xml:space="preserve">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217"/>
        <w:gridCol w:w="4983"/>
      </w:tblGrid>
      <w:tr w:rsidR="0099045D" w:rsidTr="0099045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pohľadávok </w:t>
            </w:r>
          </w:p>
        </w:tc>
      </w:tr>
      <w:tr w:rsidR="0099045D" w:rsidTr="0099045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r>
              <w:t>Hodnota pohľadávok, na ktoré sa zriadilo záložné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</w:tr>
      <w:tr w:rsidR="0099045D" w:rsidTr="0099045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r>
              <w:t xml:space="preserve">Hodnota pohľadávok pri ktorých je obmedzené </w:t>
            </w:r>
          </w:p>
          <w:p w:rsidR="0099045D" w:rsidRDefault="0099045D">
            <w:r>
              <w:t xml:space="preserve">právo s nimi nakladať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</w:tr>
    </w:tbl>
    <w:p w:rsidR="0099045D" w:rsidRDefault="0099045D" w:rsidP="0099045D">
      <w:pPr>
        <w:ind w:left="284"/>
        <w:rPr>
          <w:b/>
          <w:sz w:val="24"/>
          <w:szCs w:val="24"/>
        </w:rPr>
      </w:pPr>
    </w:p>
    <w:p w:rsidR="0099045D" w:rsidRDefault="0099045D" w:rsidP="0099045D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99045D" w:rsidRDefault="0099045D" w:rsidP="0099045D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962"/>
        <w:gridCol w:w="2694"/>
        <w:gridCol w:w="2694"/>
      </w:tblGrid>
      <w:tr w:rsidR="0099045D" w:rsidTr="0099045D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Krátkodobý 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 w:rsidP="0085026E">
            <w:pPr>
              <w:jc w:val="center"/>
              <w:rPr>
                <w:b/>
              </w:rPr>
            </w:pPr>
            <w:r>
              <w:rPr>
                <w:b/>
              </w:rPr>
              <w:t>Zostatok k 31.12.20</w:t>
            </w:r>
            <w:r w:rsidR="0085026E">
              <w:rPr>
                <w:b/>
              </w:rPr>
              <w:t>20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  <w:rPr>
                <w:b/>
              </w:rPr>
            </w:pPr>
            <w:r>
              <w:rPr>
                <w:b/>
              </w:rPr>
              <w:t>Zostatok k 31.12.2019</w:t>
            </w:r>
          </w:p>
        </w:tc>
      </w:tr>
      <w:tr w:rsidR="0099045D" w:rsidTr="0099045D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r>
              <w:t>Pokladnica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r>
              <w:t xml:space="preserve">         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r>
              <w:t xml:space="preserve">      159,45</w:t>
            </w:r>
          </w:p>
        </w:tc>
      </w:tr>
      <w:tr w:rsidR="0099045D" w:rsidTr="0099045D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r>
              <w:t>Ceniny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 w:rsidP="00441E85">
            <w:r>
              <w:t xml:space="preserve">  </w:t>
            </w:r>
            <w:r w:rsidR="00441E85">
              <w:t xml:space="preserve">     56,00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r>
              <w:t xml:space="preserve">   688,00</w:t>
            </w:r>
          </w:p>
        </w:tc>
      </w:tr>
      <w:tr w:rsidR="0099045D" w:rsidTr="0099045D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r>
              <w:t xml:space="preserve">Bankové účty VUB </w:t>
            </w:r>
            <w:proofErr w:type="spellStart"/>
            <w:r>
              <w:t>Flexi</w:t>
            </w:r>
            <w:proofErr w:type="spellEnd"/>
            <w:r>
              <w:t xml:space="preserve"> účet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441E85" w:rsidP="00441E85">
            <w:r>
              <w:t>85 684,22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r>
              <w:t>49 025,21</w:t>
            </w:r>
          </w:p>
        </w:tc>
      </w:tr>
      <w:tr w:rsidR="0099045D" w:rsidTr="0099045D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r>
              <w:t>Bankové účty VUB  Sociálny fond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 w:rsidP="00441E85">
            <w:r>
              <w:t xml:space="preserve">   </w:t>
            </w:r>
            <w:r w:rsidR="00441E85">
              <w:t>2 575,22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r>
              <w:t xml:space="preserve">  952,88</w:t>
            </w:r>
          </w:p>
        </w:tc>
      </w:tr>
      <w:tr w:rsidR="0099045D" w:rsidTr="0099045D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r>
              <w:t>Bankové účty VUB  Terminovaný účet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441E85" w:rsidP="00441E85">
            <w:r>
              <w:t>46 460,71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r>
              <w:t>46 460,71</w:t>
            </w:r>
          </w:p>
        </w:tc>
      </w:tr>
      <w:tr w:rsidR="0099045D" w:rsidTr="0099045D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r>
              <w:t>Bankové účty VUB  Školská jedáleň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r>
              <w:t xml:space="preserve">     464,62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r>
              <w:t xml:space="preserve">      952,88</w:t>
            </w:r>
          </w:p>
        </w:tc>
      </w:tr>
      <w:tr w:rsidR="0099045D" w:rsidTr="0099045D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r>
              <w:t>Bankové účty VUB  Dotačný účet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r>
              <w:t xml:space="preserve">       28,00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r>
              <w:t xml:space="preserve">       28,00</w:t>
            </w:r>
          </w:p>
        </w:tc>
      </w:tr>
    </w:tbl>
    <w:p w:rsidR="0099045D" w:rsidRDefault="0099045D" w:rsidP="0099045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99045D" w:rsidRDefault="0099045D" w:rsidP="0099045D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na ktorý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krátkodobý finančný majetok, pri ktorom má účtovná jednotka </w:t>
      </w:r>
      <w:r>
        <w:rPr>
          <w:sz w:val="24"/>
          <w:szCs w:val="24"/>
        </w:rPr>
        <w:t>obmedzené právo s ním nakladať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2"/>
        <w:gridCol w:w="4108"/>
      </w:tblGrid>
      <w:tr w:rsidR="0099045D" w:rsidTr="009904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</w:t>
            </w:r>
          </w:p>
          <w:p w:rsidR="0099045D" w:rsidRDefault="0099045D">
            <w:pPr>
              <w:jc w:val="center"/>
              <w:rPr>
                <w:b/>
              </w:rPr>
            </w:pPr>
            <w:r>
              <w:rPr>
                <w:b/>
              </w:rPr>
              <w:t>krátkodobého finančného majetku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</w:t>
            </w:r>
          </w:p>
          <w:p w:rsidR="0099045D" w:rsidRDefault="0099045D">
            <w:pPr>
              <w:jc w:val="center"/>
              <w:rPr>
                <w:b/>
              </w:rPr>
            </w:pPr>
            <w:r>
              <w:rPr>
                <w:b/>
              </w:rPr>
              <w:t xml:space="preserve">krátkodobého finančného majetku </w:t>
            </w:r>
          </w:p>
        </w:tc>
      </w:tr>
      <w:tr w:rsidR="0099045D" w:rsidTr="009904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r>
              <w:t xml:space="preserve">Krátkodobý finančný majetok, na ktorý bolo zriadené záložné právo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</w:tr>
      <w:tr w:rsidR="0099045D" w:rsidTr="009904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</w:tr>
    </w:tbl>
    <w:p w:rsidR="0099045D" w:rsidRDefault="0099045D" w:rsidP="0099045D">
      <w:pPr>
        <w:ind w:left="360"/>
        <w:jc w:val="both"/>
        <w:rPr>
          <w:b/>
          <w:sz w:val="24"/>
          <w:szCs w:val="24"/>
        </w:rPr>
      </w:pPr>
    </w:p>
    <w:p w:rsidR="0099045D" w:rsidRDefault="0099045D" w:rsidP="0099045D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>
        <w:rPr>
          <w:sz w:val="24"/>
          <w:szCs w:val="24"/>
        </w:rPr>
        <w:t xml:space="preserve">(riadky 098 a 104 súvahy):  </w:t>
      </w:r>
    </w:p>
    <w:p w:rsidR="0099045D" w:rsidRDefault="0099045D" w:rsidP="0099045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Popis a hodnota poskytnutých návratných finančných výpomoci podľa jednotlivých druhov výpomocí v členení na </w:t>
      </w:r>
      <w:r>
        <w:rPr>
          <w:b/>
          <w:sz w:val="24"/>
          <w:szCs w:val="24"/>
        </w:rPr>
        <w:t>dlhodobé</w:t>
      </w:r>
      <w:r>
        <w:rPr>
          <w:sz w:val="24"/>
          <w:szCs w:val="24"/>
        </w:rPr>
        <w:t xml:space="preserve"> návratné výpomoci a </w:t>
      </w:r>
      <w:r>
        <w:rPr>
          <w:b/>
          <w:sz w:val="24"/>
          <w:szCs w:val="24"/>
        </w:rPr>
        <w:t>krátkodobé</w:t>
      </w:r>
      <w:r>
        <w:rPr>
          <w:sz w:val="24"/>
          <w:szCs w:val="24"/>
        </w:rPr>
        <w:t xml:space="preserve"> návratné finančné výpomoci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697"/>
        <w:gridCol w:w="900"/>
        <w:gridCol w:w="900"/>
        <w:gridCol w:w="1439"/>
        <w:gridCol w:w="2139"/>
        <w:gridCol w:w="2125"/>
      </w:tblGrid>
      <w:tr w:rsidR="0099045D" w:rsidTr="0099045D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  <w:rPr>
                <w:b/>
              </w:rPr>
            </w:pPr>
            <w:r>
              <w:rPr>
                <w:b/>
              </w:rPr>
              <w:t>Názov dlžníka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  <w:rPr>
                <w:b/>
              </w:rPr>
            </w:pPr>
            <w:r>
              <w:rPr>
                <w:b/>
              </w:rPr>
              <w:t xml:space="preserve">Výnos </w:t>
            </w:r>
          </w:p>
          <w:p w:rsidR="0099045D" w:rsidRDefault="0099045D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  <w:rPr>
                <w:b/>
              </w:rPr>
            </w:pPr>
            <w:r>
              <w:rPr>
                <w:b/>
              </w:rPr>
              <w:t xml:space="preserve">Mena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  <w:rPr>
                <w:b/>
              </w:rPr>
            </w:pPr>
            <w:r>
              <w:rPr>
                <w:b/>
              </w:rPr>
              <w:t xml:space="preserve">Dátum </w:t>
            </w:r>
          </w:p>
          <w:p w:rsidR="0099045D" w:rsidRDefault="0099045D">
            <w:pPr>
              <w:jc w:val="center"/>
              <w:rPr>
                <w:b/>
              </w:rPr>
            </w:pPr>
            <w:r>
              <w:rPr>
                <w:b/>
              </w:rPr>
              <w:t>splatnosti</w:t>
            </w: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  <w:rPr>
                <w:b/>
              </w:rPr>
            </w:pPr>
            <w:r>
              <w:rPr>
                <w:b/>
              </w:rPr>
              <w:t>Výška návratnej finančnej výpomoci</w:t>
            </w:r>
          </w:p>
          <w:p w:rsidR="0099045D" w:rsidRDefault="0099045D" w:rsidP="00441E85">
            <w:pPr>
              <w:jc w:val="center"/>
              <w:rPr>
                <w:b/>
              </w:rPr>
            </w:pPr>
            <w:r>
              <w:rPr>
                <w:b/>
              </w:rPr>
              <w:t>k 31.12.20</w:t>
            </w:r>
            <w:r w:rsidR="00441E85">
              <w:rPr>
                <w:b/>
              </w:rPr>
              <w:t>20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  <w:rPr>
                <w:b/>
              </w:rPr>
            </w:pPr>
            <w:r>
              <w:rPr>
                <w:b/>
              </w:rPr>
              <w:t>Výška návratnej finančnej výpomoci</w:t>
            </w:r>
          </w:p>
          <w:p w:rsidR="0099045D" w:rsidRDefault="0099045D" w:rsidP="00441E85">
            <w:pPr>
              <w:jc w:val="center"/>
              <w:rPr>
                <w:b/>
              </w:rPr>
            </w:pPr>
            <w:r>
              <w:rPr>
                <w:b/>
              </w:rPr>
              <w:t>k 31.12.201</w:t>
            </w:r>
            <w:r w:rsidR="00441E85">
              <w:rPr>
                <w:b/>
              </w:rPr>
              <w:t>9</w:t>
            </w:r>
          </w:p>
        </w:tc>
      </w:tr>
      <w:tr w:rsidR="0099045D" w:rsidTr="0099045D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</w:tr>
      <w:tr w:rsidR="0099045D" w:rsidTr="0099045D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</w:tr>
      <w:tr w:rsidR="0099045D" w:rsidTr="0099045D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b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b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b/>
              </w:rPr>
            </w:pP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b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b/>
              </w:rPr>
            </w:pPr>
          </w:p>
        </w:tc>
      </w:tr>
    </w:tbl>
    <w:p w:rsidR="0099045D" w:rsidRDefault="0099045D" w:rsidP="0099045D">
      <w:pPr>
        <w:ind w:left="284"/>
        <w:rPr>
          <w:b/>
          <w:sz w:val="24"/>
          <w:szCs w:val="24"/>
        </w:rPr>
      </w:pPr>
    </w:p>
    <w:p w:rsidR="0099045D" w:rsidRDefault="0099045D" w:rsidP="0099045D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99045D" w:rsidRDefault="0099045D" w:rsidP="0099045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666"/>
        <w:gridCol w:w="2409"/>
        <w:gridCol w:w="2125"/>
      </w:tblGrid>
      <w:tr w:rsidR="0099045D" w:rsidTr="0099045D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  <w:rPr>
                <w:b/>
              </w:rPr>
            </w:pPr>
            <w:r>
              <w:rPr>
                <w:b/>
              </w:rPr>
              <w:t>Opis jednotlivých významných položiek časového rozlíšenia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 w:rsidP="00441E85">
            <w:pPr>
              <w:jc w:val="center"/>
              <w:rPr>
                <w:b/>
              </w:rPr>
            </w:pPr>
            <w:r>
              <w:rPr>
                <w:b/>
              </w:rPr>
              <w:t>Zostatok k 31.12.20</w:t>
            </w:r>
            <w:r w:rsidR="00441E85">
              <w:rPr>
                <w:b/>
              </w:rPr>
              <w:t>20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 w:rsidP="00441E85">
            <w:pPr>
              <w:jc w:val="center"/>
              <w:rPr>
                <w:b/>
              </w:rPr>
            </w:pPr>
            <w:r>
              <w:rPr>
                <w:b/>
              </w:rPr>
              <w:t>Zostatok k 31.12.201</w:t>
            </w:r>
            <w:r w:rsidR="00441E85">
              <w:rPr>
                <w:b/>
              </w:rPr>
              <w:t>9</w:t>
            </w:r>
          </w:p>
        </w:tc>
      </w:tr>
      <w:tr w:rsidR="0099045D" w:rsidTr="0099045D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r>
              <w:t>Náklady budúcich období  spolu z toho: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</w:tr>
      <w:tr w:rsidR="0099045D" w:rsidTr="0099045D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 w:rsidP="0099045D">
            <w:pPr>
              <w:numPr>
                <w:ilvl w:val="0"/>
                <w:numId w:val="12"/>
              </w:numPr>
              <w:ind w:left="214" w:hanging="142"/>
              <w:rPr>
                <w:color w:val="FF000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</w:tr>
      <w:tr w:rsidR="0099045D" w:rsidTr="0099045D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 w:rsidP="0099045D">
            <w:pPr>
              <w:numPr>
                <w:ilvl w:val="0"/>
                <w:numId w:val="12"/>
              </w:numPr>
              <w:ind w:left="214" w:hanging="142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</w:tr>
      <w:tr w:rsidR="0099045D" w:rsidTr="0099045D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 w:rsidP="0099045D">
            <w:pPr>
              <w:numPr>
                <w:ilvl w:val="0"/>
                <w:numId w:val="12"/>
              </w:numPr>
              <w:ind w:left="214" w:hanging="142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</w:tr>
      <w:tr w:rsidR="0099045D" w:rsidTr="0099045D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</w:tr>
      <w:tr w:rsidR="0099045D" w:rsidTr="0099045D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 w:rsidP="0099045D">
            <w:pPr>
              <w:numPr>
                <w:ilvl w:val="0"/>
                <w:numId w:val="12"/>
              </w:numPr>
              <w:ind w:left="214" w:hanging="142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</w:tr>
      <w:tr w:rsidR="0099045D" w:rsidTr="0099045D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 w:rsidP="0099045D">
            <w:pPr>
              <w:numPr>
                <w:ilvl w:val="0"/>
                <w:numId w:val="12"/>
              </w:numPr>
              <w:ind w:left="214" w:hanging="142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b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b/>
              </w:rPr>
            </w:pPr>
          </w:p>
        </w:tc>
      </w:tr>
    </w:tbl>
    <w:p w:rsidR="0099045D" w:rsidRDefault="0099045D" w:rsidP="0099045D">
      <w:pPr>
        <w:jc w:val="center"/>
        <w:rPr>
          <w:b/>
          <w:sz w:val="24"/>
          <w:szCs w:val="24"/>
        </w:rPr>
      </w:pPr>
    </w:p>
    <w:p w:rsidR="0099045D" w:rsidRDefault="0099045D" w:rsidP="0099045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99045D" w:rsidRDefault="0099045D" w:rsidP="0099045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99045D" w:rsidRDefault="0099045D" w:rsidP="0099045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99045D" w:rsidRDefault="0099045D" w:rsidP="0099045D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p w:rsidR="0099045D" w:rsidRDefault="0099045D" w:rsidP="0099045D">
      <w:pPr>
        <w:rPr>
          <w:sz w:val="24"/>
          <w:szCs w:val="24"/>
        </w:rPr>
      </w:pPr>
    </w:p>
    <w:tbl>
      <w:tblPr>
        <w:tblW w:w="103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70"/>
        <w:gridCol w:w="1135"/>
        <w:gridCol w:w="851"/>
        <w:gridCol w:w="850"/>
        <w:gridCol w:w="851"/>
        <w:gridCol w:w="1135"/>
        <w:gridCol w:w="3228"/>
      </w:tblGrid>
      <w:tr w:rsidR="0099045D" w:rsidTr="0099045D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:rsidR="0099045D" w:rsidRDefault="0099045D" w:rsidP="00441E85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31.12.201</w:t>
            </w:r>
            <w:r w:rsidR="00441E85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99045D" w:rsidRDefault="0099045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Zvýšenie </w:t>
            </w:r>
          </w:p>
          <w:p w:rsidR="0099045D" w:rsidRDefault="0099045D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99045D" w:rsidRDefault="0099045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Zníženie </w:t>
            </w:r>
          </w:p>
          <w:p w:rsidR="0099045D" w:rsidRDefault="0099045D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:rsidR="0099045D" w:rsidRDefault="0099045D" w:rsidP="00441E85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</w:t>
            </w:r>
            <w:r w:rsidR="00441E85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99045D" w:rsidRDefault="0099045D">
            <w:pPr>
              <w:jc w:val="center"/>
              <w:rPr>
                <w:b/>
              </w:rPr>
            </w:pPr>
            <w:r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99045D" w:rsidTr="0099045D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color w:val="FF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color w:val="FF000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color w:val="FF000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color w:val="FF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color w:val="FF0000"/>
              </w:rPr>
            </w:pP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color w:val="FF0000"/>
              </w:rPr>
            </w:pPr>
          </w:p>
        </w:tc>
      </w:tr>
      <w:tr w:rsidR="0099045D" w:rsidTr="0099045D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color w:val="FF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color w:val="FF000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color w:val="FF000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color w:val="FF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color w:val="FF0000"/>
              </w:rPr>
            </w:pP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color w:val="FF0000"/>
              </w:rPr>
            </w:pPr>
          </w:p>
        </w:tc>
      </w:tr>
      <w:tr w:rsidR="0099045D" w:rsidTr="0099045D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color w:val="FF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color w:val="FF000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color w:val="FF000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color w:val="FF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color w:val="FF0000"/>
              </w:rPr>
            </w:pP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color w:val="FF0000"/>
              </w:rPr>
            </w:pPr>
          </w:p>
        </w:tc>
      </w:tr>
      <w:tr w:rsidR="0099045D" w:rsidTr="0099045D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color w:val="FF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color w:val="FF000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color w:val="FF000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color w:val="FF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color w:val="FF0000"/>
              </w:rPr>
            </w:pP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color w:val="FF0000"/>
              </w:rPr>
            </w:pPr>
          </w:p>
        </w:tc>
      </w:tr>
    </w:tbl>
    <w:p w:rsidR="0099045D" w:rsidRDefault="0099045D" w:rsidP="0099045D">
      <w:pPr>
        <w:rPr>
          <w:sz w:val="24"/>
          <w:szCs w:val="24"/>
        </w:rPr>
      </w:pPr>
    </w:p>
    <w:p w:rsidR="0099045D" w:rsidRDefault="0099045D" w:rsidP="0099045D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99045D" w:rsidRDefault="0099045D" w:rsidP="0099045D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- tabuľka č.6-7 </w:t>
      </w:r>
    </w:p>
    <w:p w:rsidR="0099045D" w:rsidRDefault="0099045D" w:rsidP="0099045D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Predpokladaný rok použitia rezerv a opis významných položiek rezerv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226"/>
        <w:gridCol w:w="2974"/>
      </w:tblGrid>
      <w:tr w:rsidR="0099045D" w:rsidTr="0099045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  <w:rPr>
                <w:b/>
              </w:rPr>
            </w:pPr>
            <w:r>
              <w:rPr>
                <w:b/>
              </w:rPr>
              <w:t>Názov položky / Suma</w:t>
            </w:r>
            <w:r>
              <w:rPr>
                <w:b/>
                <w:color w:val="FF0000"/>
              </w:rPr>
              <w:t xml:space="preserve"> </w:t>
            </w:r>
            <w:r>
              <w:rPr>
                <w:b/>
              </w:rPr>
              <w:t xml:space="preserve">         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99045D" w:rsidTr="0099045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color w:val="FF0000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  <w:rPr>
                <w:color w:val="FF0000"/>
              </w:rPr>
            </w:pPr>
          </w:p>
        </w:tc>
      </w:tr>
      <w:tr w:rsidR="0099045D" w:rsidTr="0099045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 w:rsidP="00441E85">
            <w:pPr>
              <w:rPr>
                <w:color w:val="0D0D0D"/>
              </w:rPr>
            </w:pPr>
            <w:r>
              <w:rPr>
                <w:color w:val="0D0D0D"/>
              </w:rPr>
              <w:t xml:space="preserve">Rezerva na overenie účtovnej závierky audítorom v sume ...1 </w:t>
            </w:r>
            <w:r w:rsidR="00441E85">
              <w:rPr>
                <w:color w:val="0D0D0D"/>
              </w:rPr>
              <w:t>600</w:t>
            </w:r>
            <w:r>
              <w:rPr>
                <w:color w:val="0D0D0D"/>
              </w:rPr>
              <w:t xml:space="preserve">... € 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 w:rsidP="00441E85">
            <w:pPr>
              <w:jc w:val="right"/>
              <w:rPr>
                <w:color w:val="0D0D0D"/>
              </w:rPr>
            </w:pPr>
            <w:r>
              <w:rPr>
                <w:color w:val="0D0D0D"/>
              </w:rPr>
              <w:t>20</w:t>
            </w:r>
            <w:r w:rsidR="00441E85">
              <w:rPr>
                <w:color w:val="0D0D0D"/>
              </w:rPr>
              <w:t>20</w:t>
            </w:r>
          </w:p>
        </w:tc>
      </w:tr>
      <w:tr w:rsidR="0099045D" w:rsidTr="0099045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</w:tr>
    </w:tbl>
    <w:p w:rsidR="0099045D" w:rsidRDefault="0099045D" w:rsidP="0099045D">
      <w:pPr>
        <w:ind w:left="284"/>
        <w:rPr>
          <w:b/>
          <w:sz w:val="24"/>
          <w:szCs w:val="24"/>
        </w:rPr>
      </w:pPr>
    </w:p>
    <w:p w:rsidR="0099045D" w:rsidRDefault="0099045D" w:rsidP="0099045D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99045D" w:rsidRDefault="0099045D" w:rsidP="0099045D">
      <w:pPr>
        <w:pStyle w:val="Pismenka"/>
        <w:numPr>
          <w:ilvl w:val="0"/>
          <w:numId w:val="1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140 a 151 súvahy) - tabuľka č.8</w:t>
      </w:r>
    </w:p>
    <w:p w:rsidR="0099045D" w:rsidRDefault="0099045D" w:rsidP="0099045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č.8  - </w:t>
      </w:r>
    </w:p>
    <w:p w:rsidR="0099045D" w:rsidRDefault="0099045D" w:rsidP="0099045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226"/>
        <w:gridCol w:w="1558"/>
        <w:gridCol w:w="1416"/>
      </w:tblGrid>
      <w:tr w:rsidR="0099045D" w:rsidTr="0099045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  <w:rPr>
                <w:b/>
              </w:rPr>
            </w:pPr>
            <w:r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k 31.12.2019 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 w:rsidP="00441E85">
            <w:pPr>
              <w:jc w:val="center"/>
              <w:rPr>
                <w:b/>
              </w:rPr>
            </w:pPr>
            <w:r>
              <w:rPr>
                <w:b/>
              </w:rPr>
              <w:t>Zostatok k 31.12.20</w:t>
            </w:r>
            <w:r w:rsidR="00441E85">
              <w:rPr>
                <w:b/>
              </w:rPr>
              <w:t>20</w:t>
            </w:r>
            <w:r>
              <w:rPr>
                <w:b/>
              </w:rPr>
              <w:t xml:space="preserve">   </w:t>
            </w:r>
          </w:p>
        </w:tc>
      </w:tr>
      <w:tr w:rsidR="0099045D" w:rsidTr="0099045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pPr>
              <w:rPr>
                <w:b/>
              </w:rPr>
            </w:pPr>
            <w:r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  <w:rPr>
                <w:color w:val="FF0000"/>
              </w:rPr>
            </w:pPr>
          </w:p>
        </w:tc>
      </w:tr>
      <w:tr w:rsidR="0099045D" w:rsidTr="0099045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 w:rsidP="0099045D">
            <w:pPr>
              <w:numPr>
                <w:ilvl w:val="0"/>
                <w:numId w:val="12"/>
              </w:numPr>
              <w:ind w:left="318" w:hanging="142"/>
            </w:pPr>
            <w:r>
              <w:t>záväzky zo sociálneho fondu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952,88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4E4DC2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2 575,22</w:t>
            </w:r>
          </w:p>
        </w:tc>
      </w:tr>
      <w:tr w:rsidR="0099045D" w:rsidTr="0099045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 w:rsidP="0099045D">
            <w:pPr>
              <w:numPr>
                <w:ilvl w:val="0"/>
                <w:numId w:val="12"/>
              </w:numPr>
              <w:ind w:left="318" w:hanging="142"/>
            </w:pPr>
            <w:r>
              <w:t>záväzky z poskytnutého úveru zo ŠFRB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</w:tr>
      <w:tr w:rsidR="0099045D" w:rsidTr="0099045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 w:rsidP="0099045D">
            <w:pPr>
              <w:numPr>
                <w:ilvl w:val="0"/>
                <w:numId w:val="12"/>
              </w:numPr>
              <w:ind w:left="318" w:hanging="142"/>
            </w:pPr>
            <w:r>
              <w:t>záväzky z investičného dodávateľského úveru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</w:tr>
      <w:tr w:rsidR="0099045D" w:rsidTr="0099045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 w:rsidP="0099045D">
            <w:pPr>
              <w:numPr>
                <w:ilvl w:val="0"/>
                <w:numId w:val="12"/>
              </w:numPr>
              <w:ind w:left="318" w:hanging="142"/>
            </w:pPr>
            <w:r>
              <w:t>záväzky z neinvestičného dodávateľského úveru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</w:tr>
      <w:tr w:rsidR="0099045D" w:rsidTr="0099045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 w:rsidP="0099045D">
            <w:pPr>
              <w:numPr>
                <w:ilvl w:val="0"/>
                <w:numId w:val="12"/>
              </w:numPr>
              <w:ind w:left="318" w:hanging="142"/>
            </w:pPr>
            <w:r>
              <w:t>záväzky z finančnej zábezpeky na nájomné v bytovkách zo ŠFRB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</w:tr>
      <w:tr w:rsidR="0099045D" w:rsidTr="0099045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ind w:left="678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</w:tr>
      <w:tr w:rsidR="0099045D" w:rsidTr="0099045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pPr>
              <w:rPr>
                <w:b/>
              </w:rPr>
            </w:pPr>
            <w:r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</w:tr>
      <w:tr w:rsidR="0099045D" w:rsidTr="0099045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 w:rsidP="0099045D">
            <w:pPr>
              <w:numPr>
                <w:ilvl w:val="0"/>
                <w:numId w:val="12"/>
              </w:numPr>
              <w:ind w:left="318" w:hanging="142"/>
            </w:pPr>
            <w:r>
              <w:t>záväzky voči dodávateľom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pPr>
              <w:jc w:val="right"/>
            </w:pPr>
            <w:r>
              <w:t>25 558,56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05452C">
            <w:pPr>
              <w:jc w:val="right"/>
            </w:pPr>
            <w:r>
              <w:t>14 577,04</w:t>
            </w:r>
          </w:p>
        </w:tc>
      </w:tr>
      <w:tr w:rsidR="0099045D" w:rsidTr="0099045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 w:rsidP="0099045D">
            <w:pPr>
              <w:numPr>
                <w:ilvl w:val="0"/>
                <w:numId w:val="12"/>
              </w:numPr>
              <w:ind w:left="318" w:hanging="142"/>
            </w:pPr>
            <w:r>
              <w:t>záväzky voči zamestnancom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pPr>
              <w:jc w:val="right"/>
            </w:pPr>
            <w:r>
              <w:t>15 389,22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05452C">
            <w:pPr>
              <w:jc w:val="right"/>
            </w:pPr>
            <w:r>
              <w:t>18 324,16</w:t>
            </w:r>
          </w:p>
        </w:tc>
      </w:tr>
      <w:tr w:rsidR="0099045D" w:rsidTr="0099045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 w:rsidP="0099045D">
            <w:pPr>
              <w:numPr>
                <w:ilvl w:val="0"/>
                <w:numId w:val="12"/>
              </w:numPr>
              <w:ind w:left="318" w:hanging="142"/>
            </w:pPr>
            <w:r>
              <w:t xml:space="preserve">záväzky voči poisťovniam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pPr>
              <w:jc w:val="right"/>
            </w:pPr>
            <w:r>
              <w:t>10 068,71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05452C">
            <w:pPr>
              <w:jc w:val="right"/>
            </w:pPr>
            <w:r>
              <w:t>11 632,64</w:t>
            </w:r>
          </w:p>
        </w:tc>
      </w:tr>
      <w:tr w:rsidR="0099045D" w:rsidTr="0099045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 w:rsidP="0099045D">
            <w:pPr>
              <w:numPr>
                <w:ilvl w:val="0"/>
                <w:numId w:val="12"/>
              </w:numPr>
              <w:ind w:left="318" w:hanging="142"/>
            </w:pPr>
            <w:r>
              <w:t>záväzky voči daňovému úradu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pPr>
              <w:jc w:val="right"/>
            </w:pPr>
            <w:r>
              <w:t>2 523,96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05452C">
            <w:pPr>
              <w:jc w:val="right"/>
            </w:pPr>
            <w:r>
              <w:t>3 159,50</w:t>
            </w:r>
          </w:p>
        </w:tc>
      </w:tr>
      <w:tr w:rsidR="0099045D" w:rsidTr="0099045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 w:rsidP="0099045D">
            <w:pPr>
              <w:numPr>
                <w:ilvl w:val="0"/>
                <w:numId w:val="12"/>
              </w:numPr>
              <w:ind w:left="318" w:hanging="142"/>
            </w:pPr>
            <w:r>
              <w:t>záväzky voči štátnemu rozpočtu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</w:tr>
      <w:tr w:rsidR="0099045D" w:rsidTr="0099045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 w:rsidP="0099045D">
            <w:pPr>
              <w:numPr>
                <w:ilvl w:val="0"/>
                <w:numId w:val="12"/>
              </w:numPr>
              <w:ind w:left="318" w:hanging="142"/>
            </w:pPr>
            <w:r>
              <w:t xml:space="preserve">záväzky z finančnej zábezpeky na verejné obstarávanie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</w:tr>
      <w:tr w:rsidR="0099045D" w:rsidTr="0099045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 w:rsidP="0099045D">
            <w:pPr>
              <w:numPr>
                <w:ilvl w:val="0"/>
                <w:numId w:val="12"/>
              </w:numPr>
              <w:ind w:left="318" w:hanging="142"/>
            </w:pPr>
            <w:r>
              <w:t>ostatné záväzky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</w:tr>
      <w:tr w:rsidR="0099045D" w:rsidTr="0099045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</w:tr>
    </w:tbl>
    <w:p w:rsidR="0099045D" w:rsidRDefault="0099045D" w:rsidP="0099045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99045D" w:rsidRDefault="0099045D" w:rsidP="0099045D">
      <w:pPr>
        <w:pStyle w:val="Pismenka"/>
        <w:numPr>
          <w:ilvl w:val="0"/>
          <w:numId w:val="1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záväzky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140 a 151 súvahy) - tabuľka č.8</w:t>
      </w:r>
    </w:p>
    <w:p w:rsidR="0099045D" w:rsidRDefault="0099045D" w:rsidP="0099045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99045D" w:rsidRDefault="0099045D" w:rsidP="0099045D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99045D" w:rsidRDefault="0099045D" w:rsidP="0099045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99045D" w:rsidRDefault="0099045D" w:rsidP="0099045D">
      <w:pPr>
        <w:rPr>
          <w:b/>
          <w:sz w:val="24"/>
          <w:szCs w:val="24"/>
        </w:rPr>
      </w:pPr>
    </w:p>
    <w:p w:rsidR="0099045D" w:rsidRDefault="0099045D" w:rsidP="0099045D">
      <w:pPr>
        <w:rPr>
          <w:b/>
          <w:sz w:val="24"/>
          <w:szCs w:val="24"/>
        </w:rPr>
      </w:pP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232"/>
        <w:gridCol w:w="1559"/>
        <w:gridCol w:w="1559"/>
      </w:tblGrid>
      <w:tr w:rsidR="0099045D" w:rsidTr="0099045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  <w:rPr>
                <w:b/>
              </w:rPr>
            </w:pPr>
            <w:r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k 31.12.2019 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 w:rsidP="0005452C">
            <w:pPr>
              <w:jc w:val="center"/>
              <w:rPr>
                <w:b/>
              </w:rPr>
            </w:pPr>
            <w:r>
              <w:rPr>
                <w:b/>
              </w:rPr>
              <w:t>Zostatok k 31.12.20</w:t>
            </w:r>
            <w:r w:rsidR="0005452C">
              <w:rPr>
                <w:b/>
              </w:rPr>
              <w:t>20</w:t>
            </w:r>
            <w:r>
              <w:rPr>
                <w:b/>
              </w:rPr>
              <w:t xml:space="preserve">   </w:t>
            </w:r>
          </w:p>
        </w:tc>
      </w:tr>
      <w:tr w:rsidR="0099045D" w:rsidTr="0099045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pPr>
              <w:rPr>
                <w:b/>
              </w:rPr>
            </w:pPr>
            <w:r>
              <w:rPr>
                <w:b/>
              </w:rPr>
              <w:t xml:space="preserve">Záväzky z toho: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  <w:rPr>
                <w:color w:val="00000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  <w:rPr>
                <w:color w:val="000000"/>
              </w:rPr>
            </w:pPr>
          </w:p>
        </w:tc>
      </w:tr>
      <w:tr w:rsidR="0099045D" w:rsidTr="0099045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 w:rsidP="0099045D">
            <w:pPr>
              <w:numPr>
                <w:ilvl w:val="0"/>
                <w:numId w:val="17"/>
              </w:numPr>
              <w:ind w:left="356" w:hanging="284"/>
            </w:pPr>
            <w:r>
              <w:t>so zostatkovou dobou splatnosti  do 1 roka  z toho: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62 853,81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05452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47 693,3</w:t>
            </w:r>
          </w:p>
        </w:tc>
      </w:tr>
      <w:tr w:rsidR="0099045D" w:rsidTr="0099045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 w:rsidP="0099045D">
            <w:pPr>
              <w:numPr>
                <w:ilvl w:val="0"/>
                <w:numId w:val="12"/>
              </w:numPr>
              <w:ind w:left="214" w:hanging="142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  <w:rPr>
                <w:color w:val="FF0000"/>
              </w:rPr>
            </w:pPr>
          </w:p>
        </w:tc>
      </w:tr>
      <w:tr w:rsidR="0099045D" w:rsidTr="0099045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 w:rsidP="0099045D">
            <w:pPr>
              <w:numPr>
                <w:ilvl w:val="0"/>
                <w:numId w:val="12"/>
              </w:numPr>
              <w:ind w:left="214" w:hanging="142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</w:tr>
      <w:tr w:rsidR="0099045D" w:rsidTr="0099045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 w:rsidP="0099045D">
            <w:pPr>
              <w:numPr>
                <w:ilvl w:val="0"/>
                <w:numId w:val="17"/>
              </w:numPr>
              <w:ind w:left="356" w:hanging="284"/>
            </w:pPr>
            <w:r>
              <w:t>so zostatkovou dobou splatnosti  od 1 roka do 5 rokov z toho: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</w:tr>
      <w:tr w:rsidR="0099045D" w:rsidTr="0099045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 w:rsidP="0099045D">
            <w:pPr>
              <w:numPr>
                <w:ilvl w:val="0"/>
                <w:numId w:val="12"/>
              </w:numPr>
              <w:ind w:left="214" w:hanging="142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</w:tr>
      <w:tr w:rsidR="0099045D" w:rsidTr="0099045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 w:rsidP="0099045D">
            <w:pPr>
              <w:numPr>
                <w:ilvl w:val="0"/>
                <w:numId w:val="12"/>
              </w:numPr>
              <w:ind w:left="214" w:hanging="142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</w:tr>
      <w:tr w:rsidR="0099045D" w:rsidTr="0099045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 w:rsidP="0099045D">
            <w:pPr>
              <w:numPr>
                <w:ilvl w:val="0"/>
                <w:numId w:val="17"/>
              </w:numPr>
              <w:ind w:left="356" w:hanging="284"/>
            </w:pPr>
            <w:r>
              <w:t>so zostatkovou dobou splatnosti  nad 5 rokov z toho: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pPr>
              <w:jc w:val="right"/>
            </w:pPr>
            <w:r>
              <w:t>952,28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05452C">
            <w:pPr>
              <w:jc w:val="right"/>
            </w:pPr>
            <w:r>
              <w:t>2575,22</w:t>
            </w:r>
          </w:p>
        </w:tc>
      </w:tr>
      <w:tr w:rsidR="0099045D" w:rsidTr="0099045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 w:rsidP="0099045D">
            <w:pPr>
              <w:numPr>
                <w:ilvl w:val="0"/>
                <w:numId w:val="12"/>
              </w:numPr>
              <w:ind w:left="214" w:hanging="142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</w:tr>
    </w:tbl>
    <w:p w:rsidR="0099045D" w:rsidRDefault="0099045D" w:rsidP="0099045D">
      <w:pPr>
        <w:rPr>
          <w:b/>
          <w:sz w:val="24"/>
          <w:szCs w:val="24"/>
        </w:rPr>
      </w:pPr>
    </w:p>
    <w:p w:rsidR="0099045D" w:rsidRDefault="0099045D" w:rsidP="0099045D">
      <w:pPr>
        <w:pStyle w:val="Pismenka"/>
        <w:numPr>
          <w:ilvl w:val="0"/>
          <w:numId w:val="1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119"/>
        <w:gridCol w:w="1701"/>
        <w:gridCol w:w="1984"/>
        <w:gridCol w:w="3261"/>
      </w:tblGrid>
      <w:tr w:rsidR="0099045D" w:rsidTr="0099045D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záväzku k 31.12.2019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záväzku k 31.12.2018 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99045D" w:rsidTr="0099045D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color w:val="FF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color w:val="FF0000"/>
              </w:rPr>
            </w:pPr>
          </w:p>
        </w:tc>
      </w:tr>
      <w:tr w:rsidR="0099045D" w:rsidTr="0099045D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color w:val="FF0000"/>
              </w:rPr>
            </w:pPr>
          </w:p>
        </w:tc>
      </w:tr>
      <w:tr w:rsidR="0099045D" w:rsidTr="0099045D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color w:val="FF0000"/>
              </w:rPr>
            </w:pPr>
          </w:p>
        </w:tc>
      </w:tr>
      <w:tr w:rsidR="0099045D" w:rsidTr="0099045D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</w:tr>
    </w:tbl>
    <w:p w:rsidR="0099045D" w:rsidRDefault="0099045D" w:rsidP="0099045D">
      <w:pPr>
        <w:rPr>
          <w:b/>
          <w:sz w:val="24"/>
          <w:szCs w:val="24"/>
        </w:rPr>
      </w:pPr>
    </w:p>
    <w:p w:rsidR="0099045D" w:rsidRDefault="0099045D" w:rsidP="0099045D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99045D" w:rsidRDefault="0099045D" w:rsidP="0099045D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dlhodobé bankové úvery a krátkodobé bankové úvery - tabuľka č.9</w:t>
      </w:r>
    </w:p>
    <w:p w:rsidR="0099045D" w:rsidRDefault="0099045D" w:rsidP="0099045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č.9 </w:t>
      </w:r>
    </w:p>
    <w:p w:rsidR="0099045D" w:rsidRDefault="0099045D" w:rsidP="0099045D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99045D" w:rsidRDefault="0099045D" w:rsidP="0099045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99045D" w:rsidRDefault="0099045D" w:rsidP="0099045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99045D" w:rsidRDefault="0099045D" w:rsidP="0099045D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501"/>
        <w:gridCol w:w="5849"/>
      </w:tblGrid>
      <w:tr w:rsidR="0099045D" w:rsidTr="0099045D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bankového úveru </w:t>
            </w:r>
          </w:p>
          <w:p w:rsidR="0099045D" w:rsidRDefault="0099045D">
            <w:pPr>
              <w:jc w:val="center"/>
              <w:rPr>
                <w:b/>
              </w:rPr>
            </w:pPr>
            <w:r>
              <w:rPr>
                <w:b/>
              </w:rPr>
              <w:t>podľa splatnosti /krátkodobý, dlhodobý/</w:t>
            </w: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zabezpečenia dlhodobého bankového úveru </w:t>
            </w:r>
          </w:p>
          <w:p w:rsidR="0099045D" w:rsidRDefault="0099045D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99045D" w:rsidTr="0099045D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both"/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both"/>
            </w:pPr>
          </w:p>
        </w:tc>
      </w:tr>
      <w:tr w:rsidR="0099045D" w:rsidTr="0099045D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both"/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both"/>
            </w:pPr>
          </w:p>
        </w:tc>
      </w:tr>
      <w:tr w:rsidR="0099045D" w:rsidTr="0099045D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both"/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both"/>
            </w:pPr>
          </w:p>
        </w:tc>
      </w:tr>
    </w:tbl>
    <w:p w:rsidR="0099045D" w:rsidRDefault="0099045D" w:rsidP="0099045D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p w:rsidR="0099045D" w:rsidRDefault="0099045D" w:rsidP="0099045D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dlhodobé emitované dlhopisy a krátkodobé emitované dlhopisy </w:t>
      </w:r>
      <w:r>
        <w:rPr>
          <w:b w:val="0"/>
          <w:sz w:val="24"/>
          <w:szCs w:val="24"/>
        </w:rPr>
        <w:t>(riadky 150 a 176 súvahy)</w:t>
      </w:r>
    </w:p>
    <w:tbl>
      <w:tblPr>
        <w:tblW w:w="1042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241"/>
        <w:gridCol w:w="1864"/>
        <w:gridCol w:w="1017"/>
        <w:gridCol w:w="1401"/>
        <w:gridCol w:w="1481"/>
        <w:gridCol w:w="1421"/>
      </w:tblGrid>
      <w:tr w:rsidR="0099045D" w:rsidTr="0099045D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  <w:rPr>
                <w:b/>
              </w:rPr>
            </w:pPr>
            <w:r>
              <w:rPr>
                <w:b/>
              </w:rPr>
              <w:t>Druh cenného papiera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  <w:rPr>
                <w:b/>
              </w:rPr>
            </w:pPr>
            <w:r>
              <w:rPr>
                <w:b/>
              </w:rPr>
              <w:t>Mena, v ktorej sú</w:t>
            </w:r>
          </w:p>
          <w:p w:rsidR="0099045D" w:rsidRDefault="0099045D">
            <w:pPr>
              <w:jc w:val="center"/>
              <w:rPr>
                <w:b/>
              </w:rPr>
            </w:pPr>
            <w:r>
              <w:rPr>
                <w:b/>
              </w:rPr>
              <w:t>cenné papiere vydané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  <w:rPr>
                <w:b/>
              </w:rPr>
            </w:pPr>
            <w:r>
              <w:rPr>
                <w:b/>
              </w:rPr>
              <w:t xml:space="preserve">Úroková sadzba </w:t>
            </w:r>
          </w:p>
          <w:p w:rsidR="0099045D" w:rsidRDefault="0099045D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  <w:rPr>
                <w:b/>
              </w:rPr>
            </w:pPr>
            <w:r>
              <w:rPr>
                <w:b/>
              </w:rPr>
              <w:t>Dátum splatnosti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99045D" w:rsidRDefault="0099045D">
            <w:pPr>
              <w:jc w:val="center"/>
              <w:rPr>
                <w:b/>
              </w:rPr>
            </w:pPr>
            <w:r>
              <w:rPr>
                <w:b/>
              </w:rPr>
              <w:t>k 31.12.2019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99045D" w:rsidRDefault="0099045D">
            <w:pPr>
              <w:jc w:val="center"/>
              <w:rPr>
                <w:b/>
              </w:rPr>
            </w:pPr>
            <w:r>
              <w:rPr>
                <w:b/>
              </w:rPr>
              <w:t>k 31.12.2018</w:t>
            </w:r>
          </w:p>
        </w:tc>
      </w:tr>
      <w:tr w:rsidR="0099045D" w:rsidTr="0099045D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</w:tr>
      <w:tr w:rsidR="0099045D" w:rsidTr="0099045D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</w:tr>
      <w:tr w:rsidR="0099045D" w:rsidTr="0099045D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</w:tr>
    </w:tbl>
    <w:p w:rsidR="0099045D" w:rsidRDefault="0099045D" w:rsidP="0099045D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:rsidR="0099045D" w:rsidRDefault="0099045D" w:rsidP="0099045D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42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119"/>
        <w:gridCol w:w="2127"/>
        <w:gridCol w:w="1135"/>
        <w:gridCol w:w="1135"/>
        <w:gridCol w:w="1419"/>
        <w:gridCol w:w="1490"/>
      </w:tblGrid>
      <w:tr w:rsidR="0099045D" w:rsidTr="0099045D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  <w:rPr>
                <w:b/>
              </w:rPr>
            </w:pPr>
            <w:r>
              <w:rPr>
                <w:b/>
              </w:rPr>
              <w:t xml:space="preserve">Poskytovateľ </w:t>
            </w:r>
          </w:p>
          <w:p w:rsidR="0099045D" w:rsidRDefault="0099045D">
            <w:pPr>
              <w:jc w:val="center"/>
              <w:rPr>
                <w:b/>
              </w:rPr>
            </w:pPr>
            <w:r>
              <w:rPr>
                <w:b/>
              </w:rPr>
              <w:t>návratnej výpomoci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  <w:rPr>
                <w:b/>
              </w:rPr>
            </w:pPr>
            <w:r>
              <w:rPr>
                <w:b/>
              </w:rPr>
              <w:t>Druh prijatej návratnej výpomoci</w:t>
            </w:r>
          </w:p>
          <w:p w:rsidR="0099045D" w:rsidRDefault="0099045D">
            <w:pPr>
              <w:jc w:val="center"/>
              <w:rPr>
                <w:b/>
              </w:rPr>
            </w:pPr>
            <w:r>
              <w:rPr>
                <w:b/>
              </w:rPr>
              <w:t>/krátkodobá, dlhodobá/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  <w:rPr>
                <w:b/>
              </w:rPr>
            </w:pPr>
            <w:r>
              <w:rPr>
                <w:b/>
              </w:rPr>
              <w:t xml:space="preserve">Účel </w:t>
            </w:r>
          </w:p>
          <w:p w:rsidR="0099045D" w:rsidRDefault="0099045D">
            <w:pPr>
              <w:jc w:val="center"/>
              <w:rPr>
                <w:b/>
              </w:rPr>
            </w:pPr>
            <w:r>
              <w:rPr>
                <w:b/>
              </w:rPr>
              <w:t>použitia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  <w:rPr>
                <w:b/>
              </w:rPr>
            </w:pPr>
            <w:r>
              <w:rPr>
                <w:b/>
              </w:rPr>
              <w:t>Dátum splatnosti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  <w:rPr>
                <w:b/>
              </w:rPr>
            </w:pPr>
            <w:r>
              <w:rPr>
                <w:b/>
              </w:rPr>
              <w:t>Výška prijatej návratnej výpomoci</w:t>
            </w:r>
          </w:p>
          <w:p w:rsidR="0099045D" w:rsidRDefault="0099045D">
            <w:pPr>
              <w:jc w:val="center"/>
              <w:rPr>
                <w:b/>
              </w:rPr>
            </w:pPr>
            <w:r>
              <w:rPr>
                <w:b/>
              </w:rPr>
              <w:t>k 31.12.2019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  <w:rPr>
                <w:b/>
              </w:rPr>
            </w:pPr>
            <w:r>
              <w:rPr>
                <w:b/>
              </w:rPr>
              <w:t>Výška prijatej návratnej výpomoci</w:t>
            </w:r>
          </w:p>
          <w:p w:rsidR="0099045D" w:rsidRDefault="0099045D">
            <w:pPr>
              <w:jc w:val="center"/>
              <w:rPr>
                <w:b/>
              </w:rPr>
            </w:pPr>
            <w:r>
              <w:rPr>
                <w:b/>
              </w:rPr>
              <w:t>k 31.12.2018</w:t>
            </w:r>
          </w:p>
        </w:tc>
      </w:tr>
      <w:tr w:rsidR="0099045D" w:rsidTr="0099045D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</w:tr>
      <w:tr w:rsidR="0099045D" w:rsidTr="0099045D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</w:tr>
      <w:tr w:rsidR="0099045D" w:rsidTr="0099045D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</w:tr>
    </w:tbl>
    <w:p w:rsidR="0099045D" w:rsidRDefault="0099045D" w:rsidP="0099045D">
      <w:pPr>
        <w:ind w:left="284"/>
        <w:rPr>
          <w:b/>
          <w:sz w:val="24"/>
          <w:szCs w:val="24"/>
        </w:rPr>
      </w:pPr>
    </w:p>
    <w:p w:rsidR="0099045D" w:rsidRDefault="0099045D" w:rsidP="0099045D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99045D" w:rsidRDefault="0099045D" w:rsidP="0099045D">
      <w:pPr>
        <w:pStyle w:val="Pismenka"/>
        <w:numPr>
          <w:ilvl w:val="0"/>
          <w:numId w:val="19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531"/>
        <w:gridCol w:w="2409"/>
        <w:gridCol w:w="2410"/>
      </w:tblGrid>
      <w:tr w:rsidR="0099045D" w:rsidTr="0099045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  <w:rPr>
                <w:b/>
              </w:rPr>
            </w:pPr>
            <w:r>
              <w:rPr>
                <w:b/>
              </w:rPr>
              <w:t>Opis významnej položky časového rozlíšenia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  <w:rPr>
                <w:b/>
              </w:rPr>
            </w:pPr>
            <w:r>
              <w:rPr>
                <w:b/>
              </w:rPr>
              <w:t>Zostatok  k 31.12.2019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 w:rsidP="0005452C">
            <w:pPr>
              <w:jc w:val="center"/>
              <w:rPr>
                <w:b/>
              </w:rPr>
            </w:pPr>
            <w:r>
              <w:rPr>
                <w:b/>
              </w:rPr>
              <w:t>Zostatok  k 31.12.20</w:t>
            </w:r>
            <w:r w:rsidR="0005452C">
              <w:rPr>
                <w:b/>
              </w:rPr>
              <w:t>20</w:t>
            </w:r>
          </w:p>
        </w:tc>
      </w:tr>
      <w:tr w:rsidR="0099045D" w:rsidTr="0099045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r>
              <w:t>Výdavky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b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b/>
              </w:rPr>
            </w:pPr>
          </w:p>
        </w:tc>
      </w:tr>
      <w:tr w:rsidR="0099045D" w:rsidTr="0099045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 w:rsidP="0099045D">
            <w:pPr>
              <w:numPr>
                <w:ilvl w:val="0"/>
                <w:numId w:val="12"/>
              </w:numPr>
              <w:ind w:left="214" w:hanging="142"/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</w:tr>
      <w:tr w:rsidR="0099045D" w:rsidTr="0099045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 w:rsidP="0099045D">
            <w:pPr>
              <w:numPr>
                <w:ilvl w:val="0"/>
                <w:numId w:val="12"/>
              </w:numPr>
              <w:ind w:left="214" w:hanging="142"/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</w:tr>
      <w:tr w:rsidR="0099045D" w:rsidTr="0099045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r>
              <w:t>Výnosy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b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b/>
              </w:rPr>
            </w:pPr>
          </w:p>
        </w:tc>
      </w:tr>
      <w:tr w:rsidR="0099045D" w:rsidTr="0099045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 w:rsidP="0099045D">
            <w:pPr>
              <w:numPr>
                <w:ilvl w:val="0"/>
                <w:numId w:val="12"/>
              </w:numPr>
              <w:ind w:left="214" w:hanging="142"/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</w:tr>
      <w:tr w:rsidR="0099045D" w:rsidTr="0099045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 w:rsidP="0099045D">
            <w:pPr>
              <w:numPr>
                <w:ilvl w:val="0"/>
                <w:numId w:val="12"/>
              </w:numPr>
              <w:ind w:left="214" w:hanging="142"/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</w:tr>
      <w:tr w:rsidR="0099045D" w:rsidTr="0099045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 w:rsidP="0099045D">
            <w:pPr>
              <w:numPr>
                <w:ilvl w:val="0"/>
                <w:numId w:val="12"/>
              </w:numPr>
              <w:ind w:left="214" w:hanging="142"/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</w:tr>
    </w:tbl>
    <w:p w:rsidR="0099045D" w:rsidRDefault="0099045D" w:rsidP="0099045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99045D" w:rsidRDefault="0099045D" w:rsidP="0099045D">
      <w:pPr>
        <w:pStyle w:val="Pismenka"/>
        <w:numPr>
          <w:ilvl w:val="0"/>
          <w:numId w:val="19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>
        <w:rPr>
          <w:sz w:val="24"/>
          <w:szCs w:val="24"/>
        </w:rPr>
        <w:t>prijatých kapitálových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530"/>
        <w:gridCol w:w="2410"/>
        <w:gridCol w:w="2410"/>
      </w:tblGrid>
      <w:tr w:rsidR="0099045D" w:rsidTr="0099045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  <w:rPr>
                <w:b/>
              </w:rPr>
            </w:pPr>
            <w:r>
              <w:rPr>
                <w:b/>
              </w:rPr>
              <w:t xml:space="preserve">Kapitálový transfer na: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  <w:rPr>
                <w:b/>
              </w:rPr>
            </w:pPr>
            <w:r>
              <w:rPr>
                <w:b/>
              </w:rPr>
              <w:t>Stav k 31.12.2019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 w:rsidP="0005452C">
            <w:pPr>
              <w:jc w:val="center"/>
              <w:rPr>
                <w:b/>
              </w:rPr>
            </w:pPr>
            <w:r>
              <w:rPr>
                <w:b/>
              </w:rPr>
              <w:t>Stav k 31.12.20</w:t>
            </w:r>
            <w:r w:rsidR="0005452C">
              <w:rPr>
                <w:b/>
              </w:rPr>
              <w:t>20</w:t>
            </w:r>
          </w:p>
        </w:tc>
      </w:tr>
      <w:tr w:rsidR="0099045D" w:rsidTr="0099045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 w:rsidP="0099045D">
            <w:pPr>
              <w:numPr>
                <w:ilvl w:val="0"/>
                <w:numId w:val="12"/>
              </w:numPr>
              <w:ind w:left="214" w:hanging="142"/>
              <w:rPr>
                <w:color w:val="FF0000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</w:tr>
      <w:tr w:rsidR="0099045D" w:rsidTr="0099045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 w:rsidP="0099045D">
            <w:pPr>
              <w:numPr>
                <w:ilvl w:val="0"/>
                <w:numId w:val="12"/>
              </w:numPr>
              <w:ind w:left="214" w:hanging="142"/>
              <w:rPr>
                <w:color w:val="FF0000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</w:tr>
      <w:tr w:rsidR="0099045D" w:rsidTr="0099045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 w:rsidP="0099045D">
            <w:pPr>
              <w:numPr>
                <w:ilvl w:val="0"/>
                <w:numId w:val="12"/>
              </w:numPr>
              <w:ind w:left="214" w:hanging="142"/>
              <w:rPr>
                <w:color w:val="FF0000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</w:tr>
      <w:tr w:rsidR="0099045D" w:rsidTr="0099045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r>
              <w:t>....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</w:tr>
      <w:tr w:rsidR="0099045D" w:rsidTr="0099045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</w:tr>
    </w:tbl>
    <w:p w:rsidR="0099045D" w:rsidRDefault="0099045D" w:rsidP="0099045D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99045D" w:rsidRDefault="0099045D" w:rsidP="0099045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99045D" w:rsidRDefault="0099045D" w:rsidP="0099045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99045D" w:rsidRDefault="0099045D" w:rsidP="0099045D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99045D" w:rsidRDefault="0099045D" w:rsidP="0099045D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8"/>
        <w:gridCol w:w="2268"/>
        <w:gridCol w:w="1984"/>
      </w:tblGrid>
      <w:tr w:rsidR="0099045D" w:rsidTr="009904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  <w:rPr>
                <w:b/>
              </w:rPr>
            </w:pPr>
            <w:r>
              <w:rPr>
                <w:b/>
              </w:rPr>
              <w:t>Suma k 31.12.20</w:t>
            </w:r>
            <w:r w:rsidR="0005452C">
              <w:rPr>
                <w:b/>
              </w:rPr>
              <w:t>20</w:t>
            </w:r>
          </w:p>
          <w:p w:rsidR="0099045D" w:rsidRDefault="0099045D">
            <w:pPr>
              <w:jc w:val="center"/>
              <w:rPr>
                <w:b/>
              </w:rPr>
            </w:pPr>
            <w:r>
              <w:rPr>
                <w:b/>
              </w:rPr>
              <w:t>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  <w:rPr>
                <w:b/>
              </w:rPr>
            </w:pPr>
            <w:r>
              <w:rPr>
                <w:b/>
              </w:rPr>
              <w:t>Suma k 31.12.2019</w:t>
            </w:r>
          </w:p>
        </w:tc>
      </w:tr>
      <w:tr w:rsidR="0099045D" w:rsidTr="009904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 w:rsidP="0099045D">
            <w:pPr>
              <w:numPr>
                <w:ilvl w:val="0"/>
                <w:numId w:val="21"/>
              </w:numPr>
              <w:ind w:left="185" w:hanging="185"/>
            </w:pPr>
            <w:r>
              <w:rPr>
                <w:b/>
              </w:rPr>
              <w:t xml:space="preserve"> tržby za vlastné výkony  a tovar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</w:tr>
      <w:tr w:rsidR="0099045D" w:rsidTr="009904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r>
              <w:t>602 - Tržby z predaja služieb z toho:</w:t>
            </w:r>
          </w:p>
          <w:p w:rsidR="0099045D" w:rsidRDefault="0099045D" w:rsidP="0099045D">
            <w:pPr>
              <w:numPr>
                <w:ilvl w:val="0"/>
                <w:numId w:val="12"/>
              </w:numPr>
              <w:ind w:left="318" w:hanging="142"/>
            </w:pPr>
            <w:r>
              <w:t>školné</w:t>
            </w:r>
          </w:p>
          <w:p w:rsidR="0099045D" w:rsidRDefault="0099045D" w:rsidP="0099045D">
            <w:pPr>
              <w:numPr>
                <w:ilvl w:val="0"/>
                <w:numId w:val="12"/>
              </w:numPr>
              <w:ind w:left="318" w:hanging="142"/>
            </w:pPr>
            <w:r>
              <w:t>strava</w:t>
            </w:r>
          </w:p>
          <w:p w:rsidR="0099045D" w:rsidRDefault="0099045D" w:rsidP="0099045D">
            <w:pPr>
              <w:numPr>
                <w:ilvl w:val="0"/>
                <w:numId w:val="12"/>
              </w:numPr>
              <w:ind w:left="318" w:hanging="142"/>
            </w:pPr>
            <w:r>
              <w:t>kopírovacie služby</w:t>
            </w:r>
          </w:p>
          <w:p w:rsidR="0099045D" w:rsidRDefault="0099045D" w:rsidP="0099045D">
            <w:pPr>
              <w:numPr>
                <w:ilvl w:val="0"/>
                <w:numId w:val="12"/>
              </w:numPr>
              <w:ind w:left="318" w:hanging="142"/>
            </w:pPr>
            <w:r>
              <w:t xml:space="preserve">vyhlasovanie rozhlasom </w:t>
            </w:r>
          </w:p>
          <w:p w:rsidR="0099045D" w:rsidRDefault="0099045D" w:rsidP="0099045D">
            <w:pPr>
              <w:numPr>
                <w:ilvl w:val="0"/>
                <w:numId w:val="12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AF4AEF">
            <w:pPr>
              <w:jc w:val="right"/>
            </w:pPr>
            <w:r>
              <w:t>30399,63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pPr>
              <w:jc w:val="right"/>
            </w:pPr>
            <w:r>
              <w:t>37 298,95</w:t>
            </w:r>
          </w:p>
        </w:tc>
      </w:tr>
      <w:tr w:rsidR="0099045D" w:rsidTr="009904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r>
              <w:t>604 - Tržby za tovar z toho:</w:t>
            </w:r>
          </w:p>
          <w:p w:rsidR="0099045D" w:rsidRDefault="0099045D" w:rsidP="0099045D">
            <w:pPr>
              <w:numPr>
                <w:ilvl w:val="0"/>
                <w:numId w:val="12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</w:tr>
      <w:tr w:rsidR="0099045D" w:rsidTr="009904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r>
              <w:t>607 - Výnosy z nehnuteľnosti na predaj z toho:</w:t>
            </w:r>
          </w:p>
          <w:p w:rsidR="0099045D" w:rsidRDefault="0099045D" w:rsidP="0099045D">
            <w:pPr>
              <w:numPr>
                <w:ilvl w:val="0"/>
                <w:numId w:val="12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</w:tr>
      <w:tr w:rsidR="0099045D" w:rsidTr="009904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 w:rsidP="0099045D">
            <w:pPr>
              <w:numPr>
                <w:ilvl w:val="0"/>
                <w:numId w:val="21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zmena stavu vnútroorganizačných zásob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</w:tr>
      <w:tr w:rsidR="0099045D" w:rsidTr="009904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 w:rsidP="0099045D">
            <w:pPr>
              <w:numPr>
                <w:ilvl w:val="0"/>
                <w:numId w:val="21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aktivácia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</w:tr>
      <w:tr w:rsidR="0099045D" w:rsidTr="009904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r>
              <w:t>622 - Aktivácia vnútroorganizačných služieb z toho:</w:t>
            </w:r>
          </w:p>
          <w:p w:rsidR="0099045D" w:rsidRDefault="0099045D" w:rsidP="0099045D">
            <w:pPr>
              <w:numPr>
                <w:ilvl w:val="0"/>
                <w:numId w:val="12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</w:tr>
      <w:tr w:rsidR="0099045D" w:rsidTr="009904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r>
              <w:t>624 - Aktivácia DHM z toho:</w:t>
            </w:r>
          </w:p>
          <w:p w:rsidR="0099045D" w:rsidRDefault="0099045D" w:rsidP="0099045D">
            <w:pPr>
              <w:numPr>
                <w:ilvl w:val="0"/>
                <w:numId w:val="12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</w:tr>
      <w:tr w:rsidR="0099045D" w:rsidTr="009904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</w:tr>
      <w:tr w:rsidR="0099045D" w:rsidTr="009904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 w:rsidP="0099045D">
            <w:pPr>
              <w:numPr>
                <w:ilvl w:val="0"/>
                <w:numId w:val="21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daňové a colné výnosy a výnosy z poplatkov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</w:tr>
      <w:tr w:rsidR="0099045D" w:rsidTr="009904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r>
              <w:t>632 - Daňové výnosy samosprávy z toho:</w:t>
            </w:r>
          </w:p>
          <w:p w:rsidR="0099045D" w:rsidRDefault="0099045D" w:rsidP="0099045D">
            <w:pPr>
              <w:numPr>
                <w:ilvl w:val="0"/>
                <w:numId w:val="12"/>
              </w:numPr>
              <w:ind w:left="318" w:hanging="142"/>
            </w:pPr>
            <w:r>
              <w:t>podielové dane</w:t>
            </w:r>
          </w:p>
          <w:p w:rsidR="0099045D" w:rsidRDefault="0099045D" w:rsidP="0099045D">
            <w:pPr>
              <w:numPr>
                <w:ilvl w:val="0"/>
                <w:numId w:val="12"/>
              </w:numPr>
              <w:ind w:left="318" w:hanging="142"/>
            </w:pPr>
            <w:r>
              <w:t xml:space="preserve">daň z nehnuteľností </w:t>
            </w:r>
          </w:p>
          <w:p w:rsidR="0099045D" w:rsidRDefault="0099045D" w:rsidP="0099045D">
            <w:pPr>
              <w:numPr>
                <w:ilvl w:val="0"/>
                <w:numId w:val="12"/>
              </w:numPr>
              <w:ind w:left="318" w:hanging="142"/>
            </w:pPr>
            <w:r>
              <w:t>daň za psa</w:t>
            </w:r>
          </w:p>
          <w:p w:rsidR="0099045D" w:rsidRDefault="0099045D" w:rsidP="0099045D">
            <w:pPr>
              <w:numPr>
                <w:ilvl w:val="0"/>
                <w:numId w:val="12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D923CB" w:rsidP="00D923CB">
            <w:pPr>
              <w:jc w:val="right"/>
            </w:pPr>
            <w:r>
              <w:t>508 428,76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pPr>
              <w:jc w:val="right"/>
            </w:pPr>
            <w:r>
              <w:t>504 073,87</w:t>
            </w:r>
          </w:p>
        </w:tc>
      </w:tr>
      <w:tr w:rsidR="0099045D" w:rsidTr="009904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r>
              <w:t>633 - Výnosy z poplatkov z toho:</w:t>
            </w:r>
          </w:p>
          <w:p w:rsidR="0099045D" w:rsidRDefault="0099045D" w:rsidP="0099045D">
            <w:pPr>
              <w:numPr>
                <w:ilvl w:val="0"/>
                <w:numId w:val="12"/>
              </w:numPr>
              <w:ind w:left="318" w:hanging="142"/>
            </w:pPr>
            <w:r>
              <w:t xml:space="preserve">správne poplatky </w:t>
            </w:r>
          </w:p>
          <w:p w:rsidR="0099045D" w:rsidRDefault="0099045D" w:rsidP="0099045D">
            <w:pPr>
              <w:numPr>
                <w:ilvl w:val="0"/>
                <w:numId w:val="12"/>
              </w:numPr>
              <w:ind w:left="318" w:hanging="142"/>
            </w:pPr>
            <w:r>
              <w:t>KO a DSO</w:t>
            </w:r>
          </w:p>
          <w:p w:rsidR="0099045D" w:rsidRDefault="0099045D" w:rsidP="0099045D">
            <w:pPr>
              <w:numPr>
                <w:ilvl w:val="0"/>
                <w:numId w:val="12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5E7137">
            <w:pPr>
              <w:jc w:val="right"/>
            </w:pPr>
            <w:r>
              <w:t>11 689,56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pPr>
              <w:jc w:val="right"/>
            </w:pPr>
            <w:r>
              <w:t>47 836,52</w:t>
            </w:r>
          </w:p>
        </w:tc>
      </w:tr>
      <w:tr w:rsidR="0099045D" w:rsidTr="009904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 w:rsidP="0099045D">
            <w:pPr>
              <w:numPr>
                <w:ilvl w:val="0"/>
                <w:numId w:val="21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finančné </w:t>
            </w:r>
            <w:proofErr w:type="spellStart"/>
            <w:r>
              <w:rPr>
                <w:b/>
              </w:rPr>
              <w:t>výnosy</w:t>
            </w:r>
            <w:r w:rsidR="00AF4AEF">
              <w:rPr>
                <w:b/>
              </w:rPr>
              <w:t>a</w:t>
            </w:r>
            <w:proofErr w:type="spellEnd"/>
            <w:r w:rsidR="00AF4AEF">
              <w:rPr>
                <w:b/>
              </w:rPr>
              <w:t xml:space="preserve"> ostatné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</w:tr>
      <w:tr w:rsidR="0099045D" w:rsidTr="009904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r>
              <w:t>6</w:t>
            </w:r>
            <w:r w:rsidR="00AF4AEF">
              <w:t>41</w:t>
            </w:r>
            <w:r>
              <w:t xml:space="preserve"> - Tržby z</w:t>
            </w:r>
            <w:r w:rsidR="00AF4AEF">
              <w:t> </w:t>
            </w:r>
            <w:r>
              <w:t>predaja</w:t>
            </w:r>
            <w:r w:rsidR="00AF4AEF">
              <w:t xml:space="preserve"> DHM </w:t>
            </w:r>
            <w:r>
              <w:t>:</w:t>
            </w:r>
          </w:p>
          <w:p w:rsidR="0099045D" w:rsidRDefault="00AF4AEF" w:rsidP="0099045D">
            <w:pPr>
              <w:numPr>
                <w:ilvl w:val="0"/>
                <w:numId w:val="12"/>
              </w:numPr>
              <w:ind w:left="318" w:hanging="142"/>
            </w:pPr>
            <w:r>
              <w:t>648-ostatné výnosy z prevádzkovej činnosti</w:t>
            </w:r>
            <w:r w:rsidR="0099045D">
              <w:t xml:space="preserve"> </w:t>
            </w:r>
          </w:p>
          <w:p w:rsidR="0099045D" w:rsidRDefault="00185D06" w:rsidP="0099045D">
            <w:pPr>
              <w:numPr>
                <w:ilvl w:val="0"/>
                <w:numId w:val="12"/>
              </w:numPr>
              <w:ind w:left="318" w:hanging="142"/>
            </w:pPr>
            <w:r>
              <w:t>653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AF4AEF">
            <w:pPr>
              <w:jc w:val="right"/>
            </w:pPr>
            <w:r>
              <w:t>487,00</w:t>
            </w:r>
          </w:p>
          <w:p w:rsidR="00AF4AEF" w:rsidRDefault="00185D06">
            <w:pPr>
              <w:jc w:val="right"/>
            </w:pPr>
            <w:r>
              <w:t>48 912,47</w:t>
            </w:r>
          </w:p>
          <w:p w:rsidR="00185D06" w:rsidRDefault="00185D06">
            <w:pPr>
              <w:jc w:val="right"/>
            </w:pPr>
            <w:r>
              <w:t>1 440,00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</w:tr>
      <w:tr w:rsidR="0099045D" w:rsidTr="009904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r>
              <w:t>662 - Úroky z toho:</w:t>
            </w:r>
          </w:p>
          <w:p w:rsidR="0099045D" w:rsidRDefault="0099045D" w:rsidP="0099045D">
            <w:pPr>
              <w:numPr>
                <w:ilvl w:val="0"/>
                <w:numId w:val="12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5E7137">
            <w:pPr>
              <w:jc w:val="right"/>
            </w:pPr>
            <w:r>
              <w:t>4,20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pPr>
              <w:jc w:val="right"/>
            </w:pPr>
            <w:r>
              <w:t>4,15</w:t>
            </w:r>
          </w:p>
        </w:tc>
      </w:tr>
      <w:tr w:rsidR="0099045D" w:rsidTr="009904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r>
              <w:t>668 - Ostatné finančné výnosy z toho:</w:t>
            </w:r>
          </w:p>
          <w:p w:rsidR="0099045D" w:rsidRDefault="0099045D" w:rsidP="0099045D">
            <w:pPr>
              <w:numPr>
                <w:ilvl w:val="0"/>
                <w:numId w:val="12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</w:tr>
      <w:tr w:rsidR="0099045D" w:rsidTr="009904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 w:rsidP="0099045D">
            <w:pPr>
              <w:numPr>
                <w:ilvl w:val="0"/>
                <w:numId w:val="21"/>
              </w:numPr>
              <w:ind w:left="185" w:hanging="185"/>
              <w:rPr>
                <w:b/>
              </w:rPr>
            </w:pPr>
            <w:r>
              <w:rPr>
                <w:b/>
              </w:rPr>
              <w:t>mimoriadne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</w:tr>
      <w:tr w:rsidR="0099045D" w:rsidTr="009904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r>
              <w:t>672 - Náhrady škôd z toho:</w:t>
            </w:r>
          </w:p>
          <w:p w:rsidR="0099045D" w:rsidRDefault="0099045D" w:rsidP="0099045D">
            <w:pPr>
              <w:numPr>
                <w:ilvl w:val="0"/>
                <w:numId w:val="12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</w:tr>
      <w:tr w:rsidR="0099045D" w:rsidTr="009904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 w:rsidP="0099045D">
            <w:pPr>
              <w:numPr>
                <w:ilvl w:val="0"/>
                <w:numId w:val="21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</w:tr>
      <w:tr w:rsidR="0099045D" w:rsidTr="009904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r>
              <w:t>691 - Výnosy z bežných transferov z rozpočtu obce, VÚC z toho:</w:t>
            </w:r>
          </w:p>
          <w:p w:rsidR="0099045D" w:rsidRDefault="0099045D" w:rsidP="0099045D">
            <w:pPr>
              <w:numPr>
                <w:ilvl w:val="0"/>
                <w:numId w:val="12"/>
              </w:numPr>
              <w:ind w:left="318" w:hanging="142"/>
            </w:pPr>
            <w:r>
              <w:t>bežný transfer na školský klub</w:t>
            </w:r>
          </w:p>
          <w:p w:rsidR="0099045D" w:rsidRDefault="0099045D" w:rsidP="0099045D">
            <w:pPr>
              <w:numPr>
                <w:ilvl w:val="0"/>
                <w:numId w:val="12"/>
              </w:numPr>
              <w:ind w:left="318" w:hanging="142"/>
            </w:pPr>
            <w:r>
              <w:t xml:space="preserve">bežný transfer na školskú jedáleň </w:t>
            </w:r>
          </w:p>
          <w:p w:rsidR="0099045D" w:rsidRDefault="0099045D" w:rsidP="0099045D">
            <w:pPr>
              <w:numPr>
                <w:ilvl w:val="0"/>
                <w:numId w:val="12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</w:tr>
      <w:tr w:rsidR="0099045D" w:rsidTr="009904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r>
              <w:t>692 - Výnosy z kapitálových transferov z rozpočtu obce, VÚC z toho:</w:t>
            </w:r>
          </w:p>
          <w:p w:rsidR="0099045D" w:rsidRDefault="0099045D" w:rsidP="0099045D">
            <w:pPr>
              <w:numPr>
                <w:ilvl w:val="0"/>
                <w:numId w:val="2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</w:tr>
      <w:tr w:rsidR="0099045D" w:rsidTr="009904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r>
              <w:t>693 - Výnosy samosprávy z bežných transferov zo ŠR z toho:</w:t>
            </w:r>
          </w:p>
          <w:p w:rsidR="0099045D" w:rsidRDefault="0099045D" w:rsidP="0099045D">
            <w:pPr>
              <w:numPr>
                <w:ilvl w:val="0"/>
                <w:numId w:val="12"/>
              </w:numPr>
              <w:ind w:left="318" w:hanging="142"/>
            </w:pPr>
            <w:r>
              <w:t xml:space="preserve">bežný transfer na </w:t>
            </w:r>
          </w:p>
          <w:p w:rsidR="0099045D" w:rsidRDefault="0099045D" w:rsidP="0099045D">
            <w:pPr>
              <w:numPr>
                <w:ilvl w:val="0"/>
                <w:numId w:val="12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5E7137" w:rsidP="00AF4AEF">
            <w:pPr>
              <w:jc w:val="right"/>
            </w:pPr>
            <w:r>
              <w:t>43 89</w:t>
            </w:r>
            <w:r w:rsidR="00AF4AEF">
              <w:t>1</w:t>
            </w:r>
            <w:r>
              <w:t>,13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pPr>
              <w:jc w:val="right"/>
            </w:pPr>
            <w:r>
              <w:t>75 863,38</w:t>
            </w:r>
          </w:p>
        </w:tc>
      </w:tr>
      <w:tr w:rsidR="0099045D" w:rsidTr="009904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r>
              <w:lastRenderedPageBreak/>
              <w:t>694 - Výnosy samosprávy z kapitálových transferov zo ŠR z toho:</w:t>
            </w:r>
          </w:p>
          <w:p w:rsidR="0099045D" w:rsidRDefault="0099045D" w:rsidP="0099045D">
            <w:pPr>
              <w:numPr>
                <w:ilvl w:val="0"/>
                <w:numId w:val="12"/>
              </w:numPr>
              <w:ind w:left="318" w:hanging="142"/>
            </w:pPr>
            <w:r>
              <w:t>zúčtovanie kapitálového transferu zo ŠR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5E7137">
            <w:pPr>
              <w:jc w:val="right"/>
            </w:pPr>
            <w:r>
              <w:t>13912,00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pPr>
              <w:jc w:val="right"/>
            </w:pPr>
            <w:r>
              <w:t>8 755,20</w:t>
            </w:r>
          </w:p>
        </w:tc>
      </w:tr>
      <w:tr w:rsidR="0099045D" w:rsidTr="009904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r>
              <w:t>695 - Výnosy samosprávy z bežných transferov od EÚ z toho:</w:t>
            </w:r>
          </w:p>
          <w:p w:rsidR="0099045D" w:rsidRDefault="0099045D" w:rsidP="0099045D">
            <w:pPr>
              <w:numPr>
                <w:ilvl w:val="0"/>
                <w:numId w:val="12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</w:tr>
      <w:tr w:rsidR="0099045D" w:rsidTr="009904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r>
              <w:t>696 - Výnosy samosprávy z kapitálových transferov od EÚ z toho:</w:t>
            </w:r>
          </w:p>
          <w:p w:rsidR="0099045D" w:rsidRDefault="0099045D" w:rsidP="0099045D">
            <w:pPr>
              <w:numPr>
                <w:ilvl w:val="0"/>
                <w:numId w:val="12"/>
              </w:numPr>
              <w:ind w:left="318" w:hanging="142"/>
            </w:pPr>
            <w:r>
              <w:t>zúčtovanie kapitálového transferu od EÚ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</w:tr>
      <w:tr w:rsidR="0099045D" w:rsidTr="009904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r>
              <w:t>697 - Výnosy samosprávy z bežných transferov od ostatných subjektov mimo verejnej správy z toho:</w:t>
            </w:r>
          </w:p>
          <w:p w:rsidR="0099045D" w:rsidRDefault="0099045D" w:rsidP="0099045D">
            <w:pPr>
              <w:numPr>
                <w:ilvl w:val="0"/>
                <w:numId w:val="12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5E7137">
            <w:pPr>
              <w:jc w:val="right"/>
            </w:pPr>
            <w:r>
              <w:t>1 000,00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</w:tr>
      <w:tr w:rsidR="0099045D" w:rsidTr="009904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r>
              <w:t>698 - Výnosy samosprávy z kapitálových transferov od ostatných subjektov mimo verejnej správy z toho:</w:t>
            </w:r>
          </w:p>
          <w:p w:rsidR="0099045D" w:rsidRDefault="0099045D" w:rsidP="0099045D">
            <w:pPr>
              <w:numPr>
                <w:ilvl w:val="0"/>
                <w:numId w:val="12"/>
              </w:numPr>
              <w:ind w:left="318" w:hanging="142"/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</w:tr>
      <w:tr w:rsidR="0099045D" w:rsidTr="009904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r>
              <w:t>699 - Výnosy samosprávy  z odvodu rozpočtových príjmov z toho:</w:t>
            </w:r>
          </w:p>
          <w:p w:rsidR="0099045D" w:rsidRDefault="0099045D" w:rsidP="0099045D">
            <w:pPr>
              <w:numPr>
                <w:ilvl w:val="0"/>
                <w:numId w:val="12"/>
              </w:numPr>
              <w:ind w:left="318" w:hanging="142"/>
            </w:pPr>
            <w:r>
              <w:t>zinkasované príjmy RO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pPr>
              <w:jc w:val="right"/>
            </w:pPr>
          </w:p>
        </w:tc>
      </w:tr>
      <w:tr w:rsidR="0099045D" w:rsidTr="009904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 w:rsidP="0099045D">
            <w:pPr>
              <w:numPr>
                <w:ilvl w:val="0"/>
                <w:numId w:val="21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ostatné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</w:tr>
      <w:tr w:rsidR="0099045D" w:rsidTr="009904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r>
              <w:t>641 - Tržby z predaja DNM a DHM z toho:</w:t>
            </w:r>
          </w:p>
          <w:p w:rsidR="0099045D" w:rsidRDefault="0099045D" w:rsidP="0099045D">
            <w:pPr>
              <w:numPr>
                <w:ilvl w:val="0"/>
                <w:numId w:val="12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</w:tr>
      <w:tr w:rsidR="0099045D" w:rsidTr="009904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r>
              <w:t>642 - Tržby z predaja materiálu z toho: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</w:tr>
      <w:tr w:rsidR="0099045D" w:rsidTr="009904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r>
              <w:t>644 - Zmluvné pokuty, penále a úroky z omeškania z toho: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</w:tr>
      <w:tr w:rsidR="0099045D" w:rsidTr="009904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r>
              <w:t>645 - Ostatné pokuty, penále a úroky z omeškania z toho: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</w:tr>
      <w:tr w:rsidR="0099045D" w:rsidTr="009904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r>
              <w:t>646 - Výnosy z odpísaných pohľadávok z toho:</w:t>
            </w:r>
          </w:p>
          <w:p w:rsidR="0099045D" w:rsidRDefault="0099045D" w:rsidP="0099045D">
            <w:pPr>
              <w:numPr>
                <w:ilvl w:val="0"/>
                <w:numId w:val="12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</w:tr>
      <w:tr w:rsidR="0099045D" w:rsidTr="009904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r>
              <w:t>648 - Ostatné výnosy z toho:</w:t>
            </w:r>
          </w:p>
          <w:p w:rsidR="0099045D" w:rsidRDefault="0099045D" w:rsidP="0099045D">
            <w:pPr>
              <w:numPr>
                <w:ilvl w:val="0"/>
                <w:numId w:val="12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</w:tr>
      <w:tr w:rsidR="0099045D" w:rsidTr="009904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 w:rsidP="0099045D">
            <w:pPr>
              <w:numPr>
                <w:ilvl w:val="0"/>
                <w:numId w:val="21"/>
              </w:numPr>
              <w:ind w:left="185" w:hanging="185"/>
            </w:pPr>
            <w:r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</w:tr>
      <w:tr w:rsidR="0099045D" w:rsidTr="009904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r>
              <w:t>653 - Zúčtovanie ostatných rezerv z prevádzkovej činnosti z toho:</w:t>
            </w:r>
          </w:p>
          <w:p w:rsidR="0099045D" w:rsidRDefault="0099045D" w:rsidP="0099045D">
            <w:pPr>
              <w:numPr>
                <w:ilvl w:val="0"/>
                <w:numId w:val="12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</w:tr>
      <w:tr w:rsidR="0099045D" w:rsidTr="009904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r>
              <w:t>658 - Zúčtovanie ostatných opravných položiek z prevádzkovej činnosti</w:t>
            </w:r>
          </w:p>
          <w:p w:rsidR="0099045D" w:rsidRDefault="0099045D">
            <w:r>
              <w:t>z toho:</w:t>
            </w:r>
          </w:p>
          <w:p w:rsidR="0099045D" w:rsidRDefault="0099045D" w:rsidP="0099045D">
            <w:pPr>
              <w:numPr>
                <w:ilvl w:val="0"/>
                <w:numId w:val="12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</w:tr>
    </w:tbl>
    <w:p w:rsidR="0099045D" w:rsidRDefault="0099045D" w:rsidP="0099045D">
      <w:pPr>
        <w:ind w:left="284"/>
        <w:rPr>
          <w:b/>
          <w:sz w:val="24"/>
          <w:szCs w:val="24"/>
        </w:rPr>
      </w:pPr>
    </w:p>
    <w:p w:rsidR="0099045D" w:rsidRDefault="0099045D" w:rsidP="0099045D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Celková výška výnosov k 31.12.20</w:t>
      </w:r>
      <w:r w:rsidR="00185D06">
        <w:rPr>
          <w:sz w:val="24"/>
          <w:szCs w:val="24"/>
        </w:rPr>
        <w:t>20</w:t>
      </w:r>
      <w:r>
        <w:rPr>
          <w:sz w:val="24"/>
          <w:szCs w:val="24"/>
        </w:rPr>
        <w:t xml:space="preserve"> bola vykázaná vo výške </w:t>
      </w:r>
      <w:r w:rsidR="00185D06">
        <w:rPr>
          <w:sz w:val="24"/>
          <w:szCs w:val="24"/>
        </w:rPr>
        <w:t>660 164,75</w:t>
      </w:r>
      <w:r>
        <w:rPr>
          <w:sz w:val="24"/>
          <w:szCs w:val="24"/>
        </w:rPr>
        <w:t xml:space="preserve">.... €,6,60......... €. </w:t>
      </w:r>
    </w:p>
    <w:p w:rsidR="0099045D" w:rsidRDefault="0099045D" w:rsidP="0099045D">
      <w:pPr>
        <w:ind w:left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Najväčší podiel na výnosoch tvorili výnosy: </w:t>
      </w:r>
    </w:p>
    <w:p w:rsidR="0099045D" w:rsidRDefault="0099045D" w:rsidP="0099045D">
      <w:pPr>
        <w:numPr>
          <w:ilvl w:val="0"/>
          <w:numId w:val="12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podielové dane vo výške  ......</w:t>
      </w:r>
      <w:r w:rsidR="00F26D46">
        <w:rPr>
          <w:color w:val="000000"/>
          <w:sz w:val="24"/>
          <w:szCs w:val="24"/>
        </w:rPr>
        <w:t>450 000,13</w:t>
      </w:r>
      <w:r>
        <w:rPr>
          <w:color w:val="000000"/>
          <w:sz w:val="24"/>
          <w:szCs w:val="24"/>
        </w:rPr>
        <w:t>....... €</w:t>
      </w:r>
    </w:p>
    <w:p w:rsidR="0099045D" w:rsidRDefault="0099045D" w:rsidP="0099045D">
      <w:pPr>
        <w:numPr>
          <w:ilvl w:val="0"/>
          <w:numId w:val="12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daň z nehnuteľnosti vo výške  2</w:t>
      </w:r>
      <w:r w:rsidR="00F26D46">
        <w:rPr>
          <w:color w:val="000000"/>
          <w:sz w:val="24"/>
          <w:szCs w:val="24"/>
        </w:rPr>
        <w:t>5 903</w:t>
      </w:r>
      <w:r>
        <w:rPr>
          <w:color w:val="000000"/>
          <w:sz w:val="24"/>
          <w:szCs w:val="24"/>
        </w:rPr>
        <w:t>poplatok za komunálny odpad a drobný stavebný odpad vo výške .3</w:t>
      </w:r>
      <w:r w:rsidR="00F26D46">
        <w:rPr>
          <w:color w:val="000000"/>
          <w:sz w:val="24"/>
          <w:szCs w:val="24"/>
        </w:rPr>
        <w:t>3 602,00</w:t>
      </w:r>
      <w:r>
        <w:rPr>
          <w:color w:val="000000"/>
          <w:sz w:val="24"/>
          <w:szCs w:val="24"/>
        </w:rPr>
        <w:t xml:space="preserve"> €</w:t>
      </w:r>
    </w:p>
    <w:p w:rsidR="0099045D" w:rsidRDefault="0099045D" w:rsidP="0099045D">
      <w:pPr>
        <w:numPr>
          <w:ilvl w:val="0"/>
          <w:numId w:val="12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poplatok za rozvoj vo výške  ......................... €</w:t>
      </w:r>
    </w:p>
    <w:p w:rsidR="0099045D" w:rsidRDefault="0099045D" w:rsidP="0099045D">
      <w:pPr>
        <w:numPr>
          <w:ilvl w:val="0"/>
          <w:numId w:val="12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výnosy z bežných transferov zo ŠR, subjektov verejnej správy vo výške .......</w:t>
      </w:r>
      <w:r w:rsidR="00F26D46">
        <w:rPr>
          <w:color w:val="000000"/>
          <w:sz w:val="24"/>
          <w:szCs w:val="24"/>
        </w:rPr>
        <w:t>43 891,13</w:t>
      </w:r>
      <w:r>
        <w:rPr>
          <w:color w:val="000000"/>
          <w:sz w:val="24"/>
          <w:szCs w:val="24"/>
        </w:rPr>
        <w:t>.......... € (účet 693)</w:t>
      </w:r>
    </w:p>
    <w:p w:rsidR="0099045D" w:rsidRDefault="0099045D" w:rsidP="0099045D">
      <w:pPr>
        <w:numPr>
          <w:ilvl w:val="0"/>
          <w:numId w:val="12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výnosy z kapitálových transferov zo ŠR, subjektov verejnej správy o výške ... </w:t>
      </w:r>
      <w:r w:rsidR="00F26D46">
        <w:rPr>
          <w:color w:val="000000"/>
          <w:sz w:val="24"/>
          <w:szCs w:val="24"/>
        </w:rPr>
        <w:t>13 912,00</w:t>
      </w:r>
      <w:r>
        <w:rPr>
          <w:color w:val="000000"/>
          <w:sz w:val="24"/>
          <w:szCs w:val="24"/>
        </w:rPr>
        <w:t>..... € (účet 694)</w:t>
      </w:r>
    </w:p>
    <w:p w:rsidR="0099045D" w:rsidRDefault="0099045D" w:rsidP="0099045D">
      <w:pPr>
        <w:numPr>
          <w:ilvl w:val="0"/>
          <w:numId w:val="12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výnosy z bežných transferov od zriaďovateľa vo výške ....................... € (účet 691)</w:t>
      </w:r>
    </w:p>
    <w:p w:rsidR="0099045D" w:rsidRDefault="0099045D" w:rsidP="0099045D">
      <w:pPr>
        <w:ind w:left="284"/>
        <w:rPr>
          <w:b/>
          <w:sz w:val="24"/>
          <w:szCs w:val="24"/>
        </w:rPr>
      </w:pPr>
    </w:p>
    <w:p w:rsidR="0099045D" w:rsidRDefault="0099045D" w:rsidP="0099045D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opis a výška významných položiek nákladov</w:t>
      </w:r>
    </w:p>
    <w:tbl>
      <w:tblPr>
        <w:tblW w:w="1063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7"/>
        <w:gridCol w:w="2269"/>
        <w:gridCol w:w="2269"/>
      </w:tblGrid>
      <w:tr w:rsidR="0099045D" w:rsidTr="009904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 w:rsidP="00F26D46">
            <w:pPr>
              <w:jc w:val="center"/>
              <w:rPr>
                <w:b/>
              </w:rPr>
            </w:pPr>
            <w:r>
              <w:rPr>
                <w:b/>
              </w:rPr>
              <w:t>Suma k 31.12.20</w:t>
            </w:r>
            <w:r w:rsidR="00F26D46">
              <w:rPr>
                <w:b/>
              </w:rPr>
              <w:t>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  <w:rPr>
                <w:b/>
              </w:rPr>
            </w:pPr>
            <w:r>
              <w:rPr>
                <w:b/>
              </w:rPr>
              <w:t>Suma k 31.12.2019</w:t>
            </w:r>
          </w:p>
        </w:tc>
      </w:tr>
      <w:tr w:rsidR="0099045D" w:rsidTr="009904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 w:rsidP="0099045D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spotrebované nákupy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</w:tr>
      <w:tr w:rsidR="0099045D" w:rsidTr="009904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r>
              <w:t>501 - Spotreba materiálu z toho:</w:t>
            </w:r>
          </w:p>
          <w:p w:rsidR="0099045D" w:rsidRDefault="0099045D" w:rsidP="0099045D">
            <w:pPr>
              <w:numPr>
                <w:ilvl w:val="0"/>
                <w:numId w:val="12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733FD0">
            <w:pPr>
              <w:jc w:val="right"/>
            </w:pPr>
            <w:r>
              <w:t>93325,58</w:t>
            </w:r>
          </w:p>
          <w:p w:rsidR="00733FD0" w:rsidRDefault="00733FD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pPr>
              <w:jc w:val="right"/>
            </w:pPr>
            <w:r>
              <w:t>71 928,63</w:t>
            </w:r>
          </w:p>
        </w:tc>
      </w:tr>
      <w:tr w:rsidR="0099045D" w:rsidTr="009904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r>
              <w:t>502 - Spotreba energie z toho:</w:t>
            </w:r>
          </w:p>
          <w:p w:rsidR="0099045D" w:rsidRDefault="0099045D" w:rsidP="0099045D">
            <w:pPr>
              <w:numPr>
                <w:ilvl w:val="0"/>
                <w:numId w:val="12"/>
              </w:numPr>
              <w:ind w:left="318" w:hanging="142"/>
            </w:pPr>
            <w:r>
              <w:t>elektrická energia</w:t>
            </w:r>
          </w:p>
          <w:p w:rsidR="0099045D" w:rsidRDefault="0099045D" w:rsidP="0099045D">
            <w:pPr>
              <w:numPr>
                <w:ilvl w:val="0"/>
                <w:numId w:val="12"/>
              </w:numPr>
              <w:ind w:left="318" w:hanging="142"/>
            </w:pPr>
            <w:r>
              <w:t>voda</w:t>
            </w:r>
          </w:p>
          <w:p w:rsidR="0099045D" w:rsidRDefault="0099045D" w:rsidP="0099045D">
            <w:pPr>
              <w:numPr>
                <w:ilvl w:val="0"/>
                <w:numId w:val="12"/>
              </w:numPr>
              <w:ind w:left="318" w:hanging="142"/>
            </w:pPr>
            <w:r>
              <w:t>plyn</w:t>
            </w:r>
          </w:p>
          <w:p w:rsidR="0099045D" w:rsidRDefault="0099045D" w:rsidP="0099045D">
            <w:pPr>
              <w:numPr>
                <w:ilvl w:val="0"/>
                <w:numId w:val="12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 w:rsidP="0053621E">
            <w:pPr>
              <w:jc w:val="right"/>
            </w:pPr>
            <w:r>
              <w:t>1</w:t>
            </w:r>
            <w:r w:rsidR="0053621E">
              <w:t>8 682,45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pPr>
              <w:jc w:val="right"/>
            </w:pPr>
            <w:r>
              <w:t>23 074,62</w:t>
            </w:r>
          </w:p>
        </w:tc>
      </w:tr>
      <w:tr w:rsidR="0099045D" w:rsidTr="009904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r>
              <w:t>507 - Predaná nehnuteľnosť z toho:</w:t>
            </w:r>
          </w:p>
          <w:p w:rsidR="0099045D" w:rsidRDefault="0099045D" w:rsidP="0099045D">
            <w:pPr>
              <w:numPr>
                <w:ilvl w:val="0"/>
                <w:numId w:val="12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</w:tr>
      <w:tr w:rsidR="0099045D" w:rsidTr="009904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 w:rsidP="0099045D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služby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</w:tr>
      <w:tr w:rsidR="0099045D" w:rsidTr="009904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r>
              <w:t>511 - Opravy a udržiavanie z toho:</w:t>
            </w:r>
          </w:p>
          <w:p w:rsidR="0099045D" w:rsidRDefault="0099045D" w:rsidP="0099045D">
            <w:pPr>
              <w:numPr>
                <w:ilvl w:val="0"/>
                <w:numId w:val="12"/>
              </w:numPr>
              <w:ind w:left="318" w:hanging="142"/>
            </w:pPr>
            <w:r>
              <w:t xml:space="preserve">oprava </w:t>
            </w:r>
            <w:proofErr w:type="spellStart"/>
            <w:r>
              <w:t>xxx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53621E" w:rsidP="0053621E">
            <w:pPr>
              <w:jc w:val="right"/>
            </w:pPr>
            <w:r>
              <w:t>3274,13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pPr>
              <w:jc w:val="right"/>
            </w:pPr>
            <w:r>
              <w:t>818,61</w:t>
            </w:r>
          </w:p>
        </w:tc>
      </w:tr>
      <w:tr w:rsidR="0099045D" w:rsidTr="009904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r>
              <w:t xml:space="preserve">512 – Cestovné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53621E">
            <w:pPr>
              <w:jc w:val="right"/>
            </w:pPr>
            <w:r>
              <w:t>141,23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pPr>
              <w:jc w:val="right"/>
            </w:pPr>
            <w:r>
              <w:t>320,52</w:t>
            </w:r>
          </w:p>
        </w:tc>
      </w:tr>
      <w:tr w:rsidR="0099045D" w:rsidTr="009904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r>
              <w:t>513 - Náklady na reprezentáciu  z toho:</w:t>
            </w:r>
          </w:p>
          <w:p w:rsidR="0099045D" w:rsidRDefault="0099045D" w:rsidP="0099045D">
            <w:pPr>
              <w:numPr>
                <w:ilvl w:val="0"/>
                <w:numId w:val="12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53621E" w:rsidP="0053621E">
            <w:pPr>
              <w:jc w:val="right"/>
            </w:pPr>
            <w:r>
              <w:t>178,16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pPr>
              <w:jc w:val="right"/>
            </w:pPr>
            <w:r>
              <w:t>1389,20</w:t>
            </w:r>
          </w:p>
        </w:tc>
      </w:tr>
      <w:tr w:rsidR="0099045D" w:rsidTr="009904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r>
              <w:t>518 - Ostatné služby z toho:</w:t>
            </w:r>
          </w:p>
          <w:p w:rsidR="0099045D" w:rsidRDefault="0099045D" w:rsidP="0099045D">
            <w:pPr>
              <w:numPr>
                <w:ilvl w:val="0"/>
                <w:numId w:val="12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53621E">
            <w:pPr>
              <w:jc w:val="center"/>
            </w:pPr>
            <w:r>
              <w:t xml:space="preserve">                                  69 310,97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</w:tr>
      <w:tr w:rsidR="0099045D" w:rsidTr="009904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 w:rsidP="0099045D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osobné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</w:tr>
      <w:tr w:rsidR="0099045D" w:rsidTr="009904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r>
              <w:t xml:space="preserve">521 - Mzdové náklady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53621E" w:rsidP="0053621E">
            <w:pPr>
              <w:jc w:val="right"/>
            </w:pPr>
            <w:r>
              <w:t>238355,09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pPr>
              <w:jc w:val="right"/>
            </w:pPr>
            <w:r>
              <w:t>169O21,75</w:t>
            </w:r>
          </w:p>
        </w:tc>
      </w:tr>
      <w:tr w:rsidR="0099045D" w:rsidTr="009904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53621E" w:rsidP="0053621E">
            <w:pPr>
              <w:jc w:val="right"/>
            </w:pPr>
            <w:r>
              <w:t>78 142,43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pPr>
              <w:jc w:val="right"/>
            </w:pPr>
            <w:r>
              <w:t>6OOO8,74</w:t>
            </w:r>
          </w:p>
        </w:tc>
      </w:tr>
      <w:tr w:rsidR="0099045D" w:rsidTr="009904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</w:tr>
      <w:tr w:rsidR="0099045D" w:rsidTr="009904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r>
              <w:t xml:space="preserve">527 - Zákonné sociálne náklady </w:t>
            </w:r>
          </w:p>
          <w:p w:rsidR="0053621E" w:rsidRDefault="0053621E">
            <w:r>
              <w:t>528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53621E" w:rsidP="0053621E">
            <w:pPr>
              <w:jc w:val="right"/>
            </w:pPr>
            <w:r>
              <w:t>3 820,20</w:t>
            </w:r>
          </w:p>
          <w:p w:rsidR="0053621E" w:rsidRDefault="0053621E" w:rsidP="0053621E">
            <w:pPr>
              <w:jc w:val="right"/>
            </w:pPr>
            <w:r>
              <w:t>701,14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pPr>
              <w:jc w:val="right"/>
            </w:pPr>
            <w:r>
              <w:t>2 771,O4</w:t>
            </w:r>
          </w:p>
        </w:tc>
      </w:tr>
      <w:tr w:rsidR="0099045D" w:rsidTr="009904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 w:rsidP="0099045D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dane a poplatky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</w:tr>
      <w:tr w:rsidR="0099045D" w:rsidTr="009904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r>
              <w:t>532 - Daň z nehnuteľností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</w:tr>
      <w:tr w:rsidR="0099045D" w:rsidTr="009904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 w:rsidP="0053621E">
            <w:pPr>
              <w:pStyle w:val="Odsekzoznamu"/>
              <w:numPr>
                <w:ilvl w:val="0"/>
                <w:numId w:val="31"/>
              </w:numPr>
            </w:pPr>
            <w:r>
              <w:t>- Ostatné dane a poplatky z toho:</w:t>
            </w:r>
          </w:p>
          <w:p w:rsidR="0099045D" w:rsidRDefault="0053621E" w:rsidP="0053621E">
            <w:pPr>
              <w:ind w:left="360"/>
            </w:pPr>
            <w:r>
              <w:t>548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pPr>
              <w:jc w:val="right"/>
            </w:pPr>
          </w:p>
          <w:p w:rsidR="0053621E" w:rsidRDefault="0053621E">
            <w:pPr>
              <w:jc w:val="right"/>
            </w:pPr>
            <w:r>
              <w:t>8622,24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</w:tr>
      <w:tr w:rsidR="0099045D" w:rsidTr="009904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 w:rsidP="0099045D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odpisy, rezervy a opravné položky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</w:tr>
      <w:tr w:rsidR="0099045D" w:rsidTr="009904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r>
              <w:t>551 - Odpisy  DNM a DHM z toho:</w:t>
            </w:r>
          </w:p>
          <w:p w:rsidR="0099045D" w:rsidRDefault="0099045D" w:rsidP="0099045D">
            <w:pPr>
              <w:numPr>
                <w:ilvl w:val="0"/>
                <w:numId w:val="12"/>
              </w:numPr>
              <w:ind w:left="318" w:hanging="142"/>
            </w:pPr>
            <w:r>
              <w:t>odpisy z vlastných zdrojov</w:t>
            </w:r>
          </w:p>
          <w:p w:rsidR="0099045D" w:rsidRDefault="0099045D" w:rsidP="0099045D">
            <w:pPr>
              <w:numPr>
                <w:ilvl w:val="0"/>
                <w:numId w:val="12"/>
              </w:numPr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  <w:p w:rsidR="0099045D" w:rsidRDefault="0099045D">
            <w:pPr>
              <w:jc w:val="right"/>
            </w:pPr>
          </w:p>
          <w:p w:rsidR="0099045D" w:rsidRDefault="0099045D" w:rsidP="0053621E">
            <w:pPr>
              <w:jc w:val="right"/>
            </w:pPr>
            <w:r>
              <w:t>3</w:t>
            </w:r>
            <w:r w:rsidR="0053621E">
              <w:t>2 998,76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  <w:p w:rsidR="0099045D" w:rsidRDefault="0099045D">
            <w:pPr>
              <w:jc w:val="right"/>
            </w:pPr>
          </w:p>
          <w:p w:rsidR="0099045D" w:rsidRDefault="0099045D">
            <w:pPr>
              <w:jc w:val="right"/>
            </w:pPr>
            <w:r>
              <w:t>23 040,99</w:t>
            </w:r>
          </w:p>
        </w:tc>
      </w:tr>
      <w:tr w:rsidR="0099045D" w:rsidTr="009904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r>
              <w:t>553 - Tvorba ostatných rezerv z toho:</w:t>
            </w:r>
          </w:p>
          <w:p w:rsidR="0099045D" w:rsidRDefault="0099045D" w:rsidP="0099045D">
            <w:pPr>
              <w:numPr>
                <w:ilvl w:val="0"/>
                <w:numId w:val="12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53621E">
            <w:pPr>
              <w:jc w:val="right"/>
            </w:pPr>
            <w:r>
              <w:t>1600</w:t>
            </w:r>
          </w:p>
          <w:p w:rsidR="0053621E" w:rsidRDefault="0053621E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</w:tr>
      <w:tr w:rsidR="0099045D" w:rsidTr="009904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r>
              <w:t>558 - Tvorba ostatných opravných položiek z toho:</w:t>
            </w:r>
          </w:p>
          <w:p w:rsidR="0099045D" w:rsidRDefault="0099045D" w:rsidP="0099045D">
            <w:pPr>
              <w:numPr>
                <w:ilvl w:val="0"/>
                <w:numId w:val="12"/>
              </w:numPr>
              <w:ind w:left="318" w:hanging="142"/>
            </w:pPr>
            <w:r>
              <w:t>k daňovým pohľadávkam</w:t>
            </w:r>
          </w:p>
          <w:p w:rsidR="0099045D" w:rsidRDefault="0099045D" w:rsidP="0099045D">
            <w:pPr>
              <w:numPr>
                <w:ilvl w:val="0"/>
                <w:numId w:val="12"/>
              </w:numPr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</w:tr>
      <w:tr w:rsidR="0099045D" w:rsidTr="009904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 w:rsidP="0099045D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</w:tr>
      <w:tr w:rsidR="0099045D" w:rsidTr="009904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r>
              <w:t>561 - Predané CP a podiely z toho:</w:t>
            </w:r>
          </w:p>
          <w:p w:rsidR="0099045D" w:rsidRDefault="0099045D" w:rsidP="0099045D">
            <w:pPr>
              <w:numPr>
                <w:ilvl w:val="0"/>
                <w:numId w:val="12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</w:tr>
      <w:tr w:rsidR="0099045D" w:rsidTr="009904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r>
              <w:t>562 - Úroky z toho:</w:t>
            </w:r>
          </w:p>
          <w:p w:rsidR="0099045D" w:rsidRDefault="0099045D" w:rsidP="0099045D">
            <w:pPr>
              <w:numPr>
                <w:ilvl w:val="0"/>
                <w:numId w:val="12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</w:tr>
      <w:tr w:rsidR="0099045D" w:rsidTr="009904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r>
              <w:t>568 - Ostatné finančné náklady z toho:</w:t>
            </w:r>
          </w:p>
          <w:p w:rsidR="0099045D" w:rsidRDefault="0099045D" w:rsidP="0099045D">
            <w:pPr>
              <w:numPr>
                <w:ilvl w:val="0"/>
                <w:numId w:val="12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 w:rsidP="0053621E">
            <w:pPr>
              <w:jc w:val="right"/>
            </w:pPr>
            <w:r>
              <w:t>1</w:t>
            </w:r>
            <w:r w:rsidR="0053621E">
              <w:t> 563,52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pPr>
              <w:jc w:val="right"/>
            </w:pPr>
            <w:r>
              <w:t>1 351,94</w:t>
            </w:r>
          </w:p>
        </w:tc>
      </w:tr>
      <w:tr w:rsidR="0099045D" w:rsidTr="009904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 w:rsidP="0099045D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mimoriadne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</w:tr>
      <w:tr w:rsidR="0099045D" w:rsidTr="009904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r>
              <w:t>572 - Škody z toho:</w:t>
            </w:r>
          </w:p>
          <w:p w:rsidR="0099045D" w:rsidRDefault="0099045D" w:rsidP="0099045D">
            <w:pPr>
              <w:numPr>
                <w:ilvl w:val="0"/>
                <w:numId w:val="12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</w:tr>
      <w:tr w:rsidR="0099045D" w:rsidTr="009904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 w:rsidP="0099045D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</w:tr>
      <w:tr w:rsidR="0099045D" w:rsidTr="009904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r>
              <w:t>584 - Náklady na transfery z rozpočtu obce, VÚC do RO, PO zriadených obcou alebo VÚC z toho:</w:t>
            </w:r>
          </w:p>
          <w:p w:rsidR="0099045D" w:rsidRDefault="0099045D" w:rsidP="0099045D">
            <w:pPr>
              <w:numPr>
                <w:ilvl w:val="0"/>
                <w:numId w:val="12"/>
              </w:numPr>
              <w:ind w:left="318" w:hanging="142"/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  <w:p w:rsidR="0099045D" w:rsidRDefault="0099045D" w:rsidP="0099045D">
            <w:pPr>
              <w:numPr>
                <w:ilvl w:val="0"/>
                <w:numId w:val="12"/>
              </w:numPr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53621E">
            <w:pPr>
              <w:jc w:val="right"/>
            </w:pPr>
            <w:r>
              <w:t>22930,50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pPr>
              <w:jc w:val="right"/>
            </w:pPr>
            <w:r>
              <w:t>114 385,47</w:t>
            </w:r>
          </w:p>
        </w:tc>
      </w:tr>
      <w:tr w:rsidR="0099045D" w:rsidTr="009904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r>
              <w:t>585 - Náklady na transfery z rozpočtu obce, VÚC ostatným subjektov verejnej správy z toho:</w:t>
            </w:r>
          </w:p>
          <w:p w:rsidR="0099045D" w:rsidRDefault="0099045D" w:rsidP="0099045D">
            <w:pPr>
              <w:numPr>
                <w:ilvl w:val="0"/>
                <w:numId w:val="12"/>
              </w:numPr>
              <w:ind w:left="318" w:hanging="142"/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</w:tr>
      <w:tr w:rsidR="0099045D" w:rsidTr="009904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r>
              <w:t>586 - Náklady na transfery z rozpočtu obce, VÚC subjektov mimo verejnej správy z toho:</w:t>
            </w:r>
          </w:p>
          <w:p w:rsidR="0099045D" w:rsidRDefault="0099045D" w:rsidP="0099045D">
            <w:pPr>
              <w:numPr>
                <w:ilvl w:val="0"/>
                <w:numId w:val="12"/>
              </w:numPr>
              <w:ind w:left="318" w:hanging="142"/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pPr>
              <w:jc w:val="right"/>
            </w:pPr>
            <w:r>
              <w:t>21771,00</w:t>
            </w:r>
          </w:p>
        </w:tc>
      </w:tr>
      <w:tr w:rsidR="0099045D" w:rsidTr="009904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r>
              <w:t>587 - Náklady na ostatné transfery z toho:</w:t>
            </w:r>
          </w:p>
          <w:p w:rsidR="0099045D" w:rsidRDefault="0099045D" w:rsidP="0099045D">
            <w:pPr>
              <w:numPr>
                <w:ilvl w:val="0"/>
                <w:numId w:val="12"/>
              </w:numPr>
              <w:ind w:left="318" w:hanging="142"/>
              <w:rPr>
                <w:b/>
              </w:r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</w:tr>
      <w:tr w:rsidR="0099045D" w:rsidTr="009904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r>
              <w:t>588 - Náklady z odvodu príjmov z toho:</w:t>
            </w:r>
          </w:p>
          <w:p w:rsidR="0099045D" w:rsidRDefault="0099045D" w:rsidP="0099045D">
            <w:pPr>
              <w:numPr>
                <w:ilvl w:val="0"/>
                <w:numId w:val="12"/>
              </w:numPr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</w:tr>
      <w:tr w:rsidR="0099045D" w:rsidTr="009904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r>
              <w:t>589 - Náklady z budúceho odvodu príjmov z toho:</w:t>
            </w:r>
          </w:p>
          <w:p w:rsidR="0099045D" w:rsidRDefault="0099045D" w:rsidP="0099045D">
            <w:pPr>
              <w:numPr>
                <w:ilvl w:val="0"/>
                <w:numId w:val="12"/>
              </w:numPr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</w:tr>
      <w:tr w:rsidR="0099045D" w:rsidTr="009904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 w:rsidP="0099045D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</w:tr>
      <w:tr w:rsidR="0099045D" w:rsidTr="009904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r>
              <w:t>541 - ZC predaného DNM a DHM z toho:</w:t>
            </w:r>
          </w:p>
          <w:p w:rsidR="0099045D" w:rsidRDefault="0099045D" w:rsidP="0099045D">
            <w:pPr>
              <w:numPr>
                <w:ilvl w:val="0"/>
                <w:numId w:val="12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</w:tr>
      <w:tr w:rsidR="0099045D" w:rsidTr="009904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r>
              <w:t>542 - Predaný materiál z toho:</w:t>
            </w:r>
          </w:p>
          <w:p w:rsidR="0099045D" w:rsidRDefault="0099045D" w:rsidP="0099045D">
            <w:pPr>
              <w:numPr>
                <w:ilvl w:val="0"/>
                <w:numId w:val="12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</w:tr>
      <w:tr w:rsidR="0099045D" w:rsidTr="009904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r>
              <w:lastRenderedPageBreak/>
              <w:t>544 - Zmluvné pokuty, penále a úroky z omeškania z toho:</w:t>
            </w:r>
          </w:p>
          <w:p w:rsidR="0099045D" w:rsidRDefault="0099045D" w:rsidP="0099045D">
            <w:pPr>
              <w:numPr>
                <w:ilvl w:val="0"/>
                <w:numId w:val="12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</w:tr>
      <w:tr w:rsidR="0099045D" w:rsidTr="009904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r>
              <w:t>545 - Ostatné pokuty, penále a úroky z omeškania z toho:</w:t>
            </w:r>
          </w:p>
          <w:p w:rsidR="0099045D" w:rsidRDefault="0099045D" w:rsidP="0099045D">
            <w:pPr>
              <w:numPr>
                <w:ilvl w:val="0"/>
                <w:numId w:val="12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</w:tr>
      <w:tr w:rsidR="0099045D" w:rsidTr="009904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r>
              <w:t>546 - Odpis pohľadávky z toho:</w:t>
            </w:r>
          </w:p>
          <w:p w:rsidR="0099045D" w:rsidRDefault="0099045D" w:rsidP="0099045D">
            <w:pPr>
              <w:numPr>
                <w:ilvl w:val="0"/>
                <w:numId w:val="12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</w:tr>
      <w:tr w:rsidR="0099045D" w:rsidTr="009904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r>
              <w:t>548 - Ostatné náklady na prevádzkovú činnosť z toho:</w:t>
            </w:r>
          </w:p>
          <w:p w:rsidR="0099045D" w:rsidRDefault="0099045D" w:rsidP="0099045D">
            <w:pPr>
              <w:numPr>
                <w:ilvl w:val="0"/>
                <w:numId w:val="12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</w:tr>
      <w:tr w:rsidR="0099045D" w:rsidTr="009904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r>
              <w:t>549 - Manká a škody z toho:</w:t>
            </w:r>
          </w:p>
          <w:p w:rsidR="0099045D" w:rsidRDefault="0099045D" w:rsidP="0099045D">
            <w:pPr>
              <w:numPr>
                <w:ilvl w:val="0"/>
                <w:numId w:val="12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</w:tr>
      <w:tr w:rsidR="0099045D" w:rsidTr="009904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 w:rsidP="0099045D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>dane z príjmov</w:t>
            </w:r>
          </w:p>
          <w:p w:rsidR="0099045D" w:rsidRDefault="0099045D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</w:tr>
    </w:tbl>
    <w:p w:rsidR="0099045D" w:rsidRDefault="0099045D" w:rsidP="0099045D">
      <w:pPr>
        <w:ind w:left="284"/>
        <w:rPr>
          <w:b/>
          <w:sz w:val="24"/>
          <w:szCs w:val="24"/>
        </w:rPr>
      </w:pPr>
    </w:p>
    <w:p w:rsidR="0099045D" w:rsidRDefault="0099045D" w:rsidP="0099045D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Celková výška nákladov k 31.12.20</w:t>
      </w:r>
      <w:r w:rsidR="00051950">
        <w:rPr>
          <w:sz w:val="24"/>
          <w:szCs w:val="24"/>
        </w:rPr>
        <w:t>20</w:t>
      </w:r>
      <w:r>
        <w:rPr>
          <w:sz w:val="24"/>
          <w:szCs w:val="24"/>
        </w:rPr>
        <w:t xml:space="preserve"> bola vykázaná vo výške .....5</w:t>
      </w:r>
      <w:r w:rsidR="00051950">
        <w:rPr>
          <w:sz w:val="24"/>
          <w:szCs w:val="24"/>
        </w:rPr>
        <w:t>73637,40</w:t>
      </w:r>
      <w:r>
        <w:rPr>
          <w:sz w:val="24"/>
          <w:szCs w:val="24"/>
        </w:rPr>
        <w:t xml:space="preserve">..... </w:t>
      </w:r>
      <w:proofErr w:type="spellStart"/>
      <w:r>
        <w:rPr>
          <w:sz w:val="24"/>
          <w:szCs w:val="24"/>
        </w:rPr>
        <w:t>€,obený</w:t>
      </w:r>
      <w:proofErr w:type="spellEnd"/>
      <w:r>
        <w:rPr>
          <w:sz w:val="24"/>
          <w:szCs w:val="24"/>
        </w:rPr>
        <w:t xml:space="preserve"> ......................................</w:t>
      </w:r>
    </w:p>
    <w:p w:rsidR="0099045D" w:rsidRDefault="0099045D" w:rsidP="0099045D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Najväčší podiel na nákladoch tvorili náklady: </w:t>
      </w:r>
    </w:p>
    <w:p w:rsidR="0099045D" w:rsidRDefault="0099045D" w:rsidP="0099045D">
      <w:pPr>
        <w:numPr>
          <w:ilvl w:val="0"/>
          <w:numId w:val="12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>
        <w:rPr>
          <w:sz w:val="24"/>
          <w:szCs w:val="24"/>
        </w:rPr>
        <w:t>mzdové náklady vo výške  .......23</w:t>
      </w:r>
      <w:r w:rsidR="00051950">
        <w:rPr>
          <w:sz w:val="24"/>
          <w:szCs w:val="24"/>
        </w:rPr>
        <w:t>8 355,09</w:t>
      </w:r>
      <w:r>
        <w:rPr>
          <w:sz w:val="24"/>
          <w:szCs w:val="24"/>
        </w:rPr>
        <w:t>........ €</w:t>
      </w:r>
    </w:p>
    <w:p w:rsidR="0099045D" w:rsidRDefault="0099045D" w:rsidP="0099045D">
      <w:pPr>
        <w:numPr>
          <w:ilvl w:val="0"/>
          <w:numId w:val="12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>
        <w:rPr>
          <w:sz w:val="24"/>
          <w:szCs w:val="24"/>
        </w:rPr>
        <w:t>sociálne náklady vo výške ........ 8</w:t>
      </w:r>
      <w:r w:rsidR="00051950">
        <w:rPr>
          <w:sz w:val="24"/>
          <w:szCs w:val="24"/>
        </w:rPr>
        <w:t>2 662,77</w:t>
      </w:r>
      <w:r>
        <w:rPr>
          <w:sz w:val="24"/>
          <w:szCs w:val="24"/>
        </w:rPr>
        <w:t>...... €</w:t>
      </w:r>
    </w:p>
    <w:p w:rsidR="0099045D" w:rsidRDefault="0099045D" w:rsidP="0099045D">
      <w:pPr>
        <w:numPr>
          <w:ilvl w:val="0"/>
          <w:numId w:val="12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>
        <w:rPr>
          <w:sz w:val="24"/>
          <w:szCs w:val="24"/>
        </w:rPr>
        <w:t>služby za  vo výške ...</w:t>
      </w:r>
      <w:r w:rsidR="00051950">
        <w:rPr>
          <w:sz w:val="24"/>
          <w:szCs w:val="24"/>
        </w:rPr>
        <w:t>69 310,97</w:t>
      </w:r>
      <w:r>
        <w:rPr>
          <w:sz w:val="24"/>
          <w:szCs w:val="24"/>
        </w:rPr>
        <w:t xml:space="preserve">........... €  </w:t>
      </w:r>
    </w:p>
    <w:p w:rsidR="0099045D" w:rsidRDefault="0099045D" w:rsidP="0099045D">
      <w:pPr>
        <w:numPr>
          <w:ilvl w:val="0"/>
          <w:numId w:val="12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>
        <w:rPr>
          <w:sz w:val="24"/>
          <w:szCs w:val="24"/>
        </w:rPr>
        <w:t>odpisy vo výške .....</w:t>
      </w:r>
      <w:r w:rsidR="00051950">
        <w:rPr>
          <w:sz w:val="24"/>
          <w:szCs w:val="24"/>
        </w:rPr>
        <w:t>32 989,76</w:t>
      </w:r>
      <w:r>
        <w:rPr>
          <w:sz w:val="24"/>
          <w:szCs w:val="24"/>
        </w:rPr>
        <w:t>......... €</w:t>
      </w:r>
    </w:p>
    <w:p w:rsidR="0099045D" w:rsidRDefault="0099045D" w:rsidP="0099045D">
      <w:pPr>
        <w:numPr>
          <w:ilvl w:val="0"/>
          <w:numId w:val="12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>
        <w:rPr>
          <w:sz w:val="24"/>
          <w:szCs w:val="24"/>
        </w:rPr>
        <w:t>tvorba rezerv na audit má byť 1</w:t>
      </w:r>
      <w:r w:rsidR="00051950">
        <w:rPr>
          <w:sz w:val="24"/>
          <w:szCs w:val="24"/>
        </w:rPr>
        <w:t>600</w:t>
      </w:r>
      <w:r>
        <w:rPr>
          <w:sz w:val="24"/>
          <w:szCs w:val="24"/>
        </w:rPr>
        <w:t>.......... €</w:t>
      </w:r>
    </w:p>
    <w:p w:rsidR="0099045D" w:rsidRDefault="0099045D" w:rsidP="0099045D">
      <w:pPr>
        <w:numPr>
          <w:ilvl w:val="0"/>
          <w:numId w:val="12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>
        <w:rPr>
          <w:sz w:val="24"/>
          <w:szCs w:val="24"/>
        </w:rPr>
        <w:t>náklady na transfery RO/PO vo výške  ...</w:t>
      </w:r>
      <w:r w:rsidR="00051950">
        <w:rPr>
          <w:sz w:val="24"/>
          <w:szCs w:val="24"/>
        </w:rPr>
        <w:t>22 930,50</w:t>
      </w:r>
      <w:r>
        <w:rPr>
          <w:sz w:val="24"/>
          <w:szCs w:val="24"/>
        </w:rPr>
        <w:t>.................. € (účet 584)</w:t>
      </w:r>
    </w:p>
    <w:p w:rsidR="0099045D" w:rsidRDefault="0099045D" w:rsidP="0099045D">
      <w:pPr>
        <w:numPr>
          <w:ilvl w:val="0"/>
          <w:numId w:val="12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>
        <w:rPr>
          <w:sz w:val="24"/>
          <w:szCs w:val="24"/>
        </w:rPr>
        <w:t>náklady na transfery subjektom mimo verejnej správy vo výške  ................... € (účet 586)</w:t>
      </w:r>
    </w:p>
    <w:p w:rsidR="0099045D" w:rsidRDefault="0099045D" w:rsidP="0099045D">
      <w:pPr>
        <w:numPr>
          <w:ilvl w:val="0"/>
          <w:numId w:val="12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>
        <w:rPr>
          <w:sz w:val="24"/>
          <w:szCs w:val="24"/>
        </w:rPr>
        <w:t>náklady z odvodu príjmov RO vo výške  ......................... € (...................................</w:t>
      </w:r>
    </w:p>
    <w:p w:rsidR="0099045D" w:rsidRDefault="0099045D" w:rsidP="0099045D">
      <w:pPr>
        <w:ind w:left="284"/>
        <w:rPr>
          <w:b/>
          <w:sz w:val="24"/>
          <w:szCs w:val="24"/>
        </w:rPr>
      </w:pPr>
    </w:p>
    <w:p w:rsidR="0099045D" w:rsidRDefault="0099045D" w:rsidP="0099045D">
      <w:pPr>
        <w:ind w:left="284"/>
        <w:rPr>
          <w:b/>
          <w:sz w:val="24"/>
          <w:szCs w:val="24"/>
        </w:rPr>
      </w:pPr>
    </w:p>
    <w:p w:rsidR="0099045D" w:rsidRDefault="0099045D" w:rsidP="0099045D">
      <w:pPr>
        <w:ind w:left="284"/>
        <w:rPr>
          <w:b/>
          <w:sz w:val="24"/>
          <w:szCs w:val="24"/>
        </w:rPr>
      </w:pPr>
    </w:p>
    <w:p w:rsidR="0099045D" w:rsidRDefault="0099045D" w:rsidP="0099045D">
      <w:pPr>
        <w:ind w:left="284"/>
        <w:rPr>
          <w:b/>
          <w:sz w:val="24"/>
          <w:szCs w:val="24"/>
        </w:rPr>
      </w:pPr>
    </w:p>
    <w:p w:rsidR="0099045D" w:rsidRDefault="0099045D" w:rsidP="0099045D">
      <w:pPr>
        <w:ind w:left="284"/>
        <w:rPr>
          <w:b/>
          <w:sz w:val="24"/>
          <w:szCs w:val="24"/>
        </w:rPr>
      </w:pPr>
    </w:p>
    <w:p w:rsidR="0099045D" w:rsidRDefault="0099045D" w:rsidP="0099045D">
      <w:pPr>
        <w:ind w:left="284"/>
        <w:rPr>
          <w:b/>
          <w:sz w:val="24"/>
          <w:szCs w:val="24"/>
        </w:rPr>
      </w:pPr>
    </w:p>
    <w:p w:rsidR="0099045D" w:rsidRDefault="0099045D" w:rsidP="0099045D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voči audítorovi alebo audítorskej spoločnosti - platí len pre subjekty verejného záujmu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2"/>
        <w:gridCol w:w="4108"/>
      </w:tblGrid>
      <w:tr w:rsidR="0099045D" w:rsidTr="009904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r>
              <w:rPr>
                <w:b/>
              </w:rPr>
              <w:t>Osobitné náklady podľa § 18 ods.6 zákona o účtovníctve v </w:t>
            </w:r>
            <w:proofErr w:type="spellStart"/>
            <w:r>
              <w:rPr>
                <w:b/>
              </w:rPr>
              <w:t>z.n.p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</w:pPr>
            <w:r>
              <w:rPr>
                <w:b/>
              </w:rPr>
              <w:t>Suma k 31.12.2018</w:t>
            </w:r>
          </w:p>
        </w:tc>
      </w:tr>
      <w:tr w:rsidR="0099045D" w:rsidTr="009904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  <w:rPr>
                <w:color w:val="FF0000"/>
              </w:rPr>
            </w:pPr>
          </w:p>
        </w:tc>
      </w:tr>
      <w:tr w:rsidR="0099045D" w:rsidTr="009904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 w:rsidP="0099045D">
            <w:pPr>
              <w:numPr>
                <w:ilvl w:val="0"/>
                <w:numId w:val="23"/>
              </w:numPr>
              <w:ind w:left="356" w:hanging="284"/>
            </w:pPr>
            <w:r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 w:rsidP="0005195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</w:t>
            </w:r>
            <w:r w:rsidR="00051950">
              <w:rPr>
                <w:color w:val="000000"/>
              </w:rPr>
              <w:t>600</w:t>
            </w:r>
            <w:r>
              <w:rPr>
                <w:color w:val="000000"/>
              </w:rPr>
              <w:t>€</w:t>
            </w:r>
          </w:p>
        </w:tc>
      </w:tr>
      <w:tr w:rsidR="0099045D" w:rsidTr="009904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 w:rsidP="0099045D">
            <w:pPr>
              <w:numPr>
                <w:ilvl w:val="0"/>
                <w:numId w:val="23"/>
              </w:numPr>
              <w:ind w:left="356" w:hanging="284"/>
            </w:pPr>
            <w:proofErr w:type="spellStart"/>
            <w:r>
              <w:rPr>
                <w:rFonts w:ascii="ms sans serif" w:hAnsi="ms sans serif"/>
              </w:rPr>
              <w:t>uisťovacie</w:t>
            </w:r>
            <w:proofErr w:type="spellEnd"/>
            <w:r>
              <w:rPr>
                <w:rFonts w:ascii="ms sans serif" w:hAnsi="ms sans serif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  <w:rPr>
                <w:color w:val="FF0000"/>
              </w:rPr>
            </w:pPr>
          </w:p>
        </w:tc>
      </w:tr>
      <w:tr w:rsidR="0099045D" w:rsidTr="009904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 w:rsidP="0099045D">
            <w:pPr>
              <w:numPr>
                <w:ilvl w:val="0"/>
                <w:numId w:val="23"/>
              </w:numPr>
              <w:ind w:left="356" w:hanging="284"/>
            </w:pPr>
            <w:r>
              <w:rPr>
                <w:rFonts w:ascii="ms sans serif" w:hAnsi="ms sans serif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  <w:rPr>
                <w:color w:val="FF0000"/>
              </w:rPr>
            </w:pPr>
          </w:p>
        </w:tc>
      </w:tr>
      <w:tr w:rsidR="0099045D" w:rsidTr="009904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 w:rsidP="0099045D">
            <w:pPr>
              <w:numPr>
                <w:ilvl w:val="0"/>
                <w:numId w:val="23"/>
              </w:numPr>
              <w:ind w:left="356" w:hanging="284"/>
            </w:pPr>
            <w:r>
              <w:rPr>
                <w:rFonts w:ascii="ms sans serif" w:hAnsi="ms sans serif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  <w:rPr>
                <w:color w:val="FF0000"/>
              </w:rPr>
            </w:pPr>
          </w:p>
        </w:tc>
      </w:tr>
    </w:tbl>
    <w:p w:rsidR="0099045D" w:rsidRDefault="0099045D" w:rsidP="0099045D">
      <w:pPr>
        <w:jc w:val="center"/>
        <w:rPr>
          <w:b/>
          <w:sz w:val="24"/>
          <w:szCs w:val="24"/>
        </w:rPr>
      </w:pP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19"/>
        <w:gridCol w:w="4677"/>
        <w:gridCol w:w="880"/>
        <w:gridCol w:w="1999"/>
        <w:gridCol w:w="1925"/>
      </w:tblGrid>
      <w:tr w:rsidR="0099045D" w:rsidTr="0099045D">
        <w:trPr>
          <w:trHeight w:val="463"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center"/>
            </w:pP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center"/>
            </w:pP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</w:tr>
      <w:tr w:rsidR="0099045D" w:rsidTr="0099045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99045D" w:rsidRDefault="0099045D">
            <w:pPr>
              <w:rPr>
                <w:b/>
              </w:rPr>
            </w:pP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99045D" w:rsidRDefault="0099045D">
            <w:pPr>
              <w:rPr>
                <w:b/>
              </w:rPr>
            </w:pP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99045D" w:rsidRDefault="0099045D">
            <w:pPr>
              <w:jc w:val="center"/>
            </w:pP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99045D" w:rsidRDefault="0099045D">
            <w:pPr>
              <w:jc w:val="right"/>
              <w:rPr>
                <w:b/>
              </w:rPr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99045D" w:rsidRDefault="0099045D">
            <w:pPr>
              <w:jc w:val="right"/>
              <w:rPr>
                <w:b/>
              </w:rPr>
            </w:pPr>
          </w:p>
        </w:tc>
      </w:tr>
      <w:tr w:rsidR="0099045D" w:rsidTr="0099045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center"/>
            </w:pP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center"/>
            </w:pP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</w:tr>
      <w:tr w:rsidR="0099045D" w:rsidTr="0099045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center"/>
            </w:pP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center"/>
            </w:pP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</w:tr>
      <w:tr w:rsidR="0099045D" w:rsidTr="0099045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center"/>
            </w:pP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center"/>
            </w:pP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</w:tr>
      <w:tr w:rsidR="0099045D" w:rsidTr="0099045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center"/>
            </w:pP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center"/>
            </w:pP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</w:tr>
      <w:tr w:rsidR="0099045D" w:rsidTr="0099045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center"/>
            </w:pP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center"/>
            </w:pP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</w:tr>
      <w:tr w:rsidR="0099045D" w:rsidTr="0099045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center"/>
            </w:pP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center"/>
            </w:pP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</w:tr>
      <w:tr w:rsidR="0099045D" w:rsidTr="0099045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center"/>
            </w:pP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center"/>
            </w:pP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</w:tr>
      <w:tr w:rsidR="0099045D" w:rsidTr="0099045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center"/>
            </w:pP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center"/>
            </w:pP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</w:tr>
      <w:tr w:rsidR="0099045D" w:rsidTr="0099045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center"/>
            </w:pP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center"/>
            </w:pP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</w:tr>
      <w:tr w:rsidR="0099045D" w:rsidTr="0099045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center"/>
            </w:pP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center"/>
            </w:pP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</w:tr>
      <w:tr w:rsidR="0099045D" w:rsidTr="0099045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center"/>
            </w:pP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center"/>
            </w:pP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</w:tr>
      <w:tr w:rsidR="0099045D" w:rsidTr="0099045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center"/>
            </w:pP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center"/>
            </w:pP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</w:tr>
      <w:tr w:rsidR="0099045D" w:rsidTr="0099045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center"/>
            </w:pP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center"/>
            </w:pP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</w:tr>
      <w:tr w:rsidR="0099045D" w:rsidTr="0099045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center"/>
            </w:pP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center"/>
            </w:pP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</w:tr>
      <w:tr w:rsidR="0099045D" w:rsidTr="0099045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center"/>
            </w:pP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center"/>
            </w:pP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</w:tr>
      <w:tr w:rsidR="0099045D" w:rsidTr="0099045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center"/>
            </w:pP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center"/>
            </w:pP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jc w:val="right"/>
            </w:pPr>
          </w:p>
        </w:tc>
      </w:tr>
      <w:tr w:rsidR="0099045D" w:rsidTr="0099045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99045D" w:rsidRDefault="0099045D"/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99045D" w:rsidRDefault="0099045D">
            <w:pPr>
              <w:rPr>
                <w:b/>
              </w:rPr>
            </w:pP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99045D" w:rsidRDefault="0099045D">
            <w:pPr>
              <w:jc w:val="center"/>
            </w:pP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99045D" w:rsidRDefault="0099045D">
            <w:pPr>
              <w:jc w:val="right"/>
              <w:rPr>
                <w:b/>
              </w:rPr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99045D" w:rsidRDefault="0099045D">
            <w:pPr>
              <w:jc w:val="right"/>
              <w:rPr>
                <w:b/>
              </w:rPr>
            </w:pPr>
          </w:p>
        </w:tc>
      </w:tr>
    </w:tbl>
    <w:p w:rsidR="0099045D" w:rsidRDefault="0099045D" w:rsidP="0099045D">
      <w:pPr>
        <w:jc w:val="center"/>
        <w:rPr>
          <w:b/>
        </w:rPr>
      </w:pPr>
    </w:p>
    <w:p w:rsidR="0099045D" w:rsidRDefault="0099045D" w:rsidP="0099045D">
      <w:pPr>
        <w:jc w:val="center"/>
        <w:rPr>
          <w:b/>
          <w:sz w:val="24"/>
          <w:szCs w:val="24"/>
        </w:rPr>
      </w:pPr>
    </w:p>
    <w:p w:rsidR="0099045D" w:rsidRDefault="0099045D" w:rsidP="0099045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99045D" w:rsidRDefault="0099045D" w:rsidP="0099045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99045D" w:rsidRDefault="0099045D" w:rsidP="0099045D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99045D" w:rsidRDefault="0099045D" w:rsidP="0099045D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99045D" w:rsidRDefault="0099045D" w:rsidP="0099045D">
      <w:pPr>
        <w:pStyle w:val="Pismenka"/>
        <w:numPr>
          <w:ilvl w:val="0"/>
          <w:numId w:val="2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 hodnota iných aktív</w:t>
      </w:r>
      <w:r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</w:t>
      </w:r>
    </w:p>
    <w:p w:rsidR="0099045D" w:rsidRDefault="0099045D" w:rsidP="0099045D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85"/>
        <w:gridCol w:w="992"/>
        <w:gridCol w:w="1984"/>
        <w:gridCol w:w="1701"/>
        <w:gridCol w:w="3403"/>
      </w:tblGrid>
      <w:tr w:rsidR="0099045D" w:rsidTr="0099045D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99045D" w:rsidRDefault="0099045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Názov poskytovateľa </w:t>
            </w:r>
          </w:p>
          <w:p w:rsidR="0099045D" w:rsidRDefault="0099045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nenávratného finančného príspevku</w:t>
            </w:r>
          </w:p>
          <w:p w:rsidR="0099045D" w:rsidRDefault="0099045D">
            <w:pPr>
              <w:rPr>
                <w:b/>
                <w:sz w:val="18"/>
                <w:szCs w:val="18"/>
              </w:rPr>
            </w:pPr>
          </w:p>
          <w:p w:rsidR="0099045D" w:rsidRDefault="0099045D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99045D" w:rsidRDefault="0099045D">
            <w:pPr>
              <w:jc w:val="center"/>
              <w:rPr>
                <w:b/>
                <w:sz w:val="18"/>
                <w:szCs w:val="18"/>
              </w:rPr>
            </w:pPr>
          </w:p>
          <w:p w:rsidR="0099045D" w:rsidRDefault="0099045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99045D" w:rsidRDefault="0099045D">
            <w:pPr>
              <w:jc w:val="center"/>
              <w:rPr>
                <w:b/>
                <w:sz w:val="18"/>
                <w:szCs w:val="18"/>
              </w:rPr>
            </w:pPr>
          </w:p>
          <w:p w:rsidR="0099045D" w:rsidRDefault="0099045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Hodnota </w:t>
            </w:r>
            <w:proofErr w:type="spellStart"/>
            <w:r>
              <w:rPr>
                <w:b/>
                <w:sz w:val="18"/>
                <w:szCs w:val="18"/>
              </w:rPr>
              <w:t>prefinancovaných</w:t>
            </w:r>
            <w:proofErr w:type="spellEnd"/>
            <w:r>
              <w:rPr>
                <w:b/>
                <w:sz w:val="18"/>
                <w:szCs w:val="18"/>
              </w:rPr>
              <w:t xml:space="preserve"> nákladov z vlastných prostriedkov alebo z úverových zdrojov neuhradených/nerefundovaných  poskytovateľom NFP k 31.12.2018</w:t>
            </w:r>
          </w:p>
        </w:tc>
      </w:tr>
      <w:tr w:rsidR="0099045D" w:rsidTr="0099045D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sz w:val="18"/>
                <w:szCs w:val="18"/>
              </w:rPr>
            </w:pPr>
          </w:p>
        </w:tc>
      </w:tr>
      <w:tr w:rsidR="0099045D" w:rsidTr="0099045D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sz w:val="18"/>
                <w:szCs w:val="18"/>
              </w:rPr>
            </w:pPr>
          </w:p>
        </w:tc>
      </w:tr>
      <w:tr w:rsidR="0099045D" w:rsidTr="0099045D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sz w:val="18"/>
                <w:szCs w:val="18"/>
              </w:rPr>
            </w:pPr>
          </w:p>
        </w:tc>
      </w:tr>
    </w:tbl>
    <w:p w:rsidR="0099045D" w:rsidRDefault="0099045D" w:rsidP="0099045D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p w:rsidR="0099045D" w:rsidRDefault="0099045D" w:rsidP="0099045D">
      <w:pPr>
        <w:pStyle w:val="Pismenka"/>
        <w:numPr>
          <w:ilvl w:val="0"/>
          <w:numId w:val="2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 hodnota iných pasív</w:t>
      </w:r>
      <w:r>
        <w:rPr>
          <w:b w:val="0"/>
          <w:sz w:val="24"/>
          <w:szCs w:val="24"/>
        </w:rPr>
        <w:t>, vyplývajúcich zo súdnych rozhodnutí, z poskytnutých záruk, zo všeobecne záväzných právnych predpisov, z ručenia podľa jednotlivých druhov ručenia, takýmito inými pasívami sú:</w:t>
      </w:r>
    </w:p>
    <w:p w:rsidR="0099045D" w:rsidRDefault="0099045D" w:rsidP="0099045D">
      <w:pPr>
        <w:pStyle w:val="Pismenka"/>
        <w:numPr>
          <w:ilvl w:val="0"/>
          <w:numId w:val="26"/>
        </w:numPr>
        <w:tabs>
          <w:tab w:val="left" w:pos="708"/>
        </w:tabs>
        <w:rPr>
          <w:b w:val="0"/>
          <w:sz w:val="24"/>
          <w:szCs w:val="24"/>
        </w:rPr>
      </w:pPr>
      <w:r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99045D" w:rsidRDefault="0099045D" w:rsidP="0099045D">
      <w:pPr>
        <w:pStyle w:val="Pismenka"/>
        <w:numPr>
          <w:ilvl w:val="0"/>
          <w:numId w:val="26"/>
        </w:numPr>
        <w:tabs>
          <w:tab w:val="left" w:pos="708"/>
        </w:tabs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>
        <w:rPr>
          <w:b w:val="0"/>
          <w:sz w:val="24"/>
          <w:szCs w:val="24"/>
        </w:rPr>
        <w:t xml:space="preserve">ktorá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99045D" w:rsidRDefault="0099045D" w:rsidP="0099045D">
      <w:pPr>
        <w:pStyle w:val="Pismenka"/>
        <w:tabs>
          <w:tab w:val="clear" w:pos="426"/>
          <w:tab w:val="left" w:pos="708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>- tabuľka č.10.</w:t>
      </w:r>
    </w:p>
    <w:p w:rsidR="0099045D" w:rsidRDefault="0099045D" w:rsidP="0099045D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č.10 </w:t>
      </w:r>
    </w:p>
    <w:p w:rsidR="0099045D" w:rsidRDefault="0099045D" w:rsidP="0099045D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99045D" w:rsidRDefault="0099045D" w:rsidP="0099045D">
      <w:pPr>
        <w:pStyle w:val="Pismenka"/>
        <w:numPr>
          <w:ilvl w:val="0"/>
          <w:numId w:val="2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- tabuľka č.11</w:t>
      </w:r>
    </w:p>
    <w:p w:rsidR="0099045D" w:rsidRDefault="0099045D" w:rsidP="0099045D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č.11 </w:t>
      </w:r>
    </w:p>
    <w:p w:rsidR="0099045D" w:rsidRDefault="0099045D" w:rsidP="0099045D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</w:p>
    <w:p w:rsidR="0099045D" w:rsidRDefault="0099045D" w:rsidP="0099045D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</w:p>
    <w:p w:rsidR="0099045D" w:rsidRDefault="0099045D" w:rsidP="0099045D">
      <w:pPr>
        <w:pStyle w:val="Pismenka"/>
        <w:numPr>
          <w:ilvl w:val="0"/>
          <w:numId w:val="2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informácia, či sú </w:t>
      </w:r>
      <w:r>
        <w:rPr>
          <w:sz w:val="24"/>
          <w:szCs w:val="24"/>
        </w:rPr>
        <w:t>iné aktíva a iné pasíva 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99045D" w:rsidRDefault="0099045D" w:rsidP="0099045D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10"/>
        <w:gridCol w:w="4536"/>
        <w:gridCol w:w="3119"/>
      </w:tblGrid>
      <w:tr w:rsidR="0099045D" w:rsidTr="0099045D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99045D" w:rsidRDefault="0099045D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9045D" w:rsidRDefault="0099045D">
            <w:pPr>
              <w:jc w:val="center"/>
              <w:rPr>
                <w:b/>
              </w:rPr>
            </w:pPr>
            <w:r>
              <w:rPr>
                <w:b/>
              </w:rPr>
              <w:t>Hodnota celkom</w:t>
            </w:r>
          </w:p>
        </w:tc>
      </w:tr>
      <w:tr w:rsidR="0099045D" w:rsidTr="0099045D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r>
              <w:t>Iné aktíva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</w:tr>
      <w:tr w:rsidR="0099045D" w:rsidTr="0099045D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045D" w:rsidRDefault="0099045D">
            <w:r>
              <w:t>Iné pasíva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</w:tr>
    </w:tbl>
    <w:p w:rsidR="0099045D" w:rsidRDefault="0099045D" w:rsidP="0099045D">
      <w:pPr>
        <w:rPr>
          <w:b/>
          <w:sz w:val="24"/>
          <w:szCs w:val="24"/>
        </w:rPr>
      </w:pPr>
    </w:p>
    <w:p w:rsidR="0099045D" w:rsidRDefault="0099045D" w:rsidP="0099045D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>
        <w:rPr>
          <w:sz w:val="24"/>
          <w:szCs w:val="24"/>
        </w:rPr>
        <w:t>tabuľka č.10</w:t>
      </w:r>
    </w:p>
    <w:p w:rsidR="0099045D" w:rsidRDefault="0099045D" w:rsidP="0099045D">
      <w:p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Významné položky ostatných finančných povinností, ktoré sa nevykazujú v účtovných výkazoch. </w:t>
      </w:r>
    </w:p>
    <w:p w:rsidR="0099045D" w:rsidRDefault="0099045D" w:rsidP="0099045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č.10 ............................................................................................................................</w:t>
      </w:r>
    </w:p>
    <w:p w:rsidR="0099045D" w:rsidRDefault="0099045D" w:rsidP="0099045D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99045D" w:rsidRDefault="0099045D" w:rsidP="0099045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99045D" w:rsidRDefault="0099045D" w:rsidP="0099045D">
      <w:pPr>
        <w:jc w:val="center"/>
        <w:rPr>
          <w:b/>
          <w:sz w:val="24"/>
          <w:szCs w:val="24"/>
        </w:rPr>
      </w:pPr>
    </w:p>
    <w:p w:rsidR="0099045D" w:rsidRDefault="0099045D" w:rsidP="0099045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:rsidR="0099045D" w:rsidRDefault="0099045D" w:rsidP="0099045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</w:t>
      </w:r>
    </w:p>
    <w:p w:rsidR="0099045D" w:rsidRDefault="0099045D" w:rsidP="0099045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účtovnej jednotky a spriaznených osôb</w:t>
      </w:r>
    </w:p>
    <w:p w:rsidR="0099045D" w:rsidRDefault="0099045D" w:rsidP="0099045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99045D" w:rsidRDefault="0099045D" w:rsidP="0099045D">
      <w:pPr>
        <w:numPr>
          <w:ilvl w:val="0"/>
          <w:numId w:val="2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účtovnej jednotky a spriaznených osôb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128"/>
        <w:gridCol w:w="1701"/>
        <w:gridCol w:w="1984"/>
        <w:gridCol w:w="2268"/>
        <w:gridCol w:w="1984"/>
      </w:tblGrid>
      <w:tr w:rsidR="0099045D" w:rsidTr="0099045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</w:tr>
      <w:tr w:rsidR="0099045D" w:rsidTr="0099045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</w:tr>
      <w:tr w:rsidR="0099045D" w:rsidTr="0099045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</w:tr>
      <w:tr w:rsidR="0099045D" w:rsidTr="0099045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</w:tr>
      <w:tr w:rsidR="0099045D" w:rsidTr="0099045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</w:tr>
      <w:tr w:rsidR="0099045D" w:rsidTr="0099045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</w:tr>
      <w:tr w:rsidR="0099045D" w:rsidTr="0099045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</w:tr>
      <w:tr w:rsidR="0099045D" w:rsidTr="0099045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strike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strike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strike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strike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strike/>
              </w:rPr>
            </w:pPr>
          </w:p>
        </w:tc>
      </w:tr>
      <w:tr w:rsidR="0099045D" w:rsidTr="0099045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strike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strike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strike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strike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strike/>
              </w:rPr>
            </w:pPr>
          </w:p>
        </w:tc>
      </w:tr>
      <w:tr w:rsidR="0099045D" w:rsidTr="0099045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</w:tr>
    </w:tbl>
    <w:p w:rsidR="0099045D" w:rsidRDefault="0099045D" w:rsidP="0099045D">
      <w:pPr>
        <w:ind w:left="284"/>
        <w:jc w:val="both"/>
        <w:rPr>
          <w:sz w:val="24"/>
          <w:szCs w:val="24"/>
        </w:rPr>
      </w:pPr>
    </w:p>
    <w:p w:rsidR="0099045D" w:rsidRDefault="0099045D" w:rsidP="0099045D">
      <w:pPr>
        <w:numPr>
          <w:ilvl w:val="0"/>
          <w:numId w:val="28"/>
        </w:numPr>
        <w:ind w:left="284" w:hanging="284"/>
        <w:rPr>
          <w:b/>
          <w:sz w:val="24"/>
          <w:szCs w:val="24"/>
        </w:rPr>
      </w:pPr>
      <w:r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85"/>
        <w:gridCol w:w="2945"/>
        <w:gridCol w:w="3435"/>
      </w:tblGrid>
      <w:tr w:rsidR="0099045D" w:rsidTr="0099045D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99045D" w:rsidRDefault="0099045D">
            <w:pPr>
              <w:jc w:val="center"/>
              <w:rPr>
                <w:b/>
              </w:rPr>
            </w:pP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99045D" w:rsidRDefault="0099045D">
            <w:pPr>
              <w:jc w:val="center"/>
              <w:rPr>
                <w:b/>
              </w:rPr>
            </w:pP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99045D" w:rsidRDefault="0099045D">
            <w:pPr>
              <w:jc w:val="center"/>
              <w:rPr>
                <w:b/>
              </w:rPr>
            </w:pPr>
          </w:p>
        </w:tc>
      </w:tr>
      <w:tr w:rsidR="0099045D" w:rsidTr="0099045D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</w:tr>
      <w:tr w:rsidR="0099045D" w:rsidTr="0099045D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</w:tr>
      <w:tr w:rsidR="0099045D" w:rsidTr="0099045D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045D" w:rsidRDefault="0099045D"/>
        </w:tc>
      </w:tr>
    </w:tbl>
    <w:p w:rsidR="0099045D" w:rsidRDefault="0099045D" w:rsidP="0099045D">
      <w:pPr>
        <w:jc w:val="center"/>
        <w:rPr>
          <w:b/>
          <w:sz w:val="24"/>
          <w:szCs w:val="24"/>
        </w:rPr>
      </w:pPr>
    </w:p>
    <w:p w:rsidR="0099045D" w:rsidRDefault="0099045D" w:rsidP="0099045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99045D" w:rsidRDefault="0099045D" w:rsidP="0099045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99045D" w:rsidRDefault="0099045D" w:rsidP="0099045D">
      <w:pPr>
        <w:jc w:val="center"/>
        <w:rPr>
          <w:b/>
          <w:sz w:val="24"/>
          <w:szCs w:val="24"/>
        </w:rPr>
      </w:pPr>
    </w:p>
    <w:p w:rsidR="0099045D" w:rsidRDefault="0099045D" w:rsidP="0099045D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99045D" w:rsidRDefault="0099045D" w:rsidP="0099045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99045D" w:rsidRDefault="0099045D" w:rsidP="0099045D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 obce bol schválený obecným zastupiteľstvom dňa ..</w:t>
      </w:r>
      <w:r w:rsidR="00BE785A">
        <w:rPr>
          <w:sz w:val="24"/>
          <w:szCs w:val="24"/>
        </w:rPr>
        <w:t>19</w:t>
      </w:r>
      <w:r>
        <w:rPr>
          <w:sz w:val="24"/>
          <w:szCs w:val="24"/>
        </w:rPr>
        <w:t>.12.201</w:t>
      </w:r>
      <w:r w:rsidR="00BE785A">
        <w:rPr>
          <w:sz w:val="24"/>
          <w:szCs w:val="24"/>
        </w:rPr>
        <w:t>9</w:t>
      </w:r>
      <w:r>
        <w:rPr>
          <w:sz w:val="24"/>
          <w:szCs w:val="24"/>
        </w:rPr>
        <w:t xml:space="preserve">  uznesením č....1</w:t>
      </w:r>
      <w:r w:rsidR="00BE785A">
        <w:rPr>
          <w:sz w:val="24"/>
          <w:szCs w:val="24"/>
        </w:rPr>
        <w:t>64</w:t>
      </w:r>
      <w:r>
        <w:rPr>
          <w:sz w:val="24"/>
          <w:szCs w:val="24"/>
        </w:rPr>
        <w:t>/20</w:t>
      </w:r>
      <w:r w:rsidR="00BE785A">
        <w:rPr>
          <w:sz w:val="24"/>
          <w:szCs w:val="24"/>
        </w:rPr>
        <w:t>19</w:t>
      </w:r>
      <w:r>
        <w:rPr>
          <w:sz w:val="24"/>
          <w:szCs w:val="24"/>
        </w:rPr>
        <w:t>........</w:t>
      </w:r>
    </w:p>
    <w:p w:rsidR="0099045D" w:rsidRDefault="0099045D" w:rsidP="0099045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99045D" w:rsidRDefault="0099045D" w:rsidP="0099045D">
      <w:pPr>
        <w:numPr>
          <w:ilvl w:val="0"/>
          <w:numId w:val="29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prvá  zmena  schválená dňa ....</w:t>
      </w:r>
      <w:r w:rsidR="00BE785A">
        <w:rPr>
          <w:sz w:val="24"/>
          <w:szCs w:val="24"/>
        </w:rPr>
        <w:t>14.12.2020</w:t>
      </w:r>
      <w:r>
        <w:rPr>
          <w:sz w:val="24"/>
          <w:szCs w:val="24"/>
        </w:rPr>
        <w:t xml:space="preserve"> .... uznesením č. </w:t>
      </w:r>
      <w:r w:rsidR="00BE785A">
        <w:rPr>
          <w:sz w:val="24"/>
          <w:szCs w:val="24"/>
        </w:rPr>
        <w:t>132/2020</w:t>
      </w:r>
      <w:r>
        <w:rPr>
          <w:sz w:val="24"/>
          <w:szCs w:val="24"/>
        </w:rPr>
        <w:t>.</w:t>
      </w:r>
    </w:p>
    <w:p w:rsidR="0099045D" w:rsidRDefault="0099045D" w:rsidP="0099045D">
      <w:pPr>
        <w:numPr>
          <w:ilvl w:val="0"/>
          <w:numId w:val="29"/>
        </w:numPr>
        <w:jc w:val="both"/>
        <w:rPr>
          <w:sz w:val="24"/>
          <w:szCs w:val="24"/>
        </w:rPr>
      </w:pPr>
    </w:p>
    <w:p w:rsidR="0099045D" w:rsidRDefault="0099045D" w:rsidP="0099045D">
      <w:pPr>
        <w:numPr>
          <w:ilvl w:val="0"/>
          <w:numId w:val="29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</w:t>
      </w:r>
    </w:p>
    <w:p w:rsidR="0099045D" w:rsidRDefault="0099045D" w:rsidP="0099045D">
      <w:pPr>
        <w:numPr>
          <w:ilvl w:val="0"/>
          <w:numId w:val="29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</w:t>
      </w:r>
    </w:p>
    <w:p w:rsidR="0099045D" w:rsidRDefault="0099045D" w:rsidP="0099045D">
      <w:pPr>
        <w:jc w:val="center"/>
        <w:rPr>
          <w:b/>
          <w:sz w:val="24"/>
          <w:szCs w:val="24"/>
        </w:rPr>
      </w:pPr>
    </w:p>
    <w:p w:rsidR="0099045D" w:rsidRDefault="0099045D" w:rsidP="0099045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99045D" w:rsidRDefault="0099045D" w:rsidP="0099045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99045D" w:rsidRDefault="0099045D" w:rsidP="0099045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99045D" w:rsidRDefault="0099045D" w:rsidP="0099045D">
      <w:pPr>
        <w:jc w:val="center"/>
        <w:rPr>
          <w:b/>
          <w:sz w:val="28"/>
        </w:rPr>
      </w:pPr>
    </w:p>
    <w:p w:rsidR="0099045D" w:rsidRDefault="0099045D" w:rsidP="0099045D">
      <w:pPr>
        <w:jc w:val="both"/>
        <w:rPr>
          <w:sz w:val="24"/>
          <w:szCs w:val="24"/>
        </w:rPr>
      </w:pPr>
      <w:r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99045D" w:rsidRDefault="0099045D" w:rsidP="0099045D">
      <w:pPr>
        <w:pStyle w:val="Pismenka"/>
        <w:numPr>
          <w:ilvl w:val="0"/>
          <w:numId w:val="3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99045D" w:rsidRDefault="0099045D" w:rsidP="0099045D">
      <w:pPr>
        <w:pStyle w:val="Pismenka"/>
        <w:numPr>
          <w:ilvl w:val="0"/>
          <w:numId w:val="3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dôvody pre zmenu výšky rezerv a opravných položiek,</w:t>
      </w:r>
    </w:p>
    <w:p w:rsidR="0099045D" w:rsidRDefault="0099045D" w:rsidP="0099045D">
      <w:pPr>
        <w:pStyle w:val="Pismenka"/>
        <w:numPr>
          <w:ilvl w:val="0"/>
          <w:numId w:val="3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zmeny významných položiek dlhodobého finančného majetku,</w:t>
      </w:r>
    </w:p>
    <w:p w:rsidR="0099045D" w:rsidRDefault="0099045D" w:rsidP="0099045D">
      <w:pPr>
        <w:pStyle w:val="Pismenka"/>
        <w:numPr>
          <w:ilvl w:val="0"/>
          <w:numId w:val="3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vydané dlhopisy a iné cenné papiere,</w:t>
      </w:r>
    </w:p>
    <w:p w:rsidR="0099045D" w:rsidRDefault="0099045D" w:rsidP="0099045D">
      <w:pPr>
        <w:pStyle w:val="Pismenka"/>
        <w:numPr>
          <w:ilvl w:val="0"/>
          <w:numId w:val="3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zmena právnej formy účtovnej jednotky,</w:t>
      </w:r>
    </w:p>
    <w:p w:rsidR="0099045D" w:rsidRDefault="0099045D" w:rsidP="0099045D">
      <w:pPr>
        <w:pStyle w:val="Pismenka"/>
        <w:numPr>
          <w:ilvl w:val="0"/>
          <w:numId w:val="3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mimoriadne udalosti, ak majú vplyv na hospodárenie účtovnej jednotky, napríklad živelné pohromy,</w:t>
      </w:r>
    </w:p>
    <w:p w:rsidR="0099045D" w:rsidRDefault="0099045D" w:rsidP="0099045D">
      <w:pPr>
        <w:pStyle w:val="Pismenka"/>
        <w:numPr>
          <w:ilvl w:val="0"/>
          <w:numId w:val="3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iné mimoriadne skutočnosti</w:t>
      </w:r>
    </w:p>
    <w:p w:rsidR="0099045D" w:rsidRDefault="0099045D" w:rsidP="0099045D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</w:p>
    <w:p w:rsidR="0099045D" w:rsidRDefault="0099045D" w:rsidP="0099045D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skutočností:</w:t>
      </w:r>
    </w:p>
    <w:p w:rsidR="0099045D" w:rsidRDefault="0099045D" w:rsidP="0099045D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99045D" w:rsidRDefault="0099045D" w:rsidP="0099045D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99045D" w:rsidRDefault="0099045D" w:rsidP="0099045D">
      <w:pPr>
        <w:jc w:val="both"/>
        <w:rPr>
          <w:color w:val="FF0000"/>
          <w:sz w:val="24"/>
          <w:szCs w:val="24"/>
        </w:rPr>
      </w:pPr>
    </w:p>
    <w:p w:rsidR="0099045D" w:rsidRDefault="0099045D" w:rsidP="0099045D">
      <w:pPr>
        <w:jc w:val="center"/>
        <w:rPr>
          <w:b/>
          <w:sz w:val="28"/>
        </w:rPr>
      </w:pPr>
    </w:p>
    <w:p w:rsidR="0099045D" w:rsidRDefault="0099045D" w:rsidP="0099045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</w:t>
      </w:r>
      <w:r w:rsidR="00BE785A">
        <w:rPr>
          <w:iCs/>
          <w:sz w:val="24"/>
          <w:szCs w:val="24"/>
        </w:rPr>
        <w:t>20</w:t>
      </w:r>
      <w:r>
        <w:rPr>
          <w:sz w:val="24"/>
          <w:szCs w:val="24"/>
        </w:rPr>
        <w:t xml:space="preserve"> nenastali také udalosti, ktoré by si vyžadovali zverejnenie alebo vykázanie v účtovnej závierke za rok 20</w:t>
      </w:r>
      <w:r w:rsidR="00BE785A">
        <w:rPr>
          <w:sz w:val="24"/>
          <w:szCs w:val="24"/>
        </w:rPr>
        <w:t>20</w:t>
      </w:r>
    </w:p>
    <w:p w:rsidR="0099045D" w:rsidRDefault="0099045D" w:rsidP="0099045D">
      <w:pPr>
        <w:spacing w:line="360" w:lineRule="auto"/>
        <w:rPr>
          <w:b/>
          <w:sz w:val="24"/>
          <w:szCs w:val="24"/>
          <w:u w:val="single"/>
        </w:rPr>
      </w:pPr>
    </w:p>
    <w:p w:rsidR="00B6440C" w:rsidRDefault="00B6440C"/>
    <w:sectPr w:rsidR="00B6440C" w:rsidSect="00F13B7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20952" w:rsidRDefault="00820952" w:rsidP="004E17C8">
      <w:r>
        <w:separator/>
      </w:r>
    </w:p>
  </w:endnote>
  <w:endnote w:type="continuationSeparator" w:id="0">
    <w:p w:rsidR="00820952" w:rsidRDefault="00820952" w:rsidP="004E17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3FD0" w:rsidRDefault="00733FD0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43860"/>
      <w:docPartObj>
        <w:docPartGallery w:val="Page Numbers (Bottom of Page)"/>
        <w:docPartUnique/>
      </w:docPartObj>
    </w:sdtPr>
    <w:sdtContent>
      <w:p w:rsidR="00733FD0" w:rsidRDefault="00FB3BC0">
        <w:pPr>
          <w:pStyle w:val="Pta"/>
        </w:pPr>
        <w:fldSimple w:instr=" PAGE   \* MERGEFORMAT ">
          <w:r w:rsidR="004C53A8">
            <w:rPr>
              <w:noProof/>
            </w:rPr>
            <w:t>1</w:t>
          </w:r>
        </w:fldSimple>
      </w:p>
    </w:sdtContent>
  </w:sdt>
  <w:p w:rsidR="00733FD0" w:rsidRDefault="00733FD0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3FD0" w:rsidRDefault="00733FD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20952" w:rsidRDefault="00820952" w:rsidP="004E17C8">
      <w:r>
        <w:separator/>
      </w:r>
    </w:p>
  </w:footnote>
  <w:footnote w:type="continuationSeparator" w:id="0">
    <w:p w:rsidR="00820952" w:rsidRDefault="00820952" w:rsidP="004E17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3FD0" w:rsidRDefault="00733FD0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3FD0" w:rsidRDefault="00733FD0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3FD0" w:rsidRDefault="00733F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58A1655F"/>
    <w:multiLevelType w:val="hybridMultilevel"/>
    <w:tmpl w:val="C4DA7660"/>
    <w:lvl w:ilvl="0" w:tplc="C66A88DC">
      <w:start w:val="53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23"/>
  </w:num>
  <w:numIdMacAtCleanup w:val="3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9045D"/>
    <w:rsid w:val="00051526"/>
    <w:rsid w:val="00051950"/>
    <w:rsid w:val="0005452C"/>
    <w:rsid w:val="00155943"/>
    <w:rsid w:val="00185D06"/>
    <w:rsid w:val="001F59C8"/>
    <w:rsid w:val="00223B68"/>
    <w:rsid w:val="00232966"/>
    <w:rsid w:val="00240824"/>
    <w:rsid w:val="00246673"/>
    <w:rsid w:val="002A3C90"/>
    <w:rsid w:val="00380439"/>
    <w:rsid w:val="00441E85"/>
    <w:rsid w:val="004B3124"/>
    <w:rsid w:val="004C53A8"/>
    <w:rsid w:val="004C63AB"/>
    <w:rsid w:val="004E17C8"/>
    <w:rsid w:val="004E4DC2"/>
    <w:rsid w:val="0053621E"/>
    <w:rsid w:val="005E7137"/>
    <w:rsid w:val="006D0E1D"/>
    <w:rsid w:val="00733FD0"/>
    <w:rsid w:val="007957F4"/>
    <w:rsid w:val="007F1CA7"/>
    <w:rsid w:val="00820952"/>
    <w:rsid w:val="0085026E"/>
    <w:rsid w:val="008A0AF5"/>
    <w:rsid w:val="00910251"/>
    <w:rsid w:val="0099045D"/>
    <w:rsid w:val="009D7F0E"/>
    <w:rsid w:val="009F0577"/>
    <w:rsid w:val="00A01E31"/>
    <w:rsid w:val="00AA48D0"/>
    <w:rsid w:val="00AA6006"/>
    <w:rsid w:val="00AF4AEF"/>
    <w:rsid w:val="00B6440C"/>
    <w:rsid w:val="00BA0C9A"/>
    <w:rsid w:val="00BE785A"/>
    <w:rsid w:val="00C0449B"/>
    <w:rsid w:val="00C14414"/>
    <w:rsid w:val="00C36DBB"/>
    <w:rsid w:val="00C96062"/>
    <w:rsid w:val="00D83D98"/>
    <w:rsid w:val="00D923CB"/>
    <w:rsid w:val="00E1308A"/>
    <w:rsid w:val="00F13B70"/>
    <w:rsid w:val="00F26D46"/>
    <w:rsid w:val="00F33549"/>
    <w:rsid w:val="00FB3BC0"/>
    <w:rsid w:val="00FB66EF"/>
    <w:rsid w:val="00FD2FE2"/>
    <w:rsid w:val="00FF5AF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9045D"/>
    <w:pPr>
      <w:spacing w:after="0" w:line="240" w:lineRule="auto"/>
    </w:pPr>
    <w:rPr>
      <w:rFonts w:eastAsia="Times New Roman"/>
      <w:sz w:val="20"/>
      <w:szCs w:val="20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FF5AF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FF5AFF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FF5AFF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FF5AF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FF5AF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dpis3Char">
    <w:name w:val="Nadpis 3 Char"/>
    <w:basedOn w:val="Predvolenpsmoodseku"/>
    <w:link w:val="Nadpis3"/>
    <w:uiPriority w:val="9"/>
    <w:rsid w:val="00FF5AF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Bezriadkovania">
    <w:name w:val="No Spacing"/>
    <w:uiPriority w:val="1"/>
    <w:qFormat/>
    <w:rsid w:val="00FF5AFF"/>
    <w:pPr>
      <w:spacing w:after="0" w:line="240" w:lineRule="auto"/>
    </w:pPr>
  </w:style>
  <w:style w:type="paragraph" w:styleId="Hlavika">
    <w:name w:val="header"/>
    <w:basedOn w:val="Normlny"/>
    <w:link w:val="HlavikaChar"/>
    <w:semiHidden/>
    <w:unhideWhenUsed/>
    <w:rsid w:val="0099045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99045D"/>
    <w:rPr>
      <w:rFonts w:eastAsia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99045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99045D"/>
    <w:rPr>
      <w:rFonts w:eastAsia="Times New Roman"/>
      <w:sz w:val="20"/>
      <w:szCs w:val="20"/>
      <w:lang w:eastAsia="sk-SK"/>
    </w:rPr>
  </w:style>
  <w:style w:type="paragraph" w:styleId="Zkladntext">
    <w:name w:val="Body Text"/>
    <w:basedOn w:val="Normlny"/>
    <w:link w:val="ZkladntextChar"/>
    <w:unhideWhenUsed/>
    <w:rsid w:val="0099045D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99045D"/>
    <w:rPr>
      <w:rFonts w:eastAsia="Times New Roman"/>
      <w:sz w:val="18"/>
      <w:szCs w:val="20"/>
    </w:rPr>
  </w:style>
  <w:style w:type="paragraph" w:styleId="Textbubliny">
    <w:name w:val="Balloon Text"/>
    <w:basedOn w:val="Normlny"/>
    <w:link w:val="TextbublinyChar"/>
    <w:semiHidden/>
    <w:unhideWhenUsed/>
    <w:rsid w:val="0099045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99045D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Zkladntext1">
    <w:name w:val="Základní text1"/>
    <w:rsid w:val="0099045D"/>
    <w:pPr>
      <w:spacing w:before="144" w:after="144" w:line="240" w:lineRule="auto"/>
      <w:ind w:firstLine="709"/>
      <w:jc w:val="both"/>
    </w:pPr>
    <w:rPr>
      <w:rFonts w:eastAsia="Times New Roman"/>
      <w:color w:val="000000"/>
      <w:sz w:val="24"/>
      <w:szCs w:val="24"/>
      <w:lang w:eastAsia="sk-SK"/>
    </w:rPr>
  </w:style>
  <w:style w:type="paragraph" w:customStyle="1" w:styleId="Pismenka">
    <w:name w:val="Pismenka"/>
    <w:basedOn w:val="Zkladntext"/>
    <w:rsid w:val="0099045D"/>
    <w:pPr>
      <w:tabs>
        <w:tab w:val="num" w:pos="426"/>
      </w:tabs>
      <w:ind w:hanging="426"/>
    </w:pPr>
    <w:rPr>
      <w:b/>
    </w:rPr>
  </w:style>
  <w:style w:type="paragraph" w:customStyle="1" w:styleId="tltlTextopatreniaArialNarrow11ptZa0pt">
    <w:name w:val="Štýl Štýl Text opatrenia + Arial Narrow 11 pt + Za:  0 pt"/>
    <w:basedOn w:val="Normlny"/>
    <w:rsid w:val="0099045D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99045D"/>
    <w:pPr>
      <w:ind w:right="-79"/>
      <w:jc w:val="both"/>
    </w:pPr>
    <w:rPr>
      <w:sz w:val="24"/>
      <w:szCs w:val="24"/>
    </w:rPr>
  </w:style>
  <w:style w:type="table" w:styleId="Mriekatabuky">
    <w:name w:val="Table Grid"/>
    <w:basedOn w:val="Normlnatabuka"/>
    <w:rsid w:val="0099045D"/>
    <w:pPr>
      <w:spacing w:after="0" w:line="240" w:lineRule="auto"/>
    </w:pPr>
    <w:rPr>
      <w:rFonts w:eastAsia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53621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8566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uxusný">
      <a:majorFont>
        <a:latin typeface="Trebuchet MS"/>
        <a:ea typeface=""/>
        <a:cs typeface=""/>
        <a:font script="Jpan" typeface="HG丸ｺﾞｼｯｸM-PRO"/>
        <a:font script="Hang" typeface="HY그래픽M"/>
        <a:font script="Hans" typeface="黑体"/>
        <a:font script="Hant" typeface="微軟正黑體"/>
        <a:font script="Arab" typeface="Tahoma"/>
        <a:font script="Hebr" typeface="Gisha"/>
        <a:font script="Thai" typeface="Iris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</a:majorFont>
      <a:minorFont>
        <a:latin typeface="Trebuchet MS"/>
        <a:ea typeface=""/>
        <a:cs typeface=""/>
        <a:font script="Jpan" typeface="HG丸ｺﾞｼｯｸM-PRO"/>
        <a:font script="Hang" typeface="HY그래픽M"/>
        <a:font script="Hans" typeface="华文新魏"/>
        <a:font script="Hant" typeface="微軟正黑體"/>
        <a:font script="Arab" typeface="Tahoma"/>
        <a:font script="Hebr" typeface="Gisha"/>
        <a:font script="Thai" typeface="Iris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174</TotalTime>
  <Pages>1</Pages>
  <Words>5296</Words>
  <Characters>30193</Characters>
  <Application>Microsoft Office Word</Application>
  <DocSecurity>0</DocSecurity>
  <Lines>251</Lines>
  <Paragraphs>70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35419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OU-Bela-Dulice</dc:creator>
  <cp:lastModifiedBy>OU-Bela-Dulice</cp:lastModifiedBy>
  <cp:revision>24</cp:revision>
  <dcterms:created xsi:type="dcterms:W3CDTF">2021-03-15T12:46:00Z</dcterms:created>
  <dcterms:modified xsi:type="dcterms:W3CDTF">2021-03-22T14:23:00Z</dcterms:modified>
</cp:coreProperties>
</file>