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200F8" w14:textId="77777777" w:rsidR="00E81DC2" w:rsidRDefault="00B27DA2">
      <w:pPr>
        <w:pStyle w:val="Nadpis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3D32177" wp14:editId="25B785DC">
                <wp:simplePos x="0" y="0"/>
                <wp:positionH relativeFrom="column">
                  <wp:posOffset>5529580</wp:posOffset>
                </wp:positionH>
                <wp:positionV relativeFrom="paragraph">
                  <wp:posOffset>-811530</wp:posOffset>
                </wp:positionV>
                <wp:extent cx="304800" cy="1590675"/>
                <wp:effectExtent l="0" t="0" r="0" b="9525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15906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630022" id="Obdĺžnik 3" o:spid="_x0000_s1026" style="position:absolute;margin-left:435.4pt;margin-top:-63.9pt;width:24pt;height:125.25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" fillcolor="white [3212]" stroked="f" strokeweight="2pt"/>
            </w:pict>
          </mc:Fallback>
        </mc:AlternateContent>
      </w:r>
    </w:p>
    <w:p w14:paraId="429BF001" w14:textId="77777777" w:rsidR="00E81DC2" w:rsidRDefault="00E81DC2" w:rsidP="00E81DC2">
      <w:pPr>
        <w:jc w:val="center"/>
      </w:pPr>
    </w:p>
    <w:p w14:paraId="73531BE5" w14:textId="77777777" w:rsidR="00501C72" w:rsidRDefault="00501C72" w:rsidP="00E81DC2">
      <w:pPr>
        <w:jc w:val="center"/>
      </w:pPr>
    </w:p>
    <w:p w14:paraId="56620F9C" w14:textId="77777777" w:rsidR="00501C72" w:rsidRDefault="00501C72" w:rsidP="00E81DC2">
      <w:pPr>
        <w:jc w:val="center"/>
      </w:pPr>
    </w:p>
    <w:p w14:paraId="0AFDB169" w14:textId="77777777" w:rsidR="00501C72" w:rsidRDefault="00501C72" w:rsidP="00E81DC2">
      <w:pPr>
        <w:jc w:val="center"/>
      </w:pPr>
    </w:p>
    <w:p w14:paraId="418BC589" w14:textId="77777777" w:rsidR="00501C72" w:rsidRDefault="00501C72" w:rsidP="00E81DC2">
      <w:pPr>
        <w:jc w:val="center"/>
      </w:pPr>
    </w:p>
    <w:p w14:paraId="2A26020C" w14:textId="77777777" w:rsidR="00501C72" w:rsidRDefault="00501C72" w:rsidP="00E81DC2">
      <w:pPr>
        <w:jc w:val="center"/>
      </w:pPr>
    </w:p>
    <w:p w14:paraId="0F2941B5" w14:textId="77777777" w:rsidR="00E81DC2" w:rsidRDefault="00E81DC2" w:rsidP="00E81DC2">
      <w:pPr>
        <w:jc w:val="center"/>
      </w:pPr>
    </w:p>
    <w:p w14:paraId="3CCA6AD6" w14:textId="77777777" w:rsidR="00E81DC2" w:rsidRDefault="00E81DC2" w:rsidP="00E81DC2">
      <w:pPr>
        <w:jc w:val="center"/>
        <w:rPr>
          <w:rFonts w:ascii="Arial" w:hAnsi="Arial" w:cs="Arial"/>
        </w:rPr>
      </w:pPr>
    </w:p>
    <w:p w14:paraId="3C71626B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64D97212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04F9F628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0465194D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35885E5D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4B98E2E3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4344F4C8" w14:textId="77777777" w:rsidR="007F5782" w:rsidRDefault="007F5782" w:rsidP="00E81DC2">
      <w:pPr>
        <w:jc w:val="center"/>
        <w:rPr>
          <w:rFonts w:ascii="Arial" w:hAnsi="Arial" w:cs="Arial"/>
        </w:rPr>
      </w:pPr>
    </w:p>
    <w:p w14:paraId="476F8016" w14:textId="77777777" w:rsidR="00E81DC2" w:rsidRPr="006D3678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  <w:r w:rsidRPr="006D3678">
        <w:rPr>
          <w:rFonts w:ascii="Arial" w:hAnsi="Arial" w:cs="Arial"/>
          <w:b/>
          <w:sz w:val="32"/>
          <w:szCs w:val="32"/>
        </w:rPr>
        <w:t>VÝROČNÁ SPRÁVA</w:t>
      </w:r>
    </w:p>
    <w:p w14:paraId="1B91A742" w14:textId="77777777" w:rsidR="00E81DC2" w:rsidRPr="006D3678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3DCA4B98" w14:textId="77777777" w:rsidR="00E81DC2" w:rsidRPr="006D3678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  <w:r w:rsidRPr="006D3678">
        <w:rPr>
          <w:rFonts w:ascii="Arial" w:hAnsi="Arial" w:cs="Arial"/>
          <w:b/>
          <w:sz w:val="32"/>
          <w:szCs w:val="32"/>
        </w:rPr>
        <w:t xml:space="preserve">o činnosti spoločnosti PS STAVBY, </w:t>
      </w:r>
      <w:proofErr w:type="spellStart"/>
      <w:r w:rsidRPr="006D3678">
        <w:rPr>
          <w:rFonts w:ascii="Arial" w:hAnsi="Arial" w:cs="Arial"/>
          <w:b/>
          <w:sz w:val="32"/>
          <w:szCs w:val="32"/>
        </w:rPr>
        <w:t>s.r.o</w:t>
      </w:r>
      <w:proofErr w:type="spellEnd"/>
      <w:r w:rsidRPr="006D3678">
        <w:rPr>
          <w:rFonts w:ascii="Arial" w:hAnsi="Arial" w:cs="Arial"/>
          <w:b/>
          <w:sz w:val="32"/>
          <w:szCs w:val="32"/>
        </w:rPr>
        <w:t xml:space="preserve">. </w:t>
      </w:r>
    </w:p>
    <w:p w14:paraId="14C2DE0A" w14:textId="171DA85F" w:rsidR="00E81DC2" w:rsidRPr="006D3678" w:rsidRDefault="00BD2417" w:rsidP="00E81DC2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za</w:t>
      </w:r>
      <w:r w:rsidR="00E81DC2" w:rsidRPr="006D3678">
        <w:rPr>
          <w:rFonts w:ascii="Arial" w:hAnsi="Arial" w:cs="Arial"/>
          <w:b/>
          <w:sz w:val="32"/>
          <w:szCs w:val="32"/>
        </w:rPr>
        <w:t xml:space="preserve"> rok </w:t>
      </w:r>
      <w:r w:rsidR="00AD1990">
        <w:rPr>
          <w:rFonts w:ascii="Arial" w:hAnsi="Arial" w:cs="Arial"/>
          <w:b/>
          <w:sz w:val="32"/>
          <w:szCs w:val="32"/>
        </w:rPr>
        <w:t>20</w:t>
      </w:r>
      <w:r w:rsidR="000B40B6">
        <w:rPr>
          <w:rFonts w:ascii="Arial" w:hAnsi="Arial" w:cs="Arial"/>
          <w:b/>
          <w:sz w:val="32"/>
          <w:szCs w:val="32"/>
        </w:rPr>
        <w:t>20</w:t>
      </w:r>
    </w:p>
    <w:p w14:paraId="12CCD49E" w14:textId="77777777" w:rsidR="00E81DC2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5705609A" w14:textId="77777777" w:rsidR="00157BED" w:rsidRDefault="00157BED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0457DE6C" w14:textId="77777777" w:rsidR="00157BED" w:rsidRDefault="00157BED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39FC8CFB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28B9586B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6981D58A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34E9F2B7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0E111952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4105132A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7ABD0AD2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41550EF4" w14:textId="77777777" w:rsidR="007F5782" w:rsidRDefault="007F578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772B796F" w14:textId="77777777" w:rsidR="00157BED" w:rsidRDefault="00157BED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59DE8C83" w14:textId="77777777" w:rsidR="00501C72" w:rsidRPr="006D3678" w:rsidRDefault="00501C7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49C15ABA" w14:textId="77777777" w:rsidR="005E4289" w:rsidRPr="00355E32" w:rsidRDefault="005E4289" w:rsidP="00E81DC2">
      <w:pPr>
        <w:jc w:val="center"/>
        <w:rPr>
          <w:rFonts w:ascii="Arial" w:hAnsi="Arial" w:cs="Arial"/>
          <w:b/>
          <w:sz w:val="40"/>
          <w:szCs w:val="40"/>
        </w:rPr>
      </w:pPr>
    </w:p>
    <w:p w14:paraId="19C262F2" w14:textId="77777777" w:rsidR="00E81DC2" w:rsidRPr="00355E32" w:rsidRDefault="00E81DC2" w:rsidP="00E81DC2">
      <w:pPr>
        <w:jc w:val="center"/>
        <w:rPr>
          <w:rFonts w:ascii="Arial" w:hAnsi="Arial" w:cs="Arial"/>
          <w:b/>
          <w:sz w:val="40"/>
          <w:szCs w:val="40"/>
        </w:rPr>
      </w:pPr>
    </w:p>
    <w:p w14:paraId="515A9B6E" w14:textId="77777777" w:rsidR="00E81DC2" w:rsidRPr="00355E32" w:rsidRDefault="00E81DC2" w:rsidP="00E81DC2">
      <w:pPr>
        <w:jc w:val="center"/>
        <w:rPr>
          <w:rFonts w:ascii="Arial" w:hAnsi="Arial" w:cs="Arial"/>
          <w:b/>
          <w:sz w:val="40"/>
          <w:szCs w:val="40"/>
        </w:rPr>
      </w:pPr>
    </w:p>
    <w:p w14:paraId="1C09A9AC" w14:textId="77777777" w:rsidR="00E81DC2" w:rsidRPr="00355E32" w:rsidRDefault="00E81DC2" w:rsidP="00E81DC2">
      <w:pPr>
        <w:jc w:val="center"/>
        <w:rPr>
          <w:rFonts w:ascii="Arial" w:hAnsi="Arial" w:cs="Arial"/>
          <w:b/>
          <w:sz w:val="40"/>
          <w:szCs w:val="40"/>
        </w:rPr>
      </w:pPr>
    </w:p>
    <w:p w14:paraId="39BEF5BD" w14:textId="77777777" w:rsidR="00400B5A" w:rsidRPr="006D3678" w:rsidRDefault="00E81DC2" w:rsidP="00E81DC2">
      <w:pPr>
        <w:jc w:val="center"/>
        <w:rPr>
          <w:rFonts w:ascii="Arial" w:hAnsi="Arial" w:cs="Arial"/>
          <w:b/>
        </w:rPr>
      </w:pPr>
      <w:r w:rsidRPr="006D3678">
        <w:rPr>
          <w:rFonts w:ascii="Arial" w:hAnsi="Arial" w:cs="Arial"/>
          <w:b/>
        </w:rPr>
        <w:t xml:space="preserve">Prerokovaná na Valnom zhromaždení spoločnosti, </w:t>
      </w:r>
    </w:p>
    <w:p w14:paraId="6DE62DB9" w14:textId="523D4E3F" w:rsidR="00E81DC2" w:rsidRPr="00355E32" w:rsidRDefault="007E3325" w:rsidP="00E81DC2">
      <w:pPr>
        <w:jc w:val="center"/>
        <w:rPr>
          <w:rFonts w:ascii="Arial" w:hAnsi="Arial" w:cs="Arial"/>
          <w:b/>
          <w:sz w:val="28"/>
          <w:szCs w:val="28"/>
        </w:rPr>
      </w:pPr>
      <w:r w:rsidRPr="007B7331">
        <w:rPr>
          <w:rFonts w:ascii="Arial" w:hAnsi="Arial" w:cs="Arial"/>
          <w:b/>
        </w:rPr>
        <w:t>konanom dňa</w:t>
      </w:r>
      <w:r w:rsidR="000B40B6">
        <w:rPr>
          <w:rFonts w:ascii="Arial" w:hAnsi="Arial" w:cs="Arial"/>
          <w:b/>
        </w:rPr>
        <w:t xml:space="preserve"> </w:t>
      </w:r>
      <w:r w:rsidR="00E437D9">
        <w:rPr>
          <w:rFonts w:ascii="Arial" w:hAnsi="Arial" w:cs="Arial"/>
          <w:b/>
        </w:rPr>
        <w:t>28</w:t>
      </w:r>
      <w:r w:rsidR="00615906">
        <w:rPr>
          <w:rFonts w:ascii="Arial" w:hAnsi="Arial" w:cs="Arial"/>
          <w:b/>
        </w:rPr>
        <w:t>.08.</w:t>
      </w:r>
      <w:r w:rsidR="00E81DC2" w:rsidRPr="007B7331">
        <w:rPr>
          <w:rFonts w:ascii="Arial" w:hAnsi="Arial" w:cs="Arial"/>
          <w:b/>
        </w:rPr>
        <w:t>20</w:t>
      </w:r>
      <w:r w:rsidR="00A854FD">
        <w:rPr>
          <w:rFonts w:ascii="Arial" w:hAnsi="Arial" w:cs="Arial"/>
          <w:b/>
        </w:rPr>
        <w:t>2</w:t>
      </w:r>
      <w:r w:rsidR="000B40B6">
        <w:rPr>
          <w:rFonts w:ascii="Arial" w:hAnsi="Arial" w:cs="Arial"/>
          <w:b/>
        </w:rPr>
        <w:t>1</w:t>
      </w:r>
      <w:r w:rsidR="00A854FD">
        <w:rPr>
          <w:rFonts w:ascii="Arial" w:hAnsi="Arial" w:cs="Arial"/>
          <w:b/>
        </w:rPr>
        <w:t xml:space="preserve"> </w:t>
      </w:r>
      <w:r w:rsidR="00E81DC2" w:rsidRPr="007B7331">
        <w:rPr>
          <w:rFonts w:ascii="Arial" w:hAnsi="Arial" w:cs="Arial"/>
          <w:b/>
        </w:rPr>
        <w:t>v</w:t>
      </w:r>
      <w:r w:rsidR="00E81DC2" w:rsidRPr="006D3678">
        <w:rPr>
          <w:rFonts w:ascii="Arial" w:hAnsi="Arial" w:cs="Arial"/>
          <w:b/>
        </w:rPr>
        <w:t xml:space="preserve"> Bratislave</w:t>
      </w:r>
      <w:r w:rsidR="00E81DC2" w:rsidRPr="00355E32">
        <w:rPr>
          <w:rFonts w:ascii="Arial" w:hAnsi="Arial" w:cs="Arial"/>
          <w:b/>
          <w:sz w:val="28"/>
          <w:szCs w:val="28"/>
        </w:rPr>
        <w:t xml:space="preserve"> </w:t>
      </w:r>
      <w:r w:rsidR="00E81DC2" w:rsidRPr="00355E32">
        <w:rPr>
          <w:rFonts w:ascii="Arial" w:hAnsi="Arial" w:cs="Arial"/>
          <w:b/>
          <w:sz w:val="28"/>
          <w:szCs w:val="28"/>
        </w:rPr>
        <w:br w:type="page"/>
      </w:r>
    </w:p>
    <w:p w14:paraId="3274F8C9" w14:textId="77777777" w:rsidR="002B2330" w:rsidRPr="00355E32" w:rsidRDefault="002B2330">
      <w:pPr>
        <w:pStyle w:val="Nadpis1"/>
      </w:pPr>
    </w:p>
    <w:p w14:paraId="4C79041F" w14:textId="77777777" w:rsidR="002B2330" w:rsidRPr="00355E32" w:rsidRDefault="002B2330">
      <w:pPr>
        <w:rPr>
          <w:rFonts w:ascii="Arial" w:hAnsi="Arial" w:cs="Arial"/>
        </w:rPr>
      </w:pPr>
    </w:p>
    <w:p w14:paraId="599FEF94" w14:textId="77777777" w:rsidR="002B2330" w:rsidRPr="00355E32" w:rsidRDefault="002B2330">
      <w:pPr>
        <w:rPr>
          <w:rFonts w:ascii="Arial" w:hAnsi="Arial" w:cs="Arial"/>
          <w:b/>
          <w:bCs/>
          <w:sz w:val="28"/>
        </w:rPr>
      </w:pPr>
    </w:p>
    <w:p w14:paraId="67B6E432" w14:textId="77777777" w:rsidR="002B2330" w:rsidRPr="00355E32" w:rsidRDefault="002B2330">
      <w:pPr>
        <w:rPr>
          <w:rFonts w:ascii="Arial" w:hAnsi="Arial" w:cs="Arial"/>
          <w:b/>
          <w:bCs/>
          <w:sz w:val="28"/>
        </w:rPr>
      </w:pPr>
    </w:p>
    <w:p w14:paraId="6E5D2D6D" w14:textId="77777777" w:rsidR="002B2330" w:rsidRPr="00430D63" w:rsidRDefault="002B2330">
      <w:pPr>
        <w:rPr>
          <w:rFonts w:ascii="Arial" w:hAnsi="Arial" w:cs="Arial"/>
          <w:b/>
          <w:bCs/>
        </w:rPr>
      </w:pPr>
    </w:p>
    <w:p w14:paraId="07A49195" w14:textId="77777777" w:rsidR="00454E9B" w:rsidRDefault="00454E9B">
      <w:pPr>
        <w:jc w:val="center"/>
        <w:rPr>
          <w:rFonts w:ascii="Arial" w:hAnsi="Arial" w:cs="Arial"/>
          <w:b/>
          <w:bCs/>
        </w:rPr>
      </w:pPr>
    </w:p>
    <w:p w14:paraId="4F71B2A8" w14:textId="77777777" w:rsidR="00454E9B" w:rsidRDefault="00454E9B">
      <w:pPr>
        <w:jc w:val="center"/>
        <w:rPr>
          <w:rFonts w:ascii="Arial" w:hAnsi="Arial" w:cs="Arial"/>
          <w:b/>
          <w:bCs/>
        </w:rPr>
      </w:pPr>
    </w:p>
    <w:p w14:paraId="57DFB357" w14:textId="77777777" w:rsidR="00454E9B" w:rsidRDefault="00454E9B">
      <w:pPr>
        <w:jc w:val="center"/>
        <w:rPr>
          <w:rFonts w:ascii="Arial" w:hAnsi="Arial" w:cs="Arial"/>
          <w:b/>
          <w:bCs/>
        </w:rPr>
      </w:pPr>
    </w:p>
    <w:p w14:paraId="3BF0086B" w14:textId="77777777" w:rsidR="00454E9B" w:rsidRDefault="00454E9B">
      <w:pPr>
        <w:jc w:val="center"/>
        <w:rPr>
          <w:rFonts w:ascii="Arial" w:hAnsi="Arial" w:cs="Arial"/>
          <w:b/>
          <w:bCs/>
        </w:rPr>
      </w:pPr>
    </w:p>
    <w:p w14:paraId="027FB55C" w14:textId="77777777" w:rsidR="00454E9B" w:rsidRDefault="00454E9B">
      <w:pPr>
        <w:jc w:val="center"/>
        <w:rPr>
          <w:rFonts w:ascii="Arial" w:hAnsi="Arial" w:cs="Arial"/>
          <w:b/>
          <w:bCs/>
        </w:rPr>
      </w:pPr>
    </w:p>
    <w:p w14:paraId="785D3EA5" w14:textId="77777777" w:rsidR="002B2330" w:rsidRPr="00430D63" w:rsidRDefault="002B2330">
      <w:pPr>
        <w:jc w:val="center"/>
        <w:rPr>
          <w:rFonts w:ascii="Arial" w:hAnsi="Arial" w:cs="Arial"/>
          <w:b/>
          <w:bCs/>
        </w:rPr>
      </w:pPr>
      <w:r w:rsidRPr="00430D63">
        <w:rPr>
          <w:rFonts w:ascii="Arial" w:hAnsi="Arial" w:cs="Arial"/>
          <w:b/>
          <w:bCs/>
        </w:rPr>
        <w:t>OBSAH</w:t>
      </w:r>
    </w:p>
    <w:p w14:paraId="2C3930F0" w14:textId="77777777" w:rsidR="002B2330" w:rsidRPr="00430D63" w:rsidRDefault="002B2330">
      <w:pPr>
        <w:rPr>
          <w:rFonts w:ascii="Arial" w:hAnsi="Arial" w:cs="Arial"/>
          <w:b/>
          <w:bCs/>
          <w:sz w:val="20"/>
          <w:szCs w:val="20"/>
        </w:rPr>
      </w:pPr>
    </w:p>
    <w:p w14:paraId="29172E72" w14:textId="77777777" w:rsidR="002B2330" w:rsidRPr="00430D63" w:rsidRDefault="003E3269" w:rsidP="003E3269">
      <w:pPr>
        <w:tabs>
          <w:tab w:val="left" w:pos="7545"/>
        </w:tabs>
        <w:rPr>
          <w:rFonts w:ascii="Arial" w:hAnsi="Arial" w:cs="Arial"/>
          <w:sz w:val="20"/>
          <w:szCs w:val="20"/>
        </w:rPr>
      </w:pPr>
      <w:r w:rsidRPr="00430D63">
        <w:rPr>
          <w:rFonts w:ascii="Arial" w:hAnsi="Arial" w:cs="Arial"/>
          <w:sz w:val="20"/>
          <w:szCs w:val="20"/>
        </w:rPr>
        <w:tab/>
      </w:r>
    </w:p>
    <w:p w14:paraId="795D9B49" w14:textId="77777777" w:rsidR="002B2330" w:rsidRPr="00430D63" w:rsidRDefault="002B2330">
      <w:pPr>
        <w:rPr>
          <w:rFonts w:ascii="Arial" w:hAnsi="Arial" w:cs="Arial"/>
          <w:sz w:val="20"/>
          <w:szCs w:val="20"/>
        </w:rPr>
      </w:pPr>
    </w:p>
    <w:p w14:paraId="171B317D" w14:textId="77777777" w:rsidR="002B2330" w:rsidRPr="00430D63" w:rsidRDefault="002B2330">
      <w:pPr>
        <w:rPr>
          <w:rFonts w:ascii="Arial" w:hAnsi="Arial" w:cs="Arial"/>
          <w:sz w:val="20"/>
          <w:szCs w:val="20"/>
        </w:rPr>
      </w:pPr>
    </w:p>
    <w:p w14:paraId="09464688" w14:textId="77777777" w:rsidR="002B2330" w:rsidRPr="00430D63" w:rsidRDefault="002B2330">
      <w:pPr>
        <w:rPr>
          <w:rFonts w:ascii="Arial" w:hAnsi="Arial" w:cs="Arial"/>
          <w:sz w:val="20"/>
          <w:szCs w:val="20"/>
        </w:rPr>
      </w:pPr>
    </w:p>
    <w:p w14:paraId="680C72C5" w14:textId="77777777" w:rsidR="002B2330" w:rsidRPr="00430D63" w:rsidRDefault="002B2330">
      <w:pPr>
        <w:spacing w:line="360" w:lineRule="auto"/>
        <w:rPr>
          <w:rFonts w:ascii="Arial" w:hAnsi="Arial" w:cs="Arial"/>
          <w:sz w:val="20"/>
          <w:szCs w:val="20"/>
        </w:rPr>
      </w:pPr>
    </w:p>
    <w:p w14:paraId="409BE594" w14:textId="77777777" w:rsidR="000B1702" w:rsidRDefault="000B170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Základné údaje o spoločnosti</w:t>
      </w:r>
    </w:p>
    <w:p w14:paraId="37C33BD4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Návrh uznesenia</w:t>
      </w:r>
    </w:p>
    <w:p w14:paraId="57DAFE6B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Úvod</w:t>
      </w:r>
    </w:p>
    <w:p w14:paraId="075F36E0" w14:textId="77777777" w:rsidR="002B2330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Informácia o vývoji spoločnosti a o jej finančnej situácii</w:t>
      </w:r>
    </w:p>
    <w:p w14:paraId="6AC8E758" w14:textId="77777777" w:rsidR="000B1702" w:rsidRPr="000B1702" w:rsidRDefault="000B1702" w:rsidP="000B170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Vplyv na životné prostredie a zamestnanosť</w:t>
      </w:r>
    </w:p>
    <w:p w14:paraId="38600F1C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Udalosti osobitného významu, ktoré nastali po skončení účtovného obdobia</w:t>
      </w:r>
    </w:p>
    <w:p w14:paraId="58306DA0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Predpokladaný budúci vývoj činnosti spoločnosti</w:t>
      </w:r>
    </w:p>
    <w:p w14:paraId="54EA85C4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Náklady na činnosť v oblasti výskumu a vývoja</w:t>
      </w:r>
    </w:p>
    <w:p w14:paraId="441A8698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Informácie o obstaraní obchodných podielov a akcií</w:t>
      </w:r>
    </w:p>
    <w:p w14:paraId="48AA5F9E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Informácie o organizačných zložkách v zahraničí</w:t>
      </w:r>
    </w:p>
    <w:p w14:paraId="4B23078A" w14:textId="77777777" w:rsidR="002B2330" w:rsidRPr="00430D63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>Návrh na rozdelenie hospodárskeho výsledku</w:t>
      </w:r>
    </w:p>
    <w:p w14:paraId="19E51C7E" w14:textId="77777777" w:rsidR="002B2330" w:rsidRPr="00430D63" w:rsidRDefault="003E665B">
      <w:pPr>
        <w:spacing w:line="360" w:lineRule="auto"/>
        <w:rPr>
          <w:rFonts w:ascii="Arial" w:hAnsi="Arial" w:cs="Arial"/>
          <w:sz w:val="20"/>
          <w:szCs w:val="20"/>
        </w:rPr>
      </w:pPr>
      <w:r w:rsidRPr="00430D63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14:paraId="0582BBB5" w14:textId="77777777" w:rsidR="002B2330" w:rsidRPr="00430D63" w:rsidRDefault="002B2330">
      <w:pPr>
        <w:spacing w:line="360" w:lineRule="auto"/>
        <w:rPr>
          <w:rFonts w:ascii="Arial" w:hAnsi="Arial" w:cs="Arial"/>
          <w:sz w:val="20"/>
          <w:szCs w:val="20"/>
        </w:rPr>
      </w:pPr>
    </w:p>
    <w:p w14:paraId="0367CF7F" w14:textId="77777777" w:rsidR="002B2330" w:rsidRPr="00355E32" w:rsidRDefault="002B2330">
      <w:pPr>
        <w:rPr>
          <w:rFonts w:ascii="Arial" w:hAnsi="Arial" w:cs="Arial"/>
        </w:rPr>
      </w:pPr>
    </w:p>
    <w:p w14:paraId="408FEC37" w14:textId="77777777" w:rsidR="002B2330" w:rsidRPr="00355E32" w:rsidRDefault="002B2330">
      <w:pPr>
        <w:rPr>
          <w:rFonts w:ascii="Arial" w:hAnsi="Arial" w:cs="Arial"/>
        </w:rPr>
      </w:pPr>
    </w:p>
    <w:p w14:paraId="6C65D2D8" w14:textId="77777777" w:rsidR="002B2330" w:rsidRPr="00355E32" w:rsidRDefault="002B2330">
      <w:pPr>
        <w:rPr>
          <w:rFonts w:ascii="Arial" w:hAnsi="Arial" w:cs="Arial"/>
        </w:rPr>
      </w:pPr>
    </w:p>
    <w:p w14:paraId="195692A5" w14:textId="77777777" w:rsidR="002B2330" w:rsidRPr="00355E32" w:rsidRDefault="002B2330">
      <w:pPr>
        <w:rPr>
          <w:rFonts w:ascii="Arial" w:hAnsi="Arial" w:cs="Arial"/>
        </w:rPr>
      </w:pPr>
    </w:p>
    <w:p w14:paraId="29448641" w14:textId="77777777" w:rsidR="002B2330" w:rsidRPr="00355E32" w:rsidRDefault="002B2330">
      <w:pPr>
        <w:rPr>
          <w:rFonts w:ascii="Arial" w:hAnsi="Arial" w:cs="Arial"/>
        </w:rPr>
      </w:pPr>
    </w:p>
    <w:p w14:paraId="44DF3BF0" w14:textId="77777777" w:rsidR="002B2330" w:rsidRPr="00355E32" w:rsidRDefault="002B2330">
      <w:pPr>
        <w:rPr>
          <w:rFonts w:ascii="Arial" w:hAnsi="Arial" w:cs="Arial"/>
        </w:rPr>
      </w:pPr>
    </w:p>
    <w:p w14:paraId="430B353D" w14:textId="77777777" w:rsidR="002B2330" w:rsidRPr="00355E32" w:rsidRDefault="002B2330">
      <w:pPr>
        <w:rPr>
          <w:rFonts w:ascii="Arial" w:hAnsi="Arial" w:cs="Arial"/>
        </w:rPr>
      </w:pPr>
    </w:p>
    <w:p w14:paraId="200630D7" w14:textId="77777777" w:rsidR="002B2330" w:rsidRPr="00355E32" w:rsidRDefault="002B2330">
      <w:pPr>
        <w:rPr>
          <w:rFonts w:ascii="Arial" w:hAnsi="Arial" w:cs="Arial"/>
        </w:rPr>
      </w:pPr>
    </w:p>
    <w:p w14:paraId="288C6D1E" w14:textId="77777777" w:rsidR="00EF67D2" w:rsidRPr="004513DF" w:rsidRDefault="00EF67D2" w:rsidP="00EF67D2">
      <w:pPr>
        <w:spacing w:line="360" w:lineRule="auto"/>
        <w:jc w:val="both"/>
        <w:rPr>
          <w:rFonts w:ascii="Arial" w:hAnsi="Arial" w:cs="Arial"/>
          <w:b/>
          <w:sz w:val="18"/>
          <w:szCs w:val="18"/>
          <w:u w:val="single"/>
        </w:rPr>
      </w:pPr>
      <w:r w:rsidRPr="004513DF">
        <w:rPr>
          <w:rFonts w:ascii="Arial" w:hAnsi="Arial" w:cs="Arial"/>
          <w:b/>
          <w:sz w:val="18"/>
          <w:szCs w:val="18"/>
          <w:u w:val="single"/>
        </w:rPr>
        <w:t>Prílohy</w:t>
      </w:r>
    </w:p>
    <w:p w14:paraId="2E42D68A" w14:textId="64D58D77" w:rsidR="00EF67D2" w:rsidRDefault="00EF67D2" w:rsidP="00EF67D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prílohe č. 1 tejto výročnej správy predkladáme Účtovnú závierku spoločnosti PS STAVBY, </w:t>
      </w:r>
      <w:proofErr w:type="spellStart"/>
      <w:r>
        <w:rPr>
          <w:rFonts w:ascii="Arial" w:hAnsi="Arial" w:cs="Arial"/>
          <w:sz w:val="18"/>
          <w:szCs w:val="18"/>
        </w:rPr>
        <w:t>s.r.o</w:t>
      </w:r>
      <w:proofErr w:type="spellEnd"/>
      <w:r>
        <w:rPr>
          <w:rFonts w:ascii="Arial" w:hAnsi="Arial" w:cs="Arial"/>
          <w:sz w:val="18"/>
          <w:szCs w:val="18"/>
        </w:rPr>
        <w:t>., zostavenú za rok 20</w:t>
      </w:r>
      <w:r w:rsidR="000B40B6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>.</w:t>
      </w:r>
    </w:p>
    <w:p w14:paraId="552D4047" w14:textId="7508CBF8" w:rsidR="002B2330" w:rsidRDefault="00EF67D2" w:rsidP="009F405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prílohe č. 2 tejto výročnej správy predkladáme </w:t>
      </w:r>
      <w:r w:rsidRPr="004513DF">
        <w:rPr>
          <w:rFonts w:ascii="Arial" w:hAnsi="Arial" w:cs="Arial"/>
          <w:sz w:val="18"/>
          <w:szCs w:val="18"/>
        </w:rPr>
        <w:t>Správ</w:t>
      </w:r>
      <w:r>
        <w:rPr>
          <w:rFonts w:ascii="Arial" w:hAnsi="Arial" w:cs="Arial"/>
          <w:sz w:val="18"/>
          <w:szCs w:val="18"/>
        </w:rPr>
        <w:t>u</w:t>
      </w:r>
      <w:r w:rsidRPr="004513DF">
        <w:rPr>
          <w:rFonts w:ascii="Arial" w:hAnsi="Arial" w:cs="Arial"/>
          <w:sz w:val="18"/>
          <w:szCs w:val="18"/>
        </w:rPr>
        <w:t xml:space="preserve"> audítora o overení účtovnej závierky</w:t>
      </w:r>
      <w:r>
        <w:rPr>
          <w:rFonts w:ascii="Arial" w:hAnsi="Arial" w:cs="Arial"/>
          <w:sz w:val="18"/>
          <w:szCs w:val="18"/>
        </w:rPr>
        <w:t xml:space="preserve"> spoločnosti PS STAVBY, </w:t>
      </w:r>
      <w:proofErr w:type="spellStart"/>
      <w:r>
        <w:rPr>
          <w:rFonts w:ascii="Arial" w:hAnsi="Arial" w:cs="Arial"/>
          <w:sz w:val="18"/>
          <w:szCs w:val="18"/>
        </w:rPr>
        <w:t>s.r.o</w:t>
      </w:r>
      <w:proofErr w:type="spellEnd"/>
      <w:r>
        <w:rPr>
          <w:rFonts w:ascii="Arial" w:hAnsi="Arial" w:cs="Arial"/>
          <w:sz w:val="18"/>
          <w:szCs w:val="18"/>
        </w:rPr>
        <w:t>., zostavenej za rok 20</w:t>
      </w:r>
      <w:r w:rsidR="000B40B6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>.</w:t>
      </w:r>
      <w:bookmarkStart w:id="0" w:name="_Toc28936979"/>
      <w:bookmarkStart w:id="1" w:name="_Toc28937239"/>
      <w:bookmarkStart w:id="2" w:name="_Toc28937303"/>
      <w:bookmarkStart w:id="3" w:name="_Toc28937906"/>
      <w:bookmarkStart w:id="4" w:name="_Toc28941080"/>
      <w:bookmarkStart w:id="5" w:name="_Toc29284053"/>
      <w:bookmarkStart w:id="6" w:name="_Toc59198254"/>
      <w:bookmarkStart w:id="7" w:name="_Toc59198336"/>
      <w:bookmarkStart w:id="8" w:name="_Toc59367831"/>
      <w:bookmarkStart w:id="9" w:name="_Toc59367963"/>
    </w:p>
    <w:p w14:paraId="4407BCF5" w14:textId="77777777" w:rsidR="009F4057" w:rsidRDefault="009F4057" w:rsidP="009F405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7E8E2AF" w14:textId="6131E329" w:rsidR="009F4057" w:rsidRDefault="009F4057" w:rsidP="009F405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1E4938E" w14:textId="77777777" w:rsidR="00EA508A" w:rsidRPr="009F4057" w:rsidRDefault="00EA508A" w:rsidP="009F405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C4D520E" w14:textId="77777777" w:rsidR="000B1702" w:rsidRPr="009F4057" w:rsidRDefault="000B1702" w:rsidP="009F4057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9F4057">
        <w:rPr>
          <w:rFonts w:ascii="Arial" w:hAnsi="Arial" w:cs="Arial"/>
          <w:b/>
          <w:bCs/>
          <w:sz w:val="20"/>
          <w:szCs w:val="20"/>
        </w:rPr>
        <w:t>Základné údaje o spoločnosti</w:t>
      </w:r>
    </w:p>
    <w:p w14:paraId="7D51ADF0" w14:textId="77777777" w:rsidR="001A1EA8" w:rsidRDefault="001A1EA8" w:rsidP="001A1EA8">
      <w:pPr>
        <w:spacing w:line="360" w:lineRule="auto"/>
        <w:rPr>
          <w:rFonts w:ascii="Arial" w:hAnsi="Arial" w:cs="Arial"/>
          <w:b/>
          <w:sz w:val="18"/>
          <w:szCs w:val="18"/>
        </w:rPr>
      </w:pPr>
    </w:p>
    <w:p w14:paraId="418ABBA3" w14:textId="77777777" w:rsidR="000B1702" w:rsidRDefault="000B1702" w:rsidP="001A1EA8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0B1702">
        <w:rPr>
          <w:rFonts w:ascii="Arial" w:hAnsi="Arial" w:cs="Arial"/>
          <w:b/>
          <w:sz w:val="18"/>
          <w:szCs w:val="18"/>
        </w:rPr>
        <w:t xml:space="preserve">Identifikačné údaje </w:t>
      </w:r>
    </w:p>
    <w:p w14:paraId="024D21FA" w14:textId="77777777" w:rsidR="000B1702" w:rsidRDefault="00840EF7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Obchodné meno: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0B1702">
        <w:rPr>
          <w:rFonts w:ascii="Arial" w:hAnsi="Arial" w:cs="Arial"/>
          <w:sz w:val="18"/>
          <w:szCs w:val="18"/>
        </w:rPr>
        <w:t>PS STAVBY,</w:t>
      </w:r>
      <w:r w:rsidR="000B1702" w:rsidRPr="000B170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0B1702" w:rsidRPr="000B1702">
        <w:rPr>
          <w:rFonts w:ascii="Arial" w:hAnsi="Arial" w:cs="Arial"/>
          <w:sz w:val="18"/>
          <w:szCs w:val="18"/>
        </w:rPr>
        <w:t>s.r.o</w:t>
      </w:r>
      <w:proofErr w:type="spellEnd"/>
      <w:r w:rsidR="000B1702" w:rsidRPr="000B1702">
        <w:rPr>
          <w:rFonts w:ascii="Arial" w:hAnsi="Arial" w:cs="Arial"/>
          <w:sz w:val="18"/>
          <w:szCs w:val="18"/>
        </w:rPr>
        <w:t xml:space="preserve">. </w:t>
      </w:r>
    </w:p>
    <w:p w14:paraId="641D2B6A" w14:textId="77777777" w:rsidR="000B1702" w:rsidRDefault="000B1702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0B1702">
        <w:rPr>
          <w:rFonts w:ascii="Arial" w:hAnsi="Arial" w:cs="Arial"/>
          <w:sz w:val="18"/>
          <w:szCs w:val="18"/>
        </w:rPr>
        <w:t>Sídlo:</w:t>
      </w:r>
      <w:r w:rsidR="00840EF7">
        <w:rPr>
          <w:rFonts w:ascii="Arial" w:hAnsi="Arial" w:cs="Arial"/>
          <w:sz w:val="18"/>
          <w:szCs w:val="18"/>
        </w:rPr>
        <w:tab/>
      </w:r>
      <w:r w:rsidR="00840EF7">
        <w:rPr>
          <w:rFonts w:ascii="Arial" w:hAnsi="Arial" w:cs="Arial"/>
          <w:sz w:val="18"/>
          <w:szCs w:val="18"/>
        </w:rPr>
        <w:tab/>
      </w:r>
      <w:r w:rsidR="00840EF7">
        <w:rPr>
          <w:rFonts w:ascii="Arial" w:hAnsi="Arial" w:cs="Arial"/>
          <w:sz w:val="18"/>
          <w:szCs w:val="18"/>
        </w:rPr>
        <w:tab/>
      </w:r>
      <w:r w:rsidR="00840EF7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Letná 5, 831 03 </w:t>
      </w:r>
      <w:r w:rsidRPr="000B1702">
        <w:rPr>
          <w:rFonts w:ascii="Arial" w:hAnsi="Arial" w:cs="Arial"/>
          <w:sz w:val="18"/>
          <w:szCs w:val="18"/>
        </w:rPr>
        <w:t xml:space="preserve">Bratislava </w:t>
      </w:r>
    </w:p>
    <w:p w14:paraId="4E17792C" w14:textId="77777777" w:rsidR="000B1702" w:rsidRDefault="00840EF7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IČO: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0B1702">
        <w:rPr>
          <w:rFonts w:ascii="Arial" w:hAnsi="Arial" w:cs="Arial"/>
          <w:sz w:val="18"/>
          <w:szCs w:val="18"/>
        </w:rPr>
        <w:t>35873612</w:t>
      </w:r>
      <w:r w:rsidR="000B1702" w:rsidRPr="000B1702">
        <w:rPr>
          <w:rFonts w:ascii="Arial" w:hAnsi="Arial" w:cs="Arial"/>
          <w:sz w:val="18"/>
          <w:szCs w:val="18"/>
        </w:rPr>
        <w:t xml:space="preserve"> </w:t>
      </w:r>
    </w:p>
    <w:p w14:paraId="75905A88" w14:textId="77777777" w:rsidR="000B1702" w:rsidRDefault="00840EF7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DIČ: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0B1702">
        <w:rPr>
          <w:rFonts w:ascii="Arial" w:hAnsi="Arial" w:cs="Arial"/>
          <w:sz w:val="18"/>
          <w:szCs w:val="18"/>
        </w:rPr>
        <w:t>2021769970</w:t>
      </w:r>
    </w:p>
    <w:p w14:paraId="3DEE1389" w14:textId="77777777" w:rsidR="000B1702" w:rsidRDefault="00840EF7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IČ DPH: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0B1702" w:rsidRPr="000B1702">
        <w:rPr>
          <w:rFonts w:ascii="Arial" w:hAnsi="Arial" w:cs="Arial"/>
          <w:sz w:val="18"/>
          <w:szCs w:val="18"/>
        </w:rPr>
        <w:t>SK</w:t>
      </w:r>
      <w:r w:rsidR="000B1702">
        <w:rPr>
          <w:rFonts w:ascii="Arial" w:hAnsi="Arial" w:cs="Arial"/>
          <w:sz w:val="18"/>
          <w:szCs w:val="18"/>
        </w:rPr>
        <w:t>2021769970</w:t>
      </w:r>
    </w:p>
    <w:p w14:paraId="7170399F" w14:textId="77777777" w:rsidR="00353D05" w:rsidRDefault="00840EF7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Právna forma: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353D05" w:rsidRPr="000B1702">
        <w:rPr>
          <w:rFonts w:ascii="Arial" w:hAnsi="Arial" w:cs="Arial"/>
          <w:sz w:val="18"/>
          <w:szCs w:val="18"/>
        </w:rPr>
        <w:t xml:space="preserve">Spoločnosť s ručením obmedzeným </w:t>
      </w:r>
    </w:p>
    <w:p w14:paraId="795F7435" w14:textId="77777777" w:rsidR="000B1702" w:rsidRDefault="000B1702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</w:t>
      </w:r>
      <w:r w:rsidR="00353D05">
        <w:rPr>
          <w:rFonts w:ascii="Arial" w:hAnsi="Arial" w:cs="Arial"/>
          <w:sz w:val="18"/>
          <w:szCs w:val="18"/>
        </w:rPr>
        <w:t>átum</w:t>
      </w:r>
      <w:r>
        <w:rPr>
          <w:rFonts w:ascii="Arial" w:hAnsi="Arial" w:cs="Arial"/>
          <w:sz w:val="18"/>
          <w:szCs w:val="18"/>
        </w:rPr>
        <w:t xml:space="preserve"> zápisu: 19</w:t>
      </w:r>
      <w:r w:rsidRPr="000B1702">
        <w:rPr>
          <w:rFonts w:ascii="Arial" w:hAnsi="Arial" w:cs="Arial"/>
          <w:sz w:val="18"/>
          <w:szCs w:val="18"/>
        </w:rPr>
        <w:t>.1.20</w:t>
      </w:r>
      <w:r>
        <w:rPr>
          <w:rFonts w:ascii="Arial" w:hAnsi="Arial" w:cs="Arial"/>
          <w:sz w:val="18"/>
          <w:szCs w:val="18"/>
        </w:rPr>
        <w:t>04</w:t>
      </w:r>
      <w:r w:rsidR="00353D05">
        <w:rPr>
          <w:rFonts w:ascii="Arial" w:hAnsi="Arial" w:cs="Arial"/>
          <w:sz w:val="18"/>
          <w:szCs w:val="18"/>
        </w:rPr>
        <w:t xml:space="preserve"> v </w:t>
      </w:r>
      <w:r w:rsidRPr="000B1702">
        <w:rPr>
          <w:rFonts w:ascii="Arial" w:hAnsi="Arial" w:cs="Arial"/>
          <w:sz w:val="18"/>
          <w:szCs w:val="18"/>
        </w:rPr>
        <w:t>Obchodn</w:t>
      </w:r>
      <w:r w:rsidR="00353D05">
        <w:rPr>
          <w:rFonts w:ascii="Arial" w:hAnsi="Arial" w:cs="Arial"/>
          <w:sz w:val="18"/>
          <w:szCs w:val="18"/>
        </w:rPr>
        <w:t>om</w:t>
      </w:r>
      <w:r w:rsidRPr="000B1702">
        <w:rPr>
          <w:rFonts w:ascii="Arial" w:hAnsi="Arial" w:cs="Arial"/>
          <w:sz w:val="18"/>
          <w:szCs w:val="18"/>
        </w:rPr>
        <w:t xml:space="preserve"> registr</w:t>
      </w:r>
      <w:r w:rsidR="00353D05">
        <w:rPr>
          <w:rFonts w:ascii="Arial" w:hAnsi="Arial" w:cs="Arial"/>
          <w:sz w:val="18"/>
          <w:szCs w:val="18"/>
        </w:rPr>
        <w:t>i</w:t>
      </w:r>
      <w:r w:rsidRPr="000B1702">
        <w:rPr>
          <w:rFonts w:ascii="Arial" w:hAnsi="Arial" w:cs="Arial"/>
          <w:sz w:val="18"/>
          <w:szCs w:val="18"/>
        </w:rPr>
        <w:t xml:space="preserve"> Okresného súdu Bratislava </w:t>
      </w:r>
      <w:r>
        <w:rPr>
          <w:rFonts w:ascii="Arial" w:hAnsi="Arial" w:cs="Arial"/>
          <w:sz w:val="18"/>
          <w:szCs w:val="18"/>
        </w:rPr>
        <w:t xml:space="preserve">I </w:t>
      </w:r>
      <w:r w:rsidRPr="000B1702">
        <w:rPr>
          <w:rFonts w:ascii="Arial" w:hAnsi="Arial" w:cs="Arial"/>
          <w:sz w:val="18"/>
          <w:szCs w:val="18"/>
        </w:rPr>
        <w:t xml:space="preserve">Oddiel: </w:t>
      </w:r>
      <w:proofErr w:type="spellStart"/>
      <w:r w:rsidRPr="000B1702">
        <w:rPr>
          <w:rFonts w:ascii="Arial" w:hAnsi="Arial" w:cs="Arial"/>
          <w:sz w:val="18"/>
          <w:szCs w:val="18"/>
        </w:rPr>
        <w:t>Sro</w:t>
      </w:r>
      <w:proofErr w:type="spellEnd"/>
      <w:r w:rsidRPr="000B1702">
        <w:rPr>
          <w:rFonts w:ascii="Arial" w:hAnsi="Arial" w:cs="Arial"/>
          <w:sz w:val="18"/>
          <w:szCs w:val="18"/>
        </w:rPr>
        <w:t xml:space="preserve"> Vložka číslo: </w:t>
      </w:r>
      <w:r>
        <w:rPr>
          <w:rFonts w:ascii="Arial" w:hAnsi="Arial" w:cs="Arial"/>
          <w:sz w:val="18"/>
          <w:szCs w:val="18"/>
        </w:rPr>
        <w:t>30462</w:t>
      </w:r>
      <w:r w:rsidRPr="000B1702">
        <w:rPr>
          <w:rFonts w:ascii="Arial" w:hAnsi="Arial" w:cs="Arial"/>
          <w:sz w:val="18"/>
          <w:szCs w:val="18"/>
        </w:rPr>
        <w:t xml:space="preserve">/B </w:t>
      </w:r>
    </w:p>
    <w:p w14:paraId="5DFA0160" w14:textId="77777777" w:rsidR="000B1702" w:rsidRDefault="000B1702" w:rsidP="001A1EA8">
      <w:pPr>
        <w:spacing w:line="360" w:lineRule="auto"/>
        <w:rPr>
          <w:rFonts w:ascii="Arial" w:hAnsi="Arial" w:cs="Arial"/>
          <w:sz w:val="18"/>
          <w:szCs w:val="18"/>
        </w:rPr>
      </w:pPr>
    </w:p>
    <w:p w14:paraId="5B139DE9" w14:textId="77777777" w:rsidR="000B1702" w:rsidRDefault="000B1702" w:rsidP="001A1EA8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0B1702">
        <w:rPr>
          <w:rFonts w:ascii="Arial" w:hAnsi="Arial" w:cs="Arial"/>
          <w:b/>
          <w:sz w:val="18"/>
          <w:szCs w:val="18"/>
        </w:rPr>
        <w:t xml:space="preserve">Vedenie spoločnosti </w:t>
      </w:r>
    </w:p>
    <w:p w14:paraId="1A9DCBEA" w14:textId="77777777" w:rsidR="000B1702" w:rsidRDefault="000B1702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Spoločníci</w:t>
      </w:r>
      <w:r w:rsidR="00840EF7">
        <w:rPr>
          <w:rFonts w:ascii="Arial" w:hAnsi="Arial" w:cs="Arial"/>
          <w:sz w:val="18"/>
          <w:szCs w:val="18"/>
        </w:rPr>
        <w:t>:</w:t>
      </w:r>
      <w:r w:rsidR="00840EF7">
        <w:rPr>
          <w:rFonts w:ascii="Arial" w:hAnsi="Arial" w:cs="Arial"/>
          <w:sz w:val="18"/>
          <w:szCs w:val="18"/>
        </w:rPr>
        <w:tab/>
      </w:r>
      <w:r w:rsidR="00840EF7">
        <w:rPr>
          <w:rFonts w:ascii="Arial" w:hAnsi="Arial" w:cs="Arial"/>
          <w:sz w:val="18"/>
          <w:szCs w:val="18"/>
        </w:rPr>
        <w:tab/>
      </w:r>
      <w:r w:rsidR="00840EF7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Miloš Milanovič, Peter Popelka</w:t>
      </w:r>
    </w:p>
    <w:p w14:paraId="32A48270" w14:textId="77777777" w:rsidR="000B1702" w:rsidRDefault="000B1702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0B1702">
        <w:rPr>
          <w:rFonts w:ascii="Arial" w:hAnsi="Arial" w:cs="Arial"/>
          <w:sz w:val="18"/>
          <w:szCs w:val="18"/>
        </w:rPr>
        <w:t>Štatutárny orgán</w:t>
      </w:r>
      <w:r>
        <w:rPr>
          <w:rFonts w:ascii="Arial" w:hAnsi="Arial" w:cs="Arial"/>
          <w:sz w:val="18"/>
          <w:szCs w:val="18"/>
        </w:rPr>
        <w:t xml:space="preserve"> - konatelia</w:t>
      </w:r>
      <w:r w:rsidRPr="000B1702">
        <w:rPr>
          <w:rFonts w:ascii="Arial" w:hAnsi="Arial" w:cs="Arial"/>
          <w:sz w:val="18"/>
          <w:szCs w:val="18"/>
        </w:rPr>
        <w:t>:</w:t>
      </w:r>
      <w:r w:rsidR="00840EF7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Miloš Milanovič, Peter Popelka</w:t>
      </w:r>
    </w:p>
    <w:p w14:paraId="6C2CBF87" w14:textId="490313CB" w:rsidR="00F5454F" w:rsidRDefault="00F5454F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61B3189" w14:textId="77777777" w:rsidR="002C21CC" w:rsidRDefault="002C21CC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0BBC8AC4" w14:textId="77777777" w:rsidR="00F5454F" w:rsidRPr="001A1EA8" w:rsidRDefault="00F5454F" w:rsidP="001A1EA8">
      <w:pPr>
        <w:spacing w:line="36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Činnosť</w:t>
      </w:r>
      <w:r w:rsidRPr="000B1702">
        <w:rPr>
          <w:rFonts w:ascii="Arial" w:hAnsi="Arial" w:cs="Arial"/>
          <w:b/>
          <w:sz w:val="18"/>
          <w:szCs w:val="18"/>
        </w:rPr>
        <w:t xml:space="preserve"> spoločnosti </w:t>
      </w:r>
    </w:p>
    <w:p w14:paraId="5B244A42" w14:textId="334D4E9F" w:rsidR="009F4057" w:rsidRPr="00F5454F" w:rsidRDefault="00F5454F" w:rsidP="001A1EA8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Spoločnosť PS STAVBY, </w:t>
      </w:r>
      <w:proofErr w:type="spellStart"/>
      <w:r>
        <w:rPr>
          <w:rFonts w:ascii="Arial" w:hAnsi="Arial" w:cs="Arial"/>
          <w:sz w:val="18"/>
          <w:szCs w:val="18"/>
        </w:rPr>
        <w:t>s.r.o</w:t>
      </w:r>
      <w:proofErr w:type="spellEnd"/>
      <w:r>
        <w:rPr>
          <w:rFonts w:ascii="Arial" w:hAnsi="Arial" w:cs="Arial"/>
          <w:sz w:val="18"/>
          <w:szCs w:val="18"/>
        </w:rPr>
        <w:t>.</w:t>
      </w:r>
      <w:r w:rsidR="005C6416">
        <w:rPr>
          <w:rFonts w:ascii="Arial" w:hAnsi="Arial" w:cs="Arial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pôsobí na slovenskom </w:t>
      </w:r>
      <w:r w:rsidR="00875626">
        <w:rPr>
          <w:rFonts w:ascii="Arial" w:hAnsi="Arial" w:cs="Arial"/>
          <w:sz w:val="18"/>
          <w:szCs w:val="18"/>
        </w:rPr>
        <w:t xml:space="preserve">stavebnom </w:t>
      </w:r>
      <w:r>
        <w:rPr>
          <w:rFonts w:ascii="Arial" w:hAnsi="Arial" w:cs="Arial"/>
          <w:sz w:val="18"/>
          <w:szCs w:val="18"/>
        </w:rPr>
        <w:t>trhu od roku 2004</w:t>
      </w:r>
      <w:r w:rsidR="005C6416">
        <w:rPr>
          <w:rFonts w:ascii="Arial" w:hAnsi="Arial" w:cs="Arial"/>
          <w:sz w:val="18"/>
          <w:szCs w:val="18"/>
        </w:rPr>
        <w:t xml:space="preserve">, kde sa etablovala ako spoľahlivý partner a skúsený odborník, ktorý </w:t>
      </w:r>
      <w:r w:rsidR="005A629B" w:rsidRPr="005A629B">
        <w:rPr>
          <w:rFonts w:ascii="Arial" w:hAnsi="Arial" w:cs="Arial"/>
          <w:sz w:val="18"/>
          <w:szCs w:val="18"/>
        </w:rPr>
        <w:t>s použitím najmodernejších technológii</w:t>
      </w:r>
      <w:r w:rsidR="005C6416">
        <w:rPr>
          <w:rFonts w:ascii="Arial" w:hAnsi="Arial" w:cs="Arial"/>
          <w:sz w:val="18"/>
          <w:szCs w:val="18"/>
        </w:rPr>
        <w:t xml:space="preserve">, </w:t>
      </w:r>
      <w:r w:rsidR="005A629B" w:rsidRPr="005A629B">
        <w:rPr>
          <w:rFonts w:ascii="Arial" w:hAnsi="Arial" w:cs="Arial"/>
          <w:sz w:val="18"/>
          <w:szCs w:val="18"/>
        </w:rPr>
        <w:t xml:space="preserve">postupov </w:t>
      </w:r>
      <w:r w:rsidR="005C6416">
        <w:rPr>
          <w:rFonts w:ascii="Arial" w:hAnsi="Arial" w:cs="Arial"/>
          <w:sz w:val="18"/>
          <w:szCs w:val="18"/>
        </w:rPr>
        <w:t xml:space="preserve">a s dôrazom na kvalitu </w:t>
      </w:r>
      <w:r>
        <w:rPr>
          <w:rFonts w:ascii="Arial" w:hAnsi="Arial" w:cs="Arial"/>
          <w:sz w:val="18"/>
          <w:szCs w:val="18"/>
        </w:rPr>
        <w:t xml:space="preserve">realizuje </w:t>
      </w:r>
      <w:r w:rsidR="00840EF7">
        <w:rPr>
          <w:rFonts w:ascii="Arial" w:hAnsi="Arial" w:cs="Arial"/>
          <w:sz w:val="18"/>
          <w:szCs w:val="18"/>
        </w:rPr>
        <w:t xml:space="preserve">komplexnú </w:t>
      </w:r>
      <w:r w:rsidR="005A629B">
        <w:rPr>
          <w:rFonts w:ascii="Arial" w:hAnsi="Arial" w:cs="Arial"/>
          <w:sz w:val="18"/>
          <w:szCs w:val="18"/>
        </w:rPr>
        <w:t>obnovu</w:t>
      </w:r>
      <w:r w:rsidR="005C6416">
        <w:rPr>
          <w:rFonts w:ascii="Arial" w:hAnsi="Arial" w:cs="Arial"/>
          <w:sz w:val="18"/>
          <w:szCs w:val="18"/>
        </w:rPr>
        <w:t xml:space="preserve">, rekonštrukcie </w:t>
      </w:r>
      <w:r w:rsidR="00840EF7">
        <w:rPr>
          <w:rFonts w:ascii="Arial" w:hAnsi="Arial" w:cs="Arial"/>
          <w:sz w:val="18"/>
          <w:szCs w:val="18"/>
        </w:rPr>
        <w:t xml:space="preserve">a výstavbu </w:t>
      </w:r>
      <w:r>
        <w:rPr>
          <w:rFonts w:ascii="Arial" w:hAnsi="Arial" w:cs="Arial"/>
          <w:sz w:val="18"/>
          <w:szCs w:val="18"/>
        </w:rPr>
        <w:t xml:space="preserve">bytových domov </w:t>
      </w:r>
      <w:r w:rsidR="009456CB">
        <w:rPr>
          <w:rFonts w:ascii="Arial" w:hAnsi="Arial" w:cs="Arial"/>
          <w:sz w:val="18"/>
          <w:szCs w:val="18"/>
        </w:rPr>
        <w:t>a administratívnych budov</w:t>
      </w:r>
      <w:r>
        <w:rPr>
          <w:rFonts w:ascii="Arial" w:hAnsi="Arial" w:cs="Arial"/>
          <w:sz w:val="18"/>
          <w:szCs w:val="18"/>
        </w:rPr>
        <w:t xml:space="preserve">. </w:t>
      </w:r>
      <w:r w:rsidR="008D04ED">
        <w:rPr>
          <w:rFonts w:ascii="Arial" w:hAnsi="Arial" w:cs="Arial"/>
          <w:sz w:val="18"/>
          <w:szCs w:val="18"/>
        </w:rPr>
        <w:t xml:space="preserve">Krédom spoločnosti je „poctivo a starostlivo“, čo </w:t>
      </w:r>
      <w:r w:rsidR="0063698F">
        <w:rPr>
          <w:rFonts w:ascii="Arial" w:hAnsi="Arial" w:cs="Arial"/>
          <w:sz w:val="18"/>
          <w:szCs w:val="18"/>
        </w:rPr>
        <w:t xml:space="preserve">vyjadruje základný princíp jej fungovania – poskytnúť svojim klientom pri realizácii ich projektov široký sortiment služieb v maximálnej možnej kvalite, čo okrem profesionálnych stavebných prác zahŕňa aj </w:t>
      </w:r>
      <w:r w:rsidR="003C41AD">
        <w:rPr>
          <w:rFonts w:ascii="Arial" w:hAnsi="Arial" w:cs="Arial"/>
          <w:sz w:val="18"/>
          <w:szCs w:val="18"/>
        </w:rPr>
        <w:t>administráciu stavby, podporu pri zabezpečení financovania a spoľahlivý nadštandardný pozáručný servis.</w:t>
      </w:r>
    </w:p>
    <w:p w14:paraId="1A41A3A4" w14:textId="77777777" w:rsidR="00236E91" w:rsidRPr="00236E91" w:rsidRDefault="002B2330" w:rsidP="00236E91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Návrh uznesenia</w:t>
      </w:r>
    </w:p>
    <w:p w14:paraId="632F8000" w14:textId="77777777" w:rsidR="00236E91" w:rsidRDefault="00236E91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04E6D66" w14:textId="0512C15F" w:rsidR="009F4057" w:rsidRPr="00430D63" w:rsidRDefault="002B233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 xml:space="preserve">Valné zhromaždenie </w:t>
      </w:r>
      <w:r w:rsidR="00446F66" w:rsidRPr="00430D63">
        <w:rPr>
          <w:rFonts w:ascii="Arial" w:hAnsi="Arial" w:cs="Arial"/>
          <w:sz w:val="18"/>
          <w:szCs w:val="18"/>
        </w:rPr>
        <w:t>spoločník</w:t>
      </w:r>
      <w:r w:rsidRPr="00430D63">
        <w:rPr>
          <w:rFonts w:ascii="Arial" w:hAnsi="Arial" w:cs="Arial"/>
          <w:sz w:val="18"/>
          <w:szCs w:val="18"/>
        </w:rPr>
        <w:t>ov schvaľuje predloženú výročnú správu o podnikateľskej činnosti a stave majetku spoločnosti za rok 20</w:t>
      </w:r>
      <w:r w:rsidR="000B40B6">
        <w:rPr>
          <w:rFonts w:ascii="Arial" w:hAnsi="Arial" w:cs="Arial"/>
          <w:sz w:val="18"/>
          <w:szCs w:val="18"/>
        </w:rPr>
        <w:t>20</w:t>
      </w:r>
    </w:p>
    <w:p w14:paraId="4BC79D06" w14:textId="77777777" w:rsidR="003E1F20" w:rsidRPr="00236E91" w:rsidRDefault="002B2330" w:rsidP="00236E91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Úvod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43DFC725" w14:textId="77777777" w:rsidR="00236E91" w:rsidRDefault="00236E91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AE7B9B8" w14:textId="0FF8F836" w:rsidR="009E2FA1" w:rsidRDefault="002B233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 xml:space="preserve">Predkladaná výročná správa spoločnosti </w:t>
      </w:r>
      <w:r w:rsidR="00446F66" w:rsidRPr="00430D63">
        <w:rPr>
          <w:rFonts w:ascii="Arial" w:hAnsi="Arial" w:cs="Arial"/>
          <w:sz w:val="18"/>
          <w:szCs w:val="18"/>
        </w:rPr>
        <w:t xml:space="preserve">PS STAVBY, </w:t>
      </w:r>
      <w:proofErr w:type="spellStart"/>
      <w:r w:rsidR="00446F66" w:rsidRPr="00430D63">
        <w:rPr>
          <w:rFonts w:ascii="Arial" w:hAnsi="Arial" w:cs="Arial"/>
          <w:sz w:val="18"/>
          <w:szCs w:val="18"/>
        </w:rPr>
        <w:t>s.r.o</w:t>
      </w:r>
      <w:proofErr w:type="spellEnd"/>
      <w:r w:rsidR="00446F66" w:rsidRPr="00430D63">
        <w:rPr>
          <w:rFonts w:ascii="Arial" w:hAnsi="Arial" w:cs="Arial"/>
          <w:sz w:val="18"/>
          <w:szCs w:val="18"/>
        </w:rPr>
        <w:t>.</w:t>
      </w:r>
      <w:r w:rsidR="00D71EC2" w:rsidRPr="00430D63">
        <w:rPr>
          <w:rFonts w:ascii="Arial" w:hAnsi="Arial" w:cs="Arial"/>
          <w:sz w:val="18"/>
          <w:szCs w:val="18"/>
        </w:rPr>
        <w:t xml:space="preserve">, </w:t>
      </w:r>
      <w:r w:rsidRPr="00430D63">
        <w:rPr>
          <w:rFonts w:ascii="Arial" w:hAnsi="Arial" w:cs="Arial"/>
          <w:sz w:val="18"/>
          <w:szCs w:val="18"/>
        </w:rPr>
        <w:t>Bratislava obsahuje prehľad o základných aktivitách spoločnosti v roku 20</w:t>
      </w:r>
      <w:r w:rsidR="000B40B6">
        <w:rPr>
          <w:rFonts w:ascii="Arial" w:hAnsi="Arial" w:cs="Arial"/>
          <w:sz w:val="18"/>
          <w:szCs w:val="18"/>
        </w:rPr>
        <w:t>20</w:t>
      </w:r>
      <w:r w:rsidR="00757689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a súčasne oboznamuje </w:t>
      </w:r>
      <w:r w:rsidR="00446F66" w:rsidRPr="00430D63">
        <w:rPr>
          <w:rFonts w:ascii="Arial" w:hAnsi="Arial" w:cs="Arial"/>
          <w:sz w:val="18"/>
          <w:szCs w:val="18"/>
        </w:rPr>
        <w:t>spoločník</w:t>
      </w:r>
      <w:r w:rsidRPr="00430D63">
        <w:rPr>
          <w:rFonts w:ascii="Arial" w:hAnsi="Arial" w:cs="Arial"/>
          <w:sz w:val="18"/>
          <w:szCs w:val="18"/>
        </w:rPr>
        <w:t xml:space="preserve">ov spoločnosti s informáciami predpísanými pre tento druh správ obchodným zákonníkom a ďalšími súvisiacimi právnymi predpismi. </w:t>
      </w:r>
    </w:p>
    <w:p w14:paraId="26CCBB89" w14:textId="77777777" w:rsidR="002B2330" w:rsidRDefault="002B233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V súlade s týmito právnymi normami má výročná správa obsahovať účtovnú závierku za účtovné obdobie, za ktoré sa vyhotovuje výročná správa a správu audítora k tejto účtovnej závierke a najmä  informácie o:</w:t>
      </w:r>
    </w:p>
    <w:p w14:paraId="17433BA2" w14:textId="77777777" w:rsidR="00E84FCF" w:rsidRPr="00430D63" w:rsidRDefault="00E84FCF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0953668F" w14:textId="77777777" w:rsidR="002B2330" w:rsidRPr="00430D63" w:rsidRDefault="002B2330" w:rsidP="00E45A4C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 xml:space="preserve">vývoji účtovnej jednotky, o stave, v ktorom sa nachádza, a o významných rizikách a neistotách, ktorým je účtovná jednotka vystavená; informácia sa poskytuje vo forme vyváženej a obsiahlej analýzy stavu a prognózy vývoja a obsahuje dôležité finančné a nefinančné ukazovatele vrátane informácie o vplyve </w:t>
      </w:r>
      <w:r w:rsidRPr="00430D63">
        <w:rPr>
          <w:rFonts w:ascii="Arial" w:hAnsi="Arial" w:cs="Arial"/>
          <w:sz w:val="18"/>
          <w:szCs w:val="18"/>
        </w:rPr>
        <w:lastRenderedPageBreak/>
        <w:t>činnosti účtovnej jednotky na životné prostredie a na zamestnanosť, s poukázaním na príslušné údaje uvedené v účtovnej závierke,</w:t>
      </w:r>
    </w:p>
    <w:p w14:paraId="5F9231F9" w14:textId="77777777" w:rsidR="00E84FCF" w:rsidRPr="00236E91" w:rsidRDefault="002B2330" w:rsidP="00236E91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236E91">
        <w:rPr>
          <w:rFonts w:ascii="Arial" w:hAnsi="Arial" w:cs="Arial"/>
          <w:sz w:val="18"/>
          <w:szCs w:val="18"/>
        </w:rPr>
        <w:t>udalostiach osobitného významu, ktoré nastali po skončení účtovného obdobia, za ktoré sa vyhotovuje výročná správa,</w:t>
      </w:r>
    </w:p>
    <w:p w14:paraId="754C52BC" w14:textId="51052FAE" w:rsidR="005A629B" w:rsidRPr="0063698F" w:rsidRDefault="002B2330" w:rsidP="005A629B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predpokladanom budúcom vývoji činnosti účtovnej jednotky,</w:t>
      </w:r>
    </w:p>
    <w:p w14:paraId="0C0EF7A0" w14:textId="77777777" w:rsidR="002B2330" w:rsidRDefault="002B2330" w:rsidP="00EA508A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nákladoch na činnosť v oblasti výskumu a vývoja,</w:t>
      </w:r>
    </w:p>
    <w:p w14:paraId="353E7C62" w14:textId="77777777" w:rsidR="002B2330" w:rsidRPr="00430D63" w:rsidRDefault="002B2330" w:rsidP="00EA508A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nadobúdaní vlastných akcií, dočasných listov, obchodných podielov a akcií,</w:t>
      </w:r>
    </w:p>
    <w:p w14:paraId="39368B7A" w14:textId="77777777" w:rsidR="001A1EA8" w:rsidRDefault="002B2330" w:rsidP="00EA508A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návrhu na rozdelenie zisku alebo vyrovnanie straty,</w:t>
      </w:r>
    </w:p>
    <w:p w14:paraId="7C9192EB" w14:textId="77777777" w:rsidR="002B2330" w:rsidRPr="001A1EA8" w:rsidRDefault="002B2330" w:rsidP="00EA508A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1A1EA8">
        <w:rPr>
          <w:rFonts w:ascii="Arial" w:hAnsi="Arial" w:cs="Arial"/>
          <w:sz w:val="18"/>
          <w:szCs w:val="18"/>
        </w:rPr>
        <w:t>údajoch požadovaných podľa osobitných predpisov,</w:t>
      </w:r>
    </w:p>
    <w:p w14:paraId="11F0189E" w14:textId="3B1980C8" w:rsidR="002109F6" w:rsidRDefault="002B2330" w:rsidP="002109F6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 xml:space="preserve">tom, či účtovná jednotka má </w:t>
      </w:r>
      <w:bookmarkStart w:id="10" w:name="_Toc28936981"/>
      <w:bookmarkStart w:id="11" w:name="_Toc28937241"/>
      <w:bookmarkStart w:id="12" w:name="_Toc28937305"/>
      <w:bookmarkStart w:id="13" w:name="_Toc28937908"/>
      <w:bookmarkStart w:id="14" w:name="_Toc28941082"/>
      <w:bookmarkStart w:id="15" w:name="_Toc29284055"/>
      <w:bookmarkStart w:id="16" w:name="_Toc59198255"/>
      <w:bookmarkStart w:id="17" w:name="_Toc59198337"/>
      <w:r w:rsidRPr="00430D63">
        <w:rPr>
          <w:rFonts w:ascii="Arial" w:hAnsi="Arial" w:cs="Arial"/>
          <w:sz w:val="18"/>
          <w:szCs w:val="18"/>
        </w:rPr>
        <w:t>organizačnú zložku v zahraničí.</w:t>
      </w:r>
    </w:p>
    <w:p w14:paraId="5A7BC3D7" w14:textId="77777777" w:rsidR="002B2330" w:rsidRDefault="002B2330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bookmarkStart w:id="18" w:name="_Toc59367832"/>
      <w:bookmarkStart w:id="19" w:name="_Toc59367964"/>
      <w:bookmarkEnd w:id="10"/>
      <w:bookmarkEnd w:id="11"/>
      <w:bookmarkEnd w:id="12"/>
      <w:bookmarkEnd w:id="13"/>
      <w:bookmarkEnd w:id="14"/>
      <w:bookmarkEnd w:id="15"/>
      <w:r w:rsidRPr="000B1702">
        <w:rPr>
          <w:rFonts w:ascii="Arial" w:hAnsi="Arial" w:cs="Arial"/>
          <w:b/>
          <w:bCs/>
          <w:sz w:val="20"/>
          <w:szCs w:val="20"/>
        </w:rPr>
        <w:t xml:space="preserve">Informácia o vývoji </w:t>
      </w:r>
      <w:r w:rsidR="003E665B" w:rsidRPr="000B1702">
        <w:rPr>
          <w:rFonts w:ascii="Arial" w:hAnsi="Arial" w:cs="Arial"/>
          <w:b/>
          <w:bCs/>
          <w:sz w:val="20"/>
          <w:szCs w:val="20"/>
        </w:rPr>
        <w:t xml:space="preserve"> spoločnosti</w:t>
      </w:r>
      <w:r w:rsidRPr="000B1702">
        <w:rPr>
          <w:rFonts w:ascii="Arial" w:hAnsi="Arial" w:cs="Arial"/>
          <w:b/>
          <w:bCs/>
          <w:sz w:val="20"/>
          <w:szCs w:val="20"/>
        </w:rPr>
        <w:t xml:space="preserve"> a o </w:t>
      </w:r>
      <w:bookmarkEnd w:id="16"/>
      <w:bookmarkEnd w:id="17"/>
      <w:bookmarkEnd w:id="18"/>
      <w:bookmarkEnd w:id="19"/>
      <w:r w:rsidRPr="000B1702">
        <w:rPr>
          <w:rFonts w:ascii="Arial" w:hAnsi="Arial" w:cs="Arial"/>
          <w:b/>
          <w:bCs/>
          <w:sz w:val="20"/>
          <w:szCs w:val="20"/>
        </w:rPr>
        <w:t>jej finančnej situácii</w:t>
      </w:r>
    </w:p>
    <w:p w14:paraId="5914E2F3" w14:textId="77777777" w:rsidR="00653C46" w:rsidRDefault="00653C46" w:rsidP="00E45A4C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115367EF" w14:textId="77777777" w:rsidR="002B2330" w:rsidRPr="00430D63" w:rsidRDefault="002B2330" w:rsidP="00E45A4C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353D05">
        <w:rPr>
          <w:rFonts w:ascii="Arial" w:hAnsi="Arial" w:cs="Arial"/>
          <w:b/>
          <w:bCs/>
          <w:sz w:val="18"/>
          <w:szCs w:val="18"/>
        </w:rPr>
        <w:t xml:space="preserve">a) </w:t>
      </w:r>
      <w:r w:rsidR="00E866FC" w:rsidRPr="00353D05">
        <w:rPr>
          <w:rFonts w:ascii="Arial" w:hAnsi="Arial" w:cs="Arial"/>
          <w:b/>
          <w:bCs/>
          <w:sz w:val="18"/>
          <w:szCs w:val="18"/>
        </w:rPr>
        <w:t>I</w:t>
      </w:r>
      <w:r w:rsidRPr="00353D05">
        <w:rPr>
          <w:rFonts w:ascii="Arial" w:hAnsi="Arial" w:cs="Arial"/>
          <w:b/>
          <w:bCs/>
          <w:sz w:val="18"/>
          <w:szCs w:val="18"/>
        </w:rPr>
        <w:t>nformácia o vývoji s</w:t>
      </w:r>
      <w:r w:rsidR="003E665B" w:rsidRPr="00353D05">
        <w:rPr>
          <w:rFonts w:ascii="Arial" w:hAnsi="Arial" w:cs="Arial"/>
          <w:b/>
          <w:bCs/>
          <w:sz w:val="18"/>
          <w:szCs w:val="18"/>
        </w:rPr>
        <w:t>p</w:t>
      </w:r>
      <w:r w:rsidRPr="00353D05">
        <w:rPr>
          <w:rFonts w:ascii="Arial" w:hAnsi="Arial" w:cs="Arial"/>
          <w:b/>
          <w:bCs/>
          <w:sz w:val="18"/>
          <w:szCs w:val="18"/>
        </w:rPr>
        <w:t>o</w:t>
      </w:r>
      <w:r w:rsidR="003E665B" w:rsidRPr="00353D05">
        <w:rPr>
          <w:rFonts w:ascii="Arial" w:hAnsi="Arial" w:cs="Arial"/>
          <w:b/>
          <w:bCs/>
          <w:sz w:val="18"/>
          <w:szCs w:val="18"/>
        </w:rPr>
        <w:t>ločnosti</w:t>
      </w:r>
    </w:p>
    <w:p w14:paraId="47C705A1" w14:textId="77777777" w:rsidR="00653C46" w:rsidRDefault="00653C46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92FC81B" w14:textId="38CED71B" w:rsidR="00976E3F" w:rsidRPr="00E77BAD" w:rsidRDefault="00710ABE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Hlavné </w:t>
      </w:r>
      <w:r w:rsidR="002B2330" w:rsidRPr="00E77BAD">
        <w:rPr>
          <w:rFonts w:ascii="Arial" w:hAnsi="Arial" w:cs="Arial"/>
          <w:sz w:val="18"/>
          <w:szCs w:val="18"/>
        </w:rPr>
        <w:t xml:space="preserve">aktivity spoločnosti v roku </w:t>
      </w:r>
      <w:r w:rsidR="00402BF3">
        <w:rPr>
          <w:rFonts w:ascii="Arial" w:hAnsi="Arial" w:cs="Arial"/>
          <w:sz w:val="18"/>
          <w:szCs w:val="18"/>
        </w:rPr>
        <w:t>2020</w:t>
      </w:r>
      <w:r w:rsidR="002B2330" w:rsidRPr="00E77BAD">
        <w:rPr>
          <w:rFonts w:ascii="Arial" w:hAnsi="Arial" w:cs="Arial"/>
          <w:sz w:val="18"/>
          <w:szCs w:val="18"/>
        </w:rPr>
        <w:t xml:space="preserve"> boli realizované na základe obchodného plánu spoločnosti a možno konštatovať, že plánované ekonomické aktivity boli</w:t>
      </w:r>
      <w:r w:rsidR="007E3325" w:rsidRPr="00E77BAD">
        <w:rPr>
          <w:rFonts w:ascii="Arial" w:hAnsi="Arial" w:cs="Arial"/>
          <w:sz w:val="18"/>
          <w:szCs w:val="18"/>
        </w:rPr>
        <w:t xml:space="preserve"> </w:t>
      </w:r>
      <w:r w:rsidR="002B2330" w:rsidRPr="00E77BAD">
        <w:rPr>
          <w:rFonts w:ascii="Arial" w:hAnsi="Arial" w:cs="Arial"/>
          <w:sz w:val="18"/>
          <w:szCs w:val="18"/>
        </w:rPr>
        <w:t>splnené</w:t>
      </w:r>
      <w:r w:rsidR="008201FF" w:rsidRPr="00E77BAD">
        <w:rPr>
          <w:rFonts w:ascii="Arial" w:hAnsi="Arial" w:cs="Arial"/>
          <w:sz w:val="18"/>
          <w:szCs w:val="18"/>
        </w:rPr>
        <w:t xml:space="preserve">. </w:t>
      </w:r>
      <w:r w:rsidR="00402BF3">
        <w:rPr>
          <w:rFonts w:ascii="Arial" w:hAnsi="Arial" w:cs="Arial"/>
          <w:sz w:val="18"/>
          <w:szCs w:val="18"/>
        </w:rPr>
        <w:t>P</w:t>
      </w:r>
      <w:r w:rsidR="00402BF3" w:rsidRPr="00E77BAD">
        <w:rPr>
          <w:rFonts w:ascii="Arial" w:hAnsi="Arial" w:cs="Arial"/>
          <w:sz w:val="18"/>
          <w:szCs w:val="18"/>
        </w:rPr>
        <w:t xml:space="preserve">okles tržieb </w:t>
      </w:r>
      <w:r w:rsidR="00402BF3">
        <w:rPr>
          <w:rFonts w:ascii="Arial" w:hAnsi="Arial" w:cs="Arial"/>
          <w:sz w:val="18"/>
          <w:szCs w:val="18"/>
        </w:rPr>
        <w:t>v</w:t>
      </w:r>
      <w:r w:rsidR="007E3325" w:rsidRPr="00E77BAD">
        <w:rPr>
          <w:rFonts w:ascii="Arial" w:hAnsi="Arial" w:cs="Arial"/>
          <w:sz w:val="18"/>
          <w:szCs w:val="18"/>
        </w:rPr>
        <w:t xml:space="preserve"> roku 20</w:t>
      </w:r>
      <w:r w:rsidR="00402BF3">
        <w:rPr>
          <w:rFonts w:ascii="Arial" w:hAnsi="Arial" w:cs="Arial"/>
          <w:sz w:val="18"/>
          <w:szCs w:val="18"/>
        </w:rPr>
        <w:t>20</w:t>
      </w:r>
      <w:r w:rsidR="00976E3F" w:rsidRPr="00E77BAD">
        <w:rPr>
          <w:rFonts w:ascii="Arial" w:hAnsi="Arial" w:cs="Arial"/>
          <w:sz w:val="18"/>
          <w:szCs w:val="18"/>
        </w:rPr>
        <w:t xml:space="preserve"> </w:t>
      </w:r>
      <w:r w:rsidR="00402BF3">
        <w:rPr>
          <w:rFonts w:ascii="Arial" w:hAnsi="Arial" w:cs="Arial"/>
          <w:sz w:val="18"/>
          <w:szCs w:val="18"/>
        </w:rPr>
        <w:t xml:space="preserve">oproti </w:t>
      </w:r>
      <w:r w:rsidR="00976E3F" w:rsidRPr="00E77BAD">
        <w:rPr>
          <w:rFonts w:ascii="Arial" w:hAnsi="Arial" w:cs="Arial"/>
          <w:sz w:val="18"/>
          <w:szCs w:val="18"/>
        </w:rPr>
        <w:t>roku 201</w:t>
      </w:r>
      <w:r w:rsidR="00C87402" w:rsidRPr="00E77BAD">
        <w:rPr>
          <w:rFonts w:ascii="Arial" w:hAnsi="Arial" w:cs="Arial"/>
          <w:sz w:val="18"/>
          <w:szCs w:val="18"/>
        </w:rPr>
        <w:t>9</w:t>
      </w:r>
      <w:r w:rsidR="00976E3F" w:rsidRPr="00E77BAD">
        <w:rPr>
          <w:rFonts w:ascii="Arial" w:hAnsi="Arial" w:cs="Arial"/>
          <w:sz w:val="18"/>
          <w:szCs w:val="18"/>
        </w:rPr>
        <w:t xml:space="preserve"> </w:t>
      </w:r>
      <w:r w:rsidR="00402BF3">
        <w:rPr>
          <w:rFonts w:ascii="Arial" w:hAnsi="Arial" w:cs="Arial"/>
          <w:sz w:val="18"/>
          <w:szCs w:val="18"/>
        </w:rPr>
        <w:t>bol  miernejší ako v predchádzajúc</w:t>
      </w:r>
      <w:r>
        <w:rPr>
          <w:rFonts w:ascii="Arial" w:hAnsi="Arial" w:cs="Arial"/>
          <w:sz w:val="18"/>
          <w:szCs w:val="18"/>
        </w:rPr>
        <w:t>om</w:t>
      </w:r>
      <w:r w:rsidR="00402BF3">
        <w:rPr>
          <w:rFonts w:ascii="Arial" w:hAnsi="Arial" w:cs="Arial"/>
          <w:sz w:val="18"/>
          <w:szCs w:val="18"/>
        </w:rPr>
        <w:t xml:space="preserve"> obdob</w:t>
      </w:r>
      <w:r>
        <w:rPr>
          <w:rFonts w:ascii="Arial" w:hAnsi="Arial" w:cs="Arial"/>
          <w:sz w:val="18"/>
          <w:szCs w:val="18"/>
        </w:rPr>
        <w:t>í</w:t>
      </w:r>
      <w:r w:rsidR="008201FF" w:rsidRPr="00E77BAD">
        <w:rPr>
          <w:rFonts w:ascii="Arial" w:hAnsi="Arial" w:cs="Arial"/>
          <w:sz w:val="18"/>
          <w:szCs w:val="18"/>
        </w:rPr>
        <w:t>, strategické rozhodnuti</w:t>
      </w:r>
      <w:r w:rsidR="00993378">
        <w:rPr>
          <w:rFonts w:ascii="Arial" w:hAnsi="Arial" w:cs="Arial"/>
          <w:sz w:val="18"/>
          <w:szCs w:val="18"/>
        </w:rPr>
        <w:t>e</w:t>
      </w:r>
      <w:r w:rsidR="008201FF" w:rsidRPr="00E77BAD">
        <w:rPr>
          <w:rFonts w:ascii="Arial" w:hAnsi="Arial" w:cs="Arial"/>
          <w:sz w:val="18"/>
          <w:szCs w:val="18"/>
        </w:rPr>
        <w:t xml:space="preserve"> manažmentu </w:t>
      </w:r>
      <w:r w:rsidR="00EA508A" w:rsidRPr="00E77BAD">
        <w:rPr>
          <w:rFonts w:ascii="Arial" w:hAnsi="Arial" w:cs="Arial"/>
          <w:sz w:val="18"/>
          <w:szCs w:val="18"/>
        </w:rPr>
        <w:t xml:space="preserve">nastaviť </w:t>
      </w:r>
      <w:r w:rsidR="008201FF" w:rsidRPr="00E77BAD">
        <w:rPr>
          <w:rFonts w:ascii="Arial" w:hAnsi="Arial" w:cs="Arial"/>
          <w:sz w:val="18"/>
          <w:szCs w:val="18"/>
        </w:rPr>
        <w:t>smerova</w:t>
      </w:r>
      <w:r w:rsidR="00EA508A" w:rsidRPr="00E77BAD">
        <w:rPr>
          <w:rFonts w:ascii="Arial" w:hAnsi="Arial" w:cs="Arial"/>
          <w:sz w:val="18"/>
          <w:szCs w:val="18"/>
        </w:rPr>
        <w:t xml:space="preserve">nie </w:t>
      </w:r>
      <w:r w:rsidR="008201FF" w:rsidRPr="00E77BAD">
        <w:rPr>
          <w:rFonts w:ascii="Arial" w:hAnsi="Arial" w:cs="Arial"/>
          <w:sz w:val="18"/>
          <w:szCs w:val="18"/>
        </w:rPr>
        <w:t>spoločnosti na zvyšovanie efekt</w:t>
      </w:r>
      <w:r w:rsidR="00EA508A" w:rsidRPr="00E77BAD">
        <w:rPr>
          <w:rFonts w:ascii="Arial" w:hAnsi="Arial" w:cs="Arial"/>
          <w:sz w:val="18"/>
          <w:szCs w:val="18"/>
        </w:rPr>
        <w:t xml:space="preserve">ivity </w:t>
      </w:r>
      <w:r w:rsidR="008201FF" w:rsidRPr="00E77BAD">
        <w:rPr>
          <w:rFonts w:ascii="Arial" w:hAnsi="Arial" w:cs="Arial"/>
          <w:sz w:val="18"/>
          <w:szCs w:val="18"/>
        </w:rPr>
        <w:t xml:space="preserve">všetkých </w:t>
      </w:r>
      <w:r w:rsidR="00EA508A" w:rsidRPr="00E77BAD">
        <w:rPr>
          <w:rFonts w:ascii="Arial" w:hAnsi="Arial" w:cs="Arial"/>
          <w:sz w:val="18"/>
          <w:szCs w:val="18"/>
        </w:rPr>
        <w:t xml:space="preserve">činností </w:t>
      </w:r>
      <w:r w:rsidR="008201FF" w:rsidRPr="00E77BAD">
        <w:rPr>
          <w:rFonts w:ascii="Arial" w:hAnsi="Arial" w:cs="Arial"/>
          <w:sz w:val="18"/>
          <w:szCs w:val="18"/>
        </w:rPr>
        <w:t>a</w:t>
      </w:r>
      <w:r w:rsidR="00EA508A" w:rsidRPr="00E77BAD">
        <w:rPr>
          <w:rFonts w:ascii="Arial" w:hAnsi="Arial" w:cs="Arial"/>
          <w:sz w:val="18"/>
          <w:szCs w:val="18"/>
        </w:rPr>
        <w:t xml:space="preserve"> zamerať sa vysokú </w:t>
      </w:r>
      <w:r w:rsidR="008201FF" w:rsidRPr="00E77BAD">
        <w:rPr>
          <w:rFonts w:ascii="Arial" w:hAnsi="Arial" w:cs="Arial"/>
          <w:sz w:val="18"/>
          <w:szCs w:val="18"/>
        </w:rPr>
        <w:t>kvalit</w:t>
      </w:r>
      <w:r w:rsidR="00EA508A" w:rsidRPr="00E77BAD">
        <w:rPr>
          <w:rFonts w:ascii="Arial" w:hAnsi="Arial" w:cs="Arial"/>
          <w:sz w:val="18"/>
          <w:szCs w:val="18"/>
        </w:rPr>
        <w:t>u</w:t>
      </w:r>
      <w:r w:rsidR="008201FF" w:rsidRPr="00E77BAD">
        <w:rPr>
          <w:rFonts w:ascii="Arial" w:hAnsi="Arial" w:cs="Arial"/>
          <w:sz w:val="18"/>
          <w:szCs w:val="18"/>
        </w:rPr>
        <w:t xml:space="preserve"> </w:t>
      </w:r>
      <w:r w:rsidR="00EA508A" w:rsidRPr="00E77BAD">
        <w:rPr>
          <w:rFonts w:ascii="Arial" w:hAnsi="Arial" w:cs="Arial"/>
          <w:sz w:val="18"/>
          <w:szCs w:val="18"/>
        </w:rPr>
        <w:t>realizovaných služieb</w:t>
      </w:r>
      <w:r w:rsidR="00993378">
        <w:rPr>
          <w:rFonts w:ascii="Arial" w:hAnsi="Arial" w:cs="Arial"/>
          <w:sz w:val="18"/>
          <w:szCs w:val="18"/>
        </w:rPr>
        <w:t xml:space="preserve"> sa ukázalo ako správna cesta, a tak spoločnosť prekonala aj nástrahy a reálne problémy súvisiace s prebiehajúcou pandémiou COVID-19</w:t>
      </w:r>
      <w:r w:rsidR="008201FF" w:rsidRPr="00E77BAD">
        <w:rPr>
          <w:rFonts w:ascii="Arial" w:hAnsi="Arial" w:cs="Arial"/>
          <w:sz w:val="18"/>
          <w:szCs w:val="18"/>
        </w:rPr>
        <w:t>.</w:t>
      </w:r>
      <w:r w:rsidR="00EA508A" w:rsidRPr="00E77BAD">
        <w:rPr>
          <w:rFonts w:ascii="Arial" w:hAnsi="Arial" w:cs="Arial"/>
          <w:sz w:val="18"/>
          <w:szCs w:val="18"/>
        </w:rPr>
        <w:t xml:space="preserve"> </w:t>
      </w:r>
      <w:r w:rsidR="002B2330" w:rsidRPr="00E77BAD">
        <w:rPr>
          <w:rFonts w:ascii="Arial" w:hAnsi="Arial" w:cs="Arial"/>
          <w:sz w:val="18"/>
          <w:szCs w:val="18"/>
        </w:rPr>
        <w:t xml:space="preserve">Rozhodujúce aktivity spoločnosti boli zamerané </w:t>
      </w:r>
      <w:r w:rsidR="00750650" w:rsidRPr="00E77BAD">
        <w:rPr>
          <w:rFonts w:ascii="Arial" w:hAnsi="Arial" w:cs="Arial"/>
          <w:sz w:val="18"/>
          <w:szCs w:val="18"/>
        </w:rPr>
        <w:t xml:space="preserve">na </w:t>
      </w:r>
      <w:r w:rsidR="00C65D74" w:rsidRPr="00E77BAD">
        <w:rPr>
          <w:rFonts w:ascii="Arial" w:hAnsi="Arial" w:cs="Arial"/>
          <w:sz w:val="18"/>
          <w:szCs w:val="18"/>
        </w:rPr>
        <w:t>uskutočňovanie stavieb a ich zmien</w:t>
      </w:r>
      <w:r w:rsidR="00635217" w:rsidRPr="00E77BAD">
        <w:rPr>
          <w:rFonts w:ascii="Arial" w:hAnsi="Arial" w:cs="Arial"/>
          <w:sz w:val="18"/>
          <w:szCs w:val="18"/>
        </w:rPr>
        <w:t xml:space="preserve">, najmä v oblasti komplexnej obnovy budov, </w:t>
      </w:r>
      <w:r>
        <w:rPr>
          <w:rFonts w:ascii="Arial" w:hAnsi="Arial" w:cs="Arial"/>
          <w:sz w:val="18"/>
          <w:szCs w:val="18"/>
        </w:rPr>
        <w:t xml:space="preserve">administratívne </w:t>
      </w:r>
      <w:r w:rsidR="009E2FA1" w:rsidRPr="00E77BAD">
        <w:rPr>
          <w:rFonts w:ascii="Arial" w:hAnsi="Arial" w:cs="Arial"/>
          <w:sz w:val="18"/>
          <w:szCs w:val="18"/>
        </w:rPr>
        <w:t xml:space="preserve">a </w:t>
      </w:r>
      <w:r>
        <w:rPr>
          <w:rFonts w:ascii="Arial" w:hAnsi="Arial" w:cs="Arial"/>
          <w:sz w:val="18"/>
          <w:szCs w:val="18"/>
        </w:rPr>
        <w:t>technické poradenstvo a</w:t>
      </w:r>
      <w:r w:rsidR="00C65D74" w:rsidRPr="00E77BAD">
        <w:rPr>
          <w:rFonts w:ascii="Arial" w:hAnsi="Arial" w:cs="Arial"/>
          <w:sz w:val="18"/>
          <w:szCs w:val="18"/>
        </w:rPr>
        <w:t xml:space="preserve"> sprostredkovateľsk</w:t>
      </w:r>
      <w:r w:rsidR="00B51FEA" w:rsidRPr="00E77BAD">
        <w:rPr>
          <w:rFonts w:ascii="Arial" w:hAnsi="Arial" w:cs="Arial"/>
          <w:sz w:val="18"/>
          <w:szCs w:val="18"/>
        </w:rPr>
        <w:t>ú</w:t>
      </w:r>
      <w:r w:rsidR="00C65D74" w:rsidRPr="00E77BAD">
        <w:rPr>
          <w:rFonts w:ascii="Arial" w:hAnsi="Arial" w:cs="Arial"/>
          <w:sz w:val="18"/>
          <w:szCs w:val="18"/>
        </w:rPr>
        <w:t xml:space="preserve"> činnosť v oblasti obchodu, služieb a</w:t>
      </w:r>
      <w:r w:rsidR="008201FF" w:rsidRPr="00E77BAD">
        <w:rPr>
          <w:rFonts w:ascii="Arial" w:hAnsi="Arial" w:cs="Arial"/>
          <w:sz w:val="18"/>
          <w:szCs w:val="18"/>
        </w:rPr>
        <w:t> </w:t>
      </w:r>
      <w:r w:rsidR="00C65D74" w:rsidRPr="00E77BAD">
        <w:rPr>
          <w:rFonts w:ascii="Arial" w:hAnsi="Arial" w:cs="Arial"/>
          <w:sz w:val="18"/>
          <w:szCs w:val="18"/>
        </w:rPr>
        <w:t>výroby</w:t>
      </w:r>
      <w:r w:rsidR="008201FF" w:rsidRPr="00E77BAD">
        <w:rPr>
          <w:rFonts w:ascii="Arial" w:hAnsi="Arial" w:cs="Arial"/>
          <w:sz w:val="18"/>
          <w:szCs w:val="18"/>
        </w:rPr>
        <w:t>.</w:t>
      </w:r>
      <w:r w:rsidR="002B2330" w:rsidRPr="00E77BAD">
        <w:rPr>
          <w:rFonts w:ascii="Arial" w:hAnsi="Arial" w:cs="Arial"/>
          <w:color w:val="FF0000"/>
          <w:sz w:val="18"/>
          <w:szCs w:val="18"/>
        </w:rPr>
        <w:t xml:space="preserve"> </w:t>
      </w:r>
    </w:p>
    <w:p w14:paraId="791C8CBF" w14:textId="77777777" w:rsidR="00653C46" w:rsidRPr="00E77BAD" w:rsidRDefault="00653C46" w:rsidP="00F5454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7506C87" w14:textId="550E7FFB" w:rsidR="006E7223" w:rsidRPr="00E77BAD" w:rsidRDefault="00F5454F" w:rsidP="00F5454F">
      <w:pPr>
        <w:spacing w:line="360" w:lineRule="auto"/>
        <w:jc w:val="both"/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</w:pPr>
      <w:r w:rsidRPr="00E77BAD">
        <w:rPr>
          <w:rFonts w:ascii="Arial" w:hAnsi="Arial" w:cs="Arial"/>
          <w:sz w:val="18"/>
          <w:szCs w:val="18"/>
        </w:rPr>
        <w:t>Spoločnosť v roku 20</w:t>
      </w:r>
      <w:r w:rsidR="00615906">
        <w:rPr>
          <w:rFonts w:ascii="Arial" w:hAnsi="Arial" w:cs="Arial"/>
          <w:sz w:val="18"/>
          <w:szCs w:val="18"/>
        </w:rPr>
        <w:t>20</w:t>
      </w:r>
      <w:r w:rsidRPr="00E77BAD">
        <w:rPr>
          <w:rFonts w:ascii="Arial" w:hAnsi="Arial" w:cs="Arial"/>
          <w:sz w:val="18"/>
          <w:szCs w:val="18"/>
        </w:rPr>
        <w:t xml:space="preserve"> opäť úspešne absolvovala </w:t>
      </w:r>
      <w:r w:rsidR="00FE6429">
        <w:rPr>
          <w:rFonts w:ascii="Arial" w:hAnsi="Arial" w:cs="Arial"/>
          <w:sz w:val="18"/>
          <w:szCs w:val="18"/>
        </w:rPr>
        <w:t>prvý dozorný</w:t>
      </w:r>
      <w:r w:rsidRPr="00E77BAD">
        <w:rPr>
          <w:rFonts w:ascii="Arial" w:hAnsi="Arial" w:cs="Arial"/>
          <w:sz w:val="18"/>
          <w:szCs w:val="18"/>
        </w:rPr>
        <w:t xml:space="preserve"> audit manažérskeho systému riadenia kvality podľa noriem ISO 9001, ISO 14001, </w:t>
      </w:r>
      <w:r w:rsidR="005A04A9">
        <w:rPr>
          <w:rFonts w:ascii="Arial" w:hAnsi="Arial" w:cs="Arial"/>
          <w:sz w:val="18"/>
          <w:szCs w:val="18"/>
        </w:rPr>
        <w:t>ISO 45001</w:t>
      </w:r>
      <w:r w:rsidRPr="00E77BAD">
        <w:rPr>
          <w:rFonts w:ascii="Arial" w:hAnsi="Arial" w:cs="Arial"/>
          <w:sz w:val="18"/>
          <w:szCs w:val="18"/>
        </w:rPr>
        <w:t>. Audit</w:t>
      </w:r>
      <w:r w:rsidR="00231E9D" w:rsidRPr="00E77BAD">
        <w:rPr>
          <w:rFonts w:ascii="Arial" w:hAnsi="Arial" w:cs="Arial"/>
          <w:sz w:val="18"/>
          <w:szCs w:val="18"/>
        </w:rPr>
        <w:t xml:space="preserve"> vykonali audítori z certifikačnej spoločnosti </w:t>
      </w:r>
      <w:proofErr w:type="spellStart"/>
      <w:r w:rsidR="00231E9D" w:rsidRPr="00E77BAD">
        <w:rPr>
          <w:rFonts w:ascii="Arial" w:hAnsi="Arial" w:cs="Arial"/>
          <w:sz w:val="18"/>
          <w:szCs w:val="18"/>
        </w:rPr>
        <w:t>eucert</w:t>
      </w:r>
      <w:proofErr w:type="spellEnd"/>
      <w:r w:rsidR="00231E9D" w:rsidRPr="00E77BAD">
        <w:rPr>
          <w:rFonts w:ascii="Arial" w:hAnsi="Arial" w:cs="Arial"/>
          <w:sz w:val="18"/>
          <w:szCs w:val="18"/>
        </w:rPr>
        <w:t>,</w:t>
      </w:r>
      <w:r w:rsidR="009E6B6F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31E9D" w:rsidRPr="00E77BAD">
        <w:rPr>
          <w:rFonts w:ascii="Arial" w:hAnsi="Arial" w:cs="Arial"/>
          <w:sz w:val="18"/>
          <w:szCs w:val="18"/>
        </w:rPr>
        <w:t>s.r.o</w:t>
      </w:r>
      <w:proofErr w:type="spellEnd"/>
      <w:r w:rsidR="00231E9D" w:rsidRPr="00E77BAD">
        <w:rPr>
          <w:rFonts w:ascii="Arial" w:hAnsi="Arial" w:cs="Arial"/>
          <w:sz w:val="18"/>
          <w:szCs w:val="18"/>
        </w:rPr>
        <w:t xml:space="preserve">. Odbornosť bola preverená na zákazke </w:t>
      </w:r>
      <w:r w:rsidR="00231E9D" w:rsidRPr="00E77BA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"</w:t>
      </w:r>
      <w:r w:rsidR="00FE6429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Zateplenie pavilónov ZŠ Borodáčova 2</w:t>
      </w:r>
      <w:r w:rsidR="00231E9D" w:rsidRPr="00E77BA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, Bratislava". </w:t>
      </w:r>
      <w:r w:rsidR="000C24FE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Prvý dozorný </w:t>
      </w:r>
      <w:r w:rsidR="00231E9D" w:rsidRPr="00E77BA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audit potvrdil, že firma je riadená v súlade s medzinárodnými štandardami. Úspešným auditom bola potvrdená celková efektívnosť manažérskeho systému s ohľadom na interné a externé zmeny, jeho významnosť a aplikovateľnosť na predmet certifikácie a záväzok udržiavať a zlepšovať </w:t>
      </w:r>
      <w:r w:rsidR="006E7223" w:rsidRPr="00E77BA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 </w:t>
      </w:r>
      <w:r w:rsidR="00B267D3" w:rsidRPr="00E77BA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systém manažérstva v celom rozsahu normy.</w:t>
      </w:r>
    </w:p>
    <w:p w14:paraId="43605BAC" w14:textId="77777777" w:rsidR="0082236E" w:rsidRPr="00E77BAD" w:rsidRDefault="0082236E" w:rsidP="00F5454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  <w:u w:val="single"/>
        </w:rPr>
      </w:pPr>
    </w:p>
    <w:p w14:paraId="62A9AD26" w14:textId="54691685" w:rsidR="00F5454F" w:rsidRPr="00E77BAD" w:rsidRDefault="00F5454F" w:rsidP="00F5454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  <w:u w:val="single"/>
        </w:rPr>
      </w:pPr>
      <w:r w:rsidRPr="00E77BAD">
        <w:rPr>
          <w:rFonts w:ascii="Arial" w:hAnsi="Arial" w:cs="Arial"/>
          <w:sz w:val="18"/>
          <w:szCs w:val="18"/>
          <w:u w:val="single"/>
        </w:rPr>
        <w:t>Významné projekty realizované v roku 20</w:t>
      </w:r>
      <w:r w:rsidR="000C24FE">
        <w:rPr>
          <w:rFonts w:ascii="Arial" w:hAnsi="Arial" w:cs="Arial"/>
          <w:sz w:val="18"/>
          <w:szCs w:val="18"/>
          <w:u w:val="single"/>
        </w:rPr>
        <w:t>20</w:t>
      </w:r>
    </w:p>
    <w:p w14:paraId="22647894" w14:textId="77777777" w:rsidR="0082236E" w:rsidRPr="00E77BAD" w:rsidRDefault="0082236E" w:rsidP="00F5454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  <w:u w:val="single"/>
        </w:rPr>
      </w:pPr>
    </w:p>
    <w:p w14:paraId="03727D37" w14:textId="7134683A" w:rsidR="00693A28" w:rsidRPr="00E77BAD" w:rsidRDefault="00361A94" w:rsidP="00361A94">
      <w:pPr>
        <w:pStyle w:val="Odsekzoznamu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E77BAD">
        <w:rPr>
          <w:rFonts w:ascii="Arial" w:hAnsi="Arial" w:cs="Arial"/>
          <w:sz w:val="18"/>
          <w:szCs w:val="18"/>
        </w:rPr>
        <w:t xml:space="preserve">Obnova bytového domu </w:t>
      </w:r>
      <w:r w:rsidR="00B47B61">
        <w:rPr>
          <w:rFonts w:ascii="Arial" w:hAnsi="Arial" w:cs="Arial"/>
          <w:sz w:val="18"/>
          <w:szCs w:val="18"/>
        </w:rPr>
        <w:t xml:space="preserve">Janka </w:t>
      </w:r>
      <w:proofErr w:type="spellStart"/>
      <w:r w:rsidR="00B47B61">
        <w:rPr>
          <w:rFonts w:ascii="Arial" w:hAnsi="Arial" w:cs="Arial"/>
          <w:sz w:val="18"/>
          <w:szCs w:val="18"/>
        </w:rPr>
        <w:t>Alexyho</w:t>
      </w:r>
      <w:proofErr w:type="spellEnd"/>
      <w:r w:rsidR="00B47B61">
        <w:rPr>
          <w:rFonts w:ascii="Arial" w:hAnsi="Arial" w:cs="Arial"/>
          <w:sz w:val="18"/>
          <w:szCs w:val="18"/>
        </w:rPr>
        <w:t xml:space="preserve"> 1/A</w:t>
      </w:r>
      <w:r w:rsidR="00C64946" w:rsidRPr="00E77BAD">
        <w:rPr>
          <w:rFonts w:ascii="Arial" w:hAnsi="Arial" w:cs="Arial"/>
          <w:sz w:val="18"/>
          <w:szCs w:val="18"/>
        </w:rPr>
        <w:t>,</w:t>
      </w:r>
      <w:r w:rsidR="00A92CAC" w:rsidRPr="00E77BAD">
        <w:rPr>
          <w:rFonts w:ascii="Arial" w:hAnsi="Arial" w:cs="Arial"/>
          <w:sz w:val="18"/>
          <w:szCs w:val="18"/>
        </w:rPr>
        <w:t xml:space="preserve"> </w:t>
      </w:r>
      <w:r w:rsidRPr="00E77BAD">
        <w:rPr>
          <w:rFonts w:ascii="Arial" w:hAnsi="Arial" w:cs="Arial"/>
          <w:sz w:val="18"/>
          <w:szCs w:val="18"/>
        </w:rPr>
        <w:t>Bratislava</w:t>
      </w:r>
    </w:p>
    <w:p w14:paraId="5A3A6A57" w14:textId="07308DAE" w:rsidR="00693A28" w:rsidRPr="00E77BAD" w:rsidRDefault="00A92CAC" w:rsidP="00361A94">
      <w:pPr>
        <w:pStyle w:val="Odsekzoznamu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E77BAD">
        <w:rPr>
          <w:rFonts w:ascii="Arial" w:hAnsi="Arial" w:cs="Arial"/>
          <w:sz w:val="18"/>
          <w:szCs w:val="18"/>
        </w:rPr>
        <w:t>O</w:t>
      </w:r>
      <w:r w:rsidR="00361A94" w:rsidRPr="00E77BAD">
        <w:rPr>
          <w:rFonts w:ascii="Arial" w:hAnsi="Arial" w:cs="Arial"/>
          <w:sz w:val="18"/>
          <w:szCs w:val="18"/>
        </w:rPr>
        <w:t xml:space="preserve">bnova bytového domu </w:t>
      </w:r>
      <w:r w:rsidR="001E0D72">
        <w:rPr>
          <w:rFonts w:ascii="Arial" w:hAnsi="Arial" w:cs="Arial"/>
          <w:sz w:val="18"/>
          <w:szCs w:val="18"/>
        </w:rPr>
        <w:t>Sibírska 54 – 58, B</w:t>
      </w:r>
      <w:r w:rsidRPr="00E77BAD">
        <w:rPr>
          <w:rFonts w:ascii="Arial" w:hAnsi="Arial" w:cs="Arial"/>
          <w:sz w:val="18"/>
          <w:szCs w:val="18"/>
        </w:rPr>
        <w:t xml:space="preserve">ratislava </w:t>
      </w:r>
    </w:p>
    <w:p w14:paraId="0E0E70C3" w14:textId="77215EB8" w:rsidR="00F5454F" w:rsidRPr="00E77BAD" w:rsidRDefault="001E0D72" w:rsidP="00361A94">
      <w:pPr>
        <w:pStyle w:val="Odsekzoznamu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Zvýšenie energetickej efektívnosti budovy EP </w:t>
      </w:r>
      <w:proofErr w:type="spellStart"/>
      <w:r>
        <w:rPr>
          <w:rFonts w:ascii="Arial" w:hAnsi="Arial" w:cs="Arial"/>
          <w:sz w:val="18"/>
          <w:szCs w:val="18"/>
        </w:rPr>
        <w:t>Palkovičova</w:t>
      </w:r>
      <w:proofErr w:type="spellEnd"/>
      <w:r>
        <w:rPr>
          <w:rFonts w:ascii="Arial" w:hAnsi="Arial" w:cs="Arial"/>
          <w:sz w:val="18"/>
          <w:szCs w:val="18"/>
        </w:rPr>
        <w:t>,</w:t>
      </w:r>
      <w:r w:rsidR="00361A94" w:rsidRPr="00E77BAD">
        <w:rPr>
          <w:rFonts w:ascii="Arial" w:hAnsi="Arial" w:cs="Arial"/>
          <w:sz w:val="18"/>
          <w:szCs w:val="18"/>
        </w:rPr>
        <w:t xml:space="preserve"> Bratislava </w:t>
      </w:r>
    </w:p>
    <w:p w14:paraId="2E8839AD" w14:textId="77777777" w:rsidR="002109F6" w:rsidRPr="00E77BAD" w:rsidRDefault="002109F6" w:rsidP="00653C46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59D36C08" w14:textId="77777777" w:rsidR="002B2330" w:rsidRPr="00E77BAD" w:rsidRDefault="002B2330" w:rsidP="00653C46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E77BAD">
        <w:rPr>
          <w:rFonts w:ascii="Arial" w:hAnsi="Arial" w:cs="Arial"/>
          <w:b/>
          <w:bCs/>
          <w:sz w:val="18"/>
          <w:szCs w:val="18"/>
        </w:rPr>
        <w:t xml:space="preserve">b) </w:t>
      </w:r>
      <w:r w:rsidR="00E866FC" w:rsidRPr="00E77BAD">
        <w:rPr>
          <w:rFonts w:ascii="Arial" w:hAnsi="Arial" w:cs="Arial"/>
          <w:b/>
          <w:bCs/>
          <w:sz w:val="18"/>
          <w:szCs w:val="18"/>
        </w:rPr>
        <w:t>A</w:t>
      </w:r>
      <w:r w:rsidRPr="00E77BAD">
        <w:rPr>
          <w:rFonts w:ascii="Arial" w:hAnsi="Arial" w:cs="Arial"/>
          <w:b/>
          <w:bCs/>
          <w:sz w:val="18"/>
          <w:szCs w:val="18"/>
        </w:rPr>
        <w:t>nalýza stavu s</w:t>
      </w:r>
      <w:r w:rsidR="003E665B" w:rsidRPr="00E77BAD">
        <w:rPr>
          <w:rFonts w:ascii="Arial" w:hAnsi="Arial" w:cs="Arial"/>
          <w:b/>
          <w:bCs/>
          <w:sz w:val="18"/>
          <w:szCs w:val="18"/>
        </w:rPr>
        <w:t>p</w:t>
      </w:r>
      <w:r w:rsidRPr="00E77BAD">
        <w:rPr>
          <w:rFonts w:ascii="Arial" w:hAnsi="Arial" w:cs="Arial"/>
          <w:b/>
          <w:bCs/>
          <w:sz w:val="18"/>
          <w:szCs w:val="18"/>
        </w:rPr>
        <w:t>o</w:t>
      </w:r>
      <w:r w:rsidR="003E665B" w:rsidRPr="00E77BAD">
        <w:rPr>
          <w:rFonts w:ascii="Arial" w:hAnsi="Arial" w:cs="Arial"/>
          <w:b/>
          <w:bCs/>
          <w:sz w:val="18"/>
          <w:szCs w:val="18"/>
        </w:rPr>
        <w:t>ločnosti</w:t>
      </w:r>
    </w:p>
    <w:p w14:paraId="1EE45CAE" w14:textId="77777777" w:rsidR="00653C46" w:rsidRPr="00E77BAD" w:rsidRDefault="00653C46" w:rsidP="00653C4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9C436A9" w14:textId="787B1D87" w:rsidR="00653C46" w:rsidRPr="00646083" w:rsidRDefault="00635FFD" w:rsidP="00653C46">
      <w:pPr>
        <w:spacing w:line="360" w:lineRule="auto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Najväčšou výzvou </w:t>
      </w:r>
      <w:r w:rsidR="00653C46" w:rsidRPr="00E77BAD">
        <w:rPr>
          <w:rFonts w:ascii="Arial" w:hAnsi="Arial" w:cs="Arial"/>
          <w:sz w:val="18"/>
          <w:szCs w:val="18"/>
        </w:rPr>
        <w:t>spoločnos</w:t>
      </w:r>
      <w:r w:rsidR="008201FF" w:rsidRPr="00E77BAD">
        <w:rPr>
          <w:rFonts w:ascii="Arial" w:hAnsi="Arial" w:cs="Arial"/>
          <w:sz w:val="18"/>
          <w:szCs w:val="18"/>
        </w:rPr>
        <w:t>ti</w:t>
      </w:r>
      <w:r w:rsidR="00653C46" w:rsidRPr="00E77BAD">
        <w:rPr>
          <w:rFonts w:ascii="Arial" w:hAnsi="Arial" w:cs="Arial"/>
          <w:sz w:val="18"/>
          <w:szCs w:val="18"/>
        </w:rPr>
        <w:t xml:space="preserve"> PS STAVBY, </w:t>
      </w:r>
      <w:proofErr w:type="spellStart"/>
      <w:r w:rsidR="00653C46" w:rsidRPr="00E77BAD">
        <w:rPr>
          <w:rFonts w:ascii="Arial" w:hAnsi="Arial" w:cs="Arial"/>
          <w:sz w:val="18"/>
          <w:szCs w:val="18"/>
        </w:rPr>
        <w:t>s.r.o</w:t>
      </w:r>
      <w:proofErr w:type="spellEnd"/>
      <w:r w:rsidR="00653C46" w:rsidRPr="00E77BAD">
        <w:rPr>
          <w:rFonts w:ascii="Arial" w:hAnsi="Arial" w:cs="Arial"/>
          <w:sz w:val="18"/>
          <w:szCs w:val="18"/>
        </w:rPr>
        <w:t xml:space="preserve">., </w:t>
      </w:r>
      <w:r>
        <w:rPr>
          <w:rFonts w:ascii="Arial" w:hAnsi="Arial" w:cs="Arial"/>
          <w:sz w:val="18"/>
          <w:szCs w:val="18"/>
        </w:rPr>
        <w:t xml:space="preserve">v roku 2020 bolo vysporiadať sa s problémami, ktoré do fungovania celej krajiny </w:t>
      </w:r>
      <w:r w:rsidR="00D727EE">
        <w:rPr>
          <w:rFonts w:ascii="Arial" w:hAnsi="Arial" w:cs="Arial"/>
          <w:sz w:val="18"/>
          <w:szCs w:val="18"/>
        </w:rPr>
        <w:t xml:space="preserve">vo </w:t>
      </w:r>
      <w:r>
        <w:rPr>
          <w:rFonts w:ascii="Arial" w:hAnsi="Arial" w:cs="Arial"/>
          <w:sz w:val="18"/>
          <w:szCs w:val="18"/>
        </w:rPr>
        <w:t xml:space="preserve">všetkých jej </w:t>
      </w:r>
      <w:r w:rsidR="00D727EE">
        <w:rPr>
          <w:rFonts w:ascii="Arial" w:hAnsi="Arial" w:cs="Arial"/>
          <w:sz w:val="18"/>
          <w:szCs w:val="18"/>
        </w:rPr>
        <w:t>oblastiach</w:t>
      </w:r>
      <w:r>
        <w:rPr>
          <w:rFonts w:ascii="Arial" w:hAnsi="Arial" w:cs="Arial"/>
          <w:sz w:val="18"/>
          <w:szCs w:val="18"/>
        </w:rPr>
        <w:t xml:space="preserve"> priniesla pandémia COVID-19 a všet</w:t>
      </w:r>
      <w:r w:rsidR="0073260C" w:rsidRPr="00E77BAD">
        <w:rPr>
          <w:rFonts w:ascii="Arial" w:hAnsi="Arial" w:cs="Arial"/>
          <w:sz w:val="18"/>
          <w:szCs w:val="18"/>
        </w:rPr>
        <w:t xml:space="preserve">ky aktivity </w:t>
      </w:r>
      <w:r>
        <w:rPr>
          <w:rFonts w:ascii="Arial" w:hAnsi="Arial" w:cs="Arial"/>
          <w:sz w:val="18"/>
          <w:szCs w:val="18"/>
        </w:rPr>
        <w:t>firmy nasmerovať na udržanie výkonnosti, efektívnosti a vysokej kvality realizovaných služieb</w:t>
      </w:r>
      <w:r w:rsidR="00653C46" w:rsidRPr="00E77BAD">
        <w:rPr>
          <w:rFonts w:ascii="Arial" w:hAnsi="Arial" w:cs="Arial"/>
          <w:sz w:val="18"/>
          <w:szCs w:val="18"/>
        </w:rPr>
        <w:t xml:space="preserve">. </w:t>
      </w:r>
      <w:r w:rsidR="0073260C" w:rsidRPr="00E77BAD">
        <w:rPr>
          <w:rFonts w:ascii="Arial" w:hAnsi="Arial" w:cs="Arial"/>
          <w:sz w:val="18"/>
          <w:szCs w:val="18"/>
        </w:rPr>
        <w:t xml:space="preserve">Aj keď to nebola jednoduchá úloha, pretože po predchádzajúcej expanzii </w:t>
      </w:r>
      <w:r w:rsidR="005E49F7">
        <w:rPr>
          <w:rFonts w:ascii="Arial" w:hAnsi="Arial" w:cs="Arial"/>
          <w:sz w:val="18"/>
          <w:szCs w:val="18"/>
        </w:rPr>
        <w:t xml:space="preserve">bol ďalší vývoj v </w:t>
      </w:r>
      <w:r w:rsidR="0073260C" w:rsidRPr="00E77BAD">
        <w:rPr>
          <w:rFonts w:ascii="Arial" w:hAnsi="Arial" w:cs="Arial"/>
          <w:sz w:val="18"/>
          <w:szCs w:val="18"/>
        </w:rPr>
        <w:t>segment</w:t>
      </w:r>
      <w:r w:rsidR="005E49F7">
        <w:rPr>
          <w:rFonts w:ascii="Arial" w:hAnsi="Arial" w:cs="Arial"/>
          <w:sz w:val="18"/>
          <w:szCs w:val="18"/>
        </w:rPr>
        <w:t>e</w:t>
      </w:r>
      <w:r w:rsidR="0073260C" w:rsidRPr="00E77BAD">
        <w:rPr>
          <w:rFonts w:ascii="Arial" w:hAnsi="Arial" w:cs="Arial"/>
          <w:sz w:val="18"/>
          <w:szCs w:val="18"/>
        </w:rPr>
        <w:t xml:space="preserve"> stavebníctva </w:t>
      </w:r>
      <w:r w:rsidR="005E49F7">
        <w:rPr>
          <w:rFonts w:ascii="Arial" w:hAnsi="Arial" w:cs="Arial"/>
          <w:sz w:val="18"/>
          <w:szCs w:val="18"/>
        </w:rPr>
        <w:t xml:space="preserve">kvôli </w:t>
      </w:r>
      <w:r w:rsidR="005E49F7">
        <w:rPr>
          <w:rFonts w:ascii="Arial" w:hAnsi="Arial" w:cs="Arial"/>
          <w:sz w:val="18"/>
          <w:szCs w:val="18"/>
        </w:rPr>
        <w:lastRenderedPageBreak/>
        <w:t>pandémii nejasný</w:t>
      </w:r>
      <w:r w:rsidR="0073260C" w:rsidRPr="00E77BAD">
        <w:rPr>
          <w:rFonts w:ascii="Arial" w:hAnsi="Arial" w:cs="Arial"/>
          <w:sz w:val="18"/>
          <w:szCs w:val="18"/>
        </w:rPr>
        <w:t>, s</w:t>
      </w:r>
      <w:r w:rsidR="00653C46" w:rsidRPr="00E77BAD">
        <w:rPr>
          <w:rFonts w:ascii="Arial" w:hAnsi="Arial" w:cs="Arial"/>
          <w:sz w:val="18"/>
          <w:szCs w:val="18"/>
        </w:rPr>
        <w:t xml:space="preserve">poločnosť </w:t>
      </w:r>
      <w:r w:rsidR="008201FF" w:rsidRPr="00E77BAD">
        <w:rPr>
          <w:rFonts w:ascii="Arial" w:hAnsi="Arial" w:cs="Arial"/>
          <w:sz w:val="18"/>
          <w:szCs w:val="18"/>
        </w:rPr>
        <w:t>si napriek významnému zníženiu</w:t>
      </w:r>
      <w:r w:rsidR="00653C46" w:rsidRPr="00E77BAD">
        <w:rPr>
          <w:rFonts w:ascii="Arial" w:hAnsi="Arial" w:cs="Arial"/>
          <w:sz w:val="18"/>
          <w:szCs w:val="18"/>
        </w:rPr>
        <w:t xml:space="preserve"> </w:t>
      </w:r>
      <w:r w:rsidR="008201FF" w:rsidRPr="00E77BAD">
        <w:rPr>
          <w:rFonts w:ascii="Arial" w:hAnsi="Arial" w:cs="Arial"/>
          <w:sz w:val="18"/>
          <w:szCs w:val="18"/>
        </w:rPr>
        <w:t>tržieb udržala stabilnú výšku aktív a</w:t>
      </w:r>
      <w:r w:rsidR="00653C46" w:rsidRPr="00E77BAD">
        <w:rPr>
          <w:rFonts w:ascii="Arial" w:hAnsi="Arial" w:cs="Arial"/>
          <w:sz w:val="18"/>
          <w:szCs w:val="18"/>
        </w:rPr>
        <w:t xml:space="preserve"> zaznamenala </w:t>
      </w:r>
      <w:r w:rsidR="008201FF" w:rsidRPr="00E77BAD">
        <w:rPr>
          <w:rFonts w:ascii="Arial" w:hAnsi="Arial" w:cs="Arial"/>
          <w:sz w:val="18"/>
          <w:szCs w:val="18"/>
        </w:rPr>
        <w:t xml:space="preserve">kladný </w:t>
      </w:r>
      <w:r w:rsidR="00653C46" w:rsidRPr="00E77BAD">
        <w:rPr>
          <w:rFonts w:ascii="Arial" w:hAnsi="Arial" w:cs="Arial"/>
          <w:sz w:val="18"/>
          <w:szCs w:val="18"/>
        </w:rPr>
        <w:t>výsled</w:t>
      </w:r>
      <w:r w:rsidR="008201FF" w:rsidRPr="00E77BAD">
        <w:rPr>
          <w:rFonts w:ascii="Arial" w:hAnsi="Arial" w:cs="Arial"/>
          <w:sz w:val="18"/>
          <w:szCs w:val="18"/>
        </w:rPr>
        <w:t>ok</w:t>
      </w:r>
      <w:r w:rsidR="00653C46" w:rsidRPr="00E77BAD">
        <w:rPr>
          <w:rFonts w:ascii="Arial" w:hAnsi="Arial" w:cs="Arial"/>
          <w:sz w:val="18"/>
          <w:szCs w:val="18"/>
        </w:rPr>
        <w:t xml:space="preserve"> hospodáreni</w:t>
      </w:r>
      <w:r w:rsidR="008201FF" w:rsidRPr="00E77BAD">
        <w:rPr>
          <w:rFonts w:ascii="Arial" w:hAnsi="Arial" w:cs="Arial"/>
          <w:sz w:val="18"/>
          <w:szCs w:val="18"/>
        </w:rPr>
        <w:t>a.</w:t>
      </w:r>
      <w:r w:rsidR="00646083">
        <w:rPr>
          <w:rFonts w:ascii="Arial" w:hAnsi="Arial" w:cs="Arial"/>
          <w:sz w:val="18"/>
          <w:szCs w:val="18"/>
        </w:rPr>
        <w:t xml:space="preserve"> </w:t>
      </w:r>
    </w:p>
    <w:p w14:paraId="65976891" w14:textId="77777777" w:rsidR="002109F6" w:rsidRDefault="002109F6" w:rsidP="00653C4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20303545" w14:textId="57266F70" w:rsidR="00571830" w:rsidRPr="00430D63" w:rsidRDefault="00C65D74" w:rsidP="00653C46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K 31.12.20</w:t>
      </w:r>
      <w:r w:rsidR="000B40B6">
        <w:rPr>
          <w:rFonts w:ascii="Arial" w:hAnsi="Arial" w:cs="Arial"/>
          <w:sz w:val="18"/>
          <w:szCs w:val="18"/>
        </w:rPr>
        <w:t>20</w:t>
      </w:r>
      <w:r w:rsidR="003E3269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spoločnosť PS STAVBY, </w:t>
      </w:r>
      <w:proofErr w:type="spellStart"/>
      <w:r w:rsidRPr="00430D63">
        <w:rPr>
          <w:rFonts w:ascii="Arial" w:hAnsi="Arial" w:cs="Arial"/>
          <w:sz w:val="18"/>
          <w:szCs w:val="18"/>
        </w:rPr>
        <w:t>s.r.o</w:t>
      </w:r>
      <w:proofErr w:type="spellEnd"/>
      <w:r w:rsidRPr="00430D63">
        <w:rPr>
          <w:rFonts w:ascii="Arial" w:hAnsi="Arial" w:cs="Arial"/>
          <w:sz w:val="18"/>
          <w:szCs w:val="18"/>
        </w:rPr>
        <w:t>., vyk</w:t>
      </w:r>
      <w:r w:rsidR="00653C46">
        <w:rPr>
          <w:rFonts w:ascii="Arial" w:hAnsi="Arial" w:cs="Arial"/>
          <w:sz w:val="18"/>
          <w:szCs w:val="18"/>
        </w:rPr>
        <w:t>ázala</w:t>
      </w:r>
      <w:r w:rsidRPr="00430D63">
        <w:rPr>
          <w:rFonts w:ascii="Arial" w:hAnsi="Arial" w:cs="Arial"/>
          <w:sz w:val="18"/>
          <w:szCs w:val="18"/>
        </w:rPr>
        <w:t xml:space="preserve"> aktíva po korekcii </w:t>
      </w:r>
      <w:r w:rsidR="00653C46">
        <w:rPr>
          <w:rFonts w:ascii="Arial" w:hAnsi="Arial" w:cs="Arial"/>
          <w:sz w:val="18"/>
          <w:szCs w:val="18"/>
        </w:rPr>
        <w:t xml:space="preserve">celkom </w:t>
      </w:r>
      <w:r w:rsidRPr="00430D63">
        <w:rPr>
          <w:rFonts w:ascii="Arial" w:hAnsi="Arial" w:cs="Arial"/>
          <w:sz w:val="18"/>
          <w:szCs w:val="18"/>
        </w:rPr>
        <w:t xml:space="preserve">vo výške </w:t>
      </w:r>
      <w:r w:rsidR="00635217" w:rsidRPr="00430D63">
        <w:rPr>
          <w:rFonts w:ascii="Arial" w:hAnsi="Arial" w:cs="Arial"/>
          <w:sz w:val="18"/>
          <w:szCs w:val="18"/>
        </w:rPr>
        <w:t>3</w:t>
      </w:r>
      <w:r w:rsidR="000B40B6">
        <w:rPr>
          <w:rFonts w:ascii="Arial" w:hAnsi="Arial" w:cs="Arial"/>
          <w:sz w:val="18"/>
          <w:szCs w:val="18"/>
        </w:rPr>
        <w:t> 131 342</w:t>
      </w:r>
      <w:r w:rsidRPr="00430D63">
        <w:rPr>
          <w:rFonts w:ascii="Arial" w:hAnsi="Arial" w:cs="Arial"/>
          <w:sz w:val="18"/>
          <w:szCs w:val="18"/>
        </w:rPr>
        <w:t xml:space="preserve"> €. V tejto sume je neobežný majetok v celkovej hodnote </w:t>
      </w:r>
      <w:r w:rsidR="00645EED" w:rsidRPr="00430D63">
        <w:rPr>
          <w:rFonts w:ascii="Arial" w:hAnsi="Arial" w:cs="Arial"/>
          <w:sz w:val="18"/>
          <w:szCs w:val="18"/>
        </w:rPr>
        <w:t>2</w:t>
      </w:r>
      <w:r w:rsidR="000B40B6">
        <w:rPr>
          <w:rFonts w:ascii="Arial" w:hAnsi="Arial" w:cs="Arial"/>
          <w:sz w:val="18"/>
          <w:szCs w:val="18"/>
        </w:rPr>
        <w:t> 657 595</w:t>
      </w:r>
      <w:r w:rsidR="00AE48F4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 €, obežný majetok v hodnote </w:t>
      </w:r>
      <w:r w:rsidR="000B40B6">
        <w:rPr>
          <w:rFonts w:ascii="Arial" w:hAnsi="Arial" w:cs="Arial"/>
          <w:sz w:val="18"/>
          <w:szCs w:val="18"/>
        </w:rPr>
        <w:t>421 581</w:t>
      </w:r>
      <w:r w:rsidRPr="00430D63">
        <w:rPr>
          <w:rFonts w:ascii="Arial" w:hAnsi="Arial" w:cs="Arial"/>
          <w:sz w:val="18"/>
          <w:szCs w:val="18"/>
        </w:rPr>
        <w:t xml:space="preserve"> € a ostatné aktíva sú vo výške </w:t>
      </w:r>
      <w:r w:rsidR="000B40B6">
        <w:rPr>
          <w:rFonts w:ascii="Arial" w:hAnsi="Arial" w:cs="Arial"/>
          <w:sz w:val="18"/>
          <w:szCs w:val="18"/>
        </w:rPr>
        <w:t xml:space="preserve">2 782 </w:t>
      </w:r>
      <w:r w:rsidRPr="00430D63">
        <w:rPr>
          <w:rFonts w:ascii="Arial" w:hAnsi="Arial" w:cs="Arial"/>
          <w:sz w:val="18"/>
          <w:szCs w:val="18"/>
        </w:rPr>
        <w:t xml:space="preserve">€. V neobežnom majetku spoločnosť eviduje iba dlhodobý hmotný majetok v sume </w:t>
      </w:r>
      <w:r w:rsidR="001B0A9F" w:rsidRPr="00430D63">
        <w:rPr>
          <w:rFonts w:ascii="Arial" w:hAnsi="Arial" w:cs="Arial"/>
          <w:sz w:val="18"/>
          <w:szCs w:val="18"/>
        </w:rPr>
        <w:t>2</w:t>
      </w:r>
      <w:r w:rsidR="000B40B6">
        <w:rPr>
          <w:rFonts w:ascii="Arial" w:hAnsi="Arial" w:cs="Arial"/>
          <w:sz w:val="18"/>
          <w:szCs w:val="18"/>
        </w:rPr>
        <w:t xml:space="preserve"> 657 595 </w:t>
      </w:r>
      <w:r w:rsidRPr="00430D63">
        <w:rPr>
          <w:rFonts w:ascii="Arial" w:hAnsi="Arial" w:cs="Arial"/>
          <w:sz w:val="18"/>
          <w:szCs w:val="18"/>
        </w:rPr>
        <w:t>€</w:t>
      </w:r>
      <w:r w:rsidR="00002B6F" w:rsidRPr="00430D63">
        <w:rPr>
          <w:rFonts w:ascii="Arial" w:hAnsi="Arial" w:cs="Arial"/>
          <w:sz w:val="18"/>
          <w:szCs w:val="18"/>
        </w:rPr>
        <w:t>. Z obežných aktív najvýznamnejšou položkou sú krátkodobé pohľadávky v</w:t>
      </w:r>
      <w:r w:rsidR="009560F7">
        <w:rPr>
          <w:rFonts w:ascii="Arial" w:hAnsi="Arial" w:cs="Arial"/>
          <w:sz w:val="18"/>
          <w:szCs w:val="18"/>
        </w:rPr>
        <w:t> </w:t>
      </w:r>
      <w:r w:rsidR="00002B6F" w:rsidRPr="00430D63">
        <w:rPr>
          <w:rFonts w:ascii="Arial" w:hAnsi="Arial" w:cs="Arial"/>
          <w:sz w:val="18"/>
          <w:szCs w:val="18"/>
        </w:rPr>
        <w:t>sume</w:t>
      </w:r>
      <w:r w:rsidR="009560F7">
        <w:rPr>
          <w:rFonts w:ascii="Arial" w:hAnsi="Arial" w:cs="Arial"/>
          <w:sz w:val="18"/>
          <w:szCs w:val="18"/>
        </w:rPr>
        <w:t xml:space="preserve"> </w:t>
      </w:r>
      <w:r w:rsidR="000B40B6">
        <w:rPr>
          <w:rFonts w:ascii="Arial" w:hAnsi="Arial" w:cs="Arial"/>
          <w:sz w:val="18"/>
          <w:szCs w:val="18"/>
        </w:rPr>
        <w:t xml:space="preserve"> 279 925</w:t>
      </w:r>
      <w:r w:rsidR="00AE48F4">
        <w:rPr>
          <w:rFonts w:ascii="Arial" w:hAnsi="Arial" w:cs="Arial"/>
          <w:sz w:val="18"/>
          <w:szCs w:val="18"/>
        </w:rPr>
        <w:t xml:space="preserve"> </w:t>
      </w:r>
      <w:r w:rsidR="00002B6F" w:rsidRPr="00430D63">
        <w:rPr>
          <w:rFonts w:ascii="Arial" w:hAnsi="Arial" w:cs="Arial"/>
          <w:sz w:val="18"/>
          <w:szCs w:val="18"/>
        </w:rPr>
        <w:t>€,</w:t>
      </w:r>
      <w:r w:rsidRPr="00430D63">
        <w:rPr>
          <w:rFonts w:ascii="Arial" w:hAnsi="Arial" w:cs="Arial"/>
          <w:sz w:val="18"/>
          <w:szCs w:val="18"/>
        </w:rPr>
        <w:t xml:space="preserve"> zásoby predstavovali sumu </w:t>
      </w:r>
      <w:r w:rsidR="000B40B6">
        <w:rPr>
          <w:rFonts w:ascii="Arial" w:hAnsi="Arial" w:cs="Arial"/>
          <w:sz w:val="18"/>
          <w:szCs w:val="18"/>
        </w:rPr>
        <w:t>100 380</w:t>
      </w:r>
      <w:r w:rsidR="00AE48F4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€,</w:t>
      </w:r>
      <w:r w:rsidR="00571830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 finančné účty </w:t>
      </w:r>
      <w:r w:rsidR="009560F7">
        <w:rPr>
          <w:rFonts w:ascii="Arial" w:hAnsi="Arial" w:cs="Arial"/>
          <w:sz w:val="18"/>
          <w:szCs w:val="18"/>
        </w:rPr>
        <w:t>dosiahli výšku</w:t>
      </w:r>
      <w:r w:rsidR="00AE48F4">
        <w:rPr>
          <w:rFonts w:ascii="Arial" w:hAnsi="Arial" w:cs="Arial"/>
          <w:sz w:val="18"/>
          <w:szCs w:val="18"/>
        </w:rPr>
        <w:t xml:space="preserve"> </w:t>
      </w:r>
      <w:r w:rsidR="000B40B6">
        <w:rPr>
          <w:rFonts w:ascii="Arial" w:hAnsi="Arial" w:cs="Arial"/>
          <w:sz w:val="18"/>
          <w:szCs w:val="18"/>
        </w:rPr>
        <w:t>41 276</w:t>
      </w:r>
      <w:r w:rsidRPr="00430D63">
        <w:rPr>
          <w:rFonts w:ascii="Arial" w:hAnsi="Arial" w:cs="Arial"/>
          <w:sz w:val="18"/>
          <w:szCs w:val="18"/>
        </w:rPr>
        <w:t xml:space="preserve"> € </w:t>
      </w:r>
      <w:r w:rsidR="00571830" w:rsidRPr="00430D63">
        <w:rPr>
          <w:rFonts w:ascii="Arial" w:hAnsi="Arial" w:cs="Arial"/>
          <w:sz w:val="18"/>
          <w:szCs w:val="18"/>
        </w:rPr>
        <w:t>.</w:t>
      </w:r>
    </w:p>
    <w:p w14:paraId="747853C8" w14:textId="77777777" w:rsidR="00E9604A" w:rsidRDefault="00E9604A" w:rsidP="00653C4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73316F1" w14:textId="13C407BB" w:rsidR="00C65D74" w:rsidRPr="00430D63" w:rsidRDefault="00C65D74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K 31.12.20</w:t>
      </w:r>
      <w:r w:rsidR="000B40B6">
        <w:rPr>
          <w:rFonts w:ascii="Arial" w:hAnsi="Arial" w:cs="Arial"/>
          <w:sz w:val="18"/>
          <w:szCs w:val="18"/>
        </w:rPr>
        <w:t>20</w:t>
      </w:r>
      <w:r w:rsidR="00B4467D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spo</w:t>
      </w:r>
      <w:r w:rsidR="00AD1990">
        <w:rPr>
          <w:rFonts w:ascii="Arial" w:hAnsi="Arial" w:cs="Arial"/>
          <w:sz w:val="18"/>
          <w:szCs w:val="18"/>
        </w:rPr>
        <w:t xml:space="preserve">ločnosť </w:t>
      </w:r>
      <w:r w:rsidR="00B51FEA">
        <w:rPr>
          <w:rFonts w:ascii="Arial" w:hAnsi="Arial" w:cs="Arial"/>
          <w:sz w:val="18"/>
          <w:szCs w:val="18"/>
        </w:rPr>
        <w:t xml:space="preserve">dosiahla </w:t>
      </w:r>
      <w:r w:rsidR="005C7A90">
        <w:rPr>
          <w:rFonts w:ascii="Arial" w:hAnsi="Arial" w:cs="Arial"/>
          <w:sz w:val="18"/>
          <w:szCs w:val="18"/>
        </w:rPr>
        <w:t xml:space="preserve">rekordnú </w:t>
      </w:r>
      <w:r w:rsidR="00B51FEA">
        <w:rPr>
          <w:rFonts w:ascii="Arial" w:hAnsi="Arial" w:cs="Arial"/>
          <w:sz w:val="18"/>
          <w:szCs w:val="18"/>
        </w:rPr>
        <w:t xml:space="preserve">výšku </w:t>
      </w:r>
      <w:r w:rsidR="00AD1990">
        <w:rPr>
          <w:rFonts w:ascii="Arial" w:hAnsi="Arial" w:cs="Arial"/>
          <w:sz w:val="18"/>
          <w:szCs w:val="18"/>
        </w:rPr>
        <w:t>vlastné</w:t>
      </w:r>
      <w:r w:rsidR="00B51FEA">
        <w:rPr>
          <w:rFonts w:ascii="Arial" w:hAnsi="Arial" w:cs="Arial"/>
          <w:sz w:val="18"/>
          <w:szCs w:val="18"/>
        </w:rPr>
        <w:t>ho</w:t>
      </w:r>
      <w:r w:rsidR="00AD1990">
        <w:rPr>
          <w:rFonts w:ascii="Arial" w:hAnsi="Arial" w:cs="Arial"/>
          <w:sz w:val="18"/>
          <w:szCs w:val="18"/>
        </w:rPr>
        <w:t xml:space="preserve"> imani</w:t>
      </w:r>
      <w:r w:rsidR="00B51FEA">
        <w:rPr>
          <w:rFonts w:ascii="Arial" w:hAnsi="Arial" w:cs="Arial"/>
          <w:sz w:val="18"/>
          <w:szCs w:val="18"/>
        </w:rPr>
        <w:t>a</w:t>
      </w:r>
      <w:r w:rsidR="00AD1990">
        <w:rPr>
          <w:rFonts w:ascii="Arial" w:hAnsi="Arial" w:cs="Arial"/>
          <w:sz w:val="18"/>
          <w:szCs w:val="18"/>
        </w:rPr>
        <w:t xml:space="preserve"> </w:t>
      </w:r>
      <w:r w:rsidR="005C7A90">
        <w:rPr>
          <w:rFonts w:ascii="Arial" w:hAnsi="Arial" w:cs="Arial"/>
          <w:sz w:val="18"/>
          <w:szCs w:val="18"/>
        </w:rPr>
        <w:t>1</w:t>
      </w:r>
      <w:r w:rsidR="000B40B6">
        <w:rPr>
          <w:rFonts w:ascii="Arial" w:hAnsi="Arial" w:cs="Arial"/>
          <w:sz w:val="18"/>
          <w:szCs w:val="18"/>
        </w:rPr>
        <w:t> 279 680</w:t>
      </w:r>
      <w:r w:rsidR="00FD3394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€. Splatené zákla</w:t>
      </w:r>
      <w:r w:rsidR="00FD3394">
        <w:rPr>
          <w:rFonts w:ascii="Arial" w:hAnsi="Arial" w:cs="Arial"/>
          <w:sz w:val="18"/>
          <w:szCs w:val="18"/>
        </w:rPr>
        <w:t xml:space="preserve">dné imanie je </w:t>
      </w:r>
      <w:r w:rsidR="005C7A90">
        <w:rPr>
          <w:rFonts w:ascii="Arial" w:hAnsi="Arial" w:cs="Arial"/>
          <w:sz w:val="18"/>
          <w:szCs w:val="18"/>
        </w:rPr>
        <w:t xml:space="preserve">naďalej </w:t>
      </w:r>
      <w:r w:rsidR="00FD3394">
        <w:rPr>
          <w:rFonts w:ascii="Arial" w:hAnsi="Arial" w:cs="Arial"/>
          <w:sz w:val="18"/>
          <w:szCs w:val="18"/>
        </w:rPr>
        <w:t xml:space="preserve">vo výške 6 640 €. </w:t>
      </w:r>
      <w:r w:rsidRPr="00430D63">
        <w:rPr>
          <w:rFonts w:ascii="Arial" w:hAnsi="Arial" w:cs="Arial"/>
          <w:sz w:val="18"/>
          <w:szCs w:val="18"/>
        </w:rPr>
        <w:t>Spoločnosť dosiahla k 31.12.20</w:t>
      </w:r>
      <w:r w:rsidR="000B40B6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5C7A90">
        <w:rPr>
          <w:rFonts w:ascii="Arial" w:hAnsi="Arial" w:cs="Arial"/>
          <w:sz w:val="18"/>
          <w:szCs w:val="18"/>
        </w:rPr>
        <w:t xml:space="preserve">pozitívny </w:t>
      </w:r>
      <w:r w:rsidRPr="00430D63">
        <w:rPr>
          <w:rFonts w:ascii="Arial" w:hAnsi="Arial" w:cs="Arial"/>
          <w:sz w:val="18"/>
          <w:szCs w:val="18"/>
        </w:rPr>
        <w:t xml:space="preserve">hospodársky výsledok – </w:t>
      </w:r>
      <w:r w:rsidR="00042A0B" w:rsidRPr="00430D63">
        <w:rPr>
          <w:rFonts w:ascii="Arial" w:hAnsi="Arial" w:cs="Arial"/>
          <w:sz w:val="18"/>
          <w:szCs w:val="18"/>
        </w:rPr>
        <w:t>zisk</w:t>
      </w:r>
      <w:r w:rsidRPr="00430D63">
        <w:rPr>
          <w:rFonts w:ascii="Arial" w:hAnsi="Arial" w:cs="Arial"/>
          <w:sz w:val="18"/>
          <w:szCs w:val="18"/>
        </w:rPr>
        <w:t xml:space="preserve"> vo výške</w:t>
      </w:r>
      <w:r w:rsidR="00FD3394">
        <w:rPr>
          <w:rFonts w:ascii="Arial" w:hAnsi="Arial" w:cs="Arial"/>
          <w:sz w:val="18"/>
          <w:szCs w:val="18"/>
        </w:rPr>
        <w:t xml:space="preserve"> </w:t>
      </w:r>
      <w:r w:rsidR="000B40B6">
        <w:rPr>
          <w:rFonts w:ascii="Arial" w:hAnsi="Arial" w:cs="Arial"/>
          <w:sz w:val="18"/>
          <w:szCs w:val="18"/>
        </w:rPr>
        <w:t>52 878</w:t>
      </w:r>
      <w:r w:rsidR="00575B78" w:rsidRPr="00430D63">
        <w:rPr>
          <w:rFonts w:ascii="Arial" w:hAnsi="Arial" w:cs="Arial"/>
          <w:sz w:val="18"/>
          <w:szCs w:val="18"/>
        </w:rPr>
        <w:t xml:space="preserve"> €</w:t>
      </w:r>
      <w:r w:rsidR="005C7A90">
        <w:rPr>
          <w:rFonts w:ascii="Arial" w:hAnsi="Arial" w:cs="Arial"/>
          <w:sz w:val="18"/>
          <w:szCs w:val="18"/>
        </w:rPr>
        <w:t xml:space="preserve"> po zdanení</w:t>
      </w:r>
      <w:r w:rsidR="00BB0DE0">
        <w:rPr>
          <w:rFonts w:ascii="Arial" w:hAnsi="Arial" w:cs="Arial"/>
          <w:sz w:val="18"/>
          <w:szCs w:val="18"/>
        </w:rPr>
        <w:t xml:space="preserve">. </w:t>
      </w:r>
      <w:r w:rsidR="00575B78" w:rsidRPr="00430D63">
        <w:rPr>
          <w:rFonts w:ascii="Arial" w:hAnsi="Arial" w:cs="Arial"/>
          <w:sz w:val="18"/>
          <w:szCs w:val="18"/>
        </w:rPr>
        <w:t xml:space="preserve">Súčasťou vlastného imania </w:t>
      </w:r>
      <w:r w:rsidR="00575B78" w:rsidRPr="006135CF">
        <w:rPr>
          <w:rFonts w:ascii="Arial" w:hAnsi="Arial" w:cs="Arial"/>
          <w:sz w:val="18"/>
          <w:szCs w:val="18"/>
        </w:rPr>
        <w:t>sú</w:t>
      </w:r>
      <w:r w:rsidR="00645ED8" w:rsidRPr="006135CF">
        <w:rPr>
          <w:rFonts w:ascii="Arial" w:hAnsi="Arial" w:cs="Arial"/>
          <w:sz w:val="18"/>
          <w:szCs w:val="18"/>
        </w:rPr>
        <w:t xml:space="preserve"> aj </w:t>
      </w:r>
      <w:r w:rsidR="00575B78" w:rsidRPr="006135CF">
        <w:rPr>
          <w:rFonts w:ascii="Arial" w:hAnsi="Arial" w:cs="Arial"/>
          <w:sz w:val="18"/>
          <w:szCs w:val="18"/>
        </w:rPr>
        <w:t>fondy zo zisku (štatut</w:t>
      </w:r>
      <w:r w:rsidR="00FD3394" w:rsidRPr="006135CF">
        <w:rPr>
          <w:rFonts w:ascii="Arial" w:hAnsi="Arial" w:cs="Arial"/>
          <w:sz w:val="18"/>
          <w:szCs w:val="18"/>
        </w:rPr>
        <w:t xml:space="preserve">árne </w:t>
      </w:r>
      <w:r w:rsidR="00575B78" w:rsidRPr="006135CF">
        <w:rPr>
          <w:rFonts w:ascii="Arial" w:hAnsi="Arial" w:cs="Arial"/>
          <w:sz w:val="18"/>
          <w:szCs w:val="18"/>
        </w:rPr>
        <w:t>fondy)</w:t>
      </w:r>
      <w:r w:rsidR="00F42C49" w:rsidRPr="006135CF">
        <w:rPr>
          <w:rFonts w:ascii="Arial" w:hAnsi="Arial" w:cs="Arial"/>
          <w:sz w:val="18"/>
          <w:szCs w:val="18"/>
        </w:rPr>
        <w:t>,</w:t>
      </w:r>
      <w:r w:rsidR="00FD3394" w:rsidRPr="006135CF">
        <w:rPr>
          <w:rFonts w:ascii="Arial" w:hAnsi="Arial" w:cs="Arial"/>
          <w:sz w:val="18"/>
          <w:szCs w:val="18"/>
        </w:rPr>
        <w:t xml:space="preserve"> ktoré k 31.12.</w:t>
      </w:r>
      <w:r w:rsidR="00575B78" w:rsidRPr="006135CF">
        <w:rPr>
          <w:rFonts w:ascii="Arial" w:hAnsi="Arial" w:cs="Arial"/>
          <w:sz w:val="18"/>
          <w:szCs w:val="18"/>
        </w:rPr>
        <w:t>20</w:t>
      </w:r>
      <w:r w:rsidR="000B40B6">
        <w:rPr>
          <w:rFonts w:ascii="Arial" w:hAnsi="Arial" w:cs="Arial"/>
          <w:sz w:val="18"/>
          <w:szCs w:val="18"/>
        </w:rPr>
        <w:t>20</w:t>
      </w:r>
      <w:r w:rsidR="00FD3394" w:rsidRPr="006135CF">
        <w:rPr>
          <w:rFonts w:ascii="Arial" w:hAnsi="Arial" w:cs="Arial"/>
          <w:sz w:val="18"/>
          <w:szCs w:val="18"/>
        </w:rPr>
        <w:t xml:space="preserve"> </w:t>
      </w:r>
      <w:r w:rsidR="00575B78" w:rsidRPr="006135CF">
        <w:rPr>
          <w:rFonts w:ascii="Arial" w:hAnsi="Arial" w:cs="Arial"/>
          <w:sz w:val="18"/>
          <w:szCs w:val="18"/>
        </w:rPr>
        <w:t xml:space="preserve">spoločnosť eviduje </w:t>
      </w:r>
      <w:r w:rsidR="00FD3394" w:rsidRPr="006135CF">
        <w:rPr>
          <w:rFonts w:ascii="Arial" w:hAnsi="Arial" w:cs="Arial"/>
          <w:sz w:val="18"/>
          <w:szCs w:val="18"/>
        </w:rPr>
        <w:t>v</w:t>
      </w:r>
      <w:r w:rsidR="00575B78" w:rsidRPr="006135CF">
        <w:rPr>
          <w:rFonts w:ascii="Arial" w:hAnsi="Arial" w:cs="Arial"/>
          <w:sz w:val="18"/>
          <w:szCs w:val="18"/>
        </w:rPr>
        <w:t xml:space="preserve"> sume </w:t>
      </w:r>
      <w:r w:rsidR="006135CF" w:rsidRPr="006135CF">
        <w:rPr>
          <w:rFonts w:ascii="Arial" w:hAnsi="Arial" w:cs="Arial"/>
          <w:sz w:val="18"/>
          <w:szCs w:val="18"/>
        </w:rPr>
        <w:t>30</w:t>
      </w:r>
      <w:r w:rsidR="00FD3394" w:rsidRPr="006135CF">
        <w:rPr>
          <w:rFonts w:ascii="Arial" w:hAnsi="Arial" w:cs="Arial"/>
          <w:sz w:val="18"/>
          <w:szCs w:val="18"/>
        </w:rPr>
        <w:t> </w:t>
      </w:r>
      <w:r w:rsidR="006135CF" w:rsidRPr="006135CF">
        <w:rPr>
          <w:rFonts w:ascii="Arial" w:hAnsi="Arial" w:cs="Arial"/>
          <w:sz w:val="18"/>
          <w:szCs w:val="18"/>
        </w:rPr>
        <w:t>34</w:t>
      </w:r>
      <w:r w:rsidR="00750650" w:rsidRPr="006135CF">
        <w:rPr>
          <w:rFonts w:ascii="Arial" w:hAnsi="Arial" w:cs="Arial"/>
          <w:sz w:val="18"/>
          <w:szCs w:val="18"/>
        </w:rPr>
        <w:t>0</w:t>
      </w:r>
      <w:r w:rsidR="00FD3394" w:rsidRPr="006135CF">
        <w:rPr>
          <w:rFonts w:ascii="Arial" w:hAnsi="Arial" w:cs="Arial"/>
          <w:sz w:val="18"/>
          <w:szCs w:val="18"/>
        </w:rPr>
        <w:t xml:space="preserve"> </w:t>
      </w:r>
      <w:r w:rsidR="00575B78" w:rsidRPr="006135CF">
        <w:rPr>
          <w:rFonts w:ascii="Arial" w:hAnsi="Arial" w:cs="Arial"/>
          <w:sz w:val="18"/>
          <w:szCs w:val="18"/>
        </w:rPr>
        <w:t>€.</w:t>
      </w:r>
    </w:p>
    <w:p w14:paraId="0E03FBFD" w14:textId="04FB0BCB" w:rsidR="00961BA3" w:rsidRDefault="005C7A9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Výška </w:t>
      </w:r>
      <w:r w:rsidRPr="005C7A90">
        <w:rPr>
          <w:rFonts w:ascii="Arial" w:hAnsi="Arial" w:cs="Arial"/>
          <w:sz w:val="18"/>
          <w:szCs w:val="18"/>
        </w:rPr>
        <w:t>cudz</w:t>
      </w:r>
      <w:r>
        <w:rPr>
          <w:rFonts w:ascii="Arial" w:hAnsi="Arial" w:cs="Arial"/>
          <w:sz w:val="18"/>
          <w:szCs w:val="18"/>
        </w:rPr>
        <w:t>ích</w:t>
      </w:r>
      <w:r w:rsidRPr="005C7A90">
        <w:rPr>
          <w:rFonts w:ascii="Arial" w:hAnsi="Arial" w:cs="Arial"/>
          <w:sz w:val="18"/>
          <w:szCs w:val="18"/>
        </w:rPr>
        <w:t xml:space="preserve"> zdroj</w:t>
      </w:r>
      <w:r>
        <w:rPr>
          <w:rFonts w:ascii="Arial" w:hAnsi="Arial" w:cs="Arial"/>
          <w:sz w:val="18"/>
          <w:szCs w:val="18"/>
        </w:rPr>
        <w:t>ov s</w:t>
      </w:r>
      <w:r w:rsidR="00575B78" w:rsidRPr="00430D63">
        <w:rPr>
          <w:rFonts w:ascii="Arial" w:hAnsi="Arial" w:cs="Arial"/>
          <w:sz w:val="18"/>
          <w:szCs w:val="18"/>
        </w:rPr>
        <w:t>poločnos</w:t>
      </w:r>
      <w:r>
        <w:rPr>
          <w:rFonts w:ascii="Arial" w:hAnsi="Arial" w:cs="Arial"/>
          <w:sz w:val="18"/>
          <w:szCs w:val="18"/>
        </w:rPr>
        <w:t>ti</w:t>
      </w:r>
      <w:r w:rsidR="000B40B6">
        <w:rPr>
          <w:rFonts w:ascii="Arial" w:hAnsi="Arial" w:cs="Arial"/>
          <w:sz w:val="18"/>
          <w:szCs w:val="18"/>
        </w:rPr>
        <w:t xml:space="preserve"> k 31.12.2020</w:t>
      </w:r>
      <w:r w:rsidR="00575B78" w:rsidRPr="00430D63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zaznamenala </w:t>
      </w:r>
      <w:r w:rsidR="000B40B6">
        <w:rPr>
          <w:rFonts w:ascii="Arial" w:hAnsi="Arial" w:cs="Arial"/>
          <w:sz w:val="18"/>
          <w:szCs w:val="18"/>
        </w:rPr>
        <w:t>pokles</w:t>
      </w:r>
      <w:r>
        <w:rPr>
          <w:rFonts w:ascii="Arial" w:hAnsi="Arial" w:cs="Arial"/>
          <w:sz w:val="18"/>
          <w:szCs w:val="18"/>
        </w:rPr>
        <w:t xml:space="preserve"> na </w:t>
      </w:r>
      <w:r w:rsidR="000B40B6">
        <w:rPr>
          <w:rFonts w:ascii="Arial" w:hAnsi="Arial" w:cs="Arial"/>
          <w:sz w:val="18"/>
          <w:szCs w:val="18"/>
        </w:rPr>
        <w:t>1 851 662</w:t>
      </w:r>
      <w:r w:rsidR="00575B78" w:rsidRPr="00430D63">
        <w:rPr>
          <w:rFonts w:ascii="Arial" w:hAnsi="Arial" w:cs="Arial"/>
          <w:sz w:val="18"/>
          <w:szCs w:val="18"/>
        </w:rPr>
        <w:t xml:space="preserve"> €. </w:t>
      </w:r>
      <w:r w:rsidR="007D7E68">
        <w:rPr>
          <w:rFonts w:ascii="Arial" w:hAnsi="Arial" w:cs="Arial"/>
          <w:sz w:val="18"/>
          <w:szCs w:val="18"/>
        </w:rPr>
        <w:t>Z</w:t>
      </w:r>
      <w:r w:rsidR="00575B78" w:rsidRPr="00430D63">
        <w:rPr>
          <w:rFonts w:ascii="Arial" w:hAnsi="Arial" w:cs="Arial"/>
          <w:sz w:val="18"/>
          <w:szCs w:val="18"/>
        </w:rPr>
        <w:t> tejto sum</w:t>
      </w:r>
      <w:r w:rsidR="007D7E68">
        <w:rPr>
          <w:rFonts w:ascii="Arial" w:hAnsi="Arial" w:cs="Arial"/>
          <w:sz w:val="18"/>
          <w:szCs w:val="18"/>
        </w:rPr>
        <w:t>y</w:t>
      </w:r>
      <w:r w:rsidR="00575B78" w:rsidRPr="00430D63">
        <w:rPr>
          <w:rFonts w:ascii="Arial" w:hAnsi="Arial" w:cs="Arial"/>
          <w:sz w:val="18"/>
          <w:szCs w:val="18"/>
        </w:rPr>
        <w:t xml:space="preserve"> krátkodobé záväzky </w:t>
      </w:r>
      <w:r w:rsidR="007D7E68">
        <w:rPr>
          <w:rFonts w:ascii="Arial" w:hAnsi="Arial" w:cs="Arial"/>
          <w:sz w:val="18"/>
          <w:szCs w:val="18"/>
        </w:rPr>
        <w:t>tvoria</w:t>
      </w:r>
      <w:r w:rsidR="00575B78" w:rsidRPr="00430D63">
        <w:rPr>
          <w:rFonts w:ascii="Arial" w:hAnsi="Arial" w:cs="Arial"/>
          <w:sz w:val="18"/>
          <w:szCs w:val="18"/>
        </w:rPr>
        <w:t xml:space="preserve"> </w:t>
      </w:r>
      <w:r w:rsidR="001B0A9F" w:rsidRPr="00430D63">
        <w:rPr>
          <w:rFonts w:ascii="Arial" w:hAnsi="Arial" w:cs="Arial"/>
          <w:sz w:val="18"/>
          <w:szCs w:val="18"/>
        </w:rPr>
        <w:t>1</w:t>
      </w:r>
      <w:r w:rsidR="000B40B6">
        <w:rPr>
          <w:rFonts w:ascii="Arial" w:hAnsi="Arial" w:cs="Arial"/>
          <w:sz w:val="18"/>
          <w:szCs w:val="18"/>
        </w:rPr>
        <w:t> 118 182</w:t>
      </w:r>
      <w:r w:rsidR="00575B78" w:rsidRPr="00430D63">
        <w:rPr>
          <w:rFonts w:ascii="Arial" w:hAnsi="Arial" w:cs="Arial"/>
          <w:sz w:val="18"/>
          <w:szCs w:val="18"/>
        </w:rPr>
        <w:t xml:space="preserve"> €, dlhodobé záväzky </w:t>
      </w:r>
      <w:r w:rsidR="000B40B6">
        <w:rPr>
          <w:rFonts w:ascii="Arial" w:hAnsi="Arial" w:cs="Arial"/>
          <w:sz w:val="18"/>
          <w:szCs w:val="18"/>
        </w:rPr>
        <w:t>318 073</w:t>
      </w:r>
      <w:r>
        <w:rPr>
          <w:rFonts w:ascii="Arial" w:hAnsi="Arial" w:cs="Arial"/>
          <w:sz w:val="18"/>
          <w:szCs w:val="18"/>
        </w:rPr>
        <w:t xml:space="preserve"> </w:t>
      </w:r>
      <w:r w:rsidR="00575B78" w:rsidRPr="00430D63">
        <w:rPr>
          <w:rFonts w:ascii="Arial" w:hAnsi="Arial" w:cs="Arial"/>
          <w:sz w:val="18"/>
          <w:szCs w:val="18"/>
        </w:rPr>
        <w:t>€ a </w:t>
      </w:r>
      <w:r w:rsidR="00645ED8" w:rsidRPr="00430D63">
        <w:rPr>
          <w:rFonts w:ascii="Arial" w:hAnsi="Arial" w:cs="Arial"/>
          <w:sz w:val="18"/>
          <w:szCs w:val="18"/>
        </w:rPr>
        <w:t>rezerv</w:t>
      </w:r>
      <w:r w:rsidR="00575B78" w:rsidRPr="00430D63">
        <w:rPr>
          <w:rFonts w:ascii="Arial" w:hAnsi="Arial" w:cs="Arial"/>
          <w:sz w:val="18"/>
          <w:szCs w:val="18"/>
        </w:rPr>
        <w:t xml:space="preserve">y </w:t>
      </w:r>
      <w:r w:rsidR="000B40B6">
        <w:rPr>
          <w:rFonts w:ascii="Arial" w:hAnsi="Arial" w:cs="Arial"/>
          <w:sz w:val="18"/>
          <w:szCs w:val="18"/>
        </w:rPr>
        <w:t>16 329</w:t>
      </w:r>
      <w:r w:rsidR="002A3F52" w:rsidRPr="00430D63">
        <w:rPr>
          <w:rFonts w:ascii="Arial" w:hAnsi="Arial" w:cs="Arial"/>
          <w:sz w:val="18"/>
          <w:szCs w:val="18"/>
        </w:rPr>
        <w:t xml:space="preserve"> €. Podstatnou súčasťou cudzích zdrojov v spoločnosti sú bankové úvery bežné vo výške </w:t>
      </w:r>
      <w:r w:rsidR="000B40B6">
        <w:rPr>
          <w:rFonts w:ascii="Arial" w:hAnsi="Arial" w:cs="Arial"/>
          <w:sz w:val="18"/>
          <w:szCs w:val="18"/>
        </w:rPr>
        <w:t>397 078</w:t>
      </w:r>
      <w:r w:rsidR="00F65326">
        <w:rPr>
          <w:rFonts w:ascii="Arial" w:hAnsi="Arial" w:cs="Arial"/>
          <w:sz w:val="18"/>
          <w:szCs w:val="18"/>
        </w:rPr>
        <w:t xml:space="preserve"> €, </w:t>
      </w:r>
      <w:r w:rsidR="002A3F52" w:rsidRPr="00430D63">
        <w:rPr>
          <w:rFonts w:ascii="Arial" w:hAnsi="Arial" w:cs="Arial"/>
          <w:sz w:val="18"/>
          <w:szCs w:val="18"/>
        </w:rPr>
        <w:t xml:space="preserve">bankové úvery dlhodobé </w:t>
      </w:r>
      <w:r w:rsidR="000B40B6">
        <w:rPr>
          <w:rFonts w:ascii="Arial" w:hAnsi="Arial" w:cs="Arial"/>
          <w:sz w:val="18"/>
          <w:szCs w:val="18"/>
        </w:rPr>
        <w:t>spoločnosť k 31.12.2020 neeviduje.</w:t>
      </w:r>
    </w:p>
    <w:p w14:paraId="49E6C39E" w14:textId="77777777" w:rsidR="00CA474A" w:rsidRPr="00430D63" w:rsidRDefault="00CA474A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4EB72C5" w14:textId="2C47FFA1" w:rsidR="004F7B7A" w:rsidRDefault="002B233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V porovnaní s rokom 20</w:t>
      </w:r>
      <w:r w:rsidR="00A853BA">
        <w:rPr>
          <w:rFonts w:ascii="Arial" w:hAnsi="Arial" w:cs="Arial"/>
          <w:sz w:val="18"/>
          <w:szCs w:val="18"/>
        </w:rPr>
        <w:t>20</w:t>
      </w:r>
      <w:r w:rsidR="008479FF" w:rsidRPr="00430D63">
        <w:rPr>
          <w:rFonts w:ascii="Arial" w:hAnsi="Arial" w:cs="Arial"/>
          <w:sz w:val="18"/>
          <w:szCs w:val="18"/>
        </w:rPr>
        <w:t xml:space="preserve"> došlo</w:t>
      </w:r>
      <w:r w:rsidRPr="00430D63">
        <w:rPr>
          <w:rFonts w:ascii="Arial" w:hAnsi="Arial" w:cs="Arial"/>
          <w:sz w:val="18"/>
          <w:szCs w:val="18"/>
        </w:rPr>
        <w:t xml:space="preserve"> k</w:t>
      </w:r>
      <w:r w:rsidR="00961BA3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zmen</w:t>
      </w:r>
      <w:r w:rsidR="00961BA3" w:rsidRPr="00430D63">
        <w:rPr>
          <w:rFonts w:ascii="Arial" w:hAnsi="Arial" w:cs="Arial"/>
          <w:sz w:val="18"/>
          <w:szCs w:val="18"/>
        </w:rPr>
        <w:t>e</w:t>
      </w:r>
      <w:r w:rsidRPr="00430D63">
        <w:rPr>
          <w:rFonts w:ascii="Arial" w:hAnsi="Arial" w:cs="Arial"/>
          <w:sz w:val="18"/>
          <w:szCs w:val="18"/>
        </w:rPr>
        <w:t xml:space="preserve"> v celkovej výške majetku. </w:t>
      </w:r>
      <w:r w:rsidR="008479FF" w:rsidRPr="00430D63">
        <w:rPr>
          <w:rFonts w:ascii="Arial" w:hAnsi="Arial" w:cs="Arial"/>
          <w:sz w:val="18"/>
          <w:szCs w:val="18"/>
        </w:rPr>
        <w:t xml:space="preserve">Z porovnania </w:t>
      </w:r>
      <w:r w:rsidR="00C5042F" w:rsidRPr="00430D63">
        <w:rPr>
          <w:rFonts w:ascii="Arial" w:hAnsi="Arial" w:cs="Arial"/>
          <w:sz w:val="18"/>
          <w:szCs w:val="18"/>
        </w:rPr>
        <w:t>absolútnych ukazovateľov účtovnej závierky</w:t>
      </w:r>
      <w:r w:rsidRPr="00430D63">
        <w:rPr>
          <w:rFonts w:ascii="Arial" w:hAnsi="Arial" w:cs="Arial"/>
          <w:sz w:val="18"/>
          <w:szCs w:val="18"/>
        </w:rPr>
        <w:t xml:space="preserve"> výška aktív spoločnosti </w:t>
      </w:r>
      <w:r w:rsidR="0021306F">
        <w:rPr>
          <w:rFonts w:ascii="Arial" w:hAnsi="Arial" w:cs="Arial"/>
          <w:sz w:val="18"/>
          <w:szCs w:val="18"/>
        </w:rPr>
        <w:t xml:space="preserve"> </w:t>
      </w:r>
      <w:r w:rsidR="00A853BA">
        <w:rPr>
          <w:rFonts w:ascii="Arial" w:hAnsi="Arial" w:cs="Arial"/>
          <w:sz w:val="18"/>
          <w:szCs w:val="18"/>
        </w:rPr>
        <w:t>klesla</w:t>
      </w:r>
      <w:r w:rsidR="0021306F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B53ADD" w:rsidRPr="00430D63">
        <w:rPr>
          <w:rFonts w:ascii="Arial" w:hAnsi="Arial" w:cs="Arial"/>
          <w:sz w:val="18"/>
          <w:szCs w:val="18"/>
        </w:rPr>
        <w:t>oproti roku</w:t>
      </w:r>
      <w:r w:rsidRPr="00430D63">
        <w:rPr>
          <w:rFonts w:ascii="Arial" w:hAnsi="Arial" w:cs="Arial"/>
          <w:sz w:val="18"/>
          <w:szCs w:val="18"/>
        </w:rPr>
        <w:t xml:space="preserve"> 20</w:t>
      </w:r>
      <w:r w:rsidR="00791F70" w:rsidRPr="00430D63">
        <w:rPr>
          <w:rFonts w:ascii="Arial" w:hAnsi="Arial" w:cs="Arial"/>
          <w:sz w:val="18"/>
          <w:szCs w:val="18"/>
        </w:rPr>
        <w:t>1</w:t>
      </w:r>
      <w:r w:rsidR="00A853BA">
        <w:rPr>
          <w:rFonts w:ascii="Arial" w:hAnsi="Arial" w:cs="Arial"/>
          <w:sz w:val="18"/>
          <w:szCs w:val="18"/>
        </w:rPr>
        <w:t>9</w:t>
      </w:r>
      <w:r w:rsidR="00B53ADD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o</w:t>
      </w:r>
      <w:r w:rsidR="00A853BA">
        <w:rPr>
          <w:rFonts w:ascii="Arial" w:hAnsi="Arial" w:cs="Arial"/>
          <w:sz w:val="18"/>
          <w:szCs w:val="18"/>
        </w:rPr>
        <w:t xml:space="preserve"> 724 315 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C80C57" w:rsidRPr="00430D63">
        <w:rPr>
          <w:rFonts w:ascii="Arial" w:hAnsi="Arial" w:cs="Arial"/>
          <w:sz w:val="18"/>
          <w:szCs w:val="18"/>
        </w:rPr>
        <w:t>€</w:t>
      </w:r>
      <w:r w:rsidRPr="00430D63">
        <w:rPr>
          <w:rFonts w:ascii="Arial" w:hAnsi="Arial" w:cs="Arial"/>
          <w:sz w:val="18"/>
          <w:szCs w:val="18"/>
        </w:rPr>
        <w:t>. Obežné aktíva v porovnaní so stavom vykázaným k 31.12.20</w:t>
      </w:r>
      <w:r w:rsidR="00791F70" w:rsidRPr="00430D63">
        <w:rPr>
          <w:rFonts w:ascii="Arial" w:hAnsi="Arial" w:cs="Arial"/>
          <w:sz w:val="18"/>
          <w:szCs w:val="18"/>
        </w:rPr>
        <w:t>1</w:t>
      </w:r>
      <w:r w:rsidR="00A853BA">
        <w:rPr>
          <w:rFonts w:ascii="Arial" w:hAnsi="Arial" w:cs="Arial"/>
          <w:sz w:val="18"/>
          <w:szCs w:val="18"/>
        </w:rPr>
        <w:t>9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B36BDA" w:rsidRPr="00430D63">
        <w:rPr>
          <w:rFonts w:ascii="Arial" w:hAnsi="Arial" w:cs="Arial"/>
          <w:sz w:val="18"/>
          <w:szCs w:val="18"/>
        </w:rPr>
        <w:t xml:space="preserve">sú </w:t>
      </w:r>
      <w:r w:rsidR="00A853BA">
        <w:rPr>
          <w:rFonts w:ascii="Arial" w:hAnsi="Arial" w:cs="Arial"/>
          <w:sz w:val="18"/>
          <w:szCs w:val="18"/>
        </w:rPr>
        <w:t xml:space="preserve">nižšie </w:t>
      </w:r>
      <w:r w:rsidR="000D4F0E" w:rsidRPr="00430D63">
        <w:rPr>
          <w:rFonts w:ascii="Arial" w:hAnsi="Arial" w:cs="Arial"/>
          <w:sz w:val="18"/>
          <w:szCs w:val="18"/>
        </w:rPr>
        <w:t>o</w:t>
      </w:r>
      <w:r w:rsidR="00A853BA">
        <w:rPr>
          <w:rFonts w:ascii="Arial" w:hAnsi="Arial" w:cs="Arial"/>
          <w:sz w:val="18"/>
          <w:szCs w:val="18"/>
        </w:rPr>
        <w:t> 715 373</w:t>
      </w:r>
      <w:r w:rsidR="00C80C57" w:rsidRPr="00430D63">
        <w:rPr>
          <w:rFonts w:ascii="Arial" w:hAnsi="Arial" w:cs="Arial"/>
          <w:sz w:val="18"/>
          <w:szCs w:val="18"/>
        </w:rPr>
        <w:t xml:space="preserve"> €</w:t>
      </w:r>
      <w:r w:rsidR="003F416F" w:rsidRPr="00430D63">
        <w:rPr>
          <w:rFonts w:ascii="Arial" w:hAnsi="Arial" w:cs="Arial"/>
          <w:sz w:val="18"/>
          <w:szCs w:val="18"/>
        </w:rPr>
        <w:t xml:space="preserve">. </w:t>
      </w:r>
      <w:r w:rsidR="000D4F0E" w:rsidRPr="00430D63">
        <w:rPr>
          <w:rFonts w:ascii="Arial" w:hAnsi="Arial" w:cs="Arial"/>
          <w:sz w:val="18"/>
          <w:szCs w:val="18"/>
        </w:rPr>
        <w:t>Vykázané</w:t>
      </w:r>
      <w:r w:rsidR="003459E9">
        <w:rPr>
          <w:rFonts w:ascii="Arial" w:hAnsi="Arial" w:cs="Arial"/>
          <w:sz w:val="18"/>
          <w:szCs w:val="18"/>
        </w:rPr>
        <w:t xml:space="preserve"> zníž</w:t>
      </w:r>
      <w:r w:rsidR="0021306F">
        <w:rPr>
          <w:rFonts w:ascii="Arial" w:hAnsi="Arial" w:cs="Arial"/>
          <w:sz w:val="18"/>
          <w:szCs w:val="18"/>
        </w:rPr>
        <w:t>enie</w:t>
      </w:r>
      <w:r w:rsidR="000C427A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stavu obežných aktív bol</w:t>
      </w:r>
      <w:r w:rsidR="000D4F0E" w:rsidRPr="00430D63">
        <w:rPr>
          <w:rFonts w:ascii="Arial" w:hAnsi="Arial" w:cs="Arial"/>
          <w:sz w:val="18"/>
          <w:szCs w:val="18"/>
        </w:rPr>
        <w:t>o spôsobené</w:t>
      </w:r>
      <w:r w:rsidRPr="00430D63">
        <w:rPr>
          <w:rFonts w:ascii="Arial" w:hAnsi="Arial" w:cs="Arial"/>
          <w:sz w:val="18"/>
          <w:szCs w:val="18"/>
        </w:rPr>
        <w:t xml:space="preserve"> predovšetkým </w:t>
      </w:r>
      <w:r w:rsidR="00A853BA">
        <w:rPr>
          <w:rFonts w:ascii="Arial" w:hAnsi="Arial" w:cs="Arial"/>
          <w:sz w:val="18"/>
          <w:szCs w:val="18"/>
        </w:rPr>
        <w:t>znížením</w:t>
      </w:r>
      <w:r w:rsidR="0021306F">
        <w:rPr>
          <w:rFonts w:ascii="Arial" w:hAnsi="Arial" w:cs="Arial"/>
          <w:sz w:val="18"/>
          <w:szCs w:val="18"/>
        </w:rPr>
        <w:t xml:space="preserve"> </w:t>
      </w:r>
      <w:r w:rsidR="008B7F5E" w:rsidRPr="00430D63">
        <w:rPr>
          <w:rFonts w:ascii="Arial" w:hAnsi="Arial" w:cs="Arial"/>
          <w:sz w:val="18"/>
          <w:szCs w:val="18"/>
        </w:rPr>
        <w:t xml:space="preserve"> stavu</w:t>
      </w:r>
      <w:r w:rsidR="000D4F0E" w:rsidRPr="00430D63">
        <w:rPr>
          <w:rFonts w:ascii="Arial" w:hAnsi="Arial" w:cs="Arial"/>
          <w:sz w:val="18"/>
          <w:szCs w:val="18"/>
        </w:rPr>
        <w:t xml:space="preserve"> </w:t>
      </w:r>
      <w:r w:rsidR="008B7F5E" w:rsidRPr="00430D63">
        <w:rPr>
          <w:rFonts w:ascii="Arial" w:hAnsi="Arial" w:cs="Arial"/>
          <w:sz w:val="18"/>
          <w:szCs w:val="18"/>
        </w:rPr>
        <w:t xml:space="preserve">nedokončenej výroby a znížením stavu </w:t>
      </w:r>
      <w:r w:rsidR="000D4F0E" w:rsidRPr="00430D63">
        <w:rPr>
          <w:rFonts w:ascii="Arial" w:hAnsi="Arial" w:cs="Arial"/>
          <w:sz w:val="18"/>
          <w:szCs w:val="18"/>
        </w:rPr>
        <w:t xml:space="preserve">krátkodobých </w:t>
      </w:r>
      <w:r w:rsidR="00154865" w:rsidRPr="00430D63">
        <w:rPr>
          <w:rFonts w:ascii="Arial" w:hAnsi="Arial" w:cs="Arial"/>
          <w:sz w:val="18"/>
          <w:szCs w:val="18"/>
        </w:rPr>
        <w:t>pohľadávok</w:t>
      </w:r>
      <w:r w:rsidR="008B7F5E" w:rsidRPr="00430D63">
        <w:rPr>
          <w:rFonts w:ascii="Arial" w:hAnsi="Arial" w:cs="Arial"/>
          <w:sz w:val="18"/>
          <w:szCs w:val="18"/>
        </w:rPr>
        <w:t xml:space="preserve">. </w:t>
      </w:r>
      <w:r w:rsidR="000D4F0E" w:rsidRPr="00430D63">
        <w:rPr>
          <w:rFonts w:ascii="Arial" w:hAnsi="Arial" w:cs="Arial"/>
          <w:sz w:val="18"/>
          <w:szCs w:val="18"/>
        </w:rPr>
        <w:t xml:space="preserve">Zásoby sa </w:t>
      </w:r>
      <w:r w:rsidR="007753E9">
        <w:rPr>
          <w:rFonts w:ascii="Arial" w:hAnsi="Arial" w:cs="Arial"/>
          <w:sz w:val="18"/>
          <w:szCs w:val="18"/>
        </w:rPr>
        <w:t xml:space="preserve">v celkovej hodnote </w:t>
      </w:r>
      <w:r w:rsidR="00A853BA">
        <w:rPr>
          <w:rFonts w:ascii="Arial" w:hAnsi="Arial" w:cs="Arial"/>
          <w:sz w:val="18"/>
          <w:szCs w:val="18"/>
        </w:rPr>
        <w:t>znížili</w:t>
      </w:r>
      <w:r w:rsidR="007753E9">
        <w:rPr>
          <w:rFonts w:ascii="Arial" w:hAnsi="Arial" w:cs="Arial"/>
          <w:sz w:val="18"/>
          <w:szCs w:val="18"/>
        </w:rPr>
        <w:t xml:space="preserve"> o</w:t>
      </w:r>
      <w:r w:rsidR="00A853BA">
        <w:rPr>
          <w:rFonts w:ascii="Arial" w:hAnsi="Arial" w:cs="Arial"/>
          <w:sz w:val="18"/>
          <w:szCs w:val="18"/>
        </w:rPr>
        <w:t> </w:t>
      </w:r>
      <w:r w:rsidR="0021306F">
        <w:rPr>
          <w:rFonts w:ascii="Arial" w:hAnsi="Arial" w:cs="Arial"/>
          <w:sz w:val="18"/>
          <w:szCs w:val="18"/>
        </w:rPr>
        <w:t>4</w:t>
      </w:r>
      <w:r w:rsidR="00A853BA">
        <w:rPr>
          <w:rFonts w:ascii="Arial" w:hAnsi="Arial" w:cs="Arial"/>
          <w:sz w:val="18"/>
          <w:szCs w:val="18"/>
        </w:rPr>
        <w:t>10 671</w:t>
      </w:r>
      <w:r w:rsidR="0021306F">
        <w:rPr>
          <w:rFonts w:ascii="Arial" w:hAnsi="Arial" w:cs="Arial"/>
          <w:sz w:val="18"/>
          <w:szCs w:val="18"/>
        </w:rPr>
        <w:t xml:space="preserve"> </w:t>
      </w:r>
      <w:r w:rsidR="00154865" w:rsidRPr="00430D63">
        <w:rPr>
          <w:rFonts w:ascii="Arial" w:hAnsi="Arial" w:cs="Arial"/>
          <w:sz w:val="18"/>
          <w:szCs w:val="18"/>
        </w:rPr>
        <w:t>€</w:t>
      </w:r>
      <w:r w:rsidR="008B7F5E" w:rsidRPr="00430D63">
        <w:rPr>
          <w:rFonts w:ascii="Arial" w:hAnsi="Arial" w:cs="Arial"/>
          <w:sz w:val="18"/>
          <w:szCs w:val="18"/>
        </w:rPr>
        <w:t xml:space="preserve">, </w:t>
      </w:r>
      <w:r w:rsidR="00020BAD">
        <w:rPr>
          <w:rFonts w:ascii="Arial" w:hAnsi="Arial" w:cs="Arial"/>
          <w:sz w:val="18"/>
          <w:szCs w:val="18"/>
        </w:rPr>
        <w:t xml:space="preserve">z čoho stav </w:t>
      </w:r>
      <w:r w:rsidR="008B7F5E" w:rsidRPr="00430D63">
        <w:rPr>
          <w:rFonts w:ascii="Arial" w:hAnsi="Arial" w:cs="Arial"/>
          <w:sz w:val="18"/>
          <w:szCs w:val="18"/>
        </w:rPr>
        <w:t>rozpra</w:t>
      </w:r>
      <w:r w:rsidR="00ED3D9E">
        <w:rPr>
          <w:rFonts w:ascii="Arial" w:hAnsi="Arial" w:cs="Arial"/>
          <w:sz w:val="18"/>
          <w:szCs w:val="18"/>
        </w:rPr>
        <w:t>covanosti diel</w:t>
      </w:r>
      <w:r w:rsidR="00020BAD">
        <w:rPr>
          <w:rFonts w:ascii="Arial" w:hAnsi="Arial" w:cs="Arial"/>
          <w:sz w:val="18"/>
          <w:szCs w:val="18"/>
        </w:rPr>
        <w:t xml:space="preserve"> sa znížil </w:t>
      </w:r>
      <w:r w:rsidR="00ED3D9E">
        <w:rPr>
          <w:rFonts w:ascii="Arial" w:hAnsi="Arial" w:cs="Arial"/>
          <w:sz w:val="18"/>
          <w:szCs w:val="18"/>
        </w:rPr>
        <w:t>o</w:t>
      </w:r>
      <w:r w:rsidR="00A853BA">
        <w:rPr>
          <w:rFonts w:ascii="Arial" w:hAnsi="Arial" w:cs="Arial"/>
          <w:sz w:val="18"/>
          <w:szCs w:val="18"/>
        </w:rPr>
        <w:t> 410 555</w:t>
      </w:r>
      <w:r w:rsidR="008B7F5E" w:rsidRPr="00430D63">
        <w:rPr>
          <w:rFonts w:ascii="Arial" w:hAnsi="Arial" w:cs="Arial"/>
          <w:sz w:val="18"/>
          <w:szCs w:val="18"/>
        </w:rPr>
        <w:t xml:space="preserve"> </w:t>
      </w:r>
      <w:r w:rsidR="001D08FB" w:rsidRPr="00430D63">
        <w:rPr>
          <w:rFonts w:ascii="Arial" w:hAnsi="Arial" w:cs="Arial"/>
          <w:sz w:val="18"/>
          <w:szCs w:val="18"/>
        </w:rPr>
        <w:t>€</w:t>
      </w:r>
      <w:r w:rsidR="007C1D62">
        <w:rPr>
          <w:rFonts w:ascii="Arial" w:hAnsi="Arial" w:cs="Arial"/>
          <w:sz w:val="18"/>
          <w:szCs w:val="18"/>
        </w:rPr>
        <w:t xml:space="preserve">, </w:t>
      </w:r>
      <w:r w:rsidR="00E841A2">
        <w:rPr>
          <w:rFonts w:ascii="Arial" w:hAnsi="Arial" w:cs="Arial"/>
          <w:sz w:val="18"/>
          <w:szCs w:val="18"/>
        </w:rPr>
        <w:t xml:space="preserve">stav materiálu klesol o </w:t>
      </w:r>
      <w:r w:rsidR="00A853BA">
        <w:rPr>
          <w:rFonts w:ascii="Arial" w:hAnsi="Arial" w:cs="Arial"/>
          <w:sz w:val="18"/>
          <w:szCs w:val="18"/>
        </w:rPr>
        <w:t>116</w:t>
      </w:r>
      <w:r w:rsidR="001D08FB" w:rsidRPr="00430D63">
        <w:rPr>
          <w:rFonts w:ascii="Arial" w:hAnsi="Arial" w:cs="Arial"/>
          <w:sz w:val="18"/>
          <w:szCs w:val="18"/>
        </w:rPr>
        <w:t xml:space="preserve"> €</w:t>
      </w:r>
      <w:r w:rsidR="0021306F">
        <w:rPr>
          <w:rFonts w:ascii="Arial" w:hAnsi="Arial" w:cs="Arial"/>
          <w:sz w:val="18"/>
          <w:szCs w:val="18"/>
        </w:rPr>
        <w:t xml:space="preserve">. </w:t>
      </w:r>
      <w:r w:rsidR="00020BAD">
        <w:rPr>
          <w:rFonts w:ascii="Arial" w:hAnsi="Arial" w:cs="Arial"/>
          <w:sz w:val="18"/>
          <w:szCs w:val="18"/>
        </w:rPr>
        <w:t>Hodnota k</w:t>
      </w:r>
      <w:r w:rsidR="00154865" w:rsidRPr="00430D63">
        <w:rPr>
          <w:rFonts w:ascii="Arial" w:hAnsi="Arial" w:cs="Arial"/>
          <w:sz w:val="18"/>
          <w:szCs w:val="18"/>
        </w:rPr>
        <w:t>rátkodob</w:t>
      </w:r>
      <w:r w:rsidR="00020BAD">
        <w:rPr>
          <w:rFonts w:ascii="Arial" w:hAnsi="Arial" w:cs="Arial"/>
          <w:sz w:val="18"/>
          <w:szCs w:val="18"/>
        </w:rPr>
        <w:t>ých p</w:t>
      </w:r>
      <w:r w:rsidR="00154865" w:rsidRPr="00430D63">
        <w:rPr>
          <w:rFonts w:ascii="Arial" w:hAnsi="Arial" w:cs="Arial"/>
          <w:sz w:val="18"/>
          <w:szCs w:val="18"/>
        </w:rPr>
        <w:t>ohľadáv</w:t>
      </w:r>
      <w:r w:rsidR="00020BAD">
        <w:rPr>
          <w:rFonts w:ascii="Arial" w:hAnsi="Arial" w:cs="Arial"/>
          <w:sz w:val="18"/>
          <w:szCs w:val="18"/>
        </w:rPr>
        <w:t>o</w:t>
      </w:r>
      <w:r w:rsidR="00451A2C" w:rsidRPr="00430D63">
        <w:rPr>
          <w:rFonts w:ascii="Arial" w:hAnsi="Arial" w:cs="Arial"/>
          <w:sz w:val="18"/>
          <w:szCs w:val="18"/>
        </w:rPr>
        <w:t>k</w:t>
      </w:r>
      <w:r w:rsidR="0021306F">
        <w:rPr>
          <w:rFonts w:ascii="Arial" w:hAnsi="Arial" w:cs="Arial"/>
          <w:sz w:val="18"/>
          <w:szCs w:val="18"/>
        </w:rPr>
        <w:t xml:space="preserve"> </w:t>
      </w:r>
      <w:r w:rsidR="00020BAD">
        <w:rPr>
          <w:rFonts w:ascii="Arial" w:hAnsi="Arial" w:cs="Arial"/>
          <w:sz w:val="18"/>
          <w:szCs w:val="18"/>
        </w:rPr>
        <w:t xml:space="preserve">na konci roku 2020 poklesla </w:t>
      </w:r>
      <w:r w:rsidR="008B7F5E" w:rsidRPr="00430D63">
        <w:rPr>
          <w:rFonts w:ascii="Arial" w:hAnsi="Arial" w:cs="Arial"/>
          <w:sz w:val="18"/>
          <w:szCs w:val="18"/>
        </w:rPr>
        <w:t>o</w:t>
      </w:r>
      <w:r w:rsidR="008C1C7E">
        <w:rPr>
          <w:rFonts w:ascii="Arial" w:hAnsi="Arial" w:cs="Arial"/>
          <w:sz w:val="18"/>
          <w:szCs w:val="18"/>
        </w:rPr>
        <w:t> 306 357</w:t>
      </w:r>
      <w:r w:rsidR="001D08FB" w:rsidRPr="00430D63">
        <w:rPr>
          <w:rFonts w:ascii="Arial" w:hAnsi="Arial" w:cs="Arial"/>
          <w:sz w:val="18"/>
          <w:szCs w:val="18"/>
        </w:rPr>
        <w:t xml:space="preserve"> € a</w:t>
      </w:r>
      <w:r w:rsidR="00020BAD">
        <w:rPr>
          <w:rFonts w:ascii="Arial" w:hAnsi="Arial" w:cs="Arial"/>
          <w:sz w:val="18"/>
          <w:szCs w:val="18"/>
        </w:rPr>
        <w:t xml:space="preserve"> stav </w:t>
      </w:r>
      <w:r w:rsidR="001D08FB" w:rsidRPr="00430D63">
        <w:rPr>
          <w:rFonts w:ascii="Arial" w:hAnsi="Arial" w:cs="Arial"/>
          <w:sz w:val="18"/>
          <w:szCs w:val="18"/>
        </w:rPr>
        <w:t>finančn</w:t>
      </w:r>
      <w:r w:rsidR="00020BAD">
        <w:rPr>
          <w:rFonts w:ascii="Arial" w:hAnsi="Arial" w:cs="Arial"/>
          <w:sz w:val="18"/>
          <w:szCs w:val="18"/>
        </w:rPr>
        <w:t xml:space="preserve">ých </w:t>
      </w:r>
      <w:r w:rsidR="000D4F0E" w:rsidRPr="00430D63">
        <w:rPr>
          <w:rFonts w:ascii="Arial" w:hAnsi="Arial" w:cs="Arial"/>
          <w:sz w:val="18"/>
          <w:szCs w:val="18"/>
        </w:rPr>
        <w:t>účt</w:t>
      </w:r>
      <w:r w:rsidR="00020BAD">
        <w:rPr>
          <w:rFonts w:ascii="Arial" w:hAnsi="Arial" w:cs="Arial"/>
          <w:sz w:val="18"/>
          <w:szCs w:val="18"/>
        </w:rPr>
        <w:t xml:space="preserve">ov vzrástol </w:t>
      </w:r>
      <w:r w:rsidR="000C427A" w:rsidRPr="00430D63">
        <w:rPr>
          <w:rFonts w:ascii="Arial" w:hAnsi="Arial" w:cs="Arial"/>
          <w:sz w:val="18"/>
          <w:szCs w:val="18"/>
        </w:rPr>
        <w:t>o</w:t>
      </w:r>
      <w:r w:rsidR="00A853BA">
        <w:rPr>
          <w:rFonts w:ascii="Arial" w:hAnsi="Arial" w:cs="Arial"/>
          <w:sz w:val="18"/>
          <w:szCs w:val="18"/>
        </w:rPr>
        <w:t> 6 988</w:t>
      </w:r>
      <w:r w:rsidR="000C427A" w:rsidRPr="00430D63">
        <w:rPr>
          <w:rFonts w:ascii="Arial" w:hAnsi="Arial" w:cs="Arial"/>
          <w:sz w:val="18"/>
          <w:szCs w:val="18"/>
        </w:rPr>
        <w:t xml:space="preserve"> €.</w:t>
      </w:r>
    </w:p>
    <w:p w14:paraId="479EB866" w14:textId="77777777" w:rsidR="00CA474A" w:rsidRPr="00430D63" w:rsidRDefault="00CA474A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2F14E9D0" w14:textId="353E070D" w:rsidR="00072DEF" w:rsidRPr="00430D63" w:rsidRDefault="00072DEF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bookmarkStart w:id="20" w:name="_Toc28936987"/>
      <w:bookmarkStart w:id="21" w:name="_Toc28937245"/>
      <w:bookmarkStart w:id="22" w:name="_Toc28937309"/>
      <w:bookmarkStart w:id="23" w:name="_Toc28937912"/>
      <w:bookmarkStart w:id="24" w:name="_Toc28941086"/>
      <w:bookmarkStart w:id="25" w:name="_Toc29284059"/>
      <w:r w:rsidRPr="00430D63">
        <w:rPr>
          <w:rFonts w:ascii="Arial" w:hAnsi="Arial" w:cs="Arial"/>
          <w:sz w:val="18"/>
          <w:szCs w:val="18"/>
        </w:rPr>
        <w:t>Výš</w:t>
      </w:r>
      <w:r w:rsidR="001D08FB" w:rsidRPr="00430D63">
        <w:rPr>
          <w:rFonts w:ascii="Arial" w:hAnsi="Arial" w:cs="Arial"/>
          <w:sz w:val="18"/>
          <w:szCs w:val="18"/>
        </w:rPr>
        <w:t>ka neobežných aktív k 31.12.20</w:t>
      </w:r>
      <w:r w:rsidR="00A853BA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020154">
        <w:rPr>
          <w:rFonts w:ascii="Arial" w:hAnsi="Arial" w:cs="Arial"/>
          <w:sz w:val="18"/>
          <w:szCs w:val="18"/>
        </w:rPr>
        <w:t xml:space="preserve">sa </w:t>
      </w:r>
      <w:r w:rsidR="0021306F">
        <w:rPr>
          <w:rFonts w:ascii="Arial" w:hAnsi="Arial" w:cs="Arial"/>
          <w:sz w:val="18"/>
          <w:szCs w:val="18"/>
        </w:rPr>
        <w:t>znížila</w:t>
      </w:r>
      <w:r w:rsidRPr="00430D63">
        <w:rPr>
          <w:rFonts w:ascii="Arial" w:hAnsi="Arial" w:cs="Arial"/>
          <w:sz w:val="18"/>
          <w:szCs w:val="18"/>
        </w:rPr>
        <w:t xml:space="preserve"> v porovnaní </w:t>
      </w:r>
      <w:r w:rsidR="001D08FB" w:rsidRPr="00430D63">
        <w:rPr>
          <w:rFonts w:ascii="Arial" w:hAnsi="Arial" w:cs="Arial"/>
          <w:sz w:val="18"/>
          <w:szCs w:val="18"/>
        </w:rPr>
        <w:t>so stavom vykázaným k 31.12.201</w:t>
      </w:r>
      <w:r w:rsidR="00A853BA">
        <w:rPr>
          <w:rFonts w:ascii="Arial" w:hAnsi="Arial" w:cs="Arial"/>
          <w:sz w:val="18"/>
          <w:szCs w:val="18"/>
        </w:rPr>
        <w:t>9</w:t>
      </w:r>
      <w:r w:rsidR="00106BC9" w:rsidRPr="00430D63">
        <w:rPr>
          <w:rFonts w:ascii="Arial" w:hAnsi="Arial" w:cs="Arial"/>
          <w:sz w:val="18"/>
          <w:szCs w:val="18"/>
        </w:rPr>
        <w:t xml:space="preserve"> o</w:t>
      </w:r>
      <w:r w:rsidR="00A853BA">
        <w:rPr>
          <w:rFonts w:ascii="Arial" w:hAnsi="Arial" w:cs="Arial"/>
          <w:sz w:val="18"/>
          <w:szCs w:val="18"/>
        </w:rPr>
        <w:t> 56 372</w:t>
      </w:r>
      <w:r w:rsidRPr="00430D63">
        <w:rPr>
          <w:rFonts w:ascii="Arial" w:hAnsi="Arial" w:cs="Arial"/>
          <w:sz w:val="18"/>
          <w:szCs w:val="18"/>
        </w:rPr>
        <w:t xml:space="preserve"> €. </w:t>
      </w:r>
    </w:p>
    <w:p w14:paraId="505A9259" w14:textId="18976855" w:rsidR="00072DEF" w:rsidRDefault="00072DEF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Možno konštatovať, že v majetku spoločnosti je podiel obežných aktív v porovnaní s neobežným</w:t>
      </w:r>
      <w:r w:rsidR="00106BC9" w:rsidRPr="00430D63">
        <w:rPr>
          <w:rFonts w:ascii="Arial" w:hAnsi="Arial" w:cs="Arial"/>
          <w:sz w:val="18"/>
          <w:szCs w:val="18"/>
        </w:rPr>
        <w:t xml:space="preserve"> majetkom</w:t>
      </w:r>
      <w:r w:rsidR="00EC16B2" w:rsidRPr="00430D63">
        <w:rPr>
          <w:rFonts w:ascii="Arial" w:hAnsi="Arial" w:cs="Arial"/>
          <w:sz w:val="18"/>
          <w:szCs w:val="18"/>
        </w:rPr>
        <w:t>,</w:t>
      </w:r>
      <w:r w:rsidR="00106BC9" w:rsidRPr="00430D63">
        <w:rPr>
          <w:rFonts w:ascii="Arial" w:hAnsi="Arial" w:cs="Arial"/>
          <w:sz w:val="18"/>
          <w:szCs w:val="18"/>
        </w:rPr>
        <w:t xml:space="preserve"> vykázaný v</w:t>
      </w:r>
      <w:r w:rsidR="00FB34B4" w:rsidRPr="00430D63">
        <w:rPr>
          <w:rFonts w:ascii="Arial" w:hAnsi="Arial" w:cs="Arial"/>
          <w:sz w:val="18"/>
          <w:szCs w:val="18"/>
        </w:rPr>
        <w:t> </w:t>
      </w:r>
      <w:r w:rsidR="00106BC9" w:rsidRPr="00430D63">
        <w:rPr>
          <w:rFonts w:ascii="Arial" w:hAnsi="Arial" w:cs="Arial"/>
          <w:sz w:val="18"/>
          <w:szCs w:val="18"/>
        </w:rPr>
        <w:t>roku</w:t>
      </w:r>
      <w:r w:rsidR="00FB34B4" w:rsidRPr="00430D63">
        <w:rPr>
          <w:rFonts w:ascii="Arial" w:hAnsi="Arial" w:cs="Arial"/>
          <w:sz w:val="18"/>
          <w:szCs w:val="18"/>
        </w:rPr>
        <w:t xml:space="preserve"> </w:t>
      </w:r>
      <w:r w:rsidR="00671C26" w:rsidRPr="00430D63">
        <w:rPr>
          <w:rFonts w:ascii="Arial" w:hAnsi="Arial" w:cs="Arial"/>
          <w:sz w:val="18"/>
          <w:szCs w:val="18"/>
        </w:rPr>
        <w:t>20</w:t>
      </w:r>
      <w:r w:rsidR="00A853BA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D05DB8">
        <w:rPr>
          <w:rFonts w:ascii="Arial" w:hAnsi="Arial" w:cs="Arial"/>
          <w:sz w:val="18"/>
          <w:szCs w:val="18"/>
        </w:rPr>
        <w:t xml:space="preserve">výrazne </w:t>
      </w:r>
      <w:r w:rsidR="00EC16B2" w:rsidRPr="00430D63">
        <w:rPr>
          <w:rFonts w:ascii="Arial" w:hAnsi="Arial" w:cs="Arial"/>
          <w:sz w:val="18"/>
          <w:szCs w:val="18"/>
        </w:rPr>
        <w:t>nižší</w:t>
      </w:r>
      <w:r w:rsidRPr="00430D63">
        <w:rPr>
          <w:rFonts w:ascii="Arial" w:hAnsi="Arial" w:cs="Arial"/>
          <w:sz w:val="18"/>
          <w:szCs w:val="18"/>
        </w:rPr>
        <w:t>, nakoľko obežné ak</w:t>
      </w:r>
      <w:r w:rsidR="00106BC9" w:rsidRPr="00430D63">
        <w:rPr>
          <w:rFonts w:ascii="Arial" w:hAnsi="Arial" w:cs="Arial"/>
          <w:sz w:val="18"/>
          <w:szCs w:val="18"/>
        </w:rPr>
        <w:t>tíva sú v úhrne nižšie o</w:t>
      </w:r>
      <w:r w:rsidR="00A853BA">
        <w:rPr>
          <w:rFonts w:ascii="Arial" w:hAnsi="Arial" w:cs="Arial"/>
          <w:sz w:val="18"/>
          <w:szCs w:val="18"/>
        </w:rPr>
        <w:t> 2 236 014</w:t>
      </w:r>
      <w:r w:rsidRPr="00430D63">
        <w:rPr>
          <w:rFonts w:ascii="Arial" w:hAnsi="Arial" w:cs="Arial"/>
          <w:sz w:val="18"/>
          <w:szCs w:val="18"/>
        </w:rPr>
        <w:t xml:space="preserve"> € voči neobežnému majetku. </w:t>
      </w:r>
    </w:p>
    <w:p w14:paraId="7B36647D" w14:textId="77777777" w:rsidR="002109F6" w:rsidRPr="00430D63" w:rsidRDefault="002109F6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DAD4C9B" w14:textId="74C64B8C" w:rsidR="00072DEF" w:rsidRDefault="00BB0DE0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Š</w:t>
      </w:r>
      <w:r w:rsidR="00072DEF" w:rsidRPr="00430D63">
        <w:rPr>
          <w:rFonts w:ascii="Arial" w:hAnsi="Arial" w:cs="Arial"/>
          <w:sz w:val="18"/>
          <w:szCs w:val="18"/>
        </w:rPr>
        <w:t>truktúra kapitálu spol</w:t>
      </w:r>
      <w:r w:rsidR="00106BC9" w:rsidRPr="00430D63">
        <w:rPr>
          <w:rFonts w:ascii="Arial" w:hAnsi="Arial" w:cs="Arial"/>
          <w:sz w:val="18"/>
          <w:szCs w:val="18"/>
        </w:rPr>
        <w:t xml:space="preserve">očnosti v </w:t>
      </w:r>
      <w:r w:rsidR="00823141" w:rsidRPr="00430D63">
        <w:rPr>
          <w:rFonts w:ascii="Arial" w:hAnsi="Arial" w:cs="Arial"/>
          <w:sz w:val="18"/>
          <w:szCs w:val="18"/>
        </w:rPr>
        <w:t>porovnaní s rokom 201</w:t>
      </w:r>
      <w:r w:rsidR="0001087F">
        <w:rPr>
          <w:rFonts w:ascii="Arial" w:hAnsi="Arial" w:cs="Arial"/>
          <w:sz w:val="18"/>
          <w:szCs w:val="18"/>
        </w:rPr>
        <w:t>9</w:t>
      </w:r>
      <w:r w:rsidR="00BA1B0F">
        <w:rPr>
          <w:rFonts w:ascii="Arial" w:hAnsi="Arial" w:cs="Arial"/>
          <w:sz w:val="18"/>
          <w:szCs w:val="18"/>
        </w:rPr>
        <w:t xml:space="preserve"> </w:t>
      </w:r>
      <w:r w:rsidR="00072DEF" w:rsidRPr="00430D63">
        <w:rPr>
          <w:rFonts w:ascii="Arial" w:hAnsi="Arial" w:cs="Arial"/>
          <w:sz w:val="18"/>
          <w:szCs w:val="18"/>
        </w:rPr>
        <w:t xml:space="preserve">sa </w:t>
      </w:r>
      <w:r w:rsidR="00D05DB8">
        <w:rPr>
          <w:rFonts w:ascii="Arial" w:hAnsi="Arial" w:cs="Arial"/>
          <w:sz w:val="18"/>
          <w:szCs w:val="18"/>
        </w:rPr>
        <w:t xml:space="preserve">mierne </w:t>
      </w:r>
      <w:r w:rsidR="00072DEF" w:rsidRPr="00430D63">
        <w:rPr>
          <w:rFonts w:ascii="Arial" w:hAnsi="Arial" w:cs="Arial"/>
          <w:sz w:val="18"/>
          <w:szCs w:val="18"/>
        </w:rPr>
        <w:t>zmenila. Podiel cudzích zdrojov v štruktúre kapitálu spoločnosti vyjadrený ukazovateľom celkovej zadlženosti (podiel</w:t>
      </w:r>
      <w:r w:rsidR="00B941B6">
        <w:rPr>
          <w:rFonts w:ascii="Arial" w:hAnsi="Arial" w:cs="Arial"/>
          <w:sz w:val="18"/>
          <w:szCs w:val="18"/>
        </w:rPr>
        <w:t>om</w:t>
      </w:r>
      <w:r w:rsidR="00072DEF" w:rsidRPr="00430D63">
        <w:rPr>
          <w:rFonts w:ascii="Arial" w:hAnsi="Arial" w:cs="Arial"/>
          <w:sz w:val="18"/>
          <w:szCs w:val="18"/>
        </w:rPr>
        <w:t xml:space="preserve"> cudzích zdrojov k celkovému bilančnému súčtu) v </w:t>
      </w:r>
      <w:r w:rsidR="00823141" w:rsidRPr="00430D63">
        <w:rPr>
          <w:rFonts w:ascii="Arial" w:hAnsi="Arial" w:cs="Arial"/>
          <w:sz w:val="18"/>
          <w:szCs w:val="18"/>
        </w:rPr>
        <w:t>porovnaní so stavom k 31.12.201</w:t>
      </w:r>
      <w:r w:rsidR="00A853BA">
        <w:rPr>
          <w:rFonts w:ascii="Arial" w:hAnsi="Arial" w:cs="Arial"/>
          <w:sz w:val="18"/>
          <w:szCs w:val="18"/>
        </w:rPr>
        <w:t>9</w:t>
      </w:r>
      <w:r w:rsidR="00B566CE" w:rsidRPr="00430D63">
        <w:rPr>
          <w:rFonts w:ascii="Arial" w:hAnsi="Arial" w:cs="Arial"/>
          <w:sz w:val="18"/>
          <w:szCs w:val="18"/>
        </w:rPr>
        <w:t xml:space="preserve"> sa z</w:t>
      </w:r>
      <w:r w:rsidR="00020154">
        <w:rPr>
          <w:rFonts w:ascii="Arial" w:hAnsi="Arial" w:cs="Arial"/>
          <w:sz w:val="18"/>
          <w:szCs w:val="18"/>
        </w:rPr>
        <w:t>níži</w:t>
      </w:r>
      <w:r w:rsidR="00B566CE" w:rsidRPr="00430D63">
        <w:rPr>
          <w:rFonts w:ascii="Arial" w:hAnsi="Arial" w:cs="Arial"/>
          <w:sz w:val="18"/>
          <w:szCs w:val="18"/>
        </w:rPr>
        <w:t>l z</w:t>
      </w:r>
      <w:r w:rsidR="00A853BA">
        <w:rPr>
          <w:rFonts w:ascii="Arial" w:hAnsi="Arial" w:cs="Arial"/>
          <w:sz w:val="18"/>
          <w:szCs w:val="18"/>
        </w:rPr>
        <w:t>o</w:t>
      </w:r>
      <w:r w:rsidR="0021306F">
        <w:rPr>
          <w:rFonts w:ascii="Arial" w:hAnsi="Arial" w:cs="Arial"/>
          <w:sz w:val="18"/>
          <w:szCs w:val="18"/>
        </w:rPr>
        <w:t> 68,</w:t>
      </w:r>
      <w:r w:rsidR="00A853BA">
        <w:rPr>
          <w:rFonts w:ascii="Arial" w:hAnsi="Arial" w:cs="Arial"/>
          <w:sz w:val="18"/>
          <w:szCs w:val="18"/>
        </w:rPr>
        <w:t>18</w:t>
      </w:r>
      <w:r w:rsidR="00072DEF" w:rsidRPr="00430D63">
        <w:rPr>
          <w:rFonts w:ascii="Arial" w:hAnsi="Arial" w:cs="Arial"/>
          <w:sz w:val="18"/>
          <w:szCs w:val="18"/>
        </w:rPr>
        <w:t xml:space="preserve"> % na </w:t>
      </w:r>
      <w:r w:rsidR="00A853BA">
        <w:rPr>
          <w:rFonts w:ascii="Arial" w:hAnsi="Arial" w:cs="Arial"/>
          <w:sz w:val="18"/>
          <w:szCs w:val="18"/>
        </w:rPr>
        <w:t>59,13</w:t>
      </w:r>
      <w:r w:rsidR="00020154">
        <w:rPr>
          <w:rFonts w:ascii="Arial" w:hAnsi="Arial" w:cs="Arial"/>
          <w:sz w:val="18"/>
          <w:szCs w:val="18"/>
        </w:rPr>
        <w:t xml:space="preserve"> %. Š</w:t>
      </w:r>
      <w:r w:rsidR="00072DEF" w:rsidRPr="00430D63">
        <w:rPr>
          <w:rFonts w:ascii="Arial" w:hAnsi="Arial" w:cs="Arial"/>
          <w:sz w:val="18"/>
          <w:szCs w:val="18"/>
        </w:rPr>
        <w:t>truktúra</w:t>
      </w:r>
      <w:r w:rsidR="00594D45">
        <w:rPr>
          <w:rFonts w:ascii="Arial" w:hAnsi="Arial" w:cs="Arial"/>
          <w:sz w:val="18"/>
          <w:szCs w:val="18"/>
        </w:rPr>
        <w:t xml:space="preserve"> cudzích zdrojov k 31.12.2020</w:t>
      </w:r>
      <w:r w:rsidR="00072DEF" w:rsidRPr="00430D63">
        <w:rPr>
          <w:rFonts w:ascii="Arial" w:hAnsi="Arial" w:cs="Arial"/>
          <w:sz w:val="18"/>
          <w:szCs w:val="18"/>
        </w:rPr>
        <w:t xml:space="preserve"> sa však v porovnaní </w:t>
      </w:r>
      <w:r w:rsidR="00B566CE" w:rsidRPr="00430D63">
        <w:rPr>
          <w:rFonts w:ascii="Arial" w:hAnsi="Arial" w:cs="Arial"/>
          <w:sz w:val="18"/>
          <w:szCs w:val="18"/>
        </w:rPr>
        <w:t>so stavom vykázaným k 31.12.20</w:t>
      </w:r>
      <w:r w:rsidR="00594D45">
        <w:rPr>
          <w:rFonts w:ascii="Arial" w:hAnsi="Arial" w:cs="Arial"/>
          <w:sz w:val="18"/>
          <w:szCs w:val="18"/>
        </w:rPr>
        <w:t>19</w:t>
      </w:r>
      <w:r w:rsidR="00AE29B4" w:rsidRPr="00430D63">
        <w:rPr>
          <w:rFonts w:ascii="Arial" w:hAnsi="Arial" w:cs="Arial"/>
          <w:sz w:val="18"/>
          <w:szCs w:val="18"/>
        </w:rPr>
        <w:t xml:space="preserve"> zmenila, a to tak, že </w:t>
      </w:r>
      <w:r w:rsidR="00B566CE" w:rsidRPr="00430D63">
        <w:rPr>
          <w:rFonts w:ascii="Arial" w:hAnsi="Arial" w:cs="Arial"/>
          <w:sz w:val="18"/>
          <w:szCs w:val="18"/>
        </w:rPr>
        <w:t>sa</w:t>
      </w:r>
      <w:r w:rsidR="00D05DB8">
        <w:rPr>
          <w:rFonts w:ascii="Arial" w:hAnsi="Arial" w:cs="Arial"/>
          <w:sz w:val="18"/>
          <w:szCs w:val="18"/>
        </w:rPr>
        <w:t xml:space="preserve"> </w:t>
      </w:r>
      <w:r w:rsidR="00594D45">
        <w:rPr>
          <w:rFonts w:ascii="Arial" w:hAnsi="Arial" w:cs="Arial"/>
          <w:sz w:val="18"/>
          <w:szCs w:val="18"/>
        </w:rPr>
        <w:t>znížil</w:t>
      </w:r>
      <w:r w:rsidR="00B566CE" w:rsidRPr="00430D63">
        <w:rPr>
          <w:rFonts w:ascii="Arial" w:hAnsi="Arial" w:cs="Arial"/>
          <w:sz w:val="18"/>
          <w:szCs w:val="18"/>
        </w:rPr>
        <w:t xml:space="preserve"> objem rezerv (</w:t>
      </w:r>
      <w:r w:rsidR="0001087F">
        <w:rPr>
          <w:rFonts w:ascii="Arial" w:hAnsi="Arial" w:cs="Arial"/>
          <w:sz w:val="18"/>
          <w:szCs w:val="18"/>
        </w:rPr>
        <w:t>z</w:t>
      </w:r>
      <w:r w:rsidR="00594D45">
        <w:rPr>
          <w:rFonts w:ascii="Arial" w:hAnsi="Arial" w:cs="Arial"/>
          <w:sz w:val="18"/>
          <w:szCs w:val="18"/>
        </w:rPr>
        <w:t>níženie</w:t>
      </w:r>
      <w:r w:rsidR="0001087F">
        <w:rPr>
          <w:rFonts w:ascii="Arial" w:hAnsi="Arial" w:cs="Arial"/>
          <w:sz w:val="18"/>
          <w:szCs w:val="18"/>
        </w:rPr>
        <w:t xml:space="preserve"> </w:t>
      </w:r>
      <w:r w:rsidR="00B566CE" w:rsidRPr="00430D63">
        <w:rPr>
          <w:rFonts w:ascii="Arial" w:hAnsi="Arial" w:cs="Arial"/>
          <w:sz w:val="18"/>
          <w:szCs w:val="18"/>
        </w:rPr>
        <w:t>o</w:t>
      </w:r>
      <w:r w:rsidR="00594D45">
        <w:rPr>
          <w:rFonts w:ascii="Arial" w:hAnsi="Arial" w:cs="Arial"/>
          <w:sz w:val="18"/>
          <w:szCs w:val="18"/>
        </w:rPr>
        <w:t> 9 563</w:t>
      </w:r>
      <w:r w:rsidR="00D05DB8">
        <w:rPr>
          <w:rFonts w:ascii="Arial" w:hAnsi="Arial" w:cs="Arial"/>
          <w:sz w:val="18"/>
          <w:szCs w:val="18"/>
        </w:rPr>
        <w:t xml:space="preserve"> €), </w:t>
      </w:r>
      <w:r w:rsidR="00072DEF" w:rsidRPr="006135CF">
        <w:rPr>
          <w:rFonts w:ascii="Arial" w:hAnsi="Arial" w:cs="Arial"/>
          <w:sz w:val="18"/>
          <w:szCs w:val="18"/>
        </w:rPr>
        <w:t>objem ban</w:t>
      </w:r>
      <w:r w:rsidR="00B566CE" w:rsidRPr="006135CF">
        <w:rPr>
          <w:rFonts w:ascii="Arial" w:hAnsi="Arial" w:cs="Arial"/>
          <w:sz w:val="18"/>
          <w:szCs w:val="18"/>
        </w:rPr>
        <w:t xml:space="preserve">kových </w:t>
      </w:r>
      <w:r w:rsidR="00F527D3">
        <w:rPr>
          <w:rFonts w:ascii="Arial" w:hAnsi="Arial" w:cs="Arial"/>
          <w:sz w:val="18"/>
          <w:szCs w:val="18"/>
        </w:rPr>
        <w:t>dlho</w:t>
      </w:r>
      <w:r w:rsidR="0001087F">
        <w:rPr>
          <w:rFonts w:ascii="Arial" w:hAnsi="Arial" w:cs="Arial"/>
          <w:sz w:val="18"/>
          <w:szCs w:val="18"/>
        </w:rPr>
        <w:t xml:space="preserve">dobých </w:t>
      </w:r>
      <w:r w:rsidR="00020BAD">
        <w:rPr>
          <w:rFonts w:ascii="Arial" w:hAnsi="Arial" w:cs="Arial"/>
          <w:sz w:val="18"/>
          <w:szCs w:val="18"/>
        </w:rPr>
        <w:t xml:space="preserve">úverov </w:t>
      </w:r>
      <w:r w:rsidR="00F527D3">
        <w:rPr>
          <w:rFonts w:ascii="Arial" w:hAnsi="Arial" w:cs="Arial"/>
          <w:sz w:val="18"/>
          <w:szCs w:val="18"/>
        </w:rPr>
        <w:t>poklesol o</w:t>
      </w:r>
      <w:r w:rsidR="00594D45">
        <w:rPr>
          <w:rFonts w:ascii="Arial" w:hAnsi="Arial" w:cs="Arial"/>
          <w:sz w:val="18"/>
          <w:szCs w:val="18"/>
        </w:rPr>
        <w:t xml:space="preserve"> 43 476 </w:t>
      </w:r>
      <w:r w:rsidR="00F527D3">
        <w:rPr>
          <w:rFonts w:ascii="Arial" w:hAnsi="Arial" w:cs="Arial"/>
          <w:sz w:val="18"/>
          <w:szCs w:val="18"/>
        </w:rPr>
        <w:t>€</w:t>
      </w:r>
      <w:r w:rsidR="00020154">
        <w:rPr>
          <w:rFonts w:ascii="Arial" w:hAnsi="Arial" w:cs="Arial"/>
          <w:sz w:val="18"/>
          <w:szCs w:val="18"/>
        </w:rPr>
        <w:t>,</w:t>
      </w:r>
      <w:r w:rsidR="0001087F">
        <w:rPr>
          <w:rFonts w:ascii="Arial" w:hAnsi="Arial" w:cs="Arial"/>
          <w:sz w:val="18"/>
          <w:szCs w:val="18"/>
        </w:rPr>
        <w:t xml:space="preserve"> </w:t>
      </w:r>
      <w:r w:rsidR="00072DEF" w:rsidRPr="00430D63">
        <w:rPr>
          <w:rFonts w:ascii="Arial" w:hAnsi="Arial" w:cs="Arial"/>
          <w:sz w:val="18"/>
          <w:szCs w:val="18"/>
        </w:rPr>
        <w:t>objem dlhodobých</w:t>
      </w:r>
      <w:r w:rsidR="0001087F">
        <w:rPr>
          <w:rFonts w:ascii="Arial" w:hAnsi="Arial" w:cs="Arial"/>
          <w:sz w:val="18"/>
          <w:szCs w:val="18"/>
        </w:rPr>
        <w:t xml:space="preserve"> záväzkov sa znížil o</w:t>
      </w:r>
      <w:r w:rsidR="00594D45">
        <w:rPr>
          <w:rFonts w:ascii="Arial" w:hAnsi="Arial" w:cs="Arial"/>
          <w:sz w:val="18"/>
          <w:szCs w:val="18"/>
        </w:rPr>
        <w:t> 106 668</w:t>
      </w:r>
      <w:r w:rsidR="0001087F">
        <w:rPr>
          <w:rFonts w:ascii="Arial" w:hAnsi="Arial" w:cs="Arial"/>
          <w:sz w:val="18"/>
          <w:szCs w:val="18"/>
        </w:rPr>
        <w:t xml:space="preserve"> €</w:t>
      </w:r>
      <w:r w:rsidR="00020BAD">
        <w:rPr>
          <w:rFonts w:ascii="Arial" w:hAnsi="Arial" w:cs="Arial"/>
          <w:sz w:val="18"/>
          <w:szCs w:val="18"/>
        </w:rPr>
        <w:t>. V</w:t>
      </w:r>
      <w:r w:rsidR="0001087F">
        <w:rPr>
          <w:rFonts w:ascii="Arial" w:hAnsi="Arial" w:cs="Arial"/>
          <w:sz w:val="18"/>
          <w:szCs w:val="18"/>
        </w:rPr>
        <w:t xml:space="preserve">ýraznejšie sa </w:t>
      </w:r>
      <w:r w:rsidR="00594D45">
        <w:rPr>
          <w:rFonts w:ascii="Arial" w:hAnsi="Arial" w:cs="Arial"/>
          <w:sz w:val="18"/>
          <w:szCs w:val="18"/>
        </w:rPr>
        <w:t>znížil</w:t>
      </w:r>
      <w:r w:rsidR="0001087F">
        <w:rPr>
          <w:rFonts w:ascii="Arial" w:hAnsi="Arial" w:cs="Arial"/>
          <w:sz w:val="18"/>
          <w:szCs w:val="18"/>
        </w:rPr>
        <w:t xml:space="preserve">  objem  </w:t>
      </w:r>
      <w:r w:rsidR="00072DEF" w:rsidRPr="00430D63">
        <w:rPr>
          <w:rFonts w:ascii="Arial" w:hAnsi="Arial" w:cs="Arial"/>
          <w:sz w:val="18"/>
          <w:szCs w:val="18"/>
        </w:rPr>
        <w:t>krátkodobých záväzkov</w:t>
      </w:r>
      <w:r w:rsidR="0001087F">
        <w:rPr>
          <w:rFonts w:ascii="Arial" w:hAnsi="Arial" w:cs="Arial"/>
          <w:sz w:val="18"/>
          <w:szCs w:val="18"/>
        </w:rPr>
        <w:t xml:space="preserve"> – </w:t>
      </w:r>
      <w:r w:rsidR="00594D45">
        <w:rPr>
          <w:rFonts w:ascii="Arial" w:hAnsi="Arial" w:cs="Arial"/>
          <w:sz w:val="18"/>
          <w:szCs w:val="18"/>
        </w:rPr>
        <w:t xml:space="preserve">zníženie </w:t>
      </w:r>
      <w:r w:rsidR="0001087F">
        <w:rPr>
          <w:rFonts w:ascii="Arial" w:hAnsi="Arial" w:cs="Arial"/>
          <w:sz w:val="18"/>
          <w:szCs w:val="18"/>
        </w:rPr>
        <w:t xml:space="preserve">   o</w:t>
      </w:r>
      <w:r w:rsidR="00594D45">
        <w:rPr>
          <w:rFonts w:ascii="Arial" w:hAnsi="Arial" w:cs="Arial"/>
          <w:sz w:val="18"/>
          <w:szCs w:val="18"/>
        </w:rPr>
        <w:t> 327 414</w:t>
      </w:r>
      <w:r w:rsidR="003965B9">
        <w:rPr>
          <w:rFonts w:ascii="Arial" w:hAnsi="Arial" w:cs="Arial"/>
          <w:sz w:val="18"/>
          <w:szCs w:val="18"/>
        </w:rPr>
        <w:t xml:space="preserve"> € a tiež objem bežných bankových úverov – zníženie o 290 071 €.</w:t>
      </w:r>
      <w:r w:rsidR="00072DEF" w:rsidRPr="00430D63">
        <w:rPr>
          <w:rFonts w:ascii="Arial" w:hAnsi="Arial" w:cs="Arial"/>
          <w:sz w:val="18"/>
          <w:szCs w:val="18"/>
        </w:rPr>
        <w:t xml:space="preserve"> </w:t>
      </w:r>
    </w:p>
    <w:p w14:paraId="3C609BD8" w14:textId="77777777" w:rsidR="00CA474A" w:rsidRPr="00430D63" w:rsidRDefault="00CA474A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59F6AB8" w14:textId="6FF26614" w:rsidR="00371CA6" w:rsidRDefault="00072DEF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Krátkodobé záväzky v štruktúre cudzích zdrojov k 31.12.201</w:t>
      </w:r>
      <w:r w:rsidR="00594D45">
        <w:rPr>
          <w:rFonts w:ascii="Arial" w:hAnsi="Arial" w:cs="Arial"/>
          <w:sz w:val="18"/>
          <w:szCs w:val="18"/>
        </w:rPr>
        <w:t>9</w:t>
      </w:r>
      <w:r w:rsidRPr="00430D63">
        <w:rPr>
          <w:rFonts w:ascii="Arial" w:hAnsi="Arial" w:cs="Arial"/>
          <w:sz w:val="18"/>
          <w:szCs w:val="18"/>
        </w:rPr>
        <w:t xml:space="preserve"> predstavovali </w:t>
      </w:r>
      <w:r w:rsidR="003547EF">
        <w:rPr>
          <w:rFonts w:ascii="Arial" w:hAnsi="Arial" w:cs="Arial"/>
          <w:sz w:val="18"/>
          <w:szCs w:val="18"/>
        </w:rPr>
        <w:t xml:space="preserve"> </w:t>
      </w:r>
      <w:r w:rsidR="00594D45">
        <w:rPr>
          <w:rFonts w:ascii="Arial" w:hAnsi="Arial" w:cs="Arial"/>
          <w:sz w:val="18"/>
          <w:szCs w:val="18"/>
        </w:rPr>
        <w:t>54,99</w:t>
      </w:r>
      <w:r w:rsidRPr="00430D63">
        <w:rPr>
          <w:rFonts w:ascii="Arial" w:hAnsi="Arial" w:cs="Arial"/>
          <w:sz w:val="18"/>
          <w:szCs w:val="18"/>
        </w:rPr>
        <w:t xml:space="preserve"> % a k 31.12.20</w:t>
      </w:r>
      <w:r w:rsidR="00594D45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ich podiel </w:t>
      </w:r>
      <w:r w:rsidR="003547EF">
        <w:rPr>
          <w:rFonts w:ascii="Arial" w:hAnsi="Arial" w:cs="Arial"/>
          <w:sz w:val="18"/>
          <w:szCs w:val="18"/>
        </w:rPr>
        <w:t>vzrástol</w:t>
      </w:r>
      <w:r w:rsidR="00114AEC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na </w:t>
      </w:r>
      <w:r w:rsidR="00594D45">
        <w:rPr>
          <w:rFonts w:ascii="Arial" w:hAnsi="Arial" w:cs="Arial"/>
          <w:sz w:val="18"/>
          <w:szCs w:val="18"/>
        </w:rPr>
        <w:t>60,39</w:t>
      </w:r>
      <w:r w:rsidR="0051704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%. Dlhodobé záväzky mali podiel v štruktúre cudzích zdrojov k 31.12.201</w:t>
      </w:r>
      <w:r w:rsidR="00594D45">
        <w:rPr>
          <w:rFonts w:ascii="Arial" w:hAnsi="Arial" w:cs="Arial"/>
          <w:sz w:val="18"/>
          <w:szCs w:val="18"/>
        </w:rPr>
        <w:t>9</w:t>
      </w:r>
      <w:r w:rsidRPr="00430D63">
        <w:rPr>
          <w:rFonts w:ascii="Arial" w:hAnsi="Arial" w:cs="Arial"/>
          <w:sz w:val="18"/>
          <w:szCs w:val="18"/>
        </w:rPr>
        <w:t xml:space="preserve"> </w:t>
      </w:r>
      <w:r w:rsidR="003547EF">
        <w:rPr>
          <w:rFonts w:ascii="Arial" w:hAnsi="Arial" w:cs="Arial"/>
          <w:sz w:val="18"/>
          <w:szCs w:val="18"/>
        </w:rPr>
        <w:t xml:space="preserve"> </w:t>
      </w:r>
      <w:r w:rsidR="003965B9">
        <w:rPr>
          <w:rFonts w:ascii="Arial" w:hAnsi="Arial" w:cs="Arial"/>
          <w:sz w:val="18"/>
          <w:szCs w:val="18"/>
        </w:rPr>
        <w:t>16,1</w:t>
      </w:r>
      <w:r w:rsidR="00594D45">
        <w:rPr>
          <w:rFonts w:ascii="Arial" w:hAnsi="Arial" w:cs="Arial"/>
          <w:sz w:val="18"/>
          <w:szCs w:val="18"/>
        </w:rPr>
        <w:t>6</w:t>
      </w:r>
      <w:r w:rsidRPr="00430D63">
        <w:rPr>
          <w:rFonts w:ascii="Arial" w:hAnsi="Arial" w:cs="Arial"/>
          <w:sz w:val="18"/>
          <w:szCs w:val="18"/>
        </w:rPr>
        <w:t xml:space="preserve"> % a k 31.12.20</w:t>
      </w:r>
      <w:r w:rsidR="00594D45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ich podiel </w:t>
      </w:r>
      <w:r w:rsidR="00594D45">
        <w:rPr>
          <w:rFonts w:ascii="Arial" w:hAnsi="Arial" w:cs="Arial"/>
          <w:sz w:val="18"/>
          <w:szCs w:val="18"/>
        </w:rPr>
        <w:t>vzrástol</w:t>
      </w:r>
      <w:r w:rsidR="003547EF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 xml:space="preserve"> na </w:t>
      </w:r>
      <w:r w:rsidR="00594D45">
        <w:rPr>
          <w:rFonts w:ascii="Arial" w:hAnsi="Arial" w:cs="Arial"/>
          <w:sz w:val="18"/>
          <w:szCs w:val="18"/>
        </w:rPr>
        <w:t>17,18</w:t>
      </w:r>
      <w:r w:rsidRPr="00430D63">
        <w:rPr>
          <w:rFonts w:ascii="Arial" w:hAnsi="Arial" w:cs="Arial"/>
          <w:sz w:val="18"/>
          <w:szCs w:val="18"/>
        </w:rPr>
        <w:t xml:space="preserve"> %. Údaje o výške majetku a jeho štruktúre sú v tabuľkách č. 1, 3 a 4. Vývoj ukazovateľov </w:t>
      </w:r>
      <w:r w:rsidR="00985E41" w:rsidRPr="00985E41">
        <w:rPr>
          <w:rFonts w:ascii="Arial" w:hAnsi="Arial" w:cs="Arial"/>
          <w:sz w:val="18"/>
          <w:szCs w:val="18"/>
        </w:rPr>
        <w:t>pracovného kapitálu a likvidity</w:t>
      </w:r>
      <w:r w:rsidR="00672C3B" w:rsidRPr="00430D63">
        <w:rPr>
          <w:rFonts w:ascii="Arial" w:hAnsi="Arial" w:cs="Arial"/>
          <w:sz w:val="18"/>
          <w:szCs w:val="18"/>
        </w:rPr>
        <w:t xml:space="preserve"> </w:t>
      </w:r>
      <w:r w:rsidR="00985E41">
        <w:rPr>
          <w:rFonts w:ascii="Arial" w:hAnsi="Arial" w:cs="Arial"/>
          <w:sz w:val="18"/>
          <w:szCs w:val="18"/>
        </w:rPr>
        <w:t>a </w:t>
      </w:r>
      <w:r w:rsidR="00371CA6">
        <w:rPr>
          <w:rFonts w:ascii="Arial" w:hAnsi="Arial" w:cs="Arial"/>
          <w:sz w:val="18"/>
          <w:szCs w:val="18"/>
        </w:rPr>
        <w:t>ich</w:t>
      </w:r>
      <w:r w:rsidR="00985E41">
        <w:rPr>
          <w:rFonts w:ascii="Arial" w:hAnsi="Arial" w:cs="Arial"/>
          <w:sz w:val="18"/>
          <w:szCs w:val="18"/>
        </w:rPr>
        <w:t xml:space="preserve"> stav </w:t>
      </w:r>
      <w:r w:rsidR="00672C3B" w:rsidRPr="00430D63">
        <w:rPr>
          <w:rFonts w:ascii="Arial" w:hAnsi="Arial" w:cs="Arial"/>
          <w:sz w:val="18"/>
          <w:szCs w:val="18"/>
        </w:rPr>
        <w:t>k 31.12.20</w:t>
      </w:r>
      <w:r w:rsidR="00594D45">
        <w:rPr>
          <w:rFonts w:ascii="Arial" w:hAnsi="Arial" w:cs="Arial"/>
          <w:sz w:val="18"/>
          <w:szCs w:val="18"/>
        </w:rPr>
        <w:t>20</w:t>
      </w:r>
      <w:r w:rsidRPr="00430D63">
        <w:rPr>
          <w:rFonts w:ascii="Arial" w:hAnsi="Arial" w:cs="Arial"/>
          <w:sz w:val="18"/>
          <w:szCs w:val="18"/>
        </w:rPr>
        <w:t xml:space="preserve"> je dokumentovaný v tabu</w:t>
      </w:r>
      <w:r w:rsidR="0070449C">
        <w:rPr>
          <w:rFonts w:ascii="Arial" w:hAnsi="Arial" w:cs="Arial"/>
          <w:sz w:val="18"/>
          <w:szCs w:val="18"/>
        </w:rPr>
        <w:t>ľkách č. 5 a</w:t>
      </w:r>
      <w:r w:rsidR="00925DA9">
        <w:rPr>
          <w:rFonts w:ascii="Arial" w:hAnsi="Arial" w:cs="Arial"/>
          <w:sz w:val="18"/>
          <w:szCs w:val="18"/>
        </w:rPr>
        <w:t xml:space="preserve"> č. </w:t>
      </w:r>
      <w:r w:rsidR="0070449C">
        <w:rPr>
          <w:rFonts w:ascii="Arial" w:hAnsi="Arial" w:cs="Arial"/>
          <w:sz w:val="18"/>
          <w:szCs w:val="18"/>
        </w:rPr>
        <w:t xml:space="preserve">6. </w:t>
      </w:r>
    </w:p>
    <w:p w14:paraId="3DAD66E2" w14:textId="4050C24F" w:rsidR="002109F6" w:rsidRDefault="002109F6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05C4D233" w14:textId="77777777" w:rsidR="0065666A" w:rsidRDefault="0065666A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DBB515F" w14:textId="5AFFC490" w:rsidR="002109F6" w:rsidRPr="002109F6" w:rsidRDefault="00E40896" w:rsidP="00E45A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30D63">
        <w:rPr>
          <w:rFonts w:ascii="Arial" w:hAnsi="Arial" w:cs="Arial"/>
          <w:sz w:val="18"/>
          <w:szCs w:val="18"/>
        </w:rPr>
        <w:t>Spoločnosť vykázala k 31.12.20</w:t>
      </w:r>
      <w:r w:rsidR="00593C0B">
        <w:rPr>
          <w:rFonts w:ascii="Arial" w:hAnsi="Arial" w:cs="Arial"/>
          <w:sz w:val="18"/>
          <w:szCs w:val="18"/>
        </w:rPr>
        <w:t>20</w:t>
      </w:r>
      <w:r w:rsidR="0070449C">
        <w:rPr>
          <w:rFonts w:ascii="Arial" w:hAnsi="Arial" w:cs="Arial"/>
          <w:sz w:val="18"/>
          <w:szCs w:val="18"/>
        </w:rPr>
        <w:t xml:space="preserve"> zisk po zdanení </w:t>
      </w:r>
      <w:r w:rsidR="00114AEC">
        <w:rPr>
          <w:rFonts w:ascii="Arial" w:hAnsi="Arial" w:cs="Arial"/>
          <w:sz w:val="18"/>
          <w:szCs w:val="18"/>
        </w:rPr>
        <w:t xml:space="preserve">v celkovej sume </w:t>
      </w:r>
      <w:r w:rsidR="00593C0B">
        <w:rPr>
          <w:rFonts w:ascii="Arial" w:hAnsi="Arial" w:cs="Arial"/>
          <w:sz w:val="18"/>
          <w:szCs w:val="18"/>
        </w:rPr>
        <w:t>52 878</w:t>
      </w:r>
      <w:r w:rsidR="00964FB8">
        <w:rPr>
          <w:rFonts w:ascii="Arial" w:hAnsi="Arial" w:cs="Arial"/>
          <w:sz w:val="18"/>
          <w:szCs w:val="18"/>
        </w:rPr>
        <w:t xml:space="preserve"> </w:t>
      </w:r>
      <w:r w:rsidR="00072DEF" w:rsidRPr="00430D63">
        <w:rPr>
          <w:rFonts w:ascii="Arial" w:hAnsi="Arial" w:cs="Arial"/>
          <w:sz w:val="18"/>
          <w:szCs w:val="18"/>
        </w:rPr>
        <w:t>€. Údaje o vývoji nákladov, výnosov a tvorbe hospodárskeho výsledku sú uvedené v tab. č. 2 a 8.</w:t>
      </w:r>
      <w:r w:rsidR="00C2164D">
        <w:rPr>
          <w:rFonts w:ascii="Arial" w:hAnsi="Arial" w:cs="Arial"/>
          <w:sz w:val="18"/>
          <w:szCs w:val="18"/>
        </w:rPr>
        <w:t xml:space="preserve"> </w:t>
      </w:r>
      <w:r w:rsidR="00072DEF" w:rsidRPr="00430D63">
        <w:rPr>
          <w:rFonts w:ascii="Arial" w:hAnsi="Arial" w:cs="Arial"/>
          <w:sz w:val="18"/>
          <w:szCs w:val="18"/>
        </w:rPr>
        <w:t>Pre oblasť analýzy vývoja hospodárenia a výnosovej situácie spoločnosti bol použitý ukazovateľ nákladovo</w:t>
      </w:r>
      <w:r w:rsidR="006A15DF" w:rsidRPr="00430D63">
        <w:rPr>
          <w:rFonts w:ascii="Arial" w:hAnsi="Arial" w:cs="Arial"/>
          <w:sz w:val="18"/>
          <w:szCs w:val="18"/>
        </w:rPr>
        <w:t>sti, ktorý informuje, koľko eur</w:t>
      </w:r>
      <w:r w:rsidR="00072DEF" w:rsidRPr="00430D63">
        <w:rPr>
          <w:rFonts w:ascii="Arial" w:hAnsi="Arial" w:cs="Arial"/>
          <w:sz w:val="18"/>
          <w:szCs w:val="18"/>
        </w:rPr>
        <w:t xml:space="preserve"> celkových nákladov bolo vynaložených na jedno euro tržieb. V tab. č. 9 sú uvedené ukazovatele nákladovosti aj za jednotlivé druhy nákladov. Z prehľadu vývoja uka</w:t>
      </w:r>
      <w:r w:rsidRPr="00430D63">
        <w:rPr>
          <w:rFonts w:ascii="Arial" w:hAnsi="Arial" w:cs="Arial"/>
          <w:sz w:val="18"/>
          <w:szCs w:val="18"/>
        </w:rPr>
        <w:t>zovateľov vidieť, že v roku 20</w:t>
      </w:r>
      <w:r w:rsidR="00593C0B">
        <w:rPr>
          <w:rFonts w:ascii="Arial" w:hAnsi="Arial" w:cs="Arial"/>
          <w:sz w:val="18"/>
          <w:szCs w:val="18"/>
        </w:rPr>
        <w:t>20</w:t>
      </w:r>
      <w:r w:rsidR="00072DEF" w:rsidRPr="00430D63">
        <w:rPr>
          <w:rFonts w:ascii="Arial" w:hAnsi="Arial" w:cs="Arial"/>
          <w:sz w:val="18"/>
          <w:szCs w:val="18"/>
        </w:rPr>
        <w:t xml:space="preserve"> bolo na jedno euro tržieb vynaložených </w:t>
      </w:r>
      <w:r w:rsidR="007B3C7B">
        <w:rPr>
          <w:rFonts w:ascii="Arial" w:hAnsi="Arial" w:cs="Arial"/>
          <w:sz w:val="18"/>
          <w:szCs w:val="18"/>
        </w:rPr>
        <w:t>0,9</w:t>
      </w:r>
      <w:r w:rsidR="00593C0B">
        <w:rPr>
          <w:rFonts w:ascii="Arial" w:hAnsi="Arial" w:cs="Arial"/>
          <w:sz w:val="18"/>
          <w:szCs w:val="18"/>
        </w:rPr>
        <w:t>90</w:t>
      </w:r>
      <w:r w:rsidR="00072DEF" w:rsidRPr="00430D63">
        <w:rPr>
          <w:rFonts w:ascii="Arial" w:hAnsi="Arial" w:cs="Arial"/>
          <w:sz w:val="18"/>
          <w:szCs w:val="18"/>
        </w:rPr>
        <w:t xml:space="preserve"> </w:t>
      </w:r>
      <w:r w:rsidRPr="00430D63">
        <w:rPr>
          <w:rFonts w:ascii="Arial" w:hAnsi="Arial" w:cs="Arial"/>
          <w:sz w:val="18"/>
          <w:szCs w:val="18"/>
        </w:rPr>
        <w:t>€</w:t>
      </w:r>
      <w:r w:rsidR="00072DEF" w:rsidRPr="00430D63">
        <w:rPr>
          <w:rFonts w:ascii="Arial" w:hAnsi="Arial" w:cs="Arial"/>
          <w:sz w:val="18"/>
          <w:szCs w:val="18"/>
        </w:rPr>
        <w:t xml:space="preserve"> nákladov, čiže vynaložené náklady boli</w:t>
      </w:r>
      <w:r w:rsidR="004B27BA" w:rsidRPr="00430D63">
        <w:rPr>
          <w:rFonts w:ascii="Arial" w:hAnsi="Arial" w:cs="Arial"/>
          <w:sz w:val="18"/>
          <w:szCs w:val="18"/>
        </w:rPr>
        <w:t xml:space="preserve"> úplne</w:t>
      </w:r>
      <w:r w:rsidR="00072DEF" w:rsidRPr="00430D63">
        <w:rPr>
          <w:rFonts w:ascii="Arial" w:hAnsi="Arial" w:cs="Arial"/>
          <w:sz w:val="18"/>
          <w:szCs w:val="18"/>
        </w:rPr>
        <w:t xml:space="preserve"> pokryté tržbami.</w:t>
      </w:r>
    </w:p>
    <w:p w14:paraId="7C46E436" w14:textId="6AC0A05A" w:rsidR="002109F6" w:rsidRDefault="002109F6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AD494E1" w14:textId="77777777" w:rsidR="0065666A" w:rsidRDefault="0065666A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30B14A87" w14:textId="1C84DA30" w:rsidR="0065666A" w:rsidRDefault="0065666A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 w:rsidRPr="00E45A4C">
        <w:rPr>
          <w:rFonts w:ascii="Arial" w:hAnsi="Arial" w:cs="Arial"/>
          <w:b/>
          <w:sz w:val="18"/>
          <w:szCs w:val="18"/>
        </w:rPr>
        <w:t>Tab. č. 1</w:t>
      </w:r>
    </w:p>
    <w:tbl>
      <w:tblPr>
        <w:tblW w:w="76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420"/>
        <w:gridCol w:w="1660"/>
        <w:gridCol w:w="1480"/>
      </w:tblGrid>
      <w:tr w:rsidR="0065666A" w14:paraId="1B36AACF" w14:textId="77777777" w:rsidTr="0065666A">
        <w:trPr>
          <w:trHeight w:val="458"/>
        </w:trPr>
        <w:tc>
          <w:tcPr>
            <w:tcW w:w="76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6050EA3A" w14:textId="77777777" w:rsidR="0065666A" w:rsidRDefault="0065666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Prehľad o výške majetku, jeho štruktúre a záväzkoch</w:t>
            </w:r>
          </w:p>
        </w:tc>
      </w:tr>
      <w:tr w:rsidR="0065666A" w14:paraId="3050050E" w14:textId="77777777" w:rsidTr="0065666A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B4384B8" w14:textId="77777777" w:rsidR="0065666A" w:rsidRDefault="0065666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08473F32" w14:textId="77777777" w:rsidR="0065666A" w:rsidRDefault="0065666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ukazovateľov v  €</w:t>
            </w:r>
          </w:p>
        </w:tc>
      </w:tr>
      <w:tr w:rsidR="0065666A" w14:paraId="3F09244B" w14:textId="77777777" w:rsidTr="0065666A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8DEC427" w14:textId="77777777" w:rsidR="0065666A" w:rsidRDefault="0065666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TEXT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517CC61" w14:textId="6FBE71BD" w:rsidR="0065666A" w:rsidRDefault="00593C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D0898A0" w14:textId="15242A8E" w:rsidR="0065666A" w:rsidRDefault="0065666A" w:rsidP="00593C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</w:t>
            </w:r>
            <w:r w:rsidR="00593C0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2DD427D7" w14:textId="349099B6" w:rsidR="0065666A" w:rsidRDefault="0065666A" w:rsidP="007567E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</w:t>
            </w:r>
            <w:r w:rsidR="007567E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65666A" w14:paraId="54BB1CD3" w14:textId="77777777" w:rsidTr="0065666A">
        <w:trPr>
          <w:trHeight w:val="2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22C22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AKTÍVA  CELKOM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23FADB" w14:textId="58D7A318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3 471 206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5B699E" w14:textId="174265E3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3 855 657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FA5DF" w14:textId="025899A8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3 131 342</w:t>
            </w:r>
          </w:p>
        </w:tc>
      </w:tr>
      <w:tr w:rsidR="0065666A" w14:paraId="48F99D13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4DA910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Neobežný majetok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B9F8F" w14:textId="7B49BB9F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2 763 896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4F523" w14:textId="5BC7EAF7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2 713 967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3CFE6F" w14:textId="55114823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2 657 595</w:t>
            </w:r>
          </w:p>
        </w:tc>
      </w:tr>
      <w:tr w:rsidR="0065666A" w14:paraId="7BFF0F12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BB6F3" w14:textId="77777777" w:rsidR="0065666A" w:rsidRDefault="0065666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 tom: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641F8" w14:textId="77777777" w:rsidR="0065666A" w:rsidRDefault="0065666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DC20E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9A4969" w14:textId="77777777" w:rsidR="0065666A" w:rsidRDefault="0065666A">
            <w:pPr>
              <w:rPr>
                <w:sz w:val="20"/>
                <w:szCs w:val="20"/>
              </w:rPr>
            </w:pPr>
          </w:p>
        </w:tc>
      </w:tr>
      <w:tr w:rsidR="0065666A" w14:paraId="590AD129" w14:textId="77777777" w:rsidTr="007567EB">
        <w:trPr>
          <w:trHeight w:val="25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212CA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77C91" w14:textId="57861B1A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2 763 896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28E75" w14:textId="3729A852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2 713 967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200FCC" w14:textId="0791DA1F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2 657 595</w:t>
            </w:r>
          </w:p>
        </w:tc>
      </w:tr>
      <w:tr w:rsidR="0065666A" w14:paraId="7AD0B92E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6F9C0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A7E4CA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0C909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2D4C31" w14:textId="016979E2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5666A" w14:paraId="1F65BC94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D218F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D2A8F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6B853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C9EBBF" w14:textId="46758EEF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5666A" w14:paraId="0F754A3A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04A77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Obežné aktíva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582C2" w14:textId="4E117D8D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702 074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629EA" w14:textId="41E43982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1 136 954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E2BCE4" w14:textId="26F92F05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421 581</w:t>
            </w:r>
          </w:p>
        </w:tc>
      </w:tr>
      <w:tr w:rsidR="0065666A" w14:paraId="4114BD5C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D4CEB" w14:textId="77777777" w:rsidR="0065666A" w:rsidRDefault="0065666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 tom: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C8F8B" w14:textId="77777777" w:rsidR="0065666A" w:rsidRDefault="0065666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B7581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679D92" w14:textId="77777777" w:rsidR="0065666A" w:rsidRDefault="0065666A">
            <w:pPr>
              <w:rPr>
                <w:sz w:val="20"/>
                <w:szCs w:val="20"/>
              </w:rPr>
            </w:pPr>
          </w:p>
        </w:tc>
      </w:tr>
      <w:tr w:rsidR="0065666A" w14:paraId="069BCB73" w14:textId="77777777" w:rsidTr="007567EB">
        <w:trPr>
          <w:trHeight w:val="25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14BA9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0790C" w14:textId="78DE94CB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83 123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0955B" w14:textId="010E7E3E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511 051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0E8F49" w14:textId="408DA563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100 380</w:t>
            </w:r>
          </w:p>
        </w:tc>
      </w:tr>
      <w:tr w:rsidR="0065666A" w14:paraId="163AF5AA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8ABC8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2E98E" w14:textId="10472164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568 161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6B484" w14:textId="407DF627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586 282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48142F" w14:textId="150EA740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279 925</w:t>
            </w:r>
          </w:p>
        </w:tc>
      </w:tr>
      <w:tr w:rsidR="0065666A" w14:paraId="1A473365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F4323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F8162" w14:textId="7CD9F071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14 875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38D8D" w14:textId="1DF5DB64" w:rsidR="0065666A" w:rsidRDefault="00593C0B" w:rsidP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9A4B4A" w14:textId="6E330562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5666A" w14:paraId="3C9FCDB1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B778B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5DEC5" w14:textId="61E387C6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35 915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00C27" w14:textId="735F11D8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34 288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EECD1" w14:textId="36627737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41 276</w:t>
            </w:r>
          </w:p>
        </w:tc>
      </w:tr>
      <w:tr w:rsidR="0065666A" w14:paraId="4BCE8204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2C8E1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aktíva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147D0" w14:textId="591AC231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5 236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CDBDE" w14:textId="2A87DA14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4 736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FB9D4E" w14:textId="7A844122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2 782</w:t>
            </w:r>
          </w:p>
        </w:tc>
      </w:tr>
      <w:tr w:rsidR="0065666A" w14:paraId="71CB6816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B4A2" w14:textId="77777777" w:rsidR="0065666A" w:rsidRDefault="0065666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49B3E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4850C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70E9EF" w14:textId="77777777" w:rsidR="0065666A" w:rsidRDefault="0065666A">
            <w:pPr>
              <w:rPr>
                <w:sz w:val="20"/>
                <w:szCs w:val="20"/>
              </w:rPr>
            </w:pPr>
          </w:p>
        </w:tc>
      </w:tr>
      <w:tr w:rsidR="0065666A" w14:paraId="06E080A2" w14:textId="77777777" w:rsidTr="007567EB">
        <w:trPr>
          <w:trHeight w:val="25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51446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PASÍVA  CELKOM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773B4" w14:textId="602058E0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3 471 206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EBC06" w14:textId="0D6F0EE2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3 855 657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7000ED" w14:textId="1734B2FF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3 131 342</w:t>
            </w:r>
          </w:p>
        </w:tc>
      </w:tr>
      <w:tr w:rsidR="0065666A" w14:paraId="23F0B065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37621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7C16F" w14:textId="699CFB06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1 093 447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4731A" w14:textId="4B7861D7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1 226 803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D073A1" w14:textId="67ED6140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1 279 680</w:t>
            </w:r>
          </w:p>
        </w:tc>
      </w:tr>
      <w:tr w:rsidR="0065666A" w14:paraId="42098EFD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BE26A" w14:textId="77777777" w:rsidR="0065666A" w:rsidRDefault="0065666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9E089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7D469" w14:textId="77777777" w:rsidR="0065666A" w:rsidRDefault="0065666A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2CCEE2" w14:textId="77777777" w:rsidR="0065666A" w:rsidRDefault="0065666A">
            <w:pPr>
              <w:rPr>
                <w:sz w:val="20"/>
                <w:szCs w:val="20"/>
              </w:rPr>
            </w:pPr>
          </w:p>
        </w:tc>
      </w:tr>
      <w:tr w:rsidR="0065666A" w14:paraId="24D701CF" w14:textId="77777777" w:rsidTr="007567EB">
        <w:trPr>
          <w:trHeight w:val="25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F666B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8B690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6 640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10AC26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6 640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A8EE9F" w14:textId="18B8D4AE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6 640</w:t>
            </w:r>
          </w:p>
        </w:tc>
      </w:tr>
      <w:tr w:rsidR="0065666A" w14:paraId="373123C5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D36F1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1A619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DF229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2FEA02" w14:textId="05C3D76E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5666A" w14:paraId="47EF8EFE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61C9F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Fondy zo zisku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4FAB7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30 340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34188" w14:textId="77777777" w:rsidR="0065666A" w:rsidRDefault="0065666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30 340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35CC68" w14:textId="452C3DA0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30 340</w:t>
            </w:r>
          </w:p>
        </w:tc>
      </w:tr>
      <w:tr w:rsidR="0065666A" w14:paraId="5FB4BDFE" w14:textId="77777777" w:rsidTr="007567EB">
        <w:trPr>
          <w:trHeight w:val="49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D7E9D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Hospodársky výsledok minulých rokov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F2CCB" w14:textId="5DAD1FAC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678 285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646D4" w14:textId="78F2CEC2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1 056 468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B8201D" w14:textId="0400480B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1 189 822</w:t>
            </w:r>
          </w:p>
        </w:tc>
      </w:tr>
      <w:tr w:rsidR="0065666A" w14:paraId="32DA2154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9A1B9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Hospod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výsledok bežného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E17FE" w14:textId="35CAE99F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378 182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1B2052" w14:textId="1F659489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133 355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B3DAB4" w14:textId="19D86DB2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52 878</w:t>
            </w:r>
          </w:p>
        </w:tc>
      </w:tr>
      <w:tr w:rsidR="0065666A" w14:paraId="0DBEA537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3D69C1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Cudzie zdroje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F13F0" w14:textId="3C55A3BA" w:rsidR="0065666A" w:rsidRDefault="00593C0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2 377 759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CBDB8" w14:textId="619D749F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2 628 854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872C62" w14:textId="43EF9811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1 851 662</w:t>
            </w:r>
          </w:p>
        </w:tc>
      </w:tr>
      <w:tr w:rsidR="0065666A" w14:paraId="4DE94AF3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4DAE3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E213D" w14:textId="3BDA67D5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22 299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ADF4C8" w14:textId="593D890C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27 892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946B67" w14:textId="59A9AECC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16 329</w:t>
            </w:r>
          </w:p>
        </w:tc>
      </w:tr>
      <w:tr w:rsidR="0065666A" w14:paraId="54D76286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D21ED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B25CF" w14:textId="338A381F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532 094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6768E" w14:textId="52B9D29D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424 741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9EDED4" w14:textId="5DA3B428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318 073</w:t>
            </w:r>
          </w:p>
        </w:tc>
      </w:tr>
      <w:tr w:rsidR="0065666A" w14:paraId="654106B3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BA404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Krátkodobé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01887" w14:textId="48E22817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1 016 324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9BC2C" w14:textId="20BBF351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1 445 596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74C89D" w14:textId="33A0B9C0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1 118 182</w:t>
            </w:r>
          </w:p>
        </w:tc>
      </w:tr>
      <w:tr w:rsidR="0065666A" w14:paraId="11C01819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AAEECD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úvery bežné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7E5EB" w14:textId="6510ABF2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659 206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5C5219" w14:textId="69DD2B74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687 149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C647DF" w14:textId="3802D93D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397 078</w:t>
            </w:r>
          </w:p>
        </w:tc>
      </w:tr>
      <w:tr w:rsidR="0065666A" w14:paraId="13EB799D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921A5" w14:textId="77777777" w:rsidR="0065666A" w:rsidRDefault="0065666A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úvery dlhodobé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C7104" w14:textId="06258CF3" w:rsidR="0065666A" w:rsidRDefault="00593C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147 836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85129" w14:textId="71329FE0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43 476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DE8044" w14:textId="6054BA02" w:rsidR="0065666A" w:rsidRDefault="007567E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5666A" w14:paraId="535C3AD5" w14:textId="77777777" w:rsidTr="007567EB">
        <w:trPr>
          <w:trHeight w:val="25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52565" w14:textId="77777777" w:rsidR="0065666A" w:rsidRDefault="0065666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pasíva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877B9" w14:textId="77777777" w:rsidR="0065666A" w:rsidRDefault="0065666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5BA7E" w14:textId="77777777" w:rsidR="0065666A" w:rsidRDefault="0065666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4035C8" w14:textId="2D70D3C4" w:rsidR="0065666A" w:rsidRDefault="007567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1AC0B7A8" w14:textId="77777777" w:rsidR="002109F6" w:rsidRDefault="002109F6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7B005DB" w14:textId="77777777" w:rsidR="002109F6" w:rsidRDefault="002109F6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57A52C4E" w14:textId="4C779AA1" w:rsidR="003547EF" w:rsidRDefault="003547EF" w:rsidP="00E45A4C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1155000" w14:textId="29AABCBC" w:rsidR="002109F6" w:rsidRDefault="002109F6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</w:rPr>
      </w:pPr>
    </w:p>
    <w:p w14:paraId="16173CA3" w14:textId="77777777" w:rsidR="002109F6" w:rsidRDefault="002109F6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</w:rPr>
      </w:pPr>
    </w:p>
    <w:p w14:paraId="6F9AE59F" w14:textId="77777777" w:rsidR="002109F6" w:rsidRDefault="002109F6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</w:rPr>
      </w:pPr>
    </w:p>
    <w:p w14:paraId="25C27B27" w14:textId="561E9DDC" w:rsidR="0012673E" w:rsidRDefault="0012673E" w:rsidP="00E45A4C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</w:rPr>
      </w:pPr>
      <w:r w:rsidRPr="00AE0ECF">
        <w:rPr>
          <w:rFonts w:ascii="Arial" w:hAnsi="Arial" w:cs="Arial"/>
          <w:b/>
          <w:sz w:val="18"/>
        </w:rPr>
        <w:t>Tab. č. 2</w:t>
      </w:r>
    </w:p>
    <w:tbl>
      <w:tblPr>
        <w:tblW w:w="71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460"/>
        <w:gridCol w:w="1240"/>
        <w:gridCol w:w="1320"/>
      </w:tblGrid>
      <w:tr w:rsidR="00A44459" w14:paraId="2B2F58E2" w14:textId="77777777" w:rsidTr="00A44459">
        <w:trPr>
          <w:trHeight w:val="255"/>
        </w:trPr>
        <w:tc>
          <w:tcPr>
            <w:tcW w:w="71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615C40D0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Ukazovatele tvorby hospodárskeho výsledku  </w:t>
            </w:r>
          </w:p>
        </w:tc>
      </w:tr>
      <w:tr w:rsidR="00A44459" w14:paraId="7DB88354" w14:textId="77777777" w:rsidTr="00A44459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271B077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6E8BA151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 €</w:t>
            </w:r>
          </w:p>
        </w:tc>
      </w:tr>
      <w:tr w:rsidR="001A5FEF" w14:paraId="54C905EA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2A9324BA" w14:textId="77777777" w:rsidR="001A5FEF" w:rsidRDefault="001A5F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69F4CD1B" w14:textId="764EBEC7" w:rsidR="001A5FEF" w:rsidRDefault="001A5F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6F6D8755" w14:textId="171CA5EE" w:rsidR="001A5FEF" w:rsidRDefault="001A5F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7EDB1C0" w14:textId="1D2DD516" w:rsidR="001A5FEF" w:rsidRDefault="001A5FEF" w:rsidP="001A5F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</w:tr>
      <w:tr w:rsidR="001A5FEF" w14:paraId="25C4372D" w14:textId="77777777" w:rsidTr="001A5FEF">
        <w:trPr>
          <w:trHeight w:val="27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4C2D1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Prevádzkové výnosy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E2997A" w14:textId="45F9D426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8 603 705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26B715" w14:textId="4116477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6 137 938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A91B1" w14:textId="332CED3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5 349 480</w:t>
            </w:r>
          </w:p>
        </w:tc>
      </w:tr>
      <w:tr w:rsidR="001A5FEF" w14:paraId="64A001C6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58732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Prevádzkové náklady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A07ECD" w14:textId="1C4C9963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8 076 486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2D5F34" w14:textId="0EBFABCC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5 913 960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A3AD5" w14:textId="66EFC31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5 235 961</w:t>
            </w:r>
          </w:p>
        </w:tc>
      </w:tr>
      <w:tr w:rsidR="001A5FEF" w14:paraId="10F89E14" w14:textId="77777777" w:rsidTr="001A5FEF">
        <w:trPr>
          <w:trHeight w:val="46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107A2" w14:textId="77777777" w:rsidR="001A5FEF" w:rsidRDefault="001A5FE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Prevádzkový hospodársky výsledok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3EB19C" w14:textId="41A52DCD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527 219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308CC1" w14:textId="6A2E5A3E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223 978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94B536" w14:textId="171B6807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113 519</w:t>
            </w:r>
          </w:p>
        </w:tc>
      </w:tr>
      <w:tr w:rsidR="001A5FEF" w14:paraId="4A8600C5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5275B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výnosy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53897B" w14:textId="78DAEC3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CDE8BD" w14:textId="0F48F204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663EDB" w14:textId="117289E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A5FEF" w14:paraId="4E8EE92D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85BAA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náklady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34413C62" w14:textId="01A4AC30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48 354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45B65B36" w14:textId="7C792FBB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43 952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7FD5F7C3" w14:textId="7220D641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43 218</w:t>
            </w:r>
          </w:p>
        </w:tc>
      </w:tr>
      <w:tr w:rsidR="001A5FEF" w14:paraId="48BBC07E" w14:textId="77777777" w:rsidTr="001A5FEF">
        <w:trPr>
          <w:trHeight w:val="46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44E92" w14:textId="77777777" w:rsidR="001A5FEF" w:rsidRDefault="001A5FEF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 finančných operácií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970E1B" w14:textId="256E5587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-48 354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04FE32" w14:textId="5029268C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-43 952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989C95" w14:textId="70C86110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-43 218</w:t>
            </w:r>
          </w:p>
        </w:tc>
      </w:tr>
      <w:tr w:rsidR="001A5FEF" w14:paraId="1E160369" w14:textId="77777777" w:rsidTr="001A5FEF">
        <w:trPr>
          <w:trHeight w:val="43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47CBC" w14:textId="77777777" w:rsidR="001A5FEF" w:rsidRDefault="001A5FEF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z príjmov za bežnú činnosť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C225C5" w14:textId="14D3D657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100 683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2FB880" w14:textId="55B8AE63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46 671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C600B5" w14:textId="5240A0EB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17 423</w:t>
            </w:r>
          </w:p>
        </w:tc>
      </w:tr>
      <w:tr w:rsidR="001A5FEF" w14:paraId="24A3E378" w14:textId="77777777" w:rsidTr="001A5FEF">
        <w:trPr>
          <w:trHeight w:val="46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D9CF3" w14:textId="77777777" w:rsidR="001A5FEF" w:rsidRDefault="001A5FEF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za bežnú činnosť po zdanení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CAECE5" w14:textId="1DD292B9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378 182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EEE622" w14:textId="2906EA87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133 355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FF7122" w14:textId="146A25D3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52 878</w:t>
            </w:r>
          </w:p>
        </w:tc>
      </w:tr>
      <w:tr w:rsidR="001A5FEF" w14:paraId="79187DFB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A3C53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Mimoriadne výnosy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C90BCE" w14:textId="32538D80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D6948A" w14:textId="095FF95D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D162D" w14:textId="4739C9F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A5FEF" w14:paraId="7655E49A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0AE2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Mimoriadne náklady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FC4DF3" w14:textId="4A6831DE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4758EA" w14:textId="41EE20BA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2AE9BD" w14:textId="0F052EE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A5FEF" w14:paraId="76D1DDD9" w14:textId="77777777" w:rsidTr="001A5FEF">
        <w:trPr>
          <w:trHeight w:val="49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FEC31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 z príjmov za mimoriadnu činnosť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850491" w14:textId="1A4DE2FC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0D16AE" w14:textId="676A656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2BC92F" w14:textId="54E4C2D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A5FEF" w14:paraId="55C800CB" w14:textId="77777777" w:rsidTr="001A5FEF">
        <w:trPr>
          <w:trHeight w:val="46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8BC80" w14:textId="77777777" w:rsidR="001A5FEF" w:rsidRDefault="001A5FE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Mimoriadny hospodársky výsledok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45F47" w14:textId="3909AAB9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E80C78" w14:textId="77C0CE1F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34416" w14:textId="671355B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A5FEF" w14:paraId="22049DB3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34EE0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celkom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85CD20" w14:textId="42E7587E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8 603 705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1B383D" w14:textId="3AB073D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6 137 938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49606A" w14:textId="0CF9B610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5 349 480</w:t>
            </w:r>
          </w:p>
        </w:tc>
      </w:tr>
      <w:tr w:rsidR="001A5FEF" w14:paraId="3320C3B7" w14:textId="77777777" w:rsidTr="001A5FEF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291AE" w14:textId="77777777" w:rsidR="001A5FEF" w:rsidRDefault="001A5FE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celkom (vrátane daňových)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3B75CA" w14:textId="403AB91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8 225 523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2274FD" w14:textId="1E58232C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6 004 583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EEE700" w14:textId="20257C79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5 296 602</w:t>
            </w:r>
          </w:p>
        </w:tc>
      </w:tr>
      <w:tr w:rsidR="001A5FEF" w14:paraId="66642873" w14:textId="77777777" w:rsidTr="001A5FEF">
        <w:trPr>
          <w:trHeight w:val="46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011FB9" w14:textId="77777777" w:rsidR="001A5FEF" w:rsidRDefault="001A5FE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Hospodársky výsledok za účtovné obdobie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2AA053" w14:textId="27DB364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378 182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5558C3" w14:textId="364A0755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133 355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3AE4B0" w14:textId="5924EC12" w:rsidR="001A5FEF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52 878</w:t>
            </w:r>
          </w:p>
        </w:tc>
      </w:tr>
    </w:tbl>
    <w:p w14:paraId="3615BEB4" w14:textId="77777777" w:rsidR="0012673E" w:rsidRPr="00355E32" w:rsidRDefault="0012673E" w:rsidP="00ED06E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</w:rPr>
      </w:pPr>
    </w:p>
    <w:p w14:paraId="7B41DC86" w14:textId="246809C3" w:rsidR="00072DEF" w:rsidRDefault="00072DEF" w:rsidP="00ED06EF">
      <w:pPr>
        <w:tabs>
          <w:tab w:val="left" w:pos="8340"/>
        </w:tabs>
        <w:spacing w:line="360" w:lineRule="auto"/>
        <w:ind w:left="360"/>
        <w:jc w:val="both"/>
        <w:rPr>
          <w:rFonts w:ascii="Arial" w:hAnsi="Arial" w:cs="Arial"/>
          <w:sz w:val="18"/>
        </w:rPr>
      </w:pPr>
    </w:p>
    <w:p w14:paraId="464B4133" w14:textId="31D68891" w:rsidR="002109F6" w:rsidRPr="00355E32" w:rsidRDefault="00A44459" w:rsidP="00A44459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</w:rPr>
      </w:pPr>
      <w:r w:rsidRPr="00BD6608">
        <w:rPr>
          <w:rFonts w:ascii="Arial" w:hAnsi="Arial" w:cs="Arial"/>
          <w:b/>
          <w:sz w:val="18"/>
        </w:rPr>
        <w:t>Tab. č. 3</w:t>
      </w:r>
    </w:p>
    <w:tbl>
      <w:tblPr>
        <w:tblW w:w="89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3"/>
        <w:gridCol w:w="1095"/>
        <w:gridCol w:w="1133"/>
        <w:gridCol w:w="1076"/>
        <w:gridCol w:w="1112"/>
        <w:gridCol w:w="1261"/>
      </w:tblGrid>
      <w:tr w:rsidR="00A44459" w14:paraId="4D7EEC64" w14:textId="77777777" w:rsidTr="00A44459">
        <w:trPr>
          <w:trHeight w:val="255"/>
        </w:trPr>
        <w:tc>
          <w:tcPr>
            <w:tcW w:w="328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hideMark/>
          </w:tcPr>
          <w:p w14:paraId="4F8F31E1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hideMark/>
          </w:tcPr>
          <w:p w14:paraId="437953CA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hideMark/>
          </w:tcPr>
          <w:p w14:paraId="20903810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hideMark/>
          </w:tcPr>
          <w:p w14:paraId="57C382D2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027E974C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A44459" w14:paraId="7D09B954" w14:textId="77777777" w:rsidTr="001A5FEF">
        <w:trPr>
          <w:trHeight w:val="495"/>
        </w:trPr>
        <w:tc>
          <w:tcPr>
            <w:tcW w:w="3284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93F917F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Súvaha - analýza trendov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36BD8576" w14:textId="0FA9AEF6" w:rsidR="00A44459" w:rsidRDefault="001A5F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FB5CEEB" w14:textId="5FC58DB5" w:rsidR="00A44459" w:rsidRDefault="00A44459" w:rsidP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</w:t>
            </w:r>
            <w:r w:rsidR="00824EB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CCFD90D" w14:textId="19DFB257" w:rsidR="00A44459" w:rsidRDefault="00A44459" w:rsidP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</w:t>
            </w:r>
            <w:r w:rsidR="00824EB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68CBB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151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1C6F1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A44459" w14:paraId="0EF60902" w14:textId="77777777" w:rsidTr="00824EBF">
        <w:trPr>
          <w:trHeight w:val="270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17CB0A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Aktíva celkom ( netto 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D544D5" w14:textId="29DAE19E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3 471 206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BE5F25" w14:textId="18D591AD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3 855 657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54D806" w14:textId="246E2D0F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3 131 342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F01FE4" w14:textId="6FF6FC37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- 724 315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45322" w14:textId="184747C7" w:rsidR="00A44459" w:rsidRDefault="00445444" w:rsidP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824EBF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222C761D" w14:textId="77777777" w:rsidTr="00824EBF">
        <w:trPr>
          <w:trHeight w:val="49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45A69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Pohľadávky za upísané vlastné imanie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CD28F6" w14:textId="4D0E345A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A955C3" w14:textId="54424B73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4BDF00" w14:textId="31C357FD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B6CF93" w14:textId="28B3C2AB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62CAB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A44459" w14:paraId="571C1E6E" w14:textId="77777777" w:rsidTr="00824EBF">
        <w:trPr>
          <w:trHeight w:val="25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BBEFC8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Neobežný majetok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A9CCE" w14:textId="275C3546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2 763 896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8E59D0" w14:textId="0DBCCC50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2 713 967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184546" w14:textId="2B991899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2 657 595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26578F" w14:textId="174398C0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- 56 372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9ED93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-2%</w:t>
            </w:r>
          </w:p>
        </w:tc>
      </w:tr>
      <w:tr w:rsidR="00A44459" w14:paraId="4D08185A" w14:textId="77777777" w:rsidTr="00824EBF">
        <w:trPr>
          <w:trHeight w:val="25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84FBA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 Obežné aktíva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A796BE" w14:textId="17748551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702 074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4EE0BF" w14:textId="7164D40B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1 136 954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10E48A" w14:textId="2B515F5A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421 581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1C6436" w14:textId="29AEE35D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- 715 373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D62E8" w14:textId="1CC47EBE" w:rsidR="00A44459" w:rsidRDefault="00445444" w:rsidP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="00824EBF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6CEA69D9" w14:textId="77777777" w:rsidTr="00824EBF">
        <w:trPr>
          <w:trHeight w:val="49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B05C4" w14:textId="71382D2F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D. Ostatné aktíva - prechodné účty aktív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91E93" w14:textId="6C2B2175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5 236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56B63D" w14:textId="4427A939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4 736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99E48D" w14:textId="6BC3DB41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2 782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E1DD60" w14:textId="1747C7B5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-1 954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688C9" w14:textId="5A3BF864" w:rsidR="00A44459" w:rsidRDefault="00A44459" w:rsidP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824EBF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0DD74F48" w14:textId="77777777" w:rsidTr="00824EBF">
        <w:trPr>
          <w:trHeight w:val="25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B9A12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Pasíva celkom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2A8A4" w14:textId="2AF5798E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3 471 206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8C580C" w14:textId="127E77F3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3 855 657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1A8E3C" w14:textId="3C18C9EC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3 131 342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CF97BE" w14:textId="72E6B7BF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- 724 315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D4F48" w14:textId="4FE76792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-19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13A46E3F" w14:textId="77777777" w:rsidTr="00824EBF">
        <w:trPr>
          <w:trHeight w:val="25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933A2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Vlastné imanie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0E835A" w14:textId="07F39218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1 093 447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D1E1B2" w14:textId="269DF68C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1 226 803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CC46E0" w14:textId="5A1CE14A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1 279 680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C7D7B8" w14:textId="21C09C9D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52 877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AB673D" w14:textId="169C9E42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391D1319" w14:textId="77777777" w:rsidTr="00824EBF">
        <w:trPr>
          <w:trHeight w:val="25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62D9F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Cudzie zdroje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B0F239" w14:textId="78B2E309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2 377 759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4936CC" w14:textId="2DB2BF63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2 628 854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C7EB87" w14:textId="72082ED9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1 851 662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37574" w14:textId="2FFBF2E2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- 777 192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DDD40E" w14:textId="09F7D4F4" w:rsidR="00A44459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-30</w:t>
            </w:r>
            <w:r w:rsidR="00A4445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A44459" w14:paraId="24098CF0" w14:textId="77777777" w:rsidTr="001A5FEF">
        <w:trPr>
          <w:trHeight w:val="495"/>
        </w:trPr>
        <w:tc>
          <w:tcPr>
            <w:tcW w:w="3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28325" w14:textId="77777777" w:rsidR="00A44459" w:rsidRDefault="00A4445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 Ostatné pasíva: prechodné účty pasív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1DECD8" w14:textId="01BCBE91" w:rsidR="00A44459" w:rsidRDefault="001A5FE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40279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F93EE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ADF3C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2EF78" w14:textId="77777777" w:rsidR="00A44459" w:rsidRDefault="00A4445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</w:tbl>
    <w:p w14:paraId="4C012516" w14:textId="77777777" w:rsidR="00C11F56" w:rsidRDefault="00C11F56" w:rsidP="00ED06EF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</w:rPr>
      </w:pPr>
    </w:p>
    <w:p w14:paraId="62F89050" w14:textId="77777777" w:rsidR="00BD6608" w:rsidRPr="00355E32" w:rsidRDefault="00BD6608" w:rsidP="00072DE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</w:rPr>
      </w:pPr>
    </w:p>
    <w:p w14:paraId="74C5264D" w14:textId="77777777" w:rsidR="0059720A" w:rsidRPr="00355E32" w:rsidRDefault="0059720A" w:rsidP="00072DEF">
      <w:pPr>
        <w:rPr>
          <w:rFonts w:ascii="Arial" w:hAnsi="Arial" w:cs="Arial"/>
        </w:rPr>
      </w:pPr>
      <w:bookmarkStart w:id="26" w:name="_Toc28936986"/>
      <w:bookmarkStart w:id="27" w:name="_Toc28937244"/>
      <w:bookmarkStart w:id="28" w:name="_Toc28937308"/>
      <w:bookmarkStart w:id="29" w:name="_Toc28937911"/>
      <w:bookmarkStart w:id="30" w:name="_Toc28941085"/>
      <w:bookmarkStart w:id="31" w:name="_Toc29284058"/>
      <w:bookmarkStart w:id="32" w:name="_Toc59198256"/>
      <w:bookmarkStart w:id="33" w:name="_Toc59198338"/>
      <w:bookmarkStart w:id="34" w:name="_Toc59367833"/>
      <w:bookmarkStart w:id="35" w:name="_Toc59367965"/>
    </w:p>
    <w:p w14:paraId="4A5B3EA0" w14:textId="77777777" w:rsidR="0012673E" w:rsidRPr="00355E32" w:rsidRDefault="0012673E" w:rsidP="00ED06EF">
      <w:pPr>
        <w:spacing w:line="360" w:lineRule="auto"/>
        <w:rPr>
          <w:rFonts w:ascii="Arial" w:hAnsi="Arial" w:cs="Arial"/>
        </w:rPr>
      </w:pPr>
    </w:p>
    <w:p w14:paraId="5E332FAC" w14:textId="48606310" w:rsidR="00A92CAC" w:rsidRDefault="00A92CAC" w:rsidP="00ED06EF">
      <w:pPr>
        <w:spacing w:line="360" w:lineRule="auto"/>
        <w:rPr>
          <w:rFonts w:ascii="Arial" w:hAnsi="Arial" w:cs="Arial"/>
          <w:b/>
          <w:sz w:val="18"/>
        </w:rPr>
      </w:pPr>
    </w:p>
    <w:p w14:paraId="34C5493C" w14:textId="0F975645" w:rsidR="0065666A" w:rsidRDefault="0065666A" w:rsidP="00ED06EF">
      <w:pPr>
        <w:spacing w:line="360" w:lineRule="auto"/>
        <w:rPr>
          <w:rFonts w:ascii="Arial" w:hAnsi="Arial" w:cs="Arial"/>
          <w:b/>
          <w:sz w:val="18"/>
        </w:rPr>
      </w:pPr>
    </w:p>
    <w:p w14:paraId="6CB8C5D4" w14:textId="77777777" w:rsidR="00E45A4C" w:rsidRDefault="00072DEF" w:rsidP="00ED06EF">
      <w:pPr>
        <w:spacing w:line="360" w:lineRule="auto"/>
        <w:rPr>
          <w:rFonts w:ascii="Arial" w:hAnsi="Arial" w:cs="Arial"/>
          <w:b/>
          <w:sz w:val="18"/>
        </w:rPr>
      </w:pPr>
      <w:r w:rsidRPr="00FD3394">
        <w:rPr>
          <w:rFonts w:ascii="Arial" w:hAnsi="Arial" w:cs="Arial"/>
          <w:b/>
          <w:sz w:val="18"/>
        </w:rPr>
        <w:t>Tab. č. 4</w:t>
      </w:r>
    </w:p>
    <w:tbl>
      <w:tblPr>
        <w:tblW w:w="8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049"/>
        <w:gridCol w:w="1067"/>
        <w:gridCol w:w="1049"/>
        <w:gridCol w:w="1110"/>
        <w:gridCol w:w="1261"/>
      </w:tblGrid>
      <w:tr w:rsidR="00C11F56" w14:paraId="629B507E" w14:textId="77777777" w:rsidTr="007A3433">
        <w:trPr>
          <w:trHeight w:val="360"/>
        </w:trPr>
        <w:tc>
          <w:tcPr>
            <w:tcW w:w="2944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78A48E2" w14:textId="77777777" w:rsidR="00C11F56" w:rsidRDefault="00C11F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Zmeny v štruktúre a objeme neobežného majetku</w:t>
            </w:r>
          </w:p>
        </w:tc>
        <w:tc>
          <w:tcPr>
            <w:tcW w:w="316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5F1ACB1C" w14:textId="77777777" w:rsidR="00C11F56" w:rsidRDefault="00C11F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3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21EED62D" w14:textId="63A76AF0" w:rsidR="00C11F56" w:rsidRDefault="00C11F56" w:rsidP="00CE0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824EBF" w14:paraId="57D34AA6" w14:textId="77777777" w:rsidTr="00824EBF">
        <w:trPr>
          <w:trHeight w:val="372"/>
        </w:trPr>
        <w:tc>
          <w:tcPr>
            <w:tcW w:w="2944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7B6BCAEF" w14:textId="77777777" w:rsidR="00824EBF" w:rsidRDefault="00824EB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715538DE" w14:textId="2FE0C39F" w:rsidR="00824EBF" w:rsidRDefault="00824EBF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D739B33" w14:textId="586480EB" w:rsidR="00824EBF" w:rsidRDefault="00824EBF" w:rsidP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715EBCB" w14:textId="6EDA2660" w:rsidR="00824EBF" w:rsidRDefault="00824EBF" w:rsidP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F036C63" w14:textId="77777777" w:rsidR="00824EBF" w:rsidRDefault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61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71620128" w14:textId="77777777" w:rsidR="00824EBF" w:rsidRDefault="00824EB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824EBF" w14:paraId="62B75562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3AA87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B.1. Dlhodobý nehmotný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11F049" w14:textId="5CBD893F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BE1EF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75740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B32C2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6DD5F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2142EF05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38292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Software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C4D914" w14:textId="6E471199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C8BD64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6791A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3090C4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EA37F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0C2284DF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848EB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oceniteľné práva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721864" w14:textId="377B0103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E96EE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12A29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B50EC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C2208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68E9FEE0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02213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obstarávaný DNM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37FC2E" w14:textId="04E28F42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D26348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376A37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2AE80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1D5244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5D0FD619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3C119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iný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nehmotný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73C13D" w14:textId="029E8F2D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8FD08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FD467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44B9C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5717E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191C23BE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5696E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B.2. Dlhodobý hmotný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FA6D76" w14:textId="17E76DAB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2 763 896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46332B" w14:textId="0E73DF0D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2 713 967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25B04B" w14:textId="4C56B2EC" w:rsidR="00824EBF" w:rsidRDefault="00824EBF" w:rsidP="007A34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2 657 595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E90584" w14:textId="04B8C884" w:rsidR="00824EBF" w:rsidRDefault="00824EBF" w:rsidP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-56 372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56261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-2%</w:t>
            </w:r>
          </w:p>
        </w:tc>
      </w:tr>
      <w:tr w:rsidR="00824EBF" w14:paraId="11026887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93F747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Pozemky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825508" w14:textId="2466F511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642 755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04DF82" w14:textId="0E40BA96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642 755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FF62A1" w14:textId="351AD536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642 755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7A39D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C91CF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1A9CFC92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0AA9B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budovy, haly a stavby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4DD28E" w14:textId="1CD463A5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1 885 703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9347AE" w14:textId="6442BD32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1 810 541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31E3F5" w14:textId="4A3DCCE6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1 735 379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310B0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-75 162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3EBE1" w14:textId="77777777" w:rsidR="00824EBF" w:rsidRDefault="00824EBF" w:rsidP="002A2DC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-4%</w:t>
            </w:r>
          </w:p>
        </w:tc>
      </w:tr>
      <w:tr w:rsidR="00824EBF" w14:paraId="5ED9A93E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21AC0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samostatné hnuteľné veci a súbory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18E395" w14:textId="1AFF7BF2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219 238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FAEEF" w14:textId="6F61038C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244 371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46DE90" w14:textId="3FEA7E6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170 432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52F0E" w14:textId="0DB1389D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-73 939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ADF6A" w14:textId="7D862A7E" w:rsidR="00824EBF" w:rsidRDefault="0000607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-30</w:t>
            </w:r>
            <w:r w:rsidR="00824EBF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824EBF" w14:paraId="45956298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E9127" w14:textId="77777777" w:rsidR="00824EBF" w:rsidRDefault="00824EBF" w:rsidP="00C11F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Obstar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dlh. hmotný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537901" w14:textId="5642C5EF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561485" w14:textId="77D210A3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5E2793" w14:textId="22001002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92 829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13CDF" w14:textId="17F21978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92 729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290443" w14:textId="1F192A1F" w:rsidR="00824EBF" w:rsidRDefault="0000607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92 729</w:t>
            </w:r>
            <w:r w:rsidR="00824EBF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824EBF" w14:paraId="38765346" w14:textId="77777777" w:rsidTr="00824EBF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F43C69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iný dlhodobý hmotný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BE3DCB" w14:textId="5AB0458D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16 200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5570AE" w14:textId="50D523F1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16 200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0BE8C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16 200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2AB3BC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E19F4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824EBF" w14:paraId="7F5F0EDC" w14:textId="77777777" w:rsidTr="007A3433">
        <w:trPr>
          <w:trHeight w:val="315"/>
        </w:trPr>
        <w:tc>
          <w:tcPr>
            <w:tcW w:w="2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56FA9" w14:textId="77777777" w:rsidR="00824EBF" w:rsidRDefault="00824EB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B.3. Dlhodobý finančný majetok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967F6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5F95F" w14:textId="77777777" w:rsidR="00824EBF" w:rsidRDefault="00824EBF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8C8368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A1B14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D9022" w14:textId="77777777" w:rsidR="00824EBF" w:rsidRDefault="00824EB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</w:tbl>
    <w:p w14:paraId="70A35B51" w14:textId="77777777" w:rsidR="00C11F56" w:rsidRDefault="00C11F56" w:rsidP="00ED06EF">
      <w:pPr>
        <w:spacing w:line="360" w:lineRule="auto"/>
        <w:rPr>
          <w:rFonts w:ascii="Arial" w:hAnsi="Arial" w:cs="Arial"/>
          <w:b/>
          <w:sz w:val="18"/>
        </w:rPr>
      </w:pPr>
    </w:p>
    <w:p w14:paraId="45F3139C" w14:textId="77777777" w:rsidR="00B05BA0" w:rsidRPr="00ED06EF" w:rsidRDefault="00B05BA0" w:rsidP="00ED06EF">
      <w:pPr>
        <w:spacing w:line="360" w:lineRule="auto"/>
        <w:rPr>
          <w:rFonts w:ascii="Arial" w:hAnsi="Arial" w:cs="Arial"/>
          <w:sz w:val="18"/>
          <w:szCs w:val="18"/>
        </w:rPr>
      </w:pPr>
    </w:p>
    <w:p w14:paraId="194411C7" w14:textId="77777777" w:rsidR="00072DEF" w:rsidRPr="00ED06EF" w:rsidRDefault="00072DEF" w:rsidP="00ED06EF">
      <w:pPr>
        <w:spacing w:line="360" w:lineRule="auto"/>
        <w:rPr>
          <w:rFonts w:ascii="Arial" w:hAnsi="Arial" w:cs="Arial"/>
          <w:b/>
          <w:bCs/>
          <w:sz w:val="18"/>
          <w:szCs w:val="18"/>
        </w:rPr>
      </w:pPr>
    </w:p>
    <w:p w14:paraId="636ACB6B" w14:textId="77777777" w:rsidR="00072DEF" w:rsidRPr="00055D23" w:rsidRDefault="00072DEF" w:rsidP="00ED06EF">
      <w:pPr>
        <w:spacing w:line="360" w:lineRule="auto"/>
        <w:rPr>
          <w:rFonts w:ascii="Arial" w:hAnsi="Arial" w:cs="Arial"/>
          <w:b/>
          <w:bCs/>
          <w:sz w:val="18"/>
          <w:szCs w:val="18"/>
        </w:rPr>
      </w:pPr>
      <w:r w:rsidRPr="00055D23">
        <w:rPr>
          <w:rFonts w:ascii="Arial" w:hAnsi="Arial" w:cs="Arial"/>
          <w:b/>
          <w:bCs/>
          <w:sz w:val="18"/>
          <w:szCs w:val="18"/>
        </w:rPr>
        <w:t>Prehľad o vývoji ukazovateľov pracovného kapitálu a likvidity</w:t>
      </w:r>
    </w:p>
    <w:p w14:paraId="130AB6B1" w14:textId="77777777" w:rsidR="00ED06EF" w:rsidRPr="00ED06EF" w:rsidRDefault="00ED06EF" w:rsidP="00ED06EF">
      <w:pPr>
        <w:spacing w:line="360" w:lineRule="auto"/>
        <w:rPr>
          <w:rFonts w:ascii="Arial" w:hAnsi="Arial" w:cs="Arial"/>
          <w:b/>
          <w:sz w:val="18"/>
          <w:szCs w:val="18"/>
        </w:rPr>
      </w:pPr>
    </w:p>
    <w:p w14:paraId="1D0F7095" w14:textId="77777777" w:rsidR="00055D23" w:rsidRDefault="00072DEF" w:rsidP="00ED06EF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ED06EF">
        <w:rPr>
          <w:rFonts w:ascii="Arial" w:hAnsi="Arial" w:cs="Arial"/>
          <w:b/>
          <w:sz w:val="18"/>
          <w:szCs w:val="18"/>
        </w:rPr>
        <w:t>Tab. č.5</w:t>
      </w:r>
    </w:p>
    <w:tbl>
      <w:tblPr>
        <w:tblW w:w="5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180"/>
        <w:gridCol w:w="1180"/>
        <w:gridCol w:w="1360"/>
      </w:tblGrid>
      <w:tr w:rsidR="00055D23" w14:paraId="54BE1D9A" w14:textId="77777777" w:rsidTr="00055D23">
        <w:trPr>
          <w:trHeight w:val="300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hideMark/>
          </w:tcPr>
          <w:p w14:paraId="745EB428" w14:textId="77777777" w:rsidR="00055D23" w:rsidRDefault="00055D2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hideMark/>
          </w:tcPr>
          <w:p w14:paraId="70324CED" w14:textId="6421B3B8" w:rsidR="00055D23" w:rsidRDefault="001110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 €</w:t>
            </w:r>
          </w:p>
        </w:tc>
      </w:tr>
      <w:tr w:rsidR="00B7535C" w14:paraId="4AADD707" w14:textId="77777777" w:rsidTr="00055D23">
        <w:trPr>
          <w:trHeight w:val="289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C828061" w14:textId="77777777" w:rsidR="00B7535C" w:rsidRDefault="00B7535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583BE23" w14:textId="77777777" w:rsidR="00B7535C" w:rsidRDefault="00B7535C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A2227B2" w14:textId="77777777" w:rsidR="00B7535C" w:rsidRDefault="00B7535C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B59AF7B" w14:textId="77777777" w:rsidR="00B7535C" w:rsidRDefault="00B7535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</w:tr>
      <w:tr w:rsidR="0000607B" w14:paraId="70A2E9AC" w14:textId="77777777" w:rsidTr="0000607B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A1EFD1D" w14:textId="77777777" w:rsidR="0000607B" w:rsidRDefault="0000607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61E105A5" w14:textId="1018ADC4" w:rsidR="0000607B" w:rsidRDefault="0000607B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0A2690E" w14:textId="64CF1580" w:rsidR="0000607B" w:rsidRDefault="0000607B" w:rsidP="00123B9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</w:t>
            </w:r>
            <w:r w:rsidR="00123B9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1A4F6F5" w14:textId="352D9AB4" w:rsidR="0000607B" w:rsidRDefault="0000607B" w:rsidP="002E77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</w:t>
            </w:r>
            <w:r w:rsidR="002E77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00607B" w14:paraId="7A25FAB4" w14:textId="77777777" w:rsidTr="00123B9A">
        <w:trPr>
          <w:trHeight w:val="315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B4F11" w14:textId="77777777" w:rsidR="0000607B" w:rsidRDefault="0000607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Pracovný kapitál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450216" w14:textId="1DCEE277" w:rsidR="0000607B" w:rsidRDefault="0000607B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-973 456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6DE7B2" w14:textId="43A18E40" w:rsidR="0000607B" w:rsidRDefault="00123B9A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-995 791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E9279" w14:textId="46F74590" w:rsidR="0000607B" w:rsidRDefault="0000607B" w:rsidP="00123B9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123B9A">
              <w:rPr>
                <w:rFonts w:ascii="Arial" w:hAnsi="Arial" w:cs="Arial"/>
                <w:color w:val="000000"/>
                <w:sz w:val="18"/>
                <w:szCs w:val="18"/>
              </w:rPr>
              <w:t>1 093 679</w:t>
            </w:r>
          </w:p>
        </w:tc>
      </w:tr>
      <w:tr w:rsidR="0000607B" w14:paraId="46F3151E" w14:textId="77777777" w:rsidTr="00123B9A">
        <w:trPr>
          <w:trHeight w:val="863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FC7ED" w14:textId="77777777" w:rsidR="0000607B" w:rsidRDefault="0000607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Podiel prac. kapitálu na krátkodobom obežnom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757E60" w14:textId="24D2B3CB" w:rsidR="0000607B" w:rsidRDefault="0000607B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-138,65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E1A51" w14:textId="27DB1241" w:rsidR="0000607B" w:rsidRDefault="00123B9A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-87,58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46F6A" w14:textId="5809A220" w:rsidR="0000607B" w:rsidRDefault="0000607B" w:rsidP="00123B9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- </w:t>
            </w:r>
            <w:r w:rsidR="00123B9A">
              <w:rPr>
                <w:rFonts w:ascii="Arial" w:hAnsi="Arial" w:cs="Arial"/>
                <w:color w:val="000000"/>
                <w:sz w:val="18"/>
                <w:szCs w:val="18"/>
              </w:rPr>
              <w:t xml:space="preserve">259,42 </w:t>
            </w:r>
          </w:p>
        </w:tc>
      </w:tr>
      <w:tr w:rsidR="0000607B" w14:paraId="36737A21" w14:textId="77777777" w:rsidTr="00123B9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DF10B" w14:textId="77777777" w:rsidR="0000607B" w:rsidRDefault="0000607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I. stupňa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952855" w14:textId="42482DF1" w:rsidR="0000607B" w:rsidRDefault="0000607B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393019" w14:textId="1A581BC3" w:rsidR="0000607B" w:rsidRDefault="00123B9A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72C83" w14:textId="2CB9412B" w:rsidR="0000607B" w:rsidRDefault="0000607B" w:rsidP="00123B9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</w:t>
            </w:r>
            <w:r w:rsidR="00123B9A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00607B" w14:paraId="5B1BB679" w14:textId="77777777" w:rsidTr="00123B9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2103FB" w14:textId="77777777" w:rsidR="0000607B" w:rsidRDefault="0000607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II. stupňa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A26C4F" w14:textId="66173D0E" w:rsidR="0000607B" w:rsidRDefault="0000607B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0,59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21C80D" w14:textId="412DBAA4" w:rsidR="0000607B" w:rsidRDefault="00123B9A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45AC9" w14:textId="3D7B4116" w:rsidR="0000607B" w:rsidRDefault="0000607B" w:rsidP="00123B9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="00123B9A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</w:tr>
      <w:tr w:rsidR="0000607B" w14:paraId="6826E3E9" w14:textId="77777777" w:rsidTr="00123B9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417B3" w14:textId="77777777" w:rsidR="0000607B" w:rsidRDefault="0000607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III. stupňa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DFC67" w14:textId="248E3F5E" w:rsidR="0000607B" w:rsidRDefault="0000607B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0,68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48D51C" w14:textId="125E0544" w:rsidR="0000607B" w:rsidRDefault="00123B9A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456E9" w14:textId="7BFB21F1" w:rsidR="0000607B" w:rsidRDefault="0000607B" w:rsidP="00123B9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="00123B9A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</w:tr>
    </w:tbl>
    <w:p w14:paraId="3702557C" w14:textId="77777777" w:rsidR="00B05BA0" w:rsidRPr="00FD3394" w:rsidRDefault="00B05BA0" w:rsidP="00072DEF">
      <w:pPr>
        <w:rPr>
          <w:rFonts w:ascii="Arial" w:hAnsi="Arial" w:cs="Arial"/>
          <w:sz w:val="18"/>
          <w:szCs w:val="18"/>
        </w:rPr>
      </w:pPr>
    </w:p>
    <w:p w14:paraId="563556B6" w14:textId="77777777" w:rsidR="00055D23" w:rsidRDefault="00055D23" w:rsidP="00ED06EF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7BF8947F" w14:textId="77777777" w:rsidR="001110A5" w:rsidRDefault="001110A5" w:rsidP="00ED06EF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0A65D99B" w14:textId="77777777" w:rsidR="001110A5" w:rsidRDefault="001110A5" w:rsidP="00ED06EF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574C7123" w14:textId="77777777" w:rsidR="00A92CAC" w:rsidRDefault="00A92CAC" w:rsidP="00ED06EF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2A9D3092" w14:textId="77777777" w:rsidR="00055D23" w:rsidRDefault="00055D23" w:rsidP="00ED06EF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7496A7B0" w14:textId="77777777" w:rsidR="00A44459" w:rsidRDefault="00A44459" w:rsidP="00ED06EF">
      <w:pPr>
        <w:spacing w:line="360" w:lineRule="auto"/>
        <w:rPr>
          <w:rFonts w:ascii="Arial" w:hAnsi="Arial" w:cs="Arial"/>
          <w:b/>
          <w:bCs/>
          <w:sz w:val="18"/>
          <w:szCs w:val="18"/>
        </w:rPr>
      </w:pPr>
    </w:p>
    <w:p w14:paraId="6B5D173F" w14:textId="6DF1E979" w:rsidR="00072DEF" w:rsidRPr="002B4609" w:rsidRDefault="00072DEF" w:rsidP="00ED06EF">
      <w:pPr>
        <w:spacing w:line="360" w:lineRule="auto"/>
        <w:rPr>
          <w:rFonts w:ascii="Arial" w:hAnsi="Arial" w:cs="Arial"/>
          <w:b/>
          <w:bCs/>
          <w:sz w:val="18"/>
          <w:szCs w:val="18"/>
        </w:rPr>
      </w:pPr>
      <w:r w:rsidRPr="002B4609">
        <w:rPr>
          <w:rFonts w:ascii="Arial" w:hAnsi="Arial" w:cs="Arial"/>
          <w:b/>
          <w:bCs/>
          <w:sz w:val="18"/>
          <w:szCs w:val="18"/>
        </w:rPr>
        <w:lastRenderedPageBreak/>
        <w:t>Prehľad o vývoji ukazovateľov štruktúry majetku a zdrojov jeho krytia</w:t>
      </w:r>
    </w:p>
    <w:p w14:paraId="6D51AD4B" w14:textId="77777777" w:rsidR="00072DEF" w:rsidRDefault="00072DEF" w:rsidP="00ED06EF">
      <w:pPr>
        <w:spacing w:line="360" w:lineRule="auto"/>
        <w:rPr>
          <w:rFonts w:ascii="Arial" w:hAnsi="Arial" w:cs="Arial"/>
          <w:b/>
          <w:sz w:val="18"/>
        </w:rPr>
      </w:pPr>
      <w:r w:rsidRPr="00ED06EF">
        <w:rPr>
          <w:rFonts w:ascii="Arial" w:hAnsi="Arial" w:cs="Arial"/>
          <w:b/>
          <w:sz w:val="18"/>
        </w:rPr>
        <w:t>Tab. č. 6</w:t>
      </w:r>
    </w:p>
    <w:tbl>
      <w:tblPr>
        <w:tblW w:w="76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200"/>
        <w:gridCol w:w="1280"/>
        <w:gridCol w:w="1320"/>
      </w:tblGrid>
      <w:tr w:rsidR="00A44459" w14:paraId="41921615" w14:textId="77777777" w:rsidTr="00A44459">
        <w:trPr>
          <w:trHeight w:val="30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24A290A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42152DFD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%</w:t>
            </w:r>
          </w:p>
        </w:tc>
      </w:tr>
      <w:tr w:rsidR="00A44459" w14:paraId="7DB05014" w14:textId="77777777" w:rsidTr="00A44459">
        <w:trPr>
          <w:trHeight w:val="285"/>
        </w:trPr>
        <w:tc>
          <w:tcPr>
            <w:tcW w:w="3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C65EEEF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D8C0F5C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135E94E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C44279C" w14:textId="77777777" w:rsidR="00A44459" w:rsidRDefault="00A444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</w:tr>
      <w:tr w:rsidR="00090231" w14:paraId="1247CDEF" w14:textId="77777777" w:rsidTr="00090231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FFD093F" w14:textId="77777777" w:rsidR="00090231" w:rsidRDefault="0009023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5958AB00" w14:textId="29BDE56C" w:rsidR="00090231" w:rsidRDefault="000902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9A4F53E" w14:textId="7DBA46EE" w:rsidR="00090231" w:rsidRDefault="000902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86127FD" w14:textId="1B0B152A" w:rsidR="00090231" w:rsidRDefault="000902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</w:tr>
      <w:tr w:rsidR="00090231" w14:paraId="44D2921C" w14:textId="77777777" w:rsidTr="00090231">
        <w:trPr>
          <w:trHeight w:val="347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40611" w14:textId="77777777" w:rsidR="00090231" w:rsidRDefault="000902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Kvóta vlastného kapitálu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599585" w14:textId="751724A4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31,50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C9AC8B" w14:textId="4C4715B0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31,82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ECFDD4" w14:textId="7DE94D16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40,87</w:t>
            </w:r>
          </w:p>
        </w:tc>
      </w:tr>
      <w:tr w:rsidR="00090231" w14:paraId="151343CF" w14:textId="77777777" w:rsidTr="00090231">
        <w:trPr>
          <w:trHeight w:val="46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C2080" w14:textId="77777777" w:rsidR="00090231" w:rsidRDefault="000902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Krytie neobežného majetku vlastným imaním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B7B0A7" w14:textId="13E5A190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39,56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00F4EC" w14:textId="5E17E437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45,20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C0DE0C" w14:textId="7A3F3528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48,15</w:t>
            </w:r>
          </w:p>
        </w:tc>
      </w:tr>
      <w:tr w:rsidR="00090231" w14:paraId="1D1BAEB3" w14:textId="77777777" w:rsidTr="00090231">
        <w:trPr>
          <w:trHeight w:val="46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D20B0" w14:textId="77777777" w:rsidR="00090231" w:rsidRDefault="000902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Krytie neobežného majetku vlastným imaním a dlhodobými cudzími zdrojmi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BB42A" w14:textId="6B73E00F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64,16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BB79E4" w14:textId="559B05AB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62,46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3FD002" w14:textId="65E73C96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60,12</w:t>
            </w:r>
          </w:p>
        </w:tc>
      </w:tr>
      <w:tr w:rsidR="00090231" w14:paraId="5FB5E403" w14:textId="77777777" w:rsidTr="00090231">
        <w:trPr>
          <w:trHeight w:val="40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9D7ED" w14:textId="77777777" w:rsidR="00090231" w:rsidRDefault="000902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Intenzita neobežného majetku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D8333" w14:textId="57679BFB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79,62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F2F23" w14:textId="37355C58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70,39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105C69" w14:textId="730C2679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84,87</w:t>
            </w:r>
          </w:p>
        </w:tc>
      </w:tr>
      <w:tr w:rsidR="00090231" w14:paraId="57D050B9" w14:textId="77777777" w:rsidTr="00090231">
        <w:trPr>
          <w:trHeight w:val="345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925F3" w14:textId="01497D28" w:rsidR="00090231" w:rsidRDefault="0061590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Zadl</w:t>
            </w:r>
            <w:r w:rsidR="00090231">
              <w:rPr>
                <w:rFonts w:ascii="Arial" w:hAnsi="Arial" w:cs="Arial"/>
                <w:color w:val="000000"/>
                <w:sz w:val="18"/>
                <w:szCs w:val="18"/>
              </w:rPr>
              <w:t>ženosť celková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31B377" w14:textId="3CD7C1D4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68,50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BED46B" w14:textId="1524730A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68,18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E7CDD7" w14:textId="342CE3F2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59,13</w:t>
            </w:r>
          </w:p>
        </w:tc>
      </w:tr>
      <w:tr w:rsidR="00090231" w14:paraId="5A767586" w14:textId="77777777" w:rsidTr="00090231">
        <w:trPr>
          <w:trHeight w:val="282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5BC12" w14:textId="77777777" w:rsidR="00090231" w:rsidRDefault="000902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Podiel vlastného imania na cudzích zdrojoch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FCF54C" w14:textId="3C33AD18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45,99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5B6110" w14:textId="325DFCA8" w:rsidR="00090231" w:rsidRDefault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46,67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A797C7" w14:textId="3AE1E35A" w:rsidR="00090231" w:rsidRDefault="00090231" w:rsidP="0009023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69,11</w:t>
            </w:r>
          </w:p>
        </w:tc>
      </w:tr>
    </w:tbl>
    <w:p w14:paraId="50DAE2DE" w14:textId="3F2CF5E3" w:rsidR="00ED06EF" w:rsidRPr="00ED06EF" w:rsidRDefault="00ED06EF" w:rsidP="00ED06EF">
      <w:pPr>
        <w:spacing w:line="360" w:lineRule="auto"/>
        <w:rPr>
          <w:rFonts w:ascii="Arial" w:hAnsi="Arial" w:cs="Arial"/>
          <w:b/>
          <w:sz w:val="18"/>
        </w:rPr>
      </w:pPr>
    </w:p>
    <w:p w14:paraId="783E2E72" w14:textId="77777777" w:rsidR="00B05BA0" w:rsidRDefault="00072DEF" w:rsidP="00ED06EF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ED06EF">
        <w:rPr>
          <w:rFonts w:ascii="Arial" w:hAnsi="Arial" w:cs="Arial"/>
          <w:b/>
          <w:sz w:val="18"/>
          <w:szCs w:val="18"/>
        </w:rPr>
        <w:t>Tab. č.7</w:t>
      </w:r>
    </w:p>
    <w:tbl>
      <w:tblPr>
        <w:tblW w:w="89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60"/>
        <w:gridCol w:w="1000"/>
        <w:gridCol w:w="1225"/>
        <w:gridCol w:w="935"/>
        <w:gridCol w:w="1060"/>
        <w:gridCol w:w="1220"/>
      </w:tblGrid>
      <w:tr w:rsidR="00055D23" w14:paraId="61C9FC4D" w14:textId="77777777" w:rsidTr="003069C9">
        <w:trPr>
          <w:trHeight w:val="323"/>
        </w:trPr>
        <w:tc>
          <w:tcPr>
            <w:tcW w:w="346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88B66A" w14:textId="77777777" w:rsidR="00055D23" w:rsidRDefault="00055D2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Zmeny v štruktúre a objeme pracovného kapitálu</w:t>
            </w:r>
          </w:p>
        </w:tc>
        <w:tc>
          <w:tcPr>
            <w:tcW w:w="31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CAC2AC" w14:textId="77777777" w:rsidR="00055D23" w:rsidRDefault="00055D2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2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B02DE" w14:textId="77777777" w:rsidR="00055D23" w:rsidRDefault="00055D2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4D31A4" w14:paraId="723FFAB0" w14:textId="77777777" w:rsidTr="00090231">
        <w:trPr>
          <w:trHeight w:val="349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1CE10757" w14:textId="77777777" w:rsidR="004D31A4" w:rsidRDefault="004D31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E3679F" w14:textId="7BADB53E" w:rsidR="004D31A4" w:rsidRDefault="004D31A4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0B48DB" w14:textId="5D903D49" w:rsidR="004D31A4" w:rsidRDefault="004D31A4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BFD13F" w14:textId="7B0C7514" w:rsidR="004D31A4" w:rsidRDefault="004D31A4" w:rsidP="004D31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CB3314" w14:textId="77777777" w:rsidR="004D31A4" w:rsidRDefault="004D31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737443" w14:textId="77777777" w:rsidR="004D31A4" w:rsidRDefault="004D31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4D31A4" w14:paraId="3A7DFAD6" w14:textId="77777777" w:rsidTr="004D31A4">
        <w:trPr>
          <w:trHeight w:val="315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8135AA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C. Obežné aktíva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F47AD2" w14:textId="520F00B6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702 074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18AFBE" w14:textId="235B9DA9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1 136 954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1AE39D" w14:textId="2D64213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421 581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9AE4D7" w14:textId="57D5369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-715 373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49C7AC" w14:textId="393F03CF" w:rsidR="004D31A4" w:rsidRDefault="0044544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4D31A4">
              <w:rPr>
                <w:rFonts w:ascii="Arial" w:hAnsi="Arial" w:cs="Arial"/>
                <w:color w:val="000000"/>
                <w:sz w:val="18"/>
                <w:szCs w:val="18"/>
              </w:rPr>
              <w:t>63%</w:t>
            </w:r>
          </w:p>
        </w:tc>
      </w:tr>
      <w:tr w:rsidR="004D31A4" w14:paraId="280FEB4C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0CA60F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C.1. Zásoby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B3769" w14:textId="249B2341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83 123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98631" w14:textId="0CBC19B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511 051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DF7D8" w14:textId="65430FB6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100 380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9DE7B" w14:textId="299C3E3C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-410 671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38D353" w14:textId="6D095921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-80%</w:t>
            </w:r>
          </w:p>
        </w:tc>
      </w:tr>
      <w:tr w:rsidR="004D31A4" w14:paraId="72F5FE28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29BC7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Materiál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EDA9E" w14:textId="6EA445FC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1 317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59127" w14:textId="27323EB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959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4E5006" w14:textId="58BEB1C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843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60BB43" w14:textId="6A0C558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FCE550" w14:textId="05180E8C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-12%</w:t>
            </w:r>
          </w:p>
        </w:tc>
      </w:tr>
      <w:tr w:rsidR="004D31A4" w14:paraId="775FB63D" w14:textId="77777777" w:rsidTr="003069C9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44B67" w14:textId="77777777" w:rsidR="004D31A4" w:rsidRDefault="004D31A4" w:rsidP="003069C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Nedokončená výroba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6D8676" w14:textId="2F1DB86D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9 806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CC20C0" w14:textId="4D9DD5A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438 092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15552" w14:textId="26B5FD86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27 537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02F019" w14:textId="4093BCAA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-410 555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C1C998" w14:textId="2B813FA3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-94%</w:t>
            </w:r>
          </w:p>
        </w:tc>
      </w:tr>
      <w:tr w:rsidR="004D31A4" w14:paraId="303C582A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DF4343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Tovar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439FA" w14:textId="22390C6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72 000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D12774" w14:textId="3B19CD85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72 000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E35BBD" w14:textId="2ECBD14D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72 000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435040" w14:textId="7EB991F5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6AAB59" w14:textId="77777777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4D31A4" w14:paraId="37C1EED0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0F0D37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C.3. Krátkodobé pohľadávky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7AB52B" w14:textId="019CDCD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568 161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8529AF" w14:textId="67EE321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586 282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9CEA19" w14:textId="5C2945B9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279 925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CDC4E2" w14:textId="302159C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-306 357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06D910" w14:textId="12892AA3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-52%</w:t>
            </w:r>
          </w:p>
        </w:tc>
      </w:tr>
      <w:tr w:rsidR="004D31A4" w14:paraId="51CF49F0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37DA7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Pohľadávky z obchodného styku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82C37" w14:textId="79D0609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539 006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34E476" w14:textId="3804A73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498 777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D82B2" w14:textId="4D69585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238 173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FBBBDC" w14:textId="0A7E88E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-260 604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62AE8D" w14:textId="20F59F09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-52%</w:t>
            </w:r>
          </w:p>
        </w:tc>
      </w:tr>
      <w:tr w:rsidR="004D31A4" w14:paraId="70676630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54598D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Pohľad. v rámci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konsolid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FC3622" w14:textId="4A168E2C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5B43B" w14:textId="258F194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1B45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B2E5C2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250616" w14:textId="77777777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4D31A4" w14:paraId="0975F3D7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C8245E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Pohľadávky voči spoločníkom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7F767" w14:textId="5E59030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4AE84E" w14:textId="7DC8C89F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BEF9E4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85558E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FE521" w14:textId="77777777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4D31A4" w14:paraId="2690B1EB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183236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Štát - daňové pohľadávky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4AF072" w14:textId="17D6039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F73368" w14:textId="1AC57F3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62 608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7C0F80" w14:textId="5D6FF1A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25 522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6B5894" w14:textId="3356DCB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-37 086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31C64A" w14:textId="1B16ABB2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-59%</w:t>
            </w:r>
          </w:p>
        </w:tc>
      </w:tr>
      <w:tr w:rsidR="004D31A4" w14:paraId="6ABAA92C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0649B8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Iné pohľadávky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46E2A9" w14:textId="0854FF8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28 515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72422C" w14:textId="25AD1EF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24 897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619329" w14:textId="2A9675E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16 230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76B6E" w14:textId="265D0C7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-8 667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C12523" w14:textId="330CAAD1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-35%</w:t>
            </w:r>
          </w:p>
        </w:tc>
      </w:tr>
      <w:tr w:rsidR="004D31A4" w14:paraId="679C15C2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F8E7C3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C.4. Finančné účty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DFD11A" w14:textId="3FDC2DBF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35 915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657AD6" w14:textId="7D8AC5D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34 288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6138D" w14:textId="6935D769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41 276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C8B75B" w14:textId="5AB380AD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2EDB33" w14:textId="41CC9C11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</w:tr>
      <w:tr w:rsidR="004D31A4" w14:paraId="1419FFDD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FB9269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B.3. Krátkodobé záväzky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2CA54D" w14:textId="7CD3BF5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1 016 324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CE6F0A" w14:textId="4FD4EBED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1 445 596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86940C" w14:textId="602413F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1 118 182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A59CB" w14:textId="335C521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-327 414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837485" w14:textId="699A9F8A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-23%</w:t>
            </w:r>
          </w:p>
        </w:tc>
      </w:tr>
      <w:tr w:rsidR="004D31A4" w14:paraId="0F350BC7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798A57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z obchodného styku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BD0945" w14:textId="62606D55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680 944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19517E" w14:textId="366BB1B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1 169 726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5815CF" w14:textId="631E4B2F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592 261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49612C" w14:textId="77C58BF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-577 465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218696" w14:textId="12D5A7FE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-49%</w:t>
            </w:r>
          </w:p>
        </w:tc>
      </w:tr>
      <w:tr w:rsidR="004D31A4" w14:paraId="687ACCD0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117843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voči spoločníkom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F40D7" w14:textId="284F321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A728D0" w14:textId="5C8CE84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D57517" w14:textId="1C373839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F9B40F" w14:textId="7096DC71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D6439" w14:textId="79C97327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-54%</w:t>
            </w:r>
          </w:p>
        </w:tc>
      </w:tr>
      <w:tr w:rsidR="004D31A4" w14:paraId="3DC0C667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03183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voči zamestnancom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484248" w14:textId="0142736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30 187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23C03C" w14:textId="24B709B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35 545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92B636" w14:textId="0D7496A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41 143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64E533" w14:textId="6693BBEE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5 598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B9961D" w14:textId="63E1E826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16%</w:t>
            </w:r>
          </w:p>
        </w:tc>
      </w:tr>
      <w:tr w:rsidR="004D31A4" w14:paraId="20447CC7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883E9A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zo soc. zabezpečenia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D663FA" w14:textId="6D5118D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19 639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C632FB" w14:textId="1CFC6DE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23 327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9E93C2" w14:textId="4CC399F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46 291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976BBD" w14:textId="4C9D946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22 964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D3204" w14:textId="0255A2A3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98%</w:t>
            </w:r>
          </w:p>
        </w:tc>
      </w:tr>
      <w:tr w:rsidR="004D31A4" w14:paraId="1AA8E84E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73900B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Štát - daňové záväzky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9E737" w14:textId="5B32F0AF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106 196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D7EE24" w14:textId="1B0FED4A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6 129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D7A7A8" w14:textId="06F6A62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254 183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7A3EF" w14:textId="5453A97B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248 054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68E1BC" w14:textId="23BBCF8D" w:rsidR="004D31A4" w:rsidRDefault="004D31A4" w:rsidP="00790AA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4047%</w:t>
            </w:r>
          </w:p>
        </w:tc>
      </w:tr>
      <w:tr w:rsidR="004D31A4" w14:paraId="38DF0623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E4A73D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Iné záväzky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F0C41F" w14:textId="4C484343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179 358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0C7DC" w14:textId="4D0EEB3A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210 724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1FFA4B" w14:textId="3F4FC3BC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184 237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D1F200" w14:textId="2899C101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-26 487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3DD347" w14:textId="3D8B24B3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-13%</w:t>
            </w:r>
          </w:p>
        </w:tc>
      </w:tr>
      <w:tr w:rsidR="004D31A4" w14:paraId="4DA040FE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FB4128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B.4. Krátkodobé finančné výpomoci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F9091" w14:textId="0B494B71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5A003D" w14:textId="5062E48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C7FDC6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5F780F" w14:textId="77777777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8DBD33" w14:textId="77777777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4D31A4" w14:paraId="233F2DFA" w14:textId="77777777" w:rsidTr="004D31A4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EA26AB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B.5  Bankové úvery bežné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A3229" w14:textId="15DFE95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659 206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2FFAD" w14:textId="7CE56AA0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687 149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D74CD7" w14:textId="7214E04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397 078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ABA867" w14:textId="2D8E1DBA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-290 071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683827" w14:textId="441274E6" w:rsidR="004D31A4" w:rsidRDefault="004D31A4" w:rsidP="0007581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-42%</w:t>
            </w:r>
          </w:p>
        </w:tc>
      </w:tr>
      <w:tr w:rsidR="004D31A4" w14:paraId="3DAB98D0" w14:textId="77777777" w:rsidTr="004D31A4">
        <w:trPr>
          <w:trHeight w:val="42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D38266" w14:textId="77777777" w:rsidR="004D31A4" w:rsidRDefault="004D31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Pracovný kapitál C - (B.3 + B.4.+ B.5)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3E4DD5" w14:textId="4A06BC44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-973 456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C8DC" w14:textId="083871B1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-995 791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F269A7" w14:textId="051F8CE2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093 679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B51" w14:textId="401744A8" w:rsidR="004D31A4" w:rsidRDefault="004D31A4" w:rsidP="006159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-97 888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752F7D" w14:textId="1E56E22B" w:rsidR="004D31A4" w:rsidRDefault="004D31A4" w:rsidP="004D31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-10%</w:t>
            </w:r>
          </w:p>
        </w:tc>
      </w:tr>
    </w:tbl>
    <w:p w14:paraId="7B124B8F" w14:textId="77777777" w:rsidR="00ED06EF" w:rsidRPr="00ED06EF" w:rsidRDefault="00055D23" w:rsidP="00AB674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</w:t>
      </w:r>
      <w:r w:rsidR="00AB674D">
        <w:rPr>
          <w:rFonts w:ascii="Arial" w:hAnsi="Arial" w:cs="Arial"/>
          <w:b/>
          <w:sz w:val="18"/>
          <w:szCs w:val="18"/>
        </w:rPr>
        <w:t>______________________________________________________________</w:t>
      </w:r>
    </w:p>
    <w:p w14:paraId="07E9B1A7" w14:textId="77777777" w:rsidR="00072DEF" w:rsidRPr="00ED06EF" w:rsidRDefault="00072DEF" w:rsidP="00AB674D">
      <w:pPr>
        <w:rPr>
          <w:rFonts w:ascii="Arial" w:hAnsi="Arial" w:cs="Arial"/>
          <w:sz w:val="18"/>
          <w:szCs w:val="18"/>
        </w:rPr>
      </w:pPr>
      <w:r w:rsidRPr="00ED06EF">
        <w:rPr>
          <w:rFonts w:ascii="Arial" w:hAnsi="Arial" w:cs="Arial"/>
          <w:sz w:val="18"/>
          <w:szCs w:val="18"/>
        </w:rPr>
        <w:t>Pozn.  1)  V ukazovateli „obežné aktíva“ nie sú zahrnuté dlhodobé pohľadávky</w:t>
      </w:r>
    </w:p>
    <w:p w14:paraId="2B50FB28" w14:textId="77777777" w:rsidR="00072DEF" w:rsidRPr="00355E32" w:rsidRDefault="00072DEF" w:rsidP="00072DEF">
      <w:pPr>
        <w:rPr>
          <w:rFonts w:ascii="Arial" w:hAnsi="Arial" w:cs="Arial"/>
          <w:sz w:val="16"/>
          <w:szCs w:val="18"/>
        </w:rPr>
      </w:pPr>
      <w:r w:rsidRPr="00355E32">
        <w:rPr>
          <w:rFonts w:ascii="Arial" w:hAnsi="Arial" w:cs="Arial"/>
          <w:sz w:val="16"/>
          <w:szCs w:val="18"/>
        </w:rPr>
        <w:t xml:space="preserve">        </w:t>
      </w:r>
      <w:r w:rsidR="00226036" w:rsidRPr="00355E32">
        <w:rPr>
          <w:rFonts w:ascii="Arial" w:hAnsi="Arial" w:cs="Arial"/>
          <w:sz w:val="16"/>
          <w:szCs w:val="18"/>
        </w:rPr>
        <w:t xml:space="preserve"> </w:t>
      </w:r>
      <w:r w:rsidRPr="00355E32">
        <w:rPr>
          <w:rFonts w:ascii="Arial" w:hAnsi="Arial" w:cs="Arial"/>
          <w:sz w:val="16"/>
          <w:szCs w:val="18"/>
        </w:rPr>
        <w:t xml:space="preserve">  </w:t>
      </w:r>
    </w:p>
    <w:p w14:paraId="5CBFFCCE" w14:textId="77777777" w:rsidR="006242A5" w:rsidRPr="00355E32" w:rsidRDefault="006242A5" w:rsidP="00072DEF">
      <w:pPr>
        <w:rPr>
          <w:rFonts w:ascii="Arial" w:hAnsi="Arial" w:cs="Arial"/>
          <w:sz w:val="20"/>
        </w:rPr>
      </w:pPr>
    </w:p>
    <w:p w14:paraId="4C524B6B" w14:textId="77777777" w:rsidR="00B05BA0" w:rsidRPr="00355E32" w:rsidRDefault="00B05BA0" w:rsidP="00072DEF">
      <w:pPr>
        <w:rPr>
          <w:rFonts w:ascii="Arial" w:hAnsi="Arial" w:cs="Arial"/>
          <w:sz w:val="20"/>
        </w:rPr>
      </w:pPr>
    </w:p>
    <w:p w14:paraId="0C2426E2" w14:textId="77777777" w:rsidR="00072DEF" w:rsidRDefault="00072DEF" w:rsidP="00A83237">
      <w:pPr>
        <w:spacing w:line="360" w:lineRule="auto"/>
        <w:rPr>
          <w:rFonts w:ascii="Arial" w:hAnsi="Arial" w:cs="Arial"/>
          <w:b/>
          <w:sz w:val="18"/>
        </w:rPr>
      </w:pPr>
      <w:r w:rsidRPr="00ED06EF">
        <w:rPr>
          <w:rFonts w:ascii="Arial" w:hAnsi="Arial" w:cs="Arial"/>
          <w:b/>
          <w:sz w:val="18"/>
        </w:rPr>
        <w:lastRenderedPageBreak/>
        <w:t>Tab. č. 8</w:t>
      </w: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6"/>
        <w:gridCol w:w="992"/>
        <w:gridCol w:w="992"/>
        <w:gridCol w:w="992"/>
        <w:gridCol w:w="1197"/>
        <w:gridCol w:w="1261"/>
      </w:tblGrid>
      <w:tr w:rsidR="004E182E" w14:paraId="7E7E1AD1" w14:textId="77777777" w:rsidTr="00B82665">
        <w:trPr>
          <w:trHeight w:val="300"/>
        </w:trPr>
        <w:tc>
          <w:tcPr>
            <w:tcW w:w="32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1F46BDD" w14:textId="77777777" w:rsidR="004E182E" w:rsidRDefault="004E182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78DAED3A" w14:textId="77777777" w:rsidR="004E182E" w:rsidRDefault="004E182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45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01CBB226" w14:textId="77777777" w:rsidR="004E182E" w:rsidRDefault="004E182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>1/</w:t>
            </w:r>
          </w:p>
        </w:tc>
      </w:tr>
      <w:tr w:rsidR="006F3539" w14:paraId="0F752BA8" w14:textId="77777777" w:rsidTr="006F3539">
        <w:trPr>
          <w:trHeight w:val="540"/>
        </w:trPr>
        <w:tc>
          <w:tcPr>
            <w:tcW w:w="3286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6D7BAEA" w14:textId="77777777" w:rsidR="006F3539" w:rsidRDefault="006F353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Výkaz ziskov a strát - analýza trendov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5D2A7EA5" w14:textId="5052F367" w:rsidR="006F3539" w:rsidRDefault="006F3539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</w:tcPr>
          <w:p w14:paraId="42495F66" w14:textId="029C5EC9" w:rsidR="006F3539" w:rsidRDefault="006F3539" w:rsidP="00871B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3DDB5A2" w14:textId="345E92F7" w:rsidR="006F3539" w:rsidRDefault="006F3539" w:rsidP="006F353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  <w:tc>
          <w:tcPr>
            <w:tcW w:w="119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B8DB8B5" w14:textId="77777777" w:rsidR="006F3539" w:rsidRDefault="006F353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61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6F3BBB7" w14:textId="77777777" w:rsidR="006F3539" w:rsidRDefault="006F353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6F3539" w14:paraId="421BB80D" w14:textId="77777777" w:rsidTr="006F3539">
        <w:trPr>
          <w:trHeight w:val="31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88D25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I. Tržby za predaj tovaru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EB985C" w14:textId="1950841F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40EC0B" w14:textId="43ECF08E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C4E0C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AD2FD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BD0953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1CF63469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0B126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Náklady vynaložené na predaný tovar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48E442" w14:textId="40E95A9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698F91" w14:textId="73D53F84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5947B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DEE40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9F699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544DD33F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5581E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Obchodná marža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5244AC" w14:textId="53458868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216928" w14:textId="56F2AA2E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BE1F3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7E684" w14:textId="7777777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33B7B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790CFB3D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DF180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II. Výroba (tržby za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vl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výrobky a služby a zmena stavu NV)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169EA1" w14:textId="2D8EDC0B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8 481 379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D06C3F" w14:textId="3677910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6 116 794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D553A1" w14:textId="74B7BD71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5 312 316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F5F771" w14:textId="2D8C1908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-804 478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2A47D" w14:textId="517274B4" w:rsidR="006F3539" w:rsidRDefault="000D0532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-13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24AABF1F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F5D55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Spotreba materiálu a energie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7C3742" w14:textId="5C9C58C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1 740 044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60AD5B" w14:textId="2403D672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1 474 545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E74664" w14:textId="47EB95C8" w:rsidR="006F3539" w:rsidRDefault="006F3539" w:rsidP="005B103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989 791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8424FF" w14:textId="72A905DF" w:rsidR="006F3539" w:rsidRDefault="006F3539" w:rsidP="005B103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-484 754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C2D18" w14:textId="7C2728E6" w:rsidR="006F3539" w:rsidRDefault="000D0532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-33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1319DFFB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2D417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D.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3F494D" w14:textId="7507A343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5 299 903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EBEBBC" w14:textId="42469487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3 476 524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BF6031" w14:textId="0E6A9FF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3 325 210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DA09EB" w14:textId="59531E2B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-151 314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BB7F91" w14:textId="0558EFCD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-4%</w:t>
            </w:r>
          </w:p>
        </w:tc>
      </w:tr>
      <w:tr w:rsidR="006F3539" w14:paraId="141FCA25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24EDD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E. Osobné náklady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85457" w14:textId="410F25AB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746 643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188891" w14:textId="28BCD2F7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737 788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3BD900" w14:textId="743FDA2A" w:rsidR="006F3539" w:rsidRDefault="006F3539" w:rsidP="00373B6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686 </w:t>
            </w:r>
            <w:r w:rsidR="00373B6B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00A2EC" w14:textId="64B92FA9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-51 384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773457" w14:textId="18B53B3A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584C08FD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AAD6F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F. Dane a poplatky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FC3373" w14:textId="7D24F35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12 757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4E7820" w14:textId="6EF611F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9 338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634A0E" w14:textId="366E774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11 956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1CBA2E" w14:textId="2F6650A5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2 618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F27F1" w14:textId="1D1E1D38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779D9D5B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1B3D7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G. Odpisy dlhodobého majetku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5D2874" w14:textId="0D98A28F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147 904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E5D2F7" w14:textId="711D02F4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165 212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B2C10" w14:textId="46E3EF96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177 629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3655F4" w14:textId="03309326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12 417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C3A19" w14:textId="3648A602" w:rsidR="006F3539" w:rsidRDefault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508FDDF5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AA8D0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VI. Tržby z predaja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dlhodob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1B1E09" w14:textId="33A0F9E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66 076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5C1D74" w14:textId="01074826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10 305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E2D157" w14:textId="316B17D3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21 403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85ED84" w14:textId="7989DE09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11 098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5C4E8" w14:textId="7B47D9F8" w:rsidR="006F3539" w:rsidRDefault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108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20071EB1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2EC80" w14:textId="3CAA9FA3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H.</w:t>
            </w:r>
            <w:r w:rsidR="00615906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615906">
              <w:rPr>
                <w:rFonts w:ascii="Arial" w:hAnsi="Arial" w:cs="Arial"/>
                <w:color w:val="000000"/>
                <w:sz w:val="18"/>
                <w:szCs w:val="18"/>
              </w:rPr>
              <w:t>Zostatk</w:t>
            </w:r>
            <w:proofErr w:type="spellEnd"/>
            <w:r w:rsidR="00615906">
              <w:rPr>
                <w:rFonts w:ascii="Arial" w:hAnsi="Arial" w:cs="Arial"/>
                <w:color w:val="000000"/>
                <w:sz w:val="18"/>
                <w:szCs w:val="18"/>
              </w:rPr>
              <w:t xml:space="preserve">. cena predaného dlhodobého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majetku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77C4F1" w14:textId="41A0D8DB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9 107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CB0E3D" w14:textId="0F6796E0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EE3F50" w14:textId="747DB451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FF8AFE" w14:textId="3917F92E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-770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4358C" w14:textId="09565A18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5E1040DC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1362E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I. Zúčtovanie a tvorba opravných položiek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F8604D" w14:textId="52AC28A4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2 834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93186D" w14:textId="1413C447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1CFF1E" w14:textId="157B903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3 234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73DC7E" w14:textId="67BF387E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1 529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EA943" w14:textId="71A12118" w:rsidR="006F3539" w:rsidRDefault="000D0532" w:rsidP="00964D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010F65DE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529BD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VII. Ostatné výnosy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6F0E20" w14:textId="31A008A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56 250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7DD2FD" w14:textId="555D9FE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10 839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142D4C" w14:textId="40598E70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15 761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1A79F9" w14:textId="2DE7315C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4 922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C63C97" w14:textId="560FC23E" w:rsidR="006F3539" w:rsidRDefault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719B9F79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3B689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J. Ostatné náklady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3E8B26" w14:textId="63799A4E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48 294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6D0CE4" w14:textId="03CC941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47 769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9469BC" w14:textId="46BA3874" w:rsidR="006F3539" w:rsidRDefault="006F3539" w:rsidP="000E6B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41 428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A92225" w14:textId="195D6C5E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-6 341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FBEE8" w14:textId="359BB239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12AF2B17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1D2F3" w14:textId="54CE987D" w:rsidR="006F3539" w:rsidRDefault="006F3539" w:rsidP="00DE03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hospodárenia z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hosp.činnosti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46A6FE" w14:textId="4B218AC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527 219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813BB6" w14:textId="5A5ACBE3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223 978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DC7BFF" w14:textId="711484D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113 519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8DDF66" w14:textId="66C2A62A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-110 459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C005E6" w14:textId="2C5B1A02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508585C5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4BF5C" w14:textId="6CA35625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IX.. Výnosy z dlhodobého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FE1A7D" w14:textId="60D622C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4B2719" w14:textId="684CBBDF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279CF5" w14:textId="3B392FFB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BD49A9" w14:textId="546D7A5D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BF8606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63C1BF4F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9BE7E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VIII. Tržby z predaja cenných papierov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DBF24" w14:textId="1201EDE3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5A99FA" w14:textId="62D0563E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D1D3C0" w14:textId="1BF27E09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B554FA" w14:textId="06FC2B3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9C7C5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6FF485FE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52586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K. Predané cenné papiere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0D47C3" w14:textId="6F0FE804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870BFC" w14:textId="6D896881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E39E08" w14:textId="40D9EE8B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3290CB" w14:textId="13127FE6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98733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5308517C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552A5" w14:textId="512CA7ED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XI. Výnosové úroky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0030AD" w14:textId="5044D764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58212F" w14:textId="4B7B10DA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FDD4BA" w14:textId="03A12B15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D6B672" w14:textId="47C166C2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1E2D7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4874CFC1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AD3CC" w14:textId="39330AE3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XIV. Ostatné finančný výnosy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0BF31A" w14:textId="7C07ED91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A1CEA" w14:textId="4B425BED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B41499" w14:textId="58FE7D46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871862" w14:textId="618FEFE6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F4988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3B0436A8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307CA" w14:textId="76356D7E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N. Nákladové úroky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EA0B5" w14:textId="5731D680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26 964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480ECF" w14:textId="4BCD800B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27 774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6CC084" w14:textId="3618CC8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32 097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224CF6" w14:textId="69F33912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4 323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F5E5F" w14:textId="5C1BFD4E" w:rsidR="006F3539" w:rsidRDefault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4E4190B5" w14:textId="77777777" w:rsidTr="006F3539">
        <w:trPr>
          <w:trHeight w:val="495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1A433" w14:textId="7AB682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Q. Ostatné náklady na finančnú činnosť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F4F1D9" w14:textId="2DFECC09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21 385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EEE9F3" w14:textId="25B603E2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16 178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91DA22" w14:textId="706C5387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11 120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6A0F6F" w14:textId="32E164AC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-5 058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F014B" w14:textId="5761D5DC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0A8585D7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95043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XII. Kurzové zisky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68F262" w14:textId="22E63F73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275D7D" w14:textId="52BFBF6E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3A4D9D" w14:textId="06CD4A1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C06BA1" w14:textId="0BDFDB00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DF965" w14:textId="77777777" w:rsidR="006F3539" w:rsidRDefault="006F353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</w:tr>
      <w:tr w:rsidR="006F3539" w14:paraId="5CAD042E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C3D2E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O. Kurzové straty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73F0C4" w14:textId="761CF1DF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E86DFD" w14:textId="211FBFFF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D05422" w14:textId="0CA14648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38724A" w14:textId="25E1518A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58E32" w14:textId="5F563E4C" w:rsidR="006F3539" w:rsidRDefault="006F3539" w:rsidP="00964D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36" w:name="RANGE!F26"/>
            <w:r>
              <w:rPr>
                <w:rFonts w:ascii="Arial" w:hAnsi="Arial" w:cs="Arial"/>
                <w:color w:val="000000"/>
                <w:sz w:val="18"/>
                <w:szCs w:val="18"/>
              </w:rPr>
              <w:t>100%</w:t>
            </w:r>
            <w:bookmarkEnd w:id="36"/>
          </w:p>
        </w:tc>
      </w:tr>
      <w:tr w:rsidR="006F3539" w14:paraId="4BD2CB18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8647C0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HV z finančnej činnosti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7B984B" w14:textId="4F77E2B6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-48 354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8E65B7" w14:textId="5A1555BA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-43 952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E0E99B" w14:textId="2211E26B" w:rsidR="006F3539" w:rsidRDefault="006F3539" w:rsidP="000E6B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- 43 218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ECE20" w14:textId="5001D9F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734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E69443" w14:textId="58D51224" w:rsidR="006F3539" w:rsidRDefault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6F3539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45F59FA7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64230" w14:textId="77777777" w:rsidR="006F3539" w:rsidRDefault="006F353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R. Daň z príjmov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E62FEA" w14:textId="45412CC5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100 683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C8DCE2" w14:textId="7F86B455" w:rsidR="006F3539" w:rsidRDefault="006F3539" w:rsidP="00871BA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46 671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CE7868" w14:textId="2327E76F" w:rsidR="006F3539" w:rsidRDefault="006F3539" w:rsidP="000E6B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17 423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EE1CDE" w14:textId="7214F4AF" w:rsidR="006F3539" w:rsidRDefault="006F353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-29 248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61BCF" w14:textId="7E7E671F" w:rsidR="006F3539" w:rsidRDefault="006F3539" w:rsidP="000D05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D0532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6F3539" w14:paraId="44F80090" w14:textId="77777777" w:rsidTr="006F3539">
        <w:trPr>
          <w:trHeight w:val="300"/>
        </w:trPr>
        <w:tc>
          <w:tcPr>
            <w:tcW w:w="3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AA022" w14:textId="77777777" w:rsidR="006F3539" w:rsidRDefault="006F353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za účtovné obdobie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DE29B7" w14:textId="705F546F" w:rsidR="006F3539" w:rsidRDefault="006F3539" w:rsidP="00871B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378 182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4AF1" w14:textId="6DC11311" w:rsidR="006F3539" w:rsidRDefault="006F3539" w:rsidP="00871B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133 355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8EC3F6" w14:textId="4CE64884" w:rsidR="006F3539" w:rsidRDefault="006F353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52 878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087FE" w14:textId="28FBD0BE" w:rsidR="006F3539" w:rsidRDefault="006F353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-80 477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DC3A9" w14:textId="51EA1B17" w:rsidR="006F3539" w:rsidRDefault="006F3539" w:rsidP="000D05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-6</w:t>
            </w:r>
            <w:r w:rsidR="000D053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%</w:t>
            </w:r>
          </w:p>
        </w:tc>
      </w:tr>
    </w:tbl>
    <w:p w14:paraId="793A69CD" w14:textId="77777777" w:rsidR="00A83237" w:rsidRDefault="00A83237" w:rsidP="00226036">
      <w:pPr>
        <w:rPr>
          <w:rFonts w:ascii="Arial" w:hAnsi="Arial" w:cs="Arial"/>
          <w:sz w:val="18"/>
          <w:szCs w:val="18"/>
          <w:vertAlign w:val="superscript"/>
        </w:rPr>
      </w:pPr>
    </w:p>
    <w:p w14:paraId="50F9E757" w14:textId="77777777" w:rsidR="00226036" w:rsidRPr="00A83237" w:rsidRDefault="00226036" w:rsidP="00226036">
      <w:pPr>
        <w:rPr>
          <w:rFonts w:ascii="Arial" w:hAnsi="Arial" w:cs="Arial"/>
          <w:sz w:val="18"/>
          <w:szCs w:val="18"/>
        </w:rPr>
      </w:pPr>
      <w:r w:rsidRPr="00A83237">
        <w:rPr>
          <w:rFonts w:ascii="Arial" w:hAnsi="Arial" w:cs="Arial"/>
          <w:sz w:val="18"/>
          <w:szCs w:val="18"/>
          <w:vertAlign w:val="superscript"/>
        </w:rPr>
        <w:t xml:space="preserve">1) </w:t>
      </w:r>
      <w:r w:rsidRPr="00A83237">
        <w:rPr>
          <w:rFonts w:ascii="Arial" w:hAnsi="Arial" w:cs="Arial"/>
          <w:sz w:val="18"/>
          <w:szCs w:val="18"/>
        </w:rPr>
        <w:t>Hodnota ukazovateľa v €</w:t>
      </w:r>
    </w:p>
    <w:p w14:paraId="1E2CD6D7" w14:textId="77777777" w:rsidR="00072DEF" w:rsidRPr="00A83237" w:rsidRDefault="00072DEF" w:rsidP="00072DEF">
      <w:pPr>
        <w:rPr>
          <w:rFonts w:ascii="Arial" w:hAnsi="Arial" w:cs="Arial"/>
          <w:sz w:val="18"/>
          <w:szCs w:val="18"/>
        </w:rPr>
      </w:pPr>
    </w:p>
    <w:p w14:paraId="393AAE9A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1B492223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5FAF6A89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6796F118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24AC1211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783DE2AD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792DF224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72AF5379" w14:textId="77777777" w:rsidR="009109CC" w:rsidRPr="00355E32" w:rsidRDefault="009109CC" w:rsidP="00072DEF">
      <w:pPr>
        <w:rPr>
          <w:rFonts w:ascii="Arial" w:hAnsi="Arial" w:cs="Arial"/>
          <w:sz w:val="18"/>
        </w:rPr>
      </w:pPr>
    </w:p>
    <w:p w14:paraId="4B2247A9" w14:textId="77777777" w:rsidR="00072DEF" w:rsidRDefault="00072DEF" w:rsidP="00937FA8">
      <w:pPr>
        <w:spacing w:line="36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937FA8">
        <w:rPr>
          <w:rFonts w:ascii="Arial" w:hAnsi="Arial" w:cs="Arial"/>
          <w:b/>
          <w:sz w:val="18"/>
        </w:rPr>
        <w:lastRenderedPageBreak/>
        <w:t>Tab. č. 9</w:t>
      </w:r>
    </w:p>
    <w:tbl>
      <w:tblPr>
        <w:tblW w:w="6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440"/>
        <w:gridCol w:w="1440"/>
        <w:gridCol w:w="1440"/>
      </w:tblGrid>
      <w:tr w:rsidR="00CB0DE4" w14:paraId="7C1BD762" w14:textId="77777777" w:rsidTr="00CB0DE4">
        <w:trPr>
          <w:trHeight w:val="30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7D23FE39" w14:textId="77777777" w:rsidR="00CB0DE4" w:rsidRDefault="00CB0DE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center"/>
            <w:hideMark/>
          </w:tcPr>
          <w:p w14:paraId="68DCDD1F" w14:textId="77777777" w:rsidR="00CB0DE4" w:rsidRDefault="00CB0DE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%</w:t>
            </w:r>
          </w:p>
        </w:tc>
      </w:tr>
      <w:tr w:rsidR="00964DFA" w14:paraId="7DCEFE22" w14:textId="77777777" w:rsidTr="00CB0DE4">
        <w:trPr>
          <w:trHeight w:val="285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322C4BC" w14:textId="77777777" w:rsidR="00964DFA" w:rsidRDefault="00964D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77E23D21" w14:textId="77777777" w:rsidR="00964DFA" w:rsidRDefault="00964DFA" w:rsidP="00964D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D501D37" w14:textId="77777777" w:rsidR="00964DFA" w:rsidRDefault="00964DFA" w:rsidP="00964D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57D9521" w14:textId="77777777" w:rsidR="00964DFA" w:rsidRDefault="00964D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</w:p>
        </w:tc>
      </w:tr>
      <w:tr w:rsidR="00964DFA" w14:paraId="6F8394DC" w14:textId="77777777" w:rsidTr="00CB0DE4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8F854D1" w14:textId="77777777" w:rsidR="00964DFA" w:rsidRDefault="00964DF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9DA9025" w14:textId="5246FC2E" w:rsidR="00964DFA" w:rsidRDefault="00964DFA" w:rsidP="000D05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</w:t>
            </w:r>
            <w:r w:rsidR="000D053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0D8BA74" w14:textId="39FACD73" w:rsidR="00964DFA" w:rsidRDefault="00964DFA" w:rsidP="000D05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</w:t>
            </w:r>
            <w:r w:rsidR="000D053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575B3E7" w14:textId="75052903" w:rsidR="00964DFA" w:rsidRDefault="00964DFA" w:rsidP="000D05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</w:t>
            </w:r>
            <w:r w:rsidR="00E77B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0D0532" w14:paraId="062E3036" w14:textId="77777777" w:rsidTr="000D053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2A400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8A5303" w14:textId="1F7ACE14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F9114" w14:textId="5FBA69EB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D70D4" w14:textId="092C8904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0,990</w:t>
            </w:r>
          </w:p>
        </w:tc>
      </w:tr>
      <w:tr w:rsidR="000D0532" w14:paraId="209CE505" w14:textId="77777777" w:rsidTr="000D053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C4E20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Mzdová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4DF88B" w14:textId="45409B06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4BAF3" w14:textId="410EC377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C4B693" w14:textId="36B40EC0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0,11</w:t>
            </w:r>
          </w:p>
        </w:tc>
      </w:tr>
      <w:tr w:rsidR="000D0532" w14:paraId="187A5027" w14:textId="77777777" w:rsidTr="000D0532">
        <w:trPr>
          <w:trHeight w:val="49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AAC76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Materiálová a energetická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86F4D2" w14:textId="5A881323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B00D7" w14:textId="7C1342D1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C2F2B" w14:textId="0DE65348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0,19</w:t>
            </w:r>
          </w:p>
        </w:tc>
      </w:tr>
      <w:tr w:rsidR="000D0532" w14:paraId="09EC251F" w14:textId="77777777" w:rsidTr="000D053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19F3E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Nákladovosť nákupu tovaru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26D467" w14:textId="31531D60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F6D2D" w14:textId="70611206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C378D" w14:textId="77777777" w:rsidR="000D0532" w:rsidRDefault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0D0532" w14:paraId="45DF7A6E" w14:textId="77777777" w:rsidTr="000D053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8C458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Nákladovosť služieb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7132A5" w14:textId="5C9AC8C9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0B323" w14:textId="528E1FA1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545B1" w14:textId="7A234E21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0,63</w:t>
            </w:r>
          </w:p>
        </w:tc>
      </w:tr>
      <w:tr w:rsidR="000D0532" w14:paraId="404E8BBB" w14:textId="77777777" w:rsidTr="000D053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8B3B7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Odpisová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34095" w14:textId="3915A9DA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16A72" w14:textId="539C3702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AD7AD8" w14:textId="77777777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</w:t>
            </w:r>
          </w:p>
        </w:tc>
      </w:tr>
      <w:tr w:rsidR="000D0532" w14:paraId="03ECFB5E" w14:textId="77777777" w:rsidTr="000D053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367EB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C653D3" w14:textId="0F21DA14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A9AFE" w14:textId="64C9F51D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8FE35" w14:textId="431B2E3D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</w:tr>
      <w:tr w:rsidR="000D0532" w14:paraId="4ADA9D5B" w14:textId="77777777" w:rsidTr="000D053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3FCE5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Hospodárska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9BC6D" w14:textId="20B7E87D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E7645" w14:textId="099CA8FC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BF249" w14:textId="4AC8C1A0" w:rsidR="000D0532" w:rsidRDefault="000D0532" w:rsidP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</w:t>
            </w:r>
          </w:p>
        </w:tc>
      </w:tr>
      <w:tr w:rsidR="000D0532" w14:paraId="662E41E6" w14:textId="77777777" w:rsidTr="000D053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386CC" w14:textId="77777777" w:rsidR="000D0532" w:rsidRDefault="000D05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E718AD" w14:textId="4A5ED83B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A7326" w14:textId="0600BBC3" w:rsidR="000D0532" w:rsidRDefault="000D0532" w:rsidP="00964D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04B87" w14:textId="77777777" w:rsidR="000D0532" w:rsidRDefault="000D05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</w:tr>
    </w:tbl>
    <w:p w14:paraId="17A2F5D0" w14:textId="77777777" w:rsidR="00937FA8" w:rsidRPr="00937FA8" w:rsidRDefault="00937FA8" w:rsidP="00937FA8">
      <w:pPr>
        <w:spacing w:line="360" w:lineRule="auto"/>
        <w:rPr>
          <w:rFonts w:ascii="Arial" w:hAnsi="Arial" w:cs="Arial"/>
          <w:b/>
          <w:sz w:val="18"/>
        </w:rPr>
      </w:pPr>
    </w:p>
    <w:p w14:paraId="61BCFD8F" w14:textId="77777777" w:rsidR="00210F50" w:rsidRDefault="00210F50" w:rsidP="00B05BA0">
      <w:pPr>
        <w:rPr>
          <w:rFonts w:ascii="Arial" w:hAnsi="Arial" w:cs="Arial"/>
          <w:sz w:val="18"/>
        </w:rPr>
      </w:pPr>
    </w:p>
    <w:p w14:paraId="2A583E5A" w14:textId="6E56A781" w:rsidR="00210F50" w:rsidRDefault="00210F50" w:rsidP="00210F50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 w:rsidRPr="0089107B">
        <w:rPr>
          <w:rFonts w:ascii="Arial" w:hAnsi="Arial" w:cs="Arial"/>
          <w:b/>
          <w:sz w:val="18"/>
          <w:szCs w:val="18"/>
        </w:rPr>
        <w:t>Marketingové aktivity 20</w:t>
      </w:r>
      <w:r w:rsidR="00615906">
        <w:rPr>
          <w:rFonts w:ascii="Arial" w:hAnsi="Arial" w:cs="Arial"/>
          <w:b/>
          <w:sz w:val="18"/>
          <w:szCs w:val="18"/>
        </w:rPr>
        <w:t>20</w:t>
      </w:r>
    </w:p>
    <w:p w14:paraId="165CCFA6" w14:textId="77777777" w:rsidR="00210F50" w:rsidRDefault="00210F50" w:rsidP="009651C6">
      <w:pPr>
        <w:spacing w:line="360" w:lineRule="auto"/>
        <w:jc w:val="center"/>
        <w:rPr>
          <w:rFonts w:ascii="Arial" w:hAnsi="Arial" w:cs="Arial"/>
          <w:sz w:val="18"/>
          <w:szCs w:val="18"/>
        </w:rPr>
      </w:pPr>
    </w:p>
    <w:p w14:paraId="0196DBB1" w14:textId="4B3E20C9" w:rsidR="00210F50" w:rsidRPr="00F24A19" w:rsidRDefault="00210F50" w:rsidP="005F680B">
      <w:pPr>
        <w:spacing w:line="360" w:lineRule="auto"/>
        <w:jc w:val="both"/>
        <w:rPr>
          <w:rFonts w:ascii="Arial" w:hAnsi="Arial" w:cs="Arial"/>
          <w:color w:val="FF0000"/>
          <w:sz w:val="18"/>
          <w:szCs w:val="18"/>
        </w:rPr>
      </w:pPr>
      <w:r w:rsidRPr="0073260C">
        <w:rPr>
          <w:rFonts w:ascii="Arial" w:hAnsi="Arial" w:cs="Arial"/>
          <w:sz w:val="18"/>
          <w:szCs w:val="18"/>
        </w:rPr>
        <w:t>V roku 201</w:t>
      </w:r>
      <w:r w:rsidR="00964DFA" w:rsidRPr="0073260C">
        <w:rPr>
          <w:rFonts w:ascii="Arial" w:hAnsi="Arial" w:cs="Arial"/>
          <w:sz w:val="18"/>
          <w:szCs w:val="18"/>
        </w:rPr>
        <w:t>9</w:t>
      </w:r>
      <w:r w:rsidRPr="0073260C">
        <w:rPr>
          <w:rFonts w:ascii="Arial" w:hAnsi="Arial" w:cs="Arial"/>
          <w:sz w:val="18"/>
          <w:szCs w:val="18"/>
        </w:rPr>
        <w:t xml:space="preserve"> spoločnosť </w:t>
      </w:r>
      <w:r w:rsidR="00CB0DE4" w:rsidRPr="0073260C">
        <w:rPr>
          <w:rFonts w:ascii="Arial" w:hAnsi="Arial" w:cs="Arial"/>
          <w:sz w:val="18"/>
          <w:szCs w:val="18"/>
        </w:rPr>
        <w:t xml:space="preserve">pokračovala v šírení svojich PR aktivít na webe a na sociálnych sieťach, </w:t>
      </w:r>
      <w:r w:rsidR="0073260C">
        <w:rPr>
          <w:rFonts w:ascii="Arial" w:hAnsi="Arial" w:cs="Arial"/>
          <w:sz w:val="18"/>
          <w:szCs w:val="18"/>
        </w:rPr>
        <w:t>a to osvedčen</w:t>
      </w:r>
      <w:r w:rsidR="006207F0">
        <w:rPr>
          <w:rFonts w:ascii="Arial" w:hAnsi="Arial" w:cs="Arial"/>
          <w:sz w:val="18"/>
          <w:szCs w:val="18"/>
        </w:rPr>
        <w:t>ým spôsobom</w:t>
      </w:r>
      <w:r w:rsidR="0073260C">
        <w:rPr>
          <w:rFonts w:ascii="Arial" w:hAnsi="Arial" w:cs="Arial"/>
          <w:sz w:val="18"/>
          <w:szCs w:val="18"/>
        </w:rPr>
        <w:t xml:space="preserve"> </w:t>
      </w:r>
      <w:r w:rsidR="006207F0">
        <w:rPr>
          <w:rFonts w:ascii="Arial" w:hAnsi="Arial" w:cs="Arial"/>
          <w:sz w:val="18"/>
          <w:szCs w:val="18"/>
        </w:rPr>
        <w:t>–</w:t>
      </w:r>
      <w:r w:rsidR="0073260C">
        <w:rPr>
          <w:rFonts w:ascii="Arial" w:hAnsi="Arial" w:cs="Arial"/>
          <w:sz w:val="18"/>
          <w:szCs w:val="18"/>
        </w:rPr>
        <w:t xml:space="preserve"> </w:t>
      </w:r>
      <w:r w:rsidR="006207F0">
        <w:rPr>
          <w:rFonts w:ascii="Arial" w:hAnsi="Arial" w:cs="Arial"/>
          <w:sz w:val="18"/>
          <w:szCs w:val="18"/>
        </w:rPr>
        <w:t xml:space="preserve">propagovaním </w:t>
      </w:r>
      <w:r w:rsidR="0073260C">
        <w:rPr>
          <w:rFonts w:ascii="Arial" w:hAnsi="Arial" w:cs="Arial"/>
          <w:sz w:val="18"/>
          <w:szCs w:val="18"/>
        </w:rPr>
        <w:t>fotodokumentáci</w:t>
      </w:r>
      <w:r w:rsidR="006207F0">
        <w:rPr>
          <w:rFonts w:ascii="Arial" w:hAnsi="Arial" w:cs="Arial"/>
          <w:sz w:val="18"/>
          <w:szCs w:val="18"/>
        </w:rPr>
        <w:t xml:space="preserve">í </w:t>
      </w:r>
      <w:r w:rsidR="00CB0DE4" w:rsidRPr="0073260C">
        <w:rPr>
          <w:rFonts w:ascii="Arial" w:hAnsi="Arial" w:cs="Arial"/>
          <w:sz w:val="18"/>
          <w:szCs w:val="18"/>
        </w:rPr>
        <w:t>svojich úspešných realizácií</w:t>
      </w:r>
      <w:r w:rsidR="0073260C" w:rsidRPr="0073260C">
        <w:rPr>
          <w:rFonts w:ascii="Arial" w:hAnsi="Arial" w:cs="Arial"/>
          <w:sz w:val="18"/>
          <w:szCs w:val="18"/>
        </w:rPr>
        <w:t>.</w:t>
      </w:r>
    </w:p>
    <w:p w14:paraId="1376B440" w14:textId="77777777" w:rsidR="00937FA8" w:rsidRPr="00E73E79" w:rsidRDefault="00937FA8" w:rsidP="00E73E79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E73E79">
        <w:rPr>
          <w:rFonts w:ascii="Arial" w:hAnsi="Arial" w:cs="Arial"/>
          <w:b/>
          <w:bCs/>
          <w:sz w:val="20"/>
          <w:szCs w:val="20"/>
        </w:rPr>
        <w:t>Vplyv na životné prostredie a zamestnanosť</w:t>
      </w:r>
    </w:p>
    <w:p w14:paraId="2C517DF9" w14:textId="77777777" w:rsidR="006207F0" w:rsidRDefault="006207F0" w:rsidP="00E02F2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BEDAF67" w14:textId="05FD1CA9" w:rsidR="00E02F27" w:rsidRPr="0073260C" w:rsidRDefault="00E02F27" w:rsidP="00E02F2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3260C">
        <w:rPr>
          <w:rFonts w:ascii="Arial" w:hAnsi="Arial" w:cs="Arial"/>
          <w:sz w:val="18"/>
          <w:szCs w:val="18"/>
        </w:rPr>
        <w:t xml:space="preserve">Pre zachovanie ochrany životného prostredia </w:t>
      </w:r>
      <w:r w:rsidR="009A5B59">
        <w:rPr>
          <w:rFonts w:ascii="Arial" w:hAnsi="Arial" w:cs="Arial"/>
          <w:sz w:val="18"/>
          <w:szCs w:val="18"/>
        </w:rPr>
        <w:t xml:space="preserve">spoločnosť už stabilne vynakladá stabilne vysoké úsilie na </w:t>
      </w:r>
      <w:r w:rsidRPr="0073260C">
        <w:rPr>
          <w:rFonts w:ascii="Arial" w:hAnsi="Arial" w:cs="Arial"/>
          <w:sz w:val="18"/>
          <w:szCs w:val="18"/>
        </w:rPr>
        <w:t xml:space="preserve"> zlepšenie likvidácie odpadkov, zvýšenie čistoty okolia </w:t>
      </w:r>
      <w:r w:rsidR="009A5B59">
        <w:rPr>
          <w:rFonts w:ascii="Arial" w:hAnsi="Arial" w:cs="Arial"/>
          <w:sz w:val="18"/>
          <w:szCs w:val="18"/>
        </w:rPr>
        <w:t>realizovaných projektov a</w:t>
      </w:r>
      <w:r w:rsidRPr="0073260C">
        <w:rPr>
          <w:rFonts w:ascii="Arial" w:hAnsi="Arial" w:cs="Arial"/>
          <w:sz w:val="18"/>
          <w:szCs w:val="18"/>
        </w:rPr>
        <w:t xml:space="preserve"> znižovanie vizuálneho rušenia </w:t>
      </w:r>
      <w:r w:rsidR="009A5B59">
        <w:rPr>
          <w:rFonts w:ascii="Arial" w:hAnsi="Arial" w:cs="Arial"/>
          <w:sz w:val="18"/>
          <w:szCs w:val="18"/>
        </w:rPr>
        <w:t xml:space="preserve">ich </w:t>
      </w:r>
      <w:r w:rsidRPr="0073260C">
        <w:rPr>
          <w:rFonts w:ascii="Arial" w:hAnsi="Arial" w:cs="Arial"/>
          <w:sz w:val="18"/>
          <w:szCs w:val="18"/>
        </w:rPr>
        <w:t>okolia, zachovanie množstva a kvality zelene, architektonickej a estetickej úrovne území a starostlivosť o pamiatkové chránené objekty.</w:t>
      </w:r>
    </w:p>
    <w:p w14:paraId="786ED194" w14:textId="1A844EA9" w:rsidR="009651C6" w:rsidRPr="0073260C" w:rsidRDefault="00B4304B" w:rsidP="005F680B">
      <w:pPr>
        <w:spacing w:line="360" w:lineRule="auto"/>
        <w:jc w:val="both"/>
        <w:rPr>
          <w:rFonts w:ascii="Arial" w:hAnsi="Arial" w:cs="Arial"/>
          <w:color w:val="FF0000"/>
          <w:sz w:val="18"/>
          <w:szCs w:val="18"/>
        </w:rPr>
      </w:pPr>
      <w:r w:rsidRPr="00B4304B">
        <w:rPr>
          <w:rFonts w:ascii="Arial" w:hAnsi="Arial" w:cs="Arial"/>
          <w:sz w:val="18"/>
          <w:szCs w:val="18"/>
        </w:rPr>
        <w:t xml:space="preserve">Environmentálny prístup v celom fungovaní </w:t>
      </w:r>
      <w:r w:rsidR="00D75455">
        <w:rPr>
          <w:rFonts w:ascii="Arial" w:hAnsi="Arial" w:cs="Arial"/>
          <w:sz w:val="18"/>
          <w:szCs w:val="18"/>
        </w:rPr>
        <w:t xml:space="preserve">spoločnosti </w:t>
      </w:r>
      <w:r w:rsidRPr="00B4304B">
        <w:rPr>
          <w:rFonts w:ascii="Arial" w:hAnsi="Arial" w:cs="Arial"/>
          <w:sz w:val="18"/>
          <w:szCs w:val="18"/>
        </w:rPr>
        <w:t>je zakotvený v jednej z hlavných riadiacich smerníc spoločnosti.</w:t>
      </w:r>
      <w:r w:rsidR="00D75455">
        <w:rPr>
          <w:rFonts w:ascii="Arial" w:hAnsi="Arial" w:cs="Arial"/>
          <w:sz w:val="18"/>
          <w:szCs w:val="18"/>
        </w:rPr>
        <w:t xml:space="preserve"> V</w:t>
      </w:r>
      <w:r w:rsidR="00D75455" w:rsidRPr="0073260C">
        <w:rPr>
          <w:rFonts w:ascii="Arial" w:hAnsi="Arial" w:cs="Arial"/>
          <w:sz w:val="18"/>
          <w:szCs w:val="18"/>
        </w:rPr>
        <w:t xml:space="preserve"> rámci environmentálnej aktivity sa zapája </w:t>
      </w:r>
      <w:r w:rsidR="00D75455">
        <w:rPr>
          <w:rFonts w:ascii="Arial" w:hAnsi="Arial" w:cs="Arial"/>
          <w:sz w:val="18"/>
          <w:szCs w:val="18"/>
        </w:rPr>
        <w:t xml:space="preserve">do </w:t>
      </w:r>
      <w:r w:rsidR="00D75455" w:rsidRPr="0073260C">
        <w:rPr>
          <w:rFonts w:ascii="Arial" w:hAnsi="Arial" w:cs="Arial"/>
          <w:sz w:val="18"/>
          <w:szCs w:val="18"/>
        </w:rPr>
        <w:t>separovaného zberu, zamer</w:t>
      </w:r>
      <w:r w:rsidR="00D75455">
        <w:rPr>
          <w:rFonts w:ascii="Arial" w:hAnsi="Arial" w:cs="Arial"/>
          <w:sz w:val="18"/>
          <w:szCs w:val="18"/>
        </w:rPr>
        <w:t>aného</w:t>
      </w:r>
      <w:r w:rsidR="00D75455" w:rsidRPr="0073260C">
        <w:rPr>
          <w:rFonts w:ascii="Arial" w:hAnsi="Arial" w:cs="Arial"/>
          <w:sz w:val="18"/>
          <w:szCs w:val="18"/>
        </w:rPr>
        <w:t xml:space="preserve"> predovšetkým na triedenie plastov</w:t>
      </w:r>
      <w:r w:rsidR="00D75455">
        <w:rPr>
          <w:rFonts w:ascii="Arial" w:hAnsi="Arial" w:cs="Arial"/>
          <w:sz w:val="18"/>
          <w:szCs w:val="18"/>
        </w:rPr>
        <w:t xml:space="preserve">, </w:t>
      </w:r>
      <w:r w:rsidR="00D75455" w:rsidRPr="0073260C">
        <w:rPr>
          <w:rFonts w:ascii="Arial" w:hAnsi="Arial" w:cs="Arial"/>
          <w:sz w:val="18"/>
          <w:szCs w:val="18"/>
        </w:rPr>
        <w:t>papiera</w:t>
      </w:r>
      <w:r w:rsidR="00D75455">
        <w:rPr>
          <w:rFonts w:ascii="Arial" w:hAnsi="Arial" w:cs="Arial"/>
          <w:sz w:val="18"/>
          <w:szCs w:val="18"/>
        </w:rPr>
        <w:t>, stavebného a kovového odpadu</w:t>
      </w:r>
      <w:r w:rsidR="00D75455" w:rsidRPr="0073260C">
        <w:rPr>
          <w:rFonts w:ascii="Arial" w:hAnsi="Arial" w:cs="Arial"/>
          <w:sz w:val="18"/>
          <w:szCs w:val="18"/>
        </w:rPr>
        <w:t xml:space="preserve">. </w:t>
      </w:r>
      <w:r w:rsidR="00933BED">
        <w:rPr>
          <w:rFonts w:ascii="Arial" w:hAnsi="Arial" w:cs="Arial"/>
          <w:sz w:val="18"/>
          <w:szCs w:val="18"/>
        </w:rPr>
        <w:t xml:space="preserve">Spoločnosť dbá na striktné dodržiavanie </w:t>
      </w:r>
      <w:r w:rsidR="009A5B59">
        <w:rPr>
          <w:rFonts w:ascii="Arial" w:hAnsi="Arial" w:cs="Arial"/>
          <w:sz w:val="18"/>
          <w:szCs w:val="18"/>
        </w:rPr>
        <w:t>ISO</w:t>
      </w:r>
      <w:r w:rsidR="00933BED">
        <w:rPr>
          <w:rFonts w:ascii="Arial" w:hAnsi="Arial" w:cs="Arial"/>
          <w:sz w:val="18"/>
          <w:szCs w:val="18"/>
        </w:rPr>
        <w:t xml:space="preserve"> 14001, a to nielen pri realizáci</w:t>
      </w:r>
      <w:r>
        <w:rPr>
          <w:rFonts w:ascii="Arial" w:hAnsi="Arial" w:cs="Arial"/>
          <w:sz w:val="18"/>
          <w:szCs w:val="18"/>
        </w:rPr>
        <w:t>á</w:t>
      </w:r>
      <w:r w:rsidR="00933BED">
        <w:rPr>
          <w:rFonts w:ascii="Arial" w:hAnsi="Arial" w:cs="Arial"/>
          <w:sz w:val="18"/>
          <w:szCs w:val="18"/>
        </w:rPr>
        <w:t>ch</w:t>
      </w:r>
      <w:r>
        <w:rPr>
          <w:rFonts w:ascii="Arial" w:hAnsi="Arial" w:cs="Arial"/>
          <w:sz w:val="18"/>
          <w:szCs w:val="18"/>
        </w:rPr>
        <w:t xml:space="preserve"> stavieb, ale aj vo vlastných administratívne-obchodných priestoroch.</w:t>
      </w:r>
      <w:r w:rsidR="00693C85" w:rsidRPr="0073260C">
        <w:rPr>
          <w:rFonts w:ascii="Arial" w:hAnsi="Arial" w:cs="Arial"/>
          <w:sz w:val="18"/>
          <w:szCs w:val="18"/>
        </w:rPr>
        <w:t xml:space="preserve"> V</w:t>
      </w:r>
      <w:r>
        <w:rPr>
          <w:rFonts w:ascii="Arial" w:hAnsi="Arial" w:cs="Arial"/>
          <w:sz w:val="18"/>
          <w:szCs w:val="18"/>
        </w:rPr>
        <w:t>o všetkých procesoch</w:t>
      </w:r>
      <w:r w:rsidR="00693C85" w:rsidRPr="0073260C">
        <w:rPr>
          <w:rFonts w:ascii="Arial" w:hAnsi="Arial" w:cs="Arial"/>
          <w:sz w:val="18"/>
          <w:szCs w:val="18"/>
        </w:rPr>
        <w:t xml:space="preserve"> sa dôsledne dodržiavajú legislatívne normy pre separáciu a likvidáciu odpadu, </w:t>
      </w:r>
      <w:r>
        <w:rPr>
          <w:rFonts w:ascii="Arial" w:hAnsi="Arial" w:cs="Arial"/>
          <w:sz w:val="18"/>
          <w:szCs w:val="18"/>
        </w:rPr>
        <w:t xml:space="preserve">jeho </w:t>
      </w:r>
      <w:r w:rsidR="00693C85" w:rsidRPr="0073260C">
        <w:rPr>
          <w:rFonts w:ascii="Arial" w:hAnsi="Arial" w:cs="Arial"/>
          <w:sz w:val="18"/>
          <w:szCs w:val="18"/>
        </w:rPr>
        <w:t xml:space="preserve">skladovanie a manipuláciu s nebezpečnými látkami. Pravidelná údržba vozidiel a strojov eliminuje množstvo exhalátov v ovzduší. </w:t>
      </w:r>
    </w:p>
    <w:p w14:paraId="26B4DD94" w14:textId="77777777" w:rsidR="006207F0" w:rsidRDefault="006207F0" w:rsidP="005F680B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E6B041D" w14:textId="00AC688D" w:rsidR="005F680B" w:rsidRDefault="005F680B" w:rsidP="005F680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3260C">
        <w:rPr>
          <w:rFonts w:ascii="Arial" w:hAnsi="Arial" w:cs="Arial"/>
          <w:sz w:val="18"/>
          <w:szCs w:val="18"/>
        </w:rPr>
        <w:t>V roku 20</w:t>
      </w:r>
      <w:r w:rsidR="00D75455">
        <w:rPr>
          <w:rFonts w:ascii="Arial" w:hAnsi="Arial" w:cs="Arial"/>
          <w:sz w:val="18"/>
          <w:szCs w:val="18"/>
        </w:rPr>
        <w:t>20</w:t>
      </w:r>
      <w:r w:rsidRPr="0073260C">
        <w:rPr>
          <w:rFonts w:ascii="Arial" w:hAnsi="Arial" w:cs="Arial"/>
          <w:sz w:val="18"/>
          <w:szCs w:val="18"/>
        </w:rPr>
        <w:t xml:space="preserve"> spoločnosť zamestnávala priemerne</w:t>
      </w:r>
      <w:r w:rsidR="0073260C" w:rsidRPr="0073260C">
        <w:rPr>
          <w:rFonts w:ascii="Arial" w:hAnsi="Arial" w:cs="Arial"/>
          <w:sz w:val="18"/>
          <w:szCs w:val="18"/>
        </w:rPr>
        <w:t xml:space="preserve"> 2</w:t>
      </w:r>
      <w:r w:rsidR="009D3EA5">
        <w:rPr>
          <w:rFonts w:ascii="Arial" w:hAnsi="Arial" w:cs="Arial"/>
          <w:sz w:val="18"/>
          <w:szCs w:val="18"/>
        </w:rPr>
        <w:t>2</w:t>
      </w:r>
      <w:r w:rsidR="0073260C" w:rsidRPr="0073260C">
        <w:rPr>
          <w:rFonts w:ascii="Arial" w:hAnsi="Arial" w:cs="Arial"/>
          <w:sz w:val="18"/>
          <w:szCs w:val="18"/>
        </w:rPr>
        <w:t xml:space="preserve"> </w:t>
      </w:r>
      <w:r w:rsidRPr="0073260C">
        <w:rPr>
          <w:rFonts w:ascii="Arial" w:hAnsi="Arial" w:cs="Arial"/>
          <w:sz w:val="18"/>
          <w:szCs w:val="18"/>
        </w:rPr>
        <w:t xml:space="preserve">zamestnancov v hlavnom pracovnom pomere. Pracovné miesta sú stabilné, </w:t>
      </w:r>
      <w:r w:rsidR="00EB604A" w:rsidRPr="0073260C">
        <w:rPr>
          <w:rFonts w:ascii="Arial" w:hAnsi="Arial" w:cs="Arial"/>
          <w:sz w:val="18"/>
          <w:szCs w:val="18"/>
        </w:rPr>
        <w:t xml:space="preserve">nie je predpoklad </w:t>
      </w:r>
      <w:r w:rsidRPr="0073260C">
        <w:rPr>
          <w:rFonts w:ascii="Arial" w:hAnsi="Arial" w:cs="Arial"/>
          <w:sz w:val="18"/>
          <w:szCs w:val="18"/>
        </w:rPr>
        <w:t>hromadné</w:t>
      </w:r>
      <w:r w:rsidR="00EB604A" w:rsidRPr="0073260C">
        <w:rPr>
          <w:rFonts w:ascii="Arial" w:hAnsi="Arial" w:cs="Arial"/>
          <w:sz w:val="18"/>
          <w:szCs w:val="18"/>
        </w:rPr>
        <w:t>ho</w:t>
      </w:r>
      <w:r w:rsidRPr="0073260C">
        <w:rPr>
          <w:rFonts w:ascii="Arial" w:hAnsi="Arial" w:cs="Arial"/>
          <w:sz w:val="18"/>
          <w:szCs w:val="18"/>
        </w:rPr>
        <w:t xml:space="preserve"> prepúšťani</w:t>
      </w:r>
      <w:r w:rsidR="00EB604A" w:rsidRPr="0073260C">
        <w:rPr>
          <w:rFonts w:ascii="Arial" w:hAnsi="Arial" w:cs="Arial"/>
          <w:sz w:val="18"/>
          <w:szCs w:val="18"/>
        </w:rPr>
        <w:t>a</w:t>
      </w:r>
      <w:r w:rsidR="009D3EA5">
        <w:rPr>
          <w:rFonts w:ascii="Arial" w:hAnsi="Arial" w:cs="Arial"/>
          <w:sz w:val="18"/>
          <w:szCs w:val="18"/>
        </w:rPr>
        <w:t>. S</w:t>
      </w:r>
      <w:r w:rsidRPr="0073260C">
        <w:rPr>
          <w:rFonts w:ascii="Arial" w:hAnsi="Arial" w:cs="Arial"/>
          <w:sz w:val="18"/>
          <w:szCs w:val="18"/>
        </w:rPr>
        <w:t>poločnosť aktívne vyhľadáva kvalitných odborníkov</w:t>
      </w:r>
      <w:r w:rsidR="006207F0">
        <w:rPr>
          <w:rFonts w:ascii="Arial" w:hAnsi="Arial" w:cs="Arial"/>
          <w:sz w:val="18"/>
          <w:szCs w:val="18"/>
        </w:rPr>
        <w:t>, najmä</w:t>
      </w:r>
      <w:r w:rsidRPr="0073260C">
        <w:rPr>
          <w:rFonts w:ascii="Arial" w:hAnsi="Arial" w:cs="Arial"/>
          <w:sz w:val="18"/>
          <w:szCs w:val="18"/>
        </w:rPr>
        <w:t xml:space="preserve"> na pozície týkajúce sa </w:t>
      </w:r>
      <w:r w:rsidR="0073260C" w:rsidRPr="0073260C">
        <w:rPr>
          <w:rFonts w:ascii="Arial" w:hAnsi="Arial" w:cs="Arial"/>
          <w:sz w:val="18"/>
          <w:szCs w:val="18"/>
        </w:rPr>
        <w:t xml:space="preserve">riadenia </w:t>
      </w:r>
      <w:r w:rsidR="00EB604A" w:rsidRPr="0073260C">
        <w:rPr>
          <w:rFonts w:ascii="Arial" w:hAnsi="Arial" w:cs="Arial"/>
          <w:sz w:val="18"/>
          <w:szCs w:val="18"/>
        </w:rPr>
        <w:t>stavieb</w:t>
      </w:r>
      <w:r w:rsidR="0073260C" w:rsidRPr="0073260C">
        <w:rPr>
          <w:rFonts w:ascii="Arial" w:hAnsi="Arial" w:cs="Arial"/>
          <w:sz w:val="18"/>
          <w:szCs w:val="18"/>
        </w:rPr>
        <w:t xml:space="preserve"> a získavania zákaziek.</w:t>
      </w:r>
      <w:r w:rsidR="00E73E79">
        <w:rPr>
          <w:rFonts w:ascii="Arial" w:hAnsi="Arial" w:cs="Arial"/>
          <w:sz w:val="18"/>
          <w:szCs w:val="18"/>
        </w:rPr>
        <w:t xml:space="preserve"> </w:t>
      </w:r>
    </w:p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p w14:paraId="1FCCF51F" w14:textId="77777777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Udalosti osobitného významu, ktoré nastali po skončení účtovného obdobia</w:t>
      </w:r>
    </w:p>
    <w:p w14:paraId="14E47B9C" w14:textId="4142F365" w:rsidR="00072DEF" w:rsidRDefault="00072DEF" w:rsidP="00A54A12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37FA8">
        <w:rPr>
          <w:rFonts w:ascii="Arial" w:hAnsi="Arial" w:cs="Arial"/>
          <w:sz w:val="18"/>
          <w:szCs w:val="18"/>
        </w:rPr>
        <w:t>Po skončení účtovného obdobia, tzn. po 31.12.20</w:t>
      </w:r>
      <w:r w:rsidR="009D3EA5">
        <w:rPr>
          <w:rFonts w:ascii="Arial" w:hAnsi="Arial" w:cs="Arial"/>
          <w:sz w:val="18"/>
          <w:szCs w:val="18"/>
        </w:rPr>
        <w:t>20</w:t>
      </w:r>
      <w:r w:rsidRPr="00937FA8">
        <w:rPr>
          <w:rFonts w:ascii="Arial" w:hAnsi="Arial" w:cs="Arial"/>
          <w:sz w:val="18"/>
          <w:szCs w:val="18"/>
        </w:rPr>
        <w:t xml:space="preserve"> nenastali žiadne udalosti osobitného významu, ktoré majú významný vplyv na verné zobrazenie skutočností, ktoré sú predmetom účtovníctva a ktoré by vyžadovali opraviť výkaz</w:t>
      </w:r>
      <w:r w:rsidR="00495D16" w:rsidRPr="00937FA8">
        <w:rPr>
          <w:rFonts w:ascii="Arial" w:hAnsi="Arial" w:cs="Arial"/>
          <w:sz w:val="18"/>
          <w:szCs w:val="18"/>
        </w:rPr>
        <w:t>y účtovnej závierky k 31.12.20</w:t>
      </w:r>
      <w:r w:rsidR="009D3EA5">
        <w:rPr>
          <w:rFonts w:ascii="Arial" w:hAnsi="Arial" w:cs="Arial"/>
          <w:sz w:val="18"/>
          <w:szCs w:val="18"/>
        </w:rPr>
        <w:t>20</w:t>
      </w:r>
      <w:r w:rsidRPr="00937FA8">
        <w:rPr>
          <w:rFonts w:ascii="Arial" w:hAnsi="Arial" w:cs="Arial"/>
          <w:sz w:val="18"/>
          <w:szCs w:val="18"/>
        </w:rPr>
        <w:t>.</w:t>
      </w:r>
    </w:p>
    <w:p w14:paraId="40803359" w14:textId="77777777" w:rsidR="00925DA9" w:rsidRPr="00937FA8" w:rsidRDefault="00925DA9" w:rsidP="00A54A12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C66BEE1" w14:textId="77777777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Predpokladaný budúci vývoj činnosti spoločnosti</w:t>
      </w:r>
    </w:p>
    <w:p w14:paraId="50ECF311" w14:textId="6C4DFAC2" w:rsidR="009961A5" w:rsidRDefault="009D3EA5" w:rsidP="009961A5">
      <w:pPr>
        <w:spacing w:line="360" w:lineRule="auto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</w:t>
      </w:r>
      <w:r w:rsidR="00D8181B">
        <w:rPr>
          <w:rFonts w:ascii="Arial" w:hAnsi="Arial" w:cs="Arial"/>
          <w:sz w:val="18"/>
          <w:szCs w:val="18"/>
        </w:rPr>
        <w:t>trategickým c</w:t>
      </w:r>
      <w:r w:rsidR="00E73E79" w:rsidRPr="00D8181B">
        <w:rPr>
          <w:rFonts w:ascii="Arial" w:hAnsi="Arial" w:cs="Arial"/>
          <w:sz w:val="18"/>
          <w:szCs w:val="18"/>
        </w:rPr>
        <w:t>ie</w:t>
      </w:r>
      <w:r w:rsidR="00B66107" w:rsidRPr="00D8181B">
        <w:rPr>
          <w:rFonts w:ascii="Arial" w:hAnsi="Arial" w:cs="Arial"/>
          <w:sz w:val="18"/>
          <w:szCs w:val="18"/>
        </w:rPr>
        <w:t>ľ</w:t>
      </w:r>
      <w:r w:rsidR="00D8181B">
        <w:rPr>
          <w:rFonts w:ascii="Arial" w:hAnsi="Arial" w:cs="Arial"/>
          <w:sz w:val="18"/>
          <w:szCs w:val="18"/>
        </w:rPr>
        <w:t>o</w:t>
      </w:r>
      <w:r w:rsidR="00B66107" w:rsidRPr="00D8181B">
        <w:rPr>
          <w:rFonts w:ascii="Arial" w:hAnsi="Arial" w:cs="Arial"/>
          <w:sz w:val="18"/>
          <w:szCs w:val="18"/>
        </w:rPr>
        <w:t xml:space="preserve">m spoločnosti </w:t>
      </w:r>
      <w:r w:rsidR="00D8181B">
        <w:rPr>
          <w:rFonts w:ascii="Arial" w:hAnsi="Arial" w:cs="Arial"/>
          <w:sz w:val="18"/>
          <w:szCs w:val="18"/>
        </w:rPr>
        <w:t>je</w:t>
      </w:r>
      <w:r w:rsidR="00B66107" w:rsidRPr="00D8181B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naďalej optimalizácia procesov zabezpečujúcich vysokú</w:t>
      </w:r>
      <w:r w:rsidR="00B66107" w:rsidRPr="00D8181B">
        <w:rPr>
          <w:rFonts w:ascii="Arial" w:hAnsi="Arial" w:cs="Arial"/>
          <w:sz w:val="18"/>
          <w:szCs w:val="18"/>
        </w:rPr>
        <w:t xml:space="preserve"> kvalit</w:t>
      </w:r>
      <w:r>
        <w:rPr>
          <w:rFonts w:ascii="Arial" w:hAnsi="Arial" w:cs="Arial"/>
          <w:sz w:val="18"/>
          <w:szCs w:val="18"/>
        </w:rPr>
        <w:t>u</w:t>
      </w:r>
      <w:r w:rsidR="00B66107" w:rsidRPr="00D8181B">
        <w:rPr>
          <w:rFonts w:ascii="Arial" w:hAnsi="Arial" w:cs="Arial"/>
          <w:sz w:val="18"/>
          <w:szCs w:val="18"/>
        </w:rPr>
        <w:t xml:space="preserve"> a efektivit</w:t>
      </w:r>
      <w:r>
        <w:rPr>
          <w:rFonts w:ascii="Arial" w:hAnsi="Arial" w:cs="Arial"/>
          <w:sz w:val="18"/>
          <w:szCs w:val="18"/>
        </w:rPr>
        <w:t>u</w:t>
      </w:r>
      <w:r w:rsidR="00B66107" w:rsidRPr="00D8181B">
        <w:rPr>
          <w:rFonts w:ascii="Arial" w:hAnsi="Arial" w:cs="Arial"/>
          <w:sz w:val="18"/>
          <w:szCs w:val="18"/>
        </w:rPr>
        <w:t xml:space="preserve"> všetkých </w:t>
      </w:r>
      <w:r w:rsidR="00D8181B" w:rsidRPr="00D8181B">
        <w:rPr>
          <w:rFonts w:ascii="Arial" w:hAnsi="Arial" w:cs="Arial"/>
          <w:sz w:val="18"/>
          <w:szCs w:val="18"/>
        </w:rPr>
        <w:t xml:space="preserve">vykonávaných </w:t>
      </w:r>
      <w:r w:rsidR="00B66107" w:rsidRPr="00D8181B">
        <w:rPr>
          <w:rFonts w:ascii="Arial" w:hAnsi="Arial" w:cs="Arial"/>
          <w:sz w:val="18"/>
          <w:szCs w:val="18"/>
        </w:rPr>
        <w:t xml:space="preserve">aktivít a </w:t>
      </w:r>
      <w:r w:rsidR="00E73E79" w:rsidRPr="00D8181B">
        <w:rPr>
          <w:rFonts w:ascii="Arial" w:hAnsi="Arial" w:cs="Arial"/>
          <w:sz w:val="18"/>
          <w:szCs w:val="18"/>
        </w:rPr>
        <w:t>činností</w:t>
      </w:r>
      <w:r w:rsidR="00B66107" w:rsidRPr="00D8181B">
        <w:rPr>
          <w:rFonts w:ascii="Arial" w:hAnsi="Arial" w:cs="Arial"/>
          <w:sz w:val="18"/>
          <w:szCs w:val="18"/>
        </w:rPr>
        <w:t xml:space="preserve">, najmä </w:t>
      </w:r>
      <w:r w:rsidR="00E73E79" w:rsidRPr="00D8181B">
        <w:rPr>
          <w:rFonts w:ascii="Arial" w:hAnsi="Arial" w:cs="Arial"/>
          <w:sz w:val="18"/>
          <w:szCs w:val="18"/>
        </w:rPr>
        <w:t>na úsek</w:t>
      </w:r>
      <w:r w:rsidR="00B66107" w:rsidRPr="00D8181B">
        <w:rPr>
          <w:rFonts w:ascii="Arial" w:hAnsi="Arial" w:cs="Arial"/>
          <w:sz w:val="18"/>
          <w:szCs w:val="18"/>
        </w:rPr>
        <w:t>u</w:t>
      </w:r>
      <w:r w:rsidR="00E73E79" w:rsidRPr="00D8181B">
        <w:rPr>
          <w:rFonts w:ascii="Arial" w:hAnsi="Arial" w:cs="Arial"/>
          <w:sz w:val="18"/>
          <w:szCs w:val="18"/>
        </w:rPr>
        <w:t xml:space="preserve"> obchodu a</w:t>
      </w:r>
      <w:r w:rsidR="00B66107" w:rsidRPr="00D8181B">
        <w:rPr>
          <w:rFonts w:ascii="Arial" w:hAnsi="Arial" w:cs="Arial"/>
          <w:sz w:val="18"/>
          <w:szCs w:val="18"/>
        </w:rPr>
        <w:t> </w:t>
      </w:r>
      <w:r w:rsidR="00E73E79" w:rsidRPr="00D8181B">
        <w:rPr>
          <w:rFonts w:ascii="Arial" w:hAnsi="Arial" w:cs="Arial"/>
          <w:sz w:val="18"/>
          <w:szCs w:val="18"/>
        </w:rPr>
        <w:t>realizáci</w:t>
      </w:r>
      <w:r w:rsidR="00B66107" w:rsidRPr="00D8181B">
        <w:rPr>
          <w:rFonts w:ascii="Arial" w:hAnsi="Arial" w:cs="Arial"/>
          <w:sz w:val="18"/>
          <w:szCs w:val="18"/>
        </w:rPr>
        <w:t>e.</w:t>
      </w:r>
      <w:r w:rsidR="00E73E79" w:rsidRPr="00D8181B">
        <w:rPr>
          <w:rFonts w:ascii="Arial" w:hAnsi="Arial" w:cs="Arial"/>
          <w:sz w:val="18"/>
          <w:szCs w:val="18"/>
        </w:rPr>
        <w:t xml:space="preserve"> </w:t>
      </w:r>
      <w:r w:rsidR="00B66107" w:rsidRPr="00D8181B">
        <w:rPr>
          <w:rFonts w:ascii="Arial" w:hAnsi="Arial" w:cs="Arial"/>
          <w:sz w:val="18"/>
          <w:szCs w:val="18"/>
        </w:rPr>
        <w:t>H</w:t>
      </w:r>
      <w:r w:rsidR="00517373" w:rsidRPr="00D8181B">
        <w:rPr>
          <w:rFonts w:ascii="Arial" w:hAnsi="Arial" w:cs="Arial"/>
          <w:sz w:val="18"/>
          <w:szCs w:val="18"/>
        </w:rPr>
        <w:t>lavn</w:t>
      </w:r>
      <w:r w:rsidR="00E73E79" w:rsidRPr="00D8181B">
        <w:rPr>
          <w:rFonts w:ascii="Arial" w:hAnsi="Arial" w:cs="Arial"/>
          <w:sz w:val="18"/>
          <w:szCs w:val="18"/>
        </w:rPr>
        <w:t>ým</w:t>
      </w:r>
      <w:r w:rsidR="00517373" w:rsidRPr="00293F32">
        <w:rPr>
          <w:rFonts w:ascii="Arial" w:hAnsi="Arial" w:cs="Arial"/>
          <w:sz w:val="18"/>
          <w:szCs w:val="18"/>
        </w:rPr>
        <w:t xml:space="preserve"> </w:t>
      </w:r>
      <w:r w:rsidR="00E73E79" w:rsidRPr="00293F32">
        <w:rPr>
          <w:rFonts w:ascii="Arial" w:hAnsi="Arial" w:cs="Arial"/>
          <w:sz w:val="18"/>
          <w:szCs w:val="18"/>
        </w:rPr>
        <w:t>zameraním</w:t>
      </w:r>
      <w:r w:rsidR="00517373" w:rsidRPr="00293F32">
        <w:rPr>
          <w:rFonts w:ascii="Arial" w:hAnsi="Arial" w:cs="Arial"/>
          <w:sz w:val="18"/>
          <w:szCs w:val="18"/>
        </w:rPr>
        <w:t xml:space="preserve"> </w:t>
      </w:r>
      <w:r w:rsidR="00E73E79" w:rsidRPr="00293F32">
        <w:rPr>
          <w:rFonts w:ascii="Arial" w:hAnsi="Arial" w:cs="Arial"/>
          <w:sz w:val="18"/>
          <w:szCs w:val="18"/>
        </w:rPr>
        <w:t xml:space="preserve">spoločnosti </w:t>
      </w:r>
      <w:r w:rsidR="00D8181B">
        <w:rPr>
          <w:rFonts w:ascii="Arial" w:hAnsi="Arial" w:cs="Arial"/>
          <w:sz w:val="18"/>
          <w:szCs w:val="18"/>
        </w:rPr>
        <w:t xml:space="preserve">naďalej </w:t>
      </w:r>
      <w:r w:rsidR="00517373" w:rsidRPr="00293F32">
        <w:rPr>
          <w:rFonts w:ascii="Arial" w:hAnsi="Arial" w:cs="Arial"/>
          <w:sz w:val="18"/>
          <w:szCs w:val="18"/>
        </w:rPr>
        <w:t>bude stavebná činnosť</w:t>
      </w:r>
      <w:r w:rsidR="00D8181B">
        <w:rPr>
          <w:rFonts w:ascii="Arial" w:hAnsi="Arial" w:cs="Arial"/>
          <w:sz w:val="18"/>
          <w:szCs w:val="18"/>
        </w:rPr>
        <w:t xml:space="preserve"> - komplexná obnova bytových a nebytových domov</w:t>
      </w:r>
      <w:r w:rsidR="00E6393F">
        <w:rPr>
          <w:rFonts w:ascii="Arial" w:hAnsi="Arial" w:cs="Arial"/>
          <w:sz w:val="18"/>
          <w:szCs w:val="18"/>
        </w:rPr>
        <w:t xml:space="preserve">. </w:t>
      </w:r>
      <w:r w:rsidR="00495D16" w:rsidRPr="00B66107">
        <w:rPr>
          <w:rFonts w:ascii="Arial" w:hAnsi="Arial" w:cs="Arial"/>
          <w:sz w:val="18"/>
          <w:szCs w:val="18"/>
        </w:rPr>
        <w:t>Vďaka</w:t>
      </w:r>
      <w:r w:rsidR="00EC16B2" w:rsidRPr="00B66107">
        <w:rPr>
          <w:rFonts w:ascii="Arial" w:hAnsi="Arial" w:cs="Arial"/>
          <w:sz w:val="18"/>
          <w:szCs w:val="18"/>
        </w:rPr>
        <w:t xml:space="preserve"> priebežnému plneniu obchodného plánu zmluvne zabezpečených zákaziek sa </w:t>
      </w:r>
      <w:r w:rsidR="00924D25" w:rsidRPr="00B66107">
        <w:rPr>
          <w:rFonts w:ascii="Arial" w:hAnsi="Arial" w:cs="Arial"/>
          <w:sz w:val="18"/>
          <w:szCs w:val="18"/>
        </w:rPr>
        <w:t xml:space="preserve">v </w:t>
      </w:r>
      <w:r w:rsidR="00495D16" w:rsidRPr="00B66107">
        <w:rPr>
          <w:rFonts w:ascii="Arial" w:hAnsi="Arial" w:cs="Arial"/>
          <w:sz w:val="18"/>
          <w:szCs w:val="18"/>
        </w:rPr>
        <w:t>rok</w:t>
      </w:r>
      <w:r w:rsidR="00924D25" w:rsidRPr="00B66107">
        <w:rPr>
          <w:rFonts w:ascii="Arial" w:hAnsi="Arial" w:cs="Arial"/>
          <w:sz w:val="18"/>
          <w:szCs w:val="18"/>
        </w:rPr>
        <w:t>u</w:t>
      </w:r>
      <w:r w:rsidR="00495D16" w:rsidRPr="00B66107">
        <w:rPr>
          <w:rFonts w:ascii="Arial" w:hAnsi="Arial" w:cs="Arial"/>
          <w:sz w:val="18"/>
          <w:szCs w:val="18"/>
        </w:rPr>
        <w:t xml:space="preserve"> 20</w:t>
      </w:r>
      <w:bookmarkStart w:id="37" w:name="_Toc59367835"/>
      <w:bookmarkStart w:id="38" w:name="_Toc59367967"/>
      <w:r w:rsidR="00964DFA" w:rsidRPr="00B66107">
        <w:rPr>
          <w:rFonts w:ascii="Arial" w:hAnsi="Arial" w:cs="Arial"/>
          <w:sz w:val="18"/>
          <w:szCs w:val="18"/>
        </w:rPr>
        <w:t>2</w:t>
      </w:r>
      <w:r>
        <w:rPr>
          <w:rFonts w:ascii="Arial" w:hAnsi="Arial" w:cs="Arial"/>
          <w:sz w:val="18"/>
          <w:szCs w:val="18"/>
        </w:rPr>
        <w:t>1</w:t>
      </w:r>
      <w:r w:rsidR="00331491" w:rsidRPr="00B66107">
        <w:rPr>
          <w:rFonts w:ascii="Arial" w:hAnsi="Arial" w:cs="Arial"/>
          <w:sz w:val="18"/>
          <w:szCs w:val="18"/>
        </w:rPr>
        <w:t xml:space="preserve"> </w:t>
      </w:r>
      <w:r w:rsidR="00924D25" w:rsidRPr="00B66107">
        <w:rPr>
          <w:rFonts w:ascii="Arial" w:hAnsi="Arial" w:cs="Arial"/>
          <w:sz w:val="18"/>
          <w:szCs w:val="18"/>
        </w:rPr>
        <w:t xml:space="preserve">predpokladá </w:t>
      </w:r>
      <w:r>
        <w:rPr>
          <w:rFonts w:ascii="Arial" w:hAnsi="Arial" w:cs="Arial"/>
          <w:sz w:val="18"/>
          <w:szCs w:val="18"/>
        </w:rPr>
        <w:t xml:space="preserve">zvýšenie </w:t>
      </w:r>
      <w:r w:rsidR="00924D25" w:rsidRPr="00B66107">
        <w:rPr>
          <w:rFonts w:ascii="Arial" w:hAnsi="Arial" w:cs="Arial"/>
          <w:sz w:val="18"/>
          <w:szCs w:val="18"/>
        </w:rPr>
        <w:t>dosiahnutie tržieb a</w:t>
      </w:r>
      <w:r>
        <w:rPr>
          <w:rFonts w:ascii="Arial" w:hAnsi="Arial" w:cs="Arial"/>
          <w:sz w:val="18"/>
          <w:szCs w:val="18"/>
        </w:rPr>
        <w:t>j</w:t>
      </w:r>
      <w:r w:rsidR="00924D25" w:rsidRPr="00B66107">
        <w:rPr>
          <w:rFonts w:ascii="Arial" w:hAnsi="Arial" w:cs="Arial"/>
          <w:sz w:val="18"/>
          <w:szCs w:val="18"/>
        </w:rPr>
        <w:t xml:space="preserve"> hospodárskeho výsledku </w:t>
      </w:r>
      <w:r w:rsidR="00DA7C23" w:rsidRPr="00B66107">
        <w:rPr>
          <w:rFonts w:ascii="Arial" w:hAnsi="Arial" w:cs="Arial"/>
          <w:sz w:val="18"/>
          <w:szCs w:val="18"/>
        </w:rPr>
        <w:t>spoločnosti</w:t>
      </w:r>
      <w:r w:rsidR="00924D25" w:rsidRPr="00B66107">
        <w:rPr>
          <w:rFonts w:ascii="Arial" w:hAnsi="Arial" w:cs="Arial"/>
          <w:color w:val="FF0000"/>
          <w:sz w:val="18"/>
          <w:szCs w:val="18"/>
        </w:rPr>
        <w:t>.</w:t>
      </w:r>
      <w:r w:rsidR="00284B4F" w:rsidRPr="00B66107">
        <w:rPr>
          <w:rFonts w:ascii="Arial" w:hAnsi="Arial" w:cs="Arial"/>
          <w:color w:val="FF0000"/>
          <w:sz w:val="18"/>
          <w:szCs w:val="18"/>
        </w:rPr>
        <w:t xml:space="preserve"> </w:t>
      </w:r>
    </w:p>
    <w:p w14:paraId="643D0605" w14:textId="69D9C222" w:rsidR="009961A5" w:rsidRPr="009961A5" w:rsidRDefault="009961A5" w:rsidP="009961A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961A5">
        <w:rPr>
          <w:rFonts w:ascii="Arial" w:hAnsi="Arial" w:cs="Arial"/>
          <w:sz w:val="18"/>
          <w:szCs w:val="18"/>
        </w:rPr>
        <w:t xml:space="preserve">V r. 2020 </w:t>
      </w:r>
      <w:r w:rsidR="009D3EA5">
        <w:rPr>
          <w:rFonts w:ascii="Arial" w:hAnsi="Arial" w:cs="Arial"/>
          <w:sz w:val="18"/>
          <w:szCs w:val="18"/>
        </w:rPr>
        <w:t xml:space="preserve">prakticky na celom svete </w:t>
      </w:r>
      <w:r w:rsidRPr="009961A5">
        <w:rPr>
          <w:rFonts w:ascii="Arial" w:hAnsi="Arial" w:cs="Arial"/>
          <w:sz w:val="18"/>
          <w:szCs w:val="18"/>
        </w:rPr>
        <w:t xml:space="preserve">vírus </w:t>
      </w:r>
      <w:r w:rsidR="009D3EA5">
        <w:rPr>
          <w:rFonts w:ascii="Arial" w:hAnsi="Arial" w:cs="Arial"/>
          <w:sz w:val="18"/>
          <w:szCs w:val="18"/>
        </w:rPr>
        <w:t xml:space="preserve">COVID-19 </w:t>
      </w:r>
      <w:r w:rsidR="00D82B16">
        <w:rPr>
          <w:rFonts w:ascii="Arial" w:hAnsi="Arial" w:cs="Arial"/>
          <w:sz w:val="18"/>
          <w:szCs w:val="18"/>
        </w:rPr>
        <w:t>n</w:t>
      </w:r>
      <w:r w:rsidRPr="009961A5">
        <w:rPr>
          <w:rFonts w:ascii="Arial" w:hAnsi="Arial" w:cs="Arial"/>
          <w:sz w:val="18"/>
          <w:szCs w:val="18"/>
        </w:rPr>
        <w:t>egatívn</w:t>
      </w:r>
      <w:r w:rsidR="00D82B16">
        <w:rPr>
          <w:rFonts w:ascii="Arial" w:hAnsi="Arial" w:cs="Arial"/>
          <w:sz w:val="18"/>
          <w:szCs w:val="18"/>
        </w:rPr>
        <w:t>e</w:t>
      </w:r>
      <w:r w:rsidRPr="009961A5">
        <w:rPr>
          <w:rFonts w:ascii="Arial" w:hAnsi="Arial" w:cs="Arial"/>
          <w:sz w:val="18"/>
          <w:szCs w:val="18"/>
        </w:rPr>
        <w:t xml:space="preserve"> </w:t>
      </w:r>
      <w:r w:rsidR="00D82B16">
        <w:rPr>
          <w:rFonts w:ascii="Arial" w:hAnsi="Arial" w:cs="Arial"/>
          <w:sz w:val="18"/>
          <w:szCs w:val="18"/>
        </w:rPr>
        <w:t>významne ovplyvnil spoločenské, politické, ale hlavne hospodárske fungovanie všetkých krajín</w:t>
      </w:r>
      <w:r w:rsidRPr="009961A5">
        <w:rPr>
          <w:rFonts w:ascii="Arial" w:hAnsi="Arial" w:cs="Arial"/>
          <w:sz w:val="18"/>
          <w:szCs w:val="18"/>
        </w:rPr>
        <w:t xml:space="preserve">. </w:t>
      </w:r>
      <w:r w:rsidR="00D82B16">
        <w:rPr>
          <w:rFonts w:ascii="Arial" w:hAnsi="Arial" w:cs="Arial"/>
          <w:sz w:val="18"/>
          <w:szCs w:val="18"/>
        </w:rPr>
        <w:t>S</w:t>
      </w:r>
      <w:r w:rsidRPr="009961A5">
        <w:rPr>
          <w:rFonts w:ascii="Arial" w:hAnsi="Arial" w:cs="Arial"/>
          <w:sz w:val="18"/>
          <w:szCs w:val="18"/>
        </w:rPr>
        <w:t xml:space="preserve">poločnosť </w:t>
      </w:r>
      <w:r w:rsidR="00D82B16">
        <w:rPr>
          <w:rFonts w:ascii="Arial" w:hAnsi="Arial" w:cs="Arial"/>
          <w:sz w:val="18"/>
          <w:szCs w:val="18"/>
        </w:rPr>
        <w:t xml:space="preserve">PS STAVBY, </w:t>
      </w:r>
      <w:proofErr w:type="spellStart"/>
      <w:r w:rsidR="00D82B16">
        <w:rPr>
          <w:rFonts w:ascii="Arial" w:hAnsi="Arial" w:cs="Arial"/>
          <w:sz w:val="18"/>
          <w:szCs w:val="18"/>
        </w:rPr>
        <w:t>s.r.o</w:t>
      </w:r>
      <w:proofErr w:type="spellEnd"/>
      <w:r w:rsidR="00D82B16">
        <w:rPr>
          <w:rFonts w:ascii="Arial" w:hAnsi="Arial" w:cs="Arial"/>
          <w:sz w:val="18"/>
          <w:szCs w:val="18"/>
        </w:rPr>
        <w:t xml:space="preserve">., </w:t>
      </w:r>
      <w:r w:rsidRPr="009961A5">
        <w:rPr>
          <w:rFonts w:ascii="Arial" w:hAnsi="Arial" w:cs="Arial"/>
          <w:sz w:val="18"/>
          <w:szCs w:val="18"/>
        </w:rPr>
        <w:t>zaviedla potrebné opatrenia na všetkých svojich</w:t>
      </w:r>
      <w:r>
        <w:rPr>
          <w:rFonts w:ascii="Arial" w:hAnsi="Arial" w:cs="Arial"/>
          <w:sz w:val="18"/>
          <w:szCs w:val="18"/>
        </w:rPr>
        <w:t xml:space="preserve"> </w:t>
      </w:r>
      <w:r w:rsidRPr="009961A5">
        <w:rPr>
          <w:rFonts w:ascii="Arial" w:hAnsi="Arial" w:cs="Arial"/>
          <w:sz w:val="18"/>
          <w:szCs w:val="18"/>
        </w:rPr>
        <w:t>pracoviskách a neustále monitoruje vývoj situácie COVID-19 s cieľom minimalizovania negatívnych dopadov na</w:t>
      </w:r>
      <w:r>
        <w:rPr>
          <w:rFonts w:ascii="Arial" w:hAnsi="Arial" w:cs="Arial"/>
          <w:sz w:val="18"/>
          <w:szCs w:val="18"/>
        </w:rPr>
        <w:t xml:space="preserve"> </w:t>
      </w:r>
      <w:r w:rsidRPr="009961A5">
        <w:rPr>
          <w:rFonts w:ascii="Arial" w:hAnsi="Arial" w:cs="Arial"/>
          <w:sz w:val="18"/>
          <w:szCs w:val="18"/>
        </w:rPr>
        <w:t xml:space="preserve">spoločnosť a jej zamestnancov. Na základe súčasného vývoja nie je možné </w:t>
      </w:r>
      <w:r>
        <w:rPr>
          <w:rFonts w:ascii="Arial" w:hAnsi="Arial" w:cs="Arial"/>
          <w:sz w:val="18"/>
          <w:szCs w:val="18"/>
        </w:rPr>
        <w:t>p</w:t>
      </w:r>
      <w:r w:rsidRPr="009961A5">
        <w:rPr>
          <w:rFonts w:ascii="Arial" w:hAnsi="Arial" w:cs="Arial"/>
          <w:sz w:val="18"/>
          <w:szCs w:val="18"/>
        </w:rPr>
        <w:t>redikovať všetky budúce vplyvy a</w:t>
      </w:r>
      <w:r>
        <w:rPr>
          <w:rFonts w:ascii="Arial" w:hAnsi="Arial" w:cs="Arial"/>
          <w:sz w:val="18"/>
          <w:szCs w:val="18"/>
        </w:rPr>
        <w:t> </w:t>
      </w:r>
      <w:r w:rsidRPr="009961A5">
        <w:rPr>
          <w:rFonts w:ascii="Arial" w:hAnsi="Arial" w:cs="Arial"/>
          <w:sz w:val="18"/>
          <w:szCs w:val="18"/>
        </w:rPr>
        <w:t>dopady</w:t>
      </w:r>
      <w:r>
        <w:rPr>
          <w:rFonts w:ascii="Arial" w:hAnsi="Arial" w:cs="Arial"/>
          <w:sz w:val="18"/>
          <w:szCs w:val="18"/>
        </w:rPr>
        <w:t xml:space="preserve"> </w:t>
      </w:r>
      <w:r w:rsidRPr="009961A5">
        <w:rPr>
          <w:rFonts w:ascii="Arial" w:hAnsi="Arial" w:cs="Arial"/>
          <w:sz w:val="18"/>
          <w:szCs w:val="18"/>
        </w:rPr>
        <w:t>COVID-19.</w:t>
      </w:r>
    </w:p>
    <w:bookmarkEnd w:id="37"/>
    <w:bookmarkEnd w:id="38"/>
    <w:p w14:paraId="4A433FF1" w14:textId="2E499C4C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Náklady na činnosť v oblasti výskumu a vývoja</w:t>
      </w:r>
    </w:p>
    <w:p w14:paraId="10F8DFCA" w14:textId="5529CACE" w:rsidR="00072DEF" w:rsidRPr="00937FA8" w:rsidRDefault="00AC5E1D" w:rsidP="00A54A1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37FA8">
        <w:rPr>
          <w:rFonts w:ascii="Arial" w:hAnsi="Arial" w:cs="Arial"/>
          <w:sz w:val="18"/>
          <w:szCs w:val="18"/>
        </w:rPr>
        <w:t>Spoločnosť v roku 20</w:t>
      </w:r>
      <w:r w:rsidR="00D82B16">
        <w:rPr>
          <w:rFonts w:ascii="Arial" w:hAnsi="Arial" w:cs="Arial"/>
          <w:sz w:val="18"/>
          <w:szCs w:val="18"/>
        </w:rPr>
        <w:t>20</w:t>
      </w:r>
      <w:r w:rsidR="00964FB8">
        <w:rPr>
          <w:rFonts w:ascii="Arial" w:hAnsi="Arial" w:cs="Arial"/>
          <w:sz w:val="18"/>
          <w:szCs w:val="18"/>
        </w:rPr>
        <w:t xml:space="preserve"> nevynakladala </w:t>
      </w:r>
      <w:r w:rsidR="00072DEF" w:rsidRPr="00937FA8">
        <w:rPr>
          <w:rFonts w:ascii="Arial" w:hAnsi="Arial" w:cs="Arial"/>
          <w:sz w:val="18"/>
          <w:szCs w:val="18"/>
        </w:rPr>
        <w:t xml:space="preserve">náklady na činnosť v oblasti výskumu a vývoja. </w:t>
      </w:r>
      <w:bookmarkStart w:id="39" w:name="_Toc59367969"/>
      <w:r w:rsidR="00072DEF" w:rsidRPr="00937FA8">
        <w:rPr>
          <w:rFonts w:ascii="Arial" w:hAnsi="Arial" w:cs="Arial"/>
          <w:sz w:val="18"/>
          <w:szCs w:val="18"/>
        </w:rPr>
        <w:t xml:space="preserve">      </w:t>
      </w:r>
    </w:p>
    <w:bookmarkEnd w:id="39"/>
    <w:p w14:paraId="36ADF6B0" w14:textId="77777777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Informácie o obstaraní vlastných akcií</w:t>
      </w:r>
    </w:p>
    <w:p w14:paraId="4ADDA184" w14:textId="715F2021" w:rsidR="00072DEF" w:rsidRPr="00937FA8" w:rsidRDefault="00B05BA0" w:rsidP="00A54A1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37FA8">
        <w:rPr>
          <w:rFonts w:ascii="Arial" w:hAnsi="Arial" w:cs="Arial"/>
          <w:sz w:val="18"/>
          <w:szCs w:val="18"/>
        </w:rPr>
        <w:t>V priebehu roka 20</w:t>
      </w:r>
      <w:r w:rsidR="00D82B16">
        <w:rPr>
          <w:rFonts w:ascii="Arial" w:hAnsi="Arial" w:cs="Arial"/>
          <w:sz w:val="18"/>
          <w:szCs w:val="18"/>
        </w:rPr>
        <w:t>20</w:t>
      </w:r>
      <w:r w:rsidR="00072DEF" w:rsidRPr="00937FA8">
        <w:rPr>
          <w:rFonts w:ascii="Arial" w:hAnsi="Arial" w:cs="Arial"/>
          <w:sz w:val="18"/>
          <w:szCs w:val="18"/>
        </w:rPr>
        <w:t xml:space="preserve"> spoločnosť </w:t>
      </w:r>
      <w:bookmarkStart w:id="40" w:name="_Toc59367970"/>
      <w:r w:rsidR="00072DEF" w:rsidRPr="00937FA8">
        <w:rPr>
          <w:rFonts w:ascii="Arial" w:hAnsi="Arial" w:cs="Arial"/>
          <w:sz w:val="18"/>
          <w:szCs w:val="18"/>
        </w:rPr>
        <w:t>neobstarala žiadne vlastné akcie.</w:t>
      </w:r>
    </w:p>
    <w:bookmarkEnd w:id="40"/>
    <w:p w14:paraId="338A2E27" w14:textId="77777777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Informácie o organizačných zložkách v zahraničí</w:t>
      </w:r>
    </w:p>
    <w:p w14:paraId="571968E8" w14:textId="77777777" w:rsidR="00072DEF" w:rsidRDefault="00072DEF" w:rsidP="00A54A1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37FA8">
        <w:rPr>
          <w:rFonts w:ascii="Arial" w:hAnsi="Arial" w:cs="Arial"/>
          <w:sz w:val="18"/>
          <w:szCs w:val="18"/>
        </w:rPr>
        <w:t xml:space="preserve">Spoločnosť nemá </w:t>
      </w:r>
      <w:bookmarkStart w:id="41" w:name="_Toc59367971"/>
      <w:r w:rsidRPr="00937FA8">
        <w:rPr>
          <w:rFonts w:ascii="Arial" w:hAnsi="Arial" w:cs="Arial"/>
          <w:sz w:val="18"/>
          <w:szCs w:val="18"/>
        </w:rPr>
        <w:t>organizačné zložky v zahraničí.</w:t>
      </w:r>
    </w:p>
    <w:bookmarkEnd w:id="41"/>
    <w:p w14:paraId="04DA64DA" w14:textId="77777777" w:rsidR="00072DEF" w:rsidRPr="000B1702" w:rsidRDefault="00072DEF" w:rsidP="00B941B6">
      <w:pPr>
        <w:numPr>
          <w:ilvl w:val="0"/>
          <w:numId w:val="14"/>
        </w:numPr>
        <w:tabs>
          <w:tab w:val="clear" w:pos="720"/>
          <w:tab w:val="num" w:pos="284"/>
        </w:tabs>
        <w:spacing w:before="360"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 w:rsidRPr="000B1702">
        <w:rPr>
          <w:rFonts w:ascii="Arial" w:hAnsi="Arial" w:cs="Arial"/>
          <w:b/>
          <w:bCs/>
          <w:sz w:val="20"/>
          <w:szCs w:val="20"/>
        </w:rPr>
        <w:t>Návrh na rozdelenie hospodárskeho výsledku</w:t>
      </w:r>
    </w:p>
    <w:p w14:paraId="106985EB" w14:textId="62D4B1D3" w:rsidR="00E6393F" w:rsidRDefault="00072DEF" w:rsidP="00E6393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293F32">
        <w:rPr>
          <w:rFonts w:ascii="Arial" w:hAnsi="Arial" w:cs="Arial"/>
          <w:sz w:val="18"/>
          <w:szCs w:val="18"/>
        </w:rPr>
        <w:t xml:space="preserve">Valné zhromaždenie spoločníkov navrhuje usporiadať </w:t>
      </w:r>
      <w:r w:rsidR="00B05BA0" w:rsidRPr="00293F32">
        <w:rPr>
          <w:rFonts w:ascii="Arial" w:hAnsi="Arial" w:cs="Arial"/>
          <w:sz w:val="18"/>
          <w:szCs w:val="18"/>
        </w:rPr>
        <w:t>hospodársky výsledok za rok 20</w:t>
      </w:r>
      <w:r w:rsidR="00D82B16">
        <w:rPr>
          <w:rFonts w:ascii="Arial" w:hAnsi="Arial" w:cs="Arial"/>
          <w:sz w:val="18"/>
          <w:szCs w:val="18"/>
        </w:rPr>
        <w:t>20</w:t>
      </w:r>
      <w:r w:rsidR="00B05BA0" w:rsidRPr="00293F32">
        <w:rPr>
          <w:rFonts w:ascii="Arial" w:hAnsi="Arial" w:cs="Arial"/>
          <w:sz w:val="18"/>
          <w:szCs w:val="18"/>
        </w:rPr>
        <w:t xml:space="preserve"> </w:t>
      </w:r>
      <w:r w:rsidR="00924D25" w:rsidRPr="00293F32">
        <w:rPr>
          <w:rFonts w:ascii="Arial" w:hAnsi="Arial" w:cs="Arial"/>
          <w:sz w:val="18"/>
          <w:szCs w:val="18"/>
        </w:rPr>
        <w:t>- zisk po zdanení v</w:t>
      </w:r>
      <w:r w:rsidRPr="00293F32">
        <w:rPr>
          <w:rFonts w:ascii="Arial" w:hAnsi="Arial" w:cs="Arial"/>
          <w:sz w:val="18"/>
          <w:szCs w:val="18"/>
        </w:rPr>
        <w:t xml:space="preserve"> celkovej výške </w:t>
      </w:r>
      <w:r w:rsidR="00E437D9">
        <w:rPr>
          <w:rFonts w:ascii="Arial" w:hAnsi="Arial" w:cs="Arial"/>
          <w:sz w:val="18"/>
          <w:szCs w:val="18"/>
        </w:rPr>
        <w:t>52 877,79</w:t>
      </w:r>
      <w:r w:rsidR="00924D25" w:rsidRPr="00293F32">
        <w:rPr>
          <w:rFonts w:ascii="Arial" w:hAnsi="Arial" w:cs="Arial"/>
          <w:sz w:val="18"/>
          <w:szCs w:val="18"/>
        </w:rPr>
        <w:t xml:space="preserve"> </w:t>
      </w:r>
      <w:r w:rsidRPr="00293F32">
        <w:rPr>
          <w:rFonts w:ascii="Arial" w:hAnsi="Arial" w:cs="Arial"/>
          <w:sz w:val="18"/>
          <w:szCs w:val="18"/>
        </w:rPr>
        <w:t xml:space="preserve">€ </w:t>
      </w:r>
      <w:r w:rsidR="007B48A8" w:rsidRPr="00293F32">
        <w:rPr>
          <w:rFonts w:ascii="Arial" w:hAnsi="Arial" w:cs="Arial"/>
          <w:sz w:val="18"/>
          <w:szCs w:val="18"/>
        </w:rPr>
        <w:t>nasledovne</w:t>
      </w:r>
      <w:r w:rsidRPr="00293F32">
        <w:rPr>
          <w:rFonts w:ascii="Arial" w:hAnsi="Arial" w:cs="Arial"/>
          <w:sz w:val="18"/>
          <w:szCs w:val="18"/>
        </w:rPr>
        <w:t xml:space="preserve">: </w:t>
      </w:r>
    </w:p>
    <w:p w14:paraId="75B51EC1" w14:textId="634D3A14" w:rsidR="00072DEF" w:rsidRPr="00867B56" w:rsidRDefault="00A07160" w:rsidP="00072DEF">
      <w:pPr>
        <w:pStyle w:val="Odsekzoznamu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E6393F">
        <w:rPr>
          <w:rFonts w:ascii="Arial" w:hAnsi="Arial" w:cs="Arial"/>
          <w:sz w:val="18"/>
          <w:szCs w:val="18"/>
        </w:rPr>
        <w:t>prevod na účet nerozdeleného</w:t>
      </w:r>
      <w:r w:rsidR="007B48A8" w:rsidRPr="00E6393F">
        <w:rPr>
          <w:rFonts w:ascii="Arial" w:hAnsi="Arial" w:cs="Arial"/>
          <w:sz w:val="18"/>
          <w:szCs w:val="18"/>
        </w:rPr>
        <w:t xml:space="preserve"> </w:t>
      </w:r>
      <w:r w:rsidR="00072DEF" w:rsidRPr="00E6393F">
        <w:rPr>
          <w:rFonts w:ascii="Arial" w:hAnsi="Arial" w:cs="Arial"/>
          <w:sz w:val="18"/>
          <w:szCs w:val="18"/>
        </w:rPr>
        <w:t>zisku minulých rokov</w:t>
      </w:r>
      <w:r w:rsidR="004E16FE" w:rsidRPr="00E6393F">
        <w:rPr>
          <w:rFonts w:ascii="Arial" w:hAnsi="Arial" w:cs="Arial"/>
          <w:sz w:val="18"/>
          <w:szCs w:val="18"/>
        </w:rPr>
        <w:t xml:space="preserve"> </w:t>
      </w:r>
      <w:r w:rsidR="00E437D9">
        <w:rPr>
          <w:rFonts w:ascii="Arial" w:hAnsi="Arial" w:cs="Arial"/>
          <w:sz w:val="18"/>
          <w:szCs w:val="18"/>
        </w:rPr>
        <w:t xml:space="preserve">52 877,79 </w:t>
      </w:r>
      <w:r w:rsidR="00072DEF" w:rsidRPr="00E6393F">
        <w:rPr>
          <w:rFonts w:ascii="Arial" w:hAnsi="Arial" w:cs="Arial"/>
          <w:sz w:val="18"/>
          <w:szCs w:val="18"/>
        </w:rPr>
        <w:t>€</w:t>
      </w:r>
      <w:r w:rsidR="007B48A8" w:rsidRPr="00E6393F">
        <w:rPr>
          <w:rFonts w:ascii="Arial" w:hAnsi="Arial" w:cs="Arial"/>
          <w:sz w:val="18"/>
          <w:szCs w:val="18"/>
        </w:rPr>
        <w:t>.</w:t>
      </w:r>
      <w:r w:rsidR="00284B4F" w:rsidRPr="00E6393F">
        <w:rPr>
          <w:rFonts w:ascii="Arial" w:hAnsi="Arial" w:cs="Arial"/>
          <w:sz w:val="18"/>
          <w:szCs w:val="18"/>
        </w:rPr>
        <w:t xml:space="preserve"> </w:t>
      </w:r>
    </w:p>
    <w:p w14:paraId="06CEF778" w14:textId="113EA604" w:rsidR="00D82B16" w:rsidRDefault="00D82B16" w:rsidP="00072DEF">
      <w:pPr>
        <w:rPr>
          <w:rFonts w:ascii="Arial" w:hAnsi="Arial" w:cs="Arial"/>
          <w:sz w:val="18"/>
          <w:szCs w:val="18"/>
        </w:rPr>
      </w:pPr>
    </w:p>
    <w:p w14:paraId="2B73A246" w14:textId="0E252176" w:rsidR="00925DA9" w:rsidRDefault="00925DA9" w:rsidP="00072DEF">
      <w:pPr>
        <w:rPr>
          <w:rFonts w:ascii="Arial" w:hAnsi="Arial" w:cs="Arial"/>
          <w:sz w:val="18"/>
          <w:szCs w:val="18"/>
        </w:rPr>
      </w:pPr>
    </w:p>
    <w:p w14:paraId="41817107" w14:textId="1DD9E61F" w:rsidR="00925DA9" w:rsidRDefault="00925DA9" w:rsidP="00072DEF">
      <w:pPr>
        <w:rPr>
          <w:rFonts w:ascii="Arial" w:hAnsi="Arial" w:cs="Arial"/>
          <w:sz w:val="18"/>
          <w:szCs w:val="18"/>
        </w:rPr>
      </w:pPr>
    </w:p>
    <w:p w14:paraId="4B5DFF2A" w14:textId="77777777" w:rsidR="00925DA9" w:rsidRDefault="00925DA9" w:rsidP="00072DEF">
      <w:pPr>
        <w:rPr>
          <w:rFonts w:ascii="Arial" w:hAnsi="Arial" w:cs="Arial"/>
          <w:sz w:val="18"/>
          <w:szCs w:val="18"/>
        </w:rPr>
      </w:pPr>
    </w:p>
    <w:p w14:paraId="37D2D272" w14:textId="77777777" w:rsidR="00072DEF" w:rsidRPr="00937FA8" w:rsidRDefault="00072DEF" w:rsidP="00072DEF">
      <w:pPr>
        <w:rPr>
          <w:rFonts w:ascii="Arial" w:hAnsi="Arial" w:cs="Arial"/>
          <w:sz w:val="18"/>
          <w:szCs w:val="18"/>
        </w:rPr>
      </w:pPr>
    </w:p>
    <w:p w14:paraId="0C60770A" w14:textId="295F49EB" w:rsidR="00072DEF" w:rsidRPr="00937FA8" w:rsidRDefault="007B7331" w:rsidP="00072DE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 Bratislave, dňa</w:t>
      </w:r>
      <w:r w:rsidR="00847772">
        <w:rPr>
          <w:rFonts w:ascii="Arial" w:hAnsi="Arial" w:cs="Arial"/>
          <w:sz w:val="18"/>
          <w:szCs w:val="18"/>
        </w:rPr>
        <w:t xml:space="preserve"> </w:t>
      </w:r>
      <w:r w:rsidR="00D82B16">
        <w:rPr>
          <w:rFonts w:ascii="Arial" w:hAnsi="Arial" w:cs="Arial"/>
          <w:sz w:val="18"/>
          <w:szCs w:val="18"/>
        </w:rPr>
        <w:t>2</w:t>
      </w:r>
      <w:r w:rsidR="00C74C3C">
        <w:rPr>
          <w:rFonts w:ascii="Arial" w:hAnsi="Arial" w:cs="Arial"/>
          <w:sz w:val="18"/>
          <w:szCs w:val="18"/>
        </w:rPr>
        <w:t>3</w:t>
      </w:r>
      <w:r w:rsidR="00293F32">
        <w:rPr>
          <w:rFonts w:ascii="Arial" w:hAnsi="Arial" w:cs="Arial"/>
          <w:sz w:val="18"/>
          <w:szCs w:val="18"/>
        </w:rPr>
        <w:t>.</w:t>
      </w:r>
      <w:r w:rsidR="001E2055">
        <w:rPr>
          <w:rFonts w:ascii="Arial" w:hAnsi="Arial" w:cs="Arial"/>
          <w:sz w:val="18"/>
          <w:szCs w:val="18"/>
        </w:rPr>
        <w:t xml:space="preserve"> </w:t>
      </w:r>
      <w:r w:rsidR="00D82B16">
        <w:rPr>
          <w:rFonts w:ascii="Arial" w:hAnsi="Arial" w:cs="Arial"/>
          <w:sz w:val="18"/>
          <w:szCs w:val="18"/>
        </w:rPr>
        <w:t>augusta 2021</w:t>
      </w:r>
    </w:p>
    <w:p w14:paraId="6BC383C3" w14:textId="77777777" w:rsidR="00072DEF" w:rsidRPr="00937FA8" w:rsidRDefault="00072DEF" w:rsidP="00072DEF">
      <w:pPr>
        <w:rPr>
          <w:rFonts w:ascii="Arial" w:hAnsi="Arial" w:cs="Arial"/>
          <w:sz w:val="18"/>
          <w:szCs w:val="18"/>
        </w:rPr>
      </w:pPr>
    </w:p>
    <w:p w14:paraId="46A2B478" w14:textId="77777777" w:rsidR="00072DEF" w:rsidRDefault="00072DEF" w:rsidP="00072DEF">
      <w:pPr>
        <w:rPr>
          <w:rFonts w:ascii="Arial" w:hAnsi="Arial" w:cs="Arial"/>
          <w:sz w:val="18"/>
          <w:szCs w:val="18"/>
        </w:rPr>
      </w:pPr>
    </w:p>
    <w:p w14:paraId="6AF23755" w14:textId="77777777" w:rsidR="00E73E79" w:rsidRDefault="00E73E79" w:rsidP="00072DEF">
      <w:pPr>
        <w:rPr>
          <w:rFonts w:ascii="Arial" w:hAnsi="Arial" w:cs="Arial"/>
          <w:sz w:val="18"/>
          <w:szCs w:val="18"/>
        </w:rPr>
      </w:pPr>
    </w:p>
    <w:p w14:paraId="57F10CD5" w14:textId="77FA578B" w:rsidR="00072DEF" w:rsidRPr="00937FA8" w:rsidRDefault="00072DEF" w:rsidP="00072DEF">
      <w:pPr>
        <w:rPr>
          <w:rFonts w:ascii="Arial" w:hAnsi="Arial" w:cs="Arial"/>
          <w:sz w:val="18"/>
          <w:szCs w:val="18"/>
        </w:rPr>
      </w:pPr>
      <w:r w:rsidRPr="00937FA8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</w:t>
      </w:r>
    </w:p>
    <w:p w14:paraId="558620C4" w14:textId="77777777" w:rsidR="00072DEF" w:rsidRPr="00937FA8" w:rsidRDefault="00072DEF" w:rsidP="00072DEF">
      <w:pPr>
        <w:rPr>
          <w:rFonts w:ascii="Arial" w:hAnsi="Arial" w:cs="Arial"/>
          <w:sz w:val="18"/>
          <w:szCs w:val="18"/>
        </w:rPr>
      </w:pPr>
    </w:p>
    <w:p w14:paraId="15A3F3CB" w14:textId="77777777" w:rsidR="00072DEF" w:rsidRPr="00937FA8" w:rsidRDefault="00072DEF" w:rsidP="00072DEF">
      <w:pPr>
        <w:rPr>
          <w:rFonts w:ascii="Arial" w:hAnsi="Arial" w:cs="Arial"/>
          <w:sz w:val="18"/>
          <w:szCs w:val="18"/>
        </w:rPr>
      </w:pPr>
    </w:p>
    <w:p w14:paraId="008545CB" w14:textId="0F329CAE" w:rsidR="002B2330" w:rsidRPr="00937FA8" w:rsidRDefault="00937FA8" w:rsidP="00073D6A">
      <w:pPr>
        <w:ind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bookmarkEnd w:id="20"/>
      <w:bookmarkEnd w:id="21"/>
      <w:bookmarkEnd w:id="22"/>
      <w:bookmarkEnd w:id="23"/>
      <w:bookmarkEnd w:id="24"/>
      <w:bookmarkEnd w:id="25"/>
    </w:p>
    <w:sectPr w:rsidR="002B2330" w:rsidRPr="00937FA8" w:rsidSect="00F007E2">
      <w:headerReference w:type="even" r:id="rId8"/>
      <w:headerReference w:type="default" r:id="rId9"/>
      <w:pgSz w:w="11906" w:h="16838"/>
      <w:pgMar w:top="1417" w:right="1646" w:bottom="1258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471CA" w14:textId="77777777" w:rsidR="00615906" w:rsidRDefault="00615906">
      <w:r>
        <w:separator/>
      </w:r>
    </w:p>
  </w:endnote>
  <w:endnote w:type="continuationSeparator" w:id="0">
    <w:p w14:paraId="3172D5DA" w14:textId="77777777" w:rsidR="00615906" w:rsidRDefault="00615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AEC14" w14:textId="77777777" w:rsidR="00615906" w:rsidRDefault="00615906">
      <w:r>
        <w:separator/>
      </w:r>
    </w:p>
  </w:footnote>
  <w:footnote w:type="continuationSeparator" w:id="0">
    <w:p w14:paraId="1EBA1B82" w14:textId="77777777" w:rsidR="00615906" w:rsidRDefault="006159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74E8C" w14:textId="77777777" w:rsidR="00615906" w:rsidRDefault="00615906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57D2FB9" w14:textId="77777777" w:rsidR="00615906" w:rsidRDefault="00615906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BF117" w14:textId="77777777" w:rsidR="00615906" w:rsidRPr="008453F9" w:rsidRDefault="00615906" w:rsidP="008453F9">
    <w:pPr>
      <w:pStyle w:val="Hlavika"/>
      <w:framePr w:wrap="around" w:vAnchor="text" w:hAnchor="page" w:x="10225" w:y="-23"/>
      <w:rPr>
        <w:rStyle w:val="slostrany"/>
        <w:rFonts w:ascii="Arial" w:hAnsi="Arial" w:cs="Arial"/>
        <w:sz w:val="18"/>
        <w:szCs w:val="18"/>
      </w:rPr>
    </w:pPr>
    <w:r w:rsidRPr="008453F9">
      <w:rPr>
        <w:rStyle w:val="slostrany"/>
        <w:rFonts w:ascii="Arial" w:hAnsi="Arial" w:cs="Arial"/>
        <w:sz w:val="18"/>
        <w:szCs w:val="18"/>
      </w:rPr>
      <w:fldChar w:fldCharType="begin"/>
    </w:r>
    <w:r w:rsidRPr="008453F9">
      <w:rPr>
        <w:rStyle w:val="slostrany"/>
        <w:rFonts w:ascii="Arial" w:hAnsi="Arial" w:cs="Arial"/>
        <w:sz w:val="18"/>
        <w:szCs w:val="18"/>
      </w:rPr>
      <w:instrText xml:space="preserve">PAGE  </w:instrText>
    </w:r>
    <w:r w:rsidRPr="008453F9">
      <w:rPr>
        <w:rStyle w:val="slostrany"/>
        <w:rFonts w:ascii="Arial" w:hAnsi="Arial" w:cs="Arial"/>
        <w:sz w:val="18"/>
        <w:szCs w:val="18"/>
      </w:rPr>
      <w:fldChar w:fldCharType="separate"/>
    </w:r>
    <w:r w:rsidR="005E7714">
      <w:rPr>
        <w:rStyle w:val="slostrany"/>
        <w:rFonts w:ascii="Arial" w:hAnsi="Arial" w:cs="Arial"/>
        <w:noProof/>
        <w:sz w:val="18"/>
        <w:szCs w:val="18"/>
      </w:rPr>
      <w:t>4</w:t>
    </w:r>
    <w:r w:rsidRPr="008453F9">
      <w:rPr>
        <w:rStyle w:val="slostrany"/>
        <w:rFonts w:ascii="Arial" w:hAnsi="Arial" w:cs="Arial"/>
        <w:sz w:val="18"/>
        <w:szCs w:val="18"/>
      </w:rPr>
      <w:fldChar w:fldCharType="end"/>
    </w:r>
  </w:p>
  <w:p w14:paraId="2D7CE6AF" w14:textId="77777777" w:rsidR="00615906" w:rsidRDefault="00615906" w:rsidP="003E665B">
    <w:pPr>
      <w:pStyle w:val="Hlavika"/>
      <w:pBdr>
        <w:bottom w:val="single" w:sz="12" w:space="0" w:color="auto"/>
      </w:pBdr>
      <w:ind w:right="360"/>
    </w:pPr>
    <w:r>
      <w:rPr>
        <w:noProof/>
      </w:rPr>
      <w:drawing>
        <wp:inline distT="0" distB="0" distL="0" distR="0" wp14:anchorId="712AEE12" wp14:editId="16FC2CF1">
          <wp:extent cx="1600200" cy="714579"/>
          <wp:effectExtent l="0" t="0" r="0" b="9525"/>
          <wp:docPr id="1" name="Obrázok 1" descr="P:\Vizuál_aktuálny_2017\Stavby_logo\logo_nove_PS_Stavby\JPG\Logo_H\w360\PSStavby_Logo_H_01_w36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Vizuál_aktuálny_2017\Stavby_logo\logo_nove_PS_Stavby\JPG\Logo_H\w360\PSStavby_Logo_H_01_w360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7145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70409"/>
    <w:multiLevelType w:val="multilevel"/>
    <w:tmpl w:val="D8AE1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516F52"/>
    <w:multiLevelType w:val="hybridMultilevel"/>
    <w:tmpl w:val="460A3C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110758"/>
    <w:multiLevelType w:val="hybridMultilevel"/>
    <w:tmpl w:val="53788756"/>
    <w:lvl w:ilvl="0" w:tplc="894A870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05FE3"/>
    <w:multiLevelType w:val="hybridMultilevel"/>
    <w:tmpl w:val="12685B7A"/>
    <w:lvl w:ilvl="0" w:tplc="1004CE4E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C474F8"/>
    <w:multiLevelType w:val="hybridMultilevel"/>
    <w:tmpl w:val="82326036"/>
    <w:lvl w:ilvl="0" w:tplc="FCC4899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6A6F55"/>
    <w:multiLevelType w:val="hybridMultilevel"/>
    <w:tmpl w:val="D5DAB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6BC3BDD"/>
    <w:multiLevelType w:val="hybridMultilevel"/>
    <w:tmpl w:val="A8124D4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2DEE4086"/>
    <w:multiLevelType w:val="hybridMultilevel"/>
    <w:tmpl w:val="D5DAB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1D37F0"/>
    <w:multiLevelType w:val="hybridMultilevel"/>
    <w:tmpl w:val="CDACE296"/>
    <w:lvl w:ilvl="0" w:tplc="425876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267EAD"/>
    <w:multiLevelType w:val="hybridMultilevel"/>
    <w:tmpl w:val="EAF41C3E"/>
    <w:lvl w:ilvl="0" w:tplc="2F869C5C">
      <w:start w:val="9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7334BF"/>
    <w:multiLevelType w:val="hybridMultilevel"/>
    <w:tmpl w:val="A920C62A"/>
    <w:lvl w:ilvl="0" w:tplc="1004CE4E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005C25"/>
    <w:multiLevelType w:val="hybridMultilevel"/>
    <w:tmpl w:val="3FDC642E"/>
    <w:lvl w:ilvl="0" w:tplc="18500B5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591152"/>
    <w:multiLevelType w:val="hybridMultilevel"/>
    <w:tmpl w:val="3256533A"/>
    <w:lvl w:ilvl="0" w:tplc="1004CE4E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C0674B"/>
    <w:multiLevelType w:val="hybridMultilevel"/>
    <w:tmpl w:val="C3DC56E0"/>
    <w:lvl w:ilvl="0" w:tplc="1894283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7C6DCA"/>
    <w:multiLevelType w:val="hybridMultilevel"/>
    <w:tmpl w:val="663690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2250B0"/>
    <w:multiLevelType w:val="hybridMultilevel"/>
    <w:tmpl w:val="0E786644"/>
    <w:lvl w:ilvl="0" w:tplc="6FAEF85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355FAB"/>
    <w:multiLevelType w:val="hybridMultilevel"/>
    <w:tmpl w:val="A43E5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13"/>
  </w:num>
  <w:num w:numId="5">
    <w:abstractNumId w:val="8"/>
  </w:num>
  <w:num w:numId="6">
    <w:abstractNumId w:val="4"/>
  </w:num>
  <w:num w:numId="7">
    <w:abstractNumId w:val="2"/>
  </w:num>
  <w:num w:numId="8">
    <w:abstractNumId w:val="3"/>
  </w:num>
  <w:num w:numId="9">
    <w:abstractNumId w:val="9"/>
  </w:num>
  <w:num w:numId="10">
    <w:abstractNumId w:val="11"/>
  </w:num>
  <w:num w:numId="11">
    <w:abstractNumId w:val="15"/>
  </w:num>
  <w:num w:numId="12">
    <w:abstractNumId w:val="14"/>
  </w:num>
  <w:num w:numId="13">
    <w:abstractNumId w:val="16"/>
  </w:num>
  <w:num w:numId="14">
    <w:abstractNumId w:val="7"/>
  </w:num>
  <w:num w:numId="15">
    <w:abstractNumId w:val="0"/>
  </w:num>
  <w:num w:numId="16">
    <w:abstractNumId w:val="1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665B"/>
    <w:rsid w:val="00002B6F"/>
    <w:rsid w:val="000035FF"/>
    <w:rsid w:val="0000607B"/>
    <w:rsid w:val="000066D9"/>
    <w:rsid w:val="00007CA5"/>
    <w:rsid w:val="0001087F"/>
    <w:rsid w:val="00011B49"/>
    <w:rsid w:val="000136DF"/>
    <w:rsid w:val="00014B09"/>
    <w:rsid w:val="00015AB9"/>
    <w:rsid w:val="00020154"/>
    <w:rsid w:val="00020BAD"/>
    <w:rsid w:val="00023977"/>
    <w:rsid w:val="00026030"/>
    <w:rsid w:val="000305DA"/>
    <w:rsid w:val="00031A5B"/>
    <w:rsid w:val="000379A4"/>
    <w:rsid w:val="00040398"/>
    <w:rsid w:val="00040574"/>
    <w:rsid w:val="00040B64"/>
    <w:rsid w:val="00042A0B"/>
    <w:rsid w:val="00052C3F"/>
    <w:rsid w:val="00055D23"/>
    <w:rsid w:val="00063279"/>
    <w:rsid w:val="00067A99"/>
    <w:rsid w:val="000704A5"/>
    <w:rsid w:val="00072BDE"/>
    <w:rsid w:val="00072DEF"/>
    <w:rsid w:val="000737CC"/>
    <w:rsid w:val="00073D6A"/>
    <w:rsid w:val="00075816"/>
    <w:rsid w:val="00081D90"/>
    <w:rsid w:val="00087EA9"/>
    <w:rsid w:val="00090231"/>
    <w:rsid w:val="0009342B"/>
    <w:rsid w:val="000A1278"/>
    <w:rsid w:val="000B1702"/>
    <w:rsid w:val="000B1FD2"/>
    <w:rsid w:val="000B3973"/>
    <w:rsid w:val="000B40B6"/>
    <w:rsid w:val="000B5536"/>
    <w:rsid w:val="000B5DC6"/>
    <w:rsid w:val="000C24FE"/>
    <w:rsid w:val="000C413C"/>
    <w:rsid w:val="000C427A"/>
    <w:rsid w:val="000C475B"/>
    <w:rsid w:val="000C54EE"/>
    <w:rsid w:val="000C7FF0"/>
    <w:rsid w:val="000D0532"/>
    <w:rsid w:val="000D0FB2"/>
    <w:rsid w:val="000D2F65"/>
    <w:rsid w:val="000D4F0E"/>
    <w:rsid w:val="000D7E44"/>
    <w:rsid w:val="000E11C9"/>
    <w:rsid w:val="000E3554"/>
    <w:rsid w:val="000E5333"/>
    <w:rsid w:val="000E6B7E"/>
    <w:rsid w:val="000E7E67"/>
    <w:rsid w:val="001003CF"/>
    <w:rsid w:val="00102180"/>
    <w:rsid w:val="00103362"/>
    <w:rsid w:val="00104DDC"/>
    <w:rsid w:val="00106BC9"/>
    <w:rsid w:val="0010763E"/>
    <w:rsid w:val="00107E84"/>
    <w:rsid w:val="001110A5"/>
    <w:rsid w:val="001141A0"/>
    <w:rsid w:val="00114AEC"/>
    <w:rsid w:val="0011699B"/>
    <w:rsid w:val="00117646"/>
    <w:rsid w:val="00117E68"/>
    <w:rsid w:val="00120EDF"/>
    <w:rsid w:val="00121F8C"/>
    <w:rsid w:val="00123B9A"/>
    <w:rsid w:val="0012443F"/>
    <w:rsid w:val="0012633A"/>
    <w:rsid w:val="0012673E"/>
    <w:rsid w:val="001408B2"/>
    <w:rsid w:val="00142B48"/>
    <w:rsid w:val="00143E2E"/>
    <w:rsid w:val="00152721"/>
    <w:rsid w:val="00154807"/>
    <w:rsid w:val="00154865"/>
    <w:rsid w:val="00155D9E"/>
    <w:rsid w:val="00157BED"/>
    <w:rsid w:val="0016092C"/>
    <w:rsid w:val="0016579F"/>
    <w:rsid w:val="0017007C"/>
    <w:rsid w:val="00174D43"/>
    <w:rsid w:val="001755D3"/>
    <w:rsid w:val="0018343D"/>
    <w:rsid w:val="00184E43"/>
    <w:rsid w:val="00185502"/>
    <w:rsid w:val="001856FA"/>
    <w:rsid w:val="00197608"/>
    <w:rsid w:val="001A1EA8"/>
    <w:rsid w:val="001A1EF8"/>
    <w:rsid w:val="001A5FEF"/>
    <w:rsid w:val="001B0A9F"/>
    <w:rsid w:val="001B1155"/>
    <w:rsid w:val="001B294F"/>
    <w:rsid w:val="001B7C8D"/>
    <w:rsid w:val="001C39A2"/>
    <w:rsid w:val="001C7AF3"/>
    <w:rsid w:val="001D08FB"/>
    <w:rsid w:val="001D0E87"/>
    <w:rsid w:val="001E0D72"/>
    <w:rsid w:val="001E2055"/>
    <w:rsid w:val="001E47B5"/>
    <w:rsid w:val="001E7535"/>
    <w:rsid w:val="001F4501"/>
    <w:rsid w:val="0020172F"/>
    <w:rsid w:val="00202D4D"/>
    <w:rsid w:val="002109F6"/>
    <w:rsid w:val="00210F50"/>
    <w:rsid w:val="0021306F"/>
    <w:rsid w:val="00216135"/>
    <w:rsid w:val="002212D1"/>
    <w:rsid w:val="00226036"/>
    <w:rsid w:val="00231E9D"/>
    <w:rsid w:val="0023406F"/>
    <w:rsid w:val="00236E91"/>
    <w:rsid w:val="00237F48"/>
    <w:rsid w:val="00243C48"/>
    <w:rsid w:val="002442B3"/>
    <w:rsid w:val="00270C08"/>
    <w:rsid w:val="0027244D"/>
    <w:rsid w:val="002729B2"/>
    <w:rsid w:val="00274C02"/>
    <w:rsid w:val="00282003"/>
    <w:rsid w:val="00284AB7"/>
    <w:rsid w:val="00284B4F"/>
    <w:rsid w:val="002860FC"/>
    <w:rsid w:val="00287A3F"/>
    <w:rsid w:val="00293F32"/>
    <w:rsid w:val="00296CD3"/>
    <w:rsid w:val="002A2DC0"/>
    <w:rsid w:val="002A3F52"/>
    <w:rsid w:val="002A5E6A"/>
    <w:rsid w:val="002B2330"/>
    <w:rsid w:val="002B249A"/>
    <w:rsid w:val="002B4609"/>
    <w:rsid w:val="002C194E"/>
    <w:rsid w:val="002C21CC"/>
    <w:rsid w:val="002C5622"/>
    <w:rsid w:val="002C6832"/>
    <w:rsid w:val="002D2F3D"/>
    <w:rsid w:val="002D3733"/>
    <w:rsid w:val="002D719B"/>
    <w:rsid w:val="002E462A"/>
    <w:rsid w:val="002E7776"/>
    <w:rsid w:val="002E7884"/>
    <w:rsid w:val="002F57ED"/>
    <w:rsid w:val="002F7637"/>
    <w:rsid w:val="002F7977"/>
    <w:rsid w:val="00306081"/>
    <w:rsid w:val="003069C9"/>
    <w:rsid w:val="003077EC"/>
    <w:rsid w:val="00326603"/>
    <w:rsid w:val="00330E5F"/>
    <w:rsid w:val="00331491"/>
    <w:rsid w:val="003341F7"/>
    <w:rsid w:val="00334FC4"/>
    <w:rsid w:val="0033531C"/>
    <w:rsid w:val="003459E9"/>
    <w:rsid w:val="00345D4E"/>
    <w:rsid w:val="00350448"/>
    <w:rsid w:val="00350825"/>
    <w:rsid w:val="00351222"/>
    <w:rsid w:val="00352320"/>
    <w:rsid w:val="0035258B"/>
    <w:rsid w:val="00353D05"/>
    <w:rsid w:val="003547EF"/>
    <w:rsid w:val="00355E32"/>
    <w:rsid w:val="00357346"/>
    <w:rsid w:val="0035753F"/>
    <w:rsid w:val="00357D72"/>
    <w:rsid w:val="00360413"/>
    <w:rsid w:val="00361A94"/>
    <w:rsid w:val="00365C77"/>
    <w:rsid w:val="00366B38"/>
    <w:rsid w:val="0036760E"/>
    <w:rsid w:val="00371CA6"/>
    <w:rsid w:val="00373B6B"/>
    <w:rsid w:val="003829D1"/>
    <w:rsid w:val="003833A8"/>
    <w:rsid w:val="00383F4B"/>
    <w:rsid w:val="0038491A"/>
    <w:rsid w:val="00392451"/>
    <w:rsid w:val="003965B9"/>
    <w:rsid w:val="003A069A"/>
    <w:rsid w:val="003A1C32"/>
    <w:rsid w:val="003B4CAF"/>
    <w:rsid w:val="003B6805"/>
    <w:rsid w:val="003C08A8"/>
    <w:rsid w:val="003C190F"/>
    <w:rsid w:val="003C41AD"/>
    <w:rsid w:val="003C7C58"/>
    <w:rsid w:val="003D1647"/>
    <w:rsid w:val="003E1A27"/>
    <w:rsid w:val="003E1F20"/>
    <w:rsid w:val="003E1FCE"/>
    <w:rsid w:val="003E3269"/>
    <w:rsid w:val="003E4FD7"/>
    <w:rsid w:val="003E665B"/>
    <w:rsid w:val="003F0E6B"/>
    <w:rsid w:val="003F416F"/>
    <w:rsid w:val="003F6501"/>
    <w:rsid w:val="00400B5A"/>
    <w:rsid w:val="00402BF3"/>
    <w:rsid w:val="00403D3D"/>
    <w:rsid w:val="00407EF3"/>
    <w:rsid w:val="004149AC"/>
    <w:rsid w:val="004153F0"/>
    <w:rsid w:val="00430D63"/>
    <w:rsid w:val="00433562"/>
    <w:rsid w:val="00433D8B"/>
    <w:rsid w:val="00434A2C"/>
    <w:rsid w:val="00435701"/>
    <w:rsid w:val="004360D0"/>
    <w:rsid w:val="00436D84"/>
    <w:rsid w:val="004442FD"/>
    <w:rsid w:val="00444821"/>
    <w:rsid w:val="00445444"/>
    <w:rsid w:val="00445EF2"/>
    <w:rsid w:val="00446F66"/>
    <w:rsid w:val="00451327"/>
    <w:rsid w:val="00451A2C"/>
    <w:rsid w:val="00452076"/>
    <w:rsid w:val="00453565"/>
    <w:rsid w:val="00454E9B"/>
    <w:rsid w:val="004616C2"/>
    <w:rsid w:val="00467A88"/>
    <w:rsid w:val="0047644D"/>
    <w:rsid w:val="00477D18"/>
    <w:rsid w:val="00482305"/>
    <w:rsid w:val="0049408C"/>
    <w:rsid w:val="00495D16"/>
    <w:rsid w:val="00496BAF"/>
    <w:rsid w:val="004A0D99"/>
    <w:rsid w:val="004A1B66"/>
    <w:rsid w:val="004A2F21"/>
    <w:rsid w:val="004A6733"/>
    <w:rsid w:val="004A6E95"/>
    <w:rsid w:val="004B27BA"/>
    <w:rsid w:val="004C78D9"/>
    <w:rsid w:val="004D31A4"/>
    <w:rsid w:val="004D4DA9"/>
    <w:rsid w:val="004E0938"/>
    <w:rsid w:val="004E12B1"/>
    <w:rsid w:val="004E16FE"/>
    <w:rsid w:val="004E182E"/>
    <w:rsid w:val="004E2A47"/>
    <w:rsid w:val="004E44BA"/>
    <w:rsid w:val="004E4ABE"/>
    <w:rsid w:val="004F2365"/>
    <w:rsid w:val="004F5EBA"/>
    <w:rsid w:val="004F7B7A"/>
    <w:rsid w:val="00501C72"/>
    <w:rsid w:val="0050492D"/>
    <w:rsid w:val="00514D7B"/>
    <w:rsid w:val="00517043"/>
    <w:rsid w:val="00517373"/>
    <w:rsid w:val="005174F0"/>
    <w:rsid w:val="00522E31"/>
    <w:rsid w:val="00532CBA"/>
    <w:rsid w:val="00541579"/>
    <w:rsid w:val="0054604C"/>
    <w:rsid w:val="00553307"/>
    <w:rsid w:val="00553CDA"/>
    <w:rsid w:val="00561386"/>
    <w:rsid w:val="00564E75"/>
    <w:rsid w:val="00571830"/>
    <w:rsid w:val="0057216A"/>
    <w:rsid w:val="00575B78"/>
    <w:rsid w:val="0057706E"/>
    <w:rsid w:val="00593C0B"/>
    <w:rsid w:val="00594D45"/>
    <w:rsid w:val="00596C29"/>
    <w:rsid w:val="0059720A"/>
    <w:rsid w:val="005A04A9"/>
    <w:rsid w:val="005A0986"/>
    <w:rsid w:val="005A629B"/>
    <w:rsid w:val="005B0FE1"/>
    <w:rsid w:val="005B103D"/>
    <w:rsid w:val="005B4FFD"/>
    <w:rsid w:val="005B5BD7"/>
    <w:rsid w:val="005C0DE7"/>
    <w:rsid w:val="005C3D66"/>
    <w:rsid w:val="005C5D33"/>
    <w:rsid w:val="005C6416"/>
    <w:rsid w:val="005C712B"/>
    <w:rsid w:val="005C7A90"/>
    <w:rsid w:val="005D2041"/>
    <w:rsid w:val="005D2FFF"/>
    <w:rsid w:val="005D40A2"/>
    <w:rsid w:val="005D4455"/>
    <w:rsid w:val="005E1E32"/>
    <w:rsid w:val="005E4289"/>
    <w:rsid w:val="005E49F7"/>
    <w:rsid w:val="005E6369"/>
    <w:rsid w:val="005E6900"/>
    <w:rsid w:val="005E7475"/>
    <w:rsid w:val="005E7714"/>
    <w:rsid w:val="005F0BF2"/>
    <w:rsid w:val="005F1CF6"/>
    <w:rsid w:val="005F58DD"/>
    <w:rsid w:val="005F5E16"/>
    <w:rsid w:val="005F5FA4"/>
    <w:rsid w:val="005F680B"/>
    <w:rsid w:val="005F7595"/>
    <w:rsid w:val="00601287"/>
    <w:rsid w:val="0060229A"/>
    <w:rsid w:val="006048FB"/>
    <w:rsid w:val="006124DE"/>
    <w:rsid w:val="00612C16"/>
    <w:rsid w:val="006135CF"/>
    <w:rsid w:val="00615906"/>
    <w:rsid w:val="00620698"/>
    <w:rsid w:val="006207F0"/>
    <w:rsid w:val="0062300E"/>
    <w:rsid w:val="006242A5"/>
    <w:rsid w:val="00625412"/>
    <w:rsid w:val="00635217"/>
    <w:rsid w:val="00635FFD"/>
    <w:rsid w:val="0063698F"/>
    <w:rsid w:val="006373F7"/>
    <w:rsid w:val="00640F43"/>
    <w:rsid w:val="006413FB"/>
    <w:rsid w:val="006430EF"/>
    <w:rsid w:val="006439DA"/>
    <w:rsid w:val="006444A0"/>
    <w:rsid w:val="006448AC"/>
    <w:rsid w:val="00645ED8"/>
    <w:rsid w:val="00645EED"/>
    <w:rsid w:val="00646083"/>
    <w:rsid w:val="00646779"/>
    <w:rsid w:val="0065075E"/>
    <w:rsid w:val="0065250E"/>
    <w:rsid w:val="00653C46"/>
    <w:rsid w:val="00654A43"/>
    <w:rsid w:val="0065666A"/>
    <w:rsid w:val="00665F7F"/>
    <w:rsid w:val="00666C75"/>
    <w:rsid w:val="006677F5"/>
    <w:rsid w:val="00671C26"/>
    <w:rsid w:val="00672C3B"/>
    <w:rsid w:val="00672C72"/>
    <w:rsid w:val="00674913"/>
    <w:rsid w:val="00676A78"/>
    <w:rsid w:val="00676EB8"/>
    <w:rsid w:val="0068325A"/>
    <w:rsid w:val="00693A28"/>
    <w:rsid w:val="00693C85"/>
    <w:rsid w:val="0069741E"/>
    <w:rsid w:val="00697BBA"/>
    <w:rsid w:val="006A14D7"/>
    <w:rsid w:val="006A15DF"/>
    <w:rsid w:val="006B52EF"/>
    <w:rsid w:val="006C1C69"/>
    <w:rsid w:val="006C2CA3"/>
    <w:rsid w:val="006D12B4"/>
    <w:rsid w:val="006D323C"/>
    <w:rsid w:val="006D3678"/>
    <w:rsid w:val="006D7D24"/>
    <w:rsid w:val="006E3B68"/>
    <w:rsid w:val="006E6234"/>
    <w:rsid w:val="006E62CC"/>
    <w:rsid w:val="006E7223"/>
    <w:rsid w:val="006F3539"/>
    <w:rsid w:val="006F7BF4"/>
    <w:rsid w:val="00704487"/>
    <w:rsid w:val="0070449C"/>
    <w:rsid w:val="00704C8B"/>
    <w:rsid w:val="00706285"/>
    <w:rsid w:val="00707AF0"/>
    <w:rsid w:val="00710ABE"/>
    <w:rsid w:val="0071186C"/>
    <w:rsid w:val="00714E9F"/>
    <w:rsid w:val="0071735A"/>
    <w:rsid w:val="007249F6"/>
    <w:rsid w:val="0073260C"/>
    <w:rsid w:val="0073538C"/>
    <w:rsid w:val="00741C98"/>
    <w:rsid w:val="00746FBA"/>
    <w:rsid w:val="00750650"/>
    <w:rsid w:val="007529C7"/>
    <w:rsid w:val="0075367D"/>
    <w:rsid w:val="00754D96"/>
    <w:rsid w:val="007567EB"/>
    <w:rsid w:val="00757689"/>
    <w:rsid w:val="00760159"/>
    <w:rsid w:val="00762016"/>
    <w:rsid w:val="00762099"/>
    <w:rsid w:val="007627E7"/>
    <w:rsid w:val="00764D68"/>
    <w:rsid w:val="00765AF7"/>
    <w:rsid w:val="007673C4"/>
    <w:rsid w:val="00771D74"/>
    <w:rsid w:val="007753E9"/>
    <w:rsid w:val="00775523"/>
    <w:rsid w:val="0078204C"/>
    <w:rsid w:val="007830FF"/>
    <w:rsid w:val="00783D12"/>
    <w:rsid w:val="0078702B"/>
    <w:rsid w:val="00787506"/>
    <w:rsid w:val="00790AAB"/>
    <w:rsid w:val="00790E0B"/>
    <w:rsid w:val="00791F70"/>
    <w:rsid w:val="0079211C"/>
    <w:rsid w:val="007A1489"/>
    <w:rsid w:val="007A3433"/>
    <w:rsid w:val="007A3733"/>
    <w:rsid w:val="007A51D6"/>
    <w:rsid w:val="007B0D77"/>
    <w:rsid w:val="007B3C7B"/>
    <w:rsid w:val="007B48A8"/>
    <w:rsid w:val="007B5287"/>
    <w:rsid w:val="007B6689"/>
    <w:rsid w:val="007B702A"/>
    <w:rsid w:val="007B7331"/>
    <w:rsid w:val="007C1D62"/>
    <w:rsid w:val="007C2427"/>
    <w:rsid w:val="007C6D99"/>
    <w:rsid w:val="007C7FB1"/>
    <w:rsid w:val="007D2A4C"/>
    <w:rsid w:val="007D2EC8"/>
    <w:rsid w:val="007D4A9F"/>
    <w:rsid w:val="007D5AB0"/>
    <w:rsid w:val="007D7E68"/>
    <w:rsid w:val="007E04D7"/>
    <w:rsid w:val="007E3325"/>
    <w:rsid w:val="007E6EED"/>
    <w:rsid w:val="007F5782"/>
    <w:rsid w:val="00802ED6"/>
    <w:rsid w:val="008136E3"/>
    <w:rsid w:val="008141A9"/>
    <w:rsid w:val="00817E77"/>
    <w:rsid w:val="008201FF"/>
    <w:rsid w:val="0082236E"/>
    <w:rsid w:val="008224E7"/>
    <w:rsid w:val="00823141"/>
    <w:rsid w:val="008236E0"/>
    <w:rsid w:val="00824EBF"/>
    <w:rsid w:val="00827C85"/>
    <w:rsid w:val="00827DAE"/>
    <w:rsid w:val="00833AE9"/>
    <w:rsid w:val="008361A3"/>
    <w:rsid w:val="00836650"/>
    <w:rsid w:val="00840EF7"/>
    <w:rsid w:val="00844DBD"/>
    <w:rsid w:val="008453F9"/>
    <w:rsid w:val="00847772"/>
    <w:rsid w:val="008479FF"/>
    <w:rsid w:val="008634CE"/>
    <w:rsid w:val="00863C6B"/>
    <w:rsid w:val="0086700D"/>
    <w:rsid w:val="00867427"/>
    <w:rsid w:val="00867B56"/>
    <w:rsid w:val="00871BA2"/>
    <w:rsid w:val="00875626"/>
    <w:rsid w:val="00876591"/>
    <w:rsid w:val="00877009"/>
    <w:rsid w:val="00881C0C"/>
    <w:rsid w:val="00885C81"/>
    <w:rsid w:val="0088689A"/>
    <w:rsid w:val="00897F8A"/>
    <w:rsid w:val="008A26F2"/>
    <w:rsid w:val="008A4A05"/>
    <w:rsid w:val="008A6878"/>
    <w:rsid w:val="008B3080"/>
    <w:rsid w:val="008B57C8"/>
    <w:rsid w:val="008B7F5E"/>
    <w:rsid w:val="008C1C7E"/>
    <w:rsid w:val="008C469A"/>
    <w:rsid w:val="008C6AC4"/>
    <w:rsid w:val="008D04ED"/>
    <w:rsid w:val="008D332F"/>
    <w:rsid w:val="008F2076"/>
    <w:rsid w:val="008F26C1"/>
    <w:rsid w:val="008F3BFD"/>
    <w:rsid w:val="008F6E50"/>
    <w:rsid w:val="009045E3"/>
    <w:rsid w:val="00904A3C"/>
    <w:rsid w:val="009078EB"/>
    <w:rsid w:val="009109CC"/>
    <w:rsid w:val="0091143A"/>
    <w:rsid w:val="009158CF"/>
    <w:rsid w:val="0092247E"/>
    <w:rsid w:val="00922F82"/>
    <w:rsid w:val="00924D25"/>
    <w:rsid w:val="00925DA9"/>
    <w:rsid w:val="009267DC"/>
    <w:rsid w:val="00933BED"/>
    <w:rsid w:val="00937FA8"/>
    <w:rsid w:val="009456CB"/>
    <w:rsid w:val="00951D27"/>
    <w:rsid w:val="00952A89"/>
    <w:rsid w:val="009560F7"/>
    <w:rsid w:val="00961BA3"/>
    <w:rsid w:val="00962843"/>
    <w:rsid w:val="00964AA8"/>
    <w:rsid w:val="00964D14"/>
    <w:rsid w:val="00964DFA"/>
    <w:rsid w:val="00964FB8"/>
    <w:rsid w:val="009651C6"/>
    <w:rsid w:val="00971957"/>
    <w:rsid w:val="00973AE0"/>
    <w:rsid w:val="00976E3F"/>
    <w:rsid w:val="00982E68"/>
    <w:rsid w:val="00985E41"/>
    <w:rsid w:val="009860F0"/>
    <w:rsid w:val="0099276D"/>
    <w:rsid w:val="00993378"/>
    <w:rsid w:val="00993D99"/>
    <w:rsid w:val="009957AC"/>
    <w:rsid w:val="009961A5"/>
    <w:rsid w:val="009A5B59"/>
    <w:rsid w:val="009B7E70"/>
    <w:rsid w:val="009C484E"/>
    <w:rsid w:val="009D1A31"/>
    <w:rsid w:val="009D3EA5"/>
    <w:rsid w:val="009D7285"/>
    <w:rsid w:val="009E0017"/>
    <w:rsid w:val="009E2077"/>
    <w:rsid w:val="009E2FA1"/>
    <w:rsid w:val="009E59B2"/>
    <w:rsid w:val="009E6B6F"/>
    <w:rsid w:val="009F14F2"/>
    <w:rsid w:val="009F3B33"/>
    <w:rsid w:val="009F4057"/>
    <w:rsid w:val="009F54BE"/>
    <w:rsid w:val="009F5B46"/>
    <w:rsid w:val="009F71F3"/>
    <w:rsid w:val="009F72D7"/>
    <w:rsid w:val="00A01731"/>
    <w:rsid w:val="00A0410D"/>
    <w:rsid w:val="00A044F8"/>
    <w:rsid w:val="00A06DF4"/>
    <w:rsid w:val="00A07160"/>
    <w:rsid w:val="00A11C18"/>
    <w:rsid w:val="00A15DEF"/>
    <w:rsid w:val="00A16F88"/>
    <w:rsid w:val="00A225E5"/>
    <w:rsid w:val="00A227D5"/>
    <w:rsid w:val="00A2373D"/>
    <w:rsid w:val="00A242A1"/>
    <w:rsid w:val="00A2522D"/>
    <w:rsid w:val="00A25B84"/>
    <w:rsid w:val="00A36522"/>
    <w:rsid w:val="00A37422"/>
    <w:rsid w:val="00A44459"/>
    <w:rsid w:val="00A46A6E"/>
    <w:rsid w:val="00A47E38"/>
    <w:rsid w:val="00A51FF4"/>
    <w:rsid w:val="00A52971"/>
    <w:rsid w:val="00A539AE"/>
    <w:rsid w:val="00A5407C"/>
    <w:rsid w:val="00A54A12"/>
    <w:rsid w:val="00A56585"/>
    <w:rsid w:val="00A569F0"/>
    <w:rsid w:val="00A71517"/>
    <w:rsid w:val="00A772C2"/>
    <w:rsid w:val="00A801BB"/>
    <w:rsid w:val="00A809FE"/>
    <w:rsid w:val="00A83237"/>
    <w:rsid w:val="00A853BA"/>
    <w:rsid w:val="00A854FD"/>
    <w:rsid w:val="00A87E24"/>
    <w:rsid w:val="00A92CAC"/>
    <w:rsid w:val="00AA04B3"/>
    <w:rsid w:val="00AA3281"/>
    <w:rsid w:val="00AA4E5A"/>
    <w:rsid w:val="00AA6BDA"/>
    <w:rsid w:val="00AB1BD6"/>
    <w:rsid w:val="00AB20D3"/>
    <w:rsid w:val="00AB4C55"/>
    <w:rsid w:val="00AB674D"/>
    <w:rsid w:val="00AB6AEC"/>
    <w:rsid w:val="00AB7A14"/>
    <w:rsid w:val="00AC5E1D"/>
    <w:rsid w:val="00AD1990"/>
    <w:rsid w:val="00AD3C65"/>
    <w:rsid w:val="00AE0ECF"/>
    <w:rsid w:val="00AE29B4"/>
    <w:rsid w:val="00AE48F4"/>
    <w:rsid w:val="00AF1807"/>
    <w:rsid w:val="00AF3E19"/>
    <w:rsid w:val="00AF6A88"/>
    <w:rsid w:val="00B00EA4"/>
    <w:rsid w:val="00B05BA0"/>
    <w:rsid w:val="00B07E26"/>
    <w:rsid w:val="00B10967"/>
    <w:rsid w:val="00B13A5C"/>
    <w:rsid w:val="00B142AC"/>
    <w:rsid w:val="00B1580D"/>
    <w:rsid w:val="00B267D3"/>
    <w:rsid w:val="00B27DA2"/>
    <w:rsid w:val="00B30C7B"/>
    <w:rsid w:val="00B36BDA"/>
    <w:rsid w:val="00B40E14"/>
    <w:rsid w:val="00B40F0A"/>
    <w:rsid w:val="00B410BF"/>
    <w:rsid w:val="00B42D9A"/>
    <w:rsid w:val="00B4304B"/>
    <w:rsid w:val="00B442D4"/>
    <w:rsid w:val="00B4467D"/>
    <w:rsid w:val="00B47B61"/>
    <w:rsid w:val="00B51FEA"/>
    <w:rsid w:val="00B53ADD"/>
    <w:rsid w:val="00B566CE"/>
    <w:rsid w:val="00B64A9F"/>
    <w:rsid w:val="00B66107"/>
    <w:rsid w:val="00B66537"/>
    <w:rsid w:val="00B707CA"/>
    <w:rsid w:val="00B733E7"/>
    <w:rsid w:val="00B7535C"/>
    <w:rsid w:val="00B76A9C"/>
    <w:rsid w:val="00B80103"/>
    <w:rsid w:val="00B82665"/>
    <w:rsid w:val="00B83F93"/>
    <w:rsid w:val="00B8616A"/>
    <w:rsid w:val="00B92D6A"/>
    <w:rsid w:val="00B941B6"/>
    <w:rsid w:val="00B964F4"/>
    <w:rsid w:val="00B96652"/>
    <w:rsid w:val="00BA1B0F"/>
    <w:rsid w:val="00BA272D"/>
    <w:rsid w:val="00BA3AF4"/>
    <w:rsid w:val="00BA53F9"/>
    <w:rsid w:val="00BB0DE0"/>
    <w:rsid w:val="00BC7D0C"/>
    <w:rsid w:val="00BD2417"/>
    <w:rsid w:val="00BD2DB7"/>
    <w:rsid w:val="00BD6608"/>
    <w:rsid w:val="00BF26D5"/>
    <w:rsid w:val="00C00DF0"/>
    <w:rsid w:val="00C0212F"/>
    <w:rsid w:val="00C11F56"/>
    <w:rsid w:val="00C1786E"/>
    <w:rsid w:val="00C20C9F"/>
    <w:rsid w:val="00C20D0D"/>
    <w:rsid w:val="00C2164D"/>
    <w:rsid w:val="00C233B3"/>
    <w:rsid w:val="00C278E3"/>
    <w:rsid w:val="00C33D96"/>
    <w:rsid w:val="00C5042F"/>
    <w:rsid w:val="00C57463"/>
    <w:rsid w:val="00C60BE7"/>
    <w:rsid w:val="00C6342F"/>
    <w:rsid w:val="00C64946"/>
    <w:rsid w:val="00C65C44"/>
    <w:rsid w:val="00C65D74"/>
    <w:rsid w:val="00C724E1"/>
    <w:rsid w:val="00C74C3C"/>
    <w:rsid w:val="00C7738C"/>
    <w:rsid w:val="00C80C57"/>
    <w:rsid w:val="00C84E08"/>
    <w:rsid w:val="00C87402"/>
    <w:rsid w:val="00CA1AD4"/>
    <w:rsid w:val="00CA240E"/>
    <w:rsid w:val="00CA3649"/>
    <w:rsid w:val="00CA474A"/>
    <w:rsid w:val="00CB0DE4"/>
    <w:rsid w:val="00CB3AD4"/>
    <w:rsid w:val="00CB3DE6"/>
    <w:rsid w:val="00CB6DC9"/>
    <w:rsid w:val="00CD1F87"/>
    <w:rsid w:val="00CD5258"/>
    <w:rsid w:val="00CD689B"/>
    <w:rsid w:val="00CD796E"/>
    <w:rsid w:val="00CD79EC"/>
    <w:rsid w:val="00CE0055"/>
    <w:rsid w:val="00CE2D2B"/>
    <w:rsid w:val="00CE6669"/>
    <w:rsid w:val="00CF0139"/>
    <w:rsid w:val="00CF0CB3"/>
    <w:rsid w:val="00CF5561"/>
    <w:rsid w:val="00D0153D"/>
    <w:rsid w:val="00D02033"/>
    <w:rsid w:val="00D02A7A"/>
    <w:rsid w:val="00D034D4"/>
    <w:rsid w:val="00D0420E"/>
    <w:rsid w:val="00D05DB8"/>
    <w:rsid w:val="00D11BB9"/>
    <w:rsid w:val="00D148FE"/>
    <w:rsid w:val="00D34EC6"/>
    <w:rsid w:val="00D45CDC"/>
    <w:rsid w:val="00D52B51"/>
    <w:rsid w:val="00D57DBE"/>
    <w:rsid w:val="00D601D0"/>
    <w:rsid w:val="00D61690"/>
    <w:rsid w:val="00D62177"/>
    <w:rsid w:val="00D653A7"/>
    <w:rsid w:val="00D71EC2"/>
    <w:rsid w:val="00D727EE"/>
    <w:rsid w:val="00D75455"/>
    <w:rsid w:val="00D75B5D"/>
    <w:rsid w:val="00D77197"/>
    <w:rsid w:val="00D77E86"/>
    <w:rsid w:val="00D8181B"/>
    <w:rsid w:val="00D82B16"/>
    <w:rsid w:val="00D845B5"/>
    <w:rsid w:val="00D85319"/>
    <w:rsid w:val="00DA7C23"/>
    <w:rsid w:val="00DB6CCA"/>
    <w:rsid w:val="00DC544A"/>
    <w:rsid w:val="00DD5A91"/>
    <w:rsid w:val="00DE032F"/>
    <w:rsid w:val="00E02213"/>
    <w:rsid w:val="00E02F27"/>
    <w:rsid w:val="00E0540D"/>
    <w:rsid w:val="00E11C49"/>
    <w:rsid w:val="00E13DD0"/>
    <w:rsid w:val="00E16066"/>
    <w:rsid w:val="00E17FB0"/>
    <w:rsid w:val="00E22EBD"/>
    <w:rsid w:val="00E23B9C"/>
    <w:rsid w:val="00E25E10"/>
    <w:rsid w:val="00E26BFE"/>
    <w:rsid w:val="00E31F72"/>
    <w:rsid w:val="00E333F7"/>
    <w:rsid w:val="00E36CE9"/>
    <w:rsid w:val="00E37408"/>
    <w:rsid w:val="00E40896"/>
    <w:rsid w:val="00E42728"/>
    <w:rsid w:val="00E437D9"/>
    <w:rsid w:val="00E45A4C"/>
    <w:rsid w:val="00E5126A"/>
    <w:rsid w:val="00E519C5"/>
    <w:rsid w:val="00E52EF3"/>
    <w:rsid w:val="00E54B69"/>
    <w:rsid w:val="00E63365"/>
    <w:rsid w:val="00E636A2"/>
    <w:rsid w:val="00E6393F"/>
    <w:rsid w:val="00E730D9"/>
    <w:rsid w:val="00E73E79"/>
    <w:rsid w:val="00E77BAD"/>
    <w:rsid w:val="00E77C49"/>
    <w:rsid w:val="00E81DC2"/>
    <w:rsid w:val="00E841A2"/>
    <w:rsid w:val="00E84FCF"/>
    <w:rsid w:val="00E85685"/>
    <w:rsid w:val="00E866FC"/>
    <w:rsid w:val="00E92E3F"/>
    <w:rsid w:val="00E9604A"/>
    <w:rsid w:val="00E97F23"/>
    <w:rsid w:val="00EA15E6"/>
    <w:rsid w:val="00EA21EA"/>
    <w:rsid w:val="00EA4F1B"/>
    <w:rsid w:val="00EA508A"/>
    <w:rsid w:val="00EB5675"/>
    <w:rsid w:val="00EB604A"/>
    <w:rsid w:val="00EC0295"/>
    <w:rsid w:val="00EC16B2"/>
    <w:rsid w:val="00EC2C75"/>
    <w:rsid w:val="00EC5D12"/>
    <w:rsid w:val="00EC660A"/>
    <w:rsid w:val="00ED06EF"/>
    <w:rsid w:val="00ED3368"/>
    <w:rsid w:val="00ED3D9E"/>
    <w:rsid w:val="00EE05C1"/>
    <w:rsid w:val="00EE239C"/>
    <w:rsid w:val="00EE29CD"/>
    <w:rsid w:val="00EE37A7"/>
    <w:rsid w:val="00EF1264"/>
    <w:rsid w:val="00EF2CF7"/>
    <w:rsid w:val="00EF67D2"/>
    <w:rsid w:val="00F007E2"/>
    <w:rsid w:val="00F0302C"/>
    <w:rsid w:val="00F05A68"/>
    <w:rsid w:val="00F0720B"/>
    <w:rsid w:val="00F14F65"/>
    <w:rsid w:val="00F17615"/>
    <w:rsid w:val="00F24A19"/>
    <w:rsid w:val="00F24F63"/>
    <w:rsid w:val="00F27F96"/>
    <w:rsid w:val="00F31A73"/>
    <w:rsid w:val="00F42AB9"/>
    <w:rsid w:val="00F42C49"/>
    <w:rsid w:val="00F43325"/>
    <w:rsid w:val="00F4694B"/>
    <w:rsid w:val="00F47E20"/>
    <w:rsid w:val="00F527D3"/>
    <w:rsid w:val="00F52F36"/>
    <w:rsid w:val="00F5454F"/>
    <w:rsid w:val="00F564AE"/>
    <w:rsid w:val="00F60BD7"/>
    <w:rsid w:val="00F636B8"/>
    <w:rsid w:val="00F65326"/>
    <w:rsid w:val="00F7300B"/>
    <w:rsid w:val="00F75873"/>
    <w:rsid w:val="00F75CB9"/>
    <w:rsid w:val="00F76457"/>
    <w:rsid w:val="00F7716D"/>
    <w:rsid w:val="00F80336"/>
    <w:rsid w:val="00F82643"/>
    <w:rsid w:val="00F834E4"/>
    <w:rsid w:val="00F91FCA"/>
    <w:rsid w:val="00F929AC"/>
    <w:rsid w:val="00F92A29"/>
    <w:rsid w:val="00F933C0"/>
    <w:rsid w:val="00F93EDE"/>
    <w:rsid w:val="00F95820"/>
    <w:rsid w:val="00F9668D"/>
    <w:rsid w:val="00FA0B16"/>
    <w:rsid w:val="00FA50E9"/>
    <w:rsid w:val="00FB34B4"/>
    <w:rsid w:val="00FB5087"/>
    <w:rsid w:val="00FC6A90"/>
    <w:rsid w:val="00FC7BCE"/>
    <w:rsid w:val="00FD1FD2"/>
    <w:rsid w:val="00FD3394"/>
    <w:rsid w:val="00FD35FC"/>
    <w:rsid w:val="00FD760D"/>
    <w:rsid w:val="00FE2C61"/>
    <w:rsid w:val="00FE401A"/>
    <w:rsid w:val="00FE6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710D9CD"/>
  <w15:docId w15:val="{02DE5A2B-59EA-499E-A9B4-159A89F18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pPr>
      <w:spacing w:before="120"/>
    </w:pPr>
    <w:rPr>
      <w:b/>
      <w:bCs/>
      <w:i/>
      <w:iCs/>
      <w:szCs w:val="28"/>
    </w:rPr>
  </w:style>
  <w:style w:type="paragraph" w:styleId="Obsah2">
    <w:name w:val="toc 2"/>
    <w:basedOn w:val="Normlny"/>
    <w:next w:val="Normlny"/>
    <w:autoRedefine/>
    <w:semiHidden/>
    <w:pPr>
      <w:spacing w:before="120"/>
      <w:ind w:left="240"/>
    </w:pPr>
    <w:rPr>
      <w:b/>
      <w:bCs/>
      <w:szCs w:val="26"/>
    </w:rPr>
  </w:style>
  <w:style w:type="paragraph" w:styleId="Obsah3">
    <w:name w:val="toc 3"/>
    <w:basedOn w:val="Normlny"/>
    <w:next w:val="Normlny"/>
    <w:autoRedefine/>
    <w:semiHidden/>
    <w:pPr>
      <w:ind w:left="480"/>
    </w:pPr>
  </w:style>
  <w:style w:type="paragraph" w:styleId="Obsah4">
    <w:name w:val="toc 4"/>
    <w:basedOn w:val="Normlny"/>
    <w:next w:val="Normlny"/>
    <w:autoRedefine/>
    <w:semiHidden/>
    <w:pPr>
      <w:ind w:left="720"/>
    </w:pPr>
  </w:style>
  <w:style w:type="paragraph" w:styleId="Obsah5">
    <w:name w:val="toc 5"/>
    <w:basedOn w:val="Normlny"/>
    <w:next w:val="Normlny"/>
    <w:autoRedefine/>
    <w:semiHidden/>
    <w:pPr>
      <w:ind w:left="960"/>
    </w:p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character" w:styleId="slostrany">
    <w:name w:val="page number"/>
    <w:basedOn w:val="Predvolenpsmoodseku"/>
  </w:style>
  <w:style w:type="paragraph" w:styleId="Register1">
    <w:name w:val="index 1"/>
    <w:basedOn w:val="Normlny"/>
    <w:next w:val="Normlny"/>
    <w:autoRedefine/>
    <w:semiHidden/>
    <w:pPr>
      <w:ind w:left="240" w:hanging="240"/>
    </w:pPr>
  </w:style>
  <w:style w:type="paragraph" w:styleId="Register2">
    <w:name w:val="index 2"/>
    <w:basedOn w:val="Normlny"/>
    <w:next w:val="Normlny"/>
    <w:autoRedefine/>
    <w:semiHidden/>
    <w:pPr>
      <w:ind w:left="480" w:hanging="240"/>
    </w:pPr>
  </w:style>
  <w:style w:type="paragraph" w:styleId="Register3">
    <w:name w:val="index 3"/>
    <w:basedOn w:val="Normlny"/>
    <w:next w:val="Normlny"/>
    <w:autoRedefine/>
    <w:semiHidden/>
    <w:pPr>
      <w:ind w:left="720" w:hanging="240"/>
    </w:pPr>
  </w:style>
  <w:style w:type="paragraph" w:styleId="Register4">
    <w:name w:val="index 4"/>
    <w:basedOn w:val="Normlny"/>
    <w:next w:val="Normlny"/>
    <w:autoRedefine/>
    <w:semiHidden/>
    <w:pPr>
      <w:ind w:left="960" w:hanging="240"/>
    </w:pPr>
  </w:style>
  <w:style w:type="paragraph" w:styleId="Register5">
    <w:name w:val="index 5"/>
    <w:basedOn w:val="Normlny"/>
    <w:next w:val="Normlny"/>
    <w:autoRedefine/>
    <w:semiHidden/>
    <w:pPr>
      <w:ind w:left="1200" w:hanging="240"/>
    </w:pPr>
  </w:style>
  <w:style w:type="paragraph" w:styleId="Register6">
    <w:name w:val="index 6"/>
    <w:basedOn w:val="Normlny"/>
    <w:next w:val="Normlny"/>
    <w:autoRedefine/>
    <w:semiHidden/>
    <w:pPr>
      <w:ind w:left="1440" w:hanging="240"/>
    </w:pPr>
  </w:style>
  <w:style w:type="paragraph" w:styleId="Register7">
    <w:name w:val="index 7"/>
    <w:basedOn w:val="Normlny"/>
    <w:next w:val="Normlny"/>
    <w:autoRedefine/>
    <w:semiHidden/>
    <w:pPr>
      <w:ind w:left="1680" w:hanging="240"/>
    </w:pPr>
  </w:style>
  <w:style w:type="paragraph" w:styleId="Register8">
    <w:name w:val="index 8"/>
    <w:basedOn w:val="Normlny"/>
    <w:next w:val="Normlny"/>
    <w:autoRedefine/>
    <w:semiHidden/>
    <w:pPr>
      <w:ind w:left="1920" w:hanging="240"/>
    </w:pPr>
  </w:style>
  <w:style w:type="paragraph" w:styleId="Register9">
    <w:name w:val="index 9"/>
    <w:basedOn w:val="Normlny"/>
    <w:next w:val="Normlny"/>
    <w:autoRedefine/>
    <w:semiHidden/>
    <w:pPr>
      <w:ind w:left="2160" w:hanging="240"/>
    </w:pPr>
  </w:style>
  <w:style w:type="paragraph" w:styleId="Nadpisregistra">
    <w:name w:val="index heading"/>
    <w:basedOn w:val="Normlny"/>
    <w:next w:val="Register1"/>
    <w:semiHidden/>
  </w:style>
  <w:style w:type="character" w:styleId="Hypertextovprepojenie">
    <w:name w:val="Hyperlink"/>
    <w:rPr>
      <w:color w:val="0000FF"/>
      <w:u w:val="single"/>
    </w:rPr>
  </w:style>
  <w:style w:type="paragraph" w:styleId="Zkladntext">
    <w:name w:val="Body Text"/>
    <w:basedOn w:val="Normlny"/>
    <w:pPr>
      <w:jc w:val="both"/>
    </w:pPr>
  </w:style>
  <w:style w:type="paragraph" w:styleId="truktradokumentu">
    <w:name w:val="Document Map"/>
    <w:basedOn w:val="Normlny"/>
    <w:semiHidden/>
    <w:rsid w:val="00C60B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8136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136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93EDE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36D84"/>
    <w:pPr>
      <w:spacing w:before="100" w:beforeAutospacing="1" w:after="100" w:afterAutospacing="1"/>
    </w:pPr>
  </w:style>
  <w:style w:type="character" w:styleId="Vrazn">
    <w:name w:val="Strong"/>
    <w:basedOn w:val="Predvolenpsmoodseku"/>
    <w:uiPriority w:val="22"/>
    <w:qFormat/>
    <w:rsid w:val="00436D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5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1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9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3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2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0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8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139A9-3926-4469-A98A-3BC6BDBC2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12</Pages>
  <Words>3213</Words>
  <Characters>18318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 uznesenia</vt:lpstr>
    </vt:vector>
  </TitlesOfParts>
  <Company>Hewlett-Packard Company</Company>
  <LinksUpToDate>false</LinksUpToDate>
  <CharactersWithSpaces>21489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uznesenia</dc:title>
  <dc:creator>Meno</dc:creator>
  <cp:lastModifiedBy>Ing. Zuzana Surovková</cp:lastModifiedBy>
  <cp:revision>27</cp:revision>
  <cp:lastPrinted>2018-07-03T08:54:00Z</cp:lastPrinted>
  <dcterms:created xsi:type="dcterms:W3CDTF">2021-08-19T08:18:00Z</dcterms:created>
  <dcterms:modified xsi:type="dcterms:W3CDTF">2021-12-29T12:50:00Z</dcterms:modified>
</cp:coreProperties>
</file>