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E41E49" w:rsidRDefault="00103596">
      <w:pPr>
        <w:pStyle w:val="Nadpis3"/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 xml:space="preserve">CENTEX RS, spol. s r.o., </w:t>
      </w:r>
      <w:r w:rsidR="00E41E49">
        <w:rPr>
          <w:sz w:val="36"/>
          <w:szCs w:val="36"/>
          <w:u w:val="single"/>
        </w:rPr>
        <w:t>Stará Vajnorská 37</w:t>
      </w:r>
    </w:p>
    <w:p w:rsidR="0096537A" w:rsidRDefault="00E41E49">
      <w:pPr>
        <w:pStyle w:val="Nadpis3"/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>Bratislava  831 04</w:t>
      </w:r>
    </w:p>
    <w:p w:rsidR="0096537A" w:rsidRDefault="0096537A">
      <w:pPr>
        <w:jc w:val="center"/>
        <w:rPr>
          <w:b/>
          <w:sz w:val="36"/>
          <w:szCs w:val="36"/>
          <w:u w:val="single"/>
          <w:lang w:val="sk-SK"/>
        </w:rPr>
      </w:pPr>
    </w:p>
    <w:p w:rsidR="0096537A" w:rsidRDefault="0096537A">
      <w:pPr>
        <w:rPr>
          <w:b/>
          <w:sz w:val="32"/>
          <w:lang w:val="sk-SK"/>
        </w:rPr>
      </w:pPr>
    </w:p>
    <w:p w:rsidR="0096537A" w:rsidRDefault="0096537A">
      <w:pPr>
        <w:rPr>
          <w:b/>
          <w:sz w:val="32"/>
          <w:lang w:val="sk-SK"/>
        </w:rPr>
      </w:pPr>
    </w:p>
    <w:p w:rsidR="0096537A" w:rsidRDefault="0096537A">
      <w:pPr>
        <w:rPr>
          <w:b/>
          <w:sz w:val="32"/>
          <w:lang w:val="sk-SK"/>
        </w:rPr>
      </w:pPr>
    </w:p>
    <w:p w:rsidR="0096537A" w:rsidRDefault="0096537A">
      <w:pPr>
        <w:rPr>
          <w:b/>
          <w:sz w:val="32"/>
          <w:lang w:val="sk-SK"/>
        </w:rPr>
      </w:pPr>
    </w:p>
    <w:p w:rsidR="0096537A" w:rsidRDefault="0096537A">
      <w:pPr>
        <w:rPr>
          <w:b/>
          <w:sz w:val="32"/>
          <w:lang w:val="sk-SK"/>
        </w:rPr>
      </w:pPr>
    </w:p>
    <w:p w:rsidR="0096537A" w:rsidRDefault="0096537A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VÝROČNÁ  SPRÁVA  O HOSPODÁRENÍ ZA  ROK</w:t>
      </w:r>
    </w:p>
    <w:p w:rsidR="0096537A" w:rsidRDefault="0096537A">
      <w:pPr>
        <w:jc w:val="center"/>
        <w:rPr>
          <w:sz w:val="32"/>
          <w:lang w:val="sk-SK"/>
        </w:rPr>
      </w:pPr>
    </w:p>
    <w:p w:rsidR="0096537A" w:rsidRDefault="00A200AD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2020</w:t>
      </w: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      </w:t>
      </w:r>
      <w:r w:rsidR="00547A7F">
        <w:rPr>
          <w:sz w:val="24"/>
          <w:lang w:val="sk-SK"/>
        </w:rPr>
        <w:t xml:space="preserve">Predkladá : </w:t>
      </w:r>
      <w:r w:rsidR="00E4631C">
        <w:rPr>
          <w:sz w:val="24"/>
          <w:lang w:val="sk-SK"/>
        </w:rPr>
        <w:t>Ing. Ján Vrábeľ, konateľ</w:t>
      </w:r>
      <w:r w:rsidR="00103596">
        <w:rPr>
          <w:sz w:val="24"/>
          <w:lang w:val="sk-SK"/>
        </w:rPr>
        <w:t xml:space="preserve"> spoločnosti</w:t>
      </w:r>
    </w:p>
    <w:p w:rsidR="0096537A" w:rsidRDefault="0096537A">
      <w:pPr>
        <w:rPr>
          <w:sz w:val="24"/>
          <w:lang w:val="sk-SK"/>
        </w:rPr>
      </w:pPr>
    </w:p>
    <w:p w:rsidR="00E41E49" w:rsidRDefault="00547A7F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</w:t>
      </w:r>
      <w:r w:rsidR="00103596">
        <w:rPr>
          <w:sz w:val="24"/>
          <w:lang w:val="sk-SK"/>
        </w:rPr>
        <w:t>Rimavská Sobota</w:t>
      </w:r>
      <w:r>
        <w:rPr>
          <w:sz w:val="24"/>
          <w:lang w:val="sk-SK"/>
        </w:rPr>
        <w:t xml:space="preserve"> : </w:t>
      </w:r>
      <w:r w:rsidR="00A200AD">
        <w:rPr>
          <w:sz w:val="24"/>
          <w:lang w:val="sk-SK"/>
        </w:rPr>
        <w:t>14.12.2021</w:t>
      </w: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pStyle w:val="Nadpis6"/>
        <w:numPr>
          <w:ilvl w:val="0"/>
          <w:numId w:val="16"/>
        </w:numPr>
      </w:pPr>
      <w:r>
        <w:t>Charakteristika spoločnosti</w:t>
      </w:r>
    </w:p>
    <w:p w:rsidR="0096537A" w:rsidRDefault="0096537A">
      <w:pPr>
        <w:rPr>
          <w:b/>
          <w:sz w:val="28"/>
          <w:lang w:val="sk-SK"/>
        </w:rPr>
      </w:pP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Obchodné meno :  </w:t>
      </w:r>
      <w:r w:rsidR="00547A7F">
        <w:rPr>
          <w:sz w:val="24"/>
          <w:lang w:val="sk-SK"/>
        </w:rPr>
        <w:t xml:space="preserve">        </w:t>
      </w:r>
      <w:r w:rsidR="00103596">
        <w:rPr>
          <w:sz w:val="24"/>
          <w:lang w:val="sk-SK"/>
        </w:rPr>
        <w:t>CENTEX RS, spol. s r.o.</w:t>
      </w:r>
      <w:r w:rsidR="00547A7F">
        <w:rPr>
          <w:sz w:val="24"/>
          <w:lang w:val="sk-SK"/>
        </w:rPr>
        <w:t xml:space="preserve">             </w:t>
      </w:r>
    </w:p>
    <w:p w:rsidR="0096537A" w:rsidRDefault="0096537A">
      <w:pPr>
        <w:rPr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Sídlo :                            </w:t>
      </w:r>
      <w:r w:rsidR="00E41E49">
        <w:rPr>
          <w:sz w:val="24"/>
          <w:lang w:val="sk-SK"/>
        </w:rPr>
        <w:t>Stará Vajnorská 37, 831 04  Bratislava</w:t>
      </w:r>
      <w:r>
        <w:rPr>
          <w:sz w:val="24"/>
          <w:lang w:val="sk-SK"/>
        </w:rPr>
        <w:t xml:space="preserve">             </w:t>
      </w:r>
    </w:p>
    <w:p w:rsidR="0096537A" w:rsidRDefault="0096537A">
      <w:pPr>
        <w:rPr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IČO :                             </w:t>
      </w:r>
      <w:r w:rsidR="00103596">
        <w:rPr>
          <w:sz w:val="24"/>
          <w:lang w:val="sk-SK"/>
        </w:rPr>
        <w:t>36 053 694</w:t>
      </w:r>
      <w:r>
        <w:rPr>
          <w:sz w:val="24"/>
          <w:lang w:val="sk-SK"/>
        </w:rPr>
        <w:t xml:space="preserve">             </w:t>
      </w:r>
    </w:p>
    <w:p w:rsidR="0096537A" w:rsidRDefault="0096537A">
      <w:pPr>
        <w:rPr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Dátum vzniku :             </w:t>
      </w:r>
      <w:r w:rsidR="00C51B21">
        <w:rPr>
          <w:sz w:val="24"/>
          <w:lang w:val="sk-SK"/>
        </w:rPr>
        <w:t>22.01.2002</w:t>
      </w:r>
      <w:r>
        <w:rPr>
          <w:sz w:val="24"/>
          <w:lang w:val="sk-SK"/>
        </w:rPr>
        <w:t xml:space="preserve">             </w:t>
      </w:r>
    </w:p>
    <w:p w:rsidR="0096537A" w:rsidRDefault="0096537A">
      <w:pPr>
        <w:rPr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Spôsob vzniku :           </w:t>
      </w:r>
      <w:r w:rsidR="00103596">
        <w:rPr>
          <w:sz w:val="24"/>
          <w:lang w:val="sk-SK"/>
        </w:rPr>
        <w:t>založenie zakladateľskou listinou</w:t>
      </w:r>
      <w:r>
        <w:rPr>
          <w:sz w:val="24"/>
          <w:lang w:val="sk-SK"/>
        </w:rPr>
        <w:t xml:space="preserve">                     </w:t>
      </w: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</w:t>
      </w: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</w:t>
      </w:r>
    </w:p>
    <w:p w:rsidR="0096537A" w:rsidRDefault="0096537A">
      <w:pPr>
        <w:pStyle w:val="Nadpis9"/>
      </w:pPr>
      <w:r>
        <w:t xml:space="preserve">Základné imanie :        </w:t>
      </w:r>
      <w:r w:rsidR="00FC292C">
        <w:t>6.639,00 €</w:t>
      </w:r>
      <w:r>
        <w:t xml:space="preserve">             </w:t>
      </w: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Počet, druh a menovitá </w:t>
      </w:r>
      <w:r w:rsidR="00103596">
        <w:rPr>
          <w:sz w:val="24"/>
          <w:lang w:val="sk-SK"/>
        </w:rPr>
        <w:t xml:space="preserve">                   -</w:t>
      </w: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hodnota akcií :                           </w:t>
      </w: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</w:t>
      </w:r>
    </w:p>
    <w:p w:rsidR="0096537A" w:rsidRDefault="0096537A">
      <w:pPr>
        <w:rPr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>Orgány spoločnosti k 31.1</w:t>
      </w:r>
      <w:r w:rsidR="00103596">
        <w:rPr>
          <w:sz w:val="24"/>
          <w:lang w:val="sk-SK"/>
        </w:rPr>
        <w:t>2.20</w:t>
      </w:r>
      <w:r w:rsidR="00A200AD">
        <w:rPr>
          <w:sz w:val="24"/>
          <w:lang w:val="sk-SK"/>
        </w:rPr>
        <w:t>20</w:t>
      </w:r>
    </w:p>
    <w:p w:rsidR="0096537A" w:rsidRDefault="0096537A">
      <w:pPr>
        <w:rPr>
          <w:b/>
          <w:sz w:val="24"/>
          <w:lang w:val="sk-SK"/>
        </w:rPr>
      </w:pPr>
    </w:p>
    <w:p w:rsidR="0096537A" w:rsidRDefault="00103596">
      <w:pPr>
        <w:rPr>
          <w:sz w:val="24"/>
          <w:lang w:val="sk-SK"/>
        </w:rPr>
      </w:pPr>
      <w:r>
        <w:rPr>
          <w:sz w:val="24"/>
          <w:lang w:val="sk-SK"/>
        </w:rPr>
        <w:t>Štatutárny orgán</w:t>
      </w:r>
      <w:r w:rsidR="0096537A">
        <w:rPr>
          <w:sz w:val="24"/>
          <w:lang w:val="sk-SK"/>
        </w:rPr>
        <w:t xml:space="preserve"> :</w:t>
      </w:r>
      <w:r>
        <w:rPr>
          <w:sz w:val="24"/>
          <w:lang w:val="sk-SK"/>
        </w:rPr>
        <w:t xml:space="preserve">          </w:t>
      </w:r>
      <w:r w:rsidR="00E41E49">
        <w:rPr>
          <w:sz w:val="24"/>
          <w:lang w:val="sk-SK"/>
        </w:rPr>
        <w:t>Ing. Ján Vrábeľ</w:t>
      </w:r>
      <w:r>
        <w:rPr>
          <w:sz w:val="24"/>
          <w:lang w:val="sk-SK"/>
        </w:rPr>
        <w:t xml:space="preserve"> - konateľ</w:t>
      </w:r>
      <w:r w:rsidR="0096537A">
        <w:rPr>
          <w:sz w:val="24"/>
          <w:lang w:val="sk-SK"/>
        </w:rPr>
        <w:t xml:space="preserve">                          </w:t>
      </w: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</w:t>
      </w:r>
    </w:p>
    <w:p w:rsidR="0096537A" w:rsidRDefault="0096537A">
      <w:pPr>
        <w:pStyle w:val="Nadpis9"/>
      </w:pPr>
      <w:r>
        <w:t xml:space="preserve">                                                                                                          </w:t>
      </w:r>
    </w:p>
    <w:p w:rsidR="00103596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Predmet činnosti :  </w:t>
      </w:r>
      <w:r w:rsidR="00103596">
        <w:rPr>
          <w:sz w:val="24"/>
          <w:lang w:val="sk-SK"/>
        </w:rPr>
        <w:t xml:space="preserve">Kúpa tovaru na účely jeho predaja iným prevádzkovateľom živnosti / </w:t>
      </w:r>
    </w:p>
    <w:p w:rsidR="0096537A" w:rsidRDefault="001035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veľkoobchod / v rozsahu voľnej živnosti</w:t>
      </w:r>
      <w:r w:rsidR="0096537A">
        <w:rPr>
          <w:sz w:val="24"/>
          <w:lang w:val="sk-SK"/>
        </w:rPr>
        <w:t xml:space="preserve">                     </w:t>
      </w:r>
    </w:p>
    <w:p w:rsidR="00103596" w:rsidRDefault="0096537A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</w:t>
      </w:r>
      <w:r w:rsidR="00103596">
        <w:rPr>
          <w:sz w:val="24"/>
          <w:lang w:val="sk-SK"/>
        </w:rPr>
        <w:t xml:space="preserve">Kúpa tovaru na účely jeho predaja konečnému spotrebiteľovi / </w:t>
      </w:r>
    </w:p>
    <w:p w:rsidR="0096537A" w:rsidRDefault="00103596">
      <w:pPr>
        <w:rPr>
          <w:b/>
          <w:sz w:val="24"/>
          <w:lang w:val="sk-SK"/>
        </w:rPr>
      </w:pPr>
      <w:r>
        <w:rPr>
          <w:sz w:val="24"/>
          <w:lang w:val="sk-SK"/>
        </w:rPr>
        <w:t xml:space="preserve">                               maloobchod / v rozsahu voľnej živnosti                     </w:t>
      </w:r>
      <w:r w:rsidR="0096537A">
        <w:rPr>
          <w:b/>
          <w:sz w:val="24"/>
          <w:lang w:val="sk-SK"/>
        </w:rPr>
        <w:t xml:space="preserve">                     </w:t>
      </w:r>
    </w:p>
    <w:p w:rsidR="00547A7F" w:rsidRPr="00103596" w:rsidRDefault="00103596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</w:t>
      </w:r>
      <w:r w:rsidRPr="00103596">
        <w:rPr>
          <w:sz w:val="24"/>
          <w:lang w:val="sk-SK"/>
        </w:rPr>
        <w:t>Sprostredkovanie obchodu</w:t>
      </w:r>
    </w:p>
    <w:p w:rsidR="00103596" w:rsidRDefault="001035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Poskytovanie služieb v poľnohospodárstve – prenájom </w:t>
      </w:r>
    </w:p>
    <w:p w:rsidR="00547A7F" w:rsidRPr="00103596" w:rsidRDefault="001035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poľnohospodárskych strojov</w:t>
      </w:r>
    </w:p>
    <w:p w:rsidR="00547A7F" w:rsidRDefault="00103596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</w:t>
      </w:r>
      <w:r>
        <w:rPr>
          <w:sz w:val="24"/>
          <w:lang w:val="sk-SK"/>
        </w:rPr>
        <w:t>Pomocné stavebné práce</w:t>
      </w:r>
    </w:p>
    <w:p w:rsidR="00103596" w:rsidRDefault="001035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Finančný leasing</w:t>
      </w:r>
    </w:p>
    <w:p w:rsidR="00103596" w:rsidRDefault="001035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</w:t>
      </w:r>
      <w:proofErr w:type="spellStart"/>
      <w:r>
        <w:rPr>
          <w:sz w:val="24"/>
          <w:lang w:val="sk-SK"/>
        </w:rPr>
        <w:t>Faktoring</w:t>
      </w:r>
      <w:proofErr w:type="spellEnd"/>
      <w:r>
        <w:rPr>
          <w:sz w:val="24"/>
          <w:lang w:val="sk-SK"/>
        </w:rPr>
        <w:t xml:space="preserve"> a </w:t>
      </w:r>
      <w:proofErr w:type="spellStart"/>
      <w:r>
        <w:rPr>
          <w:sz w:val="24"/>
          <w:lang w:val="sk-SK"/>
        </w:rPr>
        <w:t>forfaiting</w:t>
      </w:r>
      <w:proofErr w:type="spellEnd"/>
    </w:p>
    <w:p w:rsidR="000F4396" w:rsidRDefault="001035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</w:t>
      </w:r>
      <w:r w:rsidR="000F4396">
        <w:rPr>
          <w:sz w:val="24"/>
          <w:lang w:val="sk-SK"/>
        </w:rPr>
        <w:t xml:space="preserve">Poskytovanie pôžičiek a úverov nebankovým spôsobom z vlastných </w:t>
      </w:r>
    </w:p>
    <w:p w:rsidR="00103596" w:rsidRPr="00103596" w:rsidRDefault="000F43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zdrojov</w:t>
      </w:r>
      <w:r w:rsidR="00103596">
        <w:rPr>
          <w:sz w:val="24"/>
          <w:lang w:val="sk-SK"/>
        </w:rPr>
        <w:t xml:space="preserve">  </w:t>
      </w:r>
    </w:p>
    <w:p w:rsidR="00547A7F" w:rsidRDefault="000F4396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</w:t>
      </w:r>
      <w:r w:rsidRPr="000F4396">
        <w:rPr>
          <w:sz w:val="24"/>
          <w:lang w:val="sk-SK"/>
        </w:rPr>
        <w:t>Reklamná činnosť</w:t>
      </w:r>
    </w:p>
    <w:p w:rsidR="000F4396" w:rsidRDefault="000F43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Predaj nových poľnohospodárskych strojov a traktorov</w:t>
      </w:r>
    </w:p>
    <w:p w:rsidR="000F4396" w:rsidRPr="000F4396" w:rsidRDefault="000F4396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Cestná motorová doprava – vnútroštátna nákladná cestná doprava</w:t>
      </w:r>
    </w:p>
    <w:p w:rsidR="00547A7F" w:rsidRDefault="00FC292C">
      <w:pPr>
        <w:rPr>
          <w:rStyle w:val="ra"/>
          <w:sz w:val="24"/>
          <w:szCs w:val="24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     </w:t>
      </w:r>
      <w:proofErr w:type="spellStart"/>
      <w:r>
        <w:rPr>
          <w:rStyle w:val="ra"/>
          <w:sz w:val="24"/>
          <w:szCs w:val="24"/>
        </w:rPr>
        <w:t>M</w:t>
      </w:r>
      <w:r w:rsidRPr="00FC292C">
        <w:rPr>
          <w:rStyle w:val="ra"/>
          <w:sz w:val="24"/>
          <w:szCs w:val="24"/>
        </w:rPr>
        <w:t>edzinárodná</w:t>
      </w:r>
      <w:proofErr w:type="spellEnd"/>
      <w:r w:rsidRPr="00FC292C">
        <w:rPr>
          <w:rStyle w:val="ra"/>
          <w:sz w:val="24"/>
          <w:szCs w:val="24"/>
        </w:rPr>
        <w:t xml:space="preserve"> cestná </w:t>
      </w:r>
      <w:proofErr w:type="spellStart"/>
      <w:r w:rsidRPr="00FC292C">
        <w:rPr>
          <w:rStyle w:val="ra"/>
          <w:sz w:val="24"/>
          <w:szCs w:val="24"/>
        </w:rPr>
        <w:t>preprava</w:t>
      </w:r>
      <w:proofErr w:type="spellEnd"/>
      <w:r w:rsidRPr="00FC292C">
        <w:rPr>
          <w:rStyle w:val="ra"/>
          <w:sz w:val="24"/>
          <w:szCs w:val="24"/>
        </w:rPr>
        <w:t xml:space="preserve"> tovaru, </w:t>
      </w:r>
      <w:proofErr w:type="spellStart"/>
      <w:r w:rsidRPr="00FC292C">
        <w:rPr>
          <w:rStyle w:val="ra"/>
          <w:sz w:val="24"/>
          <w:szCs w:val="24"/>
        </w:rPr>
        <w:t>ktorá</w:t>
      </w:r>
      <w:proofErr w:type="spellEnd"/>
      <w:r w:rsidRPr="00FC292C">
        <w:rPr>
          <w:rStyle w:val="ra"/>
          <w:sz w:val="24"/>
          <w:szCs w:val="24"/>
        </w:rPr>
        <w:t xml:space="preserve"> je </w:t>
      </w:r>
      <w:proofErr w:type="spellStart"/>
      <w:r w:rsidRPr="00FC292C">
        <w:rPr>
          <w:rStyle w:val="ra"/>
          <w:sz w:val="24"/>
          <w:szCs w:val="24"/>
        </w:rPr>
        <w:t>podnikaním</w:t>
      </w:r>
      <w:proofErr w:type="spellEnd"/>
    </w:p>
    <w:p w:rsidR="00356E48" w:rsidRPr="00FC292C" w:rsidRDefault="00356E48">
      <w:pPr>
        <w:rPr>
          <w:sz w:val="24"/>
          <w:szCs w:val="24"/>
          <w:lang w:val="sk-SK"/>
        </w:rPr>
      </w:pPr>
      <w:r>
        <w:rPr>
          <w:rStyle w:val="ra"/>
          <w:sz w:val="24"/>
          <w:szCs w:val="24"/>
        </w:rPr>
        <w:t xml:space="preserve">                               </w:t>
      </w:r>
      <w:proofErr w:type="spellStart"/>
      <w:r>
        <w:rPr>
          <w:rStyle w:val="ra"/>
          <w:sz w:val="24"/>
          <w:szCs w:val="24"/>
        </w:rPr>
        <w:t>Uskutočňovanie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stavieb</w:t>
      </w:r>
      <w:proofErr w:type="spellEnd"/>
      <w:r>
        <w:rPr>
          <w:rStyle w:val="ra"/>
          <w:sz w:val="24"/>
          <w:szCs w:val="24"/>
        </w:rPr>
        <w:t xml:space="preserve"> a </w:t>
      </w:r>
      <w:proofErr w:type="spellStart"/>
      <w:r>
        <w:rPr>
          <w:rStyle w:val="ra"/>
          <w:sz w:val="24"/>
          <w:szCs w:val="24"/>
        </w:rPr>
        <w:t>ich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zmien</w:t>
      </w:r>
      <w:proofErr w:type="spellEnd"/>
    </w:p>
    <w:p w:rsidR="0096537A" w:rsidRDefault="00356E48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Vŕtanie studní s dĺžkou do 30 m</w:t>
      </w:r>
    </w:p>
    <w:p w:rsidR="000F4396" w:rsidRDefault="00356E48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Prípravné práce k realizácii stavby</w:t>
      </w:r>
    </w:p>
    <w:p w:rsidR="000F4396" w:rsidRDefault="00356E48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Dokončovacie stavebné práce pri realizácii exteriérov a </w:t>
      </w:r>
      <w:proofErr w:type="spellStart"/>
      <w:r>
        <w:rPr>
          <w:sz w:val="24"/>
          <w:lang w:val="sk-SK"/>
        </w:rPr>
        <w:t>interierov</w:t>
      </w:r>
      <w:proofErr w:type="spellEnd"/>
    </w:p>
    <w:p w:rsidR="000F4396" w:rsidRDefault="00356E48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Inžinierska činnosť, stavebné </w:t>
      </w:r>
      <w:proofErr w:type="spellStart"/>
      <w:r>
        <w:rPr>
          <w:sz w:val="24"/>
          <w:lang w:val="sk-SK"/>
        </w:rPr>
        <w:t>cenárstvo</w:t>
      </w:r>
      <w:proofErr w:type="spellEnd"/>
      <w:r>
        <w:rPr>
          <w:sz w:val="24"/>
          <w:lang w:val="sk-SK"/>
        </w:rPr>
        <w:t xml:space="preserve">, projektovanie a konštruovanie </w:t>
      </w:r>
    </w:p>
    <w:p w:rsidR="00356E48" w:rsidRDefault="00356E48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elektrických zariadení</w:t>
      </w:r>
    </w:p>
    <w:p w:rsidR="00C02136" w:rsidRDefault="003274F4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Opravy pracovných strojov</w:t>
      </w:r>
    </w:p>
    <w:p w:rsidR="0096537A" w:rsidRPr="00C02136" w:rsidRDefault="0096537A">
      <w:pPr>
        <w:rPr>
          <w:sz w:val="24"/>
          <w:lang w:val="sk-SK"/>
        </w:rPr>
      </w:pPr>
      <w:r w:rsidRPr="00C02136">
        <w:rPr>
          <w:sz w:val="24"/>
          <w:lang w:val="sk-SK"/>
        </w:rPr>
        <w:lastRenderedPageBreak/>
        <w:t xml:space="preserve">Prehľad </w:t>
      </w:r>
      <w:r w:rsidR="000F4396" w:rsidRPr="00C02136">
        <w:rPr>
          <w:sz w:val="24"/>
          <w:lang w:val="sk-SK"/>
        </w:rPr>
        <w:t>spoločníkov</w:t>
      </w:r>
      <w:r w:rsidRPr="00C02136">
        <w:rPr>
          <w:sz w:val="24"/>
          <w:lang w:val="sk-SK"/>
        </w:rPr>
        <w:t xml:space="preserve"> k 31.12. 20</w:t>
      </w:r>
      <w:r w:rsidR="00A200AD">
        <w:rPr>
          <w:sz w:val="24"/>
          <w:lang w:val="sk-SK"/>
        </w:rPr>
        <w:t>20</w:t>
      </w:r>
      <w:r w:rsidRPr="00C02136">
        <w:rPr>
          <w:sz w:val="24"/>
          <w:lang w:val="sk-SK"/>
        </w:rPr>
        <w:t>:</w:t>
      </w:r>
    </w:p>
    <w:p w:rsidR="0096537A" w:rsidRDefault="0096537A">
      <w:pPr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2"/>
        <w:gridCol w:w="2302"/>
        <w:gridCol w:w="2303"/>
        <w:gridCol w:w="2303"/>
      </w:tblGrid>
      <w:tr w:rsidR="0096537A">
        <w:tc>
          <w:tcPr>
            <w:tcW w:w="2302" w:type="dxa"/>
          </w:tcPr>
          <w:p w:rsidR="0096537A" w:rsidRDefault="0096537A">
            <w:pPr>
              <w:rPr>
                <w:sz w:val="24"/>
                <w:lang w:val="sk-SK"/>
              </w:rPr>
            </w:pPr>
            <w:proofErr w:type="spellStart"/>
            <w:r>
              <w:rPr>
                <w:sz w:val="24"/>
                <w:lang w:val="sk-SK"/>
              </w:rPr>
              <w:t>Názov,meno</w:t>
            </w:r>
            <w:proofErr w:type="spellEnd"/>
            <w:r>
              <w:rPr>
                <w:sz w:val="24"/>
                <w:lang w:val="sk-SK"/>
              </w:rPr>
              <w:t xml:space="preserve"> </w:t>
            </w:r>
            <w:proofErr w:type="spellStart"/>
            <w:r>
              <w:rPr>
                <w:sz w:val="24"/>
                <w:lang w:val="sk-SK"/>
              </w:rPr>
              <w:t>spoloč</w:t>
            </w:r>
            <w:proofErr w:type="spellEnd"/>
            <w:r>
              <w:rPr>
                <w:sz w:val="24"/>
                <w:lang w:val="sk-SK"/>
              </w:rPr>
              <w:t>.</w:t>
            </w:r>
          </w:p>
        </w:tc>
        <w:tc>
          <w:tcPr>
            <w:tcW w:w="2302" w:type="dxa"/>
          </w:tcPr>
          <w:p w:rsidR="0096537A" w:rsidRDefault="0096537A">
            <w:pPr>
              <w:rPr>
                <w:b/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Výška</w:t>
            </w:r>
            <w:r>
              <w:rPr>
                <w:b/>
                <w:sz w:val="24"/>
                <w:lang w:val="sk-SK"/>
              </w:rPr>
              <w:t xml:space="preserve"> </w:t>
            </w:r>
            <w:r>
              <w:rPr>
                <w:sz w:val="24"/>
                <w:lang w:val="sk-SK"/>
              </w:rPr>
              <w:t>podielu na</w:t>
            </w:r>
            <w:r>
              <w:rPr>
                <w:b/>
                <w:sz w:val="24"/>
                <w:lang w:val="sk-SK"/>
              </w:rPr>
              <w:t xml:space="preserve">            </w:t>
            </w:r>
          </w:p>
          <w:p w:rsidR="0096537A" w:rsidRDefault="0096537A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 xml:space="preserve">      </w:t>
            </w:r>
            <w:r>
              <w:rPr>
                <w:sz w:val="24"/>
                <w:lang w:val="sk-SK"/>
              </w:rPr>
              <w:t>ZI/absolútna</w:t>
            </w:r>
          </w:p>
        </w:tc>
        <w:tc>
          <w:tcPr>
            <w:tcW w:w="2303" w:type="dxa"/>
          </w:tcPr>
          <w:p w:rsidR="0096537A" w:rsidRDefault="0096537A">
            <w:pPr>
              <w:rPr>
                <w:b/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Výška podielu na</w:t>
            </w:r>
            <w:r>
              <w:rPr>
                <w:b/>
                <w:sz w:val="24"/>
                <w:lang w:val="sk-SK"/>
              </w:rPr>
              <w:t xml:space="preserve">  </w:t>
            </w:r>
          </w:p>
          <w:p w:rsidR="0096537A" w:rsidRDefault="0096537A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 xml:space="preserve">          </w:t>
            </w:r>
            <w:r>
              <w:rPr>
                <w:sz w:val="24"/>
                <w:lang w:val="sk-SK"/>
              </w:rPr>
              <w:t>ZI/v %</w:t>
            </w:r>
          </w:p>
        </w:tc>
        <w:tc>
          <w:tcPr>
            <w:tcW w:w="2303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Hlasovacie práva</w:t>
            </w:r>
          </w:p>
        </w:tc>
      </w:tr>
      <w:tr w:rsidR="0096537A">
        <w:tc>
          <w:tcPr>
            <w:tcW w:w="2302" w:type="dxa"/>
          </w:tcPr>
          <w:p w:rsidR="0096537A" w:rsidRDefault="000F4396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Ing. Ján Vrábeľ</w:t>
            </w:r>
          </w:p>
        </w:tc>
        <w:tc>
          <w:tcPr>
            <w:tcW w:w="2302" w:type="dxa"/>
          </w:tcPr>
          <w:p w:rsidR="0096537A" w:rsidRDefault="00FC29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6.639,00 €</w:t>
            </w:r>
          </w:p>
        </w:tc>
        <w:tc>
          <w:tcPr>
            <w:tcW w:w="2303" w:type="dxa"/>
          </w:tcPr>
          <w:p w:rsidR="0096537A" w:rsidRDefault="000F4396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100 %</w:t>
            </w:r>
          </w:p>
        </w:tc>
        <w:tc>
          <w:tcPr>
            <w:tcW w:w="2303" w:type="dxa"/>
          </w:tcPr>
          <w:p w:rsidR="0096537A" w:rsidRDefault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100 %</w:t>
            </w:r>
          </w:p>
        </w:tc>
      </w:tr>
    </w:tbl>
    <w:p w:rsidR="0096537A" w:rsidRDefault="0096537A">
      <w:pPr>
        <w:rPr>
          <w:sz w:val="24"/>
          <w:lang w:val="sk-SK"/>
        </w:rPr>
      </w:pPr>
    </w:p>
    <w:p w:rsidR="00FE110E" w:rsidRPr="00FE110E" w:rsidRDefault="00FE110E" w:rsidP="00FE110E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  <w:r w:rsidRPr="00FE110E">
        <w:rPr>
          <w:b/>
          <w:bCs/>
          <w:sz w:val="24"/>
          <w:szCs w:val="24"/>
          <w:lang w:val="sk-SK"/>
        </w:rPr>
        <w:t>Minulos</w:t>
      </w:r>
      <w:r w:rsidR="000516BD">
        <w:rPr>
          <w:b/>
          <w:bCs/>
          <w:sz w:val="24"/>
          <w:szCs w:val="24"/>
          <w:lang w:val="sk-SK"/>
        </w:rPr>
        <w:t xml:space="preserve">ť a budúcnosť </w:t>
      </w:r>
      <w:r w:rsidRPr="00FE110E">
        <w:rPr>
          <w:b/>
          <w:bCs/>
          <w:sz w:val="24"/>
          <w:szCs w:val="24"/>
          <w:lang w:val="sk-SK"/>
        </w:rPr>
        <w:t>firmy</w:t>
      </w:r>
    </w:p>
    <w:p w:rsidR="00FE110E" w:rsidRP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 xml:space="preserve">Firma </w:t>
      </w:r>
      <w:proofErr w:type="spellStart"/>
      <w:r w:rsidRPr="00FE110E">
        <w:rPr>
          <w:sz w:val="24"/>
          <w:szCs w:val="24"/>
          <w:lang w:val="sk-SK"/>
        </w:rPr>
        <w:t>Centex</w:t>
      </w:r>
      <w:proofErr w:type="spellEnd"/>
      <w:r w:rsidRPr="00FE110E">
        <w:rPr>
          <w:sz w:val="24"/>
          <w:szCs w:val="24"/>
          <w:lang w:val="sk-SK"/>
        </w:rPr>
        <w:t xml:space="preserve"> s .r. o. bola zal</w:t>
      </w:r>
      <w:r w:rsidR="00C51B21">
        <w:rPr>
          <w:sz w:val="24"/>
          <w:szCs w:val="24"/>
          <w:lang w:val="sk-SK"/>
        </w:rPr>
        <w:t>ožená v roku 2002</w:t>
      </w:r>
      <w:r w:rsidR="004F7AC2">
        <w:rPr>
          <w:sz w:val="24"/>
          <w:szCs w:val="24"/>
          <w:lang w:val="sk-SK"/>
        </w:rPr>
        <w:t>. Jej pôsobnosť</w:t>
      </w:r>
      <w:r w:rsidRPr="00FE110E">
        <w:rPr>
          <w:sz w:val="24"/>
          <w:szCs w:val="24"/>
          <w:lang w:val="sk-SK"/>
        </w:rPr>
        <w:t xml:space="preserve"> a spektrum služieb sa rokmi</w:t>
      </w:r>
    </w:p>
    <w:p w:rsidR="00FE110E" w:rsidRP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 xml:space="preserve">rozširovali a vyvíjali až do dnešnej </w:t>
      </w:r>
      <w:r w:rsidR="004F7AC2">
        <w:rPr>
          <w:sz w:val="24"/>
          <w:szCs w:val="24"/>
          <w:lang w:val="sk-SK"/>
        </w:rPr>
        <w:t>podoby. Našou víziou je zabezpečiť</w:t>
      </w:r>
      <w:r w:rsidRPr="00FE110E">
        <w:rPr>
          <w:sz w:val="24"/>
          <w:szCs w:val="24"/>
          <w:lang w:val="sk-SK"/>
        </w:rPr>
        <w:t xml:space="preserve"> dlhodobú prosperitu</w:t>
      </w:r>
    </w:p>
    <w:p w:rsidR="00FE110E" w:rsidRP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firmy s kvalitnými profesionálnymi službami, ktoré by pomohli zákazníkovi rýchle sa</w:t>
      </w:r>
    </w:p>
    <w:p w:rsidR="00FE110E" w:rsidRPr="00FE110E" w:rsidRDefault="004F7AC2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zorientovať</w:t>
      </w:r>
      <w:r w:rsidR="00FE110E" w:rsidRPr="00FE110E">
        <w:rPr>
          <w:sz w:val="24"/>
          <w:szCs w:val="24"/>
          <w:lang w:val="sk-SK"/>
        </w:rPr>
        <w:t xml:space="preserve"> v nových trendoch.</w:t>
      </w:r>
    </w:p>
    <w:p w:rsidR="00FE110E" w:rsidRPr="00FE110E" w:rsidRDefault="004F7AC2" w:rsidP="00FE110E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Č</w:t>
      </w:r>
      <w:r w:rsidR="00FE110E" w:rsidRPr="00FE110E">
        <w:rPr>
          <w:b/>
          <w:bCs/>
          <w:sz w:val="24"/>
          <w:szCs w:val="24"/>
          <w:lang w:val="sk-SK"/>
        </w:rPr>
        <w:t>ím sa zaoberáme</w:t>
      </w:r>
    </w:p>
    <w:p w:rsidR="00FE110E" w:rsidRPr="00FE110E" w:rsidRDefault="004F7AC2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Cieľ</w:t>
      </w:r>
      <w:r w:rsidR="00FE110E" w:rsidRPr="00FE110E">
        <w:rPr>
          <w:sz w:val="24"/>
          <w:szCs w:val="24"/>
          <w:lang w:val="sk-SK"/>
        </w:rPr>
        <w:t xml:space="preserve">om našej </w:t>
      </w:r>
      <w:r>
        <w:rPr>
          <w:sz w:val="24"/>
          <w:szCs w:val="24"/>
          <w:lang w:val="sk-SK"/>
        </w:rPr>
        <w:t>pozornosti je predaj, servis poľ</w:t>
      </w:r>
      <w:r w:rsidR="00FE110E" w:rsidRPr="00FE110E">
        <w:rPr>
          <w:sz w:val="24"/>
          <w:szCs w:val="24"/>
          <w:lang w:val="sk-SK"/>
        </w:rPr>
        <w:t>nohospodárskej techniky a prenájom strojov.</w:t>
      </w:r>
    </w:p>
    <w:p w:rsidR="00FE110E" w:rsidRPr="00FE110E" w:rsidRDefault="004F7AC2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Taktiež poskytujeme rôzne poľ</w:t>
      </w:r>
      <w:r w:rsidR="00FE110E" w:rsidRPr="00FE110E">
        <w:rPr>
          <w:sz w:val="24"/>
          <w:szCs w:val="24"/>
          <w:lang w:val="sk-SK"/>
        </w:rPr>
        <w:t>nohospodárske služby. Venujeme sa technickému poradenstvu</w:t>
      </w:r>
    </w:p>
    <w:p w:rsidR="00FE110E" w:rsidRP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a financovaniu.</w:t>
      </w:r>
    </w:p>
    <w:p w:rsidR="00FE110E" w:rsidRPr="00FE110E" w:rsidRDefault="00FE110E" w:rsidP="00FE110E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  <w:r w:rsidRPr="00FE110E">
        <w:rPr>
          <w:b/>
          <w:bCs/>
          <w:sz w:val="24"/>
          <w:szCs w:val="24"/>
          <w:lang w:val="sk-SK"/>
        </w:rPr>
        <w:t>Naše priority</w:t>
      </w:r>
    </w:p>
    <w:p w:rsidR="00FE110E" w:rsidRPr="00FE110E" w:rsidRDefault="004F7AC2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Veľký dôraz kladieme na zabezpečenie kvalitného servisu a vč</w:t>
      </w:r>
      <w:r w:rsidR="00FE110E" w:rsidRPr="00FE110E">
        <w:rPr>
          <w:sz w:val="24"/>
          <w:szCs w:val="24"/>
          <w:lang w:val="sk-SK"/>
        </w:rPr>
        <w:t>asné dodanie všetkých</w:t>
      </w:r>
    </w:p>
    <w:p w:rsidR="00FE110E" w:rsidRP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náhradných dielov. Spokojnos</w:t>
      </w:r>
      <w:r w:rsidR="004F7AC2">
        <w:rPr>
          <w:sz w:val="24"/>
          <w:szCs w:val="24"/>
          <w:lang w:val="sk-SK"/>
        </w:rPr>
        <w:t>ť našich zákazníkov predurčujú kvalitné znač</w:t>
      </w:r>
      <w:r w:rsidRPr="00FE110E">
        <w:rPr>
          <w:sz w:val="24"/>
          <w:szCs w:val="24"/>
          <w:lang w:val="sk-SK"/>
        </w:rPr>
        <w:t>ky dodávaných</w:t>
      </w:r>
    </w:p>
    <w:p w:rsidR="00FE110E" w:rsidRP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komodít.</w:t>
      </w:r>
    </w:p>
    <w:p w:rsidR="00FE110E" w:rsidRPr="00FE110E" w:rsidRDefault="004F7AC2" w:rsidP="00FE110E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Koho chceme osloviť</w:t>
      </w:r>
    </w:p>
    <w:p w:rsidR="00FE110E" w:rsidRP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 xml:space="preserve">Naše služby sú </w:t>
      </w:r>
      <w:r w:rsidR="004F7AC2">
        <w:rPr>
          <w:sz w:val="24"/>
          <w:szCs w:val="24"/>
          <w:lang w:val="sk-SK"/>
        </w:rPr>
        <w:t>určené pre poľ</w:t>
      </w:r>
      <w:r w:rsidRPr="00FE110E">
        <w:rPr>
          <w:sz w:val="24"/>
          <w:szCs w:val="24"/>
          <w:lang w:val="sk-SK"/>
        </w:rPr>
        <w:t>nohosp</w:t>
      </w:r>
      <w:r w:rsidR="004F7AC2">
        <w:rPr>
          <w:sz w:val="24"/>
          <w:szCs w:val="24"/>
          <w:lang w:val="sk-SK"/>
        </w:rPr>
        <w:t>odársku prvovýrobu a podniky poľ</w:t>
      </w:r>
      <w:r w:rsidRPr="00FE110E">
        <w:rPr>
          <w:sz w:val="24"/>
          <w:szCs w:val="24"/>
          <w:lang w:val="sk-SK"/>
        </w:rPr>
        <w:t>nohospodárskych a</w:t>
      </w:r>
    </w:p>
    <w:p w:rsidR="0073507E" w:rsidRPr="00FE110E" w:rsidRDefault="00FE110E" w:rsidP="00FE110E">
      <w:pPr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vo</w:t>
      </w:r>
      <w:r w:rsidR="004F7AC2">
        <w:rPr>
          <w:sz w:val="24"/>
          <w:szCs w:val="24"/>
          <w:lang w:val="sk-SK"/>
        </w:rPr>
        <w:t>dohospodárskych služieb. Zároveň chceme osloviť</w:t>
      </w:r>
      <w:r w:rsidRPr="00FE110E">
        <w:rPr>
          <w:sz w:val="24"/>
          <w:szCs w:val="24"/>
          <w:lang w:val="sk-SK"/>
        </w:rPr>
        <w:t xml:space="preserve"> malých farmárov, lesníkov</w:t>
      </w:r>
      <w:r>
        <w:rPr>
          <w:sz w:val="24"/>
          <w:szCs w:val="24"/>
          <w:lang w:val="sk-SK"/>
        </w:rPr>
        <w:t>, podniky údržby ciest, ale i rôzne veľké i malé firmy.</w:t>
      </w:r>
    </w:p>
    <w:p w:rsidR="00FE110E" w:rsidRPr="00FE110E" w:rsidRDefault="00FE110E" w:rsidP="00FE110E">
      <w:pPr>
        <w:rPr>
          <w:sz w:val="24"/>
          <w:lang w:val="sk-SK"/>
        </w:rPr>
      </w:pPr>
    </w:p>
    <w:p w:rsidR="0096537A" w:rsidRDefault="0096537A">
      <w:pPr>
        <w:pStyle w:val="Nadpis6"/>
        <w:numPr>
          <w:ilvl w:val="0"/>
          <w:numId w:val="16"/>
        </w:numPr>
      </w:pPr>
      <w:r>
        <w:t xml:space="preserve">Ekonomické ukazovatele </w:t>
      </w:r>
    </w:p>
    <w:p w:rsidR="0096537A" w:rsidRDefault="0096537A">
      <w:pPr>
        <w:rPr>
          <w:b/>
          <w:sz w:val="24"/>
          <w:lang w:val="sk-SK"/>
        </w:rPr>
      </w:pPr>
    </w:p>
    <w:p w:rsidR="0096537A" w:rsidRDefault="0096537A">
      <w:pPr>
        <w:numPr>
          <w:ilvl w:val="0"/>
          <w:numId w:val="5"/>
        </w:numPr>
        <w:rPr>
          <w:sz w:val="24"/>
          <w:lang w:val="sk-SK"/>
        </w:rPr>
      </w:pPr>
      <w:r>
        <w:rPr>
          <w:sz w:val="24"/>
          <w:lang w:val="sk-SK"/>
        </w:rPr>
        <w:t>Sumarizované finančné údaje :</w:t>
      </w:r>
    </w:p>
    <w:p w:rsidR="0096537A" w:rsidRDefault="0096537A">
      <w:pPr>
        <w:rPr>
          <w:sz w:val="24"/>
          <w:lang w:val="sk-SK"/>
        </w:rPr>
      </w:pPr>
    </w:p>
    <w:p w:rsidR="0096537A" w:rsidRDefault="0096537A" w:rsidP="0073507E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nasledujúcich tabuľkách  sú uvedené  vybrané ukazovatele z účtovných výkazov Súvaha v plnom rozsahu a Výkaz ziskov a strát </w:t>
      </w:r>
      <w:r w:rsidR="00CF6F77">
        <w:rPr>
          <w:sz w:val="24"/>
          <w:lang w:val="sk-SK"/>
        </w:rPr>
        <w:t>v plnom rozsahu k 31.12.20</w:t>
      </w:r>
      <w:r w:rsidR="00E778B3">
        <w:rPr>
          <w:sz w:val="24"/>
          <w:lang w:val="sk-SK"/>
        </w:rPr>
        <w:t>20</w:t>
      </w:r>
      <w:r w:rsidR="00931168">
        <w:rPr>
          <w:sz w:val="24"/>
          <w:lang w:val="sk-SK"/>
        </w:rPr>
        <w:t xml:space="preserve"> </w:t>
      </w:r>
      <w:r w:rsidR="00CF6F77">
        <w:rPr>
          <w:sz w:val="24"/>
          <w:lang w:val="sk-SK"/>
        </w:rPr>
        <w:t>a porovnanie s rok</w:t>
      </w:r>
      <w:r w:rsidR="000F4396">
        <w:rPr>
          <w:sz w:val="24"/>
          <w:lang w:val="sk-SK"/>
        </w:rPr>
        <w:t>m</w:t>
      </w:r>
      <w:r w:rsidR="00E778B3">
        <w:rPr>
          <w:sz w:val="24"/>
          <w:lang w:val="sk-SK"/>
        </w:rPr>
        <w:t>i 2019</w:t>
      </w:r>
      <w:r w:rsidR="00CF6F77">
        <w:rPr>
          <w:sz w:val="24"/>
          <w:lang w:val="sk-SK"/>
        </w:rPr>
        <w:t xml:space="preserve"> a</w:t>
      </w:r>
      <w:r w:rsidR="00931168">
        <w:rPr>
          <w:sz w:val="24"/>
          <w:lang w:val="sk-SK"/>
        </w:rPr>
        <w:t> 201</w:t>
      </w:r>
      <w:r w:rsidR="00E778B3">
        <w:rPr>
          <w:sz w:val="24"/>
          <w:lang w:val="sk-SK"/>
        </w:rPr>
        <w:t>8</w:t>
      </w:r>
      <w:r w:rsidR="00931168">
        <w:rPr>
          <w:sz w:val="24"/>
          <w:lang w:val="sk-SK"/>
        </w:rPr>
        <w:t>.</w:t>
      </w:r>
    </w:p>
    <w:p w:rsidR="0096537A" w:rsidRDefault="0096537A">
      <w:pPr>
        <w:ind w:left="360"/>
        <w:rPr>
          <w:sz w:val="24"/>
          <w:lang w:val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6"/>
        <w:gridCol w:w="2184"/>
        <w:gridCol w:w="2292"/>
        <w:gridCol w:w="2268"/>
      </w:tblGrid>
      <w:tr w:rsidR="00A200AD" w:rsidTr="003B2AE7">
        <w:tc>
          <w:tcPr>
            <w:tcW w:w="2436" w:type="dxa"/>
          </w:tcPr>
          <w:p w:rsidR="00A200AD" w:rsidRDefault="00A200AD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 xml:space="preserve">Súvaha </w:t>
            </w:r>
          </w:p>
        </w:tc>
        <w:tc>
          <w:tcPr>
            <w:tcW w:w="2184" w:type="dxa"/>
          </w:tcPr>
          <w:p w:rsidR="00A200AD" w:rsidRDefault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2020</w:t>
            </w:r>
          </w:p>
          <w:p w:rsidR="00A200AD" w:rsidRDefault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 Euro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2019</w:t>
            </w:r>
          </w:p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 Euro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2018</w:t>
            </w:r>
          </w:p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 Euro</w:t>
            </w:r>
          </w:p>
        </w:tc>
      </w:tr>
      <w:tr w:rsidR="00A200AD" w:rsidRPr="00FC292C" w:rsidTr="003B2AE7">
        <w:tc>
          <w:tcPr>
            <w:tcW w:w="2436" w:type="dxa"/>
          </w:tcPr>
          <w:p w:rsidR="00A200AD" w:rsidRPr="00FC292C" w:rsidRDefault="00A200AD">
            <w:pPr>
              <w:rPr>
                <w:b/>
                <w:sz w:val="24"/>
                <w:lang w:val="sk-SK"/>
              </w:rPr>
            </w:pPr>
            <w:r w:rsidRPr="00FC292C">
              <w:rPr>
                <w:b/>
                <w:sz w:val="24"/>
                <w:lang w:val="sk-SK"/>
              </w:rPr>
              <w:t>Aktíva celkom</w:t>
            </w:r>
          </w:p>
        </w:tc>
        <w:tc>
          <w:tcPr>
            <w:tcW w:w="2184" w:type="dxa"/>
          </w:tcPr>
          <w:p w:rsidR="00A200AD" w:rsidRDefault="00BF677C" w:rsidP="000F439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10680684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10150958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10722724</w:t>
            </w:r>
          </w:p>
        </w:tc>
      </w:tr>
      <w:tr w:rsidR="00A200AD" w:rsidTr="003B2AE7">
        <w:tc>
          <w:tcPr>
            <w:tcW w:w="2436" w:type="dxa"/>
          </w:tcPr>
          <w:p w:rsidR="00A200AD" w:rsidRDefault="00A200AD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Pohľadávky za upísané VI</w:t>
            </w:r>
          </w:p>
        </w:tc>
        <w:tc>
          <w:tcPr>
            <w:tcW w:w="2184" w:type="dxa"/>
          </w:tcPr>
          <w:p w:rsidR="00A200AD" w:rsidRDefault="00A200AD" w:rsidP="000F439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</w:p>
        </w:tc>
      </w:tr>
      <w:tr w:rsidR="00A200AD" w:rsidRPr="00FC292C" w:rsidTr="003B2AE7">
        <w:tc>
          <w:tcPr>
            <w:tcW w:w="2436" w:type="dxa"/>
          </w:tcPr>
          <w:p w:rsidR="00A200AD" w:rsidRPr="00FC292C" w:rsidRDefault="00A200AD">
            <w:pPr>
              <w:rPr>
                <w:b/>
                <w:sz w:val="24"/>
                <w:lang w:val="sk-SK"/>
              </w:rPr>
            </w:pPr>
            <w:r w:rsidRPr="00FC292C">
              <w:rPr>
                <w:b/>
                <w:sz w:val="24"/>
                <w:lang w:val="sk-SK"/>
              </w:rPr>
              <w:t>Neobežný majetok v tom :</w:t>
            </w:r>
          </w:p>
          <w:p w:rsidR="00A200AD" w:rsidRPr="00FC292C" w:rsidRDefault="00A200AD">
            <w:pPr>
              <w:rPr>
                <w:b/>
                <w:sz w:val="24"/>
                <w:lang w:val="sk-SK"/>
              </w:rPr>
            </w:pPr>
          </w:p>
        </w:tc>
        <w:tc>
          <w:tcPr>
            <w:tcW w:w="2184" w:type="dxa"/>
          </w:tcPr>
          <w:p w:rsidR="00A200AD" w:rsidRDefault="00BF677C" w:rsidP="000F439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1903918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2029012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1771315</w:t>
            </w:r>
          </w:p>
        </w:tc>
      </w:tr>
      <w:tr w:rsidR="00A200AD" w:rsidTr="003B2AE7">
        <w:tc>
          <w:tcPr>
            <w:tcW w:w="2436" w:type="dxa"/>
          </w:tcPr>
          <w:p w:rsidR="00A200AD" w:rsidRDefault="00A200AD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DNM</w:t>
            </w:r>
          </w:p>
        </w:tc>
        <w:tc>
          <w:tcPr>
            <w:tcW w:w="2184" w:type="dxa"/>
          </w:tcPr>
          <w:p w:rsidR="00A200AD" w:rsidRDefault="00BF677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7855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7855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7855</w:t>
            </w:r>
          </w:p>
        </w:tc>
      </w:tr>
      <w:tr w:rsidR="00A200AD" w:rsidTr="003B2AE7">
        <w:tc>
          <w:tcPr>
            <w:tcW w:w="2436" w:type="dxa"/>
          </w:tcPr>
          <w:p w:rsidR="00A200AD" w:rsidRDefault="00A200AD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DHM</w:t>
            </w:r>
          </w:p>
        </w:tc>
        <w:tc>
          <w:tcPr>
            <w:tcW w:w="2184" w:type="dxa"/>
          </w:tcPr>
          <w:p w:rsidR="00A200AD" w:rsidRDefault="00BF677C" w:rsidP="00AB2B6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1896063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2021157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1763460</w:t>
            </w:r>
          </w:p>
        </w:tc>
      </w:tr>
      <w:tr w:rsidR="00A200AD" w:rsidTr="003B2AE7">
        <w:tc>
          <w:tcPr>
            <w:tcW w:w="2436" w:type="dxa"/>
          </w:tcPr>
          <w:p w:rsidR="00A200AD" w:rsidRDefault="00A200AD">
            <w:pPr>
              <w:rPr>
                <w:sz w:val="24"/>
                <w:lang w:val="sk-SK"/>
              </w:rPr>
            </w:pPr>
            <w:proofErr w:type="spellStart"/>
            <w:r>
              <w:rPr>
                <w:sz w:val="24"/>
                <w:lang w:val="sk-SK"/>
              </w:rPr>
              <w:t>Dlhod</w:t>
            </w:r>
            <w:proofErr w:type="spellEnd"/>
            <w:r>
              <w:rPr>
                <w:sz w:val="24"/>
                <w:lang w:val="sk-SK"/>
              </w:rPr>
              <w:t xml:space="preserve">. </w:t>
            </w:r>
            <w:proofErr w:type="spellStart"/>
            <w:r>
              <w:rPr>
                <w:sz w:val="24"/>
                <w:lang w:val="sk-SK"/>
              </w:rPr>
              <w:t>finanč</w:t>
            </w:r>
            <w:proofErr w:type="spellEnd"/>
            <w:r>
              <w:rPr>
                <w:sz w:val="24"/>
                <w:lang w:val="sk-SK"/>
              </w:rPr>
              <w:t>. majetok</w:t>
            </w:r>
          </w:p>
        </w:tc>
        <w:tc>
          <w:tcPr>
            <w:tcW w:w="2184" w:type="dxa"/>
          </w:tcPr>
          <w:p w:rsidR="00A200AD" w:rsidRDefault="00A200AD" w:rsidP="000F439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</w:p>
        </w:tc>
      </w:tr>
      <w:tr w:rsidR="00A200AD" w:rsidRPr="00FC292C" w:rsidTr="003B2AE7">
        <w:tc>
          <w:tcPr>
            <w:tcW w:w="2436" w:type="dxa"/>
          </w:tcPr>
          <w:p w:rsidR="00A200AD" w:rsidRDefault="00A200AD">
            <w:pPr>
              <w:rPr>
                <w:b/>
                <w:sz w:val="24"/>
                <w:lang w:val="sk-SK"/>
              </w:rPr>
            </w:pPr>
            <w:r w:rsidRPr="00FC292C">
              <w:rPr>
                <w:b/>
                <w:sz w:val="24"/>
                <w:lang w:val="sk-SK"/>
              </w:rPr>
              <w:t>Obežný majetok v tom :</w:t>
            </w:r>
          </w:p>
          <w:p w:rsidR="00A200AD" w:rsidRPr="00FC292C" w:rsidRDefault="00A200AD">
            <w:pPr>
              <w:rPr>
                <w:b/>
                <w:sz w:val="24"/>
                <w:lang w:val="sk-SK"/>
              </w:rPr>
            </w:pPr>
          </w:p>
        </w:tc>
        <w:tc>
          <w:tcPr>
            <w:tcW w:w="2184" w:type="dxa"/>
          </w:tcPr>
          <w:p w:rsidR="00A200AD" w:rsidRDefault="00BF677C" w:rsidP="000F439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8775840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8079444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8948784</w:t>
            </w:r>
          </w:p>
        </w:tc>
      </w:tr>
      <w:tr w:rsidR="00A200AD" w:rsidTr="003B2AE7">
        <w:tc>
          <w:tcPr>
            <w:tcW w:w="2436" w:type="dxa"/>
          </w:tcPr>
          <w:p w:rsidR="00A200AD" w:rsidRDefault="00A200AD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Zásoby</w:t>
            </w:r>
          </w:p>
        </w:tc>
        <w:tc>
          <w:tcPr>
            <w:tcW w:w="2184" w:type="dxa"/>
          </w:tcPr>
          <w:p w:rsidR="00A200AD" w:rsidRDefault="00BF677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2565528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2476355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3055069</w:t>
            </w:r>
          </w:p>
        </w:tc>
      </w:tr>
      <w:tr w:rsidR="00A200AD" w:rsidTr="003B2AE7">
        <w:tc>
          <w:tcPr>
            <w:tcW w:w="2436" w:type="dxa"/>
          </w:tcPr>
          <w:p w:rsidR="00A200AD" w:rsidRDefault="00A200AD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Dlhodobé pohľadávky</w:t>
            </w:r>
          </w:p>
        </w:tc>
        <w:tc>
          <w:tcPr>
            <w:tcW w:w="2184" w:type="dxa"/>
          </w:tcPr>
          <w:p w:rsidR="00A200AD" w:rsidRDefault="00BF677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217750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328197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346883</w:t>
            </w:r>
          </w:p>
        </w:tc>
      </w:tr>
      <w:tr w:rsidR="00A200AD" w:rsidRPr="00FC292C" w:rsidTr="003B2AE7">
        <w:tc>
          <w:tcPr>
            <w:tcW w:w="2436" w:type="dxa"/>
          </w:tcPr>
          <w:p w:rsidR="00A200AD" w:rsidRDefault="00A200AD">
            <w:pPr>
              <w:rPr>
                <w:b/>
                <w:sz w:val="24"/>
                <w:lang w:val="sk-SK"/>
              </w:rPr>
            </w:pPr>
            <w:r w:rsidRPr="00FC292C">
              <w:rPr>
                <w:b/>
                <w:sz w:val="24"/>
                <w:lang w:val="sk-SK"/>
              </w:rPr>
              <w:t>Krátkodobé pohľadávky</w:t>
            </w:r>
          </w:p>
          <w:p w:rsidR="00A200AD" w:rsidRPr="00FC292C" w:rsidRDefault="00A200AD">
            <w:pPr>
              <w:rPr>
                <w:b/>
                <w:sz w:val="24"/>
                <w:lang w:val="sk-SK"/>
              </w:rPr>
            </w:pPr>
          </w:p>
        </w:tc>
        <w:tc>
          <w:tcPr>
            <w:tcW w:w="2184" w:type="dxa"/>
          </w:tcPr>
          <w:p w:rsidR="00A200AD" w:rsidRDefault="00BF677C" w:rsidP="000F439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lastRenderedPageBreak/>
              <w:t>5980493</w:t>
            </w:r>
          </w:p>
        </w:tc>
        <w:tc>
          <w:tcPr>
            <w:tcW w:w="2292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5170904</w:t>
            </w:r>
          </w:p>
        </w:tc>
        <w:tc>
          <w:tcPr>
            <w:tcW w:w="2268" w:type="dxa"/>
          </w:tcPr>
          <w:p w:rsidR="00A200AD" w:rsidRDefault="00A200AD" w:rsidP="00A200AD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5500902</w:t>
            </w:r>
          </w:p>
        </w:tc>
      </w:tr>
      <w:tr w:rsidR="00BF677C" w:rsidRPr="00FC292C" w:rsidTr="003B2AE7">
        <w:tc>
          <w:tcPr>
            <w:tcW w:w="2436" w:type="dxa"/>
          </w:tcPr>
          <w:p w:rsidR="00BF677C" w:rsidRPr="00FC292C" w:rsidRDefault="00BF677C">
            <w:pPr>
              <w:rPr>
                <w:b/>
                <w:sz w:val="24"/>
                <w:lang w:val="sk-SK"/>
              </w:rPr>
            </w:pPr>
            <w:r w:rsidRPr="00FC292C">
              <w:rPr>
                <w:b/>
                <w:sz w:val="24"/>
                <w:lang w:val="sk-SK"/>
              </w:rPr>
              <w:lastRenderedPageBreak/>
              <w:t>Finančné účty</w:t>
            </w:r>
          </w:p>
        </w:tc>
        <w:tc>
          <w:tcPr>
            <w:tcW w:w="2184" w:type="dxa"/>
          </w:tcPr>
          <w:p w:rsidR="00BF677C" w:rsidRDefault="00BF677C" w:rsidP="000F439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12069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99694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45930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Časové rozlíšenie</w:t>
            </w:r>
          </w:p>
        </w:tc>
        <w:tc>
          <w:tcPr>
            <w:tcW w:w="2184" w:type="dxa"/>
          </w:tcPr>
          <w:p w:rsidR="00BF677C" w:rsidRDefault="00BF677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926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42502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2625</w:t>
            </w:r>
          </w:p>
        </w:tc>
      </w:tr>
      <w:tr w:rsidR="00BF677C" w:rsidTr="003B2AE7">
        <w:tc>
          <w:tcPr>
            <w:tcW w:w="2436" w:type="dxa"/>
          </w:tcPr>
          <w:p w:rsidR="00BF677C" w:rsidRPr="0045271E" w:rsidRDefault="00BF677C">
            <w:pPr>
              <w:rPr>
                <w:b/>
                <w:sz w:val="24"/>
                <w:lang w:val="sk-SK"/>
              </w:rPr>
            </w:pPr>
          </w:p>
        </w:tc>
        <w:tc>
          <w:tcPr>
            <w:tcW w:w="2184" w:type="dxa"/>
          </w:tcPr>
          <w:p w:rsidR="00BF677C" w:rsidRPr="0045271E" w:rsidRDefault="00BF677C" w:rsidP="000F4396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2292" w:type="dxa"/>
          </w:tcPr>
          <w:p w:rsidR="00BF677C" w:rsidRPr="0045271E" w:rsidRDefault="00BF677C" w:rsidP="00D20E66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2268" w:type="dxa"/>
          </w:tcPr>
          <w:p w:rsidR="00BF677C" w:rsidRPr="0045271E" w:rsidRDefault="00BF677C" w:rsidP="00D20E66">
            <w:pPr>
              <w:jc w:val="center"/>
              <w:rPr>
                <w:b/>
                <w:sz w:val="24"/>
                <w:lang w:val="sk-SK"/>
              </w:rPr>
            </w:pP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Pasíva celkom</w:t>
            </w:r>
          </w:p>
        </w:tc>
        <w:tc>
          <w:tcPr>
            <w:tcW w:w="2184" w:type="dxa"/>
          </w:tcPr>
          <w:p w:rsidR="00BF677C" w:rsidRDefault="00BF677C" w:rsidP="000F439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10680684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10150958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10722724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Vlastné imanie</w:t>
            </w:r>
          </w:p>
        </w:tc>
        <w:tc>
          <w:tcPr>
            <w:tcW w:w="2184" w:type="dxa"/>
          </w:tcPr>
          <w:p w:rsidR="00BF677C" w:rsidRDefault="00BF677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341</w:t>
            </w:r>
            <w:r w:rsidR="00A37F2C">
              <w:rPr>
                <w:sz w:val="24"/>
                <w:lang w:val="sk-SK"/>
              </w:rPr>
              <w:t>8065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2146434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1621955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Základné imanie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6639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6639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6639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Zákonný rezervný fond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664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664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664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HV </w:t>
            </w:r>
            <w:proofErr w:type="spellStart"/>
            <w:r>
              <w:rPr>
                <w:sz w:val="24"/>
                <w:lang w:val="sk-SK"/>
              </w:rPr>
              <w:t>min.rokov</w:t>
            </w:r>
            <w:proofErr w:type="spellEnd"/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2139131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1614652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1300662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HV bežného účtovného </w:t>
            </w:r>
            <w:proofErr w:type="spellStart"/>
            <w:r>
              <w:rPr>
                <w:sz w:val="24"/>
                <w:lang w:val="sk-SK"/>
              </w:rPr>
              <w:t>obd</w:t>
            </w:r>
            <w:proofErr w:type="spellEnd"/>
            <w:r>
              <w:rPr>
                <w:sz w:val="24"/>
                <w:lang w:val="sk-SK"/>
              </w:rPr>
              <w:t>.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1271631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524479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313990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 xml:space="preserve">Záväzky </w:t>
            </w:r>
            <w:r>
              <w:rPr>
                <w:sz w:val="24"/>
                <w:lang w:val="sk-SK"/>
              </w:rPr>
              <w:t>v tom</w:t>
            </w:r>
            <w:r>
              <w:rPr>
                <w:b/>
                <w:sz w:val="24"/>
                <w:lang w:val="sk-SK"/>
              </w:rPr>
              <w:t xml:space="preserve"> :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7262619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8004524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9100769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Rezervy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41706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34811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30306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Dlhodobé záväzky</w:t>
            </w:r>
          </w:p>
        </w:tc>
        <w:tc>
          <w:tcPr>
            <w:tcW w:w="2184" w:type="dxa"/>
          </w:tcPr>
          <w:p w:rsidR="00BF677C" w:rsidRDefault="00BF677C" w:rsidP="000F439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Krátkodobé záväzky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5240642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5777437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5862075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Bankové úvery </w:t>
            </w:r>
          </w:p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Finančné výpomoci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925005</w:t>
            </w:r>
          </w:p>
          <w:p w:rsidR="00A37F2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1047740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1317211</w:t>
            </w:r>
          </w:p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868447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1380532</w:t>
            </w:r>
          </w:p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1822199</w:t>
            </w:r>
          </w:p>
        </w:tc>
      </w:tr>
      <w:tr w:rsidR="00BF677C" w:rsidTr="003B2AE7">
        <w:tc>
          <w:tcPr>
            <w:tcW w:w="2436" w:type="dxa"/>
          </w:tcPr>
          <w:p w:rsidR="00BF677C" w:rsidRDefault="00BF677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Časové rozlíšenie</w:t>
            </w:r>
          </w:p>
        </w:tc>
        <w:tc>
          <w:tcPr>
            <w:tcW w:w="2184" w:type="dxa"/>
          </w:tcPr>
          <w:p w:rsidR="00BF677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2292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2268" w:type="dxa"/>
          </w:tcPr>
          <w:p w:rsidR="00BF677C" w:rsidRDefault="00BF677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</w:tbl>
    <w:p w:rsidR="0096537A" w:rsidRDefault="0096537A">
      <w:pPr>
        <w:ind w:left="360"/>
        <w:rPr>
          <w:sz w:val="24"/>
          <w:lang w:val="sk-SK"/>
        </w:rPr>
      </w:pPr>
    </w:p>
    <w:p w:rsidR="0073507E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</w:t>
      </w:r>
    </w:p>
    <w:p w:rsidR="0073507E" w:rsidRDefault="0073507E">
      <w:pPr>
        <w:rPr>
          <w:sz w:val="24"/>
          <w:lang w:val="sk-SK"/>
        </w:rPr>
      </w:pPr>
    </w:p>
    <w:p w:rsidR="0096537A" w:rsidRDefault="0096537A">
      <w:pPr>
        <w:rPr>
          <w:sz w:val="24"/>
          <w:u w:val="single"/>
          <w:lang w:val="sk-SK"/>
        </w:rPr>
      </w:pPr>
      <w:r>
        <w:rPr>
          <w:sz w:val="24"/>
          <w:lang w:val="sk-SK"/>
        </w:rPr>
        <w:t xml:space="preserve">   </w:t>
      </w:r>
      <w:r>
        <w:rPr>
          <w:sz w:val="24"/>
          <w:u w:val="single"/>
          <w:lang w:val="sk-SK"/>
        </w:rPr>
        <w:t xml:space="preserve">                                               </w:t>
      </w:r>
      <w:r>
        <w:rPr>
          <w:sz w:val="24"/>
          <w:lang w:val="sk-SK"/>
        </w:rPr>
        <w:t xml:space="preserve">             </w:t>
      </w:r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6"/>
        <w:gridCol w:w="2238"/>
        <w:gridCol w:w="1701"/>
        <w:gridCol w:w="1843"/>
      </w:tblGrid>
      <w:tr w:rsidR="00A37F2C" w:rsidTr="00BA22D2">
        <w:trPr>
          <w:trHeight w:val="700"/>
        </w:trPr>
        <w:tc>
          <w:tcPr>
            <w:tcW w:w="2406" w:type="dxa"/>
          </w:tcPr>
          <w:p w:rsidR="00A37F2C" w:rsidRDefault="00A37F2C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 xml:space="preserve">Výkaz ziskov a strát 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2020</w:t>
            </w:r>
          </w:p>
          <w:p w:rsidR="00A37F2C" w:rsidRDefault="00A37F2C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 Euro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2019</w:t>
            </w:r>
          </w:p>
          <w:p w:rsidR="00A37F2C" w:rsidRDefault="00A37F2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 Euro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2018</w:t>
            </w:r>
          </w:p>
          <w:p w:rsidR="00A37F2C" w:rsidRDefault="00A37F2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 Euro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Tržby za predaja tovaru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11842203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10832911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11072759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Náklady na predaný tovar</w:t>
            </w:r>
          </w:p>
        </w:tc>
        <w:tc>
          <w:tcPr>
            <w:tcW w:w="2238" w:type="dxa"/>
          </w:tcPr>
          <w:p w:rsidR="00A37F2C" w:rsidRDefault="00A37F2C" w:rsidP="000F439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9472424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9054089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9591794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Výroba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Tržby za predaj služieb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1571276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1721293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1842057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Zmena stavu zásob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Osobné náklady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695593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672969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565345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Dane a poplatky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26936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36708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37011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Odpisy NIM a HIM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266980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262675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219415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Tržby z pred. HIM a mat.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202013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18907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46431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ZC predaného HIM a mat.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98701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13941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33161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proofErr w:type="spellStart"/>
            <w:r>
              <w:rPr>
                <w:sz w:val="24"/>
                <w:lang w:val="sk-SK"/>
              </w:rPr>
              <w:t>Ost.výnosy</w:t>
            </w:r>
            <w:proofErr w:type="spellEnd"/>
            <w:r>
              <w:rPr>
                <w:sz w:val="24"/>
                <w:lang w:val="sk-SK"/>
              </w:rPr>
              <w:t xml:space="preserve"> z HČ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67563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21955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114419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proofErr w:type="spellStart"/>
            <w:r>
              <w:rPr>
                <w:sz w:val="24"/>
                <w:lang w:val="sk-SK"/>
              </w:rPr>
              <w:t>Ost.náklady</w:t>
            </w:r>
            <w:proofErr w:type="spellEnd"/>
            <w:r>
              <w:rPr>
                <w:sz w:val="24"/>
                <w:lang w:val="sk-SK"/>
              </w:rPr>
              <w:t xml:space="preserve"> z HČ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323271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72788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33850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Prevádzkový HV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1746960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758612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393672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Finančné výnosy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339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Finančné náklady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42491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46806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40856</w:t>
            </w:r>
          </w:p>
        </w:tc>
      </w:tr>
      <w:tr w:rsidR="00A37F2C" w:rsidRPr="00CB1DD4" w:rsidTr="003B2AE7">
        <w:tc>
          <w:tcPr>
            <w:tcW w:w="2406" w:type="dxa"/>
          </w:tcPr>
          <w:p w:rsidR="00A37F2C" w:rsidRPr="00CB1DD4" w:rsidRDefault="00A37F2C">
            <w:pPr>
              <w:rPr>
                <w:b/>
                <w:sz w:val="24"/>
                <w:lang w:val="sk-SK"/>
              </w:rPr>
            </w:pPr>
            <w:r w:rsidRPr="00CB1DD4">
              <w:rPr>
                <w:b/>
                <w:sz w:val="24"/>
                <w:lang w:val="sk-SK"/>
              </w:rPr>
              <w:lastRenderedPageBreak/>
              <w:t xml:space="preserve">HV z finančných </w:t>
            </w:r>
          </w:p>
          <w:p w:rsidR="00A37F2C" w:rsidRPr="00CB1DD4" w:rsidRDefault="00A37F2C">
            <w:pPr>
              <w:rPr>
                <w:b/>
                <w:sz w:val="24"/>
                <w:lang w:val="sk-SK"/>
              </w:rPr>
            </w:pPr>
          </w:p>
        </w:tc>
        <w:tc>
          <w:tcPr>
            <w:tcW w:w="2238" w:type="dxa"/>
          </w:tcPr>
          <w:p w:rsidR="00A37F2C" w:rsidRDefault="00CF4D05" w:rsidP="009D7013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-42491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-46464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-40839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 w:rsidP="00BA22D2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HV za bežnú činnosť</w:t>
            </w:r>
          </w:p>
        </w:tc>
        <w:tc>
          <w:tcPr>
            <w:tcW w:w="2238" w:type="dxa"/>
          </w:tcPr>
          <w:p w:rsidR="00A37F2C" w:rsidRDefault="00CF4D05" w:rsidP="00BA22D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1704469</w:t>
            </w:r>
          </w:p>
        </w:tc>
        <w:tc>
          <w:tcPr>
            <w:tcW w:w="1701" w:type="dxa"/>
          </w:tcPr>
          <w:p w:rsidR="00A37F2C" w:rsidRDefault="000C14E6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712148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352833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Daň z príjmov</w:t>
            </w:r>
          </w:p>
        </w:tc>
        <w:tc>
          <w:tcPr>
            <w:tcW w:w="2238" w:type="dxa"/>
          </w:tcPr>
          <w:p w:rsidR="00A37F2C" w:rsidRDefault="00CF4D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432838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187669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38843</w:t>
            </w: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Mimoriadne náklady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Mimoriadne výnosy</w:t>
            </w: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b/>
                <w:sz w:val="24"/>
                <w:lang w:val="sk-SK"/>
              </w:rPr>
            </w:pPr>
          </w:p>
        </w:tc>
        <w:tc>
          <w:tcPr>
            <w:tcW w:w="2238" w:type="dxa"/>
          </w:tcPr>
          <w:p w:rsidR="00A37F2C" w:rsidRDefault="00A37F2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</w:p>
        </w:tc>
      </w:tr>
      <w:tr w:rsidR="00A37F2C" w:rsidTr="003B2AE7">
        <w:tc>
          <w:tcPr>
            <w:tcW w:w="2406" w:type="dxa"/>
          </w:tcPr>
          <w:p w:rsidR="00A37F2C" w:rsidRDefault="00A37F2C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Výsledok hospodárenia za ÚO po zdanení</w:t>
            </w:r>
          </w:p>
        </w:tc>
        <w:tc>
          <w:tcPr>
            <w:tcW w:w="2238" w:type="dxa"/>
          </w:tcPr>
          <w:p w:rsidR="00A37F2C" w:rsidRDefault="00CF4D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1271631</w:t>
            </w:r>
          </w:p>
        </w:tc>
        <w:tc>
          <w:tcPr>
            <w:tcW w:w="1701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524479</w:t>
            </w:r>
          </w:p>
        </w:tc>
        <w:tc>
          <w:tcPr>
            <w:tcW w:w="1843" w:type="dxa"/>
          </w:tcPr>
          <w:p w:rsidR="00A37F2C" w:rsidRDefault="00A37F2C" w:rsidP="00D20E6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313990</w:t>
            </w:r>
          </w:p>
        </w:tc>
      </w:tr>
    </w:tbl>
    <w:p w:rsidR="0096537A" w:rsidRDefault="0096537A">
      <w:pPr>
        <w:rPr>
          <w:sz w:val="24"/>
          <w:u w:val="single"/>
          <w:lang w:val="sk-SK"/>
        </w:rPr>
      </w:pPr>
      <w:r>
        <w:rPr>
          <w:sz w:val="24"/>
          <w:lang w:val="sk-SK"/>
        </w:rPr>
        <w:t xml:space="preserve">                                   </w:t>
      </w:r>
    </w:p>
    <w:p w:rsidR="003274F4" w:rsidRDefault="003274F4">
      <w:pPr>
        <w:rPr>
          <w:sz w:val="24"/>
          <w:lang w:val="sk-SK"/>
        </w:rPr>
      </w:pPr>
      <w:bookmarkStart w:id="0" w:name="_GoBack"/>
      <w:bookmarkEnd w:id="0"/>
    </w:p>
    <w:p w:rsidR="0096537A" w:rsidRDefault="0096537A">
      <w:pPr>
        <w:rPr>
          <w:sz w:val="24"/>
          <w:u w:val="single"/>
          <w:lang w:val="sk-SK"/>
        </w:rPr>
      </w:pPr>
      <w:r>
        <w:rPr>
          <w:sz w:val="24"/>
          <w:lang w:val="sk-SK"/>
        </w:rPr>
        <w:t xml:space="preserve">                                             </w:t>
      </w:r>
    </w:p>
    <w:p w:rsidR="0096537A" w:rsidRPr="00336772" w:rsidRDefault="0096537A" w:rsidP="00336772">
      <w:pPr>
        <w:ind w:left="360"/>
        <w:jc w:val="center"/>
        <w:rPr>
          <w:b/>
          <w:sz w:val="24"/>
          <w:lang w:val="sk-SK"/>
        </w:rPr>
      </w:pPr>
      <w:r w:rsidRPr="00336772">
        <w:rPr>
          <w:b/>
          <w:sz w:val="24"/>
          <w:lang w:val="sk-SK"/>
        </w:rPr>
        <w:t>Pohľadávky, záväzky, úvery a pôžičky</w:t>
      </w:r>
    </w:p>
    <w:p w:rsidR="0096537A" w:rsidRDefault="0096537A">
      <w:pPr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6"/>
        <w:gridCol w:w="2835"/>
        <w:gridCol w:w="2977"/>
      </w:tblGrid>
      <w:tr w:rsidR="0096537A" w:rsidTr="003B2AE7">
        <w:tc>
          <w:tcPr>
            <w:tcW w:w="2376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Obchodný styk</w:t>
            </w:r>
          </w:p>
        </w:tc>
        <w:tc>
          <w:tcPr>
            <w:tcW w:w="2835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  Pohľadávky /311/</w:t>
            </w:r>
          </w:p>
        </w:tc>
        <w:tc>
          <w:tcPr>
            <w:tcW w:w="2977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     Záväzky /321/</w:t>
            </w:r>
          </w:p>
        </w:tc>
      </w:tr>
      <w:tr w:rsidR="0096537A" w:rsidTr="003B2AE7">
        <w:tc>
          <w:tcPr>
            <w:tcW w:w="2376" w:type="dxa"/>
          </w:tcPr>
          <w:p w:rsidR="0096537A" w:rsidRDefault="0096537A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Celkom :</w:t>
            </w:r>
          </w:p>
        </w:tc>
        <w:tc>
          <w:tcPr>
            <w:tcW w:w="2835" w:type="dxa"/>
          </w:tcPr>
          <w:p w:rsidR="0096537A" w:rsidRDefault="00CF4D05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5459455</w:t>
            </w:r>
          </w:p>
        </w:tc>
        <w:tc>
          <w:tcPr>
            <w:tcW w:w="2977" w:type="dxa"/>
          </w:tcPr>
          <w:p w:rsidR="0096537A" w:rsidRDefault="00CF4D05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1017651</w:t>
            </w:r>
          </w:p>
        </w:tc>
      </w:tr>
    </w:tbl>
    <w:p w:rsidR="00C20128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. </w:t>
      </w:r>
    </w:p>
    <w:p w:rsidR="0096537A" w:rsidRPr="00336772" w:rsidRDefault="0096537A" w:rsidP="00336772">
      <w:pPr>
        <w:jc w:val="center"/>
        <w:rPr>
          <w:b/>
          <w:sz w:val="24"/>
          <w:szCs w:val="24"/>
        </w:rPr>
      </w:pPr>
      <w:proofErr w:type="spellStart"/>
      <w:r w:rsidRPr="00336772">
        <w:rPr>
          <w:b/>
          <w:sz w:val="24"/>
          <w:szCs w:val="24"/>
        </w:rPr>
        <w:t>Záväzky</w:t>
      </w:r>
      <w:proofErr w:type="spellEnd"/>
      <w:r w:rsidRPr="00336772">
        <w:rPr>
          <w:b/>
          <w:sz w:val="24"/>
          <w:szCs w:val="24"/>
        </w:rPr>
        <w:t xml:space="preserve"> </w:t>
      </w:r>
      <w:proofErr w:type="spellStart"/>
      <w:r w:rsidRPr="00336772">
        <w:rPr>
          <w:b/>
          <w:sz w:val="24"/>
          <w:szCs w:val="24"/>
        </w:rPr>
        <w:t>voči</w:t>
      </w:r>
      <w:proofErr w:type="spellEnd"/>
      <w:r w:rsidRPr="00336772">
        <w:rPr>
          <w:b/>
          <w:sz w:val="24"/>
          <w:szCs w:val="24"/>
        </w:rPr>
        <w:t xml:space="preserve"> </w:t>
      </w:r>
      <w:proofErr w:type="spellStart"/>
      <w:r w:rsidRPr="00336772">
        <w:rPr>
          <w:b/>
          <w:sz w:val="24"/>
          <w:szCs w:val="24"/>
        </w:rPr>
        <w:t>inštitúciám</w:t>
      </w:r>
      <w:proofErr w:type="spellEnd"/>
      <w:r w:rsidRPr="00336772">
        <w:rPr>
          <w:b/>
          <w:sz w:val="24"/>
          <w:szCs w:val="24"/>
        </w:rPr>
        <w:t xml:space="preserve"> </w:t>
      </w:r>
      <w:proofErr w:type="spellStart"/>
      <w:r w:rsidRPr="00336772">
        <w:rPr>
          <w:b/>
          <w:sz w:val="24"/>
          <w:szCs w:val="24"/>
        </w:rPr>
        <w:t>sociálneho</w:t>
      </w:r>
      <w:proofErr w:type="spellEnd"/>
      <w:r w:rsidRPr="00336772">
        <w:rPr>
          <w:b/>
          <w:sz w:val="24"/>
          <w:szCs w:val="24"/>
        </w:rPr>
        <w:t xml:space="preserve"> </w:t>
      </w:r>
      <w:proofErr w:type="spellStart"/>
      <w:r w:rsidRPr="00336772">
        <w:rPr>
          <w:b/>
          <w:sz w:val="24"/>
          <w:szCs w:val="24"/>
        </w:rPr>
        <w:t>zabezpečenia</w:t>
      </w:r>
      <w:proofErr w:type="spellEnd"/>
      <w:r w:rsidRPr="00336772">
        <w:rPr>
          <w:b/>
          <w:sz w:val="24"/>
          <w:szCs w:val="24"/>
        </w:rPr>
        <w:t xml:space="preserve"> a zdravotného </w:t>
      </w:r>
      <w:proofErr w:type="spellStart"/>
      <w:r w:rsidRPr="00336772">
        <w:rPr>
          <w:b/>
          <w:sz w:val="24"/>
          <w:szCs w:val="24"/>
        </w:rPr>
        <w:t>poistenia</w:t>
      </w:r>
      <w:proofErr w:type="spellEnd"/>
      <w:r w:rsidRPr="00336772">
        <w:rPr>
          <w:b/>
          <w:sz w:val="24"/>
          <w:szCs w:val="24"/>
        </w:rPr>
        <w:t xml:space="preserve"> a NÚP</w:t>
      </w:r>
    </w:p>
    <w:p w:rsidR="0096537A" w:rsidRDefault="0096537A">
      <w:pPr>
        <w:ind w:left="360"/>
        <w:rPr>
          <w:sz w:val="24"/>
          <w:lang w:val="sk-SK"/>
        </w:rPr>
      </w:pPr>
    </w:p>
    <w:p w:rsidR="0096537A" w:rsidRDefault="0096537A">
      <w:pPr>
        <w:ind w:left="360"/>
        <w:rPr>
          <w:sz w:val="24"/>
          <w:lang w:val="sk-SK"/>
        </w:rPr>
      </w:pPr>
      <w:r>
        <w:rPr>
          <w:sz w:val="24"/>
          <w:lang w:val="sk-SK"/>
        </w:rPr>
        <w:t xml:space="preserve">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96537A">
        <w:tc>
          <w:tcPr>
            <w:tcW w:w="3070" w:type="dxa"/>
          </w:tcPr>
          <w:p w:rsidR="0096537A" w:rsidRDefault="00B8174E" w:rsidP="006C4473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K 31.12.20</w:t>
            </w:r>
            <w:r w:rsidR="00CF4D05">
              <w:rPr>
                <w:sz w:val="24"/>
                <w:lang w:val="sk-SK"/>
              </w:rPr>
              <w:t>20</w:t>
            </w:r>
            <w:r w:rsidR="0073507E">
              <w:rPr>
                <w:sz w:val="24"/>
                <w:lang w:val="sk-SK"/>
              </w:rPr>
              <w:t xml:space="preserve"> v €</w:t>
            </w:r>
          </w:p>
        </w:tc>
        <w:tc>
          <w:tcPr>
            <w:tcW w:w="3070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    Záväzky /336/</w:t>
            </w:r>
          </w:p>
        </w:tc>
        <w:tc>
          <w:tcPr>
            <w:tcW w:w="3070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Po lehote splatnosti</w:t>
            </w:r>
          </w:p>
        </w:tc>
      </w:tr>
      <w:tr w:rsidR="0096537A">
        <w:tc>
          <w:tcPr>
            <w:tcW w:w="3070" w:type="dxa"/>
          </w:tcPr>
          <w:p w:rsidR="0096537A" w:rsidRDefault="0096537A">
            <w:pPr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Celkom</w:t>
            </w:r>
          </w:p>
        </w:tc>
        <w:tc>
          <w:tcPr>
            <w:tcW w:w="3070" w:type="dxa"/>
          </w:tcPr>
          <w:p w:rsidR="0096537A" w:rsidRDefault="00CF4D05" w:rsidP="002F2C5B">
            <w:pPr>
              <w:jc w:val="center"/>
              <w:rPr>
                <w:b/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21179</w:t>
            </w:r>
          </w:p>
        </w:tc>
        <w:tc>
          <w:tcPr>
            <w:tcW w:w="3070" w:type="dxa"/>
          </w:tcPr>
          <w:p w:rsidR="0096537A" w:rsidRDefault="0096537A">
            <w:pPr>
              <w:jc w:val="center"/>
              <w:rPr>
                <w:b/>
                <w:sz w:val="24"/>
                <w:lang w:val="sk-SK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 toho :</w:t>
            </w:r>
          </w:p>
        </w:tc>
        <w:tc>
          <w:tcPr>
            <w:tcW w:w="3070" w:type="dxa"/>
          </w:tcPr>
          <w:p w:rsidR="0096537A" w:rsidRDefault="0096537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3070" w:type="dxa"/>
          </w:tcPr>
          <w:p w:rsidR="0096537A" w:rsidRDefault="0096537A">
            <w:pPr>
              <w:jc w:val="center"/>
              <w:rPr>
                <w:sz w:val="24"/>
                <w:lang w:val="sk-SK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Sociálna poisťovňa</w:t>
            </w:r>
          </w:p>
        </w:tc>
        <w:tc>
          <w:tcPr>
            <w:tcW w:w="3070" w:type="dxa"/>
          </w:tcPr>
          <w:p w:rsidR="0096537A" w:rsidRDefault="00CF4D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15136</w:t>
            </w:r>
          </w:p>
        </w:tc>
        <w:tc>
          <w:tcPr>
            <w:tcW w:w="3070" w:type="dxa"/>
          </w:tcPr>
          <w:p w:rsidR="0096537A" w:rsidRDefault="0096537A">
            <w:pPr>
              <w:jc w:val="center"/>
              <w:rPr>
                <w:sz w:val="24"/>
                <w:lang w:val="sk-SK"/>
              </w:rPr>
            </w:pPr>
          </w:p>
        </w:tc>
      </w:tr>
      <w:tr w:rsidR="0096537A">
        <w:tc>
          <w:tcPr>
            <w:tcW w:w="3070" w:type="dxa"/>
          </w:tcPr>
          <w:p w:rsidR="0096537A" w:rsidRPr="000D01F6" w:rsidRDefault="000D01F6">
            <w:proofErr w:type="spellStart"/>
            <w:r>
              <w:rPr>
                <w:sz w:val="24"/>
                <w:lang w:val="sk-SK"/>
              </w:rPr>
              <w:t>Union</w:t>
            </w:r>
            <w:proofErr w:type="spellEnd"/>
            <w:r w:rsidRPr="000D01F6">
              <w:rPr>
                <w:sz w:val="24"/>
                <w:szCs w:val="24"/>
                <w:lang w:val="sk-SK"/>
              </w:rPr>
              <w:t xml:space="preserve"> </w:t>
            </w:r>
            <w:r w:rsidRPr="000D01F6">
              <w:rPr>
                <w:sz w:val="24"/>
                <w:szCs w:val="24"/>
              </w:rPr>
              <w:t>ZP</w:t>
            </w:r>
          </w:p>
        </w:tc>
        <w:tc>
          <w:tcPr>
            <w:tcW w:w="3070" w:type="dxa"/>
          </w:tcPr>
          <w:p w:rsidR="0096537A" w:rsidRDefault="00CF4D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104</w:t>
            </w:r>
          </w:p>
        </w:tc>
        <w:tc>
          <w:tcPr>
            <w:tcW w:w="3070" w:type="dxa"/>
          </w:tcPr>
          <w:p w:rsidR="0096537A" w:rsidRDefault="0096537A">
            <w:pPr>
              <w:jc w:val="center"/>
              <w:rPr>
                <w:sz w:val="24"/>
                <w:lang w:val="sk-SK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Všeobecná ZP</w:t>
            </w:r>
          </w:p>
        </w:tc>
        <w:tc>
          <w:tcPr>
            <w:tcW w:w="3070" w:type="dxa"/>
          </w:tcPr>
          <w:p w:rsidR="0096537A" w:rsidRDefault="00CF4D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3738</w:t>
            </w:r>
          </w:p>
        </w:tc>
        <w:tc>
          <w:tcPr>
            <w:tcW w:w="3070" w:type="dxa"/>
          </w:tcPr>
          <w:p w:rsidR="0096537A" w:rsidRDefault="0096537A">
            <w:pPr>
              <w:jc w:val="center"/>
              <w:rPr>
                <w:sz w:val="24"/>
                <w:lang w:val="sk-SK"/>
              </w:rPr>
            </w:pPr>
          </w:p>
        </w:tc>
      </w:tr>
      <w:tr w:rsidR="0096537A">
        <w:tc>
          <w:tcPr>
            <w:tcW w:w="3070" w:type="dxa"/>
          </w:tcPr>
          <w:p w:rsidR="0096537A" w:rsidRDefault="000D01F6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Dôvera ZP</w:t>
            </w:r>
          </w:p>
        </w:tc>
        <w:tc>
          <w:tcPr>
            <w:tcW w:w="3070" w:type="dxa"/>
          </w:tcPr>
          <w:p w:rsidR="0096537A" w:rsidRDefault="00CF4D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2201</w:t>
            </w:r>
          </w:p>
        </w:tc>
        <w:tc>
          <w:tcPr>
            <w:tcW w:w="3070" w:type="dxa"/>
          </w:tcPr>
          <w:p w:rsidR="0096537A" w:rsidRDefault="0096537A">
            <w:pPr>
              <w:jc w:val="center"/>
              <w:rPr>
                <w:sz w:val="24"/>
                <w:lang w:val="sk-SK"/>
              </w:rPr>
            </w:pPr>
          </w:p>
        </w:tc>
      </w:tr>
    </w:tbl>
    <w:p w:rsidR="0096537A" w:rsidRDefault="0096537A">
      <w:pPr>
        <w:rPr>
          <w:b/>
          <w:sz w:val="24"/>
          <w:lang w:val="sk-SK"/>
        </w:rPr>
      </w:pPr>
      <w:r>
        <w:rPr>
          <w:sz w:val="24"/>
          <w:lang w:val="sk-SK"/>
        </w:rPr>
        <w:t xml:space="preserve">                                      </w:t>
      </w:r>
      <w:r>
        <w:rPr>
          <w:b/>
          <w:sz w:val="24"/>
          <w:lang w:val="sk-SK"/>
        </w:rPr>
        <w:t xml:space="preserve">Daňové záväzky a pohľadávky      </w:t>
      </w:r>
    </w:p>
    <w:p w:rsidR="0096537A" w:rsidRDefault="0096537A">
      <w:pPr>
        <w:pStyle w:val="Nadpis5"/>
      </w:pPr>
      <w:r>
        <w:t xml:space="preserve">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96537A">
        <w:tc>
          <w:tcPr>
            <w:tcW w:w="3070" w:type="dxa"/>
          </w:tcPr>
          <w:p w:rsidR="0096537A" w:rsidRDefault="00CB1DD4" w:rsidP="006C4473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K 31.12.20</w:t>
            </w:r>
            <w:r w:rsidR="00CF4D05">
              <w:rPr>
                <w:b w:val="0"/>
                <w:u w:val="none"/>
              </w:rPr>
              <w:t>20</w:t>
            </w:r>
            <w:r w:rsidR="0096537A">
              <w:rPr>
                <w:b w:val="0"/>
                <w:u w:val="none"/>
              </w:rPr>
              <w:t xml:space="preserve"> v </w:t>
            </w:r>
            <w:r w:rsidR="0073507E">
              <w:rPr>
                <w:b w:val="0"/>
                <w:u w:val="none"/>
              </w:rPr>
              <w:t>€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 xml:space="preserve">       Záväzky/Pohľadávky 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 xml:space="preserve">     Po lehote splatnosti</w:t>
            </w: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u w:val="none"/>
              </w:rPr>
            </w:pPr>
            <w:r>
              <w:rPr>
                <w:u w:val="none"/>
              </w:rPr>
              <w:t>Celkom</w:t>
            </w:r>
          </w:p>
        </w:tc>
        <w:tc>
          <w:tcPr>
            <w:tcW w:w="3070" w:type="dxa"/>
          </w:tcPr>
          <w:p w:rsidR="0096537A" w:rsidRDefault="009C2BF2" w:rsidP="003B2AE7">
            <w:pPr>
              <w:pStyle w:val="Nadpis5"/>
              <w:ind w:left="0"/>
              <w:jc w:val="center"/>
              <w:rPr>
                <w:u w:val="none"/>
              </w:rPr>
            </w:pPr>
            <w:r>
              <w:rPr>
                <w:u w:val="none"/>
              </w:rPr>
              <w:t>182270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jc w:val="center"/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Daň z </w:t>
            </w:r>
            <w:proofErr w:type="spellStart"/>
            <w:r>
              <w:rPr>
                <w:b w:val="0"/>
                <w:u w:val="none"/>
              </w:rPr>
              <w:t>príjm.právnick.osôb</w:t>
            </w:r>
            <w:proofErr w:type="spellEnd"/>
          </w:p>
        </w:tc>
        <w:tc>
          <w:tcPr>
            <w:tcW w:w="3070" w:type="dxa"/>
          </w:tcPr>
          <w:p w:rsidR="0096537A" w:rsidRDefault="00671188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176680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Daň zo závislej činnosti</w:t>
            </w:r>
          </w:p>
        </w:tc>
        <w:tc>
          <w:tcPr>
            <w:tcW w:w="3070" w:type="dxa"/>
          </w:tcPr>
          <w:p w:rsidR="0096537A" w:rsidRDefault="00B57CC5" w:rsidP="009C2BF2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369</w:t>
            </w:r>
            <w:r w:rsidR="009C2BF2">
              <w:rPr>
                <w:b w:val="0"/>
                <w:u w:val="none"/>
              </w:rPr>
              <w:t>0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DPH – záväzok</w:t>
            </w:r>
          </w:p>
        </w:tc>
        <w:tc>
          <w:tcPr>
            <w:tcW w:w="3070" w:type="dxa"/>
          </w:tcPr>
          <w:p w:rsidR="0070338C" w:rsidRPr="0070338C" w:rsidRDefault="00B57CC5" w:rsidP="0070338C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5307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DPH - pohľadávka</w:t>
            </w:r>
          </w:p>
        </w:tc>
        <w:tc>
          <w:tcPr>
            <w:tcW w:w="3070" w:type="dxa"/>
          </w:tcPr>
          <w:p w:rsidR="0096537A" w:rsidRDefault="0096537A" w:rsidP="00B57CC5">
            <w:pPr>
              <w:pStyle w:val="Nadpis5"/>
              <w:ind w:left="0"/>
              <w:rPr>
                <w:b w:val="0"/>
                <w:u w:val="none"/>
              </w:rPr>
            </w:pP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</w:p>
        </w:tc>
      </w:tr>
      <w:tr w:rsidR="00D24C8B">
        <w:tc>
          <w:tcPr>
            <w:tcW w:w="3070" w:type="dxa"/>
          </w:tcPr>
          <w:p w:rsidR="00D24C8B" w:rsidRDefault="00D24C8B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Daň z</w:t>
            </w:r>
            <w:r w:rsidR="00B57CC5">
              <w:rPr>
                <w:b w:val="0"/>
                <w:u w:val="none"/>
              </w:rPr>
              <w:t> </w:t>
            </w:r>
            <w:r>
              <w:rPr>
                <w:b w:val="0"/>
                <w:u w:val="none"/>
              </w:rPr>
              <w:t>MV</w:t>
            </w:r>
            <w:r w:rsidR="00B57CC5">
              <w:rPr>
                <w:b w:val="0"/>
                <w:u w:val="none"/>
              </w:rPr>
              <w:t xml:space="preserve"> - pohľadávka</w:t>
            </w:r>
          </w:p>
        </w:tc>
        <w:tc>
          <w:tcPr>
            <w:tcW w:w="3070" w:type="dxa"/>
          </w:tcPr>
          <w:p w:rsidR="003B2AE7" w:rsidRPr="003B2AE7" w:rsidRDefault="00B57CC5" w:rsidP="003B2AE7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3407</w:t>
            </w:r>
          </w:p>
        </w:tc>
        <w:tc>
          <w:tcPr>
            <w:tcW w:w="3070" w:type="dxa"/>
          </w:tcPr>
          <w:p w:rsidR="00D24C8B" w:rsidRDefault="00D24C8B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</w:p>
        </w:tc>
      </w:tr>
    </w:tbl>
    <w:p w:rsidR="0096537A" w:rsidRDefault="0096537A">
      <w:pPr>
        <w:pStyle w:val="Nadpis5"/>
        <w:rPr>
          <w:b w:val="0"/>
          <w:u w:val="none"/>
        </w:rPr>
      </w:pPr>
      <w:r>
        <w:rPr>
          <w:b w:val="0"/>
          <w:u w:val="none"/>
        </w:rPr>
        <w:t xml:space="preserve">       </w:t>
      </w:r>
    </w:p>
    <w:p w:rsidR="0096537A" w:rsidRDefault="0096537A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 xml:space="preserve">                              </w:t>
      </w:r>
      <w:r>
        <w:rPr>
          <w:b/>
          <w:sz w:val="24"/>
          <w:lang w:val="sk-SK"/>
        </w:rPr>
        <w:t xml:space="preserve">Finančné výpomoci a bankové úvery </w:t>
      </w:r>
    </w:p>
    <w:p w:rsidR="0096537A" w:rsidRDefault="0096537A">
      <w:pPr>
        <w:ind w:left="360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96537A">
        <w:tc>
          <w:tcPr>
            <w:tcW w:w="3070" w:type="dxa"/>
          </w:tcPr>
          <w:p w:rsidR="0096537A" w:rsidRDefault="000B5DBD" w:rsidP="006C4473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K 31.12.20</w:t>
            </w:r>
            <w:r w:rsidR="00B57CC5">
              <w:rPr>
                <w:b w:val="0"/>
                <w:u w:val="none"/>
              </w:rPr>
              <w:t>20</w:t>
            </w:r>
            <w:r w:rsidR="00B033A9">
              <w:rPr>
                <w:b w:val="0"/>
                <w:u w:val="none"/>
              </w:rPr>
              <w:t xml:space="preserve"> </w:t>
            </w:r>
            <w:r w:rsidR="0096537A">
              <w:rPr>
                <w:b w:val="0"/>
                <w:u w:val="none"/>
              </w:rPr>
              <w:t>v </w:t>
            </w:r>
            <w:r w:rsidR="0073507E">
              <w:rPr>
                <w:b w:val="0"/>
                <w:u w:val="none"/>
              </w:rPr>
              <w:t>€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 xml:space="preserve">                Záväzok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 xml:space="preserve">     Po lehote splatnosti</w:t>
            </w: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u w:val="none"/>
              </w:rPr>
            </w:pPr>
            <w:r>
              <w:rPr>
                <w:u w:val="none"/>
              </w:rPr>
              <w:t>Celkom</w:t>
            </w:r>
          </w:p>
        </w:tc>
        <w:tc>
          <w:tcPr>
            <w:tcW w:w="3070" w:type="dxa"/>
          </w:tcPr>
          <w:p w:rsidR="0096537A" w:rsidRPr="00B70696" w:rsidRDefault="00671188" w:rsidP="002236BF">
            <w:pPr>
              <w:pStyle w:val="Nadpis5"/>
              <w:ind w:left="0"/>
              <w:jc w:val="center"/>
              <w:rPr>
                <w:u w:val="none"/>
              </w:rPr>
            </w:pPr>
            <w:r>
              <w:rPr>
                <w:u w:val="none"/>
              </w:rPr>
              <w:t>1972745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 xml:space="preserve">Krátkodobé </w:t>
            </w:r>
            <w:proofErr w:type="spellStart"/>
            <w:r>
              <w:rPr>
                <w:b w:val="0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96537A" w:rsidRPr="002236BF" w:rsidRDefault="00B57CC5" w:rsidP="002236BF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1047740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 xml:space="preserve">Dlhodobé </w:t>
            </w:r>
            <w:proofErr w:type="spellStart"/>
            <w:r>
              <w:rPr>
                <w:b w:val="0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96537A" w:rsidRDefault="0096537A" w:rsidP="002236BF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</w:p>
        </w:tc>
      </w:tr>
      <w:tr w:rsidR="0096537A"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Krátkodobý bankový úver</w:t>
            </w:r>
          </w:p>
        </w:tc>
        <w:tc>
          <w:tcPr>
            <w:tcW w:w="3070" w:type="dxa"/>
          </w:tcPr>
          <w:p w:rsidR="0096537A" w:rsidRDefault="00B57CC5" w:rsidP="002236BF">
            <w:pPr>
              <w:pStyle w:val="Nadpis5"/>
              <w:ind w:left="0"/>
              <w:jc w:val="center"/>
              <w:rPr>
                <w:b w:val="0"/>
                <w:u w:val="none"/>
              </w:rPr>
            </w:pPr>
            <w:r>
              <w:rPr>
                <w:b w:val="0"/>
                <w:u w:val="none"/>
              </w:rPr>
              <w:t>925005</w:t>
            </w:r>
          </w:p>
        </w:tc>
        <w:tc>
          <w:tcPr>
            <w:tcW w:w="3070" w:type="dxa"/>
          </w:tcPr>
          <w:p w:rsidR="0096537A" w:rsidRDefault="0096537A">
            <w:pPr>
              <w:pStyle w:val="Nadpis5"/>
              <w:ind w:left="0"/>
              <w:rPr>
                <w:b w:val="0"/>
                <w:u w:val="none"/>
              </w:rPr>
            </w:pPr>
          </w:p>
        </w:tc>
      </w:tr>
    </w:tbl>
    <w:p w:rsidR="0096537A" w:rsidRDefault="0096537A">
      <w:pPr>
        <w:ind w:left="360"/>
        <w:rPr>
          <w:sz w:val="24"/>
          <w:u w:val="single"/>
          <w:lang w:val="sk-SK"/>
        </w:rPr>
      </w:pPr>
    </w:p>
    <w:p w:rsidR="0096537A" w:rsidRDefault="0096537A">
      <w:pPr>
        <w:rPr>
          <w:sz w:val="24"/>
          <w:u w:val="single"/>
          <w:lang w:val="sk-SK"/>
        </w:rPr>
      </w:pPr>
    </w:p>
    <w:p w:rsidR="007B1A7F" w:rsidRDefault="007B1A7F">
      <w:pPr>
        <w:rPr>
          <w:sz w:val="24"/>
          <w:u w:val="single"/>
          <w:lang w:val="sk-SK"/>
        </w:rPr>
      </w:pPr>
    </w:p>
    <w:p w:rsidR="007B1A7F" w:rsidRDefault="007B1A7F">
      <w:pPr>
        <w:rPr>
          <w:sz w:val="24"/>
          <w:u w:val="single"/>
          <w:lang w:val="sk-SK"/>
        </w:rPr>
      </w:pPr>
    </w:p>
    <w:p w:rsidR="007B1A7F" w:rsidRDefault="007B1A7F">
      <w:pPr>
        <w:rPr>
          <w:sz w:val="24"/>
          <w:u w:val="single"/>
          <w:lang w:val="sk-SK"/>
        </w:rPr>
      </w:pPr>
    </w:p>
    <w:p w:rsidR="00F82059" w:rsidRDefault="00F82059">
      <w:pPr>
        <w:rPr>
          <w:b/>
          <w:sz w:val="24"/>
          <w:lang w:val="sk-SK"/>
        </w:rPr>
      </w:pPr>
      <w:r>
        <w:rPr>
          <w:sz w:val="24"/>
          <w:lang w:val="sk-SK"/>
        </w:rPr>
        <w:t xml:space="preserve">                                     </w:t>
      </w:r>
      <w:r>
        <w:rPr>
          <w:b/>
          <w:sz w:val="24"/>
          <w:lang w:val="sk-SK"/>
        </w:rPr>
        <w:t>Opravné položky k pohľadávkam</w:t>
      </w:r>
    </w:p>
    <w:p w:rsidR="00F82059" w:rsidRDefault="00F82059">
      <w:pPr>
        <w:rPr>
          <w:b/>
          <w:sz w:val="24"/>
          <w:lang w:val="sk-SK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1920"/>
        <w:gridCol w:w="1637"/>
        <w:gridCol w:w="1083"/>
        <w:gridCol w:w="936"/>
        <w:gridCol w:w="2083"/>
      </w:tblGrid>
      <w:tr w:rsidR="00E85CBE">
        <w:tc>
          <w:tcPr>
            <w:tcW w:w="0" w:type="auto"/>
          </w:tcPr>
          <w:p w:rsidR="00E85CBE" w:rsidRPr="00F82059" w:rsidRDefault="00E85CB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Druh pohľadávky</w:t>
            </w:r>
          </w:p>
        </w:tc>
        <w:tc>
          <w:tcPr>
            <w:tcW w:w="0" w:type="auto"/>
          </w:tcPr>
          <w:p w:rsidR="00E85CBE" w:rsidRPr="00F82059" w:rsidRDefault="00E85CB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Stav k 1.1. BO</w:t>
            </w:r>
          </w:p>
        </w:tc>
        <w:tc>
          <w:tcPr>
            <w:tcW w:w="0" w:type="auto"/>
          </w:tcPr>
          <w:p w:rsidR="00E85CBE" w:rsidRPr="00F82059" w:rsidRDefault="00E85CB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Prírastky</w:t>
            </w:r>
          </w:p>
        </w:tc>
        <w:tc>
          <w:tcPr>
            <w:tcW w:w="0" w:type="auto"/>
          </w:tcPr>
          <w:p w:rsidR="00E85CBE" w:rsidRDefault="00E85CB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Úbytky</w:t>
            </w:r>
          </w:p>
        </w:tc>
        <w:tc>
          <w:tcPr>
            <w:tcW w:w="0" w:type="auto"/>
          </w:tcPr>
          <w:p w:rsidR="00E85CBE" w:rsidRDefault="00E85CBE" w:rsidP="00D72079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Stav ku 31.12.2</w:t>
            </w:r>
            <w:r w:rsidR="0073507E">
              <w:rPr>
                <w:sz w:val="24"/>
                <w:lang w:val="sk-SK"/>
              </w:rPr>
              <w:t>0</w:t>
            </w:r>
            <w:r w:rsidR="008B546F">
              <w:rPr>
                <w:sz w:val="24"/>
                <w:lang w:val="sk-SK"/>
              </w:rPr>
              <w:t>20</w:t>
            </w:r>
          </w:p>
        </w:tc>
      </w:tr>
      <w:tr w:rsidR="00E85CBE">
        <w:tc>
          <w:tcPr>
            <w:tcW w:w="0" w:type="auto"/>
          </w:tcPr>
          <w:p w:rsidR="00E85CBE" w:rsidRPr="005271CC" w:rsidRDefault="005271CC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Z </w:t>
            </w:r>
            <w:proofErr w:type="spellStart"/>
            <w:r>
              <w:rPr>
                <w:sz w:val="24"/>
                <w:lang w:val="sk-SK"/>
              </w:rPr>
              <w:t>obch.styku</w:t>
            </w:r>
            <w:proofErr w:type="spellEnd"/>
          </w:p>
        </w:tc>
        <w:tc>
          <w:tcPr>
            <w:tcW w:w="0" w:type="auto"/>
          </w:tcPr>
          <w:p w:rsidR="00E85CBE" w:rsidRPr="005271CC" w:rsidRDefault="008B546F" w:rsidP="005271C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873390</w:t>
            </w:r>
          </w:p>
        </w:tc>
        <w:tc>
          <w:tcPr>
            <w:tcW w:w="0" w:type="auto"/>
          </w:tcPr>
          <w:p w:rsidR="00E85CBE" w:rsidRPr="005271CC" w:rsidRDefault="008B546F" w:rsidP="00403CC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481256</w:t>
            </w:r>
          </w:p>
        </w:tc>
        <w:tc>
          <w:tcPr>
            <w:tcW w:w="0" w:type="auto"/>
          </w:tcPr>
          <w:p w:rsidR="00E85CBE" w:rsidRPr="005271CC" w:rsidRDefault="008B546F" w:rsidP="00403CC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745910</w:t>
            </w:r>
          </w:p>
        </w:tc>
        <w:tc>
          <w:tcPr>
            <w:tcW w:w="0" w:type="auto"/>
          </w:tcPr>
          <w:p w:rsidR="00E85CBE" w:rsidRPr="005271CC" w:rsidRDefault="008B546F" w:rsidP="005271CC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608736</w:t>
            </w:r>
          </w:p>
        </w:tc>
      </w:tr>
    </w:tbl>
    <w:p w:rsidR="00F82059" w:rsidRDefault="00F82059">
      <w:pPr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 xml:space="preserve">                                     </w:t>
      </w:r>
    </w:p>
    <w:p w:rsidR="00A54F7C" w:rsidRDefault="00A54F7C">
      <w:pPr>
        <w:rPr>
          <w:sz w:val="24"/>
          <w:lang w:val="sk-SK"/>
        </w:rPr>
      </w:pPr>
    </w:p>
    <w:p w:rsidR="00B4760F" w:rsidRDefault="00B4760F">
      <w:pPr>
        <w:rPr>
          <w:sz w:val="24"/>
          <w:lang w:val="sk-SK"/>
        </w:rPr>
      </w:pPr>
    </w:p>
    <w:p w:rsidR="00A54F7C" w:rsidRDefault="00A54F7C" w:rsidP="0073507E">
      <w:pPr>
        <w:jc w:val="center"/>
        <w:rPr>
          <w:b/>
          <w:sz w:val="24"/>
          <w:lang w:val="sk-SK"/>
        </w:rPr>
      </w:pPr>
      <w:r>
        <w:rPr>
          <w:b/>
          <w:sz w:val="24"/>
          <w:lang w:val="sk-SK"/>
        </w:rPr>
        <w:t>Tvorba a čerpanie rezerv</w:t>
      </w:r>
    </w:p>
    <w:p w:rsidR="0073507E" w:rsidRDefault="0073507E">
      <w:pPr>
        <w:rPr>
          <w:sz w:val="24"/>
          <w:u w:val="single"/>
          <w:lang w:val="sk-SK"/>
        </w:rPr>
      </w:pPr>
    </w:p>
    <w:tbl>
      <w:tblPr>
        <w:tblStyle w:val="Mriekatabuky"/>
        <w:tblW w:w="9806" w:type="dxa"/>
        <w:tblLayout w:type="fixed"/>
        <w:tblLook w:val="01E0" w:firstRow="1" w:lastRow="1" w:firstColumn="1" w:lastColumn="1" w:noHBand="0" w:noVBand="0"/>
      </w:tblPr>
      <w:tblGrid>
        <w:gridCol w:w="1951"/>
        <w:gridCol w:w="1226"/>
        <w:gridCol w:w="1042"/>
        <w:gridCol w:w="1218"/>
        <w:gridCol w:w="1306"/>
        <w:gridCol w:w="1587"/>
        <w:gridCol w:w="1476"/>
      </w:tblGrid>
      <w:tr w:rsidR="005F2FCC" w:rsidTr="00D20E66">
        <w:trPr>
          <w:trHeight w:val="732"/>
        </w:trPr>
        <w:tc>
          <w:tcPr>
            <w:tcW w:w="1951" w:type="dxa"/>
          </w:tcPr>
          <w:p w:rsidR="00F80F7E" w:rsidRDefault="00F80F7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Popis rezervy</w:t>
            </w:r>
          </w:p>
        </w:tc>
        <w:tc>
          <w:tcPr>
            <w:tcW w:w="1226" w:type="dxa"/>
          </w:tcPr>
          <w:p w:rsidR="00F80F7E" w:rsidRDefault="00F80F7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Stav k 1.1. BO</w:t>
            </w:r>
          </w:p>
        </w:tc>
        <w:tc>
          <w:tcPr>
            <w:tcW w:w="1042" w:type="dxa"/>
          </w:tcPr>
          <w:p w:rsidR="00F80F7E" w:rsidRDefault="00F80F7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Tvorba</w:t>
            </w:r>
          </w:p>
        </w:tc>
        <w:tc>
          <w:tcPr>
            <w:tcW w:w="1218" w:type="dxa"/>
          </w:tcPr>
          <w:p w:rsidR="00F80F7E" w:rsidRDefault="00F80F7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Použitie</w:t>
            </w:r>
          </w:p>
        </w:tc>
        <w:tc>
          <w:tcPr>
            <w:tcW w:w="1306" w:type="dxa"/>
          </w:tcPr>
          <w:p w:rsidR="00F80F7E" w:rsidRDefault="00F80F7E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Zrušenie</w:t>
            </w:r>
          </w:p>
        </w:tc>
        <w:tc>
          <w:tcPr>
            <w:tcW w:w="1587" w:type="dxa"/>
          </w:tcPr>
          <w:p w:rsidR="00F80F7E" w:rsidRDefault="00B8174E" w:rsidP="00B41ADF">
            <w:pPr>
              <w:ind w:right="-250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Stav k 31.12.20</w:t>
            </w:r>
            <w:r w:rsidR="00D20E66">
              <w:rPr>
                <w:sz w:val="24"/>
                <w:lang w:val="sk-SK"/>
              </w:rPr>
              <w:t>20</w:t>
            </w:r>
          </w:p>
        </w:tc>
        <w:tc>
          <w:tcPr>
            <w:tcW w:w="1476" w:type="dxa"/>
          </w:tcPr>
          <w:p w:rsidR="00F80F7E" w:rsidRDefault="00F80F7E">
            <w:pPr>
              <w:rPr>
                <w:sz w:val="24"/>
                <w:lang w:val="sk-SK"/>
              </w:rPr>
            </w:pPr>
            <w:proofErr w:type="spellStart"/>
            <w:r>
              <w:rPr>
                <w:sz w:val="24"/>
                <w:lang w:val="sk-SK"/>
              </w:rPr>
              <w:t>Predp</w:t>
            </w:r>
            <w:proofErr w:type="spellEnd"/>
            <w:r>
              <w:rPr>
                <w:sz w:val="24"/>
                <w:lang w:val="sk-SK"/>
              </w:rPr>
              <w:t>. rok použitia</w:t>
            </w:r>
          </w:p>
        </w:tc>
      </w:tr>
      <w:tr w:rsidR="003613AB" w:rsidTr="00B41ADF">
        <w:tc>
          <w:tcPr>
            <w:tcW w:w="1951" w:type="dxa"/>
          </w:tcPr>
          <w:p w:rsidR="003613AB" w:rsidRDefault="003613AB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Dovolenky</w:t>
            </w:r>
          </w:p>
        </w:tc>
        <w:tc>
          <w:tcPr>
            <w:tcW w:w="1226" w:type="dxa"/>
          </w:tcPr>
          <w:p w:rsidR="003613AB" w:rsidRDefault="00D20E66" w:rsidP="007B1A7F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25773</w:t>
            </w:r>
          </w:p>
        </w:tc>
        <w:tc>
          <w:tcPr>
            <w:tcW w:w="1042" w:type="dxa"/>
          </w:tcPr>
          <w:p w:rsidR="003613AB" w:rsidRPr="00D20E66" w:rsidRDefault="00D20E66" w:rsidP="002744EF">
            <w:pPr>
              <w:jc w:val="center"/>
              <w:rPr>
                <w:sz w:val="24"/>
                <w:lang w:val="sk-SK"/>
              </w:rPr>
            </w:pPr>
            <w:r w:rsidRPr="00D20E66">
              <w:rPr>
                <w:sz w:val="24"/>
                <w:lang w:val="sk-SK"/>
              </w:rPr>
              <w:t>30864</w:t>
            </w:r>
          </w:p>
        </w:tc>
        <w:tc>
          <w:tcPr>
            <w:tcW w:w="1218" w:type="dxa"/>
          </w:tcPr>
          <w:p w:rsidR="003613AB" w:rsidRPr="00D20E66" w:rsidRDefault="00D20E66" w:rsidP="007B1A7F">
            <w:pPr>
              <w:jc w:val="center"/>
              <w:rPr>
                <w:sz w:val="24"/>
                <w:lang w:val="sk-SK"/>
              </w:rPr>
            </w:pPr>
            <w:r w:rsidRPr="00D20E66">
              <w:rPr>
                <w:sz w:val="24"/>
                <w:lang w:val="sk-SK"/>
              </w:rPr>
              <w:t>25773</w:t>
            </w:r>
          </w:p>
        </w:tc>
        <w:tc>
          <w:tcPr>
            <w:tcW w:w="130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587" w:type="dxa"/>
          </w:tcPr>
          <w:p w:rsidR="003613AB" w:rsidRDefault="00D20E66" w:rsidP="007B1A7F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30864</w:t>
            </w:r>
          </w:p>
        </w:tc>
        <w:tc>
          <w:tcPr>
            <w:tcW w:w="1476" w:type="dxa"/>
          </w:tcPr>
          <w:p w:rsidR="003613AB" w:rsidRDefault="00B70696" w:rsidP="00403CC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20</w:t>
            </w:r>
            <w:r w:rsidR="00BA22D2">
              <w:rPr>
                <w:sz w:val="24"/>
                <w:lang w:val="sk-SK"/>
              </w:rPr>
              <w:t>2</w:t>
            </w:r>
            <w:r w:rsidR="00D20E66">
              <w:rPr>
                <w:sz w:val="24"/>
                <w:lang w:val="sk-SK"/>
              </w:rPr>
              <w:t>1</w:t>
            </w:r>
          </w:p>
        </w:tc>
      </w:tr>
      <w:tr w:rsidR="003613AB" w:rsidTr="00B41ADF">
        <w:tc>
          <w:tcPr>
            <w:tcW w:w="1951" w:type="dxa"/>
          </w:tcPr>
          <w:p w:rsidR="003613AB" w:rsidRDefault="000516BD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Odvody</w:t>
            </w:r>
          </w:p>
        </w:tc>
        <w:tc>
          <w:tcPr>
            <w:tcW w:w="1226" w:type="dxa"/>
          </w:tcPr>
          <w:p w:rsidR="003613AB" w:rsidRDefault="00D20E66" w:rsidP="007B1A7F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9038</w:t>
            </w:r>
          </w:p>
        </w:tc>
        <w:tc>
          <w:tcPr>
            <w:tcW w:w="1042" w:type="dxa"/>
          </w:tcPr>
          <w:p w:rsidR="003613AB" w:rsidRPr="00D20E66" w:rsidRDefault="00D20E66" w:rsidP="005271CC">
            <w:pPr>
              <w:jc w:val="center"/>
              <w:rPr>
                <w:sz w:val="24"/>
                <w:lang w:val="sk-SK"/>
              </w:rPr>
            </w:pPr>
            <w:r w:rsidRPr="00D20E66">
              <w:rPr>
                <w:sz w:val="24"/>
                <w:lang w:val="sk-SK"/>
              </w:rPr>
              <w:t>10842</w:t>
            </w:r>
          </w:p>
        </w:tc>
        <w:tc>
          <w:tcPr>
            <w:tcW w:w="1218" w:type="dxa"/>
          </w:tcPr>
          <w:p w:rsidR="003613AB" w:rsidRPr="00D20E66" w:rsidRDefault="00D20E66" w:rsidP="007B1A7F">
            <w:pPr>
              <w:jc w:val="center"/>
              <w:rPr>
                <w:sz w:val="24"/>
                <w:lang w:val="sk-SK"/>
              </w:rPr>
            </w:pPr>
            <w:r w:rsidRPr="00D20E66">
              <w:rPr>
                <w:sz w:val="24"/>
                <w:lang w:val="sk-SK"/>
              </w:rPr>
              <w:t>9038</w:t>
            </w:r>
          </w:p>
        </w:tc>
        <w:tc>
          <w:tcPr>
            <w:tcW w:w="130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587" w:type="dxa"/>
          </w:tcPr>
          <w:p w:rsidR="003613AB" w:rsidRDefault="00D20E66" w:rsidP="007B1A7F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10842</w:t>
            </w:r>
          </w:p>
        </w:tc>
        <w:tc>
          <w:tcPr>
            <w:tcW w:w="1476" w:type="dxa"/>
          </w:tcPr>
          <w:p w:rsidR="003613AB" w:rsidRDefault="00B70696" w:rsidP="00403CC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20</w:t>
            </w:r>
            <w:r w:rsidR="00BA22D2">
              <w:rPr>
                <w:sz w:val="24"/>
                <w:lang w:val="sk-SK"/>
              </w:rPr>
              <w:t>2</w:t>
            </w:r>
            <w:r w:rsidR="00D20E66">
              <w:rPr>
                <w:sz w:val="24"/>
                <w:lang w:val="sk-SK"/>
              </w:rPr>
              <w:t>1</w:t>
            </w:r>
          </w:p>
        </w:tc>
      </w:tr>
      <w:tr w:rsidR="003613AB" w:rsidTr="00B41ADF">
        <w:tc>
          <w:tcPr>
            <w:tcW w:w="1951" w:type="dxa"/>
          </w:tcPr>
          <w:p w:rsidR="003613AB" w:rsidRDefault="003613AB">
            <w:pPr>
              <w:rPr>
                <w:sz w:val="24"/>
                <w:lang w:val="sk-SK"/>
              </w:rPr>
            </w:pPr>
          </w:p>
        </w:tc>
        <w:tc>
          <w:tcPr>
            <w:tcW w:w="1226" w:type="dxa"/>
          </w:tcPr>
          <w:p w:rsidR="003613AB" w:rsidRDefault="003613AB" w:rsidP="007B1A7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042" w:type="dxa"/>
          </w:tcPr>
          <w:p w:rsidR="003613AB" w:rsidRPr="00D20E66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218" w:type="dxa"/>
          </w:tcPr>
          <w:p w:rsidR="003613AB" w:rsidRPr="00D20E66" w:rsidRDefault="003613AB" w:rsidP="007B1A7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30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587" w:type="dxa"/>
          </w:tcPr>
          <w:p w:rsidR="003613AB" w:rsidRDefault="003613AB" w:rsidP="007B1A7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47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</w:tr>
      <w:tr w:rsidR="003613AB" w:rsidTr="00B41ADF">
        <w:tc>
          <w:tcPr>
            <w:tcW w:w="1951" w:type="dxa"/>
          </w:tcPr>
          <w:p w:rsidR="003613AB" w:rsidRDefault="003613AB">
            <w:pPr>
              <w:rPr>
                <w:sz w:val="24"/>
                <w:lang w:val="sk-SK"/>
              </w:rPr>
            </w:pPr>
          </w:p>
        </w:tc>
        <w:tc>
          <w:tcPr>
            <w:tcW w:w="1226" w:type="dxa"/>
          </w:tcPr>
          <w:p w:rsidR="003613AB" w:rsidRDefault="003613AB" w:rsidP="007B1A7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042" w:type="dxa"/>
          </w:tcPr>
          <w:p w:rsidR="003613AB" w:rsidRPr="00D20E66" w:rsidRDefault="003613AB" w:rsidP="003613AB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218" w:type="dxa"/>
          </w:tcPr>
          <w:p w:rsidR="003613AB" w:rsidRPr="00D20E66" w:rsidRDefault="003613AB" w:rsidP="007B1A7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30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587" w:type="dxa"/>
          </w:tcPr>
          <w:p w:rsidR="003613AB" w:rsidRDefault="003613AB" w:rsidP="007B1A7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47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</w:tr>
      <w:tr w:rsidR="003613AB" w:rsidTr="00B41ADF">
        <w:tc>
          <w:tcPr>
            <w:tcW w:w="1951" w:type="dxa"/>
          </w:tcPr>
          <w:p w:rsidR="003613AB" w:rsidRDefault="003613AB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SPOLU :</w:t>
            </w:r>
          </w:p>
        </w:tc>
        <w:tc>
          <w:tcPr>
            <w:tcW w:w="1226" w:type="dxa"/>
          </w:tcPr>
          <w:p w:rsidR="003613AB" w:rsidRDefault="00D20E66" w:rsidP="007B1A7F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34811</w:t>
            </w:r>
          </w:p>
        </w:tc>
        <w:tc>
          <w:tcPr>
            <w:tcW w:w="1042" w:type="dxa"/>
          </w:tcPr>
          <w:p w:rsidR="003613AB" w:rsidRPr="00D20E66" w:rsidRDefault="00D20E66" w:rsidP="00D20E66">
            <w:pPr>
              <w:rPr>
                <w:sz w:val="24"/>
                <w:lang w:val="sk-SK"/>
              </w:rPr>
            </w:pPr>
            <w:r w:rsidRPr="00D20E66">
              <w:rPr>
                <w:sz w:val="24"/>
                <w:lang w:val="sk-SK"/>
              </w:rPr>
              <w:t>41706</w:t>
            </w:r>
          </w:p>
        </w:tc>
        <w:tc>
          <w:tcPr>
            <w:tcW w:w="1218" w:type="dxa"/>
          </w:tcPr>
          <w:p w:rsidR="003613AB" w:rsidRPr="00D20E66" w:rsidRDefault="00D20E66" w:rsidP="007B1A7F">
            <w:pPr>
              <w:jc w:val="center"/>
              <w:rPr>
                <w:sz w:val="24"/>
                <w:lang w:val="sk-SK"/>
              </w:rPr>
            </w:pPr>
            <w:r w:rsidRPr="00D20E66">
              <w:rPr>
                <w:sz w:val="24"/>
                <w:lang w:val="sk-SK"/>
              </w:rPr>
              <w:t>34811</w:t>
            </w:r>
          </w:p>
        </w:tc>
        <w:tc>
          <w:tcPr>
            <w:tcW w:w="130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587" w:type="dxa"/>
          </w:tcPr>
          <w:p w:rsidR="003613AB" w:rsidRDefault="00D20E66" w:rsidP="007B1A7F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41706</w:t>
            </w:r>
          </w:p>
        </w:tc>
        <w:tc>
          <w:tcPr>
            <w:tcW w:w="1476" w:type="dxa"/>
          </w:tcPr>
          <w:p w:rsidR="003613AB" w:rsidRDefault="003613AB" w:rsidP="005271CC">
            <w:pPr>
              <w:jc w:val="center"/>
              <w:rPr>
                <w:sz w:val="24"/>
                <w:lang w:val="sk-SK"/>
              </w:rPr>
            </w:pPr>
          </w:p>
        </w:tc>
      </w:tr>
    </w:tbl>
    <w:p w:rsidR="002C3805" w:rsidRDefault="00CA5961">
      <w:pPr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p w:rsidR="002C3805" w:rsidRDefault="002C3805" w:rsidP="00A03E35">
      <w:pPr>
        <w:autoSpaceDE w:val="0"/>
        <w:autoSpaceDN w:val="0"/>
        <w:adjustRightInd w:val="0"/>
        <w:jc w:val="center"/>
        <w:rPr>
          <w:sz w:val="24"/>
          <w:szCs w:val="24"/>
          <w:lang w:val="sk-SK"/>
        </w:rPr>
      </w:pPr>
    </w:p>
    <w:p w:rsidR="00B4760F" w:rsidRDefault="00B4760F" w:rsidP="00A03E35">
      <w:pPr>
        <w:autoSpaceDE w:val="0"/>
        <w:autoSpaceDN w:val="0"/>
        <w:adjustRightInd w:val="0"/>
        <w:jc w:val="center"/>
        <w:rPr>
          <w:sz w:val="24"/>
          <w:szCs w:val="24"/>
          <w:lang w:val="sk-SK"/>
        </w:rPr>
      </w:pPr>
    </w:p>
    <w:p w:rsidR="002C3805" w:rsidRDefault="002C3805" w:rsidP="00A03E35">
      <w:pPr>
        <w:autoSpaceDE w:val="0"/>
        <w:autoSpaceDN w:val="0"/>
        <w:adjustRightInd w:val="0"/>
        <w:jc w:val="center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Poč</w:t>
      </w:r>
      <w:r w:rsidR="00D20E66">
        <w:rPr>
          <w:b/>
          <w:bCs/>
          <w:sz w:val="24"/>
          <w:szCs w:val="24"/>
          <w:lang w:val="sk-SK"/>
        </w:rPr>
        <w:t>et zamestnancov k 31.12.2020</w:t>
      </w:r>
    </w:p>
    <w:p w:rsidR="00D20E66" w:rsidRPr="007B1A7F" w:rsidRDefault="00D20E66" w:rsidP="00D20E66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</w:p>
    <w:p w:rsidR="002C3805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 dátumu úč</w:t>
      </w:r>
      <w:r w:rsidRPr="00FE110E">
        <w:rPr>
          <w:sz w:val="24"/>
          <w:szCs w:val="24"/>
          <w:lang w:val="sk-SK"/>
        </w:rPr>
        <w:t>tovnej závierk</w:t>
      </w:r>
      <w:r w:rsidR="00D20E66">
        <w:rPr>
          <w:sz w:val="24"/>
          <w:szCs w:val="24"/>
          <w:lang w:val="sk-SK"/>
        </w:rPr>
        <w:t>y 31.12.2020</w:t>
      </w:r>
      <w:r>
        <w:rPr>
          <w:sz w:val="24"/>
          <w:szCs w:val="24"/>
          <w:lang w:val="sk-SK"/>
        </w:rPr>
        <w:t xml:space="preserve"> zamestnávala spoločnosť </w:t>
      </w:r>
      <w:r w:rsidR="00453EFD">
        <w:rPr>
          <w:sz w:val="24"/>
          <w:szCs w:val="24"/>
          <w:lang w:val="sk-SK"/>
        </w:rPr>
        <w:t>4</w:t>
      </w:r>
      <w:r w:rsidR="005C35A5">
        <w:rPr>
          <w:sz w:val="24"/>
          <w:szCs w:val="24"/>
          <w:lang w:val="sk-SK"/>
        </w:rPr>
        <w:t>2</w:t>
      </w:r>
      <w:r w:rsidRPr="00FE110E">
        <w:rPr>
          <w:sz w:val="24"/>
          <w:szCs w:val="24"/>
          <w:lang w:val="sk-SK"/>
        </w:rPr>
        <w:t xml:space="preserve"> zamestnancov</w:t>
      </w:r>
    </w:p>
    <w:p w:rsidR="00A03E35" w:rsidRDefault="00A03E3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D20E66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 xml:space="preserve"> dohoda o vykonaní práce</w:t>
      </w:r>
    </w:p>
    <w:p w:rsidR="002C3805" w:rsidRPr="00FE110E" w:rsidRDefault="00A03E35" w:rsidP="002C3805">
      <w:pPr>
        <w:rPr>
          <w:sz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D20E66">
        <w:rPr>
          <w:sz w:val="24"/>
          <w:szCs w:val="24"/>
          <w:lang w:val="sk-SK"/>
        </w:rPr>
        <w:t>37</w:t>
      </w:r>
      <w:r w:rsidR="002C3805" w:rsidRPr="00FE110E">
        <w:rPr>
          <w:sz w:val="24"/>
          <w:szCs w:val="24"/>
          <w:lang w:val="sk-SK"/>
        </w:rPr>
        <w:t xml:space="preserve"> zames</w:t>
      </w:r>
      <w:r w:rsidR="002C3805">
        <w:rPr>
          <w:sz w:val="24"/>
          <w:szCs w:val="24"/>
          <w:lang w:val="sk-SK"/>
        </w:rPr>
        <w:t>tnancov na štandardný pracovný č</w:t>
      </w:r>
      <w:r w:rsidR="002C3805" w:rsidRPr="00FE110E">
        <w:rPr>
          <w:sz w:val="24"/>
          <w:szCs w:val="24"/>
          <w:lang w:val="sk-SK"/>
        </w:rPr>
        <w:t>as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</w:p>
    <w:p w:rsidR="0073507E" w:rsidRDefault="00CA596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</w:p>
    <w:p w:rsidR="002C3805" w:rsidRPr="00A03E35" w:rsidRDefault="002C3805" w:rsidP="00A03E35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  <w:r w:rsidRPr="00A03E35">
        <w:rPr>
          <w:b/>
          <w:bCs/>
          <w:sz w:val="24"/>
          <w:szCs w:val="24"/>
          <w:lang w:val="sk-SK"/>
        </w:rPr>
        <w:t>Riadenie rizík</w:t>
      </w:r>
    </w:p>
    <w:p w:rsidR="002C3805" w:rsidRPr="00FE110E" w:rsidRDefault="002C3805" w:rsidP="002C3805">
      <w:pPr>
        <w:autoSpaceDE w:val="0"/>
        <w:autoSpaceDN w:val="0"/>
        <w:adjustRightInd w:val="0"/>
        <w:ind w:left="360"/>
        <w:rPr>
          <w:b/>
          <w:bCs/>
          <w:sz w:val="28"/>
          <w:szCs w:val="28"/>
          <w:lang w:val="sk-SK"/>
        </w:rPr>
      </w:pP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Pr="00FE110E">
        <w:rPr>
          <w:sz w:val="24"/>
          <w:szCs w:val="24"/>
          <w:lang w:val="sk-SK"/>
        </w:rPr>
        <w:t>Celkový program riadenia rizika sa zameriava na snahu o minimalizáciu možných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nepriaznivých dopadov na finančné výsledky spoloč</w:t>
      </w:r>
      <w:r w:rsidRPr="00FE110E">
        <w:rPr>
          <w:sz w:val="24"/>
          <w:szCs w:val="24"/>
          <w:lang w:val="sk-SK"/>
        </w:rPr>
        <w:t>nosti.</w:t>
      </w:r>
    </w:p>
    <w:p w:rsidR="002C3805" w:rsidRPr="00FE110E" w:rsidRDefault="002C3805" w:rsidP="002C3805">
      <w:pPr>
        <w:autoSpaceDE w:val="0"/>
        <w:autoSpaceDN w:val="0"/>
        <w:adjustRightInd w:val="0"/>
        <w:rPr>
          <w:i/>
          <w:iCs/>
          <w:sz w:val="24"/>
          <w:szCs w:val="24"/>
          <w:lang w:val="sk-SK"/>
        </w:rPr>
      </w:pPr>
      <w:r w:rsidRPr="00FE110E">
        <w:rPr>
          <w:i/>
          <w:iCs/>
          <w:sz w:val="24"/>
          <w:szCs w:val="24"/>
          <w:lang w:val="sk-SK"/>
        </w:rPr>
        <w:t>Riziko vznikajúce v súvislosti s nesplat</w:t>
      </w:r>
      <w:r>
        <w:rPr>
          <w:i/>
          <w:iCs/>
          <w:sz w:val="24"/>
          <w:szCs w:val="24"/>
          <w:lang w:val="sk-SK"/>
        </w:rPr>
        <w:t>enými pohľ</w:t>
      </w:r>
      <w:r w:rsidRPr="00FE110E">
        <w:rPr>
          <w:i/>
          <w:iCs/>
          <w:sz w:val="24"/>
          <w:szCs w:val="24"/>
          <w:lang w:val="sk-SK"/>
        </w:rPr>
        <w:t>adávkami a budúcimi dohodnutými</w:t>
      </w:r>
    </w:p>
    <w:p w:rsidR="002C3805" w:rsidRDefault="002C3805" w:rsidP="002C3805">
      <w:pPr>
        <w:autoSpaceDE w:val="0"/>
        <w:autoSpaceDN w:val="0"/>
        <w:adjustRightInd w:val="0"/>
        <w:rPr>
          <w:i/>
          <w:iCs/>
          <w:sz w:val="24"/>
          <w:szCs w:val="24"/>
          <w:lang w:val="sk-SK"/>
        </w:rPr>
      </w:pPr>
      <w:r>
        <w:rPr>
          <w:i/>
          <w:iCs/>
          <w:sz w:val="24"/>
          <w:szCs w:val="24"/>
          <w:lang w:val="sk-SK"/>
        </w:rPr>
        <w:t>t</w:t>
      </w:r>
      <w:r w:rsidRPr="00FE110E">
        <w:rPr>
          <w:i/>
          <w:iCs/>
          <w:sz w:val="24"/>
          <w:szCs w:val="24"/>
          <w:lang w:val="sk-SK"/>
        </w:rPr>
        <w:t>ransakciami</w:t>
      </w:r>
    </w:p>
    <w:p w:rsidR="002C3805" w:rsidRPr="00FE110E" w:rsidRDefault="002C3805" w:rsidP="002C3805">
      <w:pPr>
        <w:autoSpaceDE w:val="0"/>
        <w:autoSpaceDN w:val="0"/>
        <w:adjustRightInd w:val="0"/>
        <w:rPr>
          <w:i/>
          <w:iCs/>
          <w:sz w:val="24"/>
          <w:szCs w:val="24"/>
          <w:lang w:val="sk-SK"/>
        </w:rPr>
      </w:pP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Pohľ</w:t>
      </w:r>
      <w:r w:rsidRPr="00FE110E">
        <w:rPr>
          <w:sz w:val="24"/>
          <w:szCs w:val="24"/>
          <w:lang w:val="sk-SK"/>
        </w:rPr>
        <w:t>adávky sa nekategorizujú do skupín, ale k posúdeniu jednotlivých dlžníkov sa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pristupuje individuálne. Spoloč</w:t>
      </w:r>
      <w:r w:rsidRPr="00FE110E">
        <w:rPr>
          <w:sz w:val="24"/>
          <w:szCs w:val="24"/>
          <w:lang w:val="sk-SK"/>
        </w:rPr>
        <w:t>nos</w:t>
      </w:r>
      <w:r>
        <w:rPr>
          <w:sz w:val="24"/>
          <w:szCs w:val="24"/>
          <w:lang w:val="sk-SK"/>
        </w:rPr>
        <w:t>ť sa snaží minimalizovať</w:t>
      </w:r>
      <w:r w:rsidRPr="00FE110E">
        <w:rPr>
          <w:sz w:val="24"/>
          <w:szCs w:val="24"/>
          <w:lang w:val="sk-SK"/>
        </w:rPr>
        <w:t xml:space="preserve"> úverové riziko pred vstupom do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obchodného vzť</w:t>
      </w:r>
      <w:r w:rsidRPr="00FE110E">
        <w:rPr>
          <w:sz w:val="24"/>
          <w:szCs w:val="24"/>
          <w:lang w:val="sk-SK"/>
        </w:rPr>
        <w:t xml:space="preserve">ahu ako </w:t>
      </w:r>
      <w:r>
        <w:rPr>
          <w:sz w:val="24"/>
          <w:szCs w:val="24"/>
          <w:lang w:val="sk-SK"/>
        </w:rPr>
        <w:t>aj poč</w:t>
      </w:r>
      <w:r w:rsidRPr="00FE110E">
        <w:rPr>
          <w:sz w:val="24"/>
          <w:szCs w:val="24"/>
          <w:lang w:val="sk-SK"/>
        </w:rPr>
        <w:t>as jeho priebehu. Pri posudzovaní platobnej schopnosti klienta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sa uskutočň</w:t>
      </w:r>
      <w:r w:rsidRPr="00FE110E">
        <w:rPr>
          <w:sz w:val="24"/>
          <w:szCs w:val="24"/>
          <w:lang w:val="sk-SK"/>
        </w:rPr>
        <w:t>uje analýza, v ktorej sa zoh</w:t>
      </w:r>
      <w:r>
        <w:rPr>
          <w:sz w:val="24"/>
          <w:szCs w:val="24"/>
          <w:lang w:val="sk-SK"/>
        </w:rPr>
        <w:t>ľadň</w:t>
      </w:r>
      <w:r w:rsidRPr="00FE110E">
        <w:rPr>
          <w:sz w:val="24"/>
          <w:szCs w:val="24"/>
          <w:lang w:val="sk-SK"/>
        </w:rPr>
        <w:t>ujú dostupné informácie o klientovi, prípadne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informácie získané priamo od klienta. Zvažujú sa aj predchádzajúce skúsenosti s dlžníkom,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doba spl</w:t>
      </w:r>
      <w:r>
        <w:rPr>
          <w:sz w:val="24"/>
          <w:szCs w:val="24"/>
          <w:lang w:val="sk-SK"/>
        </w:rPr>
        <w:t>atnosti a objem pohľ</w:t>
      </w:r>
      <w:r w:rsidRPr="00FE110E">
        <w:rPr>
          <w:sz w:val="24"/>
          <w:szCs w:val="24"/>
          <w:lang w:val="sk-SK"/>
        </w:rPr>
        <w:t>adávky. Taktiež sa využíva služba obchodného partnera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 xml:space="preserve">S Slovensko, s. r. o., ktorá poskytuje úvery prostredníctvom subvencií a tým zlepšuje </w:t>
      </w:r>
      <w:proofErr w:type="spellStart"/>
      <w:r w:rsidRPr="00FE110E">
        <w:rPr>
          <w:sz w:val="24"/>
          <w:szCs w:val="24"/>
          <w:lang w:val="sk-SK"/>
        </w:rPr>
        <w:t>cashflow</w:t>
      </w:r>
      <w:proofErr w:type="spellEnd"/>
      <w:r>
        <w:rPr>
          <w:sz w:val="24"/>
          <w:szCs w:val="24"/>
          <w:lang w:val="sk-SK"/>
        </w:rPr>
        <w:t xml:space="preserve"> v spoloč</w:t>
      </w:r>
      <w:r w:rsidRPr="00FE110E">
        <w:rPr>
          <w:sz w:val="24"/>
          <w:szCs w:val="24"/>
          <w:lang w:val="sk-SK"/>
        </w:rPr>
        <w:t>nosti.</w:t>
      </w:r>
    </w:p>
    <w:p w:rsidR="002C3805" w:rsidRPr="00FE110E" w:rsidRDefault="002C3805" w:rsidP="002C3805">
      <w:pPr>
        <w:autoSpaceDE w:val="0"/>
        <w:autoSpaceDN w:val="0"/>
        <w:adjustRightInd w:val="0"/>
        <w:rPr>
          <w:i/>
          <w:iCs/>
          <w:sz w:val="24"/>
          <w:szCs w:val="24"/>
          <w:lang w:val="sk-SK"/>
        </w:rPr>
      </w:pPr>
      <w:r w:rsidRPr="00FE110E">
        <w:rPr>
          <w:i/>
          <w:iCs/>
          <w:sz w:val="24"/>
          <w:szCs w:val="24"/>
          <w:lang w:val="sk-SK"/>
        </w:rPr>
        <w:t>Menové riziko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Spoločnosť obchoduje aj so zahraničnými partnermi z Českej republiky a Poľ</w:t>
      </w:r>
      <w:r w:rsidRPr="00FE110E">
        <w:rPr>
          <w:sz w:val="24"/>
          <w:szCs w:val="24"/>
          <w:lang w:val="sk-SK"/>
        </w:rPr>
        <w:t>ska. Títo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partneri úč</w:t>
      </w:r>
      <w:r w:rsidRPr="00FE110E">
        <w:rPr>
          <w:sz w:val="24"/>
          <w:szCs w:val="24"/>
          <w:lang w:val="sk-SK"/>
        </w:rPr>
        <w:t>tujú v mene CZK a PLN. Riziko vyplývajúce zo zmeny kurzu sa firma snaží</w:t>
      </w:r>
    </w:p>
    <w:p w:rsidR="002C3805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eliminova</w:t>
      </w:r>
      <w:r>
        <w:rPr>
          <w:sz w:val="24"/>
          <w:szCs w:val="24"/>
          <w:lang w:val="sk-SK"/>
        </w:rPr>
        <w:t>ť a to dohodami o fakturáciá</w:t>
      </w:r>
      <w:r w:rsidRPr="00FE110E">
        <w:rPr>
          <w:sz w:val="24"/>
          <w:szCs w:val="24"/>
          <w:lang w:val="sk-SK"/>
        </w:rPr>
        <w:t>ch v mene EUR.</w:t>
      </w:r>
    </w:p>
    <w:p w:rsidR="00D20E66" w:rsidRPr="00FE110E" w:rsidRDefault="00D20E66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</w:p>
    <w:p w:rsidR="002C3805" w:rsidRPr="00FE110E" w:rsidRDefault="002C3805" w:rsidP="002C3805">
      <w:pPr>
        <w:autoSpaceDE w:val="0"/>
        <w:autoSpaceDN w:val="0"/>
        <w:adjustRightInd w:val="0"/>
        <w:rPr>
          <w:i/>
          <w:iCs/>
          <w:sz w:val="24"/>
          <w:szCs w:val="24"/>
          <w:lang w:val="sk-SK"/>
        </w:rPr>
      </w:pPr>
      <w:r w:rsidRPr="00FE110E">
        <w:rPr>
          <w:i/>
          <w:iCs/>
          <w:sz w:val="24"/>
          <w:szCs w:val="24"/>
          <w:lang w:val="sk-SK"/>
        </w:rPr>
        <w:lastRenderedPageBreak/>
        <w:t>Riziko likvidity</w:t>
      </w:r>
    </w:p>
    <w:p w:rsidR="002C3805" w:rsidRPr="00FE110E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FE110E">
        <w:rPr>
          <w:sz w:val="24"/>
          <w:szCs w:val="24"/>
          <w:lang w:val="sk-SK"/>
        </w:rPr>
        <w:t>Riziko v</w:t>
      </w:r>
      <w:r>
        <w:rPr>
          <w:sz w:val="24"/>
          <w:szCs w:val="24"/>
          <w:lang w:val="sk-SK"/>
        </w:rPr>
        <w:t>yplývajúce z neschopnosti spoločnosti splniť svoje záväzky v č</w:t>
      </w:r>
      <w:r w:rsidRPr="00FE110E">
        <w:rPr>
          <w:sz w:val="24"/>
          <w:szCs w:val="24"/>
          <w:lang w:val="sk-SK"/>
        </w:rPr>
        <w:t>ase ich</w:t>
      </w:r>
    </w:p>
    <w:p w:rsidR="002C3805" w:rsidRDefault="002C3805" w:rsidP="002C3805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splatnosti bez spôsobenia zbytočných strát sa snaží spoločnosť</w:t>
      </w:r>
      <w:r w:rsidRPr="00FE110E">
        <w:rPr>
          <w:sz w:val="24"/>
          <w:szCs w:val="24"/>
          <w:lang w:val="sk-SK"/>
        </w:rPr>
        <w:t xml:space="preserve"> eliminova</w:t>
      </w:r>
      <w:r>
        <w:rPr>
          <w:sz w:val="24"/>
          <w:szCs w:val="24"/>
          <w:lang w:val="sk-SK"/>
        </w:rPr>
        <w:t>ť</w:t>
      </w:r>
      <w:r w:rsidRPr="00FE110E">
        <w:rPr>
          <w:sz w:val="24"/>
          <w:szCs w:val="24"/>
          <w:lang w:val="sk-SK"/>
        </w:rPr>
        <w:t xml:space="preserve"> aj formou</w:t>
      </w:r>
    </w:p>
    <w:p w:rsidR="002C3805" w:rsidRPr="00FE110E" w:rsidRDefault="002C3805" w:rsidP="002C3805">
      <w:pPr>
        <w:rPr>
          <w:sz w:val="24"/>
          <w:lang w:val="sk-SK"/>
        </w:rPr>
      </w:pPr>
      <w:r>
        <w:rPr>
          <w:sz w:val="24"/>
          <w:lang w:val="sk-SK"/>
        </w:rPr>
        <w:t>bankových záruk.</w:t>
      </w:r>
    </w:p>
    <w:p w:rsidR="00136470" w:rsidRDefault="00136470">
      <w:pPr>
        <w:rPr>
          <w:b/>
          <w:sz w:val="24"/>
          <w:lang w:val="sk-SK"/>
        </w:rPr>
      </w:pPr>
    </w:p>
    <w:p w:rsidR="00A03E35" w:rsidRDefault="00A03E35">
      <w:pPr>
        <w:rPr>
          <w:b/>
          <w:sz w:val="24"/>
          <w:lang w:val="sk-SK"/>
        </w:rPr>
      </w:pPr>
    </w:p>
    <w:p w:rsidR="002C3805" w:rsidRDefault="00A03E35" w:rsidP="002C3805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IV.</w:t>
      </w:r>
      <w:r w:rsidR="002C3805" w:rsidRPr="007B1A7F">
        <w:rPr>
          <w:b/>
          <w:bCs/>
          <w:sz w:val="24"/>
          <w:szCs w:val="24"/>
          <w:lang w:val="sk-SK"/>
        </w:rPr>
        <w:t xml:space="preserve"> Vplyv na životné prostredie a</w:t>
      </w:r>
      <w:r w:rsidR="002C3805">
        <w:rPr>
          <w:b/>
          <w:bCs/>
          <w:sz w:val="24"/>
          <w:szCs w:val="24"/>
          <w:lang w:val="sk-SK"/>
        </w:rPr>
        <w:t> zamestnanosť</w:t>
      </w:r>
    </w:p>
    <w:p w:rsidR="002C3805" w:rsidRPr="007B1A7F" w:rsidRDefault="002C3805" w:rsidP="002C3805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</w:p>
    <w:p w:rsidR="002C3805" w:rsidRPr="007B1A7F" w:rsidRDefault="002C3805" w:rsidP="002C3805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</w:t>
      </w:r>
      <w:r w:rsidRPr="007B1A7F">
        <w:rPr>
          <w:sz w:val="24"/>
          <w:szCs w:val="24"/>
          <w:lang w:val="sk-SK"/>
        </w:rPr>
        <w:t>n</w:t>
      </w:r>
      <w:r>
        <w:rPr>
          <w:sz w:val="24"/>
          <w:szCs w:val="24"/>
          <w:lang w:val="sk-SK"/>
        </w:rPr>
        <w:t>osť CENTEX RS, spol. s.r.o. vzhľ</w:t>
      </w:r>
      <w:r w:rsidRPr="007B1A7F">
        <w:rPr>
          <w:sz w:val="24"/>
          <w:szCs w:val="24"/>
          <w:lang w:val="sk-SK"/>
        </w:rPr>
        <w:t>adom na predmet svojho podnikania a na</w:t>
      </w:r>
    </w:p>
    <w:p w:rsidR="00FE110E" w:rsidRDefault="002C3805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poč</w:t>
      </w:r>
      <w:r w:rsidRPr="007B1A7F">
        <w:rPr>
          <w:sz w:val="24"/>
          <w:szCs w:val="24"/>
          <w:lang w:val="sk-SK"/>
        </w:rPr>
        <w:t>et zamestnancov nemá významný vplyv ani na životné prostredie ani na zamest</w:t>
      </w:r>
      <w:r>
        <w:rPr>
          <w:sz w:val="24"/>
          <w:szCs w:val="24"/>
          <w:lang w:val="sk-SK"/>
        </w:rPr>
        <w:t>nanosť</w:t>
      </w:r>
      <w:r w:rsidRPr="007B1A7F">
        <w:rPr>
          <w:sz w:val="24"/>
          <w:szCs w:val="24"/>
          <w:lang w:val="sk-SK"/>
        </w:rPr>
        <w:t>.</w:t>
      </w:r>
    </w:p>
    <w:p w:rsid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</w:p>
    <w:p w:rsidR="00FE110E" w:rsidRDefault="00FE110E" w:rsidP="00FE110E">
      <w:pPr>
        <w:autoSpaceDE w:val="0"/>
        <w:autoSpaceDN w:val="0"/>
        <w:adjustRightInd w:val="0"/>
        <w:rPr>
          <w:sz w:val="24"/>
          <w:szCs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</w:t>
      </w:r>
    </w:p>
    <w:p w:rsidR="007B1A7F" w:rsidRPr="00940E07" w:rsidRDefault="00A03E35" w:rsidP="007B1A7F">
      <w:pPr>
        <w:autoSpaceDE w:val="0"/>
        <w:autoSpaceDN w:val="0"/>
        <w:adjustRightInd w:val="0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V</w:t>
      </w:r>
      <w:r w:rsidR="00311195">
        <w:rPr>
          <w:b/>
          <w:bCs/>
          <w:sz w:val="24"/>
          <w:szCs w:val="24"/>
          <w:lang w:val="sk-SK"/>
        </w:rPr>
        <w:t>. Prognóza vývoja činnosti spoloč</w:t>
      </w:r>
      <w:r w:rsidR="00D20E66">
        <w:rPr>
          <w:b/>
          <w:bCs/>
          <w:sz w:val="24"/>
          <w:szCs w:val="24"/>
          <w:lang w:val="sk-SK"/>
        </w:rPr>
        <w:t>nosti v roku 2021</w:t>
      </w:r>
    </w:p>
    <w:p w:rsidR="007B1A7F" w:rsidRPr="007B1A7F" w:rsidRDefault="007B1A7F" w:rsidP="007B1A7F">
      <w:pPr>
        <w:autoSpaceDE w:val="0"/>
        <w:autoSpaceDN w:val="0"/>
        <w:adjustRightInd w:val="0"/>
        <w:rPr>
          <w:b/>
          <w:bCs/>
          <w:sz w:val="28"/>
          <w:szCs w:val="28"/>
          <w:lang w:val="sk-SK"/>
        </w:rPr>
      </w:pPr>
    </w:p>
    <w:p w:rsidR="007B1A7F" w:rsidRPr="007B1A7F" w:rsidRDefault="00311195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Podľa analýz slovenského poľnohospodárstva by malo poľ</w:t>
      </w:r>
      <w:r w:rsidR="007B1A7F" w:rsidRPr="007B1A7F">
        <w:rPr>
          <w:sz w:val="24"/>
          <w:szCs w:val="24"/>
          <w:lang w:val="sk-SK"/>
        </w:rPr>
        <w:t>nohospodárstvo v roku</w:t>
      </w:r>
    </w:p>
    <w:p w:rsidR="007B1A7F" w:rsidRPr="007B1A7F" w:rsidRDefault="00D20E66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2021</w:t>
      </w:r>
      <w:r w:rsidR="007B1A7F" w:rsidRPr="007B1A7F">
        <w:rPr>
          <w:sz w:val="24"/>
          <w:szCs w:val="24"/>
          <w:lang w:val="sk-SK"/>
        </w:rPr>
        <w:t xml:space="preserve"> mierne rás</w:t>
      </w:r>
      <w:r w:rsidR="00311195">
        <w:rPr>
          <w:sz w:val="24"/>
          <w:szCs w:val="24"/>
          <w:lang w:val="sk-SK"/>
        </w:rPr>
        <w:t>ť</w:t>
      </w:r>
      <w:r w:rsidR="007B1A7F" w:rsidRPr="007B1A7F">
        <w:rPr>
          <w:sz w:val="24"/>
          <w:szCs w:val="24"/>
          <w:lang w:val="sk-SK"/>
        </w:rPr>
        <w:t>. Vyplýva to predovšetkým z plánovaných projektov najmä v oblasti kúpy</w:t>
      </w:r>
    </w:p>
    <w:p w:rsidR="007B1A7F" w:rsidRPr="007B1A7F" w:rsidRDefault="00311195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poľ</w:t>
      </w:r>
      <w:r w:rsidR="007B1A7F" w:rsidRPr="007B1A7F">
        <w:rPr>
          <w:sz w:val="24"/>
          <w:szCs w:val="24"/>
          <w:lang w:val="sk-SK"/>
        </w:rPr>
        <w:t>nohospodárskych strojov nevyhnutných pre prácu.</w:t>
      </w:r>
    </w:p>
    <w:p w:rsidR="007B1A7F" w:rsidRPr="007B1A7F" w:rsidRDefault="00311195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</w:t>
      </w:r>
      <w:r w:rsidR="007B1A7F" w:rsidRPr="007B1A7F">
        <w:rPr>
          <w:sz w:val="24"/>
          <w:szCs w:val="24"/>
          <w:lang w:val="sk-SK"/>
        </w:rPr>
        <w:t>CENTEX RS, spol. s</w:t>
      </w:r>
      <w:r>
        <w:rPr>
          <w:sz w:val="24"/>
          <w:szCs w:val="24"/>
          <w:lang w:val="sk-SK"/>
        </w:rPr>
        <w:t xml:space="preserve"> r. o. je zameraná na predaj poľ</w:t>
      </w:r>
      <w:r w:rsidR="007B1A7F" w:rsidRPr="007B1A7F">
        <w:rPr>
          <w:sz w:val="24"/>
          <w:szCs w:val="24"/>
          <w:lang w:val="sk-SK"/>
        </w:rPr>
        <w:t>nohospodárskych</w:t>
      </w:r>
    </w:p>
    <w:p w:rsidR="007B1A7F" w:rsidRPr="007B1A7F" w:rsidRDefault="007B1A7F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7B1A7F">
        <w:rPr>
          <w:sz w:val="24"/>
          <w:szCs w:val="24"/>
          <w:lang w:val="sk-SK"/>
        </w:rPr>
        <w:t>strojov a preto vyhliadka plánovaných projektov dáva predpoklad zlepšenia celkových</w:t>
      </w:r>
    </w:p>
    <w:p w:rsidR="007B1A7F" w:rsidRPr="007B1A7F" w:rsidRDefault="007B1A7F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7B1A7F">
        <w:rPr>
          <w:sz w:val="24"/>
          <w:szCs w:val="24"/>
          <w:lang w:val="sk-SK"/>
        </w:rPr>
        <w:t>hospodárskych výsledkov v nasledujúcich rokoch. Celkový objem plánovaných výnosov pre</w:t>
      </w:r>
    </w:p>
    <w:p w:rsidR="007B1A7F" w:rsidRPr="007B1A7F" w:rsidRDefault="00D20E66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rok 2021</w:t>
      </w:r>
      <w:r w:rsidR="00311195">
        <w:rPr>
          <w:sz w:val="24"/>
          <w:szCs w:val="24"/>
          <w:lang w:val="sk-SK"/>
        </w:rPr>
        <w:t xml:space="preserve"> </w:t>
      </w:r>
      <w:r w:rsidR="007B1A7F" w:rsidRPr="007B1A7F">
        <w:rPr>
          <w:sz w:val="24"/>
          <w:szCs w:val="24"/>
          <w:lang w:val="sk-SK"/>
        </w:rPr>
        <w:t xml:space="preserve"> je vo výške 15 000 </w:t>
      </w:r>
      <w:proofErr w:type="spellStart"/>
      <w:r w:rsidR="007B1A7F" w:rsidRPr="007B1A7F">
        <w:rPr>
          <w:sz w:val="24"/>
          <w:szCs w:val="24"/>
          <w:lang w:val="sk-SK"/>
        </w:rPr>
        <w:t>000</w:t>
      </w:r>
      <w:proofErr w:type="spellEnd"/>
      <w:r w:rsidR="007B1A7F" w:rsidRPr="007B1A7F">
        <w:rPr>
          <w:sz w:val="24"/>
          <w:szCs w:val="24"/>
          <w:lang w:val="sk-SK"/>
        </w:rPr>
        <w:t>,- EUR.</w:t>
      </w:r>
    </w:p>
    <w:p w:rsidR="007B1A7F" w:rsidRPr="007B1A7F" w:rsidRDefault="00311195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Očakávané verejné súť</w:t>
      </w:r>
      <w:r w:rsidR="007B1A7F" w:rsidRPr="007B1A7F">
        <w:rPr>
          <w:sz w:val="24"/>
          <w:szCs w:val="24"/>
          <w:lang w:val="sk-SK"/>
        </w:rPr>
        <w:t>aže vyžadujú obchodné skúsenosti v tejto oblasti a preto je</w:t>
      </w:r>
    </w:p>
    <w:p w:rsidR="007B1A7F" w:rsidRPr="007B1A7F" w:rsidRDefault="00311195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potrebné hľ</w:t>
      </w:r>
      <w:r w:rsidR="007B1A7F" w:rsidRPr="007B1A7F">
        <w:rPr>
          <w:sz w:val="24"/>
          <w:szCs w:val="24"/>
          <w:lang w:val="sk-SK"/>
        </w:rPr>
        <w:t>ada</w:t>
      </w:r>
      <w:r>
        <w:rPr>
          <w:sz w:val="24"/>
          <w:szCs w:val="24"/>
          <w:lang w:val="sk-SK"/>
        </w:rPr>
        <w:t>ť silného zahranič</w:t>
      </w:r>
      <w:r w:rsidR="007B1A7F" w:rsidRPr="007B1A7F">
        <w:rPr>
          <w:sz w:val="24"/>
          <w:szCs w:val="24"/>
          <w:lang w:val="sk-SK"/>
        </w:rPr>
        <w:t>ného</w:t>
      </w:r>
      <w:r>
        <w:rPr>
          <w:sz w:val="24"/>
          <w:szCs w:val="24"/>
          <w:lang w:val="sk-SK"/>
        </w:rPr>
        <w:t xml:space="preserve"> partnera. Preto aktivita spoloč</w:t>
      </w:r>
      <w:r w:rsidR="007B1A7F" w:rsidRPr="007B1A7F">
        <w:rPr>
          <w:sz w:val="24"/>
          <w:szCs w:val="24"/>
          <w:lang w:val="sk-SK"/>
        </w:rPr>
        <w:t>nosti CENTEX RS, spol.</w:t>
      </w:r>
    </w:p>
    <w:p w:rsidR="007B1A7F" w:rsidRPr="007B1A7F" w:rsidRDefault="007B1A7F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 w:rsidRPr="007B1A7F">
        <w:rPr>
          <w:sz w:val="24"/>
          <w:szCs w:val="24"/>
          <w:lang w:val="sk-SK"/>
        </w:rPr>
        <w:t>s r. o. sa bude zameriava</w:t>
      </w:r>
      <w:r w:rsidR="00311195">
        <w:rPr>
          <w:sz w:val="24"/>
          <w:szCs w:val="24"/>
          <w:lang w:val="sk-SK"/>
        </w:rPr>
        <w:t>ť</w:t>
      </w:r>
      <w:r w:rsidRPr="007B1A7F">
        <w:rPr>
          <w:sz w:val="24"/>
          <w:szCs w:val="24"/>
          <w:lang w:val="sk-SK"/>
        </w:rPr>
        <w:t xml:space="preserve"> na vytvor</w:t>
      </w:r>
      <w:r w:rsidR="00311195">
        <w:rPr>
          <w:sz w:val="24"/>
          <w:szCs w:val="24"/>
          <w:lang w:val="sk-SK"/>
        </w:rPr>
        <w:t xml:space="preserve">enie </w:t>
      </w:r>
      <w:proofErr w:type="spellStart"/>
      <w:r w:rsidR="00311195">
        <w:rPr>
          <w:sz w:val="24"/>
          <w:szCs w:val="24"/>
          <w:lang w:val="sk-SK"/>
        </w:rPr>
        <w:t>obchodno</w:t>
      </w:r>
      <w:proofErr w:type="spellEnd"/>
      <w:r w:rsidR="00311195">
        <w:rPr>
          <w:sz w:val="24"/>
          <w:szCs w:val="24"/>
          <w:lang w:val="sk-SK"/>
        </w:rPr>
        <w:t xml:space="preserve"> – partnerského vzť</w:t>
      </w:r>
      <w:r w:rsidRPr="007B1A7F">
        <w:rPr>
          <w:sz w:val="24"/>
          <w:szCs w:val="24"/>
          <w:lang w:val="sk-SK"/>
        </w:rPr>
        <w:t>ahu so silným</w:t>
      </w:r>
    </w:p>
    <w:p w:rsidR="007B1A7F" w:rsidRPr="007B1A7F" w:rsidRDefault="00311195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dodávateľom, ktorý umožní účasť spoloč</w:t>
      </w:r>
      <w:r w:rsidR="007B1A7F" w:rsidRPr="007B1A7F">
        <w:rPr>
          <w:sz w:val="24"/>
          <w:szCs w:val="24"/>
          <w:lang w:val="sk-SK"/>
        </w:rPr>
        <w:t>nosti</w:t>
      </w:r>
      <w:r>
        <w:rPr>
          <w:sz w:val="24"/>
          <w:szCs w:val="24"/>
          <w:lang w:val="sk-SK"/>
        </w:rPr>
        <w:t xml:space="preserve"> na obstarávaniach a tým zároveň</w:t>
      </w:r>
      <w:r w:rsidR="007B1A7F" w:rsidRPr="007B1A7F">
        <w:rPr>
          <w:sz w:val="24"/>
          <w:szCs w:val="24"/>
          <w:lang w:val="sk-SK"/>
        </w:rPr>
        <w:t xml:space="preserve"> zabezpe</w:t>
      </w:r>
      <w:r>
        <w:rPr>
          <w:sz w:val="24"/>
          <w:szCs w:val="24"/>
          <w:lang w:val="sk-SK"/>
        </w:rPr>
        <w:t>č</w:t>
      </w:r>
      <w:r w:rsidR="007B1A7F" w:rsidRPr="007B1A7F">
        <w:rPr>
          <w:sz w:val="24"/>
          <w:szCs w:val="24"/>
          <w:lang w:val="sk-SK"/>
        </w:rPr>
        <w:t>í</w:t>
      </w:r>
    </w:p>
    <w:p w:rsidR="007B1A7F" w:rsidRPr="000516BD" w:rsidRDefault="000516BD" w:rsidP="007B1A7F">
      <w:pPr>
        <w:autoSpaceDE w:val="0"/>
        <w:autoSpaceDN w:val="0"/>
        <w:adjustRightInd w:val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konkurencieschopnosť spoloč</w:t>
      </w:r>
      <w:r w:rsidR="007B1A7F" w:rsidRPr="000516BD">
        <w:rPr>
          <w:sz w:val="24"/>
          <w:szCs w:val="24"/>
          <w:lang w:val="sk-SK"/>
        </w:rPr>
        <w:t>nosti na trhu.</w:t>
      </w:r>
    </w:p>
    <w:p w:rsidR="00B4760F" w:rsidRDefault="00B4760F" w:rsidP="002C3805">
      <w:pPr>
        <w:jc w:val="center"/>
        <w:rPr>
          <w:rFonts w:ascii="TimesNewRoman" w:hAnsi="TimesNewRoman" w:cs="TimesNewRoman"/>
          <w:sz w:val="24"/>
          <w:szCs w:val="24"/>
          <w:lang w:val="sk-SK"/>
        </w:rPr>
      </w:pPr>
    </w:p>
    <w:p w:rsidR="00B4760F" w:rsidRDefault="00B4760F" w:rsidP="002C3805">
      <w:pPr>
        <w:jc w:val="center"/>
        <w:rPr>
          <w:rFonts w:ascii="TimesNewRoman" w:hAnsi="TimesNewRoman" w:cs="TimesNewRoman"/>
          <w:sz w:val="24"/>
          <w:szCs w:val="24"/>
          <w:lang w:val="sk-SK"/>
        </w:rPr>
      </w:pPr>
    </w:p>
    <w:p w:rsidR="00B4760F" w:rsidRDefault="00B4760F" w:rsidP="002C3805">
      <w:pPr>
        <w:jc w:val="center"/>
        <w:rPr>
          <w:rFonts w:ascii="TimesNewRoman" w:hAnsi="TimesNewRoman" w:cs="TimesNewRoman"/>
          <w:sz w:val="24"/>
          <w:szCs w:val="24"/>
          <w:lang w:val="sk-SK"/>
        </w:rPr>
      </w:pPr>
    </w:p>
    <w:p w:rsidR="00B4760F" w:rsidRDefault="00B4760F" w:rsidP="002C3805">
      <w:pPr>
        <w:jc w:val="center"/>
        <w:rPr>
          <w:rFonts w:ascii="TimesNewRoman" w:hAnsi="TimesNewRoman" w:cs="TimesNewRoman"/>
          <w:sz w:val="24"/>
          <w:szCs w:val="24"/>
          <w:lang w:val="sk-SK"/>
        </w:rPr>
      </w:pPr>
    </w:p>
    <w:p w:rsidR="002C3805" w:rsidRPr="00CA5961" w:rsidRDefault="00B4760F" w:rsidP="00B4760F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VI. </w:t>
      </w:r>
      <w:r w:rsidR="002C3805">
        <w:rPr>
          <w:b/>
          <w:sz w:val="24"/>
          <w:lang w:val="sk-SK"/>
        </w:rPr>
        <w:t xml:space="preserve">Výskumná a vývojová činnosť </w:t>
      </w:r>
    </w:p>
    <w:p w:rsidR="002C3805" w:rsidRDefault="002C3805" w:rsidP="002C3805">
      <w:pPr>
        <w:rPr>
          <w:sz w:val="24"/>
          <w:u w:val="single"/>
          <w:lang w:val="sk-SK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6345"/>
        <w:gridCol w:w="2865"/>
      </w:tblGrid>
      <w:tr w:rsidR="002C3805" w:rsidRPr="0073507E" w:rsidTr="002C3805">
        <w:tc>
          <w:tcPr>
            <w:tcW w:w="6345" w:type="dxa"/>
          </w:tcPr>
          <w:p w:rsidR="002C3805" w:rsidRPr="0073507E" w:rsidRDefault="002C3805" w:rsidP="002C3805">
            <w:pPr>
              <w:rPr>
                <w:b/>
                <w:sz w:val="24"/>
                <w:lang w:val="sk-SK"/>
              </w:rPr>
            </w:pPr>
            <w:r w:rsidRPr="0073507E">
              <w:rPr>
                <w:b/>
                <w:sz w:val="24"/>
                <w:lang w:val="sk-SK"/>
              </w:rPr>
              <w:t>Druh nákladu</w:t>
            </w:r>
          </w:p>
        </w:tc>
        <w:tc>
          <w:tcPr>
            <w:tcW w:w="2865" w:type="dxa"/>
          </w:tcPr>
          <w:p w:rsidR="002C3805" w:rsidRPr="0073507E" w:rsidRDefault="002C3805" w:rsidP="002C3805">
            <w:pPr>
              <w:jc w:val="center"/>
              <w:rPr>
                <w:b/>
                <w:sz w:val="24"/>
                <w:u w:val="single"/>
                <w:lang w:val="sk-SK"/>
              </w:rPr>
            </w:pPr>
            <w:r w:rsidRPr="0073507E">
              <w:rPr>
                <w:b/>
                <w:sz w:val="24"/>
                <w:lang w:val="sk-SK"/>
              </w:rPr>
              <w:t>Hodnota</w:t>
            </w:r>
          </w:p>
        </w:tc>
      </w:tr>
      <w:tr w:rsidR="002C3805" w:rsidTr="002C3805">
        <w:tc>
          <w:tcPr>
            <w:tcW w:w="6345" w:type="dxa"/>
          </w:tcPr>
          <w:p w:rsidR="002C3805" w:rsidRPr="00D61946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Náklady na výskum / účtované v nákladoch /</w:t>
            </w:r>
          </w:p>
        </w:tc>
        <w:tc>
          <w:tcPr>
            <w:tcW w:w="2865" w:type="dxa"/>
          </w:tcPr>
          <w:p w:rsidR="002C3805" w:rsidRPr="008C660E" w:rsidRDefault="002C3805" w:rsidP="002C38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0,-</w:t>
            </w:r>
          </w:p>
        </w:tc>
      </w:tr>
      <w:tr w:rsidR="002C3805" w:rsidTr="002C3805">
        <w:tc>
          <w:tcPr>
            <w:tcW w:w="6345" w:type="dxa"/>
          </w:tcPr>
          <w:p w:rsidR="002C3805" w:rsidRPr="00D61946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Neaktivované náklady na vývoj / účtované v nákladoch /</w:t>
            </w:r>
          </w:p>
        </w:tc>
        <w:tc>
          <w:tcPr>
            <w:tcW w:w="2865" w:type="dxa"/>
          </w:tcPr>
          <w:p w:rsidR="002C3805" w:rsidRPr="008C660E" w:rsidRDefault="002C3805" w:rsidP="002C38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0,-</w:t>
            </w:r>
          </w:p>
        </w:tc>
      </w:tr>
      <w:tr w:rsidR="002C3805" w:rsidTr="002C3805">
        <w:tc>
          <w:tcPr>
            <w:tcW w:w="6345" w:type="dxa"/>
          </w:tcPr>
          <w:p w:rsidR="002C3805" w:rsidRPr="00D61946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Aktivované náklady na vývoj / účtované na účte 012 /</w:t>
            </w:r>
          </w:p>
        </w:tc>
        <w:tc>
          <w:tcPr>
            <w:tcW w:w="2865" w:type="dxa"/>
          </w:tcPr>
          <w:p w:rsidR="002C3805" w:rsidRPr="008C660E" w:rsidRDefault="002C3805" w:rsidP="002C38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0,-</w:t>
            </w:r>
          </w:p>
        </w:tc>
      </w:tr>
    </w:tbl>
    <w:p w:rsidR="00B4760F" w:rsidRDefault="00B4760F" w:rsidP="002C3805">
      <w:pPr>
        <w:pStyle w:val="Zarkazkladnhotextu"/>
        <w:ind w:left="0"/>
      </w:pPr>
    </w:p>
    <w:p w:rsidR="00B4760F" w:rsidRDefault="00B4760F" w:rsidP="002C3805">
      <w:pPr>
        <w:pStyle w:val="Zarkazkladnhotextu"/>
        <w:ind w:left="0"/>
      </w:pPr>
    </w:p>
    <w:p w:rsidR="00B4760F" w:rsidRDefault="00B4760F" w:rsidP="002C3805">
      <w:pPr>
        <w:pStyle w:val="Zarkazkladnhotextu"/>
        <w:ind w:left="0"/>
      </w:pPr>
    </w:p>
    <w:p w:rsidR="00A03E35" w:rsidRDefault="002C3805" w:rsidP="002C3805">
      <w:pPr>
        <w:pStyle w:val="Zarkazkladnhotextu"/>
        <w:ind w:left="0"/>
      </w:pPr>
      <w:r>
        <w:t xml:space="preserve">  </w:t>
      </w:r>
    </w:p>
    <w:p w:rsidR="00B4760F" w:rsidRDefault="00B4760F" w:rsidP="00B4760F">
      <w:pPr>
        <w:pStyle w:val="Zarkazkladnhotextu"/>
        <w:ind w:left="142"/>
      </w:pPr>
      <w:r>
        <w:t>VII. Nadobúdani</w:t>
      </w:r>
      <w:r w:rsidR="00A03E35">
        <w:t xml:space="preserve">e vlastných akcií, dočasných listov, obchodných podielov a akcií, dočasných listov a obchodných </w:t>
      </w:r>
      <w:r>
        <w:t>podielov materskej účtovnej jednotky podľa §22</w:t>
      </w:r>
    </w:p>
    <w:p w:rsidR="002C3805" w:rsidRDefault="002C3805" w:rsidP="00B4760F">
      <w:pPr>
        <w:pStyle w:val="Zarkazkladnhotextu"/>
        <w:ind w:left="862"/>
      </w:pPr>
      <w:r>
        <w:t xml:space="preserve">                                 </w:t>
      </w:r>
    </w:p>
    <w:p w:rsidR="002C3805" w:rsidRDefault="00B4760F" w:rsidP="002C3805">
      <w:pPr>
        <w:pStyle w:val="Zarkazkladnhotextu"/>
        <w:ind w:left="0"/>
        <w:rPr>
          <w:b w:val="0"/>
        </w:rPr>
      </w:pPr>
      <w:r w:rsidRPr="00B4760F">
        <w:rPr>
          <w:b w:val="0"/>
          <w:szCs w:val="24"/>
        </w:rPr>
        <w:t>Spoločn</w:t>
      </w:r>
      <w:r>
        <w:rPr>
          <w:b w:val="0"/>
          <w:szCs w:val="24"/>
        </w:rPr>
        <w:t xml:space="preserve">osť CENTEX RS, spol. s </w:t>
      </w:r>
      <w:r w:rsidRPr="00B4760F">
        <w:rPr>
          <w:b w:val="0"/>
          <w:szCs w:val="24"/>
        </w:rPr>
        <w:t xml:space="preserve">r.o. </w:t>
      </w:r>
      <w:r>
        <w:rPr>
          <w:b w:val="0"/>
        </w:rPr>
        <w:t>nevlastní akcie, dočasné listy a nemá obchodný podiel na materskej účtovnej jednotke.</w:t>
      </w: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Default="00B4760F" w:rsidP="002C3805">
      <w:pPr>
        <w:pStyle w:val="Zarkazkladnhotextu"/>
        <w:ind w:left="0"/>
        <w:rPr>
          <w:b w:val="0"/>
        </w:rPr>
      </w:pPr>
    </w:p>
    <w:p w:rsidR="00B4760F" w:rsidRPr="00B4760F" w:rsidRDefault="00B4760F" w:rsidP="002C3805">
      <w:pPr>
        <w:pStyle w:val="Zarkazkladnhotextu"/>
        <w:ind w:left="0"/>
        <w:rPr>
          <w:b w:val="0"/>
        </w:rPr>
      </w:pPr>
    </w:p>
    <w:p w:rsidR="002C3805" w:rsidRPr="00A03E35" w:rsidRDefault="002C3805" w:rsidP="00B4760F">
      <w:pPr>
        <w:pStyle w:val="Nadpis6"/>
        <w:numPr>
          <w:ilvl w:val="0"/>
          <w:numId w:val="19"/>
        </w:numPr>
        <w:rPr>
          <w:sz w:val="24"/>
          <w:szCs w:val="24"/>
        </w:rPr>
      </w:pPr>
      <w:r w:rsidRPr="00A03E35">
        <w:rPr>
          <w:sz w:val="24"/>
          <w:szCs w:val="24"/>
        </w:rPr>
        <w:t>Hospodársky  výsledok</w:t>
      </w:r>
    </w:p>
    <w:p w:rsidR="002C3805" w:rsidRDefault="002C3805" w:rsidP="002C3805">
      <w:pPr>
        <w:rPr>
          <w:sz w:val="28"/>
          <w:lang w:val="sk-SK"/>
        </w:rPr>
      </w:pPr>
    </w:p>
    <w:p w:rsidR="002C3805" w:rsidRDefault="002C3805" w:rsidP="002C3805">
      <w:pPr>
        <w:rPr>
          <w:sz w:val="28"/>
          <w:lang w:val="sk-SK"/>
        </w:rPr>
      </w:pPr>
    </w:p>
    <w:p w:rsidR="002C3805" w:rsidRDefault="00D20E66" w:rsidP="002C3805">
      <w:pPr>
        <w:numPr>
          <w:ilvl w:val="0"/>
          <w:numId w:val="7"/>
        </w:numPr>
        <w:rPr>
          <w:sz w:val="24"/>
          <w:lang w:val="sk-SK"/>
        </w:rPr>
      </w:pPr>
      <w:r>
        <w:rPr>
          <w:sz w:val="24"/>
          <w:lang w:val="sk-SK"/>
        </w:rPr>
        <w:t>Hospodársky výsledok za rok 2020</w:t>
      </w:r>
      <w:r w:rsidR="002C3805">
        <w:rPr>
          <w:sz w:val="24"/>
          <w:lang w:val="sk-SK"/>
        </w:rPr>
        <w:t xml:space="preserve"> a návrh na jeho </w:t>
      </w:r>
      <w:proofErr w:type="spellStart"/>
      <w:r w:rsidR="002C3805">
        <w:rPr>
          <w:sz w:val="24"/>
          <w:lang w:val="sk-SK"/>
        </w:rPr>
        <w:t>vysporiadanie</w:t>
      </w:r>
      <w:proofErr w:type="spellEnd"/>
      <w:r w:rsidR="002C3805">
        <w:rPr>
          <w:sz w:val="24"/>
          <w:lang w:val="sk-SK"/>
        </w:rPr>
        <w:t xml:space="preserve"> </w:t>
      </w:r>
    </w:p>
    <w:p w:rsidR="002C3805" w:rsidRDefault="002C3805" w:rsidP="002C3805">
      <w:pPr>
        <w:rPr>
          <w:sz w:val="24"/>
          <w:lang w:val="sk-SK"/>
        </w:rPr>
      </w:pPr>
    </w:p>
    <w:p w:rsidR="002C3805" w:rsidRDefault="002C3805" w:rsidP="002C3805">
      <w:pPr>
        <w:rPr>
          <w:sz w:val="24"/>
          <w:lang w:val="sk-SK"/>
        </w:rPr>
      </w:pPr>
      <w:r>
        <w:rPr>
          <w:sz w:val="24"/>
          <w:lang w:val="sk-SK"/>
        </w:rPr>
        <w:t>Zisk :</w:t>
      </w:r>
      <w:r w:rsidR="00E778B3">
        <w:rPr>
          <w:sz w:val="24"/>
          <w:lang w:val="sk-SK"/>
        </w:rPr>
        <w:t xml:space="preserve"> 1 271 631,42</w:t>
      </w:r>
      <w:r>
        <w:rPr>
          <w:sz w:val="24"/>
          <w:lang w:val="sk-SK"/>
        </w:rPr>
        <w:t xml:space="preserve"> €</w:t>
      </w:r>
    </w:p>
    <w:p w:rsidR="002C3805" w:rsidRDefault="002C3805" w:rsidP="002C3805">
      <w:pPr>
        <w:rPr>
          <w:sz w:val="24"/>
          <w:lang w:val="sk-SK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4605"/>
        <w:gridCol w:w="4605"/>
      </w:tblGrid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Druh prídelu :</w:t>
            </w:r>
          </w:p>
        </w:tc>
        <w:tc>
          <w:tcPr>
            <w:tcW w:w="4605" w:type="dxa"/>
          </w:tcPr>
          <w:p w:rsidR="002C3805" w:rsidRDefault="002C3805" w:rsidP="002C38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Rozdelenie zisku</w:t>
            </w: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Zisk k rozdeleniu, z toho :</w:t>
            </w:r>
          </w:p>
        </w:tc>
        <w:tc>
          <w:tcPr>
            <w:tcW w:w="4605" w:type="dxa"/>
          </w:tcPr>
          <w:p w:rsidR="002C3805" w:rsidRDefault="004274F6" w:rsidP="002C38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  <w:r w:rsidR="00E778B3">
              <w:rPr>
                <w:sz w:val="24"/>
                <w:lang w:val="sk-SK"/>
              </w:rPr>
              <w:t> </w:t>
            </w:r>
            <w:r>
              <w:rPr>
                <w:sz w:val="24"/>
                <w:lang w:val="sk-SK"/>
              </w:rPr>
              <w:t>27</w:t>
            </w:r>
            <w:r w:rsidR="00E778B3">
              <w:rPr>
                <w:sz w:val="24"/>
                <w:lang w:val="sk-SK"/>
              </w:rPr>
              <w:t>1 631,42</w:t>
            </w: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Prídel do zákonného rezervného fondu</w:t>
            </w:r>
          </w:p>
        </w:tc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Prídel na zvýšenie základného imania</w:t>
            </w:r>
          </w:p>
        </w:tc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Prídel do štatutárnych fondov</w:t>
            </w:r>
          </w:p>
        </w:tc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Prídel do ostatných fondov</w:t>
            </w:r>
          </w:p>
        </w:tc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Použitie na vyrovnanie straty z min. rokov</w:t>
            </w:r>
          </w:p>
        </w:tc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Dividendy spoločníkov</w:t>
            </w:r>
          </w:p>
        </w:tc>
        <w:tc>
          <w:tcPr>
            <w:tcW w:w="4605" w:type="dxa"/>
          </w:tcPr>
          <w:p w:rsidR="002C3805" w:rsidRDefault="002C3805" w:rsidP="002C3805">
            <w:pPr>
              <w:jc w:val="center"/>
              <w:rPr>
                <w:sz w:val="24"/>
                <w:lang w:val="sk-SK"/>
              </w:rPr>
            </w:pP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Nerozdelený zisk minulých rokov</w:t>
            </w:r>
          </w:p>
        </w:tc>
        <w:tc>
          <w:tcPr>
            <w:tcW w:w="4605" w:type="dxa"/>
          </w:tcPr>
          <w:p w:rsidR="002C3805" w:rsidRDefault="00E778B3" w:rsidP="002C3805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1 271 631,42</w:t>
            </w:r>
          </w:p>
        </w:tc>
      </w:tr>
      <w:tr w:rsidR="002C3805" w:rsidTr="002C3805"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Iné rozdelenie zisku</w:t>
            </w:r>
          </w:p>
        </w:tc>
        <w:tc>
          <w:tcPr>
            <w:tcW w:w="4605" w:type="dxa"/>
          </w:tcPr>
          <w:p w:rsidR="002C3805" w:rsidRDefault="002C3805" w:rsidP="002C3805">
            <w:pPr>
              <w:rPr>
                <w:sz w:val="24"/>
                <w:lang w:val="sk-SK"/>
              </w:rPr>
            </w:pPr>
          </w:p>
        </w:tc>
      </w:tr>
    </w:tbl>
    <w:p w:rsidR="007B1A7F" w:rsidRDefault="007B1A7F" w:rsidP="007B1A7F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  <w:lang w:val="sk-SK"/>
        </w:rPr>
      </w:pPr>
    </w:p>
    <w:p w:rsidR="007B1A7F" w:rsidRPr="00B4760F" w:rsidRDefault="00B4760F" w:rsidP="00B4760F">
      <w:pPr>
        <w:pStyle w:val="Odsekzoznamu"/>
        <w:numPr>
          <w:ilvl w:val="0"/>
          <w:numId w:val="19"/>
        </w:numPr>
        <w:rPr>
          <w:b/>
          <w:sz w:val="24"/>
          <w:lang w:val="sk-SK"/>
        </w:rPr>
      </w:pPr>
      <w:r w:rsidRPr="00B4760F">
        <w:rPr>
          <w:b/>
          <w:sz w:val="24"/>
          <w:lang w:val="sk-SK"/>
        </w:rPr>
        <w:t>Organizačná zložka v zahraničí</w:t>
      </w:r>
    </w:p>
    <w:p w:rsidR="00B4760F" w:rsidRDefault="00B4760F" w:rsidP="00B4760F">
      <w:pPr>
        <w:pStyle w:val="Odsekzoznamu"/>
        <w:ind w:left="862"/>
        <w:rPr>
          <w:sz w:val="24"/>
          <w:lang w:val="sk-SK"/>
        </w:rPr>
      </w:pPr>
    </w:p>
    <w:p w:rsidR="00B4760F" w:rsidRDefault="00B4760F" w:rsidP="00B4760F">
      <w:pPr>
        <w:pStyle w:val="Odsekzoznamu"/>
        <w:ind w:left="862"/>
        <w:rPr>
          <w:sz w:val="24"/>
          <w:lang w:val="sk-SK"/>
        </w:rPr>
      </w:pPr>
      <w:r>
        <w:rPr>
          <w:sz w:val="24"/>
          <w:lang w:val="sk-SK"/>
        </w:rPr>
        <w:t>Spoločnosť CENTEX RS, spol. s r.o. nemá organizačnú zložku v zahraničí.</w:t>
      </w:r>
    </w:p>
    <w:p w:rsidR="00B4760F" w:rsidRPr="00B4760F" w:rsidRDefault="00B4760F" w:rsidP="00B4760F">
      <w:pPr>
        <w:pStyle w:val="Odsekzoznamu"/>
        <w:ind w:left="862"/>
        <w:rPr>
          <w:sz w:val="24"/>
          <w:lang w:val="sk-SK"/>
        </w:rPr>
      </w:pP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>Prílohy</w:t>
      </w:r>
      <w:r w:rsidR="00E72D77">
        <w:rPr>
          <w:sz w:val="24"/>
          <w:lang w:val="sk-SK"/>
        </w:rPr>
        <w:t xml:space="preserve"> :      1./ </w:t>
      </w:r>
      <w:r w:rsidR="00D20E66">
        <w:rPr>
          <w:sz w:val="24"/>
          <w:lang w:val="sk-SK"/>
        </w:rPr>
        <w:t>Účtovná závierka k 31.12.2020</w:t>
      </w:r>
    </w:p>
    <w:p w:rsidR="0096537A" w:rsidRDefault="007B0534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2</w:t>
      </w:r>
      <w:r w:rsidR="0096537A">
        <w:rPr>
          <w:sz w:val="24"/>
          <w:lang w:val="sk-SK"/>
        </w:rPr>
        <w:t xml:space="preserve">./ </w:t>
      </w:r>
      <w:r>
        <w:rPr>
          <w:sz w:val="24"/>
          <w:lang w:val="sk-SK"/>
        </w:rPr>
        <w:t xml:space="preserve">Správa </w:t>
      </w:r>
      <w:proofErr w:type="spellStart"/>
      <w:r>
        <w:rPr>
          <w:sz w:val="24"/>
          <w:lang w:val="sk-SK"/>
        </w:rPr>
        <w:t>auditora</w:t>
      </w:r>
      <w:proofErr w:type="spellEnd"/>
      <w:r>
        <w:rPr>
          <w:sz w:val="24"/>
          <w:lang w:val="sk-SK"/>
        </w:rPr>
        <w:t xml:space="preserve"> o účtovnej závierke</w:t>
      </w:r>
      <w:r w:rsidR="0096537A">
        <w:rPr>
          <w:sz w:val="24"/>
          <w:lang w:val="sk-SK"/>
        </w:rPr>
        <w:t xml:space="preserve"> </w:t>
      </w:r>
    </w:p>
    <w:p w:rsidR="0096537A" w:rsidRDefault="0096537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</w:t>
      </w:r>
    </w:p>
    <w:p w:rsidR="0096537A" w:rsidRDefault="0096537A">
      <w:pPr>
        <w:rPr>
          <w:sz w:val="24"/>
          <w:lang w:val="sk-SK"/>
        </w:rPr>
      </w:pPr>
    </w:p>
    <w:p w:rsidR="00E72D77" w:rsidRDefault="0096537A" w:rsidP="00E4631C">
      <w:pPr>
        <w:rPr>
          <w:sz w:val="24"/>
          <w:lang w:val="sk-SK"/>
        </w:rPr>
      </w:pPr>
      <w:r>
        <w:rPr>
          <w:sz w:val="24"/>
          <w:lang w:val="sk-SK"/>
        </w:rPr>
        <w:t>P</w:t>
      </w:r>
      <w:r w:rsidR="00E72D77">
        <w:rPr>
          <w:sz w:val="24"/>
          <w:lang w:val="sk-SK"/>
        </w:rPr>
        <w:t xml:space="preserve">redkladá :    </w:t>
      </w:r>
      <w:r w:rsidR="00E4631C">
        <w:rPr>
          <w:sz w:val="24"/>
          <w:lang w:val="sk-SK"/>
        </w:rPr>
        <w:t>Ing. Ján Vrábeľ, konateľ spoločnosti</w:t>
      </w:r>
      <w:r w:rsidR="008C660E">
        <w:rPr>
          <w:sz w:val="24"/>
          <w:lang w:val="sk-SK"/>
        </w:rPr>
        <w:t xml:space="preserve"> </w:t>
      </w:r>
    </w:p>
    <w:sectPr w:rsidR="00E72D77" w:rsidSect="007F7621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54E" w:rsidRDefault="000E554E">
      <w:r>
        <w:separator/>
      </w:r>
    </w:p>
  </w:endnote>
  <w:endnote w:type="continuationSeparator" w:id="0">
    <w:p w:rsidR="000E554E" w:rsidRDefault="000E5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14E6" w:rsidRDefault="000C14E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C14E6" w:rsidRDefault="000C14E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14E6" w:rsidRDefault="000C14E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50A5">
      <w:rPr>
        <w:rStyle w:val="slostrany"/>
        <w:noProof/>
      </w:rPr>
      <w:t>8</w:t>
    </w:r>
    <w:r>
      <w:rPr>
        <w:rStyle w:val="slostrany"/>
      </w:rPr>
      <w:fldChar w:fldCharType="end"/>
    </w:r>
  </w:p>
  <w:p w:rsidR="000C14E6" w:rsidRDefault="000C14E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54E" w:rsidRDefault="000E554E">
      <w:r>
        <w:separator/>
      </w:r>
    </w:p>
  </w:footnote>
  <w:footnote w:type="continuationSeparator" w:id="0">
    <w:p w:rsidR="000E554E" w:rsidRDefault="000E55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E623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1647BA5"/>
    <w:multiLevelType w:val="singleLevel"/>
    <w:tmpl w:val="7AD83754"/>
    <w:lvl w:ilvl="0">
      <w:start w:val="1999"/>
      <w:numFmt w:val="decimal"/>
      <w:lvlText w:val="%1"/>
      <w:lvlJc w:val="left"/>
      <w:pPr>
        <w:tabs>
          <w:tab w:val="num" w:pos="6600"/>
        </w:tabs>
        <w:ind w:left="6600" w:hanging="3000"/>
      </w:pPr>
      <w:rPr>
        <w:rFonts w:hint="default"/>
      </w:rPr>
    </w:lvl>
  </w:abstractNum>
  <w:abstractNum w:abstractNumId="3">
    <w:nsid w:val="051C200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8BB7324"/>
    <w:multiLevelType w:val="singleLevel"/>
    <w:tmpl w:val="1304C8B6"/>
    <w:lvl w:ilvl="0">
      <w:start w:val="1"/>
      <w:numFmt w:val="bullet"/>
      <w:lvlText w:val="-"/>
      <w:lvlJc w:val="left"/>
      <w:pPr>
        <w:tabs>
          <w:tab w:val="num" w:pos="4380"/>
        </w:tabs>
        <w:ind w:left="4380" w:hanging="360"/>
      </w:pPr>
      <w:rPr>
        <w:rFonts w:hint="default"/>
      </w:rPr>
    </w:lvl>
  </w:abstractNum>
  <w:abstractNum w:abstractNumId="5">
    <w:nsid w:val="1B46714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CAA561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205E7119"/>
    <w:multiLevelType w:val="singleLevel"/>
    <w:tmpl w:val="041B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</w:abstractNum>
  <w:abstractNum w:abstractNumId="8">
    <w:nsid w:val="2C450E9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EE840B6"/>
    <w:multiLevelType w:val="hybridMultilevel"/>
    <w:tmpl w:val="4406FB82"/>
    <w:lvl w:ilvl="0" w:tplc="E1CAB3FC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763D08"/>
    <w:multiLevelType w:val="singleLevel"/>
    <w:tmpl w:val="21A8875A"/>
    <w:lvl w:ilvl="0">
      <w:start w:val="1"/>
      <w:numFmt w:val="upperRoman"/>
      <w:pStyle w:val="Nadpis6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>
    <w:nsid w:val="333120D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3C1A7A3A"/>
    <w:multiLevelType w:val="hybridMultilevel"/>
    <w:tmpl w:val="9536D2AC"/>
    <w:lvl w:ilvl="0" w:tplc="9790D8E0">
      <w:start w:val="5"/>
      <w:numFmt w:val="upperRoman"/>
      <w:lvlText w:val="%1.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>
    <w:nsid w:val="3C572682"/>
    <w:multiLevelType w:val="singleLevel"/>
    <w:tmpl w:val="068A30B2"/>
    <w:lvl w:ilvl="0">
      <w:start w:val="42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68365CA"/>
    <w:multiLevelType w:val="singleLevel"/>
    <w:tmpl w:val="6408268E"/>
    <w:lvl w:ilvl="0">
      <w:start w:val="51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C5636D0"/>
    <w:multiLevelType w:val="hybridMultilevel"/>
    <w:tmpl w:val="3872F9B2"/>
    <w:lvl w:ilvl="0" w:tplc="215C1EA0">
      <w:start w:val="8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55AD1BA9"/>
    <w:multiLevelType w:val="singleLevel"/>
    <w:tmpl w:val="A96AE7A2"/>
    <w:lvl w:ilvl="0">
      <w:start w:val="699"/>
      <w:numFmt w:val="decimal"/>
      <w:lvlText w:val="%1"/>
      <w:lvlJc w:val="left"/>
      <w:pPr>
        <w:tabs>
          <w:tab w:val="num" w:pos="3267"/>
        </w:tabs>
        <w:ind w:left="3267" w:hanging="435"/>
      </w:pPr>
      <w:rPr>
        <w:rFonts w:hint="default"/>
      </w:rPr>
    </w:lvl>
  </w:abstractNum>
  <w:abstractNum w:abstractNumId="17">
    <w:nsid w:val="75841D5D"/>
    <w:multiLevelType w:val="hybridMultilevel"/>
    <w:tmpl w:val="9C8E76F0"/>
    <w:lvl w:ilvl="0" w:tplc="669AA54A">
      <w:start w:val="6"/>
      <w:numFmt w:val="upperRoman"/>
      <w:lvlText w:val="%1."/>
      <w:lvlJc w:val="left"/>
      <w:pPr>
        <w:ind w:left="862" w:hanging="72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>
    <w:nsid w:val="7D31210E"/>
    <w:multiLevelType w:val="singleLevel"/>
    <w:tmpl w:val="041B000F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num w:numId="1">
    <w:abstractNumId w:val="10"/>
  </w:num>
  <w:num w:numId="2">
    <w:abstractNumId w:val="4"/>
  </w:num>
  <w:num w:numId="3">
    <w:abstractNumId w:val="14"/>
  </w:num>
  <w:num w:numId="4">
    <w:abstractNumId w:val="13"/>
  </w:num>
  <w:num w:numId="5">
    <w:abstractNumId w:val="11"/>
  </w:num>
  <w:num w:numId="6">
    <w:abstractNumId w:val="2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12">
    <w:abstractNumId w:val="6"/>
  </w:num>
  <w:num w:numId="13">
    <w:abstractNumId w:val="16"/>
  </w:num>
  <w:num w:numId="14">
    <w:abstractNumId w:val="7"/>
  </w:num>
  <w:num w:numId="15">
    <w:abstractNumId w:val="18"/>
  </w:num>
  <w:num w:numId="16">
    <w:abstractNumId w:val="9"/>
  </w:num>
  <w:num w:numId="17">
    <w:abstractNumId w:val="12"/>
  </w:num>
  <w:num w:numId="18">
    <w:abstractNumId w:val="17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519"/>
    <w:rsid w:val="0001189B"/>
    <w:rsid w:val="000516BD"/>
    <w:rsid w:val="000524AB"/>
    <w:rsid w:val="000650A5"/>
    <w:rsid w:val="00071924"/>
    <w:rsid w:val="0009462F"/>
    <w:rsid w:val="000A7DD8"/>
    <w:rsid w:val="000B374D"/>
    <w:rsid w:val="000B5DBD"/>
    <w:rsid w:val="000C14E6"/>
    <w:rsid w:val="000D01F6"/>
    <w:rsid w:val="000E1AC1"/>
    <w:rsid w:val="000E554E"/>
    <w:rsid w:val="000F4396"/>
    <w:rsid w:val="00103596"/>
    <w:rsid w:val="00106451"/>
    <w:rsid w:val="00116836"/>
    <w:rsid w:val="00136470"/>
    <w:rsid w:val="00164B46"/>
    <w:rsid w:val="00195EA4"/>
    <w:rsid w:val="0019612E"/>
    <w:rsid w:val="00196AF1"/>
    <w:rsid w:val="001B62DD"/>
    <w:rsid w:val="001E1D6A"/>
    <w:rsid w:val="002159F1"/>
    <w:rsid w:val="002236BF"/>
    <w:rsid w:val="00236916"/>
    <w:rsid w:val="002744EF"/>
    <w:rsid w:val="00274A47"/>
    <w:rsid w:val="00286101"/>
    <w:rsid w:val="00291A04"/>
    <w:rsid w:val="002C0738"/>
    <w:rsid w:val="002C3805"/>
    <w:rsid w:val="002F2C5B"/>
    <w:rsid w:val="002F450D"/>
    <w:rsid w:val="00311195"/>
    <w:rsid w:val="003274F4"/>
    <w:rsid w:val="00336772"/>
    <w:rsid w:val="00342F9A"/>
    <w:rsid w:val="00356E48"/>
    <w:rsid w:val="003613AB"/>
    <w:rsid w:val="00372B62"/>
    <w:rsid w:val="00391D8C"/>
    <w:rsid w:val="003920F8"/>
    <w:rsid w:val="0039522A"/>
    <w:rsid w:val="003B2AE7"/>
    <w:rsid w:val="003B5DCD"/>
    <w:rsid w:val="003E7463"/>
    <w:rsid w:val="003F0B63"/>
    <w:rsid w:val="00403CC5"/>
    <w:rsid w:val="004274F6"/>
    <w:rsid w:val="004422A4"/>
    <w:rsid w:val="0045271E"/>
    <w:rsid w:val="00453EFD"/>
    <w:rsid w:val="00463983"/>
    <w:rsid w:val="00467759"/>
    <w:rsid w:val="00473F4D"/>
    <w:rsid w:val="0048673C"/>
    <w:rsid w:val="00491B81"/>
    <w:rsid w:val="004A4668"/>
    <w:rsid w:val="004D1F1E"/>
    <w:rsid w:val="004E13F9"/>
    <w:rsid w:val="004F6D87"/>
    <w:rsid w:val="004F7AC2"/>
    <w:rsid w:val="005010FF"/>
    <w:rsid w:val="00525893"/>
    <w:rsid w:val="005271CC"/>
    <w:rsid w:val="00547A7F"/>
    <w:rsid w:val="005519FE"/>
    <w:rsid w:val="0056708F"/>
    <w:rsid w:val="005A4329"/>
    <w:rsid w:val="005C35A5"/>
    <w:rsid w:val="005C49FE"/>
    <w:rsid w:val="005D25E6"/>
    <w:rsid w:val="005D308B"/>
    <w:rsid w:val="005E1015"/>
    <w:rsid w:val="005E17D7"/>
    <w:rsid w:val="005F2FCC"/>
    <w:rsid w:val="00641116"/>
    <w:rsid w:val="00644CE6"/>
    <w:rsid w:val="00671188"/>
    <w:rsid w:val="00677562"/>
    <w:rsid w:val="006808FD"/>
    <w:rsid w:val="006C4473"/>
    <w:rsid w:val="006E7935"/>
    <w:rsid w:val="006F4CB4"/>
    <w:rsid w:val="0070338C"/>
    <w:rsid w:val="00717A36"/>
    <w:rsid w:val="0073507E"/>
    <w:rsid w:val="00765005"/>
    <w:rsid w:val="00784599"/>
    <w:rsid w:val="00792852"/>
    <w:rsid w:val="007B0534"/>
    <w:rsid w:val="007B1A7F"/>
    <w:rsid w:val="007C1F08"/>
    <w:rsid w:val="007D0EE8"/>
    <w:rsid w:val="007F7621"/>
    <w:rsid w:val="00837E24"/>
    <w:rsid w:val="00845FAA"/>
    <w:rsid w:val="00852519"/>
    <w:rsid w:val="008B23B9"/>
    <w:rsid w:val="008B546F"/>
    <w:rsid w:val="008C660E"/>
    <w:rsid w:val="008F5B78"/>
    <w:rsid w:val="00901271"/>
    <w:rsid w:val="00931168"/>
    <w:rsid w:val="00931EA5"/>
    <w:rsid w:val="00940E07"/>
    <w:rsid w:val="0096537A"/>
    <w:rsid w:val="00977AE0"/>
    <w:rsid w:val="00993685"/>
    <w:rsid w:val="009C2BF2"/>
    <w:rsid w:val="009D7013"/>
    <w:rsid w:val="009F0523"/>
    <w:rsid w:val="00A00997"/>
    <w:rsid w:val="00A03E35"/>
    <w:rsid w:val="00A200AD"/>
    <w:rsid w:val="00A37F2C"/>
    <w:rsid w:val="00A53DA0"/>
    <w:rsid w:val="00A54F7C"/>
    <w:rsid w:val="00A833A7"/>
    <w:rsid w:val="00AB2B68"/>
    <w:rsid w:val="00AF7F70"/>
    <w:rsid w:val="00B033A9"/>
    <w:rsid w:val="00B04259"/>
    <w:rsid w:val="00B05569"/>
    <w:rsid w:val="00B1488A"/>
    <w:rsid w:val="00B35644"/>
    <w:rsid w:val="00B41ADF"/>
    <w:rsid w:val="00B44FAA"/>
    <w:rsid w:val="00B4760F"/>
    <w:rsid w:val="00B57CC5"/>
    <w:rsid w:val="00B70696"/>
    <w:rsid w:val="00B8174E"/>
    <w:rsid w:val="00B9390C"/>
    <w:rsid w:val="00B93C72"/>
    <w:rsid w:val="00B943F1"/>
    <w:rsid w:val="00BA22D2"/>
    <w:rsid w:val="00BD130A"/>
    <w:rsid w:val="00BD664A"/>
    <w:rsid w:val="00BE72CB"/>
    <w:rsid w:val="00BF677C"/>
    <w:rsid w:val="00BF6FD2"/>
    <w:rsid w:val="00C02136"/>
    <w:rsid w:val="00C126C5"/>
    <w:rsid w:val="00C20128"/>
    <w:rsid w:val="00C21560"/>
    <w:rsid w:val="00C4351D"/>
    <w:rsid w:val="00C51B21"/>
    <w:rsid w:val="00C65FD5"/>
    <w:rsid w:val="00C6601D"/>
    <w:rsid w:val="00C95922"/>
    <w:rsid w:val="00CA5961"/>
    <w:rsid w:val="00CB1DD4"/>
    <w:rsid w:val="00CB379B"/>
    <w:rsid w:val="00CC53C2"/>
    <w:rsid w:val="00CF4D05"/>
    <w:rsid w:val="00CF6F77"/>
    <w:rsid w:val="00D20E66"/>
    <w:rsid w:val="00D24C8B"/>
    <w:rsid w:val="00D30633"/>
    <w:rsid w:val="00D31AF8"/>
    <w:rsid w:val="00D36270"/>
    <w:rsid w:val="00D42360"/>
    <w:rsid w:val="00D45043"/>
    <w:rsid w:val="00D61946"/>
    <w:rsid w:val="00D6373D"/>
    <w:rsid w:val="00D72079"/>
    <w:rsid w:val="00D736FD"/>
    <w:rsid w:val="00D84193"/>
    <w:rsid w:val="00DA786F"/>
    <w:rsid w:val="00DF316A"/>
    <w:rsid w:val="00E169D1"/>
    <w:rsid w:val="00E25D55"/>
    <w:rsid w:val="00E41E49"/>
    <w:rsid w:val="00E44FDD"/>
    <w:rsid w:val="00E4631C"/>
    <w:rsid w:val="00E72D77"/>
    <w:rsid w:val="00E76997"/>
    <w:rsid w:val="00E778B3"/>
    <w:rsid w:val="00E85CBE"/>
    <w:rsid w:val="00E94DBC"/>
    <w:rsid w:val="00E968C7"/>
    <w:rsid w:val="00ED0AD9"/>
    <w:rsid w:val="00EE56BB"/>
    <w:rsid w:val="00F24EB5"/>
    <w:rsid w:val="00F27471"/>
    <w:rsid w:val="00F32A15"/>
    <w:rsid w:val="00F76B4A"/>
    <w:rsid w:val="00F80F7E"/>
    <w:rsid w:val="00F82059"/>
    <w:rsid w:val="00FC292C"/>
    <w:rsid w:val="00FC4176"/>
    <w:rsid w:val="00FE110E"/>
    <w:rsid w:val="00FF3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F7621"/>
    <w:rPr>
      <w:lang w:val="cs-CZ"/>
    </w:rPr>
  </w:style>
  <w:style w:type="paragraph" w:styleId="Nadpis1">
    <w:name w:val="heading 1"/>
    <w:basedOn w:val="Normlny"/>
    <w:next w:val="Normlny"/>
    <w:qFormat/>
    <w:rsid w:val="007F7621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7F7621"/>
    <w:pPr>
      <w:keepNext/>
      <w:outlineLvl w:val="1"/>
    </w:pPr>
    <w:rPr>
      <w:b/>
      <w:sz w:val="24"/>
      <w:u w:val="single"/>
      <w:lang w:val="sk-SK"/>
    </w:rPr>
  </w:style>
  <w:style w:type="paragraph" w:styleId="Nadpis3">
    <w:name w:val="heading 3"/>
    <w:basedOn w:val="Normlny"/>
    <w:next w:val="Normlny"/>
    <w:qFormat/>
    <w:rsid w:val="007F7621"/>
    <w:pPr>
      <w:keepNext/>
      <w:outlineLvl w:val="2"/>
    </w:pPr>
    <w:rPr>
      <w:b/>
      <w:sz w:val="32"/>
      <w:lang w:val="sk-SK"/>
    </w:rPr>
  </w:style>
  <w:style w:type="paragraph" w:styleId="Nadpis4">
    <w:name w:val="heading 4"/>
    <w:basedOn w:val="Normlny"/>
    <w:next w:val="Normlny"/>
    <w:qFormat/>
    <w:rsid w:val="007F7621"/>
    <w:pPr>
      <w:keepNext/>
      <w:ind w:left="360"/>
      <w:outlineLvl w:val="3"/>
    </w:pPr>
    <w:rPr>
      <w:b/>
      <w:sz w:val="24"/>
      <w:lang w:val="sk-SK"/>
    </w:rPr>
  </w:style>
  <w:style w:type="paragraph" w:styleId="Nadpis5">
    <w:name w:val="heading 5"/>
    <w:basedOn w:val="Normlny"/>
    <w:next w:val="Normlny"/>
    <w:qFormat/>
    <w:rsid w:val="007F7621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qFormat/>
    <w:rsid w:val="007F7621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7">
    <w:name w:val="heading 7"/>
    <w:basedOn w:val="Normlny"/>
    <w:next w:val="Normlny"/>
    <w:qFormat/>
    <w:rsid w:val="007F7621"/>
    <w:pPr>
      <w:keepNext/>
      <w:outlineLvl w:val="6"/>
    </w:pPr>
    <w:rPr>
      <w:b/>
      <w:sz w:val="28"/>
      <w:lang w:val="sk-SK"/>
    </w:rPr>
  </w:style>
  <w:style w:type="paragraph" w:styleId="Nadpis8">
    <w:name w:val="heading 8"/>
    <w:basedOn w:val="Normlny"/>
    <w:next w:val="Normlny"/>
    <w:qFormat/>
    <w:rsid w:val="007F7621"/>
    <w:pPr>
      <w:keepNext/>
      <w:ind w:left="360"/>
      <w:outlineLvl w:val="7"/>
    </w:pPr>
    <w:rPr>
      <w:b/>
      <w:sz w:val="28"/>
      <w:lang w:val="sk-SK"/>
    </w:rPr>
  </w:style>
  <w:style w:type="paragraph" w:styleId="Nadpis9">
    <w:name w:val="heading 9"/>
    <w:basedOn w:val="Normlny"/>
    <w:next w:val="Normlny"/>
    <w:qFormat/>
    <w:rsid w:val="007F7621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F7621"/>
    <w:pPr>
      <w:ind w:left="360"/>
    </w:pPr>
    <w:rPr>
      <w:b/>
      <w:sz w:val="24"/>
      <w:lang w:val="sk-SK"/>
    </w:rPr>
  </w:style>
  <w:style w:type="paragraph" w:styleId="Zkladntext">
    <w:name w:val="Body Text"/>
    <w:basedOn w:val="Normlny"/>
    <w:rsid w:val="007F7621"/>
    <w:rPr>
      <w:rFonts w:ascii="Bookman Old Style" w:hAnsi="Bookman Old Style"/>
      <w:sz w:val="22"/>
      <w:lang w:val="sk-SK"/>
    </w:rPr>
  </w:style>
  <w:style w:type="paragraph" w:styleId="Nzov">
    <w:name w:val="Title"/>
    <w:basedOn w:val="Normlny"/>
    <w:qFormat/>
    <w:rsid w:val="007F7621"/>
    <w:pPr>
      <w:jc w:val="center"/>
    </w:pPr>
    <w:rPr>
      <w:rFonts w:ascii="Bookman Old Style" w:hAnsi="Bookman Old Style"/>
      <w:b/>
      <w:sz w:val="36"/>
      <w:lang w:val="sk-SK"/>
    </w:rPr>
  </w:style>
  <w:style w:type="paragraph" w:styleId="truktradokumentu">
    <w:name w:val="Document Map"/>
    <w:basedOn w:val="Normlny"/>
    <w:semiHidden/>
    <w:rsid w:val="007F7621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F820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7F762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F7621"/>
  </w:style>
  <w:style w:type="character" w:customStyle="1" w:styleId="ra">
    <w:name w:val="ra"/>
    <w:basedOn w:val="Predvolenpsmoodseku"/>
    <w:rsid w:val="00FC292C"/>
  </w:style>
  <w:style w:type="paragraph" w:styleId="Textbubliny">
    <w:name w:val="Balloon Text"/>
    <w:basedOn w:val="Normlny"/>
    <w:semiHidden/>
    <w:rsid w:val="005F2F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E11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F7621"/>
    <w:rPr>
      <w:lang w:val="cs-CZ"/>
    </w:rPr>
  </w:style>
  <w:style w:type="paragraph" w:styleId="Nadpis1">
    <w:name w:val="heading 1"/>
    <w:basedOn w:val="Normlny"/>
    <w:next w:val="Normlny"/>
    <w:qFormat/>
    <w:rsid w:val="007F7621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7F7621"/>
    <w:pPr>
      <w:keepNext/>
      <w:outlineLvl w:val="1"/>
    </w:pPr>
    <w:rPr>
      <w:b/>
      <w:sz w:val="24"/>
      <w:u w:val="single"/>
      <w:lang w:val="sk-SK"/>
    </w:rPr>
  </w:style>
  <w:style w:type="paragraph" w:styleId="Nadpis3">
    <w:name w:val="heading 3"/>
    <w:basedOn w:val="Normlny"/>
    <w:next w:val="Normlny"/>
    <w:qFormat/>
    <w:rsid w:val="007F7621"/>
    <w:pPr>
      <w:keepNext/>
      <w:outlineLvl w:val="2"/>
    </w:pPr>
    <w:rPr>
      <w:b/>
      <w:sz w:val="32"/>
      <w:lang w:val="sk-SK"/>
    </w:rPr>
  </w:style>
  <w:style w:type="paragraph" w:styleId="Nadpis4">
    <w:name w:val="heading 4"/>
    <w:basedOn w:val="Normlny"/>
    <w:next w:val="Normlny"/>
    <w:qFormat/>
    <w:rsid w:val="007F7621"/>
    <w:pPr>
      <w:keepNext/>
      <w:ind w:left="360"/>
      <w:outlineLvl w:val="3"/>
    </w:pPr>
    <w:rPr>
      <w:b/>
      <w:sz w:val="24"/>
      <w:lang w:val="sk-SK"/>
    </w:rPr>
  </w:style>
  <w:style w:type="paragraph" w:styleId="Nadpis5">
    <w:name w:val="heading 5"/>
    <w:basedOn w:val="Normlny"/>
    <w:next w:val="Normlny"/>
    <w:qFormat/>
    <w:rsid w:val="007F7621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qFormat/>
    <w:rsid w:val="007F7621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7">
    <w:name w:val="heading 7"/>
    <w:basedOn w:val="Normlny"/>
    <w:next w:val="Normlny"/>
    <w:qFormat/>
    <w:rsid w:val="007F7621"/>
    <w:pPr>
      <w:keepNext/>
      <w:outlineLvl w:val="6"/>
    </w:pPr>
    <w:rPr>
      <w:b/>
      <w:sz w:val="28"/>
      <w:lang w:val="sk-SK"/>
    </w:rPr>
  </w:style>
  <w:style w:type="paragraph" w:styleId="Nadpis8">
    <w:name w:val="heading 8"/>
    <w:basedOn w:val="Normlny"/>
    <w:next w:val="Normlny"/>
    <w:qFormat/>
    <w:rsid w:val="007F7621"/>
    <w:pPr>
      <w:keepNext/>
      <w:ind w:left="360"/>
      <w:outlineLvl w:val="7"/>
    </w:pPr>
    <w:rPr>
      <w:b/>
      <w:sz w:val="28"/>
      <w:lang w:val="sk-SK"/>
    </w:rPr>
  </w:style>
  <w:style w:type="paragraph" w:styleId="Nadpis9">
    <w:name w:val="heading 9"/>
    <w:basedOn w:val="Normlny"/>
    <w:next w:val="Normlny"/>
    <w:qFormat/>
    <w:rsid w:val="007F7621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F7621"/>
    <w:pPr>
      <w:ind w:left="360"/>
    </w:pPr>
    <w:rPr>
      <w:b/>
      <w:sz w:val="24"/>
      <w:lang w:val="sk-SK"/>
    </w:rPr>
  </w:style>
  <w:style w:type="paragraph" w:styleId="Zkladntext">
    <w:name w:val="Body Text"/>
    <w:basedOn w:val="Normlny"/>
    <w:rsid w:val="007F7621"/>
    <w:rPr>
      <w:rFonts w:ascii="Bookman Old Style" w:hAnsi="Bookman Old Style"/>
      <w:sz w:val="22"/>
      <w:lang w:val="sk-SK"/>
    </w:rPr>
  </w:style>
  <w:style w:type="paragraph" w:styleId="Nzov">
    <w:name w:val="Title"/>
    <w:basedOn w:val="Normlny"/>
    <w:qFormat/>
    <w:rsid w:val="007F7621"/>
    <w:pPr>
      <w:jc w:val="center"/>
    </w:pPr>
    <w:rPr>
      <w:rFonts w:ascii="Bookman Old Style" w:hAnsi="Bookman Old Style"/>
      <w:b/>
      <w:sz w:val="36"/>
      <w:lang w:val="sk-SK"/>
    </w:rPr>
  </w:style>
  <w:style w:type="paragraph" w:styleId="truktradokumentu">
    <w:name w:val="Document Map"/>
    <w:basedOn w:val="Normlny"/>
    <w:semiHidden/>
    <w:rsid w:val="007F7621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F820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7F762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F7621"/>
  </w:style>
  <w:style w:type="character" w:customStyle="1" w:styleId="ra">
    <w:name w:val="ra"/>
    <w:basedOn w:val="Predvolenpsmoodseku"/>
    <w:rsid w:val="00FC292C"/>
  </w:style>
  <w:style w:type="paragraph" w:styleId="Textbubliny">
    <w:name w:val="Balloon Text"/>
    <w:basedOn w:val="Normlny"/>
    <w:semiHidden/>
    <w:rsid w:val="005F2F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E11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F0C56-E569-46E7-B64B-7C7BA3D82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1225</TotalTime>
  <Pages>1</Pages>
  <Words>1759</Words>
  <Characters>10028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Valné zhromaždenie NIBACO</vt:lpstr>
      <vt:lpstr>Valné zhromaždenie NIBACO</vt:lpstr>
    </vt:vector>
  </TitlesOfParts>
  <Company>R-K-S</Company>
  <LinksUpToDate>false</LinksUpToDate>
  <CharactersWithSpaces>11764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Valné zhromaždenie NIBACO</dc:title>
  <dc:creator>user</dc:creator>
  <cp:lastModifiedBy>Eva Rizikova</cp:lastModifiedBy>
  <cp:revision>58</cp:revision>
  <cp:lastPrinted>2021-12-17T13:46:00Z</cp:lastPrinted>
  <dcterms:created xsi:type="dcterms:W3CDTF">2013-05-20T13:32:00Z</dcterms:created>
  <dcterms:modified xsi:type="dcterms:W3CDTF">2021-12-17T13:56:00Z</dcterms:modified>
</cp:coreProperties>
</file>