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Default="00726460"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2020</w:t>
      </w:r>
    </w:p>
    <w:p w:rsidR="00726460" w:rsidRPr="001D5B25" w:rsidRDefault="00726460" w:rsidP="00B921B8">
      <w:pPr>
        <w:spacing w:line="360" w:lineRule="auto"/>
        <w:jc w:val="center"/>
        <w:outlineLvl w:val="0"/>
        <w:rPr>
          <w:rFonts w:ascii="Arial" w:hAnsi="Arial" w:cs="Arial"/>
          <w:sz w:val="72"/>
          <w:szCs w:val="72"/>
          <w:lang w:val="sk-SK"/>
        </w:rPr>
      </w:pPr>
    </w:p>
    <w:p w:rsidR="00B921B8" w:rsidRPr="001D5B25" w:rsidRDefault="00B921B8" w:rsidP="00B921B8">
      <w:pPr>
        <w:spacing w:line="360" w:lineRule="auto"/>
        <w:jc w:val="center"/>
        <w:rPr>
          <w:sz w:val="72"/>
          <w:szCs w:val="72"/>
          <w:lang w:val="sk-SK"/>
        </w:rPr>
      </w:pPr>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B011B1" w:rsidP="00B965B6">
      <w:pPr>
        <w:spacing w:line="360" w:lineRule="auto"/>
        <w:jc w:val="right"/>
        <w:rPr>
          <w:rFonts w:ascii="Arial" w:hAnsi="Arial" w:cs="Arial"/>
          <w:lang w:val="sk-SK"/>
        </w:rPr>
      </w:pPr>
      <w:r>
        <w:rPr>
          <w:rFonts w:ascii="Arial" w:hAnsi="Arial" w:cs="Arial"/>
          <w:lang w:val="sk-SK"/>
        </w:rPr>
        <w:t>1.11</w:t>
      </w:r>
      <w:r w:rsidR="00726460">
        <w:rPr>
          <w:rFonts w:ascii="Arial" w:hAnsi="Arial" w:cs="Arial"/>
          <w:lang w:val="sk-SK"/>
        </w:rPr>
        <w:t>.2021</w:t>
      </w: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sidR="00726460">
        <w:rPr>
          <w:lang w:val="sk-SK"/>
        </w:rPr>
        <w:t>2020</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sidR="00726460">
        <w:rPr>
          <w:lang w:val="sk-SK"/>
        </w:rPr>
        <w:t>2020</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sidR="0062383F">
        <w:rPr>
          <w:lang w:val="sk-SK"/>
        </w:rPr>
        <w:t>.</w:t>
      </w:r>
      <w:r w:rsidR="00726460">
        <w:rPr>
          <w:lang w:val="sk-SK"/>
        </w:rPr>
        <w:t>3.  Rozpočet na roky 2021 - 2023</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sidR="00726460">
        <w:rPr>
          <w:lang w:val="sk-SK"/>
        </w:rPr>
        <w:t>2020</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sidR="00726460">
        <w:rPr>
          <w:lang w:val="sk-SK"/>
        </w:rPr>
        <w:t>2020</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Ing. Juraj Zaťko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7D2C9E" w:rsidP="00B921B8">
            <w:pPr>
              <w:spacing w:line="360" w:lineRule="auto"/>
              <w:rPr>
                <w:lang w:val="sk-SK"/>
              </w:rPr>
            </w:pPr>
            <w:hyperlink r:id="rId8" w:history="1">
              <w:r w:rsidR="00B921B8" w:rsidRPr="001D5B25">
                <w:rPr>
                  <w:rStyle w:val="Hypertextovprepojenie"/>
                  <w:lang w:val="sk-SK"/>
                </w:rPr>
                <w:t>obeclehotka@post.sk</w:t>
              </w:r>
            </w:hyperlink>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Starosta obce:  Ing. Juraj Zaťko</w:t>
      </w:r>
    </w:p>
    <w:p w:rsidR="00B921B8" w:rsidRPr="003A0BEE" w:rsidRDefault="00B921B8" w:rsidP="00B921B8">
      <w:pPr>
        <w:spacing w:line="360" w:lineRule="auto"/>
        <w:jc w:val="both"/>
        <w:rPr>
          <w:lang w:val="sk-SK"/>
        </w:rPr>
      </w:pPr>
      <w:r w:rsidRPr="003A0BEE">
        <w:rPr>
          <w:lang w:val="sk-SK"/>
        </w:rPr>
        <w:t>Zástupca starostu obce:  Ing. Milan Marcibál</w:t>
      </w:r>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Prochocká</w:t>
      </w:r>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600"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600"/>
      </w:tblGrid>
      <w:tr w:rsidR="00B921B8" w:rsidRPr="001D5B25" w:rsidTr="003A40AA">
        <w:trPr>
          <w:trHeight w:val="193"/>
          <w:tblCellSpacing w:w="15" w:type="dxa"/>
        </w:trPr>
        <w:tc>
          <w:tcPr>
            <w:tcW w:w="2540" w:type="dxa"/>
            <w:vAlign w:val="center"/>
          </w:tcPr>
          <w:p w:rsidR="00B921B8" w:rsidRPr="001D5B25" w:rsidRDefault="00B921B8" w:rsidP="00B921B8">
            <w:pPr>
              <w:spacing w:line="360" w:lineRule="auto"/>
              <w:rPr>
                <w:rFonts w:eastAsia="Arial Unicode MS"/>
                <w:lang w:val="sk-SK"/>
              </w:rPr>
            </w:pPr>
            <w:r w:rsidRPr="001D5B25">
              <w:rPr>
                <w:bCs/>
                <w:lang w:val="sk-SK"/>
              </w:rPr>
              <w:t>Lýdia Hojáková,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Kamil Pinka</w:t>
            </w:r>
          </w:p>
        </w:tc>
      </w:tr>
      <w:tr w:rsidR="00B921B8" w:rsidRPr="001D5B25" w:rsidTr="003A40AA">
        <w:trPr>
          <w:trHeight w:val="193"/>
          <w:tblCellSpacing w:w="15" w:type="dxa"/>
        </w:trPr>
        <w:tc>
          <w:tcPr>
            <w:tcW w:w="2540" w:type="dxa"/>
            <w:vAlign w:val="center"/>
          </w:tcPr>
          <w:p w:rsidR="00B921B8" w:rsidRPr="001D5B25" w:rsidRDefault="00B921B8" w:rsidP="00B921B8">
            <w:pPr>
              <w:pStyle w:val="left"/>
              <w:spacing w:before="0" w:beforeAutospacing="0" w:after="0" w:afterAutospacing="0" w:line="360" w:lineRule="auto"/>
              <w:rPr>
                <w:rFonts w:ascii="Times New Roman" w:eastAsia="Times New Roman" w:hAnsi="Times New Roman" w:cs="Times New Roman"/>
                <w:lang w:val="sk-SK"/>
              </w:rPr>
            </w:pPr>
            <w:r w:rsidRPr="001D5B25">
              <w:rPr>
                <w:rFonts w:ascii="Times New Roman" w:eastAsia="Times New Roman" w:hAnsi="Times New Roman" w:cs="Times New Roman"/>
                <w:lang w:val="sk-SK"/>
              </w:rPr>
              <w:t>Milan Marcibál, Ing.</w:t>
            </w:r>
          </w:p>
        </w:tc>
      </w:tr>
      <w:tr w:rsidR="00B921B8" w:rsidRPr="001D5B25" w:rsidTr="003A40AA">
        <w:trPr>
          <w:trHeight w:val="203"/>
          <w:tblCellSpacing w:w="15" w:type="dxa"/>
        </w:trPr>
        <w:tc>
          <w:tcPr>
            <w:tcW w:w="2540" w:type="dxa"/>
            <w:vAlign w:val="center"/>
          </w:tcPr>
          <w:p w:rsidR="00B921B8" w:rsidRPr="001D5B25" w:rsidRDefault="003A40AA"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Katarína Homolová</w:t>
            </w:r>
            <w:r w:rsidR="00B921B8" w:rsidRPr="001D5B25">
              <w:rPr>
                <w:rFonts w:ascii="Times New Roman" w:eastAsia="Times New Roman" w:hAnsi="Times New Roman" w:cs="Times New Roman"/>
                <w:lang w:val="sk-SK"/>
              </w:rPr>
              <w:t>, Mgr.</w:t>
            </w:r>
          </w:p>
        </w:tc>
      </w:tr>
      <w:tr w:rsidR="00B921B8" w:rsidRPr="001D5B25" w:rsidTr="003A40AA">
        <w:trPr>
          <w:trHeight w:val="290"/>
          <w:tblCellSpacing w:w="15" w:type="dxa"/>
        </w:trPr>
        <w:tc>
          <w:tcPr>
            <w:tcW w:w="2540" w:type="dxa"/>
            <w:vAlign w:val="center"/>
          </w:tcPr>
          <w:p w:rsidR="00B921B8" w:rsidRPr="001D5B25" w:rsidRDefault="00B921B8" w:rsidP="00B921B8">
            <w:pPr>
              <w:pStyle w:val="Nadpis2"/>
              <w:rPr>
                <w:rFonts w:eastAsia="Arial Unicode MS"/>
                <w:b w:val="0"/>
                <w:lang w:val="sk-SK"/>
              </w:rPr>
            </w:pPr>
            <w:r w:rsidRPr="001D5B25">
              <w:rPr>
                <w:b w:val="0"/>
                <w:lang w:val="sk-SK"/>
              </w:rPr>
              <w:t>Milan Pellegrín</w:t>
            </w:r>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w:t>
      </w:r>
      <w:r w:rsidR="0056080D">
        <w:rPr>
          <w:lang w:val="sk-SK"/>
        </w:rPr>
        <w:t>ominika Pielez</w:t>
      </w:r>
      <w:r>
        <w:rPr>
          <w:lang w:val="sk-SK"/>
        </w:rPr>
        <w:t>– samostatný odborný referent</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3715C4" w:rsidP="00B921B8">
      <w:pPr>
        <w:spacing w:line="360" w:lineRule="auto"/>
        <w:rPr>
          <w:lang w:val="sk-SK"/>
        </w:rPr>
      </w:pPr>
      <w:r>
        <w:rPr>
          <w:lang w:val="sk-SK"/>
        </w:rPr>
        <w:t>Riaditeľka</w:t>
      </w:r>
      <w:r w:rsidR="00B921B8">
        <w:rPr>
          <w:lang w:val="sk-SK"/>
        </w:rPr>
        <w:t xml:space="preserve"> M</w:t>
      </w:r>
      <w:r w:rsidR="005B1856">
        <w:rPr>
          <w:lang w:val="sk-SK"/>
        </w:rPr>
        <w:t>aterskej školy</w:t>
      </w:r>
      <w:r w:rsidR="00B921B8">
        <w:rPr>
          <w:lang w:val="sk-SK"/>
        </w:rPr>
        <w:t>:</w:t>
      </w:r>
      <w:r w:rsidR="00B921B8" w:rsidRPr="001D5B25">
        <w:rPr>
          <w:lang w:val="sk-SK"/>
        </w:rPr>
        <w:t xml:space="preserve"> </w:t>
      </w:r>
      <w:r w:rsidR="00B921B8">
        <w:rPr>
          <w:lang w:val="sk-SK"/>
        </w:rPr>
        <w:t xml:space="preserve"> </w:t>
      </w:r>
      <w:r w:rsidR="003A40AA">
        <w:rPr>
          <w:lang w:val="sk-SK"/>
        </w:rPr>
        <w:t>Čabáková Alenka</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Pr="001D5B25" w:rsidRDefault="00B921B8" w:rsidP="00B921B8">
      <w:pPr>
        <w:spacing w:line="276" w:lineRule="auto"/>
        <w:jc w:val="both"/>
        <w:rPr>
          <w:lang w:val="sk-SK"/>
        </w:rPr>
      </w:pPr>
    </w:p>
    <w:p w:rsidR="00B921B8" w:rsidRPr="001D5B25" w:rsidRDefault="00B921B8" w:rsidP="00B921B8">
      <w:pPr>
        <w:spacing w:line="276" w:lineRule="auto"/>
        <w:jc w:val="both"/>
        <w:rPr>
          <w:lang w:val="sk-SK"/>
        </w:rPr>
      </w:pP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 xml:space="preserve">3. Poslanie, vízie, ciele </w:t>
      </w:r>
    </w:p>
    <w:p w:rsidR="00B921B8" w:rsidRPr="001D5B25" w:rsidRDefault="00B921B8" w:rsidP="0056080D">
      <w:pPr>
        <w:jc w:val="both"/>
        <w:rPr>
          <w:b/>
          <w:lang w:val="sk-SK" w:eastAsia="sk-SK"/>
        </w:rPr>
      </w:pPr>
      <w:r w:rsidRPr="001D5B25">
        <w:rPr>
          <w:b/>
          <w:lang w:val="sk-SK" w:eastAsia="sk-SK"/>
        </w:rPr>
        <w:t>Poslanie obce:</w:t>
      </w:r>
    </w:p>
    <w:p w:rsidR="00B921B8" w:rsidRPr="001D5B25" w:rsidRDefault="00B921B8" w:rsidP="0056080D">
      <w:pPr>
        <w:jc w:val="both"/>
        <w:rPr>
          <w:lang w:val="sk-SK" w:eastAsia="sk-SK"/>
        </w:rPr>
      </w:pPr>
      <w:r w:rsidRPr="001D5B25">
        <w:rPr>
          <w:lang w:val="sk-SK" w:eastAsia="sk-SK"/>
        </w:rPr>
        <w:t>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utvára a chráni zdravé podmienky a zdravý spôsob života a práce obyvateľov obce, chráni životné prostredie.</w:t>
      </w:r>
    </w:p>
    <w:p w:rsidR="00B921B8" w:rsidRPr="001D5B25" w:rsidRDefault="00B921B8" w:rsidP="0056080D">
      <w:pPr>
        <w:jc w:val="both"/>
        <w:rPr>
          <w:b/>
          <w:lang w:val="sk-SK" w:eastAsia="sk-SK"/>
        </w:rPr>
      </w:pPr>
      <w:r w:rsidRPr="001D5B25">
        <w:rPr>
          <w:b/>
          <w:lang w:val="sk-SK" w:eastAsia="sk-SK"/>
        </w:rPr>
        <w:t>Vízie obce:</w:t>
      </w:r>
    </w:p>
    <w:p w:rsidR="00B921B8" w:rsidRPr="001D5B25" w:rsidRDefault="00B921B8" w:rsidP="0056080D">
      <w:pPr>
        <w:jc w:val="both"/>
        <w:rPr>
          <w:lang w:val="sk-SK"/>
        </w:rPr>
      </w:pPr>
      <w:r w:rsidRPr="001D5B25">
        <w:rPr>
          <w:lang w:val="sk-SK"/>
        </w:rPr>
        <w:t>Zvyšovanie kvality života občanov. Skvalitňovanie životného prostredia, zvyšovanie efektívnosti vzájomnej spolupráce v rámci obce ako i regiónu.</w:t>
      </w:r>
    </w:p>
    <w:p w:rsidR="00B921B8" w:rsidRPr="001D5B25" w:rsidRDefault="00B921B8" w:rsidP="0056080D">
      <w:pPr>
        <w:jc w:val="both"/>
        <w:rPr>
          <w:b/>
          <w:lang w:val="sk-SK" w:eastAsia="sk-SK"/>
        </w:rPr>
      </w:pPr>
      <w:r w:rsidRPr="001D5B25">
        <w:rPr>
          <w:b/>
          <w:lang w:val="sk-SK" w:eastAsia="sk-SK"/>
        </w:rPr>
        <w:t>Ciele obce:</w:t>
      </w:r>
    </w:p>
    <w:p w:rsidR="00B921B8" w:rsidRPr="001D5B25" w:rsidRDefault="00B921B8" w:rsidP="0056080D">
      <w:pPr>
        <w:jc w:val="both"/>
        <w:rPr>
          <w:lang w:val="sk-SK" w:eastAsia="sk-SK"/>
        </w:rPr>
      </w:pPr>
      <w:r w:rsidRPr="001D5B25">
        <w:rPr>
          <w:lang w:val="sk-SK" w:eastAsia="sk-SK"/>
        </w:rPr>
        <w:t>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Nadmorská výška: 249 m.n.m</w:t>
      </w: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1D5B25" w:rsidRDefault="00B921B8" w:rsidP="00B921B8">
      <w:pPr>
        <w:rPr>
          <w:lang w:val="sk-SK"/>
        </w:rPr>
      </w:pPr>
      <w:r w:rsidRPr="001D5B25">
        <w:rPr>
          <w:lang w:val="sk-SK"/>
        </w:rPr>
        <w:t>Vývoj počtu obyvateľov:</w:t>
      </w:r>
    </w:p>
    <w:p w:rsidR="00B921B8" w:rsidRPr="001D5B25" w:rsidRDefault="00B921B8" w:rsidP="00B921B8">
      <w:pPr>
        <w:rPr>
          <w:lang w:val="sk-SK"/>
        </w:rPr>
      </w:pPr>
    </w:p>
    <w:tbl>
      <w:tblPr>
        <w:tblW w:w="0" w:type="auto"/>
        <w:tblLook w:val="04A0" w:firstRow="1" w:lastRow="0" w:firstColumn="1" w:lastColumn="0" w:noHBand="0" w:noVBand="1"/>
      </w:tblPr>
      <w:tblGrid>
        <w:gridCol w:w="4544"/>
        <w:gridCol w:w="737"/>
      </w:tblGrid>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1.1.</w:t>
            </w:r>
            <w:r w:rsidR="00726460">
              <w:rPr>
                <w:lang w:val="sk-SK"/>
              </w:rPr>
              <w:t>2020</w:t>
            </w:r>
          </w:p>
        </w:tc>
        <w:tc>
          <w:tcPr>
            <w:tcW w:w="737" w:type="dxa"/>
            <w:vAlign w:val="center"/>
          </w:tcPr>
          <w:p w:rsidR="00B921B8" w:rsidRPr="001D5B25" w:rsidRDefault="00726460" w:rsidP="003A40AA">
            <w:pPr>
              <w:jc w:val="right"/>
              <w:rPr>
                <w:lang w:val="sk-SK"/>
              </w:rPr>
            </w:pPr>
            <w:r>
              <w:rPr>
                <w:lang w:val="sk-SK"/>
              </w:rPr>
              <w:t>403</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Narodenie v roku </w:t>
            </w:r>
            <w:r w:rsidR="00726460">
              <w:rPr>
                <w:lang w:val="sk-SK"/>
              </w:rPr>
              <w:t>2020</w:t>
            </w:r>
          </w:p>
        </w:tc>
        <w:tc>
          <w:tcPr>
            <w:tcW w:w="737" w:type="dxa"/>
            <w:vAlign w:val="center"/>
          </w:tcPr>
          <w:p w:rsidR="00B921B8" w:rsidRPr="001D5B25" w:rsidRDefault="00726460" w:rsidP="00B921B8">
            <w:pPr>
              <w:jc w:val="right"/>
              <w:rPr>
                <w:lang w:val="sk-SK"/>
              </w:rPr>
            </w:pPr>
            <w:r>
              <w:rPr>
                <w:lang w:val="sk-SK"/>
              </w:rPr>
              <w:t>3</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Úmrtie v roku </w:t>
            </w:r>
            <w:r w:rsidR="00726460">
              <w:rPr>
                <w:lang w:val="sk-SK"/>
              </w:rPr>
              <w:t>2020</w:t>
            </w:r>
          </w:p>
        </w:tc>
        <w:tc>
          <w:tcPr>
            <w:tcW w:w="737" w:type="dxa"/>
            <w:vAlign w:val="center"/>
          </w:tcPr>
          <w:p w:rsidR="00B921B8" w:rsidRPr="001D5B25" w:rsidRDefault="00726460" w:rsidP="00B921B8">
            <w:pPr>
              <w:jc w:val="right"/>
              <w:rPr>
                <w:lang w:val="sk-SK"/>
              </w:rPr>
            </w:pPr>
            <w:r>
              <w:rPr>
                <w:lang w:val="sk-SK"/>
              </w:rPr>
              <w:t>2</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Prihlásení v roku </w:t>
            </w:r>
            <w:r w:rsidR="00726460">
              <w:rPr>
                <w:lang w:val="sk-SK"/>
              </w:rPr>
              <w:t>2020</w:t>
            </w:r>
          </w:p>
        </w:tc>
        <w:tc>
          <w:tcPr>
            <w:tcW w:w="737" w:type="dxa"/>
            <w:vAlign w:val="center"/>
          </w:tcPr>
          <w:p w:rsidR="00B921B8" w:rsidRPr="001D5B25" w:rsidRDefault="00726460" w:rsidP="00B921B8">
            <w:pPr>
              <w:jc w:val="right"/>
              <w:rPr>
                <w:lang w:val="sk-SK"/>
              </w:rPr>
            </w:pPr>
            <w:r>
              <w:rPr>
                <w:lang w:val="sk-SK"/>
              </w:rPr>
              <w:t>0</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Odhlásení v roku </w:t>
            </w:r>
            <w:r w:rsidR="00726460">
              <w:rPr>
                <w:lang w:val="sk-SK"/>
              </w:rPr>
              <w:t>2020</w:t>
            </w:r>
          </w:p>
        </w:tc>
        <w:tc>
          <w:tcPr>
            <w:tcW w:w="737" w:type="dxa"/>
            <w:vAlign w:val="center"/>
          </w:tcPr>
          <w:p w:rsidR="00B921B8" w:rsidRPr="001D5B25" w:rsidRDefault="00726460" w:rsidP="00B921B8">
            <w:pPr>
              <w:jc w:val="right"/>
              <w:rPr>
                <w:lang w:val="sk-SK"/>
              </w:rPr>
            </w:pPr>
            <w:r>
              <w:rPr>
                <w:lang w:val="sk-SK"/>
              </w:rPr>
              <w:t>9</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31.12.</w:t>
            </w:r>
            <w:r w:rsidR="00726460">
              <w:rPr>
                <w:lang w:val="sk-SK"/>
              </w:rPr>
              <w:t>2020</w:t>
            </w:r>
          </w:p>
        </w:tc>
        <w:tc>
          <w:tcPr>
            <w:tcW w:w="737" w:type="dxa"/>
            <w:vAlign w:val="center"/>
          </w:tcPr>
          <w:p w:rsidR="00B921B8" w:rsidRDefault="00726460" w:rsidP="00726460">
            <w:pPr>
              <w:jc w:val="right"/>
              <w:rPr>
                <w:lang w:val="sk-SK"/>
              </w:rPr>
            </w:pPr>
            <w:r>
              <w:rPr>
                <w:lang w:val="sk-SK"/>
              </w:rPr>
              <w:t>395</w:t>
            </w:r>
          </w:p>
          <w:p w:rsidR="00726460" w:rsidRPr="001D5B25" w:rsidRDefault="00726460" w:rsidP="00726460">
            <w:pPr>
              <w:jc w:val="right"/>
              <w:rPr>
                <w:lang w:val="sk-SK"/>
              </w:rPr>
            </w:pPr>
          </w:p>
        </w:tc>
      </w:tr>
    </w:tbl>
    <w:p w:rsidR="00B921B8" w:rsidRPr="001D5B25" w:rsidRDefault="00B921B8" w:rsidP="00B921B8">
      <w:pPr>
        <w:rPr>
          <w:lang w:val="sk-SK"/>
        </w:rPr>
      </w:pPr>
      <w:r>
        <w:rPr>
          <w:noProof/>
          <w:lang w:val="sk-SK" w:eastAsia="sk-SK"/>
        </w:rPr>
        <w:lastRenderedPageBreak/>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t>4.3. Ekonomické údaje</w:t>
      </w:r>
    </w:p>
    <w:p w:rsidR="00B921B8" w:rsidRPr="009D36EA" w:rsidRDefault="00B921B8" w:rsidP="009D36EA">
      <w:pPr>
        <w:ind w:firstLine="708"/>
        <w:rPr>
          <w:lang w:val="sk-SK"/>
        </w:rPr>
      </w:pPr>
      <w:r w:rsidRPr="009D36EA">
        <w:rPr>
          <w:lang w:val="sk-SK"/>
        </w:rPr>
        <w:t>Vývoj nezamestnanosti:</w:t>
      </w:r>
    </w:p>
    <w:p w:rsidR="00B921B8" w:rsidRPr="009D36EA" w:rsidRDefault="00B921B8" w:rsidP="00B921B8">
      <w:pPr>
        <w:rPr>
          <w:lang w:val="sk-SK"/>
        </w:rPr>
      </w:pPr>
      <w:r w:rsidRPr="009D36EA">
        <w:rPr>
          <w:lang w:val="sk-SK"/>
        </w:rPr>
        <w:t xml:space="preserve">Nezamestnanosť v obci </w:t>
      </w:r>
      <w:r w:rsidR="00B250E4" w:rsidRPr="009D36EA">
        <w:rPr>
          <w:lang w:val="sk-SK"/>
        </w:rPr>
        <w:t>k 31.12.2020</w:t>
      </w:r>
      <w:r w:rsidR="00076297" w:rsidRPr="009D36EA">
        <w:rPr>
          <w:lang w:val="sk-SK"/>
        </w:rPr>
        <w:t>: 1</w:t>
      </w:r>
      <w:r w:rsidR="00E220EA" w:rsidRPr="009D36EA">
        <w:rPr>
          <w:lang w:val="sk-SK"/>
        </w:rPr>
        <w:t>2</w:t>
      </w:r>
      <w:r w:rsidRPr="009D36EA">
        <w:rPr>
          <w:lang w:val="sk-SK"/>
        </w:rPr>
        <w:t xml:space="preserve"> uchádzačov o</w:t>
      </w:r>
      <w:r w:rsidR="00B250E4" w:rsidRPr="009D36EA">
        <w:rPr>
          <w:lang w:val="sk-SK"/>
        </w:rPr>
        <w:t> </w:t>
      </w:r>
      <w:r w:rsidRPr="009D36EA">
        <w:rPr>
          <w:lang w:val="sk-SK"/>
        </w:rPr>
        <w:t>zamestnanie</w:t>
      </w:r>
      <w:r w:rsidR="00B250E4" w:rsidRPr="009D36EA">
        <w:rPr>
          <w:lang w:val="sk-SK"/>
        </w:rPr>
        <w:t>.</w:t>
      </w:r>
    </w:p>
    <w:p w:rsidR="00B921B8" w:rsidRPr="00255D84" w:rsidRDefault="00B921B8" w:rsidP="00B921B8">
      <w:pPr>
        <w:rPr>
          <w:lang w:val="sk-SK"/>
        </w:rPr>
      </w:pPr>
      <w:r w:rsidRPr="009D36EA">
        <w:rPr>
          <w:lang w:val="sk-SK"/>
        </w:rPr>
        <w:t xml:space="preserve">Nezamestnanosť v okrese Žiar nad Hronom </w:t>
      </w:r>
      <w:r w:rsidR="00B250E4" w:rsidRPr="009D36EA">
        <w:rPr>
          <w:lang w:val="sk-SK"/>
        </w:rPr>
        <w:t>k 31.12.2020</w:t>
      </w:r>
      <w:r w:rsidRPr="009D36EA">
        <w:rPr>
          <w:lang w:val="sk-SK"/>
        </w:rPr>
        <w:t xml:space="preserve">:  </w:t>
      </w:r>
      <w:r w:rsidR="00E220EA" w:rsidRPr="009D36EA">
        <w:rPr>
          <w:lang w:val="sk-SK"/>
        </w:rPr>
        <w:t>1 </w:t>
      </w:r>
      <w:r w:rsidR="00B250E4" w:rsidRPr="009D36EA">
        <w:rPr>
          <w:lang w:val="sk-SK"/>
        </w:rPr>
        <w:t>755</w:t>
      </w:r>
      <w:r w:rsidR="00E220EA" w:rsidRPr="009D36EA">
        <w:rPr>
          <w:lang w:val="sk-SK"/>
        </w:rPr>
        <w:t xml:space="preserve"> </w:t>
      </w:r>
      <w:r w:rsidR="009D36EA" w:rsidRPr="009D36EA">
        <w:rPr>
          <w:lang w:val="sk-SK"/>
        </w:rPr>
        <w:t xml:space="preserve"> uchádzačov o zamestnanie.</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patronícium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Helena Žňavová</w:t>
      </w:r>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Helena Žňavová</w:t>
      </w:r>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zástri</w:t>
      </w:r>
      <w:r w:rsidRPr="001D5B25">
        <w:rPr>
          <w:lang w:val="sk-SK"/>
        </w:rPr>
        <w:t>hmi,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lastRenderedPageBreak/>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halštátu (15. - 6. stor. p.n.l.).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manská osada patrila panstvu Revište a štvrtina z nej opátstvu v Hronskom Beňadiku. Po zániku hronsko-beňadického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Koštu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Helena Žňavová</w:t>
      </w:r>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56080D">
      <w:pPr>
        <w:jc w:val="both"/>
        <w:rPr>
          <w:lang w:val="sk-SK"/>
        </w:rPr>
      </w:pPr>
      <w:r w:rsidRPr="001D5B25">
        <w:rPr>
          <w:lang w:val="sk-SK"/>
        </w:rPr>
        <w:t xml:space="preserve">     O stavbe kostola na vlastné náklady obce sa rozhodlo až v roku 1912. Obec dala pozemok s príspevkom 500 korún. Staviteľom bol Jozef Krkoš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56080D">
      <w:pPr>
        <w:jc w:val="both"/>
        <w:rPr>
          <w:lang w:val="sk-SK"/>
        </w:rPr>
      </w:pPr>
      <w:r w:rsidRPr="001D5B25">
        <w:rPr>
          <w:lang w:val="sk-SK"/>
        </w:rPr>
        <w:t>Stavba kostola je neogotická, jednoloďová so segmentovým uzáverom s predstavanou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Jána Nepomuckého</w:t>
      </w:r>
    </w:p>
    <w:p w:rsidR="00B921B8" w:rsidRPr="001D5B25" w:rsidRDefault="00B921B8" w:rsidP="00B921B8">
      <w:pPr>
        <w:spacing w:after="240"/>
        <w:rPr>
          <w:b/>
          <w:lang w:val="sk-SK"/>
        </w:rPr>
      </w:pPr>
      <w:r w:rsidRPr="001D5B25">
        <w:rPr>
          <w:lang w:val="sk-SK"/>
        </w:rPr>
        <w:t xml:space="preserve">     Sochu sv. Jána Nepomuckého dala pravdepodobne postaviť obec Podbrehy  - Lehotka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Roku 1800 postavený bol stĺp kamenný s obrazom Preblahoslavenej Panny Márie v blízkosti filiálky Podbrehy - Lehotka,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Baraneje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Dňa 30.októbra posvätil som ( Alexander Vajcík ) nový kríž pri ceste pred obcou Lehotka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56080D">
      <w:pPr>
        <w:jc w:val="both"/>
        <w:rPr>
          <w:lang w:val="sk-SK"/>
        </w:rPr>
      </w:pPr>
      <w:r w:rsidRPr="001D5B25">
        <w:rPr>
          <w:b/>
          <w:bCs/>
          <w:lang w:val="sk-SK" w:eastAsia="sk-SK"/>
        </w:rPr>
        <w:t>Szabóova skala</w:t>
      </w:r>
    </w:p>
    <w:p w:rsidR="00B921B8" w:rsidRPr="001D5B25" w:rsidRDefault="00B921B8" w:rsidP="0056080D">
      <w:pPr>
        <w:jc w:val="both"/>
        <w:rPr>
          <w:lang w:val="sk-SK" w:eastAsia="sk-SK"/>
        </w:rPr>
      </w:pPr>
      <w:r w:rsidRPr="001D5B25">
        <w:rPr>
          <w:lang w:val="sk-SK" w:eastAsia="sk-SK"/>
        </w:rPr>
        <w:t xml:space="preserve">     Pýchou a dominantou obce je Szabóova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56080D">
      <w:pPr>
        <w:jc w:val="both"/>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56080D">
      <w:pPr>
        <w:jc w:val="both"/>
        <w:rPr>
          <w:lang w:val="sk-SK" w:eastAsia="sk-SK"/>
        </w:rPr>
      </w:pPr>
      <w:r w:rsidRPr="001D5B25">
        <w:rPr>
          <w:lang w:val="sk-SK" w:eastAsia="sk-SK"/>
        </w:rPr>
        <w:t xml:space="preserve">     Je to morfologicky výrazne ryolitové bralo, vysoké 50 m, vypreparované od okolitých ryolitových pyroklastík, nachádza sa tu aj vzácna flóra: kručinka chlpatá, rozchodník prudký, nátržník piesočný, luskáč lekársky. V roku 1912 bol na ňom zhotovený nápis Szabo szikla. Písmená boli odliate u firmy Kachelmann vo Vyhniach a pracne umiestnené na čelnej strane brala nad potokom Teplá.</w:t>
      </w:r>
    </w:p>
    <w:p w:rsidR="00B921B8" w:rsidRPr="001D5B25" w:rsidRDefault="00B921B8" w:rsidP="0056080D">
      <w:pPr>
        <w:jc w:val="both"/>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Pettku (1812-1890), ktorý bol profesorom geológie na Baníckej a lesníckej akadémii v Banskej Štiavnici, a ako prvý položil základy k moderným poznatkom o geologickej stavbe Štiavnického pohoria.</w:t>
      </w:r>
    </w:p>
    <w:p w:rsidR="00B921B8" w:rsidRPr="001D5B25" w:rsidRDefault="00B921B8" w:rsidP="0056080D">
      <w:pPr>
        <w:spacing w:after="100" w:afterAutospacing="1"/>
        <w:jc w:val="both"/>
        <w:rPr>
          <w:lang w:val="sk-SK" w:eastAsia="sk-SK"/>
        </w:rPr>
      </w:pPr>
      <w:r w:rsidRPr="001D5B25">
        <w:rPr>
          <w:lang w:val="sk-SK" w:eastAsia="sk-SK"/>
        </w:rPr>
        <w:t xml:space="preserve">     Szabóova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56080D">
      <w:pPr>
        <w:jc w:val="both"/>
        <w:rPr>
          <w:b/>
          <w:bCs/>
          <w:lang w:val="sk-SK" w:eastAsia="sk-SK"/>
        </w:rPr>
      </w:pPr>
      <w:r w:rsidRPr="001D5B25">
        <w:rPr>
          <w:b/>
          <w:bCs/>
          <w:lang w:val="sk-SK" w:eastAsia="sk-SK"/>
        </w:rPr>
        <w:t>Kapitulské bralá</w:t>
      </w:r>
    </w:p>
    <w:p w:rsidR="00B921B8" w:rsidRPr="001D5B25" w:rsidRDefault="00B921B8" w:rsidP="0056080D">
      <w:pPr>
        <w:jc w:val="both"/>
        <w:rPr>
          <w:b/>
          <w:bCs/>
          <w:lang w:val="sk-SK" w:eastAsia="sk-SK"/>
        </w:rPr>
      </w:pPr>
      <w:r w:rsidRPr="001D5B25">
        <w:rPr>
          <w:lang w:val="sk-SK" w:eastAsia="sk-SK"/>
        </w:rPr>
        <w:t xml:space="preserve">     Chránený prírodný výtvor je situovaný na pravej strane údolia potoka Teplá (v smere toku) v Sklenoteplickej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56080D">
      <w:pPr>
        <w:jc w:val="both"/>
        <w:rPr>
          <w:b/>
          <w:bCs/>
          <w:lang w:val="sk-SK" w:eastAsia="sk-SK"/>
        </w:rPr>
      </w:pPr>
      <w:r w:rsidRPr="001D5B25">
        <w:rPr>
          <w:lang w:val="sk-SK" w:eastAsia="sk-SK"/>
        </w:rPr>
        <w:t xml:space="preserve">     Samotný prírodný výtvor je produktom kyslého neogénneho vulkanizmu. Chránený prírodný výtvor Kapitulské bralá tvorí ryolitový prúd, rázu lineárnej erupcie. Je vytvorený ryolitmi a dacitmi III. vulkanickej fázy. Celý prúd je produktom kyslého neogénneho ryolitového vulkanizmu, ktorý sa zachoval vďaka prekrytiu mladšími tufmi. Tieto sa vyskytujú v niektorých častiach menej sklonených svahov.</w:t>
      </w:r>
    </w:p>
    <w:p w:rsidR="00B921B8" w:rsidRPr="001D5B25" w:rsidRDefault="00B921B8" w:rsidP="0056080D">
      <w:pPr>
        <w:jc w:val="both"/>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56080D">
      <w:pPr>
        <w:spacing w:after="100" w:afterAutospacing="1"/>
        <w:jc w:val="both"/>
        <w:rPr>
          <w:lang w:val="sk-SK" w:eastAsia="sk-SK"/>
        </w:rPr>
      </w:pPr>
      <w:r w:rsidRPr="001D5B25">
        <w:rPr>
          <w:lang w:val="sk-SK" w:eastAsia="sk-SK"/>
        </w:rPr>
        <w:t xml:space="preserve">     Na nezalesnených strmších južných svahoch dominuje pozoruhodná xerotermná vegetácia reprezentujúca teplomilné spoločenstvo skál s kyslým substrátom. V štrbinách skalných stien sa uplatňuje kručinka chlpatá, rozchodník prudký, rozchodník najväčší, sezal sivý, nátržník piesočný, luskáč lekársky a miestami i vzácna woodsia skalná. Na skalnatých plošinách rastie cesnak horský. Na miestach s hrubšou vrstvou jemnej zeme rastie kostrava dalmátska. Z krovín je pozoruhodný výskyt višne mahalebky.</w:t>
      </w:r>
    </w:p>
    <w:p w:rsidR="00B921B8" w:rsidRPr="001D5B25" w:rsidRDefault="00B921B8" w:rsidP="0056080D">
      <w:pPr>
        <w:spacing w:before="100" w:beforeAutospacing="1" w:after="100" w:afterAutospacing="1"/>
        <w:jc w:val="both"/>
        <w:rPr>
          <w:lang w:val="sk-SK" w:eastAsia="sk-SK"/>
        </w:rPr>
      </w:pPr>
      <w:r w:rsidRPr="001D5B25">
        <w:rPr>
          <w:lang w:val="sk-SK" w:eastAsia="sk-SK"/>
        </w:rPr>
        <w:t xml:space="preserve">     Kapitulské bralá sú svojou veľkosťou a tvarom vzácnym geologickým fenoménom poukazujúcim na nedokonalú tekutosť ryolitových láv. Ryolitové lávy sa preto na rozdiel od </w:t>
      </w:r>
      <w:r w:rsidRPr="001D5B25">
        <w:rPr>
          <w:lang w:val="sk-SK" w:eastAsia="sk-SK"/>
        </w:rPr>
        <w:lastRenderedPageBreak/>
        <w:t xml:space="preserve">čadičových láv nerozlievajú do lávových príkrovov a prúdov, ale vytvárajú vytlačené kopy, valy nad tektonickou poruchou, pri ktorej sa dostali na povrch. Ako výnimočný produkt neogénneho vulkanizmu v tejto oblasti si zaslúži mimoriadnu pozornosť. </w:t>
      </w:r>
    </w:p>
    <w:p w:rsidR="00B921B8" w:rsidRPr="001D5B25" w:rsidRDefault="00B921B8" w:rsidP="0056080D">
      <w:pPr>
        <w:jc w:val="both"/>
        <w:rPr>
          <w:b/>
          <w:lang w:val="sk-SK"/>
        </w:rPr>
      </w:pPr>
      <w:r w:rsidRPr="001D5B25">
        <w:rPr>
          <w:b/>
          <w:lang w:val="sk-SK"/>
        </w:rPr>
        <w:t xml:space="preserve">            4.8. Významné osobnosti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Profesor Jozef Szabo </w:t>
      </w:r>
      <w:r w:rsidRPr="001D5B25">
        <w:rPr>
          <w:lang w:val="sk-SK" w:eastAsia="sk-SK"/>
        </w:rPr>
        <w:t>- nar. 14. 3. 1822 v Kalocsi,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Edinburgu a v Bologni. Dlhé roky pôsobil ako rektor univerzity v Budapešti. Obľúbené miesto jeho vychádzok do prírody bolo aj bralo v katastrálnom území obce Lehôtka pod Brehmi. Bralo nesie po ňom pomenovanie Szabóova skala.</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Leopold Pellegrini starší </w:t>
      </w:r>
      <w:r w:rsidRPr="001D5B25">
        <w:rPr>
          <w:lang w:val="sk-SK" w:eastAsia="sk-SK"/>
        </w:rPr>
        <w:t>-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Pellegrini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Jozef Kollár a manželka Margita </w:t>
      </w:r>
      <w:r w:rsidRPr="001D5B25">
        <w:rPr>
          <w:lang w:val="sk-SK" w:eastAsia="sk-SK"/>
        </w:rPr>
        <w:t>- miestny učiteľ, správca štátnej ľudovej školy. V obci pôsobili od roku 1923 - až do 17. októbra 1945. Bol iniciátorom a usmerňovateľom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Urbánek. Divadlo sa hrávalo v priestoroch školy. Zisk z predstavení bol poukázaný na nákup kníh do miestnej knižnice. Zakladateľom knižnice je práve Jozef Kollár. Pre obec v roku 1936 zakúpil za l 073 korún zvon - umieráčik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Rudolf Musl </w:t>
      </w:r>
      <w:r w:rsidRPr="001D5B25">
        <w:rPr>
          <w:lang w:val="sk-SK" w:eastAsia="sk-SK"/>
        </w:rPr>
        <w:t>-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Martákovej reprezentoval obec na súťaži a získal za dobré umiestnenie putovný pohár. Zaslúžil sa aj o založenie materskej školy v obci. Svoju etapu 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4B20E8">
        <w:rPr>
          <w:lang w:val="sk-SK"/>
        </w:rPr>
        <w:t xml:space="preserve">pri materskej škole. Riaditeľkou </w:t>
      </w:r>
      <w:r w:rsidRPr="001D5B25">
        <w:rPr>
          <w:lang w:val="sk-SK"/>
        </w:rPr>
        <w:t>Materskej školy je</w:t>
      </w:r>
      <w:r w:rsidR="004B20E8">
        <w:rPr>
          <w:lang w:val="sk-SK"/>
        </w:rPr>
        <w:t xml:space="preserve"> od 1.10.2018 Alenka Čabáková</w:t>
      </w:r>
      <w:r w:rsidRPr="001D5B25">
        <w:rPr>
          <w:lang w:val="sk-SK"/>
        </w:rPr>
        <w:t>, vedúcou Školskej jedálne je Dáša Chovanová. Zamestnancami Materskej školy sú učiteľka Jarmila Rybárová</w:t>
      </w:r>
      <w:r w:rsidR="004B20E8">
        <w:rPr>
          <w:lang w:val="sk-SK"/>
        </w:rPr>
        <w:t xml:space="preserve"> </w:t>
      </w:r>
      <w:r w:rsidRPr="001D5B25">
        <w:rPr>
          <w:lang w:val="sk-SK"/>
        </w:rPr>
        <w:t xml:space="preserve">a školníčka </w:t>
      </w:r>
      <w:r w:rsidR="0056080D">
        <w:rPr>
          <w:lang w:val="sk-SK"/>
        </w:rPr>
        <w:t>Katarína Kukučková</w:t>
      </w:r>
      <w:r w:rsidRPr="001D5B25">
        <w:rPr>
          <w:lang w:val="sk-SK"/>
        </w:rPr>
        <w:t>. Zamestnancom Školskej jedálne pri M</w:t>
      </w:r>
      <w:r w:rsidR="005B1856">
        <w:rPr>
          <w:lang w:val="sk-SK"/>
        </w:rPr>
        <w:t>aterskej škole</w:t>
      </w:r>
      <w:r w:rsidRPr="001D5B25">
        <w:rPr>
          <w:lang w:val="sk-SK"/>
        </w:rPr>
        <w:t xml:space="preserve"> je kuchárka </w:t>
      </w:r>
      <w:r w:rsidR="0056080D">
        <w:rPr>
          <w:lang w:val="sk-SK"/>
        </w:rPr>
        <w:t>Jarmila Pinková</w:t>
      </w:r>
      <w:r w:rsidRPr="001D5B25">
        <w:rPr>
          <w:lang w:val="sk-SK"/>
        </w:rPr>
        <w:t xml:space="preserve">. V roku </w:t>
      </w:r>
      <w:r w:rsidR="00DD569F">
        <w:rPr>
          <w:lang w:val="sk-SK"/>
        </w:rPr>
        <w:t>2020</w:t>
      </w:r>
      <w:r w:rsidR="005B1856">
        <w:rPr>
          <w:lang w:val="sk-SK"/>
        </w:rPr>
        <w:t xml:space="preserve"> bolo v MŠ zapísaných </w:t>
      </w:r>
      <w:r w:rsidR="0056080D">
        <w:rPr>
          <w:lang w:val="sk-SK"/>
        </w:rPr>
        <w:t>1</w:t>
      </w:r>
      <w:r w:rsidR="00DD569F">
        <w:rPr>
          <w:lang w:val="sk-SK"/>
        </w:rPr>
        <w:t>3</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ProCare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Slávnostné stretnutie s dôchodcami,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gulášpartie.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Milan Mazúr – stolárstvo</w:t>
      </w:r>
    </w:p>
    <w:p w:rsidR="00B921B8" w:rsidRPr="001D5B25" w:rsidRDefault="00B921B8" w:rsidP="00B921B8">
      <w:pPr>
        <w:pStyle w:val="Odsekzoznamu"/>
        <w:numPr>
          <w:ilvl w:val="0"/>
          <w:numId w:val="27"/>
        </w:numPr>
        <w:rPr>
          <w:lang w:val="sk-SK"/>
        </w:rPr>
      </w:pPr>
      <w:r w:rsidRPr="001D5B25">
        <w:rPr>
          <w:lang w:val="sk-SK"/>
        </w:rPr>
        <w:t xml:space="preserve">Lukáš Sámel - LEMAS Lehôtka pod Brehmi 56 </w:t>
      </w:r>
    </w:p>
    <w:p w:rsidR="00B921B8" w:rsidRPr="001D5B25" w:rsidRDefault="00B921B8" w:rsidP="00B921B8">
      <w:pPr>
        <w:pStyle w:val="Odsekzoznamu"/>
        <w:numPr>
          <w:ilvl w:val="0"/>
          <w:numId w:val="27"/>
        </w:numPr>
        <w:rPr>
          <w:lang w:val="sk-SK"/>
        </w:rPr>
      </w:pPr>
      <w:r w:rsidRPr="001D5B25">
        <w:rPr>
          <w:lang w:val="sk-SK"/>
        </w:rPr>
        <w:t xml:space="preserve">Pohostinstvo LEHÔTKA – Lenka Jánošová </w:t>
      </w:r>
    </w:p>
    <w:p w:rsidR="00B921B8" w:rsidRPr="001D5B25" w:rsidRDefault="00B921B8" w:rsidP="00B921B8">
      <w:pPr>
        <w:pStyle w:val="Odsekzoznamu"/>
        <w:numPr>
          <w:ilvl w:val="0"/>
          <w:numId w:val="27"/>
        </w:numPr>
        <w:rPr>
          <w:rStyle w:val="ra"/>
          <w:lang w:val="sk-SK"/>
        </w:rPr>
      </w:pPr>
      <w:r w:rsidRPr="001D5B25">
        <w:rPr>
          <w:rStyle w:val="ra"/>
          <w:lang w:val="sk-SK"/>
        </w:rPr>
        <w:t>ATYP METAL, s.r.o. – Ivan Magula Lehôtka pod Brehmi 144</w:t>
      </w:r>
    </w:p>
    <w:p w:rsidR="00B921B8" w:rsidRPr="001D5B25" w:rsidRDefault="00B921B8" w:rsidP="00B921B8">
      <w:pPr>
        <w:pStyle w:val="Odsekzoznamu"/>
        <w:numPr>
          <w:ilvl w:val="0"/>
          <w:numId w:val="27"/>
        </w:numPr>
        <w:rPr>
          <w:rStyle w:val="ra"/>
          <w:lang w:val="sk-SK"/>
        </w:rPr>
      </w:pPr>
      <w:r w:rsidRPr="001D5B25">
        <w:rPr>
          <w:rStyle w:val="ra"/>
          <w:lang w:val="sk-SK"/>
        </w:rPr>
        <w:t>Coeus Consulting, s.r.o. – Ľubomír Gajan, Lehôtka pod Brehmi 146</w:t>
      </w:r>
    </w:p>
    <w:p w:rsidR="00B921B8" w:rsidRPr="001D5B25" w:rsidRDefault="00B921B8" w:rsidP="00B921B8">
      <w:pPr>
        <w:pStyle w:val="Odsekzoznamu"/>
        <w:numPr>
          <w:ilvl w:val="0"/>
          <w:numId w:val="27"/>
        </w:numPr>
        <w:rPr>
          <w:lang w:val="sk-SK"/>
        </w:rPr>
      </w:pPr>
      <w:r w:rsidRPr="001D5B25">
        <w:rPr>
          <w:rStyle w:val="ra"/>
          <w:lang w:val="sk-SK"/>
        </w:rPr>
        <w:t>SETT Stav, s.r.o. – Marek Pinka, Lehôtka pod Brehmi 6</w:t>
      </w:r>
    </w:p>
    <w:p w:rsidR="00540D8D" w:rsidRDefault="00540D8D" w:rsidP="00B921B8">
      <w:pPr>
        <w:rPr>
          <w:lang w:val="sk-SK"/>
        </w:rPr>
      </w:pPr>
    </w:p>
    <w:p w:rsidR="00B921B8" w:rsidRPr="001D5B25" w:rsidRDefault="00B921B8" w:rsidP="00B921B8">
      <w:pPr>
        <w:rPr>
          <w:lang w:val="sk-SK"/>
        </w:rPr>
      </w:pPr>
      <w:r w:rsidRPr="001D5B25">
        <w:rPr>
          <w:lang w:val="sk-SK"/>
        </w:rPr>
        <w:t>Najvýznamnejší priemysel v obci:</w:t>
      </w:r>
    </w:p>
    <w:p w:rsidR="00B921B8" w:rsidRPr="001D5B25" w:rsidRDefault="00B921B8" w:rsidP="00B921B8">
      <w:pPr>
        <w:pStyle w:val="Normlnywebov"/>
        <w:numPr>
          <w:ilvl w:val="0"/>
          <w:numId w:val="24"/>
        </w:numPr>
        <w:spacing w:before="0" w:beforeAutospacing="0" w:after="0" w:afterAutospacing="0"/>
      </w:pPr>
      <w:r w:rsidRPr="001D5B25">
        <w:t>LBK PERLIT s.r.o.,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lastRenderedPageBreak/>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DD569F">
        <w:rPr>
          <w:lang w:val="sk-SK"/>
        </w:rPr>
        <w:t>2020</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DD569F">
        <w:rPr>
          <w:lang w:val="sk-SK"/>
        </w:rPr>
        <w:t>2020</w:t>
      </w:r>
      <w:r w:rsidRPr="00862ACA">
        <w:rPr>
          <w:lang w:val="sk-SK"/>
        </w:rPr>
        <w:t xml:space="preserve"> zostavila rozpočet podľa ustanovenia § 10 odsek 7) zákona č.583/2004 Z.z. o rozpočtových pravidlách územnej samosprávy a o zmene a doplnení niektorých zákonov v znení neskorších predpisov.</w:t>
      </w:r>
    </w:p>
    <w:p w:rsidR="00B921B8" w:rsidRPr="00B011B1" w:rsidRDefault="00B921B8" w:rsidP="00B921B8">
      <w:pPr>
        <w:jc w:val="both"/>
        <w:rPr>
          <w:color w:val="FF0000"/>
          <w:lang w:val="sk-SK"/>
        </w:rPr>
      </w:pPr>
      <w:r w:rsidRPr="00862ACA">
        <w:rPr>
          <w:lang w:val="sk-SK"/>
        </w:rPr>
        <w:t xml:space="preserve">Rozpočet obce na rok </w:t>
      </w:r>
      <w:r w:rsidR="00DD569F">
        <w:rPr>
          <w:lang w:val="sk-SK"/>
        </w:rPr>
        <w:t>2020</w:t>
      </w:r>
      <w:r w:rsidR="00F57DCD">
        <w:rPr>
          <w:lang w:val="sk-SK"/>
        </w:rPr>
        <w:t xml:space="preserve"> bol zostavený ako prebytkový</w:t>
      </w:r>
      <w:r w:rsidRPr="00862ACA">
        <w:rPr>
          <w:lang w:val="sk-SK"/>
        </w:rPr>
        <w:t>.</w:t>
      </w:r>
    </w:p>
    <w:p w:rsidR="00B921B8" w:rsidRPr="00862ACA" w:rsidRDefault="00B921B8" w:rsidP="00B921B8">
      <w:pPr>
        <w:jc w:val="both"/>
        <w:rPr>
          <w:lang w:val="sk-SK"/>
        </w:rPr>
      </w:pPr>
      <w:r w:rsidRPr="00B011B1">
        <w:rPr>
          <w:lang w:val="sk-SK"/>
        </w:rPr>
        <w:t>Bežný rozpočet bol zostavený ako prebytkový a kapitálový rozpočet bol zostavený schodkový, pričom schodok bol vykrytý prebytkom bežného rozpočtu</w:t>
      </w:r>
      <w:r w:rsidR="00D74032" w:rsidRPr="00B011B1">
        <w:rPr>
          <w:lang w:val="sk-SK"/>
        </w:rPr>
        <w:t xml:space="preserve"> a</w:t>
      </w:r>
      <w:r w:rsidR="00BF5BC4" w:rsidRPr="00B011B1">
        <w:rPr>
          <w:lang w:val="sk-SK"/>
        </w:rPr>
        <w:t xml:space="preserve"> príjmovými </w:t>
      </w:r>
      <w:r w:rsidR="00D74032" w:rsidRPr="00B011B1">
        <w:rPr>
          <w:lang w:val="sk-SK"/>
        </w:rPr>
        <w:t xml:space="preserve">finančnými </w:t>
      </w:r>
      <w:r w:rsidR="00D74032" w:rsidRPr="0062383F">
        <w:rPr>
          <w:lang w:val="sk-SK"/>
        </w:rPr>
        <w:t>operáciami</w:t>
      </w:r>
      <w:r w:rsidRPr="0062383F">
        <w:rPr>
          <w:lang w:val="sk-SK"/>
        </w:rPr>
        <w:t>.</w:t>
      </w:r>
    </w:p>
    <w:p w:rsidR="00B921B8" w:rsidRPr="00862ACA" w:rsidRDefault="00B921B8" w:rsidP="00B921B8">
      <w:pPr>
        <w:jc w:val="both"/>
        <w:rPr>
          <w:lang w:val="sk-SK"/>
        </w:rPr>
      </w:pPr>
      <w:r w:rsidRPr="00862ACA">
        <w:rPr>
          <w:lang w:val="sk-SK"/>
        </w:rPr>
        <w:t xml:space="preserve">Hospodárenie obce sa riadilo podľa schváleného rozpočtu na rok </w:t>
      </w:r>
      <w:r w:rsidR="00DD569F">
        <w:rPr>
          <w:lang w:val="sk-SK"/>
        </w:rPr>
        <w:t>2020</w:t>
      </w:r>
      <w:r w:rsidRPr="00862ACA">
        <w:rPr>
          <w:lang w:val="sk-SK"/>
        </w:rPr>
        <w:t xml:space="preserve">. </w:t>
      </w:r>
    </w:p>
    <w:p w:rsidR="00B921B8" w:rsidRPr="00862ACA" w:rsidRDefault="00B921B8" w:rsidP="00B921B8">
      <w:pPr>
        <w:jc w:val="both"/>
        <w:rPr>
          <w:lang w:val="sk-SK"/>
        </w:rPr>
      </w:pPr>
      <w:r w:rsidRPr="00862ACA">
        <w:rPr>
          <w:lang w:val="sk-SK"/>
        </w:rPr>
        <w:t xml:space="preserve">Rozpočet obce bol schválený obecným zastupiteľstvom dňa </w:t>
      </w:r>
      <w:r w:rsidR="00D53931">
        <w:rPr>
          <w:lang w:val="sk-SK"/>
        </w:rPr>
        <w:t>10.12.2019</w:t>
      </w:r>
      <w:r w:rsidRPr="00862ACA">
        <w:rPr>
          <w:lang w:val="sk-SK"/>
        </w:rPr>
        <w:t xml:space="preserve">  uznesením č. </w:t>
      </w:r>
      <w:r w:rsidR="00D53931" w:rsidRPr="00D53931">
        <w:rPr>
          <w:lang w:val="sk-SK"/>
        </w:rPr>
        <w:t>30/2019</w:t>
      </w:r>
    </w:p>
    <w:p w:rsidR="00B921B8" w:rsidRPr="00862ACA" w:rsidRDefault="00F57DCD" w:rsidP="00B921B8">
      <w:pPr>
        <w:jc w:val="both"/>
        <w:rPr>
          <w:lang w:val="sk-SK"/>
        </w:rPr>
      </w:pPr>
      <w:r>
        <w:rPr>
          <w:lang w:val="sk-SK"/>
        </w:rPr>
        <w:t xml:space="preserve">Rozpočet bol zmenený </w:t>
      </w:r>
      <w:r w:rsidR="00C86C8C">
        <w:rPr>
          <w:lang w:val="sk-SK"/>
        </w:rPr>
        <w:t>jeden</w:t>
      </w:r>
      <w:r w:rsidRPr="00862ACA">
        <w:rPr>
          <w:lang w:val="sk-SK"/>
        </w:rPr>
        <w:t>krát</w:t>
      </w:r>
      <w:r w:rsidR="00B921B8" w:rsidRPr="00862ACA">
        <w:rPr>
          <w:lang w:val="sk-SK"/>
        </w:rPr>
        <w:t>:</w:t>
      </w:r>
    </w:p>
    <w:p w:rsidR="003B7273" w:rsidRPr="00866442" w:rsidRDefault="003B7273" w:rsidP="003B7273">
      <w:pPr>
        <w:numPr>
          <w:ilvl w:val="0"/>
          <w:numId w:val="15"/>
        </w:numPr>
        <w:jc w:val="both"/>
      </w:pPr>
      <w:r>
        <w:t xml:space="preserve">prvá zmena  –  úprava rozpočtu v zmysle Internej smernice č.3/2016, schválená starostom obce dňa </w:t>
      </w:r>
      <w:r w:rsidR="00C86C8C">
        <w:t>01.12.2020</w:t>
      </w:r>
      <w:r>
        <w:t>,</w:t>
      </w:r>
    </w:p>
    <w:p w:rsidR="003B7273" w:rsidRPr="005579E5" w:rsidRDefault="003B7273" w:rsidP="003B7273">
      <w:pPr>
        <w:ind w:left="720"/>
        <w:jc w:val="both"/>
      </w:pP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C86C8C">
        <w:rPr>
          <w:lang w:val="sk-SK"/>
        </w:rPr>
        <w:t>e Lehôtka pod Brehmi na rok 2020</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3B7273" w:rsidRDefault="003B7273" w:rsidP="00C86C8C">
      <w:pPr>
        <w:jc w:val="both"/>
        <w:rPr>
          <w:b/>
          <w:lang w:val="sk-SK"/>
        </w:rPr>
      </w:pPr>
    </w:p>
    <w:p w:rsidR="00B921B8" w:rsidRPr="00544684" w:rsidRDefault="00B921B8" w:rsidP="00544684">
      <w:pPr>
        <w:ind w:left="708"/>
        <w:jc w:val="both"/>
        <w:rPr>
          <w:b/>
          <w:lang w:val="sk-SK"/>
        </w:rPr>
      </w:pPr>
      <w:r w:rsidRPr="001D5B25">
        <w:rPr>
          <w:b/>
          <w:lang w:val="sk-SK"/>
        </w:rPr>
        <w:t xml:space="preserve">6.1. Plnenie príjmov a čerpanie výdavkov za rok </w:t>
      </w:r>
      <w:r w:rsidR="00D67215">
        <w:rPr>
          <w:b/>
          <w:lang w:val="sk-SK"/>
        </w:rPr>
        <w:t>2020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1400"/>
        <w:gridCol w:w="1530"/>
        <w:gridCol w:w="2358"/>
        <w:gridCol w:w="1742"/>
      </w:tblGrid>
      <w:tr w:rsidR="00B921B8" w:rsidRPr="00244D8B" w:rsidTr="001E175F">
        <w:trPr>
          <w:trHeight w:val="227"/>
        </w:trPr>
        <w:tc>
          <w:tcPr>
            <w:tcW w:w="1984" w:type="dxa"/>
            <w:shd w:val="clear" w:color="auto" w:fill="D9D9D9"/>
          </w:tcPr>
          <w:p w:rsidR="00B921B8" w:rsidRPr="00244D8B" w:rsidRDefault="00B921B8" w:rsidP="001E175F">
            <w:pPr>
              <w:rPr>
                <w:lang w:val="sk-SK"/>
              </w:rPr>
            </w:pPr>
          </w:p>
        </w:tc>
        <w:tc>
          <w:tcPr>
            <w:tcW w:w="1400" w:type="dxa"/>
            <w:shd w:val="clear" w:color="auto" w:fill="D9D9D9"/>
          </w:tcPr>
          <w:p w:rsidR="00B921B8" w:rsidRPr="006E12B8" w:rsidRDefault="00B921B8" w:rsidP="001E175F">
            <w:pPr>
              <w:rPr>
                <w:b/>
                <w:sz w:val="20"/>
                <w:szCs w:val="20"/>
                <w:lang w:val="sk-SK"/>
              </w:rPr>
            </w:pPr>
            <w:r w:rsidRPr="006E12B8">
              <w:rPr>
                <w:b/>
                <w:sz w:val="20"/>
                <w:szCs w:val="20"/>
                <w:lang w:val="sk-SK"/>
              </w:rPr>
              <w:t>Schválený rozpočet</w:t>
            </w:r>
          </w:p>
        </w:tc>
        <w:tc>
          <w:tcPr>
            <w:tcW w:w="1530" w:type="dxa"/>
            <w:shd w:val="clear" w:color="auto" w:fill="D9D9D9"/>
          </w:tcPr>
          <w:p w:rsidR="00B921B8" w:rsidRPr="006E12B8" w:rsidRDefault="00B921B8" w:rsidP="001E175F">
            <w:pPr>
              <w:rPr>
                <w:b/>
                <w:sz w:val="20"/>
                <w:szCs w:val="20"/>
                <w:lang w:val="sk-SK"/>
              </w:rPr>
            </w:pPr>
            <w:r w:rsidRPr="006E12B8">
              <w:rPr>
                <w:b/>
                <w:sz w:val="20"/>
                <w:szCs w:val="20"/>
                <w:lang w:val="sk-SK"/>
              </w:rPr>
              <w:t xml:space="preserve">Schválený rozpočet </w:t>
            </w:r>
          </w:p>
          <w:p w:rsidR="00B921B8" w:rsidRPr="006E12B8" w:rsidRDefault="00B921B8" w:rsidP="001E175F">
            <w:pPr>
              <w:rPr>
                <w:b/>
                <w:sz w:val="20"/>
                <w:szCs w:val="20"/>
                <w:lang w:val="sk-SK"/>
              </w:rPr>
            </w:pPr>
            <w:r w:rsidRPr="006E12B8">
              <w:rPr>
                <w:b/>
                <w:sz w:val="20"/>
                <w:szCs w:val="20"/>
                <w:lang w:val="sk-SK"/>
              </w:rPr>
              <w:t>po poslednej zmene</w:t>
            </w:r>
          </w:p>
        </w:tc>
        <w:tc>
          <w:tcPr>
            <w:tcW w:w="2358" w:type="dxa"/>
            <w:shd w:val="clear" w:color="auto" w:fill="D9D9D9"/>
          </w:tcPr>
          <w:p w:rsidR="00B921B8" w:rsidRPr="006E12B8" w:rsidRDefault="00B921B8" w:rsidP="001E175F">
            <w:pPr>
              <w:rPr>
                <w:b/>
                <w:sz w:val="20"/>
                <w:szCs w:val="20"/>
                <w:lang w:val="sk-SK"/>
              </w:rPr>
            </w:pPr>
            <w:r w:rsidRPr="006E12B8">
              <w:rPr>
                <w:b/>
                <w:sz w:val="20"/>
                <w:szCs w:val="20"/>
                <w:lang w:val="sk-SK"/>
              </w:rPr>
              <w:t>Skutočné plnenie príjmov/</w:t>
            </w:r>
          </w:p>
          <w:p w:rsidR="00B921B8" w:rsidRPr="006E12B8" w:rsidRDefault="00D67215" w:rsidP="001E175F">
            <w:pPr>
              <w:rPr>
                <w:b/>
                <w:sz w:val="20"/>
                <w:szCs w:val="20"/>
                <w:lang w:val="sk-SK"/>
              </w:rPr>
            </w:pPr>
            <w:r>
              <w:rPr>
                <w:b/>
                <w:sz w:val="20"/>
                <w:szCs w:val="20"/>
                <w:lang w:val="sk-SK"/>
              </w:rPr>
              <w:t>čerpanie výdavkov k 31.12.2020</w:t>
            </w:r>
          </w:p>
        </w:tc>
        <w:tc>
          <w:tcPr>
            <w:tcW w:w="1742" w:type="dxa"/>
            <w:shd w:val="clear" w:color="auto" w:fill="D9D9D9"/>
          </w:tcPr>
          <w:p w:rsidR="00B921B8" w:rsidRPr="006E12B8" w:rsidRDefault="00B921B8" w:rsidP="001E175F">
            <w:pPr>
              <w:rPr>
                <w:b/>
                <w:sz w:val="20"/>
                <w:szCs w:val="20"/>
                <w:lang w:val="sk-SK"/>
              </w:rPr>
            </w:pPr>
            <w:r w:rsidRPr="006E12B8">
              <w:rPr>
                <w:b/>
                <w:sz w:val="20"/>
                <w:szCs w:val="20"/>
                <w:lang w:val="sk-SK"/>
              </w:rPr>
              <w:t>% plnenia príjmov/</w:t>
            </w:r>
          </w:p>
          <w:p w:rsidR="00B921B8" w:rsidRPr="006E12B8" w:rsidRDefault="00B921B8" w:rsidP="001E175F">
            <w:pPr>
              <w:rPr>
                <w:b/>
                <w:sz w:val="20"/>
                <w:szCs w:val="20"/>
                <w:lang w:val="sk-SK"/>
              </w:rPr>
            </w:pPr>
            <w:r w:rsidRPr="006E12B8">
              <w:rPr>
                <w:b/>
                <w:sz w:val="20"/>
                <w:szCs w:val="20"/>
                <w:lang w:val="sk-SK"/>
              </w:rPr>
              <w:t>% čerpania výdavkov</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Príjmy celkom</w:t>
            </w:r>
          </w:p>
        </w:tc>
        <w:tc>
          <w:tcPr>
            <w:tcW w:w="1400" w:type="dxa"/>
            <w:shd w:val="clear" w:color="auto" w:fill="C4BC96"/>
          </w:tcPr>
          <w:p w:rsidR="00B921B8" w:rsidRPr="006E12B8" w:rsidRDefault="00D67215" w:rsidP="006E12B8">
            <w:pPr>
              <w:jc w:val="center"/>
              <w:rPr>
                <w:b/>
                <w:sz w:val="20"/>
                <w:szCs w:val="20"/>
                <w:lang w:val="sk-SK"/>
              </w:rPr>
            </w:pPr>
            <w:r>
              <w:rPr>
                <w:b/>
                <w:sz w:val="20"/>
                <w:szCs w:val="20"/>
                <w:lang w:val="sk-SK"/>
              </w:rPr>
              <w:t>205483,00</w:t>
            </w:r>
          </w:p>
        </w:tc>
        <w:tc>
          <w:tcPr>
            <w:tcW w:w="1530" w:type="dxa"/>
            <w:shd w:val="clear" w:color="auto" w:fill="C4BC96"/>
          </w:tcPr>
          <w:p w:rsidR="00B921B8" w:rsidRPr="006E12B8" w:rsidRDefault="00D67215" w:rsidP="006E12B8">
            <w:pPr>
              <w:jc w:val="center"/>
              <w:rPr>
                <w:b/>
                <w:sz w:val="20"/>
                <w:szCs w:val="20"/>
                <w:lang w:val="sk-SK"/>
              </w:rPr>
            </w:pPr>
            <w:r>
              <w:rPr>
                <w:b/>
                <w:sz w:val="20"/>
                <w:szCs w:val="20"/>
                <w:lang w:val="sk-SK"/>
              </w:rPr>
              <w:t>26529,42</w:t>
            </w:r>
          </w:p>
        </w:tc>
        <w:tc>
          <w:tcPr>
            <w:tcW w:w="2358" w:type="dxa"/>
            <w:shd w:val="clear" w:color="auto" w:fill="C4BC96"/>
          </w:tcPr>
          <w:p w:rsidR="00B921B8" w:rsidRPr="006E12B8" w:rsidRDefault="00D67215" w:rsidP="006E12B8">
            <w:pPr>
              <w:jc w:val="center"/>
              <w:rPr>
                <w:b/>
                <w:sz w:val="20"/>
                <w:szCs w:val="20"/>
                <w:lang w:val="sk-SK"/>
              </w:rPr>
            </w:pPr>
            <w:r>
              <w:rPr>
                <w:b/>
                <w:sz w:val="20"/>
                <w:szCs w:val="20"/>
                <w:lang w:val="sk-SK"/>
              </w:rPr>
              <w:t>198236,40</w:t>
            </w:r>
          </w:p>
        </w:tc>
        <w:tc>
          <w:tcPr>
            <w:tcW w:w="1742" w:type="dxa"/>
            <w:shd w:val="clear" w:color="auto" w:fill="C4BC96"/>
          </w:tcPr>
          <w:p w:rsidR="00B921B8" w:rsidRPr="006E12B8" w:rsidRDefault="00D2460C" w:rsidP="00D67215">
            <w:pPr>
              <w:jc w:val="center"/>
              <w:rPr>
                <w:b/>
                <w:sz w:val="20"/>
                <w:szCs w:val="20"/>
                <w:lang w:val="sk-SK"/>
              </w:rPr>
            </w:pPr>
            <w:r w:rsidRPr="006E12B8">
              <w:rPr>
                <w:b/>
                <w:sz w:val="20"/>
                <w:szCs w:val="20"/>
                <w:lang w:val="sk-SK"/>
              </w:rPr>
              <w:t>9</w:t>
            </w:r>
            <w:r w:rsidR="00D67215">
              <w:rPr>
                <w:b/>
                <w:sz w:val="20"/>
                <w:szCs w:val="20"/>
                <w:lang w:val="sk-SK"/>
              </w:rPr>
              <w:t>9</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6E12B8"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príjmy</w:t>
            </w:r>
          </w:p>
        </w:tc>
        <w:tc>
          <w:tcPr>
            <w:tcW w:w="1400" w:type="dxa"/>
          </w:tcPr>
          <w:p w:rsidR="00B921B8" w:rsidRPr="006E12B8" w:rsidRDefault="00D67215" w:rsidP="006E12B8">
            <w:pPr>
              <w:jc w:val="center"/>
              <w:rPr>
                <w:sz w:val="20"/>
                <w:szCs w:val="20"/>
                <w:lang w:val="sk-SK"/>
              </w:rPr>
            </w:pPr>
            <w:r>
              <w:rPr>
                <w:sz w:val="20"/>
                <w:szCs w:val="20"/>
                <w:lang w:val="sk-SK"/>
              </w:rPr>
              <w:t>199603,00</w:t>
            </w:r>
          </w:p>
        </w:tc>
        <w:tc>
          <w:tcPr>
            <w:tcW w:w="1530" w:type="dxa"/>
          </w:tcPr>
          <w:p w:rsidR="00B921B8" w:rsidRPr="006E12B8" w:rsidRDefault="00D67215" w:rsidP="006E12B8">
            <w:pPr>
              <w:jc w:val="center"/>
              <w:rPr>
                <w:sz w:val="20"/>
                <w:szCs w:val="20"/>
                <w:lang w:val="sk-SK"/>
              </w:rPr>
            </w:pPr>
            <w:r>
              <w:rPr>
                <w:sz w:val="20"/>
                <w:szCs w:val="20"/>
                <w:lang w:val="sk-SK"/>
              </w:rPr>
              <w:t>200649,42</w:t>
            </w:r>
          </w:p>
        </w:tc>
        <w:tc>
          <w:tcPr>
            <w:tcW w:w="2358" w:type="dxa"/>
          </w:tcPr>
          <w:p w:rsidR="00B921B8" w:rsidRPr="006E12B8" w:rsidRDefault="00D67215" w:rsidP="006E12B8">
            <w:pPr>
              <w:jc w:val="center"/>
              <w:rPr>
                <w:sz w:val="20"/>
                <w:szCs w:val="20"/>
                <w:lang w:val="sk-SK"/>
              </w:rPr>
            </w:pPr>
            <w:r>
              <w:rPr>
                <w:sz w:val="20"/>
                <w:szCs w:val="20"/>
                <w:lang w:val="sk-SK"/>
              </w:rPr>
              <w:t>197646,03</w:t>
            </w:r>
          </w:p>
        </w:tc>
        <w:tc>
          <w:tcPr>
            <w:tcW w:w="1742" w:type="dxa"/>
          </w:tcPr>
          <w:p w:rsidR="00B921B8" w:rsidRPr="006E12B8" w:rsidRDefault="00D2460C" w:rsidP="00D67215">
            <w:pPr>
              <w:jc w:val="center"/>
              <w:rPr>
                <w:sz w:val="20"/>
                <w:szCs w:val="20"/>
                <w:lang w:val="sk-SK"/>
              </w:rPr>
            </w:pPr>
            <w:r w:rsidRPr="006E12B8">
              <w:rPr>
                <w:sz w:val="20"/>
                <w:szCs w:val="20"/>
                <w:lang w:val="sk-SK"/>
              </w:rPr>
              <w:t>9</w:t>
            </w:r>
            <w:r w:rsidR="00D67215">
              <w:rPr>
                <w:sz w:val="20"/>
                <w:szCs w:val="20"/>
                <w:lang w:val="sk-SK"/>
              </w:rPr>
              <w:t>9</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príjmy</w:t>
            </w:r>
          </w:p>
        </w:tc>
        <w:tc>
          <w:tcPr>
            <w:tcW w:w="1400" w:type="dxa"/>
          </w:tcPr>
          <w:p w:rsidR="00B921B8" w:rsidRPr="006E12B8" w:rsidRDefault="00D2460C" w:rsidP="006E12B8">
            <w:pPr>
              <w:jc w:val="center"/>
              <w:rPr>
                <w:sz w:val="20"/>
                <w:szCs w:val="20"/>
                <w:lang w:val="sk-SK"/>
              </w:rPr>
            </w:pPr>
            <w:r w:rsidRPr="006E12B8">
              <w:rPr>
                <w:sz w:val="20"/>
                <w:szCs w:val="20"/>
                <w:lang w:val="sk-SK"/>
              </w:rPr>
              <w:t>0</w:t>
            </w:r>
          </w:p>
        </w:tc>
        <w:tc>
          <w:tcPr>
            <w:tcW w:w="1530" w:type="dxa"/>
          </w:tcPr>
          <w:p w:rsidR="00B921B8" w:rsidRPr="006E12B8" w:rsidRDefault="00D67215" w:rsidP="006E12B8">
            <w:pPr>
              <w:jc w:val="center"/>
              <w:rPr>
                <w:sz w:val="20"/>
                <w:szCs w:val="20"/>
                <w:lang w:val="sk-SK"/>
              </w:rPr>
            </w:pPr>
            <w:r>
              <w:rPr>
                <w:sz w:val="20"/>
                <w:szCs w:val="20"/>
                <w:lang w:val="sk-SK"/>
              </w:rPr>
              <w:t>0</w:t>
            </w:r>
          </w:p>
        </w:tc>
        <w:tc>
          <w:tcPr>
            <w:tcW w:w="2358" w:type="dxa"/>
          </w:tcPr>
          <w:p w:rsidR="00B921B8" w:rsidRPr="006E12B8" w:rsidRDefault="00D67215" w:rsidP="006E12B8">
            <w:pPr>
              <w:jc w:val="center"/>
              <w:rPr>
                <w:sz w:val="20"/>
                <w:szCs w:val="20"/>
                <w:lang w:val="sk-SK"/>
              </w:rPr>
            </w:pPr>
            <w:r>
              <w:rPr>
                <w:sz w:val="20"/>
                <w:szCs w:val="20"/>
                <w:lang w:val="sk-SK"/>
              </w:rPr>
              <w:t>172,50</w:t>
            </w: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príjmy</w:t>
            </w:r>
          </w:p>
        </w:tc>
        <w:tc>
          <w:tcPr>
            <w:tcW w:w="1400" w:type="dxa"/>
          </w:tcPr>
          <w:p w:rsidR="00B921B8" w:rsidRPr="006E12B8" w:rsidRDefault="00D67215" w:rsidP="006E12B8">
            <w:pPr>
              <w:jc w:val="center"/>
              <w:rPr>
                <w:sz w:val="20"/>
                <w:szCs w:val="20"/>
                <w:lang w:val="sk-SK"/>
              </w:rPr>
            </w:pPr>
            <w:r>
              <w:rPr>
                <w:sz w:val="20"/>
                <w:szCs w:val="20"/>
                <w:lang w:val="sk-SK"/>
              </w:rPr>
              <w:t>5880,00</w:t>
            </w:r>
          </w:p>
        </w:tc>
        <w:tc>
          <w:tcPr>
            <w:tcW w:w="1530" w:type="dxa"/>
          </w:tcPr>
          <w:p w:rsidR="003B7273" w:rsidRPr="006E12B8" w:rsidRDefault="00D67215" w:rsidP="003B7273">
            <w:pPr>
              <w:jc w:val="center"/>
              <w:rPr>
                <w:sz w:val="20"/>
                <w:szCs w:val="20"/>
                <w:lang w:val="sk-SK"/>
              </w:rPr>
            </w:pPr>
            <w:r>
              <w:rPr>
                <w:sz w:val="20"/>
                <w:szCs w:val="20"/>
                <w:lang w:val="sk-SK"/>
              </w:rPr>
              <w:t>5880,00</w:t>
            </w:r>
          </w:p>
        </w:tc>
        <w:tc>
          <w:tcPr>
            <w:tcW w:w="2358" w:type="dxa"/>
          </w:tcPr>
          <w:p w:rsidR="00B921B8" w:rsidRPr="006E12B8" w:rsidRDefault="00D67215" w:rsidP="006E12B8">
            <w:pPr>
              <w:jc w:val="center"/>
              <w:rPr>
                <w:sz w:val="20"/>
                <w:szCs w:val="20"/>
                <w:lang w:val="sk-SK"/>
              </w:rPr>
            </w:pPr>
            <w:r>
              <w:rPr>
                <w:sz w:val="20"/>
                <w:szCs w:val="20"/>
                <w:lang w:val="sk-SK"/>
              </w:rPr>
              <w:t>417,87</w:t>
            </w:r>
          </w:p>
        </w:tc>
        <w:tc>
          <w:tcPr>
            <w:tcW w:w="1742" w:type="dxa"/>
          </w:tcPr>
          <w:p w:rsidR="00B921B8" w:rsidRPr="006E12B8" w:rsidRDefault="00D67215" w:rsidP="006E12B8">
            <w:pPr>
              <w:jc w:val="center"/>
              <w:rPr>
                <w:sz w:val="20"/>
                <w:szCs w:val="20"/>
                <w:lang w:val="sk-SK"/>
              </w:rPr>
            </w:pPr>
            <w:r>
              <w:rPr>
                <w:sz w:val="20"/>
                <w:szCs w:val="20"/>
                <w:lang w:val="sk-SK"/>
              </w:rPr>
              <w:t>7</w:t>
            </w: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Výdavky celkom</w:t>
            </w:r>
          </w:p>
        </w:tc>
        <w:tc>
          <w:tcPr>
            <w:tcW w:w="1400" w:type="dxa"/>
            <w:shd w:val="clear" w:color="auto" w:fill="C4BC96"/>
          </w:tcPr>
          <w:p w:rsidR="003B7273" w:rsidRPr="006E12B8" w:rsidRDefault="00D67215" w:rsidP="003B7273">
            <w:pPr>
              <w:jc w:val="center"/>
              <w:rPr>
                <w:b/>
                <w:sz w:val="20"/>
                <w:szCs w:val="20"/>
                <w:lang w:val="sk-SK"/>
              </w:rPr>
            </w:pPr>
            <w:r>
              <w:rPr>
                <w:b/>
                <w:sz w:val="20"/>
                <w:szCs w:val="20"/>
                <w:lang w:val="sk-SK"/>
              </w:rPr>
              <w:t>204360,00</w:t>
            </w:r>
          </w:p>
        </w:tc>
        <w:tc>
          <w:tcPr>
            <w:tcW w:w="1530" w:type="dxa"/>
            <w:shd w:val="clear" w:color="auto" w:fill="C4BC96"/>
          </w:tcPr>
          <w:p w:rsidR="00B921B8" w:rsidRPr="006E12B8" w:rsidRDefault="00D67215" w:rsidP="006E12B8">
            <w:pPr>
              <w:jc w:val="center"/>
              <w:rPr>
                <w:b/>
                <w:sz w:val="20"/>
                <w:szCs w:val="20"/>
                <w:lang w:val="sk-SK"/>
              </w:rPr>
            </w:pPr>
            <w:r>
              <w:rPr>
                <w:b/>
                <w:sz w:val="20"/>
                <w:szCs w:val="20"/>
                <w:lang w:val="sk-SK"/>
              </w:rPr>
              <w:t>204142,20</w:t>
            </w:r>
          </w:p>
        </w:tc>
        <w:tc>
          <w:tcPr>
            <w:tcW w:w="2358" w:type="dxa"/>
            <w:shd w:val="clear" w:color="auto" w:fill="C4BC96"/>
          </w:tcPr>
          <w:p w:rsidR="00B921B8" w:rsidRPr="006E12B8" w:rsidRDefault="00D67215" w:rsidP="006E12B8">
            <w:pPr>
              <w:jc w:val="center"/>
              <w:rPr>
                <w:b/>
                <w:sz w:val="20"/>
                <w:szCs w:val="20"/>
                <w:lang w:val="sk-SK"/>
              </w:rPr>
            </w:pPr>
            <w:r>
              <w:rPr>
                <w:b/>
                <w:sz w:val="20"/>
                <w:szCs w:val="20"/>
                <w:lang w:val="sk-SK"/>
              </w:rPr>
              <w:t>184612,25</w:t>
            </w:r>
          </w:p>
        </w:tc>
        <w:tc>
          <w:tcPr>
            <w:tcW w:w="1742" w:type="dxa"/>
            <w:shd w:val="clear" w:color="auto" w:fill="C4BC96"/>
          </w:tcPr>
          <w:p w:rsidR="00B921B8" w:rsidRPr="006E12B8" w:rsidRDefault="003B7273" w:rsidP="006E12B8">
            <w:pPr>
              <w:jc w:val="center"/>
              <w:rPr>
                <w:b/>
                <w:sz w:val="20"/>
                <w:szCs w:val="20"/>
                <w:lang w:val="sk-SK"/>
              </w:rPr>
            </w:pPr>
            <w:r>
              <w:rPr>
                <w:b/>
                <w:sz w:val="20"/>
                <w:szCs w:val="20"/>
                <w:lang w:val="sk-SK"/>
              </w:rPr>
              <w:t>93</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6E12B8"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Bežné výdavky</w:t>
            </w:r>
          </w:p>
        </w:tc>
        <w:tc>
          <w:tcPr>
            <w:tcW w:w="1400" w:type="dxa"/>
          </w:tcPr>
          <w:p w:rsidR="00B921B8" w:rsidRPr="006E12B8" w:rsidRDefault="00D67215" w:rsidP="006E12B8">
            <w:pPr>
              <w:jc w:val="center"/>
              <w:rPr>
                <w:sz w:val="20"/>
                <w:szCs w:val="20"/>
                <w:lang w:val="sk-SK"/>
              </w:rPr>
            </w:pPr>
            <w:r>
              <w:rPr>
                <w:sz w:val="20"/>
                <w:szCs w:val="20"/>
                <w:lang w:val="sk-SK"/>
              </w:rPr>
              <w:t>198980,00</w:t>
            </w:r>
          </w:p>
        </w:tc>
        <w:tc>
          <w:tcPr>
            <w:tcW w:w="1530" w:type="dxa"/>
          </w:tcPr>
          <w:p w:rsidR="00B921B8" w:rsidRPr="006E12B8" w:rsidRDefault="00D67215" w:rsidP="006E12B8">
            <w:pPr>
              <w:jc w:val="center"/>
              <w:rPr>
                <w:sz w:val="20"/>
                <w:szCs w:val="20"/>
                <w:lang w:val="sk-SK"/>
              </w:rPr>
            </w:pPr>
            <w:r>
              <w:rPr>
                <w:sz w:val="20"/>
                <w:szCs w:val="20"/>
                <w:lang w:val="sk-SK"/>
              </w:rPr>
              <w:t>198762,20</w:t>
            </w:r>
          </w:p>
        </w:tc>
        <w:tc>
          <w:tcPr>
            <w:tcW w:w="2358" w:type="dxa"/>
          </w:tcPr>
          <w:p w:rsidR="00B921B8" w:rsidRPr="006E12B8" w:rsidRDefault="00D67215" w:rsidP="006E12B8">
            <w:pPr>
              <w:jc w:val="center"/>
              <w:rPr>
                <w:sz w:val="20"/>
                <w:szCs w:val="20"/>
                <w:lang w:val="sk-SK"/>
              </w:rPr>
            </w:pPr>
            <w:r>
              <w:rPr>
                <w:sz w:val="20"/>
                <w:szCs w:val="20"/>
                <w:lang w:val="sk-SK"/>
              </w:rPr>
              <w:t>177542,25</w:t>
            </w:r>
          </w:p>
        </w:tc>
        <w:tc>
          <w:tcPr>
            <w:tcW w:w="1742" w:type="dxa"/>
          </w:tcPr>
          <w:p w:rsidR="00B921B8" w:rsidRPr="006E12B8" w:rsidRDefault="00D67215" w:rsidP="006E12B8">
            <w:pPr>
              <w:jc w:val="center"/>
              <w:rPr>
                <w:sz w:val="20"/>
                <w:szCs w:val="20"/>
                <w:lang w:val="sk-SK"/>
              </w:rPr>
            </w:pPr>
            <w:r>
              <w:rPr>
                <w:sz w:val="20"/>
                <w:szCs w:val="20"/>
                <w:lang w:val="sk-SK"/>
              </w:rPr>
              <w:t>89</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Kapitálové výdavky</w:t>
            </w:r>
          </w:p>
        </w:tc>
        <w:tc>
          <w:tcPr>
            <w:tcW w:w="1400" w:type="dxa"/>
          </w:tcPr>
          <w:p w:rsidR="00B921B8" w:rsidRPr="006E12B8" w:rsidRDefault="00D67215" w:rsidP="006E12B8">
            <w:pPr>
              <w:jc w:val="center"/>
              <w:rPr>
                <w:sz w:val="20"/>
                <w:szCs w:val="20"/>
                <w:lang w:val="sk-SK"/>
              </w:rPr>
            </w:pPr>
            <w:r>
              <w:rPr>
                <w:sz w:val="20"/>
                <w:szCs w:val="20"/>
                <w:lang w:val="sk-SK"/>
              </w:rPr>
              <w:t>5380,00</w:t>
            </w:r>
          </w:p>
        </w:tc>
        <w:tc>
          <w:tcPr>
            <w:tcW w:w="1530" w:type="dxa"/>
          </w:tcPr>
          <w:p w:rsidR="00B921B8" w:rsidRPr="006E12B8" w:rsidRDefault="00D67215" w:rsidP="006E12B8">
            <w:pPr>
              <w:jc w:val="center"/>
              <w:rPr>
                <w:sz w:val="20"/>
                <w:szCs w:val="20"/>
                <w:lang w:val="sk-SK"/>
              </w:rPr>
            </w:pPr>
            <w:r>
              <w:rPr>
                <w:sz w:val="20"/>
                <w:szCs w:val="20"/>
                <w:lang w:val="sk-SK"/>
              </w:rPr>
              <w:t>5380,00</w:t>
            </w:r>
          </w:p>
        </w:tc>
        <w:tc>
          <w:tcPr>
            <w:tcW w:w="2358" w:type="dxa"/>
          </w:tcPr>
          <w:p w:rsidR="00B921B8" w:rsidRPr="006E12B8" w:rsidRDefault="00D67215" w:rsidP="006E12B8">
            <w:pPr>
              <w:jc w:val="center"/>
              <w:rPr>
                <w:sz w:val="20"/>
                <w:szCs w:val="20"/>
                <w:lang w:val="sk-SK"/>
              </w:rPr>
            </w:pPr>
            <w:r>
              <w:rPr>
                <w:sz w:val="20"/>
                <w:szCs w:val="20"/>
                <w:lang w:val="sk-SK"/>
              </w:rPr>
              <w:t>5390,00</w:t>
            </w:r>
          </w:p>
        </w:tc>
        <w:tc>
          <w:tcPr>
            <w:tcW w:w="1742" w:type="dxa"/>
          </w:tcPr>
          <w:p w:rsidR="00B921B8" w:rsidRPr="006E12B8" w:rsidRDefault="00D67215" w:rsidP="006E12B8">
            <w:pPr>
              <w:jc w:val="center"/>
              <w:rPr>
                <w:sz w:val="20"/>
                <w:szCs w:val="20"/>
                <w:lang w:val="sk-SK"/>
              </w:rPr>
            </w:pPr>
            <w:r>
              <w:rPr>
                <w:sz w:val="20"/>
                <w:szCs w:val="20"/>
                <w:lang w:val="sk-SK"/>
              </w:rPr>
              <w:t>100</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Finančné výdavky</w:t>
            </w:r>
          </w:p>
        </w:tc>
        <w:tc>
          <w:tcPr>
            <w:tcW w:w="1400" w:type="dxa"/>
          </w:tcPr>
          <w:p w:rsidR="00B921B8" w:rsidRPr="006E12B8" w:rsidRDefault="003B7273" w:rsidP="006E12B8">
            <w:pPr>
              <w:jc w:val="center"/>
              <w:rPr>
                <w:sz w:val="20"/>
                <w:szCs w:val="20"/>
                <w:lang w:val="sk-SK"/>
              </w:rPr>
            </w:pPr>
            <w:r>
              <w:rPr>
                <w:sz w:val="20"/>
                <w:szCs w:val="20"/>
                <w:lang w:val="sk-SK"/>
              </w:rPr>
              <w:t>0</w:t>
            </w:r>
          </w:p>
        </w:tc>
        <w:tc>
          <w:tcPr>
            <w:tcW w:w="1530" w:type="dxa"/>
          </w:tcPr>
          <w:p w:rsidR="003B7273" w:rsidRPr="006E12B8" w:rsidRDefault="00D67215" w:rsidP="003B7273">
            <w:pPr>
              <w:jc w:val="center"/>
              <w:rPr>
                <w:sz w:val="20"/>
                <w:szCs w:val="20"/>
                <w:lang w:val="sk-SK"/>
              </w:rPr>
            </w:pPr>
            <w:r>
              <w:rPr>
                <w:sz w:val="20"/>
                <w:szCs w:val="20"/>
                <w:lang w:val="sk-SK"/>
              </w:rPr>
              <w:t>0</w:t>
            </w:r>
          </w:p>
        </w:tc>
        <w:tc>
          <w:tcPr>
            <w:tcW w:w="2358" w:type="dxa"/>
          </w:tcPr>
          <w:p w:rsidR="00B921B8" w:rsidRPr="006E12B8" w:rsidRDefault="003B7273" w:rsidP="006E12B8">
            <w:pPr>
              <w:jc w:val="center"/>
              <w:rPr>
                <w:sz w:val="20"/>
                <w:szCs w:val="20"/>
                <w:lang w:val="sk-SK"/>
              </w:rPr>
            </w:pPr>
            <w:r>
              <w:rPr>
                <w:sz w:val="20"/>
                <w:szCs w:val="20"/>
                <w:lang w:val="sk-SK"/>
              </w:rPr>
              <w:t>1680,00</w:t>
            </w:r>
          </w:p>
        </w:tc>
        <w:tc>
          <w:tcPr>
            <w:tcW w:w="1742" w:type="dxa"/>
          </w:tcPr>
          <w:p w:rsidR="00B921B8" w:rsidRPr="006E12B8" w:rsidRDefault="00B921B8" w:rsidP="006E12B8">
            <w:pPr>
              <w:jc w:val="center"/>
              <w:rPr>
                <w:sz w:val="20"/>
                <w:szCs w:val="20"/>
                <w:lang w:val="sk-SK"/>
              </w:rPr>
            </w:pPr>
          </w:p>
        </w:tc>
      </w:tr>
      <w:tr w:rsidR="00B921B8" w:rsidRPr="006E12B8" w:rsidTr="006E12B8">
        <w:trPr>
          <w:trHeight w:val="283"/>
        </w:trPr>
        <w:tc>
          <w:tcPr>
            <w:tcW w:w="1984" w:type="dxa"/>
            <w:shd w:val="clear" w:color="auto" w:fill="C4BC96"/>
          </w:tcPr>
          <w:p w:rsidR="00B921B8" w:rsidRPr="006E12B8" w:rsidRDefault="00B921B8" w:rsidP="001E175F">
            <w:pPr>
              <w:rPr>
                <w:b/>
                <w:sz w:val="20"/>
                <w:szCs w:val="20"/>
                <w:lang w:val="sk-SK"/>
              </w:rPr>
            </w:pPr>
            <w:r w:rsidRPr="006E12B8">
              <w:rPr>
                <w:b/>
                <w:sz w:val="20"/>
                <w:szCs w:val="20"/>
                <w:lang w:val="sk-SK"/>
              </w:rPr>
              <w:t xml:space="preserve">Rozpočet  obce  </w:t>
            </w:r>
          </w:p>
        </w:tc>
        <w:tc>
          <w:tcPr>
            <w:tcW w:w="1400" w:type="dxa"/>
            <w:shd w:val="clear" w:color="auto" w:fill="C4BC96"/>
          </w:tcPr>
          <w:p w:rsidR="00B921B8" w:rsidRPr="0062383F" w:rsidRDefault="00D67215" w:rsidP="006E12B8">
            <w:pPr>
              <w:jc w:val="center"/>
              <w:rPr>
                <w:b/>
                <w:sz w:val="20"/>
                <w:szCs w:val="20"/>
                <w:lang w:val="sk-SK"/>
              </w:rPr>
            </w:pPr>
            <w:r>
              <w:rPr>
                <w:b/>
                <w:sz w:val="20"/>
                <w:szCs w:val="20"/>
                <w:lang w:val="sk-SK"/>
              </w:rPr>
              <w:t>1123,00</w:t>
            </w:r>
          </w:p>
        </w:tc>
        <w:tc>
          <w:tcPr>
            <w:tcW w:w="1530" w:type="dxa"/>
            <w:shd w:val="clear" w:color="auto" w:fill="C4BC96"/>
          </w:tcPr>
          <w:p w:rsidR="00B921B8" w:rsidRPr="0062383F" w:rsidRDefault="00D67215" w:rsidP="006E12B8">
            <w:pPr>
              <w:jc w:val="center"/>
              <w:rPr>
                <w:b/>
                <w:sz w:val="20"/>
                <w:szCs w:val="20"/>
                <w:lang w:val="sk-SK"/>
              </w:rPr>
            </w:pPr>
            <w:r>
              <w:rPr>
                <w:b/>
                <w:sz w:val="20"/>
                <w:szCs w:val="20"/>
                <w:lang w:val="sk-SK"/>
              </w:rPr>
              <w:t>2387,22</w:t>
            </w:r>
          </w:p>
        </w:tc>
        <w:tc>
          <w:tcPr>
            <w:tcW w:w="2358" w:type="dxa"/>
            <w:shd w:val="clear" w:color="auto" w:fill="C4BC96"/>
          </w:tcPr>
          <w:p w:rsidR="00B921B8" w:rsidRPr="0062383F" w:rsidRDefault="00D67215" w:rsidP="006E12B8">
            <w:pPr>
              <w:jc w:val="center"/>
              <w:rPr>
                <w:b/>
                <w:sz w:val="20"/>
                <w:szCs w:val="20"/>
                <w:lang w:val="sk-SK"/>
              </w:rPr>
            </w:pPr>
            <w:r>
              <w:rPr>
                <w:b/>
                <w:sz w:val="20"/>
                <w:szCs w:val="20"/>
                <w:lang w:val="sk-SK"/>
              </w:rPr>
              <w:t>13624,15</w:t>
            </w:r>
          </w:p>
        </w:tc>
        <w:tc>
          <w:tcPr>
            <w:tcW w:w="1742" w:type="dxa"/>
            <w:shd w:val="clear" w:color="auto" w:fill="C4BC96"/>
          </w:tcPr>
          <w:p w:rsidR="00B921B8" w:rsidRPr="006E12B8" w:rsidRDefault="00B921B8" w:rsidP="006E12B8">
            <w:pPr>
              <w:jc w:val="center"/>
              <w:rPr>
                <w:sz w:val="20"/>
                <w:szCs w:val="20"/>
                <w:lang w:val="sk-SK"/>
              </w:rPr>
            </w:pPr>
          </w:p>
        </w:tc>
      </w:tr>
    </w:tbl>
    <w:p w:rsidR="00B921B8" w:rsidRPr="006E12B8" w:rsidRDefault="00B921B8" w:rsidP="005C6637">
      <w:pPr>
        <w:spacing w:line="360" w:lineRule="auto"/>
        <w:jc w:val="center"/>
        <w:rPr>
          <w:rFonts w:ascii="Arial" w:hAnsi="Arial" w:cs="Arial"/>
          <w:sz w:val="20"/>
          <w:szCs w:val="20"/>
          <w:lang w:val="sk-SK"/>
        </w:rPr>
      </w:pPr>
    </w:p>
    <w:p w:rsidR="00C86C8C" w:rsidRDefault="00C86C8C" w:rsidP="00544684">
      <w:pPr>
        <w:spacing w:line="360" w:lineRule="auto"/>
        <w:ind w:left="720"/>
        <w:jc w:val="both"/>
        <w:rPr>
          <w:b/>
          <w:lang w:val="sk-SK"/>
        </w:rPr>
      </w:pPr>
    </w:p>
    <w:p w:rsidR="00B921B8" w:rsidRPr="00544684" w:rsidRDefault="00B921B8" w:rsidP="00544684">
      <w:pPr>
        <w:spacing w:line="360" w:lineRule="auto"/>
        <w:ind w:left="720"/>
        <w:jc w:val="both"/>
        <w:rPr>
          <w:b/>
          <w:lang w:val="sk-SK"/>
        </w:rPr>
      </w:pPr>
      <w:r w:rsidRPr="005C6637">
        <w:rPr>
          <w:b/>
          <w:lang w:val="sk-SK"/>
        </w:rPr>
        <w:lastRenderedPageBreak/>
        <w:t>6.2. Prebytok/sc</w:t>
      </w:r>
      <w:r w:rsidR="00544684" w:rsidRPr="005C6637">
        <w:rPr>
          <w:b/>
          <w:lang w:val="sk-SK"/>
        </w:rPr>
        <w:t>hodok rozpočtového hospodárenia</w:t>
      </w:r>
    </w:p>
    <w:tbl>
      <w:tblPr>
        <w:tblW w:w="9214" w:type="dxa"/>
        <w:tblInd w:w="119" w:type="dxa"/>
        <w:tblCellMar>
          <w:left w:w="0" w:type="dxa"/>
          <w:right w:w="0" w:type="dxa"/>
        </w:tblCellMar>
        <w:tblLook w:val="04A0" w:firstRow="1" w:lastRow="0" w:firstColumn="1" w:lastColumn="0" w:noHBand="0" w:noVBand="1"/>
      </w:tblPr>
      <w:tblGrid>
        <w:gridCol w:w="4781"/>
        <w:gridCol w:w="4433"/>
      </w:tblGrid>
      <w:tr w:rsidR="001E175F" w:rsidRPr="001D5B25" w:rsidTr="001E175F">
        <w:trPr>
          <w:trHeight w:val="268"/>
        </w:trPr>
        <w:tc>
          <w:tcPr>
            <w:tcW w:w="4781" w:type="dxa"/>
            <w:tcBorders>
              <w:top w:val="double" w:sz="6" w:space="0" w:color="auto"/>
              <w:left w:val="double" w:sz="6" w:space="0" w:color="auto"/>
              <w:bottom w:val="nil"/>
              <w:right w:val="single" w:sz="8" w:space="0" w:color="000000"/>
            </w:tcBorders>
            <w:shd w:val="clear" w:color="auto" w:fill="D9D9D9"/>
            <w:vAlign w:val="center"/>
            <w:hideMark/>
          </w:tcPr>
          <w:p w:rsidR="001E175F" w:rsidRPr="001D5B25" w:rsidRDefault="001E175F" w:rsidP="001E175F">
            <w:pPr>
              <w:jc w:val="center"/>
              <w:rPr>
                <w:rStyle w:val="Siln"/>
                <w:lang w:val="sk-SK"/>
              </w:rPr>
            </w:pPr>
          </w:p>
          <w:p w:rsidR="001E175F" w:rsidRPr="001D5B25" w:rsidRDefault="001E175F" w:rsidP="001E175F">
            <w:pPr>
              <w:jc w:val="center"/>
              <w:rPr>
                <w:lang w:val="sk-SK"/>
              </w:rPr>
            </w:pPr>
            <w:r w:rsidRPr="001D5B25">
              <w:rPr>
                <w:rStyle w:val="Siln"/>
                <w:lang w:val="sk-SK"/>
              </w:rPr>
              <w:t>Hospodárenie obce</w:t>
            </w:r>
          </w:p>
        </w:tc>
        <w:tc>
          <w:tcPr>
            <w:tcW w:w="4433"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tabs>
                <w:tab w:val="right" w:pos="8820"/>
              </w:tabs>
              <w:jc w:val="center"/>
              <w:rPr>
                <w:b/>
                <w:lang w:val="sk-SK"/>
              </w:rPr>
            </w:pPr>
          </w:p>
          <w:p w:rsidR="001E175F" w:rsidRPr="001D5B25" w:rsidRDefault="001E175F" w:rsidP="001E175F">
            <w:pPr>
              <w:tabs>
                <w:tab w:val="right" w:pos="8820"/>
              </w:tabs>
              <w:jc w:val="center"/>
              <w:rPr>
                <w:b/>
                <w:lang w:val="sk-SK"/>
              </w:rPr>
            </w:pPr>
            <w:r w:rsidRPr="001D5B25">
              <w:rPr>
                <w:b/>
                <w:lang w:val="sk-SK"/>
              </w:rPr>
              <w:t>Skutočnosť k 31.12.</w:t>
            </w:r>
            <w:r w:rsidR="00D67215">
              <w:rPr>
                <w:b/>
                <w:lang w:val="sk-SK"/>
              </w:rPr>
              <w:t>2020</w:t>
            </w:r>
            <w:r w:rsidRPr="001D5B25">
              <w:rPr>
                <w:b/>
                <w:lang w:val="sk-SK"/>
              </w:rPr>
              <w:t xml:space="preserve"> v EUR</w:t>
            </w:r>
          </w:p>
          <w:p w:rsidR="001E175F" w:rsidRPr="001D5B25" w:rsidRDefault="001E175F" w:rsidP="001E175F">
            <w:pPr>
              <w:jc w:val="center"/>
              <w:rPr>
                <w:lang w:val="sk-SK"/>
              </w:rPr>
            </w:pPr>
          </w:p>
        </w:tc>
      </w:tr>
      <w:tr w:rsidR="001E175F" w:rsidRPr="001D5B25" w:rsidTr="001E175F">
        <w:trPr>
          <w:trHeight w:val="21"/>
        </w:trPr>
        <w:tc>
          <w:tcPr>
            <w:tcW w:w="4781" w:type="dxa"/>
            <w:tcBorders>
              <w:top w:val="nil"/>
              <w:left w:val="double" w:sz="6" w:space="0" w:color="auto"/>
              <w:bottom w:val="single" w:sz="8" w:space="0" w:color="auto"/>
              <w:right w:val="single" w:sz="8" w:space="0" w:color="000000"/>
            </w:tcBorders>
            <w:shd w:val="clear" w:color="auto" w:fill="D9D9D9"/>
            <w:vAlign w:val="center"/>
            <w:hideMark/>
          </w:tcPr>
          <w:p w:rsidR="001E175F" w:rsidRPr="001D5B25" w:rsidRDefault="001E175F" w:rsidP="001E175F">
            <w:pPr>
              <w:rPr>
                <w:lang w:val="sk-SK"/>
              </w:rPr>
            </w:pPr>
          </w:p>
        </w:tc>
        <w:tc>
          <w:tcPr>
            <w:tcW w:w="4433"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rPr>
                <w:lang w:val="sk-SK"/>
              </w:rPr>
            </w:pP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Bežné  príjmy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86A5F" w:rsidP="005C6637">
            <w:pPr>
              <w:jc w:val="right"/>
              <w:rPr>
                <w:sz w:val="20"/>
                <w:szCs w:val="20"/>
              </w:rPr>
            </w:pPr>
            <w:r>
              <w:rPr>
                <w:sz w:val="20"/>
                <w:szCs w:val="20"/>
              </w:rPr>
              <w:t>197646,03</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Bežné výdavky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86A5F" w:rsidP="005C6637">
            <w:pPr>
              <w:jc w:val="right"/>
              <w:rPr>
                <w:sz w:val="20"/>
                <w:szCs w:val="20"/>
              </w:rPr>
            </w:pPr>
            <w:r>
              <w:rPr>
                <w:sz w:val="20"/>
                <w:szCs w:val="20"/>
              </w:rPr>
              <w:t>177542,25</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C6637" w:rsidRPr="001D5B25" w:rsidRDefault="005C6637" w:rsidP="005C6637">
            <w:pPr>
              <w:rPr>
                <w:lang w:val="sk-SK"/>
              </w:rPr>
            </w:pPr>
            <w:r w:rsidRPr="001D5B25">
              <w:rPr>
                <w:rStyle w:val="Zvraznenie"/>
                <w:bCs/>
                <w:sz w:val="20"/>
                <w:szCs w:val="20"/>
                <w:lang w:val="sk-SK"/>
              </w:rPr>
              <w:t>Bežný rozpočet</w:t>
            </w:r>
          </w:p>
        </w:tc>
        <w:tc>
          <w:tcPr>
            <w:tcW w:w="4433" w:type="dxa"/>
            <w:tcBorders>
              <w:top w:val="nil"/>
              <w:left w:val="nil"/>
              <w:bottom w:val="single" w:sz="8" w:space="0" w:color="auto"/>
              <w:right w:val="double" w:sz="6" w:space="0" w:color="auto"/>
            </w:tcBorders>
            <w:shd w:val="clear" w:color="auto" w:fill="D9D9D9"/>
            <w:vAlign w:val="center"/>
          </w:tcPr>
          <w:p w:rsidR="005C6637" w:rsidRPr="00321AA8" w:rsidRDefault="00586A5F" w:rsidP="005C6637">
            <w:pPr>
              <w:jc w:val="right"/>
              <w:rPr>
                <w:sz w:val="20"/>
                <w:szCs w:val="20"/>
                <w:highlight w:val="red"/>
              </w:rPr>
            </w:pPr>
            <w:r>
              <w:rPr>
                <w:sz w:val="20"/>
                <w:szCs w:val="20"/>
              </w:rPr>
              <w:t>20103,75</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Kapitálové  príjmy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86A5F" w:rsidP="005C6637">
            <w:pPr>
              <w:jc w:val="right"/>
              <w:rPr>
                <w:sz w:val="20"/>
                <w:szCs w:val="20"/>
              </w:rPr>
            </w:pPr>
            <w:r>
              <w:rPr>
                <w:sz w:val="20"/>
                <w:szCs w:val="20"/>
              </w:rPr>
              <w:t>172,50</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sz w:val="20"/>
                <w:szCs w:val="20"/>
                <w:lang w:val="sk-SK"/>
              </w:rPr>
              <w:t>Kapitálové  výdavky spolu</w:t>
            </w:r>
          </w:p>
        </w:tc>
        <w:tc>
          <w:tcPr>
            <w:tcW w:w="4433" w:type="dxa"/>
            <w:tcBorders>
              <w:top w:val="nil"/>
              <w:left w:val="nil"/>
              <w:bottom w:val="single" w:sz="8" w:space="0" w:color="auto"/>
              <w:right w:val="double" w:sz="6" w:space="0" w:color="auto"/>
            </w:tcBorders>
            <w:shd w:val="clear" w:color="auto" w:fill="FFFFFF"/>
            <w:vAlign w:val="center"/>
          </w:tcPr>
          <w:p w:rsidR="005C6637" w:rsidRPr="001D5B25" w:rsidRDefault="00586A5F" w:rsidP="005C6637">
            <w:pPr>
              <w:jc w:val="right"/>
              <w:rPr>
                <w:sz w:val="20"/>
                <w:szCs w:val="20"/>
              </w:rPr>
            </w:pPr>
            <w:r>
              <w:rPr>
                <w:sz w:val="20"/>
                <w:szCs w:val="20"/>
              </w:rPr>
              <w:t>5390,00</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C6637" w:rsidRPr="001D5B25" w:rsidRDefault="005C6637" w:rsidP="00F3074D">
            <w:pPr>
              <w:rPr>
                <w:b/>
                <w:i/>
                <w:sz w:val="20"/>
                <w:szCs w:val="20"/>
                <w:lang w:val="sk-SK"/>
              </w:rPr>
            </w:pPr>
            <w:r w:rsidRPr="001D5B25">
              <w:rPr>
                <w:b/>
                <w:i/>
                <w:sz w:val="20"/>
                <w:szCs w:val="20"/>
                <w:lang w:val="sk-SK"/>
              </w:rPr>
              <w:t xml:space="preserve">Kapitálový rozpočet </w:t>
            </w:r>
          </w:p>
        </w:tc>
        <w:tc>
          <w:tcPr>
            <w:tcW w:w="4433" w:type="dxa"/>
            <w:tcBorders>
              <w:top w:val="nil"/>
              <w:left w:val="nil"/>
              <w:bottom w:val="single" w:sz="8" w:space="0" w:color="auto"/>
              <w:right w:val="double" w:sz="6" w:space="0" w:color="auto"/>
            </w:tcBorders>
            <w:shd w:val="clear" w:color="auto" w:fill="D9D9D9"/>
            <w:vAlign w:val="center"/>
          </w:tcPr>
          <w:p w:rsidR="005C6637" w:rsidRPr="001D5B25" w:rsidRDefault="00F3074D" w:rsidP="005C6637">
            <w:pPr>
              <w:jc w:val="right"/>
              <w:rPr>
                <w:sz w:val="20"/>
                <w:szCs w:val="20"/>
              </w:rPr>
            </w:pPr>
            <w:r>
              <w:rPr>
                <w:sz w:val="20"/>
                <w:szCs w:val="20"/>
              </w:rPr>
              <w:t>-</w:t>
            </w:r>
            <w:r w:rsidR="00586A5F">
              <w:rPr>
                <w:sz w:val="20"/>
                <w:szCs w:val="20"/>
              </w:rPr>
              <w:t>5217,5</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lang w:val="sk-SK"/>
              </w:rPr>
            </w:pPr>
            <w:r w:rsidRPr="001D5B25">
              <w:rPr>
                <w:rStyle w:val="Zvraznenie"/>
                <w:bCs/>
                <w:sz w:val="20"/>
                <w:szCs w:val="20"/>
                <w:lang w:val="sk-SK"/>
              </w:rPr>
              <w:t>Prebytok/schodok 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5C6637" w:rsidRPr="001D5B25" w:rsidRDefault="00F3074D" w:rsidP="005C6637">
            <w:pPr>
              <w:jc w:val="right"/>
              <w:rPr>
                <w:b/>
                <w:sz w:val="20"/>
                <w:szCs w:val="20"/>
              </w:rPr>
            </w:pPr>
            <w:r>
              <w:rPr>
                <w:b/>
                <w:sz w:val="20"/>
                <w:szCs w:val="20"/>
              </w:rPr>
              <w:t>14886,25</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5C6637" w:rsidRPr="001D5B25" w:rsidRDefault="005C6637" w:rsidP="005C6637">
            <w:pPr>
              <w:rPr>
                <w:rStyle w:val="Zvraznenie"/>
                <w:b/>
                <w:bCs/>
                <w:sz w:val="20"/>
                <w:szCs w:val="20"/>
                <w:lang w:val="sk-SK"/>
              </w:rPr>
            </w:pPr>
            <w:r w:rsidRPr="001D5B25">
              <w:rPr>
                <w:rStyle w:val="Zvraznenie"/>
                <w:sz w:val="20"/>
                <w:szCs w:val="20"/>
                <w:lang w:val="sk-SK"/>
              </w:rPr>
              <w:t xml:space="preserve">Vylúčenie z prebytku </w:t>
            </w:r>
          </w:p>
        </w:tc>
        <w:tc>
          <w:tcPr>
            <w:tcW w:w="4433" w:type="dxa"/>
            <w:tcBorders>
              <w:top w:val="nil"/>
              <w:left w:val="nil"/>
              <w:bottom w:val="single" w:sz="8" w:space="0" w:color="auto"/>
              <w:right w:val="double" w:sz="6" w:space="0" w:color="auto"/>
            </w:tcBorders>
            <w:shd w:val="clear" w:color="auto" w:fill="FFFFFF"/>
            <w:vAlign w:val="center"/>
          </w:tcPr>
          <w:p w:rsidR="005C6637" w:rsidRPr="003E055D" w:rsidRDefault="00451FA6" w:rsidP="005C6637">
            <w:pPr>
              <w:jc w:val="right"/>
              <w:rPr>
                <w:sz w:val="20"/>
                <w:szCs w:val="20"/>
              </w:rPr>
            </w:pPr>
            <w:r>
              <w:rPr>
                <w:sz w:val="20"/>
                <w:szCs w:val="20"/>
              </w:rPr>
              <w:t>1364,00</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5C6637" w:rsidRPr="001D5B25" w:rsidRDefault="005C6637" w:rsidP="005C6637">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5C6637" w:rsidRPr="003E055D" w:rsidRDefault="00ED413A" w:rsidP="005C6637">
            <w:pPr>
              <w:jc w:val="right"/>
              <w:rPr>
                <w:b/>
                <w:sz w:val="20"/>
                <w:szCs w:val="20"/>
              </w:rPr>
            </w:pPr>
            <w:r>
              <w:rPr>
                <w:b/>
                <w:sz w:val="20"/>
                <w:szCs w:val="20"/>
              </w:rPr>
              <w:t>2292,30</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5C6637" w:rsidRPr="001D5B25" w:rsidRDefault="005C6637" w:rsidP="005C6637">
            <w:pPr>
              <w:rPr>
                <w:lang w:val="sk-SK"/>
              </w:rPr>
            </w:pPr>
            <w:r w:rsidRPr="001D5B25">
              <w:rPr>
                <w:sz w:val="20"/>
                <w:szCs w:val="20"/>
                <w:lang w:val="sk-SK"/>
              </w:rPr>
              <w:t>Príjmy z finančných operácií</w:t>
            </w:r>
            <w:r>
              <w:rPr>
                <w:sz w:val="20"/>
                <w:szCs w:val="20"/>
                <w:lang w:val="sk-SK"/>
              </w:rPr>
              <w:t xml:space="preserve"> (</w:t>
            </w:r>
            <w:r w:rsidRPr="006E12B8">
              <w:rPr>
                <w:sz w:val="20"/>
                <w:szCs w:val="20"/>
              </w:rPr>
              <w:t>s </w:t>
            </w:r>
            <w:r w:rsidRPr="006E12B8">
              <w:rPr>
                <w:sz w:val="20"/>
                <w:szCs w:val="20"/>
                <w:lang w:val="sk-SK"/>
              </w:rPr>
              <w:t>výnimkou</w:t>
            </w:r>
            <w:r w:rsidRPr="006E12B8">
              <w:rPr>
                <w:sz w:val="20"/>
                <w:szCs w:val="20"/>
              </w:rPr>
              <w:t xml:space="preserve"> </w:t>
            </w:r>
            <w:r w:rsidRPr="006E12B8">
              <w:rPr>
                <w:sz w:val="20"/>
                <w:szCs w:val="20"/>
                <w:lang w:val="sk-SK"/>
              </w:rPr>
              <w:t>cudzích prostriedkov)</w:t>
            </w:r>
          </w:p>
        </w:tc>
        <w:tc>
          <w:tcPr>
            <w:tcW w:w="4433" w:type="dxa"/>
            <w:tcBorders>
              <w:top w:val="nil"/>
              <w:left w:val="nil"/>
              <w:bottom w:val="single" w:sz="4" w:space="0" w:color="auto"/>
              <w:right w:val="double" w:sz="6" w:space="0" w:color="auto"/>
            </w:tcBorders>
            <w:vAlign w:val="center"/>
          </w:tcPr>
          <w:p w:rsidR="005C6637" w:rsidRPr="003E055D" w:rsidRDefault="005408EC" w:rsidP="005C6637">
            <w:pPr>
              <w:jc w:val="right"/>
              <w:rPr>
                <w:sz w:val="20"/>
                <w:szCs w:val="20"/>
              </w:rPr>
            </w:pPr>
            <w:r>
              <w:rPr>
                <w:sz w:val="20"/>
                <w:szCs w:val="20"/>
              </w:rPr>
              <w:t>172,50</w:t>
            </w:r>
          </w:p>
        </w:tc>
      </w:tr>
      <w:tr w:rsidR="005C6637"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5C6637" w:rsidRPr="001D5B25" w:rsidRDefault="005C6637" w:rsidP="005C6637">
            <w:pPr>
              <w:rPr>
                <w:sz w:val="20"/>
                <w:szCs w:val="20"/>
                <w:lang w:val="sk-SK"/>
              </w:rPr>
            </w:pPr>
            <w:r w:rsidRPr="001D5B25">
              <w:rPr>
                <w:sz w:val="20"/>
                <w:szCs w:val="20"/>
                <w:lang w:val="sk-SK"/>
              </w:rPr>
              <w:t>Výdavky z finančných operácií</w:t>
            </w:r>
          </w:p>
        </w:tc>
        <w:tc>
          <w:tcPr>
            <w:tcW w:w="4433" w:type="dxa"/>
            <w:tcBorders>
              <w:top w:val="nil"/>
              <w:left w:val="nil"/>
              <w:bottom w:val="single" w:sz="4" w:space="0" w:color="auto"/>
              <w:right w:val="double" w:sz="6" w:space="0" w:color="auto"/>
            </w:tcBorders>
            <w:vAlign w:val="center"/>
          </w:tcPr>
          <w:p w:rsidR="005408EC" w:rsidRPr="003E055D" w:rsidRDefault="005408EC" w:rsidP="005408EC">
            <w:pPr>
              <w:jc w:val="right"/>
              <w:rPr>
                <w:i/>
                <w:sz w:val="20"/>
                <w:szCs w:val="20"/>
              </w:rPr>
            </w:pPr>
            <w:r>
              <w:rPr>
                <w:i/>
                <w:sz w:val="20"/>
                <w:szCs w:val="20"/>
              </w:rPr>
              <w:t>1680,00</w:t>
            </w:r>
          </w:p>
        </w:tc>
      </w:tr>
      <w:tr w:rsidR="005C6637"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5C6637" w:rsidRPr="001D5B25" w:rsidRDefault="005C6637" w:rsidP="005C6637">
            <w:pPr>
              <w:rPr>
                <w:lang w:val="sk-SK"/>
              </w:rPr>
            </w:pPr>
            <w:r w:rsidRPr="001D5B25">
              <w:rPr>
                <w:rStyle w:val="Zvraznenie"/>
                <w:bCs/>
                <w:sz w:val="20"/>
                <w:szCs w:val="20"/>
                <w:lang w:val="sk-SK"/>
              </w:rPr>
              <w:t>Rozdiel finančných operácií</w:t>
            </w:r>
          </w:p>
        </w:tc>
        <w:tc>
          <w:tcPr>
            <w:tcW w:w="4433" w:type="dxa"/>
            <w:tcBorders>
              <w:top w:val="single" w:sz="4" w:space="0" w:color="auto"/>
              <w:left w:val="nil"/>
              <w:bottom w:val="single" w:sz="8" w:space="0" w:color="auto"/>
              <w:right w:val="double" w:sz="6" w:space="0" w:color="auto"/>
            </w:tcBorders>
            <w:shd w:val="clear" w:color="auto" w:fill="D9D9D9"/>
            <w:vAlign w:val="center"/>
          </w:tcPr>
          <w:p w:rsidR="005C6637" w:rsidRPr="001D5B25" w:rsidRDefault="005408EC" w:rsidP="005C6637">
            <w:pPr>
              <w:jc w:val="right"/>
              <w:rPr>
                <w:b/>
                <w:sz w:val="20"/>
                <w:szCs w:val="20"/>
              </w:rPr>
            </w:pPr>
            <w:r>
              <w:rPr>
                <w:b/>
                <w:sz w:val="20"/>
                <w:szCs w:val="20"/>
              </w:rPr>
              <w:t>-1507,50</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5C6637" w:rsidRPr="001D5B25" w:rsidRDefault="005C6637" w:rsidP="005C6637">
            <w:pPr>
              <w:ind w:left="-85"/>
              <w:rPr>
                <w:caps/>
                <w:lang w:val="sk-SK"/>
              </w:rPr>
            </w:pPr>
            <w:r w:rsidRPr="001D5B25">
              <w:rPr>
                <w:caps/>
                <w:sz w:val="20"/>
                <w:szCs w:val="20"/>
                <w:lang w:val="sk-SK"/>
              </w:rPr>
              <w:t xml:space="preserve">Príjmy spolu  </w:t>
            </w:r>
          </w:p>
        </w:tc>
        <w:tc>
          <w:tcPr>
            <w:tcW w:w="4433" w:type="dxa"/>
            <w:shd w:val="clear" w:color="auto" w:fill="auto"/>
          </w:tcPr>
          <w:p w:rsidR="005C6637" w:rsidRPr="001D5B25" w:rsidRDefault="00126AD5" w:rsidP="005C6637">
            <w:pPr>
              <w:ind w:right="-108"/>
              <w:jc w:val="right"/>
              <w:rPr>
                <w:caps/>
                <w:sz w:val="20"/>
                <w:szCs w:val="20"/>
              </w:rPr>
            </w:pPr>
            <w:r>
              <w:rPr>
                <w:caps/>
                <w:sz w:val="20"/>
                <w:szCs w:val="20"/>
              </w:rPr>
              <w:t>198236,40</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5C6637" w:rsidRPr="001D5B25" w:rsidRDefault="005C6637" w:rsidP="005C6637">
            <w:pPr>
              <w:ind w:left="-85"/>
              <w:rPr>
                <w:lang w:val="sk-SK"/>
              </w:rPr>
            </w:pPr>
            <w:r w:rsidRPr="001D5B25">
              <w:rPr>
                <w:caps/>
                <w:sz w:val="20"/>
                <w:szCs w:val="20"/>
                <w:lang w:val="sk-SK"/>
              </w:rPr>
              <w:t>VÝDAVKY</w:t>
            </w:r>
            <w:r w:rsidRPr="001D5B25">
              <w:rPr>
                <w:sz w:val="20"/>
                <w:szCs w:val="20"/>
                <w:lang w:val="sk-SK"/>
              </w:rPr>
              <w:t xml:space="preserve"> SPOLU</w:t>
            </w:r>
          </w:p>
        </w:tc>
        <w:tc>
          <w:tcPr>
            <w:tcW w:w="4433" w:type="dxa"/>
            <w:shd w:val="clear" w:color="auto" w:fill="auto"/>
          </w:tcPr>
          <w:p w:rsidR="005C6637" w:rsidRPr="001D5B25" w:rsidRDefault="00126AD5" w:rsidP="005C6637">
            <w:pPr>
              <w:ind w:right="-108"/>
              <w:jc w:val="right"/>
              <w:rPr>
                <w:sz w:val="20"/>
                <w:szCs w:val="20"/>
              </w:rPr>
            </w:pPr>
            <w:r>
              <w:rPr>
                <w:sz w:val="20"/>
                <w:szCs w:val="20"/>
              </w:rPr>
              <w:t>184612,25</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DD9C3"/>
            <w:hideMark/>
          </w:tcPr>
          <w:p w:rsidR="005C6637" w:rsidRPr="001D5B25" w:rsidRDefault="005C6637" w:rsidP="005C6637">
            <w:pPr>
              <w:ind w:left="-85"/>
              <w:rPr>
                <w:lang w:val="sk-SK"/>
              </w:rPr>
            </w:pPr>
            <w:r w:rsidRPr="001D5B25">
              <w:rPr>
                <w:rStyle w:val="Zvraznenie"/>
                <w:bCs/>
                <w:sz w:val="20"/>
                <w:szCs w:val="20"/>
                <w:lang w:val="sk-SK"/>
              </w:rPr>
              <w:t xml:space="preserve">Hospodárenie obce </w:t>
            </w:r>
          </w:p>
        </w:tc>
        <w:tc>
          <w:tcPr>
            <w:tcW w:w="4433" w:type="dxa"/>
            <w:shd w:val="clear" w:color="auto" w:fill="DDD9C3"/>
          </w:tcPr>
          <w:p w:rsidR="00126AD5" w:rsidRPr="001D5B25" w:rsidRDefault="00126AD5" w:rsidP="00126AD5">
            <w:pPr>
              <w:ind w:right="-108"/>
              <w:jc w:val="right"/>
              <w:rPr>
                <w:b/>
                <w:sz w:val="20"/>
                <w:szCs w:val="20"/>
              </w:rPr>
            </w:pPr>
            <w:r>
              <w:rPr>
                <w:b/>
                <w:sz w:val="20"/>
                <w:szCs w:val="20"/>
              </w:rPr>
              <w:t>13624,15</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5C6637" w:rsidRPr="001D5B25" w:rsidRDefault="005C6637" w:rsidP="005C6637">
            <w:pPr>
              <w:ind w:left="-85"/>
              <w:rPr>
                <w:b/>
                <w:lang w:val="sk-SK"/>
              </w:rPr>
            </w:pPr>
            <w:r w:rsidRPr="001D5B25">
              <w:rPr>
                <w:rStyle w:val="Zvraznenie"/>
                <w:sz w:val="20"/>
                <w:szCs w:val="20"/>
                <w:lang w:val="sk-SK"/>
              </w:rPr>
              <w:t>Vylúčenie z prebytku</w:t>
            </w:r>
          </w:p>
        </w:tc>
        <w:tc>
          <w:tcPr>
            <w:tcW w:w="4433" w:type="dxa"/>
            <w:shd w:val="clear" w:color="auto" w:fill="auto"/>
          </w:tcPr>
          <w:p w:rsidR="005C6637" w:rsidRPr="001D5B25" w:rsidRDefault="00451FA6" w:rsidP="005C6637">
            <w:pPr>
              <w:ind w:right="-108"/>
              <w:jc w:val="right"/>
              <w:rPr>
                <w:sz w:val="20"/>
                <w:szCs w:val="20"/>
              </w:rPr>
            </w:pPr>
            <w:r>
              <w:rPr>
                <w:sz w:val="20"/>
                <w:szCs w:val="20"/>
              </w:rPr>
              <w:t>1364,00</w:t>
            </w:r>
          </w:p>
        </w:tc>
      </w:tr>
      <w:tr w:rsidR="005C6637"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9D9D9"/>
            <w:hideMark/>
          </w:tcPr>
          <w:p w:rsidR="005C6637" w:rsidRPr="001D5B25" w:rsidRDefault="005C6637" w:rsidP="005C6637">
            <w:pPr>
              <w:ind w:left="-85"/>
              <w:rPr>
                <w:lang w:val="sk-SK"/>
              </w:rPr>
            </w:pPr>
            <w:r w:rsidRPr="001D5B25">
              <w:rPr>
                <w:rStyle w:val="Zvraznenie"/>
                <w:bCs/>
                <w:sz w:val="20"/>
                <w:szCs w:val="20"/>
                <w:lang w:val="sk-SK"/>
              </w:rPr>
              <w:t>Upravené hospodárenie obce</w:t>
            </w:r>
          </w:p>
        </w:tc>
        <w:tc>
          <w:tcPr>
            <w:tcW w:w="4433" w:type="dxa"/>
            <w:shd w:val="clear" w:color="auto" w:fill="D9D9D9"/>
          </w:tcPr>
          <w:p w:rsidR="005C6637" w:rsidRPr="001D5B25" w:rsidRDefault="00451FA6" w:rsidP="005C6637">
            <w:pPr>
              <w:ind w:right="-108"/>
              <w:jc w:val="right"/>
              <w:rPr>
                <w:sz w:val="20"/>
                <w:szCs w:val="20"/>
              </w:rPr>
            </w:pPr>
            <w:r>
              <w:rPr>
                <w:sz w:val="20"/>
                <w:szCs w:val="20"/>
              </w:rPr>
              <w:t>12260,15</w:t>
            </w:r>
          </w:p>
        </w:tc>
      </w:tr>
    </w:tbl>
    <w:p w:rsidR="00B921B8" w:rsidRPr="001D5B25" w:rsidRDefault="00B921B8" w:rsidP="00B921B8">
      <w:pPr>
        <w:rPr>
          <w:rFonts w:ascii="Arial" w:hAnsi="Arial"/>
          <w:lang w:val="sk-SK"/>
        </w:rPr>
      </w:pPr>
    </w:p>
    <w:p w:rsidR="005C6637" w:rsidRDefault="005C6637" w:rsidP="005C6637">
      <w:pPr>
        <w:tabs>
          <w:tab w:val="right" w:pos="7740"/>
        </w:tabs>
        <w:jc w:val="both"/>
      </w:pPr>
      <w:r w:rsidRPr="00862ACA">
        <w:rPr>
          <w:b/>
        </w:rPr>
        <w:t>Prebytok rozpočtu</w:t>
      </w:r>
      <w:r w:rsidRPr="00862ACA">
        <w:t xml:space="preserve"> zistený podľa ustanovenia § 10 ods. 3 písm. a) a b) zákona č. 583/2004 Z.</w:t>
      </w:r>
      <w:r>
        <w:t xml:space="preserve"> </w:t>
      </w:r>
      <w:r w:rsidRPr="00862ACA">
        <w:t xml:space="preserve">z. o rozpočtových pravidlách územnej samosprávy a o zmene a doplnení niektorých zákonov v znení neskorších predpisov je v sume </w:t>
      </w:r>
      <w:r w:rsidR="00451FA6" w:rsidRPr="00451FA6">
        <w:t>14886,25</w:t>
      </w:r>
      <w:r w:rsidRPr="00451FA6">
        <w:t xml:space="preserve"> EUR.</w:t>
      </w:r>
      <w:r w:rsidRPr="00862ACA">
        <w:t xml:space="preserve"> </w:t>
      </w:r>
    </w:p>
    <w:p w:rsidR="005C6637" w:rsidRDefault="005C6637" w:rsidP="005C6637">
      <w:pPr>
        <w:tabs>
          <w:tab w:val="right" w:pos="7740"/>
        </w:tabs>
        <w:jc w:val="both"/>
      </w:pPr>
    </w:p>
    <w:p w:rsidR="005C6637" w:rsidRDefault="00ED413A" w:rsidP="005C6637">
      <w:pPr>
        <w:tabs>
          <w:tab w:val="right" w:pos="7740"/>
        </w:tabs>
        <w:jc w:val="both"/>
      </w:pPr>
      <w:r>
        <w:t>Hospodárenie obce v roku 2020</w:t>
      </w:r>
      <w:r w:rsidR="005C6637">
        <w:t xml:space="preserve"> skončilo s </w:t>
      </w:r>
      <w:r w:rsidR="005C6637" w:rsidRPr="00451FA6">
        <w:t xml:space="preserve">prebytkom </w:t>
      </w:r>
      <w:r w:rsidR="00451FA6" w:rsidRPr="00451FA6">
        <w:t>13624,15</w:t>
      </w:r>
      <w:r w:rsidR="005C6637" w:rsidRPr="00451FA6">
        <w:t xml:space="preserve"> EUR.</w:t>
      </w:r>
    </w:p>
    <w:p w:rsidR="005C6637" w:rsidRPr="00DC1DEE" w:rsidRDefault="005C6637" w:rsidP="005C6637">
      <w:pPr>
        <w:tabs>
          <w:tab w:val="right" w:pos="5580"/>
        </w:tabs>
        <w:jc w:val="both"/>
        <w:rPr>
          <w:b/>
        </w:rPr>
      </w:pPr>
      <w:r>
        <w:rPr>
          <w:b/>
        </w:rPr>
        <w:tab/>
      </w:r>
      <w:r>
        <w:rPr>
          <w:b/>
        </w:rPr>
        <w:tab/>
        <w:t xml:space="preserve">     </w:t>
      </w:r>
      <w:r w:rsidRPr="001C34ED">
        <w:tab/>
        <w:t xml:space="preserve"> </w:t>
      </w:r>
    </w:p>
    <w:p w:rsidR="005C6637" w:rsidRDefault="005C6637" w:rsidP="005C6637">
      <w:pPr>
        <w:jc w:val="both"/>
        <w:rPr>
          <w:b/>
          <w:color w:val="0000FF"/>
          <w:sz w:val="28"/>
          <w:szCs w:val="28"/>
        </w:rPr>
      </w:pPr>
    </w:p>
    <w:p w:rsidR="005C6637" w:rsidRDefault="005C6637" w:rsidP="005C6637">
      <w:pPr>
        <w:jc w:val="both"/>
      </w:pPr>
      <w: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z tohto prebytku vylučujú </w:t>
      </w:r>
    </w:p>
    <w:p w:rsidR="005C6637" w:rsidRDefault="005C6637" w:rsidP="005C6637">
      <w:pPr>
        <w:jc w:val="both"/>
      </w:pPr>
    </w:p>
    <w:p w:rsidR="005C6637" w:rsidRPr="00C8672E" w:rsidRDefault="005C6637" w:rsidP="005C6637">
      <w:pPr>
        <w:pStyle w:val="Odsekzoznamu"/>
        <w:numPr>
          <w:ilvl w:val="0"/>
          <w:numId w:val="37"/>
        </w:numPr>
        <w:spacing w:after="200" w:line="276" w:lineRule="auto"/>
        <w:jc w:val="both"/>
      </w:pPr>
      <w:r w:rsidRPr="00C8672E">
        <w:t xml:space="preserve">nevyčerpané prostriedky zo ŠR účelovo určené na kapitálové výdavky vo výške 1364 EUR, a to na Detské ihrisko </w:t>
      </w:r>
    </w:p>
    <w:p w:rsidR="005C6637" w:rsidRPr="00652EED" w:rsidRDefault="005C6637" w:rsidP="005C6637">
      <w:pPr>
        <w:pStyle w:val="Odsekzoznamu"/>
        <w:numPr>
          <w:ilvl w:val="0"/>
          <w:numId w:val="37"/>
        </w:numPr>
        <w:spacing w:after="200" w:line="276" w:lineRule="auto"/>
        <w:jc w:val="both"/>
      </w:pPr>
      <w:r w:rsidRPr="00C8672E">
        <w:t>nevyčerpané prostriedky za stravné podľa § 140 - § 141 zákona č. 245/2008 Z. z. o výchove a vzdelávaní (školský zákon) a o zmene a doplnení ni</w:t>
      </w:r>
      <w:r w:rsidR="00ED413A">
        <w:t xml:space="preserve">ektorých zákonov vo </w:t>
      </w:r>
      <w:r w:rsidR="00ED413A" w:rsidRPr="00652EED">
        <w:t>výške 549,60</w:t>
      </w:r>
      <w:r w:rsidRPr="00652EED">
        <w:t xml:space="preserve"> EUR.</w:t>
      </w:r>
    </w:p>
    <w:p w:rsidR="00D13EE1" w:rsidRPr="00652EED" w:rsidRDefault="005C6637" w:rsidP="005C6637">
      <w:pPr>
        <w:pStyle w:val="Odsekzoznamu"/>
        <w:numPr>
          <w:ilvl w:val="0"/>
          <w:numId w:val="37"/>
        </w:numPr>
        <w:spacing w:after="200" w:line="276" w:lineRule="auto"/>
        <w:jc w:val="both"/>
      </w:pPr>
      <w:r w:rsidRPr="00652EED">
        <w:t xml:space="preserve">o sumu </w:t>
      </w:r>
      <w:r w:rsidR="00FD3AFB" w:rsidRPr="00652EED">
        <w:t xml:space="preserve">436,60 </w:t>
      </w:r>
      <w:r w:rsidRPr="00652EED">
        <w:t xml:space="preserve">EUR čo je zostatok na účte školskej jedálne. </w:t>
      </w:r>
    </w:p>
    <w:p w:rsidR="00FD3AFB" w:rsidRPr="00FD3AFB" w:rsidRDefault="00FD3AFB" w:rsidP="00FD3AFB">
      <w:pPr>
        <w:tabs>
          <w:tab w:val="right" w:pos="5580"/>
        </w:tabs>
        <w:jc w:val="both"/>
        <w:rPr>
          <w:b/>
          <w:color w:val="0000FF"/>
          <w:sz w:val="28"/>
          <w:szCs w:val="28"/>
        </w:rPr>
      </w:pPr>
      <w:r w:rsidRPr="00FD3AFB">
        <w:rPr>
          <w:b/>
        </w:rPr>
        <w:t xml:space="preserve">Na základe uvedených skutočností navrhujeme skutočnú tvorbu rezervného fondu za rok 2020 vo výške 11273,97 EUR.  </w:t>
      </w: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451FA6" w:rsidRDefault="00451FA6" w:rsidP="00B921B8">
      <w:pPr>
        <w:overflowPunct w:val="0"/>
        <w:autoSpaceDE w:val="0"/>
        <w:autoSpaceDN w:val="0"/>
        <w:adjustRightInd w:val="0"/>
        <w:spacing w:line="360" w:lineRule="auto"/>
        <w:ind w:left="708"/>
        <w:jc w:val="both"/>
        <w:textAlignment w:val="baseline"/>
        <w:rPr>
          <w:b/>
          <w:lang w:val="sk-SK"/>
        </w:rPr>
      </w:pPr>
    </w:p>
    <w:p w:rsidR="00A02B46" w:rsidRDefault="00A02B46" w:rsidP="00B921B8">
      <w:pPr>
        <w:overflowPunct w:val="0"/>
        <w:autoSpaceDE w:val="0"/>
        <w:autoSpaceDN w:val="0"/>
        <w:adjustRightInd w:val="0"/>
        <w:spacing w:line="360" w:lineRule="auto"/>
        <w:ind w:left="708"/>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bookmarkStart w:id="0" w:name="_GoBack"/>
      <w:bookmarkEnd w:id="0"/>
      <w:r>
        <w:rPr>
          <w:b/>
          <w:lang w:val="sk-SK"/>
        </w:rPr>
        <w:lastRenderedPageBreak/>
        <w:t>6.3. Rozpoč</w:t>
      </w:r>
      <w:r w:rsidR="00451FA6">
        <w:rPr>
          <w:b/>
          <w:lang w:val="sk-SK"/>
        </w:rPr>
        <w:t>et na roky 2021 – 2023</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451FA6">
              <w:rPr>
                <w:b/>
                <w:lang w:val="sk-SK"/>
              </w:rPr>
              <w:t>2020</w:t>
            </w:r>
          </w:p>
        </w:tc>
        <w:tc>
          <w:tcPr>
            <w:tcW w:w="1821" w:type="dxa"/>
            <w:shd w:val="clear" w:color="auto" w:fill="DDD9C3"/>
          </w:tcPr>
          <w:p w:rsidR="00B921B8" w:rsidRPr="001D5B25" w:rsidRDefault="00CD69A7" w:rsidP="00EB505B">
            <w:pPr>
              <w:tabs>
                <w:tab w:val="right" w:pos="8460"/>
              </w:tabs>
              <w:jc w:val="center"/>
              <w:rPr>
                <w:b/>
                <w:lang w:val="sk-SK"/>
              </w:rPr>
            </w:pPr>
            <w:r>
              <w:rPr>
                <w:b/>
                <w:lang w:val="sk-SK"/>
              </w:rPr>
              <w:t>Rozpočet  na rok 20</w:t>
            </w:r>
            <w:r w:rsidR="00451FA6">
              <w:rPr>
                <w:b/>
                <w:lang w:val="sk-SK"/>
              </w:rPr>
              <w:t>21</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451FA6" w:rsidP="00B921B8">
            <w:pPr>
              <w:tabs>
                <w:tab w:val="right" w:pos="8460"/>
              </w:tabs>
              <w:jc w:val="center"/>
              <w:rPr>
                <w:b/>
                <w:lang w:val="sk-SK"/>
              </w:rPr>
            </w:pPr>
            <w:r>
              <w:rPr>
                <w:b/>
                <w:lang w:val="sk-SK"/>
              </w:rPr>
              <w:t xml:space="preserve"> na rok 2022</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451FA6" w:rsidP="00B921B8">
            <w:pPr>
              <w:tabs>
                <w:tab w:val="right" w:pos="8460"/>
              </w:tabs>
              <w:jc w:val="center"/>
              <w:rPr>
                <w:b/>
                <w:lang w:val="sk-SK"/>
              </w:rPr>
            </w:pPr>
            <w:r>
              <w:rPr>
                <w:b/>
                <w:lang w:val="sk-SK"/>
              </w:rPr>
              <w:t xml:space="preserve"> na rok 2023</w:t>
            </w:r>
          </w:p>
        </w:tc>
      </w:tr>
      <w:tr w:rsidR="00CD69A7" w:rsidRPr="001D5B25" w:rsidTr="00B921B8">
        <w:tc>
          <w:tcPr>
            <w:tcW w:w="2197" w:type="dxa"/>
            <w:shd w:val="clear" w:color="auto" w:fill="D9D9D9"/>
          </w:tcPr>
          <w:p w:rsidR="00CD69A7" w:rsidRPr="001D5B25" w:rsidRDefault="00CD69A7" w:rsidP="00CD69A7">
            <w:pPr>
              <w:tabs>
                <w:tab w:val="right" w:pos="8460"/>
              </w:tabs>
              <w:jc w:val="both"/>
              <w:rPr>
                <w:b/>
                <w:lang w:val="sk-SK"/>
              </w:rPr>
            </w:pPr>
            <w:r w:rsidRPr="001D5B25">
              <w:rPr>
                <w:b/>
                <w:lang w:val="sk-SK"/>
              </w:rPr>
              <w:t>Príjmy celkom</w:t>
            </w:r>
          </w:p>
        </w:tc>
        <w:tc>
          <w:tcPr>
            <w:tcW w:w="1628" w:type="dxa"/>
            <w:shd w:val="clear" w:color="auto" w:fill="D9D9D9"/>
          </w:tcPr>
          <w:p w:rsidR="00CD69A7" w:rsidRPr="001D5B25" w:rsidRDefault="00451FA6" w:rsidP="00CD69A7">
            <w:pPr>
              <w:tabs>
                <w:tab w:val="right" w:pos="8460"/>
              </w:tabs>
              <w:jc w:val="right"/>
              <w:rPr>
                <w:b/>
                <w:lang w:val="sk-SK"/>
              </w:rPr>
            </w:pPr>
            <w:r>
              <w:rPr>
                <w:b/>
                <w:lang w:val="sk-SK"/>
              </w:rPr>
              <w:t>198236,40</w:t>
            </w:r>
          </w:p>
        </w:tc>
        <w:tc>
          <w:tcPr>
            <w:tcW w:w="1821" w:type="dxa"/>
            <w:shd w:val="clear" w:color="auto" w:fill="D9D9D9"/>
          </w:tcPr>
          <w:p w:rsidR="00CD69A7" w:rsidRPr="001D5B25" w:rsidRDefault="00451FA6" w:rsidP="00CD69A7">
            <w:pPr>
              <w:tabs>
                <w:tab w:val="right" w:pos="8460"/>
              </w:tabs>
              <w:jc w:val="right"/>
              <w:rPr>
                <w:b/>
                <w:lang w:val="sk-SK"/>
              </w:rPr>
            </w:pPr>
            <w:r>
              <w:rPr>
                <w:b/>
                <w:lang w:val="sk-SK"/>
              </w:rPr>
              <w:t>197230,00</w:t>
            </w:r>
          </w:p>
        </w:tc>
        <w:tc>
          <w:tcPr>
            <w:tcW w:w="1779" w:type="dxa"/>
            <w:shd w:val="clear" w:color="auto" w:fill="D9D9D9"/>
          </w:tcPr>
          <w:p w:rsidR="00CD69A7" w:rsidRPr="001D5B25" w:rsidRDefault="00E03583" w:rsidP="00CD69A7">
            <w:pPr>
              <w:tabs>
                <w:tab w:val="right" w:pos="8460"/>
              </w:tabs>
              <w:jc w:val="right"/>
              <w:rPr>
                <w:b/>
                <w:lang w:val="sk-SK"/>
              </w:rPr>
            </w:pPr>
            <w:r>
              <w:rPr>
                <w:b/>
                <w:lang w:val="sk-SK"/>
              </w:rPr>
              <w:t>200097,00</w:t>
            </w:r>
          </w:p>
        </w:tc>
        <w:tc>
          <w:tcPr>
            <w:tcW w:w="1931" w:type="dxa"/>
            <w:shd w:val="clear" w:color="auto" w:fill="D9D9D9"/>
          </w:tcPr>
          <w:p w:rsidR="00CD69A7" w:rsidRPr="001D5B25" w:rsidRDefault="00E03583" w:rsidP="00CD69A7">
            <w:pPr>
              <w:tabs>
                <w:tab w:val="right" w:pos="8460"/>
              </w:tabs>
              <w:jc w:val="right"/>
              <w:rPr>
                <w:b/>
                <w:lang w:val="sk-SK"/>
              </w:rPr>
            </w:pPr>
            <w:r>
              <w:rPr>
                <w:b/>
                <w:lang w:val="sk-SK"/>
              </w:rPr>
              <w:t>205004,00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z toho :</w:t>
            </w:r>
          </w:p>
        </w:tc>
        <w:tc>
          <w:tcPr>
            <w:tcW w:w="1628" w:type="dxa"/>
          </w:tcPr>
          <w:p w:rsidR="00CD69A7" w:rsidRPr="001D5B25" w:rsidRDefault="00CD69A7" w:rsidP="00CD69A7">
            <w:pPr>
              <w:tabs>
                <w:tab w:val="right" w:pos="8460"/>
              </w:tabs>
              <w:jc w:val="right"/>
              <w:rPr>
                <w:b/>
                <w:lang w:val="sk-SK"/>
              </w:rPr>
            </w:pPr>
          </w:p>
        </w:tc>
        <w:tc>
          <w:tcPr>
            <w:tcW w:w="1821" w:type="dxa"/>
          </w:tcPr>
          <w:p w:rsidR="00CD69A7" w:rsidRPr="001D5B25" w:rsidRDefault="00CD69A7" w:rsidP="00CD69A7">
            <w:pPr>
              <w:tabs>
                <w:tab w:val="right" w:pos="8460"/>
              </w:tabs>
              <w:jc w:val="right"/>
              <w:rPr>
                <w:b/>
                <w:lang w:val="sk-SK"/>
              </w:rPr>
            </w:pPr>
          </w:p>
        </w:tc>
        <w:tc>
          <w:tcPr>
            <w:tcW w:w="1779" w:type="dxa"/>
          </w:tcPr>
          <w:p w:rsidR="00CD69A7" w:rsidRPr="001D5B25" w:rsidRDefault="00CD69A7" w:rsidP="00CD69A7">
            <w:pPr>
              <w:tabs>
                <w:tab w:val="right" w:pos="8460"/>
              </w:tabs>
              <w:jc w:val="right"/>
              <w:rPr>
                <w:b/>
                <w:lang w:val="sk-SK"/>
              </w:rPr>
            </w:pPr>
          </w:p>
        </w:tc>
        <w:tc>
          <w:tcPr>
            <w:tcW w:w="1931" w:type="dxa"/>
          </w:tcPr>
          <w:p w:rsidR="00CD69A7" w:rsidRPr="001D5B25" w:rsidRDefault="00CD69A7" w:rsidP="00CD69A7">
            <w:pPr>
              <w:tabs>
                <w:tab w:val="right" w:pos="8460"/>
              </w:tabs>
              <w:jc w:val="right"/>
              <w:rPr>
                <w:b/>
                <w:lang w:val="sk-SK"/>
              </w:rPr>
            </w:pP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Bežné príjmy</w:t>
            </w:r>
          </w:p>
        </w:tc>
        <w:tc>
          <w:tcPr>
            <w:tcW w:w="1628" w:type="dxa"/>
          </w:tcPr>
          <w:p w:rsidR="00CD69A7" w:rsidRPr="001D5B25" w:rsidRDefault="00451FA6" w:rsidP="00CD69A7">
            <w:pPr>
              <w:tabs>
                <w:tab w:val="right" w:pos="8460"/>
              </w:tabs>
              <w:jc w:val="right"/>
              <w:rPr>
                <w:b/>
                <w:lang w:val="sk-SK"/>
              </w:rPr>
            </w:pPr>
            <w:r>
              <w:rPr>
                <w:b/>
                <w:lang w:val="sk-SK"/>
              </w:rPr>
              <w:t>197646,03</w:t>
            </w:r>
          </w:p>
        </w:tc>
        <w:tc>
          <w:tcPr>
            <w:tcW w:w="1821" w:type="dxa"/>
          </w:tcPr>
          <w:p w:rsidR="00CD69A7" w:rsidRPr="001D5B25" w:rsidRDefault="00451FA6" w:rsidP="00CD69A7">
            <w:pPr>
              <w:tabs>
                <w:tab w:val="right" w:pos="8460"/>
              </w:tabs>
              <w:jc w:val="right"/>
              <w:rPr>
                <w:b/>
                <w:lang w:val="sk-SK"/>
              </w:rPr>
            </w:pPr>
            <w:r>
              <w:rPr>
                <w:b/>
                <w:lang w:val="sk-SK"/>
              </w:rPr>
              <w:t>195530,00</w:t>
            </w:r>
          </w:p>
        </w:tc>
        <w:tc>
          <w:tcPr>
            <w:tcW w:w="1779" w:type="dxa"/>
          </w:tcPr>
          <w:p w:rsidR="00CD69A7" w:rsidRPr="001D5B25" w:rsidRDefault="00E03583" w:rsidP="00CD69A7">
            <w:pPr>
              <w:tabs>
                <w:tab w:val="right" w:pos="8460"/>
              </w:tabs>
              <w:jc w:val="right"/>
              <w:rPr>
                <w:b/>
                <w:lang w:val="sk-SK"/>
              </w:rPr>
            </w:pPr>
            <w:r>
              <w:rPr>
                <w:b/>
                <w:lang w:val="sk-SK"/>
              </w:rPr>
              <w:t>200097,00</w:t>
            </w:r>
          </w:p>
        </w:tc>
        <w:tc>
          <w:tcPr>
            <w:tcW w:w="1931" w:type="dxa"/>
          </w:tcPr>
          <w:p w:rsidR="00CD69A7" w:rsidRPr="001D5B25" w:rsidRDefault="00E03583" w:rsidP="00CD69A7">
            <w:pPr>
              <w:tabs>
                <w:tab w:val="right" w:pos="8460"/>
              </w:tabs>
              <w:jc w:val="right"/>
              <w:rPr>
                <w:b/>
                <w:lang w:val="sk-SK"/>
              </w:rPr>
            </w:pPr>
            <w:r>
              <w:rPr>
                <w:b/>
                <w:lang w:val="sk-SK"/>
              </w:rPr>
              <w:t>205004,00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Kapitálové príjmy</w:t>
            </w:r>
          </w:p>
        </w:tc>
        <w:tc>
          <w:tcPr>
            <w:tcW w:w="1628" w:type="dxa"/>
          </w:tcPr>
          <w:p w:rsidR="00CD69A7" w:rsidRPr="001D5B25" w:rsidRDefault="00451FA6" w:rsidP="00CD69A7">
            <w:pPr>
              <w:tabs>
                <w:tab w:val="right" w:pos="8460"/>
              </w:tabs>
              <w:jc w:val="right"/>
              <w:rPr>
                <w:b/>
                <w:lang w:val="sk-SK"/>
              </w:rPr>
            </w:pPr>
            <w:r>
              <w:rPr>
                <w:b/>
                <w:lang w:val="sk-SK"/>
              </w:rPr>
              <w:t>172,50</w:t>
            </w:r>
          </w:p>
        </w:tc>
        <w:tc>
          <w:tcPr>
            <w:tcW w:w="1821" w:type="dxa"/>
          </w:tcPr>
          <w:p w:rsidR="00CD69A7" w:rsidRPr="001D5B25" w:rsidRDefault="006D64DF" w:rsidP="00CD69A7">
            <w:pPr>
              <w:tabs>
                <w:tab w:val="right" w:pos="8460"/>
              </w:tabs>
              <w:jc w:val="right"/>
              <w:rPr>
                <w:b/>
                <w:lang w:val="sk-SK"/>
              </w:rPr>
            </w:pPr>
            <w:r>
              <w:rPr>
                <w:b/>
                <w:lang w:val="sk-SK"/>
              </w:rPr>
              <w:t>0</w:t>
            </w:r>
          </w:p>
        </w:tc>
        <w:tc>
          <w:tcPr>
            <w:tcW w:w="1779" w:type="dxa"/>
          </w:tcPr>
          <w:p w:rsidR="00CD69A7" w:rsidRPr="001D5B25" w:rsidRDefault="006D64DF" w:rsidP="00CD69A7">
            <w:pPr>
              <w:tabs>
                <w:tab w:val="right" w:pos="8460"/>
              </w:tabs>
              <w:jc w:val="right"/>
              <w:rPr>
                <w:b/>
                <w:lang w:val="sk-SK"/>
              </w:rPr>
            </w:pPr>
            <w:r>
              <w:rPr>
                <w:b/>
                <w:lang w:val="sk-SK"/>
              </w:rPr>
              <w:t>0</w:t>
            </w:r>
          </w:p>
        </w:tc>
        <w:tc>
          <w:tcPr>
            <w:tcW w:w="1931" w:type="dxa"/>
          </w:tcPr>
          <w:p w:rsidR="00CD69A7" w:rsidRPr="001D5B25" w:rsidRDefault="006D64DF" w:rsidP="00CD69A7">
            <w:pPr>
              <w:tabs>
                <w:tab w:val="right" w:pos="8460"/>
              </w:tabs>
              <w:jc w:val="right"/>
              <w:rPr>
                <w:b/>
                <w:lang w:val="sk-SK"/>
              </w:rPr>
            </w:pPr>
            <w:r>
              <w:rPr>
                <w:b/>
                <w:lang w:val="sk-SK"/>
              </w:rPr>
              <w:t>0</w:t>
            </w:r>
          </w:p>
        </w:tc>
      </w:tr>
      <w:tr w:rsidR="00CD69A7" w:rsidRPr="001D5B25" w:rsidTr="00B921B8">
        <w:tc>
          <w:tcPr>
            <w:tcW w:w="2197" w:type="dxa"/>
          </w:tcPr>
          <w:p w:rsidR="00CD69A7" w:rsidRPr="001D5B25" w:rsidRDefault="00CD69A7" w:rsidP="00CD69A7">
            <w:pPr>
              <w:tabs>
                <w:tab w:val="right" w:pos="8460"/>
              </w:tabs>
              <w:jc w:val="both"/>
              <w:rPr>
                <w:lang w:val="sk-SK"/>
              </w:rPr>
            </w:pPr>
            <w:r w:rsidRPr="001D5B25">
              <w:rPr>
                <w:lang w:val="sk-SK"/>
              </w:rPr>
              <w:t>Finančné príjmy</w:t>
            </w:r>
          </w:p>
        </w:tc>
        <w:tc>
          <w:tcPr>
            <w:tcW w:w="1628" w:type="dxa"/>
          </w:tcPr>
          <w:p w:rsidR="00CD69A7" w:rsidRPr="001D5B25" w:rsidRDefault="00451FA6" w:rsidP="00CD69A7">
            <w:pPr>
              <w:tabs>
                <w:tab w:val="right" w:pos="8460"/>
              </w:tabs>
              <w:jc w:val="right"/>
              <w:rPr>
                <w:b/>
                <w:lang w:val="sk-SK"/>
              </w:rPr>
            </w:pPr>
            <w:r>
              <w:rPr>
                <w:b/>
                <w:lang w:val="sk-SK"/>
              </w:rPr>
              <w:t>417,87</w:t>
            </w:r>
          </w:p>
        </w:tc>
        <w:tc>
          <w:tcPr>
            <w:tcW w:w="1821" w:type="dxa"/>
          </w:tcPr>
          <w:p w:rsidR="00CD69A7" w:rsidRPr="001D5B25" w:rsidRDefault="00451FA6" w:rsidP="00CD69A7">
            <w:pPr>
              <w:tabs>
                <w:tab w:val="right" w:pos="8460"/>
              </w:tabs>
              <w:jc w:val="right"/>
              <w:rPr>
                <w:b/>
                <w:lang w:val="sk-SK"/>
              </w:rPr>
            </w:pPr>
            <w:r>
              <w:rPr>
                <w:b/>
                <w:lang w:val="sk-SK"/>
              </w:rPr>
              <w:t>1700,00</w:t>
            </w:r>
          </w:p>
        </w:tc>
        <w:tc>
          <w:tcPr>
            <w:tcW w:w="1779" w:type="dxa"/>
          </w:tcPr>
          <w:p w:rsidR="00CD69A7" w:rsidRPr="001D5B25" w:rsidRDefault="006D64DF" w:rsidP="00CD69A7">
            <w:pPr>
              <w:tabs>
                <w:tab w:val="right" w:pos="8460"/>
              </w:tabs>
              <w:jc w:val="right"/>
              <w:rPr>
                <w:b/>
                <w:lang w:val="sk-SK"/>
              </w:rPr>
            </w:pPr>
            <w:r>
              <w:rPr>
                <w:b/>
                <w:lang w:val="sk-SK"/>
              </w:rPr>
              <w:t>0</w:t>
            </w:r>
          </w:p>
        </w:tc>
        <w:tc>
          <w:tcPr>
            <w:tcW w:w="1931" w:type="dxa"/>
          </w:tcPr>
          <w:p w:rsidR="00CD69A7" w:rsidRPr="001D5B25" w:rsidRDefault="006D64DF" w:rsidP="00CD69A7">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E03583">
              <w:rPr>
                <w:b/>
                <w:lang w:val="sk-SK"/>
              </w:rPr>
              <w:t>2020</w:t>
            </w:r>
          </w:p>
        </w:tc>
        <w:tc>
          <w:tcPr>
            <w:tcW w:w="1874" w:type="dxa"/>
            <w:shd w:val="clear" w:color="auto" w:fill="DDD9C3"/>
          </w:tcPr>
          <w:p w:rsidR="00B921B8" w:rsidRPr="001D5B25" w:rsidRDefault="00EB505B" w:rsidP="00EB505B">
            <w:pPr>
              <w:tabs>
                <w:tab w:val="right" w:pos="8460"/>
              </w:tabs>
              <w:jc w:val="center"/>
              <w:rPr>
                <w:b/>
                <w:lang w:val="sk-SK"/>
              </w:rPr>
            </w:pPr>
            <w:r>
              <w:rPr>
                <w:b/>
                <w:lang w:val="sk-SK"/>
              </w:rPr>
              <w:t xml:space="preserve">Rozpočet  na rok </w:t>
            </w:r>
            <w:r w:rsidR="00E03583">
              <w:rPr>
                <w:b/>
                <w:lang w:val="sk-SK"/>
              </w:rPr>
              <w:t>2021</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E03583" w:rsidP="00B921B8">
            <w:pPr>
              <w:tabs>
                <w:tab w:val="right" w:pos="8460"/>
              </w:tabs>
              <w:jc w:val="center"/>
              <w:rPr>
                <w:b/>
                <w:lang w:val="sk-SK"/>
              </w:rPr>
            </w:pPr>
            <w:r>
              <w:rPr>
                <w:b/>
                <w:lang w:val="sk-SK"/>
              </w:rPr>
              <w:t xml:space="preserve"> na rok 2022</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E03583" w:rsidP="00B921B8">
            <w:pPr>
              <w:tabs>
                <w:tab w:val="right" w:pos="8460"/>
              </w:tabs>
              <w:jc w:val="center"/>
              <w:rPr>
                <w:b/>
                <w:lang w:val="sk-SK"/>
              </w:rPr>
            </w:pPr>
            <w:r>
              <w:rPr>
                <w:b/>
                <w:lang w:val="sk-SK"/>
              </w:rPr>
              <w:t xml:space="preserve"> na rok 2023</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E03583" w:rsidP="00B921B8">
            <w:pPr>
              <w:tabs>
                <w:tab w:val="right" w:pos="8460"/>
              </w:tabs>
              <w:jc w:val="right"/>
              <w:rPr>
                <w:b/>
                <w:lang w:val="sk-SK"/>
              </w:rPr>
            </w:pPr>
            <w:r>
              <w:rPr>
                <w:b/>
                <w:lang w:val="sk-SK"/>
              </w:rPr>
              <w:t>184612,25</w:t>
            </w:r>
          </w:p>
        </w:tc>
        <w:tc>
          <w:tcPr>
            <w:tcW w:w="1874" w:type="dxa"/>
            <w:shd w:val="clear" w:color="auto" w:fill="D9D9D9"/>
          </w:tcPr>
          <w:p w:rsidR="00B921B8" w:rsidRPr="001D5B25" w:rsidRDefault="00E03583" w:rsidP="00B921B8">
            <w:pPr>
              <w:tabs>
                <w:tab w:val="right" w:pos="8460"/>
              </w:tabs>
              <w:jc w:val="right"/>
              <w:rPr>
                <w:b/>
                <w:lang w:val="sk-SK"/>
              </w:rPr>
            </w:pPr>
            <w:r>
              <w:rPr>
                <w:b/>
                <w:lang w:val="sk-SK"/>
              </w:rPr>
              <w:t>195988,00</w:t>
            </w:r>
          </w:p>
        </w:tc>
        <w:tc>
          <w:tcPr>
            <w:tcW w:w="1701" w:type="dxa"/>
            <w:shd w:val="clear" w:color="auto" w:fill="D9D9D9"/>
          </w:tcPr>
          <w:p w:rsidR="00B921B8" w:rsidRPr="001D5B25" w:rsidRDefault="00E03583" w:rsidP="00B921B8">
            <w:pPr>
              <w:tabs>
                <w:tab w:val="right" w:pos="8460"/>
              </w:tabs>
              <w:jc w:val="right"/>
              <w:rPr>
                <w:b/>
                <w:lang w:val="sk-SK"/>
              </w:rPr>
            </w:pPr>
            <w:r>
              <w:rPr>
                <w:b/>
                <w:lang w:val="sk-SK"/>
              </w:rPr>
              <w:t>196908,00</w:t>
            </w:r>
          </w:p>
        </w:tc>
        <w:tc>
          <w:tcPr>
            <w:tcW w:w="1956" w:type="dxa"/>
            <w:shd w:val="clear" w:color="auto" w:fill="D9D9D9"/>
          </w:tcPr>
          <w:p w:rsidR="00B921B8" w:rsidRPr="001D5B25" w:rsidRDefault="00E03583" w:rsidP="00B921B8">
            <w:pPr>
              <w:tabs>
                <w:tab w:val="right" w:pos="8460"/>
              </w:tabs>
              <w:jc w:val="right"/>
              <w:rPr>
                <w:b/>
                <w:lang w:val="sk-SK"/>
              </w:rPr>
            </w:pPr>
            <w:r>
              <w:rPr>
                <w:b/>
                <w:lang w:val="sk-SK"/>
              </w:rPr>
              <w:t>200668,00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E03583" w:rsidP="00B921B8">
            <w:pPr>
              <w:tabs>
                <w:tab w:val="right" w:pos="8460"/>
              </w:tabs>
              <w:jc w:val="right"/>
              <w:rPr>
                <w:b/>
                <w:lang w:val="sk-SK"/>
              </w:rPr>
            </w:pPr>
            <w:r>
              <w:rPr>
                <w:b/>
                <w:lang w:val="sk-SK"/>
              </w:rPr>
              <w:t>177542,25</w:t>
            </w:r>
          </w:p>
        </w:tc>
        <w:tc>
          <w:tcPr>
            <w:tcW w:w="1874" w:type="dxa"/>
          </w:tcPr>
          <w:p w:rsidR="00B921B8" w:rsidRPr="001D5B25" w:rsidRDefault="00E03583" w:rsidP="00B921B8">
            <w:pPr>
              <w:tabs>
                <w:tab w:val="right" w:pos="8460"/>
              </w:tabs>
              <w:jc w:val="right"/>
              <w:rPr>
                <w:b/>
                <w:lang w:val="sk-SK"/>
              </w:rPr>
            </w:pPr>
            <w:r>
              <w:rPr>
                <w:b/>
                <w:lang w:val="sk-SK"/>
              </w:rPr>
              <w:t>191108,00</w:t>
            </w:r>
          </w:p>
        </w:tc>
        <w:tc>
          <w:tcPr>
            <w:tcW w:w="1701" w:type="dxa"/>
          </w:tcPr>
          <w:p w:rsidR="00B921B8" w:rsidRPr="001D5B25" w:rsidRDefault="00E03583" w:rsidP="00B921B8">
            <w:pPr>
              <w:tabs>
                <w:tab w:val="right" w:pos="8460"/>
              </w:tabs>
              <w:jc w:val="right"/>
              <w:rPr>
                <w:b/>
                <w:lang w:val="sk-SK"/>
              </w:rPr>
            </w:pPr>
            <w:r>
              <w:rPr>
                <w:b/>
                <w:lang w:val="sk-SK"/>
              </w:rPr>
              <w:t>195228,00</w:t>
            </w:r>
          </w:p>
        </w:tc>
        <w:tc>
          <w:tcPr>
            <w:tcW w:w="1956" w:type="dxa"/>
          </w:tcPr>
          <w:p w:rsidR="00B921B8" w:rsidRPr="001D5B25" w:rsidRDefault="00E03583" w:rsidP="00B921B8">
            <w:pPr>
              <w:tabs>
                <w:tab w:val="right" w:pos="8460"/>
              </w:tabs>
              <w:jc w:val="right"/>
              <w:rPr>
                <w:b/>
                <w:lang w:val="sk-SK"/>
              </w:rPr>
            </w:pPr>
            <w:r>
              <w:rPr>
                <w:b/>
                <w:lang w:val="sk-SK"/>
              </w:rPr>
              <w:t>198988,00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E03583" w:rsidP="00B921B8">
            <w:pPr>
              <w:tabs>
                <w:tab w:val="right" w:pos="8460"/>
              </w:tabs>
              <w:jc w:val="right"/>
              <w:rPr>
                <w:b/>
                <w:lang w:val="sk-SK"/>
              </w:rPr>
            </w:pPr>
            <w:r>
              <w:rPr>
                <w:b/>
                <w:lang w:val="sk-SK"/>
              </w:rPr>
              <w:t>5390,00</w:t>
            </w:r>
          </w:p>
        </w:tc>
        <w:tc>
          <w:tcPr>
            <w:tcW w:w="1874" w:type="dxa"/>
          </w:tcPr>
          <w:p w:rsidR="00B921B8" w:rsidRPr="001D5B25" w:rsidRDefault="00E03583" w:rsidP="00B921B8">
            <w:pPr>
              <w:tabs>
                <w:tab w:val="right" w:pos="8460"/>
              </w:tabs>
              <w:jc w:val="right"/>
              <w:rPr>
                <w:b/>
                <w:lang w:val="sk-SK"/>
              </w:rPr>
            </w:pPr>
            <w:r>
              <w:rPr>
                <w:b/>
                <w:lang w:val="sk-SK"/>
              </w:rPr>
              <w:t>4880,00</w:t>
            </w:r>
          </w:p>
        </w:tc>
        <w:tc>
          <w:tcPr>
            <w:tcW w:w="1701" w:type="dxa"/>
          </w:tcPr>
          <w:p w:rsidR="00B921B8" w:rsidRPr="001D5B25" w:rsidRDefault="006D64DF" w:rsidP="00B921B8">
            <w:pPr>
              <w:tabs>
                <w:tab w:val="right" w:pos="8460"/>
              </w:tabs>
              <w:jc w:val="right"/>
              <w:rPr>
                <w:b/>
                <w:lang w:val="sk-SK"/>
              </w:rPr>
            </w:pPr>
            <w:r>
              <w:rPr>
                <w:b/>
                <w:lang w:val="sk-SK"/>
              </w:rPr>
              <w:t>1 680,00</w:t>
            </w:r>
          </w:p>
        </w:tc>
        <w:tc>
          <w:tcPr>
            <w:tcW w:w="1956" w:type="dxa"/>
          </w:tcPr>
          <w:p w:rsidR="00B921B8" w:rsidRPr="001D5B25" w:rsidRDefault="006D64DF" w:rsidP="00B921B8">
            <w:pPr>
              <w:tabs>
                <w:tab w:val="right" w:pos="8460"/>
              </w:tabs>
              <w:jc w:val="right"/>
              <w:rPr>
                <w:b/>
                <w:lang w:val="sk-SK"/>
              </w:rPr>
            </w:pPr>
            <w:r>
              <w:rPr>
                <w:b/>
                <w:lang w:val="sk-SK"/>
              </w:rPr>
              <w:t>1</w:t>
            </w:r>
            <w:r w:rsidR="00DD2B2B">
              <w:rPr>
                <w:b/>
                <w:lang w:val="sk-SK"/>
              </w:rPr>
              <w:t xml:space="preserve"> </w:t>
            </w:r>
            <w:r>
              <w:rPr>
                <w:b/>
                <w:lang w:val="sk-SK"/>
              </w:rPr>
              <w:t>680,00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C406AC" w:rsidP="00B921B8">
            <w:pPr>
              <w:tabs>
                <w:tab w:val="right" w:pos="8460"/>
              </w:tabs>
              <w:jc w:val="right"/>
              <w:rPr>
                <w:b/>
                <w:lang w:val="sk-SK"/>
              </w:rPr>
            </w:pPr>
            <w:r>
              <w:rPr>
                <w:b/>
                <w:lang w:val="sk-SK"/>
              </w:rPr>
              <w:t>1680,00</w:t>
            </w:r>
          </w:p>
        </w:tc>
        <w:tc>
          <w:tcPr>
            <w:tcW w:w="1874" w:type="dxa"/>
          </w:tcPr>
          <w:p w:rsidR="00B921B8" w:rsidRPr="001D5B25" w:rsidRDefault="006D64DF" w:rsidP="00B921B8">
            <w:pPr>
              <w:tabs>
                <w:tab w:val="right" w:pos="8460"/>
              </w:tabs>
              <w:jc w:val="right"/>
              <w:rPr>
                <w:b/>
                <w:lang w:val="sk-SK"/>
              </w:rPr>
            </w:pPr>
            <w:r>
              <w:rPr>
                <w:b/>
                <w:lang w:val="sk-SK"/>
              </w:rPr>
              <w:t>0</w:t>
            </w:r>
          </w:p>
        </w:tc>
        <w:tc>
          <w:tcPr>
            <w:tcW w:w="1701" w:type="dxa"/>
          </w:tcPr>
          <w:p w:rsidR="00B921B8" w:rsidRPr="001D5B25" w:rsidRDefault="006D64DF" w:rsidP="00B921B8">
            <w:pPr>
              <w:tabs>
                <w:tab w:val="right" w:pos="8460"/>
              </w:tabs>
              <w:jc w:val="right"/>
              <w:rPr>
                <w:b/>
                <w:lang w:val="sk-SK"/>
              </w:rPr>
            </w:pPr>
            <w:r>
              <w:rPr>
                <w:b/>
                <w:lang w:val="sk-SK"/>
              </w:rPr>
              <w:t>0</w:t>
            </w:r>
          </w:p>
        </w:tc>
        <w:tc>
          <w:tcPr>
            <w:tcW w:w="1956" w:type="dxa"/>
          </w:tcPr>
          <w:p w:rsidR="00B921B8" w:rsidRPr="001D5B25" w:rsidRDefault="006D64DF" w:rsidP="00B921B8">
            <w:pPr>
              <w:tabs>
                <w:tab w:val="right" w:pos="8460"/>
              </w:tabs>
              <w:jc w:val="right"/>
              <w:rPr>
                <w:b/>
                <w:lang w:val="sk-SK"/>
              </w:rPr>
            </w:pPr>
            <w:r>
              <w:rPr>
                <w:b/>
                <w:lang w:val="sk-SK"/>
              </w:rPr>
              <w:t>0</w:t>
            </w:r>
          </w:p>
        </w:tc>
      </w:tr>
    </w:tbl>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3327E8">
        <w:rPr>
          <w:b/>
          <w:lang w:val="sk-SK"/>
        </w:rPr>
        <w:t>7.1. Majetok</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E03583" w:rsidP="00DD2D43">
            <w:pPr>
              <w:jc w:val="center"/>
              <w:rPr>
                <w:b/>
                <w:sz w:val="20"/>
                <w:szCs w:val="20"/>
                <w:lang w:val="sk-SK"/>
              </w:rPr>
            </w:pPr>
            <w:r>
              <w:rPr>
                <w:b/>
                <w:sz w:val="20"/>
                <w:szCs w:val="20"/>
                <w:lang w:val="sk-SK"/>
              </w:rPr>
              <w:t>Skutočnosť k 31.12.2019</w:t>
            </w:r>
          </w:p>
        </w:tc>
        <w:tc>
          <w:tcPr>
            <w:tcW w:w="3119" w:type="dxa"/>
            <w:shd w:val="clear" w:color="auto" w:fill="DDD9C3"/>
          </w:tcPr>
          <w:p w:rsidR="00DD2D43" w:rsidRPr="00D738A3" w:rsidRDefault="00E03583" w:rsidP="00B921B8">
            <w:pPr>
              <w:jc w:val="center"/>
              <w:rPr>
                <w:b/>
                <w:sz w:val="20"/>
                <w:szCs w:val="20"/>
                <w:lang w:val="sk-SK"/>
              </w:rPr>
            </w:pPr>
            <w:r>
              <w:rPr>
                <w:b/>
                <w:sz w:val="20"/>
                <w:szCs w:val="20"/>
                <w:lang w:val="sk-SK"/>
              </w:rPr>
              <w:t>Skutočnosť k 31.12.2020</w:t>
            </w:r>
          </w:p>
        </w:tc>
      </w:tr>
      <w:tr w:rsidR="00E03583" w:rsidRPr="00754129" w:rsidTr="00DD2D43">
        <w:tc>
          <w:tcPr>
            <w:tcW w:w="3186" w:type="dxa"/>
            <w:shd w:val="clear" w:color="auto" w:fill="D9D9D9"/>
          </w:tcPr>
          <w:p w:rsidR="00E03583" w:rsidRPr="00754129" w:rsidRDefault="00E03583" w:rsidP="00E03583">
            <w:pPr>
              <w:spacing w:line="360" w:lineRule="auto"/>
              <w:jc w:val="both"/>
              <w:rPr>
                <w:b/>
                <w:sz w:val="22"/>
                <w:szCs w:val="22"/>
                <w:lang w:val="sk-SK"/>
              </w:rPr>
            </w:pPr>
            <w:r w:rsidRPr="00754129">
              <w:rPr>
                <w:b/>
                <w:sz w:val="22"/>
                <w:szCs w:val="22"/>
                <w:lang w:val="sk-SK"/>
              </w:rPr>
              <w:t>Majetok spolu</w:t>
            </w:r>
          </w:p>
        </w:tc>
        <w:tc>
          <w:tcPr>
            <w:tcW w:w="3118" w:type="dxa"/>
            <w:shd w:val="clear" w:color="auto" w:fill="D9D9D9"/>
          </w:tcPr>
          <w:p w:rsidR="00E03583" w:rsidRPr="00064F40" w:rsidRDefault="00E03583" w:rsidP="00E03583">
            <w:pPr>
              <w:spacing w:line="360" w:lineRule="auto"/>
              <w:jc w:val="right"/>
              <w:rPr>
                <w:b/>
                <w:sz w:val="22"/>
                <w:szCs w:val="22"/>
              </w:rPr>
            </w:pPr>
            <w:r>
              <w:rPr>
                <w:b/>
                <w:sz w:val="22"/>
                <w:szCs w:val="22"/>
              </w:rPr>
              <w:t>286264,50</w:t>
            </w:r>
          </w:p>
        </w:tc>
        <w:tc>
          <w:tcPr>
            <w:tcW w:w="3119" w:type="dxa"/>
            <w:shd w:val="clear" w:color="auto" w:fill="D9D9D9"/>
          </w:tcPr>
          <w:p w:rsidR="00E03583" w:rsidRPr="00064F40" w:rsidRDefault="00961120" w:rsidP="00E03583">
            <w:pPr>
              <w:spacing w:line="360" w:lineRule="auto"/>
              <w:jc w:val="right"/>
              <w:rPr>
                <w:b/>
                <w:sz w:val="22"/>
                <w:szCs w:val="22"/>
              </w:rPr>
            </w:pPr>
            <w:r w:rsidRPr="00961120">
              <w:rPr>
                <w:b/>
                <w:sz w:val="22"/>
                <w:szCs w:val="22"/>
              </w:rPr>
              <w:t>290753</w:t>
            </w:r>
            <w:r>
              <w:rPr>
                <w:b/>
                <w:sz w:val="22"/>
                <w:szCs w:val="22"/>
              </w:rPr>
              <w:t>,00</w:t>
            </w:r>
          </w:p>
        </w:tc>
      </w:tr>
      <w:tr w:rsidR="00E03583" w:rsidRPr="00CA7307" w:rsidTr="00DD2D43">
        <w:tc>
          <w:tcPr>
            <w:tcW w:w="3186" w:type="dxa"/>
          </w:tcPr>
          <w:p w:rsidR="00E03583" w:rsidRPr="00CA7307" w:rsidRDefault="00E03583" w:rsidP="00E03583">
            <w:pPr>
              <w:spacing w:line="360" w:lineRule="auto"/>
              <w:jc w:val="both"/>
              <w:rPr>
                <w:b/>
                <w:i/>
                <w:sz w:val="20"/>
                <w:szCs w:val="20"/>
                <w:lang w:val="sk-SK"/>
              </w:rPr>
            </w:pPr>
            <w:r w:rsidRPr="00CA7307">
              <w:rPr>
                <w:b/>
                <w:i/>
                <w:sz w:val="20"/>
                <w:szCs w:val="20"/>
                <w:lang w:val="sk-SK"/>
              </w:rPr>
              <w:t>Neobežný majetok spolu</w:t>
            </w:r>
          </w:p>
        </w:tc>
        <w:tc>
          <w:tcPr>
            <w:tcW w:w="3118" w:type="dxa"/>
          </w:tcPr>
          <w:p w:rsidR="00E03583" w:rsidRPr="00064F40" w:rsidRDefault="00E03583" w:rsidP="00E03583">
            <w:pPr>
              <w:spacing w:line="360" w:lineRule="auto"/>
              <w:jc w:val="right"/>
              <w:rPr>
                <w:b/>
                <w:sz w:val="22"/>
                <w:szCs w:val="22"/>
              </w:rPr>
            </w:pPr>
            <w:r>
              <w:rPr>
                <w:b/>
                <w:sz w:val="22"/>
                <w:szCs w:val="22"/>
              </w:rPr>
              <w:t>206362,93</w:t>
            </w:r>
          </w:p>
        </w:tc>
        <w:tc>
          <w:tcPr>
            <w:tcW w:w="3119" w:type="dxa"/>
          </w:tcPr>
          <w:p w:rsidR="00E03583" w:rsidRPr="00064F40" w:rsidRDefault="00961120" w:rsidP="00E03583">
            <w:pPr>
              <w:spacing w:line="360" w:lineRule="auto"/>
              <w:jc w:val="right"/>
              <w:rPr>
                <w:b/>
                <w:sz w:val="22"/>
                <w:szCs w:val="22"/>
              </w:rPr>
            </w:pPr>
            <w:r w:rsidRPr="00961120">
              <w:rPr>
                <w:b/>
                <w:sz w:val="22"/>
                <w:szCs w:val="22"/>
              </w:rPr>
              <w:t>198446,64</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z toho :</w:t>
            </w:r>
          </w:p>
        </w:tc>
        <w:tc>
          <w:tcPr>
            <w:tcW w:w="3118" w:type="dxa"/>
          </w:tcPr>
          <w:p w:rsidR="00E03583" w:rsidRPr="00D738A3" w:rsidRDefault="00E03583" w:rsidP="00E03583">
            <w:pPr>
              <w:spacing w:line="360" w:lineRule="auto"/>
              <w:jc w:val="right"/>
              <w:rPr>
                <w:sz w:val="20"/>
                <w:szCs w:val="20"/>
              </w:rPr>
            </w:pPr>
          </w:p>
        </w:tc>
        <w:tc>
          <w:tcPr>
            <w:tcW w:w="3119" w:type="dxa"/>
          </w:tcPr>
          <w:p w:rsidR="00E03583" w:rsidRPr="00D738A3" w:rsidRDefault="00E03583" w:rsidP="00E03583">
            <w:pPr>
              <w:spacing w:line="360" w:lineRule="auto"/>
              <w:jc w:val="right"/>
              <w:rPr>
                <w:sz w:val="20"/>
                <w:szCs w:val="20"/>
              </w:rPr>
            </w:pP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Dlhodobý nehmotný majetok</w:t>
            </w:r>
          </w:p>
        </w:tc>
        <w:tc>
          <w:tcPr>
            <w:tcW w:w="3118" w:type="dxa"/>
          </w:tcPr>
          <w:p w:rsidR="00E03583" w:rsidRPr="00D738A3" w:rsidRDefault="00E03583" w:rsidP="00E03583">
            <w:pPr>
              <w:spacing w:line="360" w:lineRule="auto"/>
              <w:jc w:val="right"/>
              <w:rPr>
                <w:sz w:val="20"/>
                <w:szCs w:val="20"/>
              </w:rPr>
            </w:pPr>
            <w:r>
              <w:rPr>
                <w:sz w:val="20"/>
                <w:szCs w:val="20"/>
              </w:rPr>
              <w:t>0</w:t>
            </w:r>
          </w:p>
        </w:tc>
        <w:tc>
          <w:tcPr>
            <w:tcW w:w="3119" w:type="dxa"/>
          </w:tcPr>
          <w:p w:rsidR="00E03583" w:rsidRPr="00D738A3" w:rsidRDefault="00E03583" w:rsidP="00E03583">
            <w:pPr>
              <w:spacing w:line="360" w:lineRule="auto"/>
              <w:jc w:val="right"/>
              <w:rPr>
                <w:sz w:val="20"/>
                <w:szCs w:val="20"/>
              </w:rPr>
            </w:pPr>
            <w:r>
              <w:rPr>
                <w:sz w:val="20"/>
                <w:szCs w:val="20"/>
              </w:rPr>
              <w:t>0</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Dlhodobý hmotný majetok</w:t>
            </w:r>
          </w:p>
        </w:tc>
        <w:tc>
          <w:tcPr>
            <w:tcW w:w="3118" w:type="dxa"/>
          </w:tcPr>
          <w:p w:rsidR="00E03583" w:rsidRPr="00D738A3" w:rsidRDefault="00E03583" w:rsidP="00E03583">
            <w:pPr>
              <w:spacing w:line="360" w:lineRule="auto"/>
              <w:jc w:val="right"/>
              <w:rPr>
                <w:sz w:val="20"/>
                <w:szCs w:val="20"/>
              </w:rPr>
            </w:pPr>
            <w:r>
              <w:rPr>
                <w:sz w:val="20"/>
                <w:szCs w:val="20"/>
              </w:rPr>
              <w:t>147372,93</w:t>
            </w:r>
          </w:p>
        </w:tc>
        <w:tc>
          <w:tcPr>
            <w:tcW w:w="3119" w:type="dxa"/>
          </w:tcPr>
          <w:p w:rsidR="00E03583" w:rsidRPr="00D738A3" w:rsidRDefault="00961120" w:rsidP="00E03583">
            <w:pPr>
              <w:spacing w:line="360" w:lineRule="auto"/>
              <w:jc w:val="right"/>
              <w:rPr>
                <w:sz w:val="20"/>
                <w:szCs w:val="20"/>
              </w:rPr>
            </w:pPr>
            <w:r w:rsidRPr="00961120">
              <w:rPr>
                <w:sz w:val="20"/>
                <w:szCs w:val="20"/>
              </w:rPr>
              <w:t>139456,64</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Dlhodobý finančný majetok</w:t>
            </w:r>
          </w:p>
        </w:tc>
        <w:tc>
          <w:tcPr>
            <w:tcW w:w="3118" w:type="dxa"/>
          </w:tcPr>
          <w:p w:rsidR="00E03583" w:rsidRPr="00D738A3" w:rsidRDefault="00E03583" w:rsidP="00E03583">
            <w:pPr>
              <w:spacing w:line="360" w:lineRule="auto"/>
              <w:jc w:val="right"/>
              <w:rPr>
                <w:sz w:val="20"/>
                <w:szCs w:val="20"/>
              </w:rPr>
            </w:pPr>
            <w:r>
              <w:rPr>
                <w:sz w:val="20"/>
                <w:szCs w:val="20"/>
              </w:rPr>
              <w:t>58990,00</w:t>
            </w:r>
          </w:p>
        </w:tc>
        <w:tc>
          <w:tcPr>
            <w:tcW w:w="3119" w:type="dxa"/>
          </w:tcPr>
          <w:p w:rsidR="00E03583" w:rsidRPr="00D738A3" w:rsidRDefault="00E03583" w:rsidP="00E03583">
            <w:pPr>
              <w:spacing w:line="360" w:lineRule="auto"/>
              <w:jc w:val="right"/>
              <w:rPr>
                <w:sz w:val="20"/>
                <w:szCs w:val="20"/>
              </w:rPr>
            </w:pPr>
            <w:r>
              <w:rPr>
                <w:sz w:val="20"/>
                <w:szCs w:val="20"/>
              </w:rPr>
              <w:t>58990,00</w:t>
            </w:r>
          </w:p>
        </w:tc>
      </w:tr>
      <w:tr w:rsidR="00E03583" w:rsidRPr="00CA7307" w:rsidTr="00DD2D43">
        <w:tc>
          <w:tcPr>
            <w:tcW w:w="3186" w:type="dxa"/>
          </w:tcPr>
          <w:p w:rsidR="00E03583" w:rsidRPr="00CA7307" w:rsidRDefault="00E03583" w:rsidP="00E03583">
            <w:pPr>
              <w:spacing w:line="360" w:lineRule="auto"/>
              <w:jc w:val="both"/>
              <w:rPr>
                <w:b/>
                <w:i/>
                <w:sz w:val="20"/>
                <w:szCs w:val="20"/>
                <w:lang w:val="sk-SK"/>
              </w:rPr>
            </w:pPr>
            <w:r w:rsidRPr="00CA7307">
              <w:rPr>
                <w:b/>
                <w:i/>
                <w:sz w:val="20"/>
                <w:szCs w:val="20"/>
                <w:lang w:val="sk-SK"/>
              </w:rPr>
              <w:t>Obežný majetok spolu</w:t>
            </w:r>
          </w:p>
        </w:tc>
        <w:tc>
          <w:tcPr>
            <w:tcW w:w="3118" w:type="dxa"/>
          </w:tcPr>
          <w:p w:rsidR="00E03583" w:rsidRPr="00064F40" w:rsidRDefault="00E03583" w:rsidP="00E03583">
            <w:pPr>
              <w:spacing w:line="360" w:lineRule="auto"/>
              <w:jc w:val="right"/>
              <w:rPr>
                <w:b/>
                <w:sz w:val="22"/>
                <w:szCs w:val="22"/>
              </w:rPr>
            </w:pPr>
            <w:r>
              <w:rPr>
                <w:b/>
                <w:sz w:val="22"/>
                <w:szCs w:val="22"/>
              </w:rPr>
              <w:t>77614,78</w:t>
            </w:r>
          </w:p>
        </w:tc>
        <w:tc>
          <w:tcPr>
            <w:tcW w:w="3119" w:type="dxa"/>
          </w:tcPr>
          <w:p w:rsidR="00E03583" w:rsidRPr="00064F40" w:rsidRDefault="00961120" w:rsidP="00E03583">
            <w:pPr>
              <w:spacing w:line="360" w:lineRule="auto"/>
              <w:jc w:val="right"/>
              <w:rPr>
                <w:b/>
                <w:sz w:val="22"/>
                <w:szCs w:val="22"/>
              </w:rPr>
            </w:pPr>
            <w:r w:rsidRPr="00961120">
              <w:rPr>
                <w:b/>
                <w:sz w:val="22"/>
                <w:szCs w:val="22"/>
              </w:rPr>
              <w:t>90142,14</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z toho :</w:t>
            </w:r>
          </w:p>
        </w:tc>
        <w:tc>
          <w:tcPr>
            <w:tcW w:w="3118" w:type="dxa"/>
          </w:tcPr>
          <w:p w:rsidR="00E03583" w:rsidRPr="00D738A3" w:rsidRDefault="00E03583" w:rsidP="00E03583">
            <w:pPr>
              <w:spacing w:line="360" w:lineRule="auto"/>
              <w:jc w:val="right"/>
              <w:rPr>
                <w:sz w:val="20"/>
                <w:szCs w:val="20"/>
              </w:rPr>
            </w:pPr>
          </w:p>
        </w:tc>
        <w:tc>
          <w:tcPr>
            <w:tcW w:w="3119" w:type="dxa"/>
          </w:tcPr>
          <w:p w:rsidR="00E03583" w:rsidRPr="00D738A3" w:rsidRDefault="00E03583" w:rsidP="00E03583">
            <w:pPr>
              <w:spacing w:line="360" w:lineRule="auto"/>
              <w:jc w:val="right"/>
              <w:rPr>
                <w:sz w:val="20"/>
                <w:szCs w:val="20"/>
              </w:rPr>
            </w:pP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Zásoby</w:t>
            </w:r>
          </w:p>
        </w:tc>
        <w:tc>
          <w:tcPr>
            <w:tcW w:w="3118" w:type="dxa"/>
          </w:tcPr>
          <w:p w:rsidR="00E03583" w:rsidRPr="00D738A3" w:rsidRDefault="00E03583" w:rsidP="00E03583">
            <w:pPr>
              <w:spacing w:line="360" w:lineRule="auto"/>
              <w:jc w:val="right"/>
              <w:rPr>
                <w:sz w:val="20"/>
                <w:szCs w:val="20"/>
              </w:rPr>
            </w:pPr>
            <w:r>
              <w:rPr>
                <w:sz w:val="20"/>
                <w:szCs w:val="20"/>
              </w:rPr>
              <w:t>50,18</w:t>
            </w:r>
          </w:p>
        </w:tc>
        <w:tc>
          <w:tcPr>
            <w:tcW w:w="3119" w:type="dxa"/>
          </w:tcPr>
          <w:p w:rsidR="00E03583" w:rsidRPr="00D738A3" w:rsidRDefault="00961120" w:rsidP="00E03583">
            <w:pPr>
              <w:spacing w:line="360" w:lineRule="auto"/>
              <w:jc w:val="right"/>
              <w:rPr>
                <w:sz w:val="20"/>
                <w:szCs w:val="20"/>
              </w:rPr>
            </w:pPr>
            <w:r>
              <w:rPr>
                <w:sz w:val="20"/>
                <w:szCs w:val="20"/>
              </w:rPr>
              <w:t>82,90</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Zúčtovanie medzi subjektami VS</w:t>
            </w:r>
          </w:p>
        </w:tc>
        <w:tc>
          <w:tcPr>
            <w:tcW w:w="3118" w:type="dxa"/>
          </w:tcPr>
          <w:p w:rsidR="00E03583" w:rsidRPr="00D738A3" w:rsidRDefault="00E03583" w:rsidP="00E03583">
            <w:pPr>
              <w:spacing w:line="360" w:lineRule="auto"/>
              <w:jc w:val="right"/>
              <w:rPr>
                <w:sz w:val="20"/>
                <w:szCs w:val="20"/>
              </w:rPr>
            </w:pPr>
            <w:r>
              <w:rPr>
                <w:sz w:val="20"/>
                <w:szCs w:val="20"/>
              </w:rPr>
              <w:t>0</w:t>
            </w:r>
          </w:p>
        </w:tc>
        <w:tc>
          <w:tcPr>
            <w:tcW w:w="3119" w:type="dxa"/>
          </w:tcPr>
          <w:p w:rsidR="00E03583" w:rsidRPr="00D738A3" w:rsidRDefault="00E03583" w:rsidP="00E03583">
            <w:pPr>
              <w:spacing w:line="360" w:lineRule="auto"/>
              <w:jc w:val="right"/>
              <w:rPr>
                <w:sz w:val="20"/>
                <w:szCs w:val="20"/>
              </w:rPr>
            </w:pPr>
            <w:r>
              <w:rPr>
                <w:sz w:val="20"/>
                <w:szCs w:val="20"/>
              </w:rPr>
              <w:t>0</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Dlhodobé pohľadávky</w:t>
            </w:r>
          </w:p>
        </w:tc>
        <w:tc>
          <w:tcPr>
            <w:tcW w:w="3118" w:type="dxa"/>
          </w:tcPr>
          <w:p w:rsidR="00E03583" w:rsidRPr="00D738A3" w:rsidRDefault="00E03583" w:rsidP="00E03583">
            <w:pPr>
              <w:spacing w:line="360" w:lineRule="auto"/>
              <w:jc w:val="right"/>
              <w:rPr>
                <w:sz w:val="20"/>
                <w:szCs w:val="20"/>
              </w:rPr>
            </w:pPr>
            <w:r>
              <w:rPr>
                <w:sz w:val="20"/>
                <w:szCs w:val="20"/>
              </w:rPr>
              <w:t>0</w:t>
            </w:r>
          </w:p>
        </w:tc>
        <w:tc>
          <w:tcPr>
            <w:tcW w:w="3119" w:type="dxa"/>
          </w:tcPr>
          <w:p w:rsidR="00E03583" w:rsidRPr="00D738A3" w:rsidRDefault="00E03583" w:rsidP="00E03583">
            <w:pPr>
              <w:spacing w:line="360" w:lineRule="auto"/>
              <w:jc w:val="right"/>
              <w:rPr>
                <w:sz w:val="20"/>
                <w:szCs w:val="20"/>
              </w:rPr>
            </w:pPr>
            <w:r>
              <w:rPr>
                <w:sz w:val="20"/>
                <w:szCs w:val="20"/>
              </w:rPr>
              <w:t>0</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 xml:space="preserve">Krátkodobé pohľadávky </w:t>
            </w:r>
          </w:p>
        </w:tc>
        <w:tc>
          <w:tcPr>
            <w:tcW w:w="3118" w:type="dxa"/>
          </w:tcPr>
          <w:p w:rsidR="00E03583" w:rsidRPr="00D738A3" w:rsidRDefault="00E03583" w:rsidP="00E03583">
            <w:pPr>
              <w:spacing w:line="360" w:lineRule="auto"/>
              <w:jc w:val="right"/>
              <w:rPr>
                <w:sz w:val="20"/>
                <w:szCs w:val="20"/>
              </w:rPr>
            </w:pPr>
            <w:r>
              <w:rPr>
                <w:sz w:val="20"/>
                <w:szCs w:val="20"/>
              </w:rPr>
              <w:t>4447,61</w:t>
            </w:r>
          </w:p>
        </w:tc>
        <w:tc>
          <w:tcPr>
            <w:tcW w:w="3119" w:type="dxa"/>
          </w:tcPr>
          <w:p w:rsidR="00E03583" w:rsidRPr="00D738A3" w:rsidRDefault="00961120" w:rsidP="00E03583">
            <w:pPr>
              <w:spacing w:line="360" w:lineRule="auto"/>
              <w:jc w:val="right"/>
              <w:rPr>
                <w:sz w:val="20"/>
                <w:szCs w:val="20"/>
              </w:rPr>
            </w:pPr>
            <w:r w:rsidRPr="00961120">
              <w:rPr>
                <w:sz w:val="20"/>
                <w:szCs w:val="20"/>
              </w:rPr>
              <w:t>3254,1</w:t>
            </w:r>
          </w:p>
        </w:tc>
      </w:tr>
      <w:tr w:rsidR="00E03583" w:rsidRPr="00D738A3" w:rsidTr="00DD2D43">
        <w:tc>
          <w:tcPr>
            <w:tcW w:w="3186" w:type="dxa"/>
          </w:tcPr>
          <w:p w:rsidR="00E03583" w:rsidRPr="00D738A3" w:rsidRDefault="00E03583" w:rsidP="00E03583">
            <w:pPr>
              <w:spacing w:line="360" w:lineRule="auto"/>
              <w:jc w:val="both"/>
              <w:rPr>
                <w:sz w:val="20"/>
                <w:szCs w:val="20"/>
                <w:lang w:val="sk-SK"/>
              </w:rPr>
            </w:pPr>
            <w:r w:rsidRPr="00D738A3">
              <w:rPr>
                <w:sz w:val="20"/>
                <w:szCs w:val="20"/>
                <w:lang w:val="sk-SK"/>
              </w:rPr>
              <w:t xml:space="preserve">Finančné účty </w:t>
            </w:r>
          </w:p>
        </w:tc>
        <w:tc>
          <w:tcPr>
            <w:tcW w:w="3118" w:type="dxa"/>
          </w:tcPr>
          <w:p w:rsidR="00E03583" w:rsidRPr="00D738A3" w:rsidRDefault="00E03583" w:rsidP="00E03583">
            <w:pPr>
              <w:spacing w:line="360" w:lineRule="auto"/>
              <w:jc w:val="right"/>
              <w:rPr>
                <w:sz w:val="20"/>
                <w:szCs w:val="20"/>
              </w:rPr>
            </w:pPr>
            <w:r>
              <w:rPr>
                <w:sz w:val="20"/>
                <w:szCs w:val="20"/>
              </w:rPr>
              <w:t>73116,99</w:t>
            </w:r>
          </w:p>
        </w:tc>
        <w:tc>
          <w:tcPr>
            <w:tcW w:w="3119" w:type="dxa"/>
          </w:tcPr>
          <w:p w:rsidR="00E03583" w:rsidRPr="00D738A3" w:rsidRDefault="00961120" w:rsidP="00E03583">
            <w:pPr>
              <w:spacing w:line="360" w:lineRule="auto"/>
              <w:jc w:val="right"/>
              <w:rPr>
                <w:sz w:val="20"/>
                <w:szCs w:val="20"/>
              </w:rPr>
            </w:pPr>
            <w:r w:rsidRPr="00961120">
              <w:rPr>
                <w:sz w:val="20"/>
                <w:szCs w:val="20"/>
              </w:rPr>
              <w:t>86805,14</w:t>
            </w:r>
          </w:p>
        </w:tc>
      </w:tr>
      <w:tr w:rsidR="00E03583" w:rsidRPr="00D738A3" w:rsidTr="00DD2D43">
        <w:tc>
          <w:tcPr>
            <w:tcW w:w="3186" w:type="dxa"/>
          </w:tcPr>
          <w:p w:rsidR="00E03583" w:rsidRPr="00D738A3" w:rsidRDefault="00E03583" w:rsidP="00E03583">
            <w:pPr>
              <w:rPr>
                <w:sz w:val="20"/>
                <w:szCs w:val="20"/>
                <w:lang w:val="sk-SK"/>
              </w:rPr>
            </w:pPr>
            <w:r w:rsidRPr="00D738A3">
              <w:rPr>
                <w:sz w:val="20"/>
                <w:szCs w:val="20"/>
                <w:lang w:val="sk-SK"/>
              </w:rPr>
              <w:t>Poskytnuté návratné fin. výpomoci dlhodobé</w:t>
            </w:r>
          </w:p>
        </w:tc>
        <w:tc>
          <w:tcPr>
            <w:tcW w:w="3118" w:type="dxa"/>
          </w:tcPr>
          <w:p w:rsidR="00E03583" w:rsidRPr="00D738A3" w:rsidRDefault="00E03583" w:rsidP="00E03583">
            <w:pPr>
              <w:spacing w:line="360" w:lineRule="auto"/>
              <w:jc w:val="right"/>
              <w:rPr>
                <w:sz w:val="20"/>
                <w:szCs w:val="20"/>
              </w:rPr>
            </w:pPr>
            <w:r>
              <w:rPr>
                <w:sz w:val="20"/>
                <w:szCs w:val="20"/>
              </w:rPr>
              <w:t>0</w:t>
            </w:r>
          </w:p>
        </w:tc>
        <w:tc>
          <w:tcPr>
            <w:tcW w:w="3119" w:type="dxa"/>
          </w:tcPr>
          <w:p w:rsidR="00E03583" w:rsidRPr="00D738A3" w:rsidRDefault="00E03583" w:rsidP="00E03583">
            <w:pPr>
              <w:spacing w:line="360" w:lineRule="auto"/>
              <w:jc w:val="right"/>
              <w:rPr>
                <w:sz w:val="20"/>
                <w:szCs w:val="20"/>
              </w:rPr>
            </w:pPr>
            <w:r>
              <w:rPr>
                <w:sz w:val="20"/>
                <w:szCs w:val="20"/>
              </w:rPr>
              <w:t>0</w:t>
            </w:r>
          </w:p>
        </w:tc>
      </w:tr>
      <w:tr w:rsidR="00E03583" w:rsidRPr="00D738A3" w:rsidTr="00DD2D43">
        <w:tc>
          <w:tcPr>
            <w:tcW w:w="3186" w:type="dxa"/>
          </w:tcPr>
          <w:p w:rsidR="00E03583" w:rsidRPr="00D738A3" w:rsidRDefault="00E03583" w:rsidP="00E03583">
            <w:pPr>
              <w:jc w:val="both"/>
              <w:rPr>
                <w:sz w:val="20"/>
                <w:szCs w:val="20"/>
                <w:lang w:val="sk-SK"/>
              </w:rPr>
            </w:pPr>
            <w:r w:rsidRPr="00D738A3">
              <w:rPr>
                <w:sz w:val="20"/>
                <w:szCs w:val="20"/>
                <w:lang w:val="sk-SK"/>
              </w:rPr>
              <w:t>Poskytnuté návratné fin. výpomoci krátkodobé</w:t>
            </w:r>
          </w:p>
        </w:tc>
        <w:tc>
          <w:tcPr>
            <w:tcW w:w="3118" w:type="dxa"/>
          </w:tcPr>
          <w:p w:rsidR="00E03583" w:rsidRPr="00D738A3" w:rsidRDefault="00E03583" w:rsidP="00E03583">
            <w:pPr>
              <w:spacing w:line="360" w:lineRule="auto"/>
              <w:jc w:val="right"/>
              <w:rPr>
                <w:sz w:val="20"/>
                <w:szCs w:val="20"/>
              </w:rPr>
            </w:pPr>
            <w:r>
              <w:rPr>
                <w:sz w:val="20"/>
                <w:szCs w:val="20"/>
              </w:rPr>
              <w:t>0</w:t>
            </w:r>
          </w:p>
        </w:tc>
        <w:tc>
          <w:tcPr>
            <w:tcW w:w="3119" w:type="dxa"/>
          </w:tcPr>
          <w:p w:rsidR="00E03583" w:rsidRPr="00D738A3" w:rsidRDefault="00E03583" w:rsidP="00E03583">
            <w:pPr>
              <w:spacing w:line="360" w:lineRule="auto"/>
              <w:jc w:val="right"/>
              <w:rPr>
                <w:sz w:val="20"/>
                <w:szCs w:val="20"/>
              </w:rPr>
            </w:pPr>
            <w:r>
              <w:rPr>
                <w:sz w:val="20"/>
                <w:szCs w:val="20"/>
              </w:rPr>
              <w:t>0</w:t>
            </w:r>
          </w:p>
        </w:tc>
      </w:tr>
      <w:tr w:rsidR="00E03583" w:rsidRPr="00CA7307" w:rsidTr="00DD2D43">
        <w:tc>
          <w:tcPr>
            <w:tcW w:w="3186" w:type="dxa"/>
          </w:tcPr>
          <w:p w:rsidR="00E03583" w:rsidRPr="00CA7307" w:rsidRDefault="00E03583" w:rsidP="00E03583">
            <w:pPr>
              <w:spacing w:line="360" w:lineRule="auto"/>
              <w:jc w:val="both"/>
              <w:rPr>
                <w:b/>
                <w:i/>
                <w:sz w:val="20"/>
                <w:szCs w:val="20"/>
                <w:lang w:val="sk-SK"/>
              </w:rPr>
            </w:pPr>
            <w:r w:rsidRPr="00CA7307">
              <w:rPr>
                <w:b/>
                <w:i/>
                <w:sz w:val="20"/>
                <w:szCs w:val="20"/>
                <w:lang w:val="sk-SK"/>
              </w:rPr>
              <w:t xml:space="preserve">Časové rozlíšenie </w:t>
            </w:r>
          </w:p>
        </w:tc>
        <w:tc>
          <w:tcPr>
            <w:tcW w:w="3118" w:type="dxa"/>
          </w:tcPr>
          <w:p w:rsidR="00E03583" w:rsidRPr="00064F40" w:rsidRDefault="00E03583" w:rsidP="00E03583">
            <w:pPr>
              <w:spacing w:line="360" w:lineRule="auto"/>
              <w:jc w:val="right"/>
              <w:rPr>
                <w:b/>
                <w:sz w:val="22"/>
                <w:szCs w:val="22"/>
              </w:rPr>
            </w:pPr>
            <w:r>
              <w:rPr>
                <w:b/>
                <w:sz w:val="22"/>
                <w:szCs w:val="22"/>
              </w:rPr>
              <w:t>2286,79</w:t>
            </w:r>
          </w:p>
        </w:tc>
        <w:tc>
          <w:tcPr>
            <w:tcW w:w="3119" w:type="dxa"/>
          </w:tcPr>
          <w:p w:rsidR="00E03583" w:rsidRPr="00064F40" w:rsidRDefault="00961120" w:rsidP="00E03583">
            <w:pPr>
              <w:spacing w:line="360" w:lineRule="auto"/>
              <w:jc w:val="right"/>
              <w:rPr>
                <w:b/>
                <w:sz w:val="22"/>
                <w:szCs w:val="22"/>
              </w:rPr>
            </w:pPr>
            <w:r w:rsidRPr="00961120">
              <w:rPr>
                <w:b/>
                <w:sz w:val="22"/>
                <w:szCs w:val="22"/>
              </w:rPr>
              <w:t>2164,22</w:t>
            </w:r>
          </w:p>
        </w:tc>
      </w:tr>
    </w:tbl>
    <w:p w:rsidR="00B921B8" w:rsidRPr="001D5B25" w:rsidRDefault="00B921B8" w:rsidP="00B921B8">
      <w:pPr>
        <w:spacing w:line="360" w:lineRule="auto"/>
        <w:jc w:val="both"/>
        <w:rPr>
          <w:b/>
          <w:sz w:val="22"/>
          <w:szCs w:val="22"/>
          <w:lang w:val="sk-SK"/>
        </w:rPr>
      </w:pPr>
    </w:p>
    <w:p w:rsidR="00CD766A" w:rsidRDefault="00CD766A">
      <w:pPr>
        <w:spacing w:after="160" w:line="259" w:lineRule="auto"/>
        <w:rPr>
          <w:b/>
          <w:lang w:val="sk-SK"/>
        </w:rPr>
      </w:pPr>
      <w:r>
        <w:rPr>
          <w:b/>
          <w:lang w:val="sk-SK"/>
        </w:rPr>
        <w:br w:type="page"/>
      </w:r>
    </w:p>
    <w:p w:rsidR="00B921B8" w:rsidRPr="001D5B25" w:rsidRDefault="00B921B8" w:rsidP="00B921B8">
      <w:pPr>
        <w:spacing w:line="360" w:lineRule="auto"/>
        <w:ind w:left="360"/>
        <w:jc w:val="both"/>
        <w:rPr>
          <w:b/>
          <w:lang w:val="sk-SK"/>
        </w:rPr>
      </w:pPr>
      <w:r w:rsidRPr="001D5B25">
        <w:rPr>
          <w:b/>
          <w:lang w:val="sk-SK"/>
        </w:rPr>
        <w:lastRenderedPageBreak/>
        <w:t xml:space="preserve">7.2. Zdroje krytia </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D02020" w:rsidP="00DD2D43">
            <w:pPr>
              <w:jc w:val="center"/>
              <w:rPr>
                <w:b/>
                <w:sz w:val="20"/>
                <w:szCs w:val="20"/>
                <w:lang w:val="sk-SK"/>
              </w:rPr>
            </w:pPr>
            <w:r>
              <w:rPr>
                <w:b/>
                <w:sz w:val="20"/>
                <w:szCs w:val="20"/>
                <w:lang w:val="sk-SK"/>
              </w:rPr>
              <w:t>Skutočnosť k  31.12.2019</w:t>
            </w:r>
          </w:p>
        </w:tc>
        <w:tc>
          <w:tcPr>
            <w:tcW w:w="3119" w:type="dxa"/>
            <w:shd w:val="clear" w:color="auto" w:fill="DDD9C3"/>
          </w:tcPr>
          <w:p w:rsidR="00DD2D43" w:rsidRPr="00D738A3" w:rsidRDefault="00D02020" w:rsidP="00B921B8">
            <w:pPr>
              <w:jc w:val="center"/>
              <w:rPr>
                <w:b/>
                <w:sz w:val="20"/>
                <w:szCs w:val="20"/>
                <w:lang w:val="sk-SK"/>
              </w:rPr>
            </w:pPr>
            <w:r>
              <w:rPr>
                <w:b/>
                <w:sz w:val="20"/>
                <w:szCs w:val="20"/>
                <w:lang w:val="sk-SK"/>
              </w:rPr>
              <w:t>Skutočnosť k 31.12.2020</w:t>
            </w:r>
          </w:p>
        </w:tc>
      </w:tr>
      <w:tr w:rsidR="00D02020" w:rsidRPr="00754129" w:rsidTr="00DD2D43">
        <w:tc>
          <w:tcPr>
            <w:tcW w:w="3186" w:type="dxa"/>
            <w:shd w:val="clear" w:color="auto" w:fill="D9D9D9"/>
          </w:tcPr>
          <w:p w:rsidR="00D02020" w:rsidRPr="00754129" w:rsidRDefault="00D02020" w:rsidP="00D02020">
            <w:pPr>
              <w:spacing w:line="360" w:lineRule="auto"/>
              <w:jc w:val="center"/>
              <w:rPr>
                <w:b/>
                <w:sz w:val="22"/>
                <w:szCs w:val="22"/>
                <w:lang w:val="sk-SK"/>
              </w:rPr>
            </w:pPr>
            <w:r w:rsidRPr="00754129">
              <w:rPr>
                <w:b/>
                <w:sz w:val="22"/>
                <w:szCs w:val="22"/>
                <w:lang w:val="sk-SK"/>
              </w:rPr>
              <w:t>Vlastné imanie a záväzky spolu</w:t>
            </w:r>
          </w:p>
        </w:tc>
        <w:tc>
          <w:tcPr>
            <w:tcW w:w="3118" w:type="dxa"/>
            <w:shd w:val="clear" w:color="auto" w:fill="D9D9D9"/>
          </w:tcPr>
          <w:p w:rsidR="00D02020" w:rsidRPr="00254F51" w:rsidRDefault="00D02020" w:rsidP="00D02020">
            <w:pPr>
              <w:spacing w:line="360" w:lineRule="auto"/>
              <w:jc w:val="right"/>
              <w:rPr>
                <w:b/>
                <w:sz w:val="22"/>
                <w:szCs w:val="22"/>
              </w:rPr>
            </w:pPr>
            <w:r>
              <w:rPr>
                <w:b/>
                <w:sz w:val="22"/>
                <w:szCs w:val="22"/>
              </w:rPr>
              <w:t>286264,50</w:t>
            </w:r>
          </w:p>
        </w:tc>
        <w:tc>
          <w:tcPr>
            <w:tcW w:w="3119" w:type="dxa"/>
            <w:shd w:val="clear" w:color="auto" w:fill="D9D9D9"/>
          </w:tcPr>
          <w:p w:rsidR="00D02020" w:rsidRPr="00254F51" w:rsidRDefault="00D02020" w:rsidP="00D02020">
            <w:pPr>
              <w:spacing w:line="360" w:lineRule="auto"/>
              <w:jc w:val="right"/>
              <w:rPr>
                <w:b/>
                <w:sz w:val="22"/>
                <w:szCs w:val="22"/>
              </w:rPr>
            </w:pPr>
            <w:r w:rsidRPr="00D02020">
              <w:rPr>
                <w:b/>
                <w:sz w:val="22"/>
                <w:szCs w:val="22"/>
              </w:rPr>
              <w:t>290753</w:t>
            </w:r>
            <w:r>
              <w:rPr>
                <w:b/>
                <w:sz w:val="22"/>
                <w:szCs w:val="22"/>
              </w:rPr>
              <w:t>,00</w:t>
            </w:r>
          </w:p>
        </w:tc>
      </w:tr>
      <w:tr w:rsidR="00D02020" w:rsidRPr="00CA7307" w:rsidTr="00DD2D43">
        <w:tc>
          <w:tcPr>
            <w:tcW w:w="3186" w:type="dxa"/>
          </w:tcPr>
          <w:p w:rsidR="00D02020" w:rsidRPr="00CA7307" w:rsidRDefault="00D02020" w:rsidP="00D02020">
            <w:pPr>
              <w:spacing w:line="360" w:lineRule="auto"/>
              <w:jc w:val="both"/>
              <w:rPr>
                <w:b/>
                <w:i/>
                <w:sz w:val="20"/>
                <w:szCs w:val="20"/>
                <w:lang w:val="sk-SK"/>
              </w:rPr>
            </w:pPr>
            <w:r w:rsidRPr="00CA7307">
              <w:rPr>
                <w:b/>
                <w:i/>
                <w:sz w:val="20"/>
                <w:szCs w:val="20"/>
                <w:lang w:val="sk-SK"/>
              </w:rPr>
              <w:t xml:space="preserve">Vlastné imanie </w:t>
            </w:r>
          </w:p>
        </w:tc>
        <w:tc>
          <w:tcPr>
            <w:tcW w:w="3118" w:type="dxa"/>
          </w:tcPr>
          <w:p w:rsidR="00D02020" w:rsidRPr="00254F51" w:rsidRDefault="00D02020" w:rsidP="00D02020">
            <w:pPr>
              <w:spacing w:line="360" w:lineRule="auto"/>
              <w:jc w:val="right"/>
              <w:rPr>
                <w:b/>
                <w:sz w:val="22"/>
                <w:szCs w:val="22"/>
              </w:rPr>
            </w:pPr>
            <w:r>
              <w:rPr>
                <w:b/>
                <w:sz w:val="22"/>
                <w:szCs w:val="22"/>
              </w:rPr>
              <w:t>218162,91</w:t>
            </w:r>
          </w:p>
        </w:tc>
        <w:tc>
          <w:tcPr>
            <w:tcW w:w="3119" w:type="dxa"/>
          </w:tcPr>
          <w:p w:rsidR="00D02020" w:rsidRPr="00254F51" w:rsidRDefault="00D02020" w:rsidP="00D02020">
            <w:pPr>
              <w:spacing w:line="360" w:lineRule="auto"/>
              <w:jc w:val="right"/>
              <w:rPr>
                <w:b/>
                <w:sz w:val="22"/>
                <w:szCs w:val="22"/>
              </w:rPr>
            </w:pPr>
            <w:r w:rsidRPr="00D02020">
              <w:rPr>
                <w:b/>
                <w:sz w:val="22"/>
                <w:szCs w:val="22"/>
              </w:rPr>
              <w:t>232382,85</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z toho :</w:t>
            </w:r>
          </w:p>
        </w:tc>
        <w:tc>
          <w:tcPr>
            <w:tcW w:w="3118" w:type="dxa"/>
          </w:tcPr>
          <w:p w:rsidR="00D02020" w:rsidRPr="00254F51" w:rsidRDefault="00D02020" w:rsidP="00D02020">
            <w:pPr>
              <w:spacing w:line="360" w:lineRule="auto"/>
              <w:jc w:val="right"/>
              <w:rPr>
                <w:sz w:val="20"/>
                <w:szCs w:val="20"/>
              </w:rPr>
            </w:pPr>
          </w:p>
        </w:tc>
        <w:tc>
          <w:tcPr>
            <w:tcW w:w="3119" w:type="dxa"/>
          </w:tcPr>
          <w:p w:rsidR="00D02020" w:rsidRPr="00254F51" w:rsidRDefault="00D02020" w:rsidP="00D02020">
            <w:pPr>
              <w:spacing w:line="360" w:lineRule="auto"/>
              <w:jc w:val="right"/>
              <w:rPr>
                <w:sz w:val="20"/>
                <w:szCs w:val="20"/>
              </w:rPr>
            </w:pP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 xml:space="preserve">Oceňovacie rozdiely </w:t>
            </w:r>
          </w:p>
        </w:tc>
        <w:tc>
          <w:tcPr>
            <w:tcW w:w="3118" w:type="dxa"/>
          </w:tcPr>
          <w:p w:rsidR="00D02020" w:rsidRPr="00254F51" w:rsidRDefault="00D02020" w:rsidP="00D02020">
            <w:pPr>
              <w:spacing w:line="360" w:lineRule="auto"/>
              <w:jc w:val="right"/>
              <w:rPr>
                <w:sz w:val="20"/>
                <w:szCs w:val="20"/>
              </w:rPr>
            </w:pPr>
            <w:r w:rsidRPr="00254F51">
              <w:rPr>
                <w:sz w:val="20"/>
                <w:szCs w:val="20"/>
              </w:rPr>
              <w:t>0</w:t>
            </w:r>
          </w:p>
        </w:tc>
        <w:tc>
          <w:tcPr>
            <w:tcW w:w="3119" w:type="dxa"/>
          </w:tcPr>
          <w:p w:rsidR="00D02020" w:rsidRPr="00254F51" w:rsidRDefault="00D02020" w:rsidP="00D02020">
            <w:pPr>
              <w:spacing w:line="360" w:lineRule="auto"/>
              <w:jc w:val="right"/>
              <w:rPr>
                <w:sz w:val="20"/>
                <w:szCs w:val="20"/>
              </w:rPr>
            </w:pPr>
            <w:r w:rsidRPr="00254F51">
              <w:rPr>
                <w:sz w:val="20"/>
                <w:szCs w:val="20"/>
              </w:rPr>
              <w:t>0</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Fondy</w:t>
            </w:r>
          </w:p>
        </w:tc>
        <w:tc>
          <w:tcPr>
            <w:tcW w:w="3118" w:type="dxa"/>
          </w:tcPr>
          <w:p w:rsidR="00D02020" w:rsidRPr="00254F51" w:rsidRDefault="00D02020" w:rsidP="00D02020">
            <w:pPr>
              <w:spacing w:line="360" w:lineRule="auto"/>
              <w:jc w:val="right"/>
              <w:rPr>
                <w:sz w:val="20"/>
                <w:szCs w:val="20"/>
              </w:rPr>
            </w:pPr>
            <w:r w:rsidRPr="00254F51">
              <w:rPr>
                <w:sz w:val="20"/>
                <w:szCs w:val="20"/>
              </w:rPr>
              <w:t>0</w:t>
            </w:r>
          </w:p>
        </w:tc>
        <w:tc>
          <w:tcPr>
            <w:tcW w:w="3119" w:type="dxa"/>
          </w:tcPr>
          <w:p w:rsidR="00D02020" w:rsidRPr="00254F51" w:rsidRDefault="00D02020" w:rsidP="00D02020">
            <w:pPr>
              <w:spacing w:line="360" w:lineRule="auto"/>
              <w:jc w:val="right"/>
              <w:rPr>
                <w:sz w:val="20"/>
                <w:szCs w:val="20"/>
              </w:rPr>
            </w:pPr>
            <w:r w:rsidRPr="00254F51">
              <w:rPr>
                <w:sz w:val="20"/>
                <w:szCs w:val="20"/>
              </w:rPr>
              <w:t>0</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 xml:space="preserve">Výsledok hospodárenia </w:t>
            </w:r>
          </w:p>
        </w:tc>
        <w:tc>
          <w:tcPr>
            <w:tcW w:w="3118" w:type="dxa"/>
          </w:tcPr>
          <w:p w:rsidR="00D02020" w:rsidRPr="00254F51" w:rsidRDefault="00D02020" w:rsidP="00D02020">
            <w:pPr>
              <w:spacing w:line="360" w:lineRule="auto"/>
              <w:jc w:val="right"/>
              <w:rPr>
                <w:sz w:val="20"/>
                <w:szCs w:val="20"/>
              </w:rPr>
            </w:pPr>
            <w:r>
              <w:rPr>
                <w:sz w:val="20"/>
                <w:szCs w:val="20"/>
              </w:rPr>
              <w:t>218162,91</w:t>
            </w:r>
          </w:p>
        </w:tc>
        <w:tc>
          <w:tcPr>
            <w:tcW w:w="3119" w:type="dxa"/>
          </w:tcPr>
          <w:p w:rsidR="00D02020" w:rsidRPr="00254F51" w:rsidRDefault="00D02020" w:rsidP="00D02020">
            <w:pPr>
              <w:spacing w:line="360" w:lineRule="auto"/>
              <w:jc w:val="right"/>
              <w:rPr>
                <w:sz w:val="20"/>
                <w:szCs w:val="20"/>
              </w:rPr>
            </w:pPr>
            <w:r w:rsidRPr="00D02020">
              <w:rPr>
                <w:sz w:val="20"/>
                <w:szCs w:val="20"/>
              </w:rPr>
              <w:t>232382,85</w:t>
            </w:r>
          </w:p>
        </w:tc>
      </w:tr>
      <w:tr w:rsidR="00D02020" w:rsidRPr="00CA7307" w:rsidTr="00DD2D43">
        <w:trPr>
          <w:trHeight w:val="452"/>
        </w:trPr>
        <w:tc>
          <w:tcPr>
            <w:tcW w:w="3186" w:type="dxa"/>
          </w:tcPr>
          <w:p w:rsidR="00D02020" w:rsidRPr="00CA7307" w:rsidRDefault="00D02020" w:rsidP="00D02020">
            <w:pPr>
              <w:spacing w:line="360" w:lineRule="auto"/>
              <w:jc w:val="both"/>
              <w:rPr>
                <w:b/>
                <w:i/>
                <w:sz w:val="20"/>
                <w:szCs w:val="20"/>
                <w:lang w:val="sk-SK"/>
              </w:rPr>
            </w:pPr>
            <w:r w:rsidRPr="00CA7307">
              <w:rPr>
                <w:b/>
                <w:i/>
                <w:sz w:val="20"/>
                <w:szCs w:val="20"/>
                <w:lang w:val="sk-SK"/>
              </w:rPr>
              <w:t>Záväzky</w:t>
            </w:r>
          </w:p>
        </w:tc>
        <w:tc>
          <w:tcPr>
            <w:tcW w:w="3118" w:type="dxa"/>
          </w:tcPr>
          <w:p w:rsidR="00D02020" w:rsidRPr="00254F51" w:rsidRDefault="00D02020" w:rsidP="00D02020">
            <w:pPr>
              <w:spacing w:line="360" w:lineRule="auto"/>
              <w:jc w:val="right"/>
              <w:rPr>
                <w:b/>
                <w:sz w:val="22"/>
                <w:szCs w:val="22"/>
              </w:rPr>
            </w:pPr>
            <w:r>
              <w:rPr>
                <w:b/>
                <w:sz w:val="22"/>
                <w:szCs w:val="22"/>
              </w:rPr>
              <w:t>37329,91</w:t>
            </w:r>
          </w:p>
        </w:tc>
        <w:tc>
          <w:tcPr>
            <w:tcW w:w="3119" w:type="dxa"/>
          </w:tcPr>
          <w:p w:rsidR="00D02020" w:rsidRPr="00254F51" w:rsidRDefault="00D02020" w:rsidP="00D02020">
            <w:pPr>
              <w:spacing w:line="360" w:lineRule="auto"/>
              <w:jc w:val="right"/>
              <w:rPr>
                <w:b/>
                <w:sz w:val="22"/>
                <w:szCs w:val="22"/>
              </w:rPr>
            </w:pPr>
            <w:r w:rsidRPr="00D02020">
              <w:rPr>
                <w:b/>
                <w:sz w:val="22"/>
                <w:szCs w:val="22"/>
              </w:rPr>
              <w:t>33561,96</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z toho :</w:t>
            </w:r>
          </w:p>
        </w:tc>
        <w:tc>
          <w:tcPr>
            <w:tcW w:w="3118" w:type="dxa"/>
          </w:tcPr>
          <w:p w:rsidR="00D02020" w:rsidRPr="00254F51" w:rsidRDefault="00D02020" w:rsidP="00D02020">
            <w:pPr>
              <w:spacing w:line="360" w:lineRule="auto"/>
              <w:jc w:val="right"/>
              <w:rPr>
                <w:sz w:val="20"/>
                <w:szCs w:val="20"/>
              </w:rPr>
            </w:pPr>
          </w:p>
        </w:tc>
        <w:tc>
          <w:tcPr>
            <w:tcW w:w="3119" w:type="dxa"/>
          </w:tcPr>
          <w:p w:rsidR="00D02020" w:rsidRPr="00254F51" w:rsidRDefault="00D02020" w:rsidP="00D02020">
            <w:pPr>
              <w:spacing w:line="360" w:lineRule="auto"/>
              <w:jc w:val="right"/>
              <w:rPr>
                <w:sz w:val="20"/>
                <w:szCs w:val="20"/>
              </w:rPr>
            </w:pP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 xml:space="preserve">Rezervy </w:t>
            </w:r>
          </w:p>
        </w:tc>
        <w:tc>
          <w:tcPr>
            <w:tcW w:w="3118" w:type="dxa"/>
          </w:tcPr>
          <w:p w:rsidR="00D02020" w:rsidRPr="00254F51" w:rsidRDefault="00D02020" w:rsidP="00D02020">
            <w:pPr>
              <w:spacing w:line="360" w:lineRule="auto"/>
              <w:jc w:val="right"/>
              <w:rPr>
                <w:sz w:val="20"/>
                <w:szCs w:val="20"/>
              </w:rPr>
            </w:pPr>
            <w:r>
              <w:rPr>
                <w:sz w:val="20"/>
                <w:szCs w:val="20"/>
              </w:rPr>
              <w:t>600,00</w:t>
            </w:r>
          </w:p>
        </w:tc>
        <w:tc>
          <w:tcPr>
            <w:tcW w:w="3119" w:type="dxa"/>
          </w:tcPr>
          <w:p w:rsidR="00D02020" w:rsidRPr="00254F51" w:rsidRDefault="00D02020" w:rsidP="00D02020">
            <w:pPr>
              <w:spacing w:line="360" w:lineRule="auto"/>
              <w:jc w:val="right"/>
              <w:rPr>
                <w:sz w:val="20"/>
                <w:szCs w:val="20"/>
              </w:rPr>
            </w:pPr>
            <w:r>
              <w:rPr>
                <w:sz w:val="20"/>
                <w:szCs w:val="20"/>
              </w:rPr>
              <w:t>600,00</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Zúčtovanie medzi subjektami VS</w:t>
            </w:r>
          </w:p>
        </w:tc>
        <w:tc>
          <w:tcPr>
            <w:tcW w:w="3118" w:type="dxa"/>
          </w:tcPr>
          <w:p w:rsidR="00D02020" w:rsidRPr="00254F51" w:rsidRDefault="00D02020" w:rsidP="00D02020">
            <w:pPr>
              <w:spacing w:line="360" w:lineRule="auto"/>
              <w:jc w:val="right"/>
              <w:rPr>
                <w:sz w:val="20"/>
                <w:szCs w:val="20"/>
              </w:rPr>
            </w:pPr>
            <w:r>
              <w:rPr>
                <w:sz w:val="20"/>
                <w:szCs w:val="20"/>
              </w:rPr>
              <w:t>4173,60</w:t>
            </w:r>
          </w:p>
        </w:tc>
        <w:tc>
          <w:tcPr>
            <w:tcW w:w="3119" w:type="dxa"/>
          </w:tcPr>
          <w:p w:rsidR="00D02020" w:rsidRPr="00254F51" w:rsidRDefault="00CA77DB" w:rsidP="00D02020">
            <w:pPr>
              <w:spacing w:line="360" w:lineRule="auto"/>
              <w:jc w:val="right"/>
              <w:rPr>
                <w:sz w:val="20"/>
                <w:szCs w:val="20"/>
              </w:rPr>
            </w:pPr>
            <w:r w:rsidRPr="00CA77DB">
              <w:rPr>
                <w:sz w:val="20"/>
                <w:szCs w:val="20"/>
              </w:rPr>
              <w:t>1913,6</w:t>
            </w:r>
            <w:r>
              <w:rPr>
                <w:sz w:val="20"/>
                <w:szCs w:val="20"/>
              </w:rPr>
              <w:t>0</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Dlhodobé záväzky</w:t>
            </w:r>
          </w:p>
        </w:tc>
        <w:tc>
          <w:tcPr>
            <w:tcW w:w="3118" w:type="dxa"/>
          </w:tcPr>
          <w:p w:rsidR="00D02020" w:rsidRPr="00254F51" w:rsidRDefault="00D02020" w:rsidP="00D02020">
            <w:pPr>
              <w:spacing w:line="360" w:lineRule="auto"/>
              <w:jc w:val="right"/>
              <w:rPr>
                <w:sz w:val="20"/>
                <w:szCs w:val="20"/>
              </w:rPr>
            </w:pPr>
            <w:r>
              <w:rPr>
                <w:sz w:val="20"/>
                <w:szCs w:val="20"/>
              </w:rPr>
              <w:t>21313,72</w:t>
            </w:r>
          </w:p>
        </w:tc>
        <w:tc>
          <w:tcPr>
            <w:tcW w:w="3119" w:type="dxa"/>
          </w:tcPr>
          <w:p w:rsidR="00D02020" w:rsidRPr="00254F51" w:rsidRDefault="00CA77DB" w:rsidP="00D02020">
            <w:pPr>
              <w:spacing w:line="360" w:lineRule="auto"/>
              <w:jc w:val="right"/>
              <w:rPr>
                <w:sz w:val="20"/>
                <w:szCs w:val="20"/>
              </w:rPr>
            </w:pPr>
            <w:r w:rsidRPr="00CA77DB">
              <w:rPr>
                <w:sz w:val="20"/>
                <w:szCs w:val="20"/>
              </w:rPr>
              <w:t>19705,35</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Krátkodobé záväzky</w:t>
            </w:r>
          </w:p>
        </w:tc>
        <w:tc>
          <w:tcPr>
            <w:tcW w:w="3118" w:type="dxa"/>
          </w:tcPr>
          <w:p w:rsidR="00D02020" w:rsidRPr="00254F51" w:rsidRDefault="00D02020" w:rsidP="00D02020">
            <w:pPr>
              <w:spacing w:line="360" w:lineRule="auto"/>
              <w:jc w:val="right"/>
              <w:rPr>
                <w:sz w:val="20"/>
                <w:szCs w:val="20"/>
              </w:rPr>
            </w:pPr>
            <w:r>
              <w:rPr>
                <w:sz w:val="20"/>
                <w:szCs w:val="20"/>
              </w:rPr>
              <w:t>11242,59</w:t>
            </w:r>
          </w:p>
        </w:tc>
        <w:tc>
          <w:tcPr>
            <w:tcW w:w="3119" w:type="dxa"/>
          </w:tcPr>
          <w:p w:rsidR="00D02020" w:rsidRPr="00254F51" w:rsidRDefault="00CA77DB" w:rsidP="00D02020">
            <w:pPr>
              <w:spacing w:line="360" w:lineRule="auto"/>
              <w:jc w:val="right"/>
              <w:rPr>
                <w:sz w:val="20"/>
                <w:szCs w:val="20"/>
              </w:rPr>
            </w:pPr>
            <w:r w:rsidRPr="00CA77DB">
              <w:rPr>
                <w:sz w:val="20"/>
                <w:szCs w:val="20"/>
              </w:rPr>
              <w:t>11343,01</w:t>
            </w:r>
          </w:p>
        </w:tc>
      </w:tr>
      <w:tr w:rsidR="00D02020" w:rsidRPr="00D738A3" w:rsidTr="00DD2D43">
        <w:tc>
          <w:tcPr>
            <w:tcW w:w="3186" w:type="dxa"/>
          </w:tcPr>
          <w:p w:rsidR="00D02020" w:rsidRPr="00D738A3" w:rsidRDefault="00D02020" w:rsidP="00D02020">
            <w:pPr>
              <w:spacing w:line="360" w:lineRule="auto"/>
              <w:jc w:val="both"/>
              <w:rPr>
                <w:sz w:val="20"/>
                <w:szCs w:val="20"/>
                <w:lang w:val="sk-SK"/>
              </w:rPr>
            </w:pPr>
            <w:r w:rsidRPr="00D738A3">
              <w:rPr>
                <w:sz w:val="20"/>
                <w:szCs w:val="20"/>
                <w:lang w:val="sk-SK"/>
              </w:rPr>
              <w:t>Bankové úvery a výpomoci</w:t>
            </w:r>
          </w:p>
        </w:tc>
        <w:tc>
          <w:tcPr>
            <w:tcW w:w="3118" w:type="dxa"/>
          </w:tcPr>
          <w:p w:rsidR="00D02020" w:rsidRPr="00254F51" w:rsidRDefault="00D02020" w:rsidP="00D02020">
            <w:pPr>
              <w:spacing w:line="360" w:lineRule="auto"/>
              <w:jc w:val="right"/>
              <w:rPr>
                <w:sz w:val="20"/>
                <w:szCs w:val="20"/>
              </w:rPr>
            </w:pPr>
            <w:r w:rsidRPr="00254F51">
              <w:rPr>
                <w:sz w:val="20"/>
                <w:szCs w:val="20"/>
              </w:rPr>
              <w:t>0</w:t>
            </w:r>
          </w:p>
        </w:tc>
        <w:tc>
          <w:tcPr>
            <w:tcW w:w="3119" w:type="dxa"/>
          </w:tcPr>
          <w:p w:rsidR="00D02020" w:rsidRPr="00254F51" w:rsidRDefault="00D02020" w:rsidP="00D02020">
            <w:pPr>
              <w:spacing w:line="360" w:lineRule="auto"/>
              <w:jc w:val="right"/>
              <w:rPr>
                <w:sz w:val="20"/>
                <w:szCs w:val="20"/>
              </w:rPr>
            </w:pPr>
            <w:r w:rsidRPr="00254F51">
              <w:rPr>
                <w:sz w:val="20"/>
                <w:szCs w:val="20"/>
              </w:rPr>
              <w:t>0</w:t>
            </w:r>
          </w:p>
        </w:tc>
      </w:tr>
      <w:tr w:rsidR="00D02020" w:rsidRPr="00CA7307" w:rsidTr="00DD2D43">
        <w:tc>
          <w:tcPr>
            <w:tcW w:w="3186" w:type="dxa"/>
          </w:tcPr>
          <w:p w:rsidR="00D02020" w:rsidRPr="00CA7307" w:rsidRDefault="00D02020" w:rsidP="00D02020">
            <w:pPr>
              <w:spacing w:line="360" w:lineRule="auto"/>
              <w:jc w:val="both"/>
              <w:rPr>
                <w:b/>
                <w:i/>
                <w:sz w:val="20"/>
                <w:szCs w:val="20"/>
                <w:lang w:val="sk-SK"/>
              </w:rPr>
            </w:pPr>
            <w:r w:rsidRPr="00CA7307">
              <w:rPr>
                <w:b/>
                <w:i/>
                <w:sz w:val="20"/>
                <w:szCs w:val="20"/>
                <w:lang w:val="sk-SK"/>
              </w:rPr>
              <w:t>Časové rozlíšenie</w:t>
            </w:r>
          </w:p>
        </w:tc>
        <w:tc>
          <w:tcPr>
            <w:tcW w:w="3118" w:type="dxa"/>
          </w:tcPr>
          <w:p w:rsidR="00D02020" w:rsidRPr="00254F51" w:rsidRDefault="00D02020" w:rsidP="00D02020">
            <w:pPr>
              <w:spacing w:line="360" w:lineRule="auto"/>
              <w:jc w:val="right"/>
              <w:rPr>
                <w:b/>
                <w:sz w:val="22"/>
                <w:szCs w:val="22"/>
              </w:rPr>
            </w:pPr>
            <w:r>
              <w:rPr>
                <w:b/>
                <w:sz w:val="22"/>
                <w:szCs w:val="22"/>
              </w:rPr>
              <w:t>30771,68</w:t>
            </w:r>
          </w:p>
        </w:tc>
        <w:tc>
          <w:tcPr>
            <w:tcW w:w="3119" w:type="dxa"/>
          </w:tcPr>
          <w:p w:rsidR="00D02020" w:rsidRPr="00254F51" w:rsidRDefault="00CA77DB" w:rsidP="00D02020">
            <w:pPr>
              <w:spacing w:line="360" w:lineRule="auto"/>
              <w:jc w:val="right"/>
              <w:rPr>
                <w:b/>
                <w:sz w:val="22"/>
                <w:szCs w:val="22"/>
              </w:rPr>
            </w:pPr>
            <w:r w:rsidRPr="00CA77DB">
              <w:rPr>
                <w:b/>
                <w:sz w:val="22"/>
                <w:szCs w:val="22"/>
              </w:rPr>
              <w:t>24808,19</w:t>
            </w:r>
          </w:p>
        </w:tc>
      </w:tr>
    </w:tbl>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467996" w:rsidRDefault="00B921B8" w:rsidP="00B921B8">
      <w:pPr>
        <w:spacing w:line="360" w:lineRule="auto"/>
        <w:ind w:left="360"/>
        <w:jc w:val="both"/>
        <w:rPr>
          <w:b/>
          <w:lang w:val="sk-SK"/>
        </w:rPr>
      </w:pPr>
      <w:r w:rsidRPr="00467996">
        <w:rPr>
          <w:b/>
          <w:lang w:val="sk-SK"/>
        </w:rPr>
        <w:t xml:space="preserve">7.3. Pohľadávky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7606C6">
        <w:trPr>
          <w:trHeight w:val="301"/>
        </w:trPr>
        <w:tc>
          <w:tcPr>
            <w:tcW w:w="5104" w:type="dxa"/>
            <w:shd w:val="clear" w:color="auto" w:fill="D9D9D9"/>
          </w:tcPr>
          <w:p w:rsidR="00B921B8" w:rsidRPr="00467996" w:rsidRDefault="00B921B8" w:rsidP="00467996">
            <w:pPr>
              <w:tabs>
                <w:tab w:val="left" w:pos="1725"/>
              </w:tabs>
              <w:spacing w:line="360" w:lineRule="auto"/>
              <w:rPr>
                <w:b/>
                <w:lang w:val="sk-SK"/>
              </w:rPr>
            </w:pPr>
            <w:r w:rsidRPr="00467996">
              <w:rPr>
                <w:b/>
                <w:lang w:val="sk-SK"/>
              </w:rPr>
              <w:t xml:space="preserve">Pohľadávky </w:t>
            </w:r>
            <w:r w:rsidR="00467996" w:rsidRPr="00467996">
              <w:rPr>
                <w:b/>
                <w:lang w:val="sk-SK"/>
              </w:rPr>
              <w:tab/>
            </w:r>
          </w:p>
        </w:tc>
        <w:tc>
          <w:tcPr>
            <w:tcW w:w="2126" w:type="dxa"/>
            <w:shd w:val="clear" w:color="auto" w:fill="D9D9D9"/>
          </w:tcPr>
          <w:p w:rsidR="00B921B8" w:rsidRPr="00467996" w:rsidRDefault="00CA77DB" w:rsidP="00B921B8">
            <w:pPr>
              <w:jc w:val="center"/>
              <w:rPr>
                <w:b/>
                <w:sz w:val="20"/>
                <w:szCs w:val="20"/>
                <w:lang w:val="sk-SK"/>
              </w:rPr>
            </w:pPr>
            <w:r w:rsidRPr="00467996">
              <w:rPr>
                <w:b/>
                <w:sz w:val="20"/>
                <w:szCs w:val="20"/>
                <w:lang w:val="sk-SK"/>
              </w:rPr>
              <w:t>Zostatok k 31.12 2019</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CA77DB" w:rsidRPr="00467996">
              <w:rPr>
                <w:b/>
                <w:sz w:val="20"/>
                <w:szCs w:val="20"/>
                <w:lang w:val="sk-SK"/>
              </w:rPr>
              <w:t>2020</w:t>
            </w:r>
          </w:p>
        </w:tc>
      </w:tr>
      <w:tr w:rsidR="00652EED" w:rsidRPr="00467996" w:rsidTr="00B921B8">
        <w:tc>
          <w:tcPr>
            <w:tcW w:w="5104" w:type="dxa"/>
          </w:tcPr>
          <w:p w:rsidR="00652EED" w:rsidRPr="00467996" w:rsidRDefault="00652EED" w:rsidP="00652EED">
            <w:pPr>
              <w:spacing w:line="360" w:lineRule="auto"/>
              <w:rPr>
                <w:lang w:val="sk-SK"/>
              </w:rPr>
            </w:pPr>
            <w:r w:rsidRPr="00467996">
              <w:rPr>
                <w:lang w:val="sk-SK"/>
              </w:rPr>
              <w:t xml:space="preserve">Pohľadávky do lehoty splatnosti  </w:t>
            </w:r>
          </w:p>
        </w:tc>
        <w:tc>
          <w:tcPr>
            <w:tcW w:w="2126" w:type="dxa"/>
          </w:tcPr>
          <w:p w:rsidR="00652EED" w:rsidRPr="00652EED" w:rsidRDefault="00652EED" w:rsidP="00652EED">
            <w:pPr>
              <w:spacing w:line="360" w:lineRule="auto"/>
              <w:jc w:val="right"/>
              <w:rPr>
                <w:sz w:val="22"/>
                <w:szCs w:val="22"/>
                <w:lang w:val="sk-SK"/>
              </w:rPr>
            </w:pPr>
            <w:r w:rsidRPr="00652EED">
              <w:rPr>
                <w:sz w:val="22"/>
                <w:szCs w:val="22"/>
              </w:rPr>
              <w:t>366,39</w:t>
            </w:r>
          </w:p>
        </w:tc>
        <w:tc>
          <w:tcPr>
            <w:tcW w:w="2126" w:type="dxa"/>
          </w:tcPr>
          <w:p w:rsidR="00652EED" w:rsidRPr="00652EED" w:rsidRDefault="00652EED" w:rsidP="00652EED">
            <w:pPr>
              <w:spacing w:line="360" w:lineRule="auto"/>
              <w:jc w:val="right"/>
              <w:rPr>
                <w:sz w:val="22"/>
                <w:szCs w:val="22"/>
                <w:lang w:val="sk-SK"/>
              </w:rPr>
            </w:pPr>
            <w:r w:rsidRPr="00652EED">
              <w:rPr>
                <w:sz w:val="22"/>
                <w:szCs w:val="22"/>
              </w:rPr>
              <w:t>366,39</w:t>
            </w:r>
          </w:p>
        </w:tc>
      </w:tr>
      <w:tr w:rsidR="00652EED" w:rsidRPr="00467996" w:rsidTr="00B921B8">
        <w:tc>
          <w:tcPr>
            <w:tcW w:w="5104" w:type="dxa"/>
          </w:tcPr>
          <w:p w:rsidR="00652EED" w:rsidRPr="00467996" w:rsidRDefault="00652EED" w:rsidP="00652EED">
            <w:pPr>
              <w:spacing w:line="360" w:lineRule="auto"/>
              <w:rPr>
                <w:lang w:val="sk-SK"/>
              </w:rPr>
            </w:pPr>
            <w:r w:rsidRPr="00467996">
              <w:rPr>
                <w:lang w:val="sk-SK"/>
              </w:rPr>
              <w:t xml:space="preserve">Pohľadávky po lehote splatnosti  </w:t>
            </w:r>
          </w:p>
        </w:tc>
        <w:tc>
          <w:tcPr>
            <w:tcW w:w="2126" w:type="dxa"/>
          </w:tcPr>
          <w:p w:rsidR="00652EED" w:rsidRPr="00652EED" w:rsidRDefault="00652EED" w:rsidP="00652EED">
            <w:pPr>
              <w:spacing w:line="360" w:lineRule="auto"/>
              <w:jc w:val="right"/>
              <w:rPr>
                <w:sz w:val="22"/>
                <w:szCs w:val="22"/>
                <w:lang w:val="sk-SK"/>
              </w:rPr>
            </w:pPr>
            <w:r w:rsidRPr="00652EED">
              <w:rPr>
                <w:sz w:val="22"/>
                <w:szCs w:val="22"/>
                <w:lang w:val="sk-SK"/>
              </w:rPr>
              <w:t>2411,94</w:t>
            </w:r>
          </w:p>
        </w:tc>
        <w:tc>
          <w:tcPr>
            <w:tcW w:w="2126" w:type="dxa"/>
          </w:tcPr>
          <w:p w:rsidR="00652EED" w:rsidRPr="00652EED" w:rsidRDefault="00652EED" w:rsidP="00652EED">
            <w:pPr>
              <w:spacing w:line="360" w:lineRule="auto"/>
              <w:jc w:val="right"/>
              <w:rPr>
                <w:sz w:val="22"/>
                <w:szCs w:val="22"/>
                <w:lang w:val="sk-SK"/>
              </w:rPr>
            </w:pPr>
            <w:r w:rsidRPr="00652EED">
              <w:rPr>
                <w:sz w:val="22"/>
                <w:szCs w:val="22"/>
                <w:lang w:val="sk-SK"/>
              </w:rPr>
              <w:t>2411,94</w:t>
            </w:r>
          </w:p>
        </w:tc>
      </w:tr>
    </w:tbl>
    <w:p w:rsidR="00B921B8" w:rsidRPr="00467996" w:rsidRDefault="00B921B8" w:rsidP="00B921B8">
      <w:pPr>
        <w:rPr>
          <w:lang w:val="sk-SK"/>
        </w:rPr>
      </w:pPr>
    </w:p>
    <w:p w:rsidR="00B921B8" w:rsidRPr="00467996" w:rsidRDefault="00B921B8" w:rsidP="00B921B8">
      <w:pPr>
        <w:spacing w:line="360" w:lineRule="auto"/>
        <w:ind w:left="360"/>
        <w:jc w:val="both"/>
        <w:rPr>
          <w:b/>
          <w:lang w:val="sk-SK"/>
        </w:rPr>
      </w:pPr>
      <w:r w:rsidRPr="00467996">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B921B8">
        <w:tc>
          <w:tcPr>
            <w:tcW w:w="5104" w:type="dxa"/>
            <w:shd w:val="clear" w:color="auto" w:fill="D9D9D9"/>
          </w:tcPr>
          <w:p w:rsidR="00B921B8" w:rsidRPr="00467996" w:rsidRDefault="00B921B8" w:rsidP="00B921B8">
            <w:pPr>
              <w:spacing w:line="360" w:lineRule="auto"/>
              <w:rPr>
                <w:b/>
                <w:lang w:val="sk-SK"/>
              </w:rPr>
            </w:pPr>
            <w:r w:rsidRPr="00467996">
              <w:rPr>
                <w:b/>
                <w:lang w:val="sk-SK"/>
              </w:rPr>
              <w:t>Záväzky</w:t>
            </w:r>
          </w:p>
        </w:tc>
        <w:tc>
          <w:tcPr>
            <w:tcW w:w="2126" w:type="dxa"/>
            <w:shd w:val="clear" w:color="auto" w:fill="D9D9D9"/>
          </w:tcPr>
          <w:p w:rsidR="00B921B8" w:rsidRPr="00467996" w:rsidRDefault="00CA77DB" w:rsidP="00B921B8">
            <w:pPr>
              <w:jc w:val="center"/>
              <w:rPr>
                <w:b/>
                <w:sz w:val="20"/>
                <w:szCs w:val="20"/>
                <w:lang w:val="sk-SK"/>
              </w:rPr>
            </w:pPr>
            <w:r w:rsidRPr="00467996">
              <w:rPr>
                <w:b/>
                <w:sz w:val="20"/>
                <w:szCs w:val="20"/>
                <w:lang w:val="sk-SK"/>
              </w:rPr>
              <w:t>Zostatok k 31.12 2019</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CA77DB" w:rsidRPr="00467996">
              <w:rPr>
                <w:b/>
                <w:sz w:val="20"/>
                <w:szCs w:val="20"/>
                <w:lang w:val="sk-SK"/>
              </w:rPr>
              <w:t>2020</w:t>
            </w:r>
          </w:p>
        </w:tc>
      </w:tr>
      <w:tr w:rsidR="00CA77DB" w:rsidRPr="00467996" w:rsidTr="00B921B8">
        <w:tc>
          <w:tcPr>
            <w:tcW w:w="5104" w:type="dxa"/>
          </w:tcPr>
          <w:p w:rsidR="00CA77DB" w:rsidRPr="00467996" w:rsidRDefault="00CA77DB" w:rsidP="00CA77DB">
            <w:pPr>
              <w:spacing w:line="360" w:lineRule="auto"/>
              <w:rPr>
                <w:lang w:val="sk-SK"/>
              </w:rPr>
            </w:pPr>
            <w:r w:rsidRPr="00467996">
              <w:rPr>
                <w:lang w:val="sk-SK"/>
              </w:rPr>
              <w:t xml:space="preserve">Záväzky do lehoty splatnosti  </w:t>
            </w:r>
          </w:p>
        </w:tc>
        <w:tc>
          <w:tcPr>
            <w:tcW w:w="2126" w:type="dxa"/>
          </w:tcPr>
          <w:p w:rsidR="00CA77DB" w:rsidRPr="00467996" w:rsidRDefault="00CA77DB" w:rsidP="00CA77DB">
            <w:pPr>
              <w:spacing w:line="360" w:lineRule="auto"/>
              <w:jc w:val="right"/>
              <w:rPr>
                <w:lang w:val="sk-SK"/>
              </w:rPr>
            </w:pPr>
            <w:r w:rsidRPr="00467996">
              <w:rPr>
                <w:sz w:val="22"/>
                <w:szCs w:val="22"/>
              </w:rPr>
              <w:t>37 329,91</w:t>
            </w:r>
          </w:p>
        </w:tc>
        <w:tc>
          <w:tcPr>
            <w:tcW w:w="2126" w:type="dxa"/>
          </w:tcPr>
          <w:p w:rsidR="00CA77DB" w:rsidRPr="00467996" w:rsidRDefault="0061646E" w:rsidP="00CA77DB">
            <w:pPr>
              <w:spacing w:line="360" w:lineRule="auto"/>
              <w:jc w:val="right"/>
              <w:rPr>
                <w:lang w:val="sk-SK"/>
              </w:rPr>
            </w:pPr>
            <w:r>
              <w:rPr>
                <w:lang w:val="sk-SK"/>
              </w:rPr>
              <w:t>33561,96</w:t>
            </w:r>
          </w:p>
        </w:tc>
      </w:tr>
      <w:tr w:rsidR="00CA77DB" w:rsidRPr="001D5B25" w:rsidTr="00B921B8">
        <w:tc>
          <w:tcPr>
            <w:tcW w:w="5104" w:type="dxa"/>
          </w:tcPr>
          <w:p w:rsidR="00CA77DB" w:rsidRPr="00467996" w:rsidRDefault="00CA77DB" w:rsidP="00CA77DB">
            <w:pPr>
              <w:spacing w:line="360" w:lineRule="auto"/>
              <w:rPr>
                <w:lang w:val="sk-SK"/>
              </w:rPr>
            </w:pPr>
            <w:r w:rsidRPr="00467996">
              <w:rPr>
                <w:lang w:val="sk-SK"/>
              </w:rPr>
              <w:t xml:space="preserve">Záväzky po lehote splatnosti  </w:t>
            </w:r>
          </w:p>
        </w:tc>
        <w:tc>
          <w:tcPr>
            <w:tcW w:w="2126" w:type="dxa"/>
          </w:tcPr>
          <w:p w:rsidR="00CA77DB" w:rsidRPr="00467996" w:rsidRDefault="00CA77DB" w:rsidP="00CA77DB">
            <w:pPr>
              <w:spacing w:line="360" w:lineRule="auto"/>
              <w:jc w:val="right"/>
              <w:rPr>
                <w:lang w:val="sk-SK"/>
              </w:rPr>
            </w:pPr>
            <w:r w:rsidRPr="00467996">
              <w:rPr>
                <w:lang w:val="sk-SK"/>
              </w:rPr>
              <w:t>0</w:t>
            </w:r>
          </w:p>
        </w:tc>
        <w:tc>
          <w:tcPr>
            <w:tcW w:w="2126" w:type="dxa"/>
          </w:tcPr>
          <w:p w:rsidR="00CA77DB" w:rsidRPr="001D5B25" w:rsidRDefault="0061646E" w:rsidP="00CA77DB">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Pr="00540D8D" w:rsidRDefault="00B921B8" w:rsidP="00540D8D">
      <w:pPr>
        <w:jc w:val="both"/>
        <w:rPr>
          <w:lang w:val="sk-SK"/>
        </w:rPr>
      </w:pPr>
    </w:p>
    <w:p w:rsidR="00CD766A" w:rsidRDefault="00CD766A">
      <w:pPr>
        <w:spacing w:after="160" w:line="259" w:lineRule="auto"/>
        <w:rPr>
          <w:b/>
          <w:sz w:val="28"/>
          <w:szCs w:val="28"/>
          <w:lang w:val="sk-SK"/>
        </w:rPr>
      </w:pPr>
      <w:r>
        <w:rPr>
          <w:b/>
          <w:sz w:val="28"/>
          <w:szCs w:val="28"/>
          <w:lang w:val="sk-SK"/>
        </w:rPr>
        <w:br w:type="page"/>
      </w:r>
    </w:p>
    <w:p w:rsidR="00B921B8" w:rsidRDefault="00B921B8" w:rsidP="00B921B8">
      <w:pPr>
        <w:spacing w:line="360" w:lineRule="auto"/>
        <w:rPr>
          <w:b/>
          <w:sz w:val="28"/>
          <w:szCs w:val="28"/>
          <w:lang w:val="sk-SK"/>
        </w:rPr>
      </w:pPr>
      <w:r w:rsidRPr="00E42EE0">
        <w:rPr>
          <w:b/>
          <w:sz w:val="28"/>
          <w:szCs w:val="28"/>
          <w:lang w:val="sk-SK"/>
        </w:rPr>
        <w:lastRenderedPageBreak/>
        <w:t xml:space="preserve">8. Hospodársky výsledok  za </w:t>
      </w:r>
      <w:r w:rsidR="00CA77DB">
        <w:rPr>
          <w:b/>
          <w:sz w:val="28"/>
          <w:szCs w:val="28"/>
          <w:lang w:val="sk-SK"/>
        </w:rPr>
        <w:t>2020</w:t>
      </w:r>
      <w:r w:rsidRPr="00E42EE0">
        <w:rPr>
          <w:b/>
          <w:sz w:val="28"/>
          <w:szCs w:val="28"/>
          <w:lang w:val="sk-SK"/>
        </w:rPr>
        <w:t xml:space="preserve"> - vývoj nákladov a</w:t>
      </w:r>
      <w:r w:rsidR="00540D8D">
        <w:rPr>
          <w:b/>
          <w:sz w:val="28"/>
          <w:szCs w:val="28"/>
          <w:lang w:val="sk-SK"/>
        </w:rPr>
        <w:t> </w:t>
      </w:r>
      <w:r w:rsidRPr="00E42EE0">
        <w:rPr>
          <w:b/>
          <w:sz w:val="28"/>
          <w:szCs w:val="28"/>
          <w:lang w:val="sk-SK"/>
        </w:rPr>
        <w:t>výnosov</w:t>
      </w:r>
    </w:p>
    <w:p w:rsidR="00540D8D" w:rsidRPr="001D5B25" w:rsidRDefault="00540D8D" w:rsidP="00B921B8">
      <w:pPr>
        <w:spacing w:line="360" w:lineRule="auto"/>
        <w:rPr>
          <w:b/>
          <w:sz w:val="28"/>
          <w:szCs w:val="28"/>
          <w:lang w:val="sk-SK"/>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439"/>
        <w:gridCol w:w="3260"/>
      </w:tblGrid>
      <w:tr w:rsidR="00E70D1B" w:rsidRPr="001D5B25" w:rsidTr="004B709A">
        <w:tc>
          <w:tcPr>
            <w:tcW w:w="3686" w:type="dxa"/>
            <w:shd w:val="clear" w:color="auto" w:fill="DDD9C3"/>
          </w:tcPr>
          <w:p w:rsidR="00E70D1B" w:rsidRPr="001D5B25" w:rsidRDefault="00E70D1B" w:rsidP="00B921B8">
            <w:pPr>
              <w:spacing w:line="360" w:lineRule="auto"/>
              <w:jc w:val="center"/>
              <w:rPr>
                <w:b/>
                <w:lang w:val="sk-SK"/>
              </w:rPr>
            </w:pPr>
            <w:r w:rsidRPr="001D5B25">
              <w:rPr>
                <w:b/>
                <w:lang w:val="sk-SK"/>
              </w:rPr>
              <w:t>Názov</w:t>
            </w:r>
          </w:p>
        </w:tc>
        <w:tc>
          <w:tcPr>
            <w:tcW w:w="2439" w:type="dxa"/>
            <w:shd w:val="clear" w:color="auto" w:fill="DDD9C3"/>
          </w:tcPr>
          <w:p w:rsidR="00E857CC" w:rsidRPr="00652EED" w:rsidRDefault="00E70D1B" w:rsidP="00E857CC">
            <w:pPr>
              <w:ind w:left="-188" w:firstLine="188"/>
              <w:jc w:val="center"/>
              <w:rPr>
                <w:b/>
                <w:lang w:val="sk-SK"/>
              </w:rPr>
            </w:pPr>
            <w:r w:rsidRPr="00652EED">
              <w:rPr>
                <w:b/>
                <w:sz w:val="22"/>
                <w:szCs w:val="22"/>
                <w:lang w:val="sk-SK"/>
              </w:rPr>
              <w:t>Skutočnosť</w:t>
            </w:r>
            <w:r w:rsidR="00E857CC" w:rsidRPr="00652EED">
              <w:rPr>
                <w:b/>
                <w:lang w:val="sk-SK"/>
              </w:rPr>
              <w:t xml:space="preserve"> </w:t>
            </w:r>
          </w:p>
          <w:p w:rsidR="00E70D1B" w:rsidRPr="00652EED" w:rsidRDefault="00E70D1B" w:rsidP="00E857CC">
            <w:pPr>
              <w:ind w:left="-188" w:firstLine="188"/>
              <w:jc w:val="center"/>
              <w:rPr>
                <w:b/>
                <w:lang w:val="sk-SK"/>
              </w:rPr>
            </w:pPr>
            <w:r w:rsidRPr="00652EED">
              <w:rPr>
                <w:b/>
                <w:sz w:val="22"/>
                <w:szCs w:val="22"/>
                <w:lang w:val="sk-SK"/>
              </w:rPr>
              <w:t xml:space="preserve">k </w:t>
            </w:r>
            <w:r w:rsidR="00F82D29" w:rsidRPr="00652EED">
              <w:rPr>
                <w:b/>
                <w:sz w:val="22"/>
                <w:szCs w:val="22"/>
                <w:lang w:val="sk-SK"/>
              </w:rPr>
              <w:t>31.12. 2019</w:t>
            </w:r>
          </w:p>
        </w:tc>
        <w:tc>
          <w:tcPr>
            <w:tcW w:w="3260" w:type="dxa"/>
            <w:shd w:val="clear" w:color="auto" w:fill="DDD9C3"/>
          </w:tcPr>
          <w:p w:rsidR="00E70D1B" w:rsidRPr="00652EED" w:rsidRDefault="00E70D1B" w:rsidP="00B921B8">
            <w:pPr>
              <w:jc w:val="center"/>
              <w:rPr>
                <w:b/>
                <w:lang w:val="sk-SK"/>
              </w:rPr>
            </w:pPr>
            <w:r w:rsidRPr="00652EED">
              <w:rPr>
                <w:b/>
                <w:sz w:val="22"/>
                <w:szCs w:val="22"/>
                <w:lang w:val="sk-SK"/>
              </w:rPr>
              <w:t>Skutočnosť</w:t>
            </w:r>
          </w:p>
          <w:p w:rsidR="00E70D1B" w:rsidRPr="00652EED" w:rsidRDefault="00E70D1B" w:rsidP="00B921B8">
            <w:pPr>
              <w:jc w:val="center"/>
              <w:rPr>
                <w:b/>
                <w:lang w:val="sk-SK"/>
              </w:rPr>
            </w:pPr>
            <w:r w:rsidRPr="00652EED">
              <w:rPr>
                <w:b/>
                <w:sz w:val="22"/>
                <w:szCs w:val="22"/>
                <w:lang w:val="sk-SK"/>
              </w:rPr>
              <w:t>k 31.12.</w:t>
            </w:r>
            <w:r w:rsidR="00F82D29" w:rsidRPr="00652EED">
              <w:rPr>
                <w:b/>
                <w:sz w:val="22"/>
                <w:szCs w:val="22"/>
                <w:lang w:val="sk-SK"/>
              </w:rPr>
              <w:t>2020</w:t>
            </w:r>
          </w:p>
        </w:tc>
      </w:tr>
      <w:tr w:rsidR="001C54CC" w:rsidRPr="001D5B25" w:rsidTr="004B709A">
        <w:tc>
          <w:tcPr>
            <w:tcW w:w="3686" w:type="dxa"/>
            <w:shd w:val="clear" w:color="auto" w:fill="D9D9D9"/>
          </w:tcPr>
          <w:p w:rsidR="001C54CC" w:rsidRPr="001D5B25" w:rsidRDefault="001C54CC" w:rsidP="001C54CC">
            <w:pPr>
              <w:spacing w:line="360" w:lineRule="auto"/>
              <w:jc w:val="both"/>
              <w:rPr>
                <w:b/>
                <w:lang w:val="sk-SK"/>
              </w:rPr>
            </w:pPr>
            <w:r w:rsidRPr="001D5B25">
              <w:rPr>
                <w:b/>
                <w:lang w:val="sk-SK"/>
              </w:rPr>
              <w:t>Náklady</w:t>
            </w:r>
          </w:p>
        </w:tc>
        <w:tc>
          <w:tcPr>
            <w:tcW w:w="2439" w:type="dxa"/>
            <w:shd w:val="clear" w:color="auto" w:fill="D9D9D9"/>
          </w:tcPr>
          <w:p w:rsidR="001C54CC" w:rsidRPr="001D5B25" w:rsidRDefault="001C54CC" w:rsidP="001C54CC">
            <w:pPr>
              <w:spacing w:line="360" w:lineRule="auto"/>
              <w:jc w:val="right"/>
              <w:rPr>
                <w:b/>
                <w:lang w:val="sk-SK"/>
              </w:rPr>
            </w:pPr>
            <w:r>
              <w:rPr>
                <w:b/>
                <w:lang w:val="sk-SK"/>
              </w:rPr>
              <w:t>201 368,45</w:t>
            </w:r>
          </w:p>
        </w:tc>
        <w:tc>
          <w:tcPr>
            <w:tcW w:w="3260" w:type="dxa"/>
            <w:shd w:val="clear" w:color="auto" w:fill="D9D9D9"/>
          </w:tcPr>
          <w:p w:rsidR="001C54CC" w:rsidRPr="001D5B25" w:rsidRDefault="00411456" w:rsidP="001C54CC">
            <w:pPr>
              <w:spacing w:line="360" w:lineRule="auto"/>
              <w:jc w:val="right"/>
              <w:rPr>
                <w:b/>
                <w:lang w:val="sk-SK"/>
              </w:rPr>
            </w:pPr>
            <w:r>
              <w:rPr>
                <w:b/>
                <w:lang w:val="sk-SK"/>
              </w:rPr>
              <w:t>190999,85</w:t>
            </w:r>
          </w:p>
        </w:tc>
      </w:tr>
      <w:tr w:rsidR="001C54CC" w:rsidRPr="001D5B25" w:rsidTr="004B709A">
        <w:tc>
          <w:tcPr>
            <w:tcW w:w="3686" w:type="dxa"/>
          </w:tcPr>
          <w:p w:rsidR="001C54CC" w:rsidRPr="001D5B25" w:rsidRDefault="001C54CC" w:rsidP="001C54CC">
            <w:pPr>
              <w:spacing w:line="360" w:lineRule="auto"/>
              <w:jc w:val="both"/>
              <w:rPr>
                <w:lang w:val="sk-SK"/>
              </w:rPr>
            </w:pPr>
            <w:r w:rsidRPr="001D5B25">
              <w:rPr>
                <w:lang w:val="sk-SK"/>
              </w:rPr>
              <w:t>50 – Spotrebované nákupy</w:t>
            </w:r>
          </w:p>
        </w:tc>
        <w:tc>
          <w:tcPr>
            <w:tcW w:w="2439" w:type="dxa"/>
          </w:tcPr>
          <w:p w:rsidR="001C54CC" w:rsidRPr="001D5B25" w:rsidRDefault="001C54CC" w:rsidP="001C54CC">
            <w:pPr>
              <w:spacing w:line="360" w:lineRule="auto"/>
              <w:jc w:val="right"/>
              <w:rPr>
                <w:b/>
                <w:lang w:val="sk-SK"/>
              </w:rPr>
            </w:pPr>
            <w:r>
              <w:rPr>
                <w:b/>
                <w:lang w:val="sk-SK"/>
              </w:rPr>
              <w:t>24252,60</w:t>
            </w:r>
          </w:p>
        </w:tc>
        <w:tc>
          <w:tcPr>
            <w:tcW w:w="3260" w:type="dxa"/>
          </w:tcPr>
          <w:p w:rsidR="001C54CC" w:rsidRPr="001D5B25" w:rsidRDefault="00411456" w:rsidP="001C54CC">
            <w:pPr>
              <w:spacing w:line="360" w:lineRule="auto"/>
              <w:jc w:val="right"/>
              <w:rPr>
                <w:b/>
                <w:lang w:val="sk-SK"/>
              </w:rPr>
            </w:pPr>
            <w:r>
              <w:rPr>
                <w:b/>
                <w:lang w:val="sk-SK"/>
              </w:rPr>
              <w:t>23262,74</w:t>
            </w:r>
          </w:p>
        </w:tc>
      </w:tr>
      <w:tr w:rsidR="001C54CC" w:rsidRPr="001D5B25" w:rsidTr="004B709A">
        <w:tc>
          <w:tcPr>
            <w:tcW w:w="3686" w:type="dxa"/>
          </w:tcPr>
          <w:p w:rsidR="001C54CC" w:rsidRPr="001D5B25" w:rsidRDefault="001C54CC" w:rsidP="001C54CC">
            <w:pPr>
              <w:spacing w:line="360" w:lineRule="auto"/>
              <w:jc w:val="both"/>
              <w:rPr>
                <w:lang w:val="sk-SK"/>
              </w:rPr>
            </w:pPr>
            <w:r w:rsidRPr="001D5B25">
              <w:rPr>
                <w:lang w:val="sk-SK"/>
              </w:rPr>
              <w:t>51 – Služby</w:t>
            </w:r>
          </w:p>
        </w:tc>
        <w:tc>
          <w:tcPr>
            <w:tcW w:w="2439" w:type="dxa"/>
          </w:tcPr>
          <w:p w:rsidR="001C54CC" w:rsidRPr="001D5B25" w:rsidRDefault="001C54CC" w:rsidP="001C54CC">
            <w:pPr>
              <w:spacing w:line="360" w:lineRule="auto"/>
              <w:jc w:val="right"/>
              <w:rPr>
                <w:b/>
                <w:lang w:val="sk-SK"/>
              </w:rPr>
            </w:pPr>
            <w:r>
              <w:rPr>
                <w:b/>
                <w:lang w:val="sk-SK"/>
              </w:rPr>
              <w:t>24662,16</w:t>
            </w:r>
          </w:p>
        </w:tc>
        <w:tc>
          <w:tcPr>
            <w:tcW w:w="3260" w:type="dxa"/>
          </w:tcPr>
          <w:p w:rsidR="001C54CC" w:rsidRPr="001D5B25" w:rsidRDefault="00411456" w:rsidP="001C54CC">
            <w:pPr>
              <w:spacing w:line="360" w:lineRule="auto"/>
              <w:jc w:val="right"/>
              <w:rPr>
                <w:b/>
                <w:lang w:val="sk-SK"/>
              </w:rPr>
            </w:pPr>
            <w:r>
              <w:rPr>
                <w:b/>
                <w:lang w:val="sk-SK"/>
              </w:rPr>
              <w:t>21190,74</w:t>
            </w:r>
          </w:p>
        </w:tc>
      </w:tr>
      <w:tr w:rsidR="001C54CC" w:rsidRPr="001D5B25" w:rsidTr="004B709A">
        <w:tc>
          <w:tcPr>
            <w:tcW w:w="3686" w:type="dxa"/>
          </w:tcPr>
          <w:p w:rsidR="001C54CC" w:rsidRPr="001D5B25" w:rsidRDefault="001C54CC" w:rsidP="001C54CC">
            <w:pPr>
              <w:spacing w:line="360" w:lineRule="auto"/>
              <w:jc w:val="both"/>
              <w:rPr>
                <w:lang w:val="sk-SK"/>
              </w:rPr>
            </w:pPr>
            <w:r w:rsidRPr="001D5B25">
              <w:rPr>
                <w:lang w:val="sk-SK"/>
              </w:rPr>
              <w:t>52 – Osobné náklady</w:t>
            </w:r>
          </w:p>
        </w:tc>
        <w:tc>
          <w:tcPr>
            <w:tcW w:w="2439" w:type="dxa"/>
          </w:tcPr>
          <w:p w:rsidR="001C54CC" w:rsidRPr="001D5B25" w:rsidRDefault="001C54CC" w:rsidP="001C54CC">
            <w:pPr>
              <w:spacing w:line="360" w:lineRule="auto"/>
              <w:jc w:val="right"/>
              <w:rPr>
                <w:b/>
                <w:lang w:val="sk-SK"/>
              </w:rPr>
            </w:pPr>
            <w:r>
              <w:rPr>
                <w:b/>
                <w:lang w:val="sk-SK"/>
              </w:rPr>
              <w:t>130210,41</w:t>
            </w:r>
          </w:p>
        </w:tc>
        <w:tc>
          <w:tcPr>
            <w:tcW w:w="3260" w:type="dxa"/>
          </w:tcPr>
          <w:p w:rsidR="001C54CC" w:rsidRPr="001D5B25" w:rsidRDefault="00411456" w:rsidP="001C54CC">
            <w:pPr>
              <w:spacing w:line="360" w:lineRule="auto"/>
              <w:jc w:val="right"/>
              <w:rPr>
                <w:b/>
                <w:lang w:val="sk-SK"/>
              </w:rPr>
            </w:pPr>
            <w:r>
              <w:rPr>
                <w:b/>
                <w:lang w:val="sk-SK"/>
              </w:rPr>
              <w:t>123835,18</w:t>
            </w:r>
          </w:p>
        </w:tc>
      </w:tr>
      <w:tr w:rsidR="001C54CC" w:rsidRPr="001D5B25" w:rsidTr="004B709A">
        <w:tc>
          <w:tcPr>
            <w:tcW w:w="3686" w:type="dxa"/>
          </w:tcPr>
          <w:p w:rsidR="001C54CC" w:rsidRPr="001D5B25" w:rsidRDefault="001C54CC" w:rsidP="001C54CC">
            <w:pPr>
              <w:spacing w:line="360" w:lineRule="auto"/>
              <w:jc w:val="both"/>
              <w:rPr>
                <w:lang w:val="sk-SK"/>
              </w:rPr>
            </w:pPr>
            <w:r w:rsidRPr="001D5B25">
              <w:rPr>
                <w:lang w:val="sk-SK"/>
              </w:rPr>
              <w:t>53 – Dane a poplatky</w:t>
            </w:r>
          </w:p>
        </w:tc>
        <w:tc>
          <w:tcPr>
            <w:tcW w:w="2439" w:type="dxa"/>
          </w:tcPr>
          <w:p w:rsidR="001C54CC" w:rsidRPr="001D5B25" w:rsidRDefault="001C54CC" w:rsidP="001C54CC">
            <w:pPr>
              <w:spacing w:line="360" w:lineRule="auto"/>
              <w:jc w:val="right"/>
              <w:rPr>
                <w:b/>
                <w:lang w:val="sk-SK"/>
              </w:rPr>
            </w:pPr>
            <w:r>
              <w:rPr>
                <w:b/>
                <w:lang w:val="sk-SK"/>
              </w:rPr>
              <w:t>813,06</w:t>
            </w:r>
          </w:p>
        </w:tc>
        <w:tc>
          <w:tcPr>
            <w:tcW w:w="3260" w:type="dxa"/>
          </w:tcPr>
          <w:p w:rsidR="001C54CC" w:rsidRPr="001D5B25" w:rsidRDefault="00411456" w:rsidP="001C54CC">
            <w:pPr>
              <w:spacing w:line="360" w:lineRule="auto"/>
              <w:jc w:val="right"/>
              <w:rPr>
                <w:b/>
                <w:lang w:val="sk-SK"/>
              </w:rPr>
            </w:pPr>
            <w:r>
              <w:rPr>
                <w:b/>
                <w:lang w:val="sk-SK"/>
              </w:rPr>
              <w:t>1262,14</w:t>
            </w:r>
          </w:p>
        </w:tc>
      </w:tr>
      <w:tr w:rsidR="001C54CC" w:rsidRPr="001D5B25" w:rsidTr="004B709A">
        <w:tc>
          <w:tcPr>
            <w:tcW w:w="3686" w:type="dxa"/>
          </w:tcPr>
          <w:p w:rsidR="001C54CC" w:rsidRPr="001D5B25" w:rsidRDefault="001C54CC" w:rsidP="001C54CC">
            <w:pPr>
              <w:rPr>
                <w:lang w:val="sk-SK"/>
              </w:rPr>
            </w:pPr>
            <w:r w:rsidRPr="001D5B25">
              <w:rPr>
                <w:lang w:val="sk-SK"/>
              </w:rPr>
              <w:t>54 – Ostatné náklady na prevádzkovú činnosť</w:t>
            </w:r>
          </w:p>
        </w:tc>
        <w:tc>
          <w:tcPr>
            <w:tcW w:w="2439" w:type="dxa"/>
          </w:tcPr>
          <w:p w:rsidR="001C54CC" w:rsidRPr="001D5B25" w:rsidRDefault="001C54CC" w:rsidP="001C54CC">
            <w:pPr>
              <w:spacing w:line="360" w:lineRule="auto"/>
              <w:jc w:val="right"/>
              <w:rPr>
                <w:b/>
                <w:lang w:val="sk-SK"/>
              </w:rPr>
            </w:pPr>
            <w:r>
              <w:rPr>
                <w:b/>
                <w:lang w:val="sk-SK"/>
              </w:rPr>
              <w:t>1512,14</w:t>
            </w:r>
          </w:p>
        </w:tc>
        <w:tc>
          <w:tcPr>
            <w:tcW w:w="3260" w:type="dxa"/>
          </w:tcPr>
          <w:p w:rsidR="001C54CC" w:rsidRPr="001D5B25" w:rsidRDefault="00411456" w:rsidP="001C54CC">
            <w:pPr>
              <w:spacing w:line="360" w:lineRule="auto"/>
              <w:jc w:val="right"/>
              <w:rPr>
                <w:b/>
                <w:lang w:val="sk-SK"/>
              </w:rPr>
            </w:pPr>
            <w:r>
              <w:rPr>
                <w:b/>
                <w:lang w:val="sk-SK"/>
              </w:rPr>
              <w:t>2170,56</w:t>
            </w:r>
          </w:p>
        </w:tc>
      </w:tr>
      <w:tr w:rsidR="001C54CC" w:rsidRPr="001D5B25" w:rsidTr="004B709A">
        <w:tc>
          <w:tcPr>
            <w:tcW w:w="3686" w:type="dxa"/>
          </w:tcPr>
          <w:p w:rsidR="001C54CC" w:rsidRPr="001D5B25" w:rsidRDefault="001C54CC" w:rsidP="001C54CC">
            <w:pPr>
              <w:rPr>
                <w:lang w:val="sk-SK"/>
              </w:rPr>
            </w:pPr>
            <w:r w:rsidRPr="001D5B25">
              <w:rPr>
                <w:lang w:val="sk-SK"/>
              </w:rPr>
              <w:t>55 – Odpisy, rezervy a OP z prevádzkovej a finančnej činnosti a zúčtovanie časového rozlíšenia</w:t>
            </w:r>
          </w:p>
        </w:tc>
        <w:tc>
          <w:tcPr>
            <w:tcW w:w="2439" w:type="dxa"/>
          </w:tcPr>
          <w:p w:rsidR="001C54CC" w:rsidRPr="001D5B25" w:rsidRDefault="001C54CC" w:rsidP="001C54CC">
            <w:pPr>
              <w:spacing w:line="360" w:lineRule="auto"/>
              <w:jc w:val="right"/>
              <w:rPr>
                <w:b/>
                <w:lang w:val="sk-SK"/>
              </w:rPr>
            </w:pPr>
            <w:r>
              <w:rPr>
                <w:b/>
                <w:lang w:val="sk-SK"/>
              </w:rPr>
              <w:t>16346,87</w:t>
            </w:r>
          </w:p>
        </w:tc>
        <w:tc>
          <w:tcPr>
            <w:tcW w:w="3260" w:type="dxa"/>
          </w:tcPr>
          <w:p w:rsidR="001C54CC" w:rsidRPr="001D5B25" w:rsidRDefault="00411456" w:rsidP="001C54CC">
            <w:pPr>
              <w:spacing w:line="360" w:lineRule="auto"/>
              <w:jc w:val="right"/>
              <w:rPr>
                <w:b/>
                <w:lang w:val="sk-SK"/>
              </w:rPr>
            </w:pPr>
            <w:r>
              <w:rPr>
                <w:b/>
                <w:lang w:val="sk-SK"/>
              </w:rPr>
              <w:t>16450,23</w:t>
            </w:r>
          </w:p>
        </w:tc>
      </w:tr>
      <w:tr w:rsidR="001C54CC" w:rsidRPr="001D5B25" w:rsidTr="004B709A">
        <w:tc>
          <w:tcPr>
            <w:tcW w:w="3686" w:type="dxa"/>
          </w:tcPr>
          <w:p w:rsidR="001C54CC" w:rsidRPr="001D5B25" w:rsidRDefault="001C54CC" w:rsidP="001C54CC">
            <w:pPr>
              <w:rPr>
                <w:lang w:val="sk-SK"/>
              </w:rPr>
            </w:pPr>
            <w:r w:rsidRPr="001D5B25">
              <w:rPr>
                <w:lang w:val="sk-SK"/>
              </w:rPr>
              <w:t>56 – Finančné náklady</w:t>
            </w:r>
          </w:p>
        </w:tc>
        <w:tc>
          <w:tcPr>
            <w:tcW w:w="2439" w:type="dxa"/>
          </w:tcPr>
          <w:p w:rsidR="001C54CC" w:rsidRPr="001D5B25" w:rsidRDefault="001C54CC" w:rsidP="001C54CC">
            <w:pPr>
              <w:spacing w:line="360" w:lineRule="auto"/>
              <w:jc w:val="right"/>
              <w:rPr>
                <w:b/>
                <w:lang w:val="sk-SK"/>
              </w:rPr>
            </w:pPr>
            <w:r>
              <w:rPr>
                <w:b/>
                <w:lang w:val="sk-SK"/>
              </w:rPr>
              <w:t>2753,08</w:t>
            </w:r>
          </w:p>
        </w:tc>
        <w:tc>
          <w:tcPr>
            <w:tcW w:w="3260" w:type="dxa"/>
          </w:tcPr>
          <w:p w:rsidR="001C54CC" w:rsidRPr="001D5B25" w:rsidRDefault="00411456" w:rsidP="001C54CC">
            <w:pPr>
              <w:spacing w:line="360" w:lineRule="auto"/>
              <w:jc w:val="right"/>
              <w:rPr>
                <w:b/>
                <w:lang w:val="sk-SK"/>
              </w:rPr>
            </w:pPr>
            <w:r>
              <w:rPr>
                <w:b/>
                <w:lang w:val="sk-SK"/>
              </w:rPr>
              <w:t>2585,44</w:t>
            </w:r>
          </w:p>
        </w:tc>
      </w:tr>
      <w:tr w:rsidR="001C54CC" w:rsidRPr="001D5B25" w:rsidTr="004B709A">
        <w:tc>
          <w:tcPr>
            <w:tcW w:w="3686" w:type="dxa"/>
          </w:tcPr>
          <w:p w:rsidR="001C54CC" w:rsidRPr="001D5B25" w:rsidRDefault="001C54CC" w:rsidP="001C54CC">
            <w:pPr>
              <w:rPr>
                <w:lang w:val="sk-SK"/>
              </w:rPr>
            </w:pPr>
            <w:r w:rsidRPr="001D5B25">
              <w:rPr>
                <w:lang w:val="sk-SK"/>
              </w:rPr>
              <w:t>57 – Mimoriadne náklady</w:t>
            </w:r>
          </w:p>
        </w:tc>
        <w:tc>
          <w:tcPr>
            <w:tcW w:w="2439" w:type="dxa"/>
          </w:tcPr>
          <w:p w:rsidR="001C54CC" w:rsidRPr="001D5B25" w:rsidRDefault="001C54CC" w:rsidP="001C54CC">
            <w:pPr>
              <w:spacing w:line="360" w:lineRule="auto"/>
              <w:jc w:val="right"/>
              <w:rPr>
                <w:b/>
                <w:lang w:val="sk-SK"/>
              </w:rPr>
            </w:pPr>
            <w:r>
              <w:rPr>
                <w:b/>
                <w:lang w:val="sk-SK"/>
              </w:rPr>
              <w:t>0</w:t>
            </w:r>
          </w:p>
        </w:tc>
        <w:tc>
          <w:tcPr>
            <w:tcW w:w="3260" w:type="dxa"/>
          </w:tcPr>
          <w:p w:rsidR="001C54CC" w:rsidRPr="001D5B25" w:rsidRDefault="00411456" w:rsidP="001C54CC">
            <w:pPr>
              <w:spacing w:line="360" w:lineRule="auto"/>
              <w:jc w:val="right"/>
              <w:rPr>
                <w:b/>
                <w:lang w:val="sk-SK"/>
              </w:rPr>
            </w:pPr>
            <w:r>
              <w:rPr>
                <w:b/>
                <w:lang w:val="sk-SK"/>
              </w:rPr>
              <w:t>0</w:t>
            </w:r>
          </w:p>
        </w:tc>
      </w:tr>
      <w:tr w:rsidR="001C54CC" w:rsidRPr="001D5B25" w:rsidTr="004B709A">
        <w:tc>
          <w:tcPr>
            <w:tcW w:w="3686" w:type="dxa"/>
          </w:tcPr>
          <w:p w:rsidR="001C54CC" w:rsidRPr="001D5B25" w:rsidRDefault="001C54CC" w:rsidP="001C54CC">
            <w:pPr>
              <w:rPr>
                <w:lang w:val="sk-SK"/>
              </w:rPr>
            </w:pPr>
            <w:r w:rsidRPr="001D5B25">
              <w:rPr>
                <w:lang w:val="sk-SK"/>
              </w:rPr>
              <w:t>58 – Náklady na transfery a náklady z odvodov príjmov</w:t>
            </w:r>
          </w:p>
        </w:tc>
        <w:tc>
          <w:tcPr>
            <w:tcW w:w="2439" w:type="dxa"/>
          </w:tcPr>
          <w:p w:rsidR="001C54CC" w:rsidRPr="001D5B25" w:rsidRDefault="001C54CC" w:rsidP="001C54CC">
            <w:pPr>
              <w:spacing w:line="360" w:lineRule="auto"/>
              <w:jc w:val="right"/>
              <w:rPr>
                <w:b/>
                <w:lang w:val="sk-SK"/>
              </w:rPr>
            </w:pPr>
            <w:r>
              <w:rPr>
                <w:b/>
                <w:lang w:val="sk-SK"/>
              </w:rPr>
              <w:t>807,00</w:t>
            </w:r>
          </w:p>
        </w:tc>
        <w:tc>
          <w:tcPr>
            <w:tcW w:w="3260" w:type="dxa"/>
          </w:tcPr>
          <w:p w:rsidR="001C54CC" w:rsidRPr="001D5B25" w:rsidRDefault="00411456" w:rsidP="001C54CC">
            <w:pPr>
              <w:spacing w:line="360" w:lineRule="auto"/>
              <w:jc w:val="right"/>
              <w:rPr>
                <w:b/>
                <w:lang w:val="sk-SK"/>
              </w:rPr>
            </w:pPr>
            <w:r>
              <w:rPr>
                <w:b/>
                <w:lang w:val="sk-SK"/>
              </w:rPr>
              <w:t>241,50</w:t>
            </w:r>
          </w:p>
        </w:tc>
      </w:tr>
      <w:tr w:rsidR="001C54CC" w:rsidRPr="001D5B25" w:rsidTr="004B709A">
        <w:tc>
          <w:tcPr>
            <w:tcW w:w="3686" w:type="dxa"/>
          </w:tcPr>
          <w:p w:rsidR="001C54CC" w:rsidRPr="001D5B25" w:rsidRDefault="001C54CC" w:rsidP="001C54CC">
            <w:pPr>
              <w:rPr>
                <w:lang w:val="sk-SK"/>
              </w:rPr>
            </w:pPr>
            <w:r w:rsidRPr="001D5B25">
              <w:rPr>
                <w:lang w:val="sk-SK"/>
              </w:rPr>
              <w:t>59 – Dane z príjmov</w:t>
            </w:r>
          </w:p>
        </w:tc>
        <w:tc>
          <w:tcPr>
            <w:tcW w:w="2439" w:type="dxa"/>
          </w:tcPr>
          <w:p w:rsidR="001C54CC" w:rsidRPr="001D5B25" w:rsidRDefault="001C54CC" w:rsidP="001C54CC">
            <w:pPr>
              <w:spacing w:line="360" w:lineRule="auto"/>
              <w:jc w:val="right"/>
              <w:rPr>
                <w:b/>
                <w:lang w:val="sk-SK"/>
              </w:rPr>
            </w:pPr>
            <w:r>
              <w:rPr>
                <w:b/>
                <w:lang w:val="sk-SK"/>
              </w:rPr>
              <w:t>11,13</w:t>
            </w:r>
          </w:p>
        </w:tc>
        <w:tc>
          <w:tcPr>
            <w:tcW w:w="3260" w:type="dxa"/>
          </w:tcPr>
          <w:p w:rsidR="001C54CC" w:rsidRPr="001D5B25" w:rsidRDefault="00411456" w:rsidP="001C54CC">
            <w:pPr>
              <w:spacing w:line="360" w:lineRule="auto"/>
              <w:jc w:val="right"/>
              <w:rPr>
                <w:b/>
                <w:lang w:val="sk-SK"/>
              </w:rPr>
            </w:pPr>
            <w:r>
              <w:rPr>
                <w:b/>
                <w:lang w:val="sk-SK"/>
              </w:rPr>
              <w:t>1,32</w:t>
            </w:r>
          </w:p>
        </w:tc>
      </w:tr>
      <w:tr w:rsidR="001C54CC" w:rsidRPr="001D5B25" w:rsidTr="004B709A">
        <w:tc>
          <w:tcPr>
            <w:tcW w:w="3686" w:type="dxa"/>
            <w:shd w:val="clear" w:color="auto" w:fill="D9D9D9"/>
          </w:tcPr>
          <w:p w:rsidR="001C54CC" w:rsidRPr="001D5B25" w:rsidRDefault="001C54CC" w:rsidP="001C54CC">
            <w:pPr>
              <w:rPr>
                <w:b/>
                <w:lang w:val="sk-SK"/>
              </w:rPr>
            </w:pPr>
            <w:r w:rsidRPr="001D5B25">
              <w:rPr>
                <w:b/>
                <w:lang w:val="sk-SK"/>
              </w:rPr>
              <w:t>Výnosy</w:t>
            </w:r>
          </w:p>
        </w:tc>
        <w:tc>
          <w:tcPr>
            <w:tcW w:w="2439" w:type="dxa"/>
            <w:shd w:val="clear" w:color="auto" w:fill="D9D9D9"/>
          </w:tcPr>
          <w:p w:rsidR="001C54CC" w:rsidRPr="001D5B25" w:rsidRDefault="001C54CC" w:rsidP="001C54CC">
            <w:pPr>
              <w:spacing w:line="360" w:lineRule="auto"/>
              <w:jc w:val="right"/>
              <w:rPr>
                <w:b/>
                <w:lang w:val="sk-SK"/>
              </w:rPr>
            </w:pPr>
            <w:r>
              <w:rPr>
                <w:b/>
                <w:lang w:val="sk-SK"/>
              </w:rPr>
              <w:t>196 588,80</w:t>
            </w:r>
          </w:p>
        </w:tc>
        <w:tc>
          <w:tcPr>
            <w:tcW w:w="3260" w:type="dxa"/>
            <w:shd w:val="clear" w:color="auto" w:fill="D9D9D9"/>
          </w:tcPr>
          <w:p w:rsidR="001C54CC" w:rsidRPr="001D5B25" w:rsidRDefault="00411456" w:rsidP="001C54CC">
            <w:pPr>
              <w:spacing w:line="360" w:lineRule="auto"/>
              <w:jc w:val="right"/>
              <w:rPr>
                <w:b/>
                <w:lang w:val="sk-SK"/>
              </w:rPr>
            </w:pPr>
            <w:r>
              <w:rPr>
                <w:b/>
                <w:lang w:val="sk-SK"/>
              </w:rPr>
              <w:t>205219,79</w:t>
            </w:r>
          </w:p>
        </w:tc>
      </w:tr>
      <w:tr w:rsidR="001C54CC" w:rsidRPr="001D5B25" w:rsidTr="004B709A">
        <w:tc>
          <w:tcPr>
            <w:tcW w:w="3686" w:type="dxa"/>
          </w:tcPr>
          <w:p w:rsidR="001C54CC" w:rsidRPr="001D5B25" w:rsidRDefault="001C54CC" w:rsidP="001C54CC">
            <w:pPr>
              <w:rPr>
                <w:lang w:val="sk-SK"/>
              </w:rPr>
            </w:pPr>
            <w:r w:rsidRPr="001D5B25">
              <w:rPr>
                <w:lang w:val="sk-SK"/>
              </w:rPr>
              <w:t>60 – Tržby za vlastné výkony a tovar</w:t>
            </w:r>
          </w:p>
        </w:tc>
        <w:tc>
          <w:tcPr>
            <w:tcW w:w="2439" w:type="dxa"/>
          </w:tcPr>
          <w:p w:rsidR="001C54CC" w:rsidRPr="001D5B25" w:rsidRDefault="001C54CC" w:rsidP="001C54CC">
            <w:pPr>
              <w:spacing w:line="360" w:lineRule="auto"/>
              <w:jc w:val="right"/>
              <w:rPr>
                <w:b/>
                <w:lang w:val="sk-SK"/>
              </w:rPr>
            </w:pPr>
            <w:r>
              <w:rPr>
                <w:b/>
                <w:lang w:val="sk-SK"/>
              </w:rPr>
              <w:t>13027,67</w:t>
            </w:r>
          </w:p>
        </w:tc>
        <w:tc>
          <w:tcPr>
            <w:tcW w:w="3260" w:type="dxa"/>
          </w:tcPr>
          <w:p w:rsidR="001C54CC" w:rsidRPr="001D5B25" w:rsidRDefault="00411456" w:rsidP="001C54CC">
            <w:pPr>
              <w:spacing w:line="360" w:lineRule="auto"/>
              <w:jc w:val="right"/>
              <w:rPr>
                <w:b/>
                <w:lang w:val="sk-SK"/>
              </w:rPr>
            </w:pPr>
            <w:r>
              <w:rPr>
                <w:b/>
                <w:lang w:val="sk-SK"/>
              </w:rPr>
              <w:t>10566,42</w:t>
            </w:r>
          </w:p>
        </w:tc>
      </w:tr>
      <w:tr w:rsidR="001C54CC" w:rsidRPr="001D5B25" w:rsidTr="004B709A">
        <w:tc>
          <w:tcPr>
            <w:tcW w:w="3686" w:type="dxa"/>
          </w:tcPr>
          <w:p w:rsidR="001C54CC" w:rsidRPr="001D5B25" w:rsidRDefault="001C54CC" w:rsidP="001C54CC">
            <w:pPr>
              <w:rPr>
                <w:lang w:val="sk-SK"/>
              </w:rPr>
            </w:pPr>
            <w:r w:rsidRPr="001D5B25">
              <w:rPr>
                <w:lang w:val="sk-SK"/>
              </w:rPr>
              <w:t>61 – Zmena stavu vnútroorganizačných služieb</w:t>
            </w:r>
          </w:p>
        </w:tc>
        <w:tc>
          <w:tcPr>
            <w:tcW w:w="2439" w:type="dxa"/>
          </w:tcPr>
          <w:p w:rsidR="001C54CC" w:rsidRPr="001D5B25" w:rsidRDefault="001C54CC" w:rsidP="001C54CC">
            <w:pPr>
              <w:spacing w:line="360" w:lineRule="auto"/>
              <w:jc w:val="right"/>
              <w:rPr>
                <w:b/>
                <w:lang w:val="sk-SK"/>
              </w:rPr>
            </w:pPr>
            <w:r>
              <w:rPr>
                <w:b/>
                <w:lang w:val="sk-SK"/>
              </w:rPr>
              <w:t>0</w:t>
            </w:r>
          </w:p>
        </w:tc>
        <w:tc>
          <w:tcPr>
            <w:tcW w:w="3260" w:type="dxa"/>
          </w:tcPr>
          <w:p w:rsidR="00EE7E68" w:rsidRPr="001D5B25" w:rsidRDefault="00411456" w:rsidP="00EE7E68">
            <w:pPr>
              <w:spacing w:line="360" w:lineRule="auto"/>
              <w:jc w:val="right"/>
              <w:rPr>
                <w:b/>
                <w:lang w:val="sk-SK"/>
              </w:rPr>
            </w:pPr>
            <w:r>
              <w:rPr>
                <w:b/>
                <w:lang w:val="sk-SK"/>
              </w:rPr>
              <w:t>0</w:t>
            </w:r>
          </w:p>
        </w:tc>
      </w:tr>
      <w:tr w:rsidR="001C54CC" w:rsidRPr="001D5B25" w:rsidTr="004B709A">
        <w:tc>
          <w:tcPr>
            <w:tcW w:w="3686" w:type="dxa"/>
          </w:tcPr>
          <w:p w:rsidR="001C54CC" w:rsidRPr="001D5B25" w:rsidRDefault="001C54CC" w:rsidP="001C54CC">
            <w:pPr>
              <w:rPr>
                <w:lang w:val="sk-SK"/>
              </w:rPr>
            </w:pPr>
            <w:r w:rsidRPr="001D5B25">
              <w:rPr>
                <w:lang w:val="sk-SK"/>
              </w:rPr>
              <w:t>62 – Aktivácia</w:t>
            </w:r>
          </w:p>
        </w:tc>
        <w:tc>
          <w:tcPr>
            <w:tcW w:w="2439" w:type="dxa"/>
          </w:tcPr>
          <w:p w:rsidR="001C54CC" w:rsidRPr="001D5B25" w:rsidRDefault="001C54CC" w:rsidP="001C54CC">
            <w:pPr>
              <w:spacing w:line="360" w:lineRule="auto"/>
              <w:jc w:val="right"/>
              <w:rPr>
                <w:b/>
                <w:lang w:val="sk-SK"/>
              </w:rPr>
            </w:pPr>
            <w:r>
              <w:rPr>
                <w:b/>
                <w:lang w:val="sk-SK"/>
              </w:rPr>
              <w:t>0</w:t>
            </w:r>
          </w:p>
        </w:tc>
        <w:tc>
          <w:tcPr>
            <w:tcW w:w="3260" w:type="dxa"/>
          </w:tcPr>
          <w:p w:rsidR="001C54CC" w:rsidRPr="001D5B25" w:rsidRDefault="001C54CC" w:rsidP="001C54CC">
            <w:pPr>
              <w:spacing w:line="360" w:lineRule="auto"/>
              <w:jc w:val="right"/>
              <w:rPr>
                <w:b/>
                <w:lang w:val="sk-SK"/>
              </w:rPr>
            </w:pPr>
          </w:p>
        </w:tc>
      </w:tr>
      <w:tr w:rsidR="001C54CC" w:rsidRPr="001D5B25" w:rsidTr="004B709A">
        <w:tc>
          <w:tcPr>
            <w:tcW w:w="3686" w:type="dxa"/>
          </w:tcPr>
          <w:p w:rsidR="001C54CC" w:rsidRPr="001D5B25" w:rsidRDefault="001C54CC" w:rsidP="001C54CC">
            <w:pPr>
              <w:rPr>
                <w:lang w:val="sk-SK"/>
              </w:rPr>
            </w:pPr>
            <w:r w:rsidRPr="001D5B25">
              <w:rPr>
                <w:lang w:val="sk-SK"/>
              </w:rPr>
              <w:t>63 – Daňové a colné výnosy a výnosy z poplatkov</w:t>
            </w:r>
          </w:p>
        </w:tc>
        <w:tc>
          <w:tcPr>
            <w:tcW w:w="2439" w:type="dxa"/>
          </w:tcPr>
          <w:p w:rsidR="001C54CC" w:rsidRPr="001D5B25" w:rsidRDefault="001C54CC" w:rsidP="001C54CC">
            <w:pPr>
              <w:spacing w:line="360" w:lineRule="auto"/>
              <w:jc w:val="right"/>
              <w:rPr>
                <w:b/>
                <w:lang w:val="sk-SK"/>
              </w:rPr>
            </w:pPr>
            <w:r>
              <w:rPr>
                <w:b/>
                <w:lang w:val="sk-SK"/>
              </w:rPr>
              <w:t>172547,78</w:t>
            </w:r>
          </w:p>
        </w:tc>
        <w:tc>
          <w:tcPr>
            <w:tcW w:w="3260" w:type="dxa"/>
          </w:tcPr>
          <w:p w:rsidR="001C54CC" w:rsidRPr="001D5B25" w:rsidRDefault="00411456" w:rsidP="001C54CC">
            <w:pPr>
              <w:spacing w:line="360" w:lineRule="auto"/>
              <w:jc w:val="right"/>
              <w:rPr>
                <w:b/>
                <w:lang w:val="sk-SK"/>
              </w:rPr>
            </w:pPr>
            <w:r>
              <w:rPr>
                <w:b/>
                <w:lang w:val="sk-SK"/>
              </w:rPr>
              <w:t>170084,21</w:t>
            </w:r>
          </w:p>
        </w:tc>
      </w:tr>
      <w:tr w:rsidR="001C54CC" w:rsidRPr="001D5B25" w:rsidTr="004B709A">
        <w:tc>
          <w:tcPr>
            <w:tcW w:w="3686" w:type="dxa"/>
          </w:tcPr>
          <w:p w:rsidR="001C54CC" w:rsidRPr="001D5B25" w:rsidRDefault="001C54CC" w:rsidP="001C54CC">
            <w:pPr>
              <w:rPr>
                <w:lang w:val="sk-SK"/>
              </w:rPr>
            </w:pPr>
            <w:r w:rsidRPr="001D5B25">
              <w:rPr>
                <w:lang w:val="sk-SK"/>
              </w:rPr>
              <w:t>64 – Ostatné výnosy</w:t>
            </w:r>
          </w:p>
        </w:tc>
        <w:tc>
          <w:tcPr>
            <w:tcW w:w="2439" w:type="dxa"/>
          </w:tcPr>
          <w:p w:rsidR="001C54CC" w:rsidRPr="001D5B25" w:rsidRDefault="001C54CC" w:rsidP="001C54CC">
            <w:pPr>
              <w:spacing w:line="360" w:lineRule="auto"/>
              <w:jc w:val="right"/>
              <w:rPr>
                <w:b/>
                <w:lang w:val="sk-SK"/>
              </w:rPr>
            </w:pPr>
            <w:r>
              <w:rPr>
                <w:b/>
                <w:lang w:val="sk-SK"/>
              </w:rPr>
              <w:t>348,16</w:t>
            </w:r>
          </w:p>
        </w:tc>
        <w:tc>
          <w:tcPr>
            <w:tcW w:w="3260" w:type="dxa"/>
          </w:tcPr>
          <w:p w:rsidR="001C54CC" w:rsidRPr="001D5B25" w:rsidRDefault="00411456" w:rsidP="001C54CC">
            <w:pPr>
              <w:spacing w:line="360" w:lineRule="auto"/>
              <w:jc w:val="right"/>
              <w:rPr>
                <w:b/>
                <w:lang w:val="sk-SK"/>
              </w:rPr>
            </w:pPr>
            <w:r>
              <w:rPr>
                <w:b/>
                <w:lang w:val="sk-SK"/>
              </w:rPr>
              <w:t>1064,95</w:t>
            </w:r>
          </w:p>
        </w:tc>
      </w:tr>
      <w:tr w:rsidR="001C54CC" w:rsidRPr="001D5B25" w:rsidTr="004B709A">
        <w:tc>
          <w:tcPr>
            <w:tcW w:w="3686" w:type="dxa"/>
          </w:tcPr>
          <w:p w:rsidR="001C54CC" w:rsidRPr="001D5B25" w:rsidRDefault="001C54CC" w:rsidP="001C54CC">
            <w:pPr>
              <w:rPr>
                <w:lang w:val="sk-SK"/>
              </w:rPr>
            </w:pPr>
            <w:r w:rsidRPr="001D5B25">
              <w:rPr>
                <w:lang w:val="sk-SK"/>
              </w:rPr>
              <w:t>65 – Zúčtovanie rezerv a OP z prevádzkovej a finančnej činnosti a zúčtovanie časového rozlíšenia</w:t>
            </w:r>
          </w:p>
        </w:tc>
        <w:tc>
          <w:tcPr>
            <w:tcW w:w="2439" w:type="dxa"/>
          </w:tcPr>
          <w:p w:rsidR="001C54CC" w:rsidRPr="001D5B25" w:rsidRDefault="001C54CC" w:rsidP="001C54CC">
            <w:pPr>
              <w:spacing w:line="360" w:lineRule="auto"/>
              <w:jc w:val="right"/>
              <w:rPr>
                <w:b/>
                <w:lang w:val="sk-SK"/>
              </w:rPr>
            </w:pPr>
            <w:r>
              <w:rPr>
                <w:b/>
                <w:lang w:val="sk-SK"/>
              </w:rPr>
              <w:t>500,00</w:t>
            </w:r>
          </w:p>
        </w:tc>
        <w:tc>
          <w:tcPr>
            <w:tcW w:w="3260" w:type="dxa"/>
          </w:tcPr>
          <w:p w:rsidR="001C54CC" w:rsidRPr="001D5B25" w:rsidRDefault="00411456" w:rsidP="001C54CC">
            <w:pPr>
              <w:spacing w:line="360" w:lineRule="auto"/>
              <w:jc w:val="right"/>
              <w:rPr>
                <w:b/>
                <w:lang w:val="sk-SK"/>
              </w:rPr>
            </w:pPr>
            <w:r>
              <w:rPr>
                <w:b/>
                <w:lang w:val="sk-SK"/>
              </w:rPr>
              <w:t>600,00</w:t>
            </w:r>
          </w:p>
        </w:tc>
      </w:tr>
      <w:tr w:rsidR="001C54CC" w:rsidRPr="001D5B25" w:rsidTr="004B709A">
        <w:tc>
          <w:tcPr>
            <w:tcW w:w="3686" w:type="dxa"/>
          </w:tcPr>
          <w:p w:rsidR="001C54CC" w:rsidRPr="001D5B25" w:rsidRDefault="001C54CC" w:rsidP="001C54CC">
            <w:pPr>
              <w:rPr>
                <w:lang w:val="sk-SK"/>
              </w:rPr>
            </w:pPr>
            <w:r w:rsidRPr="001D5B25">
              <w:rPr>
                <w:lang w:val="sk-SK"/>
              </w:rPr>
              <w:t>66 – Finančné výnosy</w:t>
            </w:r>
          </w:p>
        </w:tc>
        <w:tc>
          <w:tcPr>
            <w:tcW w:w="2439" w:type="dxa"/>
          </w:tcPr>
          <w:p w:rsidR="001C54CC" w:rsidRPr="001D5B25" w:rsidRDefault="001C54CC" w:rsidP="001C54CC">
            <w:pPr>
              <w:spacing w:line="360" w:lineRule="auto"/>
              <w:jc w:val="right"/>
              <w:rPr>
                <w:b/>
                <w:lang w:val="sk-SK"/>
              </w:rPr>
            </w:pPr>
            <w:r>
              <w:rPr>
                <w:b/>
                <w:lang w:val="sk-SK"/>
              </w:rPr>
              <w:t>58,93</w:t>
            </w:r>
          </w:p>
        </w:tc>
        <w:tc>
          <w:tcPr>
            <w:tcW w:w="3260" w:type="dxa"/>
          </w:tcPr>
          <w:p w:rsidR="001C54CC" w:rsidRPr="001D5B25" w:rsidRDefault="00411456" w:rsidP="001C54CC">
            <w:pPr>
              <w:spacing w:line="360" w:lineRule="auto"/>
              <w:jc w:val="right"/>
              <w:rPr>
                <w:b/>
                <w:lang w:val="sk-SK"/>
              </w:rPr>
            </w:pPr>
            <w:r>
              <w:rPr>
                <w:b/>
                <w:lang w:val="sk-SK"/>
              </w:rPr>
              <w:t>7,03</w:t>
            </w:r>
          </w:p>
        </w:tc>
      </w:tr>
      <w:tr w:rsidR="001C54CC" w:rsidRPr="001D5B25" w:rsidTr="004B709A">
        <w:tc>
          <w:tcPr>
            <w:tcW w:w="3686" w:type="dxa"/>
          </w:tcPr>
          <w:p w:rsidR="001C54CC" w:rsidRPr="001D5B25" w:rsidRDefault="001C54CC" w:rsidP="001C54CC">
            <w:pPr>
              <w:rPr>
                <w:lang w:val="sk-SK"/>
              </w:rPr>
            </w:pPr>
            <w:r w:rsidRPr="001D5B25">
              <w:rPr>
                <w:lang w:val="sk-SK"/>
              </w:rPr>
              <w:t>67 – Mimoriadne výnosy</w:t>
            </w:r>
          </w:p>
        </w:tc>
        <w:tc>
          <w:tcPr>
            <w:tcW w:w="2439" w:type="dxa"/>
          </w:tcPr>
          <w:p w:rsidR="001C54CC" w:rsidRPr="001D5B25" w:rsidRDefault="001C54CC" w:rsidP="001C54CC">
            <w:pPr>
              <w:spacing w:line="360" w:lineRule="auto"/>
              <w:jc w:val="right"/>
              <w:rPr>
                <w:b/>
                <w:lang w:val="sk-SK"/>
              </w:rPr>
            </w:pPr>
            <w:r>
              <w:rPr>
                <w:b/>
                <w:lang w:val="sk-SK"/>
              </w:rPr>
              <w:t>0</w:t>
            </w:r>
          </w:p>
        </w:tc>
        <w:tc>
          <w:tcPr>
            <w:tcW w:w="3260" w:type="dxa"/>
          </w:tcPr>
          <w:p w:rsidR="001C54CC" w:rsidRPr="001D5B25" w:rsidRDefault="00411456" w:rsidP="001C54CC">
            <w:pPr>
              <w:spacing w:line="360" w:lineRule="auto"/>
              <w:jc w:val="right"/>
              <w:rPr>
                <w:b/>
                <w:lang w:val="sk-SK"/>
              </w:rPr>
            </w:pPr>
            <w:r>
              <w:rPr>
                <w:b/>
                <w:lang w:val="sk-SK"/>
              </w:rPr>
              <w:t>0</w:t>
            </w:r>
          </w:p>
        </w:tc>
      </w:tr>
      <w:tr w:rsidR="001C54CC" w:rsidRPr="001D5B25" w:rsidTr="004B709A">
        <w:tc>
          <w:tcPr>
            <w:tcW w:w="3686" w:type="dxa"/>
          </w:tcPr>
          <w:p w:rsidR="001C54CC" w:rsidRPr="001D5B25" w:rsidRDefault="001C54CC" w:rsidP="001C54CC">
            <w:pPr>
              <w:rPr>
                <w:lang w:val="sk-SK"/>
              </w:rPr>
            </w:pPr>
            <w:r w:rsidRPr="001D5B25">
              <w:rPr>
                <w:lang w:val="sk-SK"/>
              </w:rPr>
              <w:t>69 – Výnosy z transferov a rozpočtových príjmov v obciach, VÚC a v RO a PO zriadených obcou alebo VÚC</w:t>
            </w:r>
          </w:p>
        </w:tc>
        <w:tc>
          <w:tcPr>
            <w:tcW w:w="2439" w:type="dxa"/>
          </w:tcPr>
          <w:p w:rsidR="001C54CC" w:rsidRPr="001D5B25" w:rsidRDefault="001C54CC" w:rsidP="001C54CC">
            <w:pPr>
              <w:spacing w:line="360" w:lineRule="auto"/>
              <w:jc w:val="right"/>
              <w:rPr>
                <w:b/>
                <w:lang w:val="sk-SK"/>
              </w:rPr>
            </w:pPr>
            <w:r>
              <w:rPr>
                <w:b/>
                <w:lang w:val="sk-SK"/>
              </w:rPr>
              <w:t>10106,26</w:t>
            </w:r>
          </w:p>
        </w:tc>
        <w:tc>
          <w:tcPr>
            <w:tcW w:w="3260" w:type="dxa"/>
          </w:tcPr>
          <w:p w:rsidR="001C54CC" w:rsidRPr="001D5B25" w:rsidRDefault="00411456" w:rsidP="001C54CC">
            <w:pPr>
              <w:spacing w:line="360" w:lineRule="auto"/>
              <w:jc w:val="right"/>
              <w:rPr>
                <w:b/>
                <w:lang w:val="sk-SK"/>
              </w:rPr>
            </w:pPr>
            <w:r>
              <w:rPr>
                <w:b/>
                <w:lang w:val="sk-SK"/>
              </w:rPr>
              <w:t>22897,18</w:t>
            </w:r>
          </w:p>
        </w:tc>
      </w:tr>
      <w:tr w:rsidR="001C54CC" w:rsidRPr="001D5B25" w:rsidTr="004B709A">
        <w:tc>
          <w:tcPr>
            <w:tcW w:w="3686" w:type="dxa"/>
            <w:shd w:val="clear" w:color="auto" w:fill="D9D9D9"/>
          </w:tcPr>
          <w:p w:rsidR="001C54CC" w:rsidRPr="001D5B25" w:rsidRDefault="001C54CC" w:rsidP="001C54CC">
            <w:pPr>
              <w:rPr>
                <w:b/>
                <w:lang w:val="sk-SK"/>
              </w:rPr>
            </w:pPr>
            <w:r w:rsidRPr="001D5B25">
              <w:rPr>
                <w:b/>
                <w:lang w:val="sk-SK"/>
              </w:rPr>
              <w:t>Hospodársky výsledok</w:t>
            </w:r>
          </w:p>
          <w:p w:rsidR="001C54CC" w:rsidRPr="001D5B25" w:rsidRDefault="001C54CC" w:rsidP="001C54CC">
            <w:pPr>
              <w:rPr>
                <w:lang w:val="sk-SK"/>
              </w:rPr>
            </w:pPr>
            <w:r w:rsidRPr="001D5B25">
              <w:rPr>
                <w:b/>
                <w:lang w:val="sk-SK"/>
              </w:rPr>
              <w:t>/+ kladný HV, - záporný HV/</w:t>
            </w:r>
          </w:p>
        </w:tc>
        <w:tc>
          <w:tcPr>
            <w:tcW w:w="2439" w:type="dxa"/>
            <w:shd w:val="clear" w:color="auto" w:fill="D9D9D9"/>
          </w:tcPr>
          <w:p w:rsidR="001C54CC" w:rsidRPr="001D5B25" w:rsidRDefault="00411456" w:rsidP="001C54CC">
            <w:pPr>
              <w:spacing w:line="360" w:lineRule="auto"/>
              <w:jc w:val="right"/>
              <w:rPr>
                <w:b/>
                <w:lang w:val="sk-SK"/>
              </w:rPr>
            </w:pPr>
            <w:r>
              <w:rPr>
                <w:b/>
                <w:lang w:val="sk-SK"/>
              </w:rPr>
              <w:t>-4</w:t>
            </w:r>
            <w:r w:rsidR="001C54CC">
              <w:rPr>
                <w:b/>
                <w:lang w:val="sk-SK"/>
              </w:rPr>
              <w:t>779,65</w:t>
            </w:r>
          </w:p>
        </w:tc>
        <w:tc>
          <w:tcPr>
            <w:tcW w:w="3260" w:type="dxa"/>
            <w:shd w:val="clear" w:color="auto" w:fill="D9D9D9"/>
          </w:tcPr>
          <w:p w:rsidR="001C54CC" w:rsidRPr="001D5B25" w:rsidRDefault="00411456" w:rsidP="001C54CC">
            <w:pPr>
              <w:spacing w:line="360" w:lineRule="auto"/>
              <w:jc w:val="right"/>
              <w:rPr>
                <w:b/>
                <w:lang w:val="sk-SK"/>
              </w:rPr>
            </w:pPr>
            <w:r>
              <w:rPr>
                <w:b/>
                <w:lang w:val="sk-SK"/>
              </w:rPr>
              <w:t>14219,94</w:t>
            </w:r>
          </w:p>
        </w:tc>
      </w:tr>
    </w:tbl>
    <w:p w:rsidR="00B921B8" w:rsidRPr="001D5B25" w:rsidRDefault="00B921B8" w:rsidP="00B921B8">
      <w:pPr>
        <w:jc w:val="both"/>
        <w:rPr>
          <w:b/>
          <w:lang w:val="sk-SK"/>
        </w:rPr>
      </w:pPr>
    </w:p>
    <w:p w:rsidR="00540D8D" w:rsidRDefault="00540D8D" w:rsidP="00B921B8">
      <w:pPr>
        <w:jc w:val="both"/>
        <w:rPr>
          <w:lang w:val="sk-SK"/>
        </w:rPr>
      </w:pPr>
    </w:p>
    <w:p w:rsidR="00E42EE0" w:rsidRDefault="00E42EE0" w:rsidP="00E42EE0">
      <w:pPr>
        <w:jc w:val="both"/>
        <w:rPr>
          <w:lang w:val="sk-SK"/>
        </w:rPr>
      </w:pPr>
    </w:p>
    <w:p w:rsidR="00D36C0B" w:rsidRDefault="00D36C0B" w:rsidP="00E42EE0">
      <w:pPr>
        <w:jc w:val="both"/>
        <w:rPr>
          <w:lang w:val="sk-SK"/>
        </w:rPr>
      </w:pPr>
    </w:p>
    <w:p w:rsidR="00D36C0B" w:rsidRDefault="00D36C0B" w:rsidP="00E42EE0">
      <w:pPr>
        <w:jc w:val="both"/>
        <w:rPr>
          <w:lang w:val="sk-SK"/>
        </w:rPr>
      </w:pPr>
    </w:p>
    <w:p w:rsidR="00E42EE0" w:rsidRPr="001D5B25" w:rsidRDefault="00E42EE0" w:rsidP="00E42EE0">
      <w:pPr>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1D5B25">
        <w:rPr>
          <w:b/>
          <w:lang w:val="sk-SK"/>
        </w:rPr>
        <w:t xml:space="preserve">9.1. Prijaté granty a transfery </w:t>
      </w:r>
    </w:p>
    <w:p w:rsidR="00B921B8" w:rsidRPr="001D5B25" w:rsidRDefault="00B921B8" w:rsidP="00B921B8">
      <w:pPr>
        <w:spacing w:line="360" w:lineRule="auto"/>
        <w:jc w:val="both"/>
        <w:rPr>
          <w:lang w:val="sk-SK"/>
        </w:rPr>
      </w:pPr>
      <w:r w:rsidRPr="001D5B25">
        <w:rPr>
          <w:lang w:val="sk-SK"/>
        </w:rPr>
        <w:t xml:space="preserve">V roku </w:t>
      </w:r>
      <w:r w:rsidR="00DE1659">
        <w:rPr>
          <w:lang w:val="sk-SK"/>
        </w:rPr>
        <w:t>2020</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4507"/>
        <w:gridCol w:w="2410"/>
      </w:tblGrid>
      <w:tr w:rsidR="00B921B8" w:rsidRPr="001D5B25" w:rsidTr="00B921B8">
        <w:tc>
          <w:tcPr>
            <w:tcW w:w="2439" w:type="dxa"/>
            <w:shd w:val="clear" w:color="auto" w:fill="D9D9D9"/>
          </w:tcPr>
          <w:p w:rsidR="00B921B8" w:rsidRPr="001D5B25" w:rsidRDefault="00B921B8" w:rsidP="00B921B8">
            <w:pPr>
              <w:jc w:val="both"/>
              <w:rPr>
                <w:b/>
                <w:lang w:val="sk-SK"/>
              </w:rPr>
            </w:pPr>
            <w:r w:rsidRPr="001D5B25">
              <w:rPr>
                <w:b/>
                <w:lang w:val="sk-SK"/>
              </w:rPr>
              <w:t>Poskytovateľ</w:t>
            </w:r>
          </w:p>
        </w:tc>
        <w:tc>
          <w:tcPr>
            <w:tcW w:w="4507" w:type="dxa"/>
            <w:shd w:val="clear" w:color="auto" w:fill="D9D9D9"/>
          </w:tcPr>
          <w:p w:rsidR="00B921B8" w:rsidRPr="001D5B25" w:rsidRDefault="00B921B8" w:rsidP="00B921B8">
            <w:pPr>
              <w:jc w:val="center"/>
              <w:rPr>
                <w:b/>
                <w:lang w:val="sk-SK"/>
              </w:rPr>
            </w:pPr>
            <w:r w:rsidRPr="001D5B25">
              <w:rPr>
                <w:b/>
                <w:lang w:val="sk-SK"/>
              </w:rPr>
              <w:t>Účelové určenie grantov a transferov</w:t>
            </w:r>
          </w:p>
        </w:tc>
        <w:tc>
          <w:tcPr>
            <w:tcW w:w="2410" w:type="dxa"/>
            <w:shd w:val="clear" w:color="auto" w:fill="D9D9D9"/>
          </w:tcPr>
          <w:p w:rsidR="00B921B8" w:rsidRPr="001D5B25" w:rsidRDefault="00B921B8" w:rsidP="00B921B8">
            <w:pPr>
              <w:jc w:val="center"/>
              <w:rPr>
                <w:b/>
                <w:lang w:val="sk-SK"/>
              </w:rPr>
            </w:pPr>
            <w:r w:rsidRPr="001D5B25">
              <w:rPr>
                <w:b/>
                <w:lang w:val="sk-SK"/>
              </w:rPr>
              <w:t xml:space="preserve">Suma prijatých prostriedkov v EUR </w:t>
            </w:r>
          </w:p>
        </w:tc>
      </w:tr>
      <w:tr w:rsidR="00133210" w:rsidRPr="001D5B25" w:rsidTr="00B921B8">
        <w:tc>
          <w:tcPr>
            <w:tcW w:w="2439" w:type="dxa"/>
          </w:tcPr>
          <w:p w:rsidR="00133210" w:rsidRPr="001D5B25" w:rsidRDefault="00133210" w:rsidP="00133210">
            <w:r w:rsidRPr="001D5B25">
              <w:t>Ministerstvo financií SR</w:t>
            </w:r>
          </w:p>
        </w:tc>
        <w:tc>
          <w:tcPr>
            <w:tcW w:w="4507" w:type="dxa"/>
          </w:tcPr>
          <w:p w:rsidR="00133210" w:rsidRPr="001D5B25" w:rsidRDefault="00133210" w:rsidP="00133210">
            <w:r>
              <w:t>Dotácia na stravu predškolákov</w:t>
            </w:r>
          </w:p>
        </w:tc>
        <w:tc>
          <w:tcPr>
            <w:tcW w:w="2410" w:type="dxa"/>
          </w:tcPr>
          <w:p w:rsidR="00133210" w:rsidRDefault="00712AC0" w:rsidP="00133210">
            <w:pPr>
              <w:jc w:val="right"/>
            </w:pPr>
            <w:r>
              <w:t>1114,80</w:t>
            </w:r>
          </w:p>
        </w:tc>
      </w:tr>
      <w:tr w:rsidR="00133210" w:rsidRPr="001D5B25" w:rsidTr="00B921B8">
        <w:tc>
          <w:tcPr>
            <w:tcW w:w="2439" w:type="dxa"/>
          </w:tcPr>
          <w:p w:rsidR="00133210" w:rsidRPr="001D5B25" w:rsidRDefault="00133210" w:rsidP="00133210">
            <w:r w:rsidRPr="001D5B25">
              <w:t>Ministerstvo financií SR</w:t>
            </w:r>
          </w:p>
        </w:tc>
        <w:tc>
          <w:tcPr>
            <w:tcW w:w="4507" w:type="dxa"/>
          </w:tcPr>
          <w:p w:rsidR="00133210" w:rsidRPr="001D5B25" w:rsidRDefault="00133210" w:rsidP="00133210">
            <w:r w:rsidRPr="001D5B25">
              <w:t>Výchova a vzdelávanie 5 ročných detí v MŠ</w:t>
            </w:r>
          </w:p>
        </w:tc>
        <w:tc>
          <w:tcPr>
            <w:tcW w:w="2410" w:type="dxa"/>
          </w:tcPr>
          <w:p w:rsidR="00133210" w:rsidRPr="001D5B25" w:rsidRDefault="00712AC0" w:rsidP="00133210">
            <w:pPr>
              <w:jc w:val="right"/>
            </w:pPr>
            <w:r>
              <w:t>929,00</w:t>
            </w:r>
          </w:p>
        </w:tc>
      </w:tr>
      <w:tr w:rsidR="00133210" w:rsidRPr="001D5B25" w:rsidTr="00B921B8">
        <w:tc>
          <w:tcPr>
            <w:tcW w:w="2439" w:type="dxa"/>
          </w:tcPr>
          <w:p w:rsidR="00133210" w:rsidRPr="001D5B25" w:rsidRDefault="00133210" w:rsidP="00133210">
            <w:r w:rsidRPr="001D5B25">
              <w:t>Ministerstvo financií SR</w:t>
            </w:r>
          </w:p>
        </w:tc>
        <w:tc>
          <w:tcPr>
            <w:tcW w:w="4507" w:type="dxa"/>
          </w:tcPr>
          <w:p w:rsidR="00133210" w:rsidRPr="001D5B25" w:rsidRDefault="00133210" w:rsidP="00712AC0">
            <w:r>
              <w:rPr>
                <w:sz w:val="22"/>
                <w:szCs w:val="22"/>
              </w:rPr>
              <w:t xml:space="preserve">Voľby </w:t>
            </w:r>
            <w:r w:rsidR="00712AC0">
              <w:rPr>
                <w:sz w:val="22"/>
                <w:szCs w:val="22"/>
              </w:rPr>
              <w:t>NRSR</w:t>
            </w:r>
          </w:p>
        </w:tc>
        <w:tc>
          <w:tcPr>
            <w:tcW w:w="2410" w:type="dxa"/>
          </w:tcPr>
          <w:p w:rsidR="00133210" w:rsidRPr="001D5B25" w:rsidRDefault="00712AC0" w:rsidP="00133210">
            <w:pPr>
              <w:jc w:val="right"/>
            </w:pPr>
            <w:r>
              <w:t>548,93</w:t>
            </w:r>
          </w:p>
        </w:tc>
      </w:tr>
      <w:tr w:rsidR="00133210" w:rsidRPr="001D5B25" w:rsidTr="00B921B8">
        <w:tc>
          <w:tcPr>
            <w:tcW w:w="2439" w:type="dxa"/>
          </w:tcPr>
          <w:p w:rsidR="00133210" w:rsidRPr="001D5B25" w:rsidRDefault="00133210" w:rsidP="00133210">
            <w:r w:rsidRPr="001D5B25">
              <w:t>Ministerstvo financií SR</w:t>
            </w:r>
          </w:p>
        </w:tc>
        <w:tc>
          <w:tcPr>
            <w:tcW w:w="4507" w:type="dxa"/>
          </w:tcPr>
          <w:p w:rsidR="00133210" w:rsidRPr="001D5B25" w:rsidRDefault="00712AC0" w:rsidP="00133210">
            <w:r>
              <w:rPr>
                <w:sz w:val="22"/>
                <w:szCs w:val="22"/>
              </w:rPr>
              <w:t>Testovanie COVID</w:t>
            </w:r>
          </w:p>
        </w:tc>
        <w:tc>
          <w:tcPr>
            <w:tcW w:w="2410" w:type="dxa"/>
          </w:tcPr>
          <w:p w:rsidR="00133210" w:rsidRDefault="00712AC0" w:rsidP="00133210">
            <w:pPr>
              <w:jc w:val="right"/>
            </w:pPr>
            <w:r>
              <w:t>775,88</w:t>
            </w:r>
          </w:p>
        </w:tc>
      </w:tr>
      <w:tr w:rsidR="00133210" w:rsidRPr="001D5B25" w:rsidTr="00B921B8">
        <w:tc>
          <w:tcPr>
            <w:tcW w:w="2439" w:type="dxa"/>
          </w:tcPr>
          <w:p w:rsidR="00133210" w:rsidRPr="001D5B25" w:rsidRDefault="00133210" w:rsidP="00133210">
            <w:r w:rsidRPr="001D5B25">
              <w:t>Ministerstvo financií SR</w:t>
            </w:r>
          </w:p>
        </w:tc>
        <w:tc>
          <w:tcPr>
            <w:tcW w:w="4507" w:type="dxa"/>
          </w:tcPr>
          <w:p w:rsidR="00133210" w:rsidRPr="001D5B25" w:rsidRDefault="00133210" w:rsidP="00133210">
            <w:r w:rsidRPr="001D5B25">
              <w:rPr>
                <w:sz w:val="22"/>
                <w:szCs w:val="22"/>
              </w:rPr>
              <w:t>Prenesený výkon štátnej správy na úseku hlásenia pobytu občanov a registra obyvateľov SR</w:t>
            </w:r>
            <w:r>
              <w:rPr>
                <w:sz w:val="22"/>
                <w:szCs w:val="22"/>
              </w:rPr>
              <w:t xml:space="preserve"> </w:t>
            </w:r>
          </w:p>
        </w:tc>
        <w:tc>
          <w:tcPr>
            <w:tcW w:w="2410" w:type="dxa"/>
          </w:tcPr>
          <w:p w:rsidR="00133210" w:rsidRPr="00786CE9" w:rsidRDefault="00712AC0" w:rsidP="00133210">
            <w:pPr>
              <w:jc w:val="right"/>
              <w:rPr>
                <w:highlight w:val="red"/>
              </w:rPr>
            </w:pPr>
            <w:r>
              <w:t>134,97</w:t>
            </w:r>
          </w:p>
        </w:tc>
      </w:tr>
      <w:tr w:rsidR="00133210" w:rsidRPr="00EC0ED7" w:rsidTr="00B921B8">
        <w:tc>
          <w:tcPr>
            <w:tcW w:w="2439" w:type="dxa"/>
          </w:tcPr>
          <w:p w:rsidR="00133210" w:rsidRPr="001D5B25" w:rsidRDefault="00133210" w:rsidP="00133210">
            <w:r w:rsidRPr="001D5B25">
              <w:t>Ministerstvo financií SR</w:t>
            </w:r>
          </w:p>
        </w:tc>
        <w:tc>
          <w:tcPr>
            <w:tcW w:w="4507" w:type="dxa"/>
          </w:tcPr>
          <w:p w:rsidR="00133210" w:rsidRPr="001D5B25" w:rsidRDefault="00133210" w:rsidP="00133210">
            <w:r w:rsidRPr="001D5B25">
              <w:rPr>
                <w:sz w:val="22"/>
                <w:szCs w:val="22"/>
              </w:rPr>
              <w:t xml:space="preserve">Prenesený výkon štátnej správy na </w:t>
            </w:r>
            <w:r>
              <w:rPr>
                <w:sz w:val="22"/>
                <w:szCs w:val="22"/>
              </w:rPr>
              <w:t xml:space="preserve">úseku </w:t>
            </w:r>
            <w:r w:rsidRPr="001D5B25">
              <w:rPr>
                <w:sz w:val="22"/>
                <w:szCs w:val="22"/>
              </w:rPr>
              <w:t xml:space="preserve">registra </w:t>
            </w:r>
            <w:r>
              <w:rPr>
                <w:sz w:val="22"/>
                <w:szCs w:val="22"/>
              </w:rPr>
              <w:t xml:space="preserve">adries </w:t>
            </w:r>
          </w:p>
        </w:tc>
        <w:tc>
          <w:tcPr>
            <w:tcW w:w="2410" w:type="dxa"/>
          </w:tcPr>
          <w:p w:rsidR="00133210" w:rsidRPr="00786CE9" w:rsidRDefault="00712AC0" w:rsidP="00133210">
            <w:pPr>
              <w:jc w:val="right"/>
              <w:rPr>
                <w:highlight w:val="red"/>
              </w:rPr>
            </w:pPr>
            <w:r>
              <w:t>19,60</w:t>
            </w:r>
          </w:p>
        </w:tc>
      </w:tr>
      <w:tr w:rsidR="00133210" w:rsidRPr="00EC0ED7" w:rsidTr="00B921B8">
        <w:tc>
          <w:tcPr>
            <w:tcW w:w="2439" w:type="dxa"/>
          </w:tcPr>
          <w:p w:rsidR="00133210" w:rsidRPr="001D5B25" w:rsidRDefault="00133210" w:rsidP="00133210">
            <w:r w:rsidRPr="001D5B25">
              <w:t>Ministerstvo financií SR</w:t>
            </w:r>
          </w:p>
        </w:tc>
        <w:tc>
          <w:tcPr>
            <w:tcW w:w="4507" w:type="dxa"/>
          </w:tcPr>
          <w:p w:rsidR="00133210" w:rsidRPr="001D5B25" w:rsidRDefault="00133210" w:rsidP="00133210">
            <w:r w:rsidRPr="001D5B25">
              <w:rPr>
                <w:sz w:val="22"/>
                <w:szCs w:val="22"/>
              </w:rPr>
              <w:t>Prenesený výkon štátnej správy starostlivosti o životné prostredie</w:t>
            </w:r>
          </w:p>
        </w:tc>
        <w:tc>
          <w:tcPr>
            <w:tcW w:w="2410" w:type="dxa"/>
          </w:tcPr>
          <w:p w:rsidR="00133210" w:rsidRPr="00786CE9" w:rsidRDefault="00712AC0" w:rsidP="00133210">
            <w:pPr>
              <w:jc w:val="right"/>
              <w:rPr>
                <w:highlight w:val="red"/>
              </w:rPr>
            </w:pPr>
            <w:r>
              <w:t>38,85</w:t>
            </w:r>
          </w:p>
        </w:tc>
      </w:tr>
      <w:tr w:rsidR="00133210" w:rsidRPr="00EC0ED7" w:rsidTr="00B921B8">
        <w:tc>
          <w:tcPr>
            <w:tcW w:w="2439" w:type="dxa"/>
          </w:tcPr>
          <w:p w:rsidR="00133210" w:rsidRPr="001D5B25" w:rsidRDefault="00133210" w:rsidP="00133210">
            <w:r w:rsidRPr="001D5B25">
              <w:t>Ministerstvo financií SR</w:t>
            </w:r>
          </w:p>
        </w:tc>
        <w:tc>
          <w:tcPr>
            <w:tcW w:w="4507" w:type="dxa"/>
          </w:tcPr>
          <w:p w:rsidR="00133210" w:rsidRPr="001D5B25" w:rsidRDefault="00133210" w:rsidP="00133210">
            <w:pPr>
              <w:rPr>
                <w:sz w:val="22"/>
                <w:szCs w:val="22"/>
              </w:rPr>
            </w:pPr>
            <w:r>
              <w:rPr>
                <w:sz w:val="22"/>
                <w:szCs w:val="22"/>
              </w:rPr>
              <w:t>Prídavky na dieťa – obec ako osobitný príjemca</w:t>
            </w:r>
          </w:p>
        </w:tc>
        <w:tc>
          <w:tcPr>
            <w:tcW w:w="2410" w:type="dxa"/>
          </w:tcPr>
          <w:p w:rsidR="00133210" w:rsidRPr="00786CE9" w:rsidRDefault="00712AC0" w:rsidP="00133210">
            <w:pPr>
              <w:jc w:val="right"/>
              <w:rPr>
                <w:highlight w:val="red"/>
              </w:rPr>
            </w:pPr>
            <w:r>
              <w:t>298,79</w:t>
            </w:r>
          </w:p>
        </w:tc>
      </w:tr>
      <w:tr w:rsidR="00133210" w:rsidRPr="00EC0ED7" w:rsidTr="00B921B8">
        <w:tc>
          <w:tcPr>
            <w:tcW w:w="2439" w:type="dxa"/>
          </w:tcPr>
          <w:p w:rsidR="00133210" w:rsidRPr="001D5B25" w:rsidRDefault="00133210" w:rsidP="00133210">
            <w:r w:rsidRPr="001D5B25">
              <w:t>Ministerstvo financií SR</w:t>
            </w:r>
          </w:p>
        </w:tc>
        <w:tc>
          <w:tcPr>
            <w:tcW w:w="4507" w:type="dxa"/>
          </w:tcPr>
          <w:p w:rsidR="00133210" w:rsidRDefault="00712AC0" w:rsidP="00133210">
            <w:pPr>
              <w:rPr>
                <w:sz w:val="22"/>
                <w:szCs w:val="22"/>
              </w:rPr>
            </w:pPr>
            <w:r>
              <w:rPr>
                <w:sz w:val="22"/>
                <w:szCs w:val="22"/>
              </w:rPr>
              <w:t>Preplatenie miezd v MŠ počas COVIDU</w:t>
            </w:r>
          </w:p>
        </w:tc>
        <w:tc>
          <w:tcPr>
            <w:tcW w:w="2410" w:type="dxa"/>
          </w:tcPr>
          <w:p w:rsidR="00133210" w:rsidRPr="00786CE9" w:rsidRDefault="00712AC0" w:rsidP="00133210">
            <w:pPr>
              <w:jc w:val="right"/>
            </w:pPr>
            <w:r>
              <w:t>9058,16</w:t>
            </w:r>
          </w:p>
        </w:tc>
      </w:tr>
      <w:tr w:rsidR="00712AC0" w:rsidRPr="00EC0ED7" w:rsidTr="00B921B8">
        <w:tc>
          <w:tcPr>
            <w:tcW w:w="2439" w:type="dxa"/>
          </w:tcPr>
          <w:p w:rsidR="00712AC0" w:rsidRPr="001D5B25" w:rsidRDefault="00712AC0" w:rsidP="00133210">
            <w:r w:rsidRPr="001D5B25">
              <w:t>Ministerstvo financií SR</w:t>
            </w:r>
          </w:p>
        </w:tc>
        <w:tc>
          <w:tcPr>
            <w:tcW w:w="4507" w:type="dxa"/>
          </w:tcPr>
          <w:p w:rsidR="00712AC0" w:rsidRDefault="00712AC0" w:rsidP="00133210">
            <w:pPr>
              <w:rPr>
                <w:sz w:val="22"/>
                <w:szCs w:val="22"/>
              </w:rPr>
            </w:pPr>
            <w:r>
              <w:rPr>
                <w:sz w:val="22"/>
                <w:szCs w:val="22"/>
              </w:rPr>
              <w:t>Separovanie odpau</w:t>
            </w:r>
          </w:p>
        </w:tc>
        <w:tc>
          <w:tcPr>
            <w:tcW w:w="2410" w:type="dxa"/>
          </w:tcPr>
          <w:p w:rsidR="00712AC0" w:rsidRDefault="00712AC0" w:rsidP="00133210">
            <w:pPr>
              <w:jc w:val="right"/>
            </w:pPr>
            <w:r>
              <w:t>260,24</w:t>
            </w:r>
          </w:p>
        </w:tc>
      </w:tr>
      <w:tr w:rsidR="00133210" w:rsidRPr="00EC0ED7" w:rsidTr="00B921B8">
        <w:tc>
          <w:tcPr>
            <w:tcW w:w="2439" w:type="dxa"/>
          </w:tcPr>
          <w:p w:rsidR="00133210" w:rsidRPr="00993BE1" w:rsidRDefault="00133210" w:rsidP="00133210">
            <w:pPr>
              <w:rPr>
                <w:b/>
                <w:sz w:val="22"/>
                <w:szCs w:val="22"/>
              </w:rPr>
            </w:pPr>
            <w:r w:rsidRPr="00993BE1">
              <w:rPr>
                <w:b/>
                <w:sz w:val="22"/>
                <w:szCs w:val="22"/>
              </w:rPr>
              <w:t>Spolu granty a transfery</w:t>
            </w:r>
          </w:p>
        </w:tc>
        <w:tc>
          <w:tcPr>
            <w:tcW w:w="4507" w:type="dxa"/>
          </w:tcPr>
          <w:p w:rsidR="00133210" w:rsidRPr="001D5B25" w:rsidRDefault="00133210" w:rsidP="00133210">
            <w:pPr>
              <w:jc w:val="both"/>
            </w:pPr>
          </w:p>
        </w:tc>
        <w:tc>
          <w:tcPr>
            <w:tcW w:w="2410" w:type="dxa"/>
          </w:tcPr>
          <w:p w:rsidR="00133210" w:rsidRPr="00993BE1" w:rsidRDefault="00712AC0" w:rsidP="00133210">
            <w:pPr>
              <w:jc w:val="right"/>
              <w:rPr>
                <w:b/>
                <w:sz w:val="22"/>
                <w:szCs w:val="22"/>
              </w:rPr>
            </w:pPr>
            <w:r>
              <w:rPr>
                <w:b/>
              </w:rPr>
              <w:t>13179,22</w:t>
            </w:r>
          </w:p>
        </w:tc>
      </w:tr>
    </w:tbl>
    <w:p w:rsidR="00B921B8" w:rsidRPr="001D5B25" w:rsidRDefault="00B921B8" w:rsidP="00B921B8">
      <w:pPr>
        <w:spacing w:line="360" w:lineRule="auto"/>
        <w:jc w:val="both"/>
        <w:rPr>
          <w:lang w:val="sk-SK"/>
        </w:rPr>
      </w:pPr>
      <w:r w:rsidRPr="001D5B25">
        <w:rPr>
          <w:lang w:val="sk-SK"/>
        </w:rPr>
        <w:t xml:space="preserve">     </w:t>
      </w:r>
    </w:p>
    <w:p w:rsidR="00540D8D" w:rsidRDefault="00B921B8" w:rsidP="00B921B8">
      <w:pPr>
        <w:spacing w:line="360" w:lineRule="auto"/>
        <w:jc w:val="both"/>
        <w:rPr>
          <w:lang w:val="sk-SK"/>
        </w:rPr>
      </w:pPr>
      <w:r w:rsidRPr="001D5B25">
        <w:rPr>
          <w:lang w:val="sk-SK"/>
        </w:rPr>
        <w:t xml:space="preserve"> </w:t>
      </w:r>
    </w:p>
    <w:p w:rsidR="00540D8D" w:rsidRDefault="00540D8D" w:rsidP="00B921B8">
      <w:pPr>
        <w:spacing w:line="360" w:lineRule="auto"/>
        <w:jc w:val="both"/>
        <w:rPr>
          <w:lang w:val="sk-SK"/>
        </w:rPr>
      </w:pPr>
    </w:p>
    <w:p w:rsidR="00B921B8" w:rsidRPr="001D5B25" w:rsidRDefault="00B921B8" w:rsidP="00B921B8">
      <w:pPr>
        <w:spacing w:line="360" w:lineRule="auto"/>
        <w:jc w:val="both"/>
        <w:rPr>
          <w:b/>
          <w:lang w:val="sk-SK"/>
        </w:rPr>
      </w:pPr>
      <w:r w:rsidRPr="001D5B25">
        <w:rPr>
          <w:lang w:val="sk-SK"/>
        </w:rPr>
        <w:t xml:space="preserve"> </w:t>
      </w:r>
      <w:r w:rsidRPr="001D5B25">
        <w:rPr>
          <w:b/>
          <w:lang w:val="sk-SK"/>
        </w:rPr>
        <w:t xml:space="preserve">9.2. Poskytnuté dotácie </w:t>
      </w:r>
    </w:p>
    <w:p w:rsidR="00B921B8" w:rsidRPr="001D5B25" w:rsidRDefault="00B921B8" w:rsidP="00B921B8">
      <w:pPr>
        <w:jc w:val="both"/>
        <w:rPr>
          <w:lang w:val="sk-SK"/>
        </w:rPr>
      </w:pPr>
      <w:r w:rsidRPr="001D5B25">
        <w:rPr>
          <w:lang w:val="sk-SK"/>
        </w:rPr>
        <w:t xml:space="preserve">V roku </w:t>
      </w:r>
      <w:r w:rsidR="00712AC0">
        <w:rPr>
          <w:lang w:val="sk-SK"/>
        </w:rPr>
        <w:t>2020</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Z.z.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133210" w:rsidRPr="001D5B25" w:rsidTr="00B921B8">
        <w:tc>
          <w:tcPr>
            <w:tcW w:w="3715" w:type="dxa"/>
          </w:tcPr>
          <w:p w:rsidR="00133210" w:rsidRPr="001D5B25" w:rsidRDefault="00133210" w:rsidP="00133210">
            <w:pPr>
              <w:rPr>
                <w:lang w:val="sk-SK"/>
              </w:rPr>
            </w:pPr>
            <w:r>
              <w:rPr>
                <w:lang w:val="sk-SK"/>
              </w:rPr>
              <w:t>Obec Hliník nad Hronom</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712AC0" w:rsidRDefault="00712AC0" w:rsidP="00712AC0">
            <w:pPr>
              <w:jc w:val="center"/>
            </w:pPr>
            <w:r>
              <w:t>201,50</w:t>
            </w:r>
          </w:p>
        </w:tc>
      </w:tr>
      <w:tr w:rsidR="00133210" w:rsidRPr="001D5B25" w:rsidTr="00B921B8">
        <w:tc>
          <w:tcPr>
            <w:tcW w:w="3715" w:type="dxa"/>
          </w:tcPr>
          <w:p w:rsidR="00133210" w:rsidRPr="001D5B25" w:rsidRDefault="00133210" w:rsidP="00133210">
            <w:pPr>
              <w:rPr>
                <w:lang w:val="sk-SK"/>
              </w:rPr>
            </w:pPr>
            <w:r>
              <w:rPr>
                <w:lang w:val="sk-SK"/>
              </w:rPr>
              <w:t>Obec Župkov</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133210" w:rsidRDefault="00133210" w:rsidP="00133210">
            <w:pPr>
              <w:jc w:val="center"/>
            </w:pPr>
            <w:r>
              <w:t>40</w:t>
            </w:r>
          </w:p>
        </w:tc>
      </w:tr>
    </w:tbl>
    <w:p w:rsidR="00B921B8" w:rsidRPr="001D5B25" w:rsidRDefault="00B921B8" w:rsidP="00B921B8">
      <w:pPr>
        <w:spacing w:line="360" w:lineRule="auto"/>
        <w:jc w:val="both"/>
        <w:rPr>
          <w:lang w:val="sk-SK"/>
        </w:rPr>
      </w:pPr>
    </w:p>
    <w:p w:rsidR="00B921B8" w:rsidRDefault="00B921B8" w:rsidP="00B921B8">
      <w:pPr>
        <w:spacing w:line="360" w:lineRule="auto"/>
        <w:ind w:left="360"/>
        <w:jc w:val="both"/>
        <w:rPr>
          <w:b/>
          <w:lang w:val="sk-SK"/>
        </w:rPr>
      </w:pPr>
      <w:r w:rsidRPr="001D5B25">
        <w:rPr>
          <w:b/>
          <w:lang w:val="sk-SK"/>
        </w:rPr>
        <w:t xml:space="preserve">9.3. Významné investičné akcie v roku </w:t>
      </w:r>
      <w:r w:rsidR="00712AC0">
        <w:rPr>
          <w:b/>
          <w:lang w:val="sk-SK"/>
        </w:rPr>
        <w:t>2020</w:t>
      </w:r>
    </w:p>
    <w:p w:rsidR="00712AC0" w:rsidRPr="001D5B25" w:rsidRDefault="00712AC0" w:rsidP="00B921B8">
      <w:pPr>
        <w:spacing w:line="360" w:lineRule="auto"/>
        <w:ind w:left="360"/>
        <w:jc w:val="both"/>
        <w:rPr>
          <w:b/>
          <w:lang w:val="sk-SK"/>
        </w:rPr>
      </w:pP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712AC0">
        <w:rPr>
          <w:lang w:val="sk-SK"/>
        </w:rPr>
        <w:t>2020</w:t>
      </w:r>
      <w:r w:rsidRPr="001D5B25">
        <w:rPr>
          <w:lang w:val="sk-SK"/>
        </w:rPr>
        <w:t>:</w:t>
      </w:r>
    </w:p>
    <w:p w:rsidR="00B921B8" w:rsidRPr="003C1DB5" w:rsidRDefault="00B921B8" w:rsidP="00B921B8">
      <w:pPr>
        <w:tabs>
          <w:tab w:val="left" w:pos="2880"/>
          <w:tab w:val="right" w:pos="8820"/>
        </w:tabs>
        <w:jc w:val="both"/>
        <w:rPr>
          <w:lang w:val="sk-SK"/>
        </w:rPr>
      </w:pPr>
      <w:r w:rsidRPr="003C1DB5">
        <w:rPr>
          <w:lang w:val="sk-SK"/>
        </w:rPr>
        <w:t xml:space="preserve">Obec v roku </w:t>
      </w:r>
      <w:r w:rsidR="00E53589">
        <w:rPr>
          <w:lang w:val="sk-SK"/>
        </w:rPr>
        <w:t>2017</w:t>
      </w:r>
      <w:r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Cena diela je 25 200 EUR. Obec spláca uvedený záväzok mesačne v zmysle Dohody o splátkach, ktorá tvorí prílohu č.2 uve</w:t>
      </w:r>
      <w:r w:rsidR="00467996">
        <w:rPr>
          <w:lang w:val="sk-SK"/>
        </w:rPr>
        <w:t>denej Zmluvy o dielo. V roku 2020</w:t>
      </w:r>
      <w:r w:rsidR="003C1DB5">
        <w:rPr>
          <w:lang w:val="sk-SK"/>
        </w:rPr>
        <w:t xml:space="preserve"> obec uhradila čiastku 1</w:t>
      </w:r>
      <w:r w:rsidR="003715C4">
        <w:rPr>
          <w:lang w:val="sk-SK"/>
        </w:rPr>
        <w:t> 680,00</w:t>
      </w:r>
      <w:r w:rsidR="003C1DB5">
        <w:rPr>
          <w:lang w:val="sk-SK"/>
        </w:rPr>
        <w:t xml:space="preserve"> EUR. </w:t>
      </w:r>
      <w:r w:rsidR="003C1DB5" w:rsidRPr="003C1DB5">
        <w:rPr>
          <w:lang w:val="sk-SK"/>
        </w:rPr>
        <w:t>Záväzok je splatný do 30.04.2032</w:t>
      </w:r>
      <w:r w:rsidR="003C1DB5">
        <w:rPr>
          <w:lang w:val="sk-SK"/>
        </w:rPr>
        <w:t>.</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540D8D">
      <w:pPr>
        <w:jc w:val="both"/>
        <w:rPr>
          <w:lang w:val="sk-SK"/>
        </w:rPr>
      </w:pPr>
      <w:r w:rsidRPr="001D5B25">
        <w:rPr>
          <w:lang w:val="sk-SK"/>
        </w:rPr>
        <w:t>Predpokladané investičné akcie realizované v budúcich rokoch:</w:t>
      </w:r>
    </w:p>
    <w:p w:rsidR="00B921B8" w:rsidRPr="001D5B25" w:rsidRDefault="00B921B8" w:rsidP="00540D8D">
      <w:pPr>
        <w:numPr>
          <w:ilvl w:val="0"/>
          <w:numId w:val="31"/>
        </w:numPr>
        <w:jc w:val="both"/>
        <w:rPr>
          <w:lang w:val="sk-SK"/>
        </w:rPr>
      </w:pPr>
      <w:r w:rsidRPr="001D5B25">
        <w:rPr>
          <w:lang w:val="sk-SK"/>
        </w:rPr>
        <w:t>rekonštrukcia miestnych komunikácií</w:t>
      </w:r>
    </w:p>
    <w:p w:rsidR="00B921B8" w:rsidRDefault="00B921B8" w:rsidP="00540D8D">
      <w:pPr>
        <w:numPr>
          <w:ilvl w:val="0"/>
          <w:numId w:val="31"/>
        </w:numPr>
        <w:jc w:val="both"/>
        <w:rPr>
          <w:lang w:val="sk-SK"/>
        </w:rPr>
      </w:pPr>
      <w:r w:rsidRPr="001D5B25">
        <w:rPr>
          <w:lang w:val="sk-SK"/>
        </w:rPr>
        <w:t>výstavba čističky odpadových vôd</w:t>
      </w:r>
    </w:p>
    <w:p w:rsidR="00B921B8" w:rsidRDefault="00B921B8" w:rsidP="00540D8D">
      <w:pPr>
        <w:numPr>
          <w:ilvl w:val="0"/>
          <w:numId w:val="31"/>
        </w:numPr>
        <w:jc w:val="both"/>
        <w:rPr>
          <w:lang w:val="sk-SK"/>
        </w:rPr>
      </w:pPr>
      <w:r>
        <w:rPr>
          <w:lang w:val="sk-SK"/>
        </w:rPr>
        <w:t xml:space="preserve">rekonštrukcia budovy Materskej školy </w:t>
      </w:r>
    </w:p>
    <w:p w:rsidR="003715C4" w:rsidRPr="00411456" w:rsidRDefault="00B921B8" w:rsidP="00411456">
      <w:pPr>
        <w:numPr>
          <w:ilvl w:val="0"/>
          <w:numId w:val="31"/>
        </w:numPr>
        <w:jc w:val="both"/>
        <w:rPr>
          <w:lang w:val="sk-SK"/>
        </w:rPr>
      </w:pPr>
      <w:r>
        <w:rPr>
          <w:lang w:val="sk-SK"/>
        </w:rPr>
        <w:t>rekonštrukcia budovy Kultúrneho domu</w:t>
      </w:r>
    </w:p>
    <w:p w:rsidR="00133210" w:rsidRDefault="00133210" w:rsidP="00411456">
      <w:pPr>
        <w:ind w:left="435"/>
        <w:jc w:val="both"/>
        <w:rPr>
          <w:lang w:val="sk-SK"/>
        </w:rPr>
      </w:pPr>
    </w:p>
    <w:p w:rsidR="00B921B8" w:rsidRPr="001D5B25" w:rsidRDefault="00B921B8" w:rsidP="00174E81">
      <w:pPr>
        <w:spacing w:line="360" w:lineRule="auto"/>
        <w:ind w:left="43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411456">
        <w:rPr>
          <w:lang w:val="sk-SK"/>
        </w:rPr>
        <w:t>1.11</w:t>
      </w:r>
      <w:r w:rsidR="00174E81">
        <w:rPr>
          <w:lang w:val="sk-SK"/>
        </w:rPr>
        <w:t>.</w:t>
      </w:r>
      <w:r w:rsidR="003715C4">
        <w:rPr>
          <w:lang w:val="sk-SK"/>
        </w:rPr>
        <w:t>20</w:t>
      </w:r>
      <w:r w:rsidR="00467996">
        <w:rPr>
          <w:lang w:val="sk-SK"/>
        </w:rPr>
        <w:t>21</w:t>
      </w:r>
    </w:p>
    <w:p w:rsidR="00B921B8" w:rsidRPr="001D5B25" w:rsidRDefault="007D2C9E" w:rsidP="00B921B8">
      <w:pPr>
        <w:jc w:val="both"/>
        <w:outlineLvl w:val="0"/>
        <w:rPr>
          <w:lang w:val="sk-SK"/>
        </w:rPr>
      </w:pPr>
      <w:r>
        <w:rPr>
          <w:lang w:val="sk-SK"/>
        </w:rPr>
        <w:t>Vypracoval</w:t>
      </w:r>
      <w:r w:rsidR="00B921B8" w:rsidRPr="001D5B25">
        <w:rPr>
          <w:lang w:val="sk-SK"/>
        </w:rPr>
        <w:t xml:space="preserve">: Ing. </w:t>
      </w:r>
      <w:r w:rsidR="00411456">
        <w:rPr>
          <w:lang w:val="sk-SK"/>
        </w:rPr>
        <w:t>Juraj Zaťko</w:t>
      </w:r>
      <w:r w:rsidR="00B921B8" w:rsidRPr="001D5B25">
        <w:rPr>
          <w:lang w:val="sk-SK"/>
        </w:rPr>
        <w:tab/>
      </w:r>
    </w:p>
    <w:p w:rsidR="00B921B8" w:rsidRDefault="00B921B8" w:rsidP="00540D8D">
      <w:pPr>
        <w:outlineLvl w:val="0"/>
        <w:rPr>
          <w:b/>
          <w:bCs/>
          <w:lang w:val="sk-SK"/>
        </w:rPr>
      </w:pPr>
    </w:p>
    <w:p w:rsidR="00B921B8" w:rsidRPr="001D5B25" w:rsidRDefault="00B921B8" w:rsidP="00B921B8">
      <w:pPr>
        <w:ind w:left="6372"/>
        <w:jc w:val="center"/>
        <w:outlineLvl w:val="0"/>
        <w:rPr>
          <w:b/>
          <w:bCs/>
          <w:lang w:val="sk-SK"/>
        </w:rPr>
      </w:pPr>
      <w:r w:rsidRPr="001D5B25">
        <w:rPr>
          <w:b/>
          <w:bCs/>
          <w:lang w:val="sk-SK"/>
        </w:rPr>
        <w:t xml:space="preserve">              Ing. Juraj Zaťko</w:t>
      </w:r>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závierke</w:t>
      </w:r>
    </w:p>
    <w:p w:rsidR="00B921B8" w:rsidRDefault="00B921B8" w:rsidP="00B921B8"/>
    <w:p w:rsidR="00A42E30" w:rsidRDefault="00A42E30"/>
    <w:sectPr w:rsidR="00A42E30" w:rsidSect="00544684">
      <w:headerReference w:type="default" r:id="rId19"/>
      <w:footerReference w:type="default" r:id="rId20"/>
      <w:headerReference w:type="first" r:id="rId21"/>
      <w:footerReference w:type="first" r:id="rId2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1BFE" w:rsidRDefault="00411BFE">
      <w:r>
        <w:separator/>
      </w:r>
    </w:p>
  </w:endnote>
  <w:endnote w:type="continuationSeparator" w:id="0">
    <w:p w:rsidR="00411BFE" w:rsidRDefault="00411B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2C9E" w:rsidRDefault="007D2C9E">
    <w:pPr>
      <w:pStyle w:val="Pta"/>
      <w:jc w:val="center"/>
    </w:pPr>
    <w:r>
      <w:fldChar w:fldCharType="begin"/>
    </w:r>
    <w:r>
      <w:instrText xml:space="preserve"> PAGE   \* MERGEFORMAT </w:instrText>
    </w:r>
    <w:r>
      <w:fldChar w:fldCharType="separate"/>
    </w:r>
    <w:r w:rsidR="00A02B46">
      <w:rPr>
        <w:noProof/>
      </w:rPr>
      <w:t>18</w:t>
    </w:r>
    <w:r>
      <w:rPr>
        <w:noProof/>
      </w:rPr>
      <w:fldChar w:fldCharType="end"/>
    </w:r>
  </w:p>
  <w:p w:rsidR="007D2C9E" w:rsidRDefault="007D2C9E">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2C9E" w:rsidRDefault="007D2C9E" w:rsidP="00B921B8">
    <w:pPr>
      <w:pStyle w:val="Pta"/>
      <w:jc w:val="center"/>
    </w:pPr>
  </w:p>
  <w:p w:rsidR="007D2C9E" w:rsidRDefault="007D2C9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1BFE" w:rsidRDefault="00411BFE">
      <w:r>
        <w:separator/>
      </w:r>
    </w:p>
  </w:footnote>
  <w:footnote w:type="continuationSeparator" w:id="0">
    <w:p w:rsidR="00411BFE" w:rsidRDefault="00411BF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2C9E" w:rsidRPr="00ED7841" w:rsidRDefault="007D2C9E" w:rsidP="00726460">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2020</w:t>
    </w:r>
  </w:p>
  <w:p w:rsidR="007D2C9E" w:rsidRPr="00ED7841" w:rsidRDefault="007D2C9E">
    <w:pPr>
      <w:pStyle w:val="Hlavika"/>
      <w:rPr>
        <w:sz w:val="18"/>
        <w:szCs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D2C9E" w:rsidRDefault="007D2C9E">
    <w:pPr>
      <w:pStyle w:val="Hlavika"/>
    </w:pPr>
    <w:r>
      <w:t>___________________________________________________________________________</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2212A7"/>
    <w:multiLevelType w:val="hybridMultilevel"/>
    <w:tmpl w:val="6B28393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4"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5"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2"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1B05AA"/>
    <w:multiLevelType w:val="hybridMultilevel"/>
    <w:tmpl w:val="4168C7D8"/>
    <w:lvl w:ilvl="0" w:tplc="A7C47C8A">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1"/>
  </w:num>
  <w:num w:numId="3">
    <w:abstractNumId w:val="23"/>
  </w:num>
  <w:num w:numId="4">
    <w:abstractNumId w:val="24"/>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9"/>
  </w:num>
  <w:num w:numId="20">
    <w:abstractNumId w:val="34"/>
  </w:num>
  <w:num w:numId="21">
    <w:abstractNumId w:val="6"/>
  </w:num>
  <w:num w:numId="22">
    <w:abstractNumId w:val="16"/>
  </w:num>
  <w:num w:numId="23">
    <w:abstractNumId w:val="35"/>
  </w:num>
  <w:num w:numId="24">
    <w:abstractNumId w:val="28"/>
  </w:num>
  <w:num w:numId="25">
    <w:abstractNumId w:val="26"/>
  </w:num>
  <w:num w:numId="26">
    <w:abstractNumId w:val="17"/>
  </w:num>
  <w:num w:numId="27">
    <w:abstractNumId w:val="25"/>
  </w:num>
  <w:num w:numId="28">
    <w:abstractNumId w:val="30"/>
  </w:num>
  <w:num w:numId="29">
    <w:abstractNumId w:val="11"/>
  </w:num>
  <w:num w:numId="30">
    <w:abstractNumId w:val="27"/>
  </w:num>
  <w:num w:numId="31">
    <w:abstractNumId w:val="9"/>
  </w:num>
  <w:num w:numId="32">
    <w:abstractNumId w:val="1"/>
  </w:num>
  <w:num w:numId="33">
    <w:abstractNumId w:val="20"/>
  </w:num>
  <w:num w:numId="34">
    <w:abstractNumId w:val="3"/>
  </w:num>
  <w:num w:numId="35">
    <w:abstractNumId w:val="32"/>
  </w:num>
  <w:num w:numId="36">
    <w:abstractNumId w:val="22"/>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1B8"/>
    <w:rsid w:val="00073E22"/>
    <w:rsid w:val="00076297"/>
    <w:rsid w:val="000856A1"/>
    <w:rsid w:val="000D6491"/>
    <w:rsid w:val="00117FBB"/>
    <w:rsid w:val="00124C33"/>
    <w:rsid w:val="00126AD5"/>
    <w:rsid w:val="00133210"/>
    <w:rsid w:val="00174E81"/>
    <w:rsid w:val="001961CC"/>
    <w:rsid w:val="001B06B4"/>
    <w:rsid w:val="001C54CC"/>
    <w:rsid w:val="001D489F"/>
    <w:rsid w:val="001E175F"/>
    <w:rsid w:val="001F0EE1"/>
    <w:rsid w:val="002201E0"/>
    <w:rsid w:val="002353CF"/>
    <w:rsid w:val="00246955"/>
    <w:rsid w:val="002E2C4F"/>
    <w:rsid w:val="00312715"/>
    <w:rsid w:val="00325E02"/>
    <w:rsid w:val="003327E8"/>
    <w:rsid w:val="00342CBD"/>
    <w:rsid w:val="003707E4"/>
    <w:rsid w:val="003715C4"/>
    <w:rsid w:val="003A40AA"/>
    <w:rsid w:val="003B7273"/>
    <w:rsid w:val="003C1DB5"/>
    <w:rsid w:val="00411456"/>
    <w:rsid w:val="00411BFE"/>
    <w:rsid w:val="00451FA6"/>
    <w:rsid w:val="00464ECC"/>
    <w:rsid w:val="00466DA2"/>
    <w:rsid w:val="00467996"/>
    <w:rsid w:val="004B20E8"/>
    <w:rsid w:val="004B709A"/>
    <w:rsid w:val="004C129E"/>
    <w:rsid w:val="00515AD3"/>
    <w:rsid w:val="005408EC"/>
    <w:rsid w:val="00540D8D"/>
    <w:rsid w:val="00544684"/>
    <w:rsid w:val="0056080D"/>
    <w:rsid w:val="00586A5F"/>
    <w:rsid w:val="005B1856"/>
    <w:rsid w:val="005C182C"/>
    <w:rsid w:val="005C6637"/>
    <w:rsid w:val="005C724A"/>
    <w:rsid w:val="005D5EB1"/>
    <w:rsid w:val="00607280"/>
    <w:rsid w:val="00611C1D"/>
    <w:rsid w:val="0061646E"/>
    <w:rsid w:val="0062383F"/>
    <w:rsid w:val="0065192E"/>
    <w:rsid w:val="00652EED"/>
    <w:rsid w:val="00690C18"/>
    <w:rsid w:val="006C1C17"/>
    <w:rsid w:val="006D64DF"/>
    <w:rsid w:val="006E12B8"/>
    <w:rsid w:val="006F6403"/>
    <w:rsid w:val="00712AC0"/>
    <w:rsid w:val="00720272"/>
    <w:rsid w:val="00726460"/>
    <w:rsid w:val="007606C6"/>
    <w:rsid w:val="00776250"/>
    <w:rsid w:val="007A67C6"/>
    <w:rsid w:val="007B0383"/>
    <w:rsid w:val="007B7954"/>
    <w:rsid w:val="007D2C9E"/>
    <w:rsid w:val="007D5C23"/>
    <w:rsid w:val="0080108C"/>
    <w:rsid w:val="00843F93"/>
    <w:rsid w:val="00843FCB"/>
    <w:rsid w:val="00847DE2"/>
    <w:rsid w:val="00862ACA"/>
    <w:rsid w:val="00876D48"/>
    <w:rsid w:val="00961120"/>
    <w:rsid w:val="009D36EA"/>
    <w:rsid w:val="009F4F35"/>
    <w:rsid w:val="009F7BAA"/>
    <w:rsid w:val="00A02B46"/>
    <w:rsid w:val="00A24E75"/>
    <w:rsid w:val="00A4030F"/>
    <w:rsid w:val="00A42E30"/>
    <w:rsid w:val="00A71F55"/>
    <w:rsid w:val="00A82AEC"/>
    <w:rsid w:val="00B011B1"/>
    <w:rsid w:val="00B250E4"/>
    <w:rsid w:val="00B921B8"/>
    <w:rsid w:val="00B965B6"/>
    <w:rsid w:val="00BF5BC4"/>
    <w:rsid w:val="00C23247"/>
    <w:rsid w:val="00C406AC"/>
    <w:rsid w:val="00C86C8C"/>
    <w:rsid w:val="00CA4280"/>
    <w:rsid w:val="00CA77DB"/>
    <w:rsid w:val="00CD69A7"/>
    <w:rsid w:val="00CD766A"/>
    <w:rsid w:val="00D02020"/>
    <w:rsid w:val="00D13EE1"/>
    <w:rsid w:val="00D2460C"/>
    <w:rsid w:val="00D368FD"/>
    <w:rsid w:val="00D36C0B"/>
    <w:rsid w:val="00D51D9B"/>
    <w:rsid w:val="00D53931"/>
    <w:rsid w:val="00D56A84"/>
    <w:rsid w:val="00D67215"/>
    <w:rsid w:val="00D74032"/>
    <w:rsid w:val="00D85751"/>
    <w:rsid w:val="00DD2B2B"/>
    <w:rsid w:val="00DD2D43"/>
    <w:rsid w:val="00DD569F"/>
    <w:rsid w:val="00DE1659"/>
    <w:rsid w:val="00DE77C5"/>
    <w:rsid w:val="00DF3E30"/>
    <w:rsid w:val="00E021D2"/>
    <w:rsid w:val="00E03583"/>
    <w:rsid w:val="00E220EA"/>
    <w:rsid w:val="00E42EE0"/>
    <w:rsid w:val="00E455E1"/>
    <w:rsid w:val="00E53589"/>
    <w:rsid w:val="00E60C4F"/>
    <w:rsid w:val="00E70D1B"/>
    <w:rsid w:val="00E857CC"/>
    <w:rsid w:val="00EB02A0"/>
    <w:rsid w:val="00EB505B"/>
    <w:rsid w:val="00EC6C2A"/>
    <w:rsid w:val="00ED413A"/>
    <w:rsid w:val="00EE7E68"/>
    <w:rsid w:val="00F3074D"/>
    <w:rsid w:val="00F53205"/>
    <w:rsid w:val="00F55C1E"/>
    <w:rsid w:val="00F56E35"/>
    <w:rsid w:val="00F57DCD"/>
    <w:rsid w:val="00F76ED4"/>
    <w:rsid w:val="00F82D29"/>
    <w:rsid w:val="00FD3A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Sil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beclehotka@post.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AD2243-9982-4424-845A-F0D9DA87EB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7149</TotalTime>
  <Pages>18</Pages>
  <Words>4662</Words>
  <Characters>26579</Characters>
  <Application>Microsoft Office Word</Application>
  <DocSecurity>0</DocSecurity>
  <Lines>221</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PIELESZ Dominika</cp:lastModifiedBy>
  <cp:revision>13</cp:revision>
  <cp:lastPrinted>2019-03-19T07:34:00Z</cp:lastPrinted>
  <dcterms:created xsi:type="dcterms:W3CDTF">2020-09-02T06:05:00Z</dcterms:created>
  <dcterms:modified xsi:type="dcterms:W3CDTF">2021-12-30T20:54:00Z</dcterms:modified>
</cp:coreProperties>
</file>