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6AF3E29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40417C">
        <w:rPr>
          <w:rFonts w:ascii="Arial Narrow" w:hAnsi="Arial Narrow"/>
          <w:b/>
        </w:rPr>
        <w:t>1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Gati</w:t>
            </w:r>
            <w:proofErr w:type="spellEnd"/>
            <w:r>
              <w:rPr>
                <w:rFonts w:ascii="Arial" w:hAnsi="Arial" w:cs="Arial"/>
              </w:rPr>
              <w:t xml:space="preserve"> Group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77777777" w:rsidR="002D7E6D" w:rsidRPr="00B15261" w:rsidRDefault="005050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45717443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77777777" w:rsidR="002D7E6D" w:rsidRPr="00B15261" w:rsidRDefault="005050F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Alžbetin Dvor 603</w:t>
            </w:r>
            <w:r w:rsidR="0074700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900 42 Miloslavov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77777777" w:rsidR="002D7E6D" w:rsidRDefault="006A7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6D3FF7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383BCA50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5050FF">
              <w:rPr>
                <w:rFonts w:ascii="Arial" w:hAnsi="Arial" w:cs="Arial"/>
                <w:sz w:val="22"/>
                <w:szCs w:val="22"/>
              </w:rPr>
              <w:t>ný automobil BMW X3 € 33333</w:t>
            </w:r>
            <w:r w:rsidR="00B311FF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68CD38E6" w14:textId="77777777" w:rsidR="005050FF" w:rsidRDefault="005050F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VW Golf € 16839,-</w:t>
            </w:r>
          </w:p>
          <w:p w14:paraId="1951C53F" w14:textId="77777777" w:rsidR="00DC7D45" w:rsidRPr="00B15261" w:rsidRDefault="00DC7D4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Motocykel Honda € 8475,-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77777777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43770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1FD9F4C4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128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6A7E29">
              <w:rPr>
                <w:rFonts w:ascii="Arial" w:hAnsi="Arial" w:cs="Arial"/>
                <w:sz w:val="22"/>
                <w:szCs w:val="22"/>
              </w:rPr>
              <w:t>2</w:t>
            </w:r>
            <w:r w:rsidR="0040417C">
              <w:rPr>
                <w:rFonts w:ascii="Arial" w:hAnsi="Arial" w:cs="Arial"/>
                <w:sz w:val="22"/>
                <w:szCs w:val="22"/>
              </w:rPr>
              <w:t>06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29E046" w14:textId="3DCAC341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40417C">
              <w:rPr>
                <w:rFonts w:ascii="Arial" w:hAnsi="Arial" w:cs="Arial"/>
                <w:sz w:val="22"/>
                <w:szCs w:val="22"/>
              </w:rPr>
              <w:t>660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078DBEC4" w14:textId="3F9C5AF8" w:rsidR="005050FF" w:rsidRPr="00B15261" w:rsidRDefault="00DC7D4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Spoločníkovi € </w:t>
            </w:r>
            <w:r w:rsidR="0040417C">
              <w:rPr>
                <w:rFonts w:ascii="Arial" w:hAnsi="Arial" w:cs="Arial"/>
                <w:sz w:val="22"/>
                <w:szCs w:val="22"/>
              </w:rPr>
              <w:t>3000</w:t>
            </w:r>
            <w:r w:rsidR="005050FF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429A49BD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 xml:space="preserve">osobné automobily BMW </w:t>
      </w:r>
      <w:r w:rsidR="005050FF">
        <w:rPr>
          <w:rFonts w:ascii="Arial" w:hAnsi="Arial" w:cs="Arial"/>
          <w:sz w:val="22"/>
          <w:szCs w:val="22"/>
        </w:rPr>
        <w:t>X3 a VW Golf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sú zaradené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5050FF">
        <w:rPr>
          <w:rFonts w:ascii="Arial" w:hAnsi="Arial" w:cs="Arial"/>
          <w:sz w:val="22"/>
          <w:szCs w:val="22"/>
        </w:rPr>
        <w:t xml:space="preserve">klimatizácia </w:t>
      </w:r>
      <w:r w:rsidR="0040417C">
        <w:rPr>
          <w:rFonts w:ascii="Arial" w:hAnsi="Arial" w:cs="Arial"/>
          <w:sz w:val="22"/>
          <w:szCs w:val="22"/>
        </w:rPr>
        <w:t>odpredaná</w:t>
      </w:r>
      <w:r w:rsidR="005050FF">
        <w:rPr>
          <w:rFonts w:ascii="Arial" w:hAnsi="Arial" w:cs="Arial"/>
          <w:sz w:val="22"/>
          <w:szCs w:val="22"/>
        </w:rPr>
        <w:t>,</w:t>
      </w:r>
      <w:r w:rsidR="0040417C">
        <w:rPr>
          <w:rFonts w:ascii="Arial" w:hAnsi="Arial" w:cs="Arial"/>
          <w:sz w:val="22"/>
          <w:szCs w:val="22"/>
        </w:rPr>
        <w:t xml:space="preserve"> </w:t>
      </w:r>
      <w:r w:rsidR="00DC7D45">
        <w:rPr>
          <w:rFonts w:ascii="Arial" w:hAnsi="Arial" w:cs="Arial"/>
          <w:sz w:val="22"/>
          <w:szCs w:val="22"/>
        </w:rPr>
        <w:t>motocykel Honda, odpisová skupina 1, rovnomerné odpisovanie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6A7E29">
        <w:rPr>
          <w:rFonts w:ascii="Arial" w:hAnsi="Arial" w:cs="Arial"/>
          <w:spacing w:val="-2"/>
          <w:sz w:val="22"/>
          <w:szCs w:val="22"/>
        </w:rPr>
        <w:t xml:space="preserve">spoločnosť </w:t>
      </w:r>
      <w:proofErr w:type="spellStart"/>
      <w:r w:rsidR="006A7E29">
        <w:rPr>
          <w:rFonts w:ascii="Arial" w:hAnsi="Arial" w:cs="Arial"/>
          <w:spacing w:val="-2"/>
          <w:sz w:val="22"/>
          <w:szCs w:val="22"/>
        </w:rPr>
        <w:t>zkapitalizovala</w:t>
      </w:r>
      <w:proofErr w:type="spellEnd"/>
      <w:r w:rsidR="006A7E29">
        <w:rPr>
          <w:rFonts w:ascii="Arial" w:hAnsi="Arial" w:cs="Arial"/>
          <w:spacing w:val="-2"/>
          <w:sz w:val="22"/>
          <w:szCs w:val="22"/>
        </w:rPr>
        <w:t xml:space="preserve"> časť pôžičky spoločníka, aby nemala záporné vlastné imanie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DEAC4" w14:textId="77777777" w:rsidR="00DF7C7B" w:rsidRDefault="00DF7C7B">
      <w:r>
        <w:separator/>
      </w:r>
    </w:p>
  </w:endnote>
  <w:endnote w:type="continuationSeparator" w:id="0">
    <w:p w14:paraId="14510F52" w14:textId="77777777" w:rsidR="00DF7C7B" w:rsidRDefault="00DF7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77777777" w:rsidR="00F404E8" w:rsidRDefault="00DF7C7B">
    <w:pPr>
      <w:spacing w:line="200" w:lineRule="exact"/>
      <w:rPr>
        <w:sz w:val="20"/>
        <w:szCs w:val="20"/>
      </w:rPr>
    </w:pPr>
    <w:r>
      <w:rPr>
        <w:lang w:val="en-US"/>
      </w:rPr>
      <w:pict w14:anchorId="758EB4D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EBC19D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C7D4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F544A" w14:textId="77777777" w:rsidR="00DF7C7B" w:rsidRDefault="00DF7C7B">
      <w:r>
        <w:separator/>
      </w:r>
    </w:p>
  </w:footnote>
  <w:footnote w:type="continuationSeparator" w:id="0">
    <w:p w14:paraId="692BC392" w14:textId="77777777" w:rsidR="00DF7C7B" w:rsidRDefault="00DF7C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540C"/>
    <w:rsid w:val="0009333E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5050FF"/>
    <w:rsid w:val="0055784D"/>
    <w:rsid w:val="005635F2"/>
    <w:rsid w:val="005753B9"/>
    <w:rsid w:val="00593D16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A68DD"/>
    <w:rsid w:val="00845761"/>
    <w:rsid w:val="008771A6"/>
    <w:rsid w:val="008E2976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15261"/>
    <w:rsid w:val="00B15E67"/>
    <w:rsid w:val="00B311FF"/>
    <w:rsid w:val="00B7440A"/>
    <w:rsid w:val="00BC65F4"/>
    <w:rsid w:val="00BD1EE3"/>
    <w:rsid w:val="00C01CB7"/>
    <w:rsid w:val="00CC3205"/>
    <w:rsid w:val="00CD545D"/>
    <w:rsid w:val="00D11460"/>
    <w:rsid w:val="00D312A3"/>
    <w:rsid w:val="00DC7D45"/>
    <w:rsid w:val="00DF7C7B"/>
    <w:rsid w:val="00E321DE"/>
    <w:rsid w:val="00E76A98"/>
    <w:rsid w:val="00E8632E"/>
    <w:rsid w:val="00E9003D"/>
    <w:rsid w:val="00EB4798"/>
    <w:rsid w:val="00EB55FA"/>
    <w:rsid w:val="00EE5474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2022-01-25T14:18:00Z</cp:lastPrinted>
  <dcterms:created xsi:type="dcterms:W3CDTF">2022-01-25T14:15:00Z</dcterms:created>
  <dcterms:modified xsi:type="dcterms:W3CDTF">2022-01-25T14:18:00Z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