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C8" w:rsidRDefault="00A6099E" w:rsidP="00A609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INDIVIDUÁLNA ÚČTOVNÁ ZÁVIERKA</w:t>
      </w:r>
    </w:p>
    <w:p w:rsidR="00A6099E" w:rsidRDefault="00C87C44" w:rsidP="00A609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 31.12.20</w:t>
      </w:r>
      <w:r w:rsidR="00D83E29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A6099E" w:rsidRDefault="00A6099E" w:rsidP="00A6099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Priložené súčasti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  <w:t>Súvaha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  <w:t>Výkaz ziskov a strát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  <w:t>riadna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mimoriadna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 obdobie 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Mesiac</w:t>
      </w:r>
      <w:r>
        <w:rPr>
          <w:rFonts w:ascii="Times New Roman" w:hAnsi="Times New Roman" w:cs="Times New Roman"/>
          <w:sz w:val="20"/>
          <w:szCs w:val="20"/>
        </w:rPr>
        <w:tab/>
        <w:t>Rok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Mesiac</w:t>
      </w:r>
      <w:r>
        <w:rPr>
          <w:rFonts w:ascii="Times New Roman" w:hAnsi="Times New Roman" w:cs="Times New Roman"/>
          <w:sz w:val="20"/>
          <w:szCs w:val="20"/>
        </w:rPr>
        <w:tab/>
        <w:t>Rok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od         01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Pr="00A6099E">
        <w:rPr>
          <w:rFonts w:ascii="Times New Roman" w:hAnsi="Times New Roman" w:cs="Times New Roman"/>
          <w:sz w:val="24"/>
          <w:szCs w:val="24"/>
        </w:rPr>
        <w:t>20</w:t>
      </w:r>
      <w:r w:rsidR="00D83E29">
        <w:rPr>
          <w:rFonts w:ascii="Times New Roman" w:hAnsi="Times New Roman" w:cs="Times New Roman"/>
          <w:sz w:val="24"/>
          <w:szCs w:val="24"/>
        </w:rPr>
        <w:t>2</w:t>
      </w:r>
      <w:r w:rsidRPr="00A6099E">
        <w:rPr>
          <w:rFonts w:ascii="Times New Roman" w:hAnsi="Times New Roman" w:cs="Times New Roman"/>
          <w:sz w:val="24"/>
          <w:szCs w:val="24"/>
        </w:rPr>
        <w:t>1       do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12      20</w:t>
      </w:r>
      <w:r w:rsidR="00D83E2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37944461</w:t>
      </w:r>
    </w:p>
    <w:p w:rsidR="00A6099E" w:rsidRDefault="00A6099E" w:rsidP="00A6099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Názov účtovnej jednotky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obcí TOPOĽ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účtovnej jednotky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PSČ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Názov obce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067 45            Topoľovka 194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Číslo telefónu</w:t>
      </w:r>
    </w:p>
    <w:p w:rsidR="00A6099E" w:rsidRDefault="00A6099E" w:rsidP="00A609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057/7781133</w:t>
      </w: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Zostavený dňa: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83E29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D83E2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C87C44">
        <w:rPr>
          <w:rFonts w:ascii="Times New Roman" w:hAnsi="Times New Roman" w:cs="Times New Roman"/>
          <w:sz w:val="24"/>
          <w:szCs w:val="24"/>
        </w:rPr>
        <w:t>2</w:t>
      </w:r>
      <w:r w:rsidR="00D83E29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p w:rsid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Podpisový záznam štatutárneho orgánu</w:t>
      </w:r>
    </w:p>
    <w:p w:rsidR="00A6099E" w:rsidRPr="00A6099E" w:rsidRDefault="00A6099E" w:rsidP="00A609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alebo člena štatutárneho orgánu účtovnej jednotky:</w:t>
      </w:r>
    </w:p>
    <w:sectPr w:rsidR="00A6099E" w:rsidRPr="00A609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99E"/>
    <w:rsid w:val="00862FC8"/>
    <w:rsid w:val="00A55494"/>
    <w:rsid w:val="00A6099E"/>
    <w:rsid w:val="00C87C44"/>
    <w:rsid w:val="00D8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CDB259-9453-4BD7-89C3-66FF7BBB1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609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09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DVULITOVÁ Valéria</dc:creator>
  <cp:keywords/>
  <dc:description/>
  <cp:lastModifiedBy>DVULITOVÁ Valéria</cp:lastModifiedBy>
  <cp:revision>6</cp:revision>
  <cp:lastPrinted>2022-01-26T09:01:00Z</cp:lastPrinted>
  <dcterms:created xsi:type="dcterms:W3CDTF">2019-01-31T09:03:00Z</dcterms:created>
  <dcterms:modified xsi:type="dcterms:W3CDTF">2022-01-26T09:14:00Z</dcterms:modified>
</cp:coreProperties>
</file>