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iv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jská 15/A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833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87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833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876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