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5039" w14:textId="77777777" w:rsidR="00000000" w:rsidRDefault="00847FF4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04246604" w14:textId="77777777" w:rsidR="00000000" w:rsidRDefault="00847FF4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036A49A0" w14:textId="77777777" w:rsidR="00000000" w:rsidRDefault="00847FF4">
      <w:pPr>
        <w:keepNext/>
        <w:jc w:val="center"/>
        <w:rPr>
          <w:b/>
          <w:bCs/>
          <w:sz w:val="18"/>
          <w:szCs w:val="22"/>
        </w:rPr>
      </w:pPr>
    </w:p>
    <w:p w14:paraId="1F972C02" w14:textId="77777777" w:rsidR="00000000" w:rsidRDefault="00847FF4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38"/>
      </w:tblGrid>
      <w:tr w:rsidR="00000000" w14:paraId="09168BF5" w14:textId="77777777">
        <w:trPr>
          <w:trHeight w:val="1656"/>
        </w:trPr>
        <w:tc>
          <w:tcPr>
            <w:tcW w:w="9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801B00" w14:textId="77777777" w:rsidR="00000000" w:rsidRDefault="00847FF4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H &amp; F spol. s.r.o.</w:t>
            </w:r>
          </w:p>
          <w:p w14:paraId="1E989369" w14:textId="77777777" w:rsidR="00000000" w:rsidRDefault="00847FF4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Jozef Majer 530</w:t>
            </w:r>
          </w:p>
          <w:p w14:paraId="5E5BF6C3" w14:textId="77777777" w:rsidR="00000000" w:rsidRDefault="00847FF4">
            <w:pPr>
              <w:snapToGrid w:val="0"/>
              <w:jc w:val="both"/>
            </w:pPr>
            <w:r>
              <w:rPr>
                <w:sz w:val="20"/>
              </w:rPr>
              <w:t>93041 Kvetoslavov</w:t>
            </w:r>
          </w:p>
        </w:tc>
      </w:tr>
    </w:tbl>
    <w:p w14:paraId="4103E5CF" w14:textId="77777777" w:rsidR="00000000" w:rsidRDefault="00847FF4">
      <w:pPr>
        <w:jc w:val="both"/>
        <w:rPr>
          <w:sz w:val="20"/>
          <w:u w:val="single"/>
        </w:rPr>
      </w:pPr>
    </w:p>
    <w:p w14:paraId="4D940BB1" w14:textId="77777777" w:rsidR="00000000" w:rsidRDefault="00847FF4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439168CE" w14:textId="77777777" w:rsidR="00000000" w:rsidRDefault="00847FF4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Priemerný pre</w:t>
      </w:r>
      <w:r>
        <w:rPr>
          <w:sz w:val="20"/>
        </w:rPr>
        <w:t>počítaný počet zamestnancov:      0</w:t>
      </w:r>
    </w:p>
    <w:p w14:paraId="3C6E8911" w14:textId="77777777" w:rsidR="00000000" w:rsidRDefault="00847FF4">
      <w:pPr>
        <w:tabs>
          <w:tab w:val="left" w:pos="851"/>
        </w:tabs>
        <w:ind w:left="2870"/>
        <w:jc w:val="both"/>
        <w:rPr>
          <w:sz w:val="20"/>
        </w:rPr>
      </w:pPr>
    </w:p>
    <w:p w14:paraId="778D3008" w14:textId="77777777" w:rsidR="00000000" w:rsidRDefault="00847FF4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7E78A175" w14:textId="77777777" w:rsidR="00000000" w:rsidRDefault="00847FF4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74D6FDC3" w14:textId="77777777" w:rsidR="00000000" w:rsidRDefault="00847FF4">
      <w:pPr>
        <w:ind w:left="1121"/>
        <w:jc w:val="both"/>
        <w:rPr>
          <w:b/>
          <w:sz w:val="20"/>
        </w:rPr>
      </w:pPr>
    </w:p>
    <w:p w14:paraId="76D21035" w14:textId="77777777" w:rsidR="00000000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73C4B085" w14:textId="77777777" w:rsidR="00000000" w:rsidRDefault="00847FF4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>Spôsob oceňovania jednotlivých položiek majetku a záväzko</w:t>
      </w:r>
      <w:r>
        <w:rPr>
          <w:sz w:val="20"/>
        </w:rPr>
        <w:t xml:space="preserve">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43483765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4D47A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 w:rsidR="00000000" w14:paraId="5AC1110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81E6D2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0EAEB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0D1B5C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7740A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B8172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A03C3C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75215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4D1DC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0FD2AF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AA7D8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4. pohľadávky pri odplatnom nado</w:t>
            </w:r>
            <w:r>
              <w:rPr>
                <w:bCs/>
                <w:sz w:val="20"/>
              </w:rPr>
              <w:t xml:space="preserve">budnutí alebo pohľadávky nadobudnuté vkladom do ZI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601BA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0D98B4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52861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B005C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56CE830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C13C66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6D677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4B855751" w14:textId="77777777" w:rsidR="00000000" w:rsidRDefault="00847FF4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5199385D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3ABF8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 w:rsidR="00000000" w14:paraId="3FB43C5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41781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6BA41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ECF9DF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B783A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2. zásoby vytvo</w:t>
            </w:r>
            <w:r>
              <w:rPr>
                <w:bCs/>
                <w:sz w:val="20"/>
              </w:rPr>
              <w:t xml:space="preserve">rené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FF967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702F9C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BDEE3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29DF8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C04005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341F9B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AD4385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708EA85A" w14:textId="77777777" w:rsidR="00000000" w:rsidRDefault="00847FF4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6D0F33FD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D8A4B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 w:rsidR="00000000" w14:paraId="10F4FB1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A5B74" w14:textId="77777777" w:rsidR="00000000" w:rsidRDefault="00847FF4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37CBB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2E70D9B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0424C" w14:textId="77777777" w:rsidR="00000000" w:rsidRDefault="00847FF4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C1AE7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761C50FF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D64D3" w14:textId="77777777" w:rsidR="00000000" w:rsidRDefault="00847FF4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1CB98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000000" w14:paraId="193BBB0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2B1E" w14:textId="77777777" w:rsidR="00000000" w:rsidRDefault="00847FF4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EE7B3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238214AB" w14:textId="77777777" w:rsidR="00000000" w:rsidRDefault="00847FF4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01C5920A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FAEE6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</w:t>
            </w:r>
            <w:r>
              <w:rPr>
                <w:bCs/>
                <w:sz w:val="20"/>
              </w:rPr>
              <w:t>starávacou cenou</w:t>
            </w:r>
          </w:p>
        </w:tc>
      </w:tr>
      <w:tr w:rsidR="00000000" w14:paraId="53DB69D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02D01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74B28A7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35C5E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900A50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7892A9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2. nehmotný majetok vytvorený vlastnou činnosťou, ak sú vlastné náklady vyššie ako reprodukčná obsta</w:t>
            </w:r>
            <w:r>
              <w:rPr>
                <w:bCs/>
                <w:sz w:val="20"/>
              </w:rPr>
              <w:t xml:space="preserve">rávacia cena tohto majetku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F154A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F6C708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C8D683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A43EC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F511B0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5C2EF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42735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2C33E0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6E8A2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5.</w:t>
            </w:r>
            <w:r>
              <w:rPr>
                <w:bCs/>
                <w:sz w:val="20"/>
              </w:rPr>
              <w:t xml:space="preserve"> nehmotný a hmotný majetok novozistený pri inventarizácii a v účtovníctve doteraz nezachytený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769D1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72FA136" w14:textId="77777777" w:rsidR="00000000" w:rsidRDefault="00847FF4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741C9CBC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84219" w14:textId="77777777" w:rsidR="00000000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000000" w14:paraId="461864A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5C878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853EC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0D84CE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9D49A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DD670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3395033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ACE9A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</w:t>
            </w:r>
            <w:r>
              <w:rPr>
                <w:bCs/>
                <w:sz w:val="20"/>
              </w:rPr>
              <w:t>u za ktoré sa zásoby obstarali</w:t>
            </w:r>
          </w:p>
          <w:p w14:paraId="2AA4A285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B811E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61EEC7B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9FC7F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87CF5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2070123E" w14:textId="77777777" w:rsidR="00000000" w:rsidRDefault="00847FF4">
      <w:pPr>
        <w:jc w:val="both"/>
        <w:rPr>
          <w:sz w:val="20"/>
          <w:szCs w:val="22"/>
        </w:rPr>
      </w:pPr>
    </w:p>
    <w:p w14:paraId="0678A3CD" w14:textId="77777777" w:rsidR="00000000" w:rsidRDefault="00847FF4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000000" w14:paraId="2EEACA50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30A9B1" w14:textId="77777777" w:rsidR="00000000" w:rsidRDefault="00847FF4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000000" w14:paraId="432AD7E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01ED5" w14:textId="77777777" w:rsidR="00000000" w:rsidRDefault="00847FF4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</w:t>
            </w:r>
            <w:r>
              <w:rPr>
                <w:sz w:val="20"/>
              </w:rPr>
              <w:t xml:space="preserve">ebná </w:t>
            </w:r>
          </w:p>
          <w:p w14:paraId="028B7499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4D34C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2EA1AFD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A6408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CCC64F0" w14:textId="77777777" w:rsidR="00000000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949D0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4EB6B27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4A281" w14:textId="77777777" w:rsidR="00000000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</w:t>
            </w:r>
            <w:r>
              <w:rPr>
                <w:bCs/>
                <w:sz w:val="20"/>
                <w:szCs w:val="22"/>
              </w:rPr>
              <w:t>etok a majetok obstaraný na základe  zmluvy o kúpe prenajatej veci - v ocenení</w:t>
            </w:r>
          </w:p>
          <w:p w14:paraId="5D3AF3F2" w14:textId="77777777" w:rsidR="00000000" w:rsidRDefault="00847FF4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D76E3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05B9370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A3EF3" w14:textId="77777777" w:rsidR="00000000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227DCC71" w14:textId="77777777" w:rsidR="00000000" w:rsidRDefault="00847FF4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</w:t>
            </w:r>
            <w:r>
              <w:rPr>
                <w:bCs/>
                <w:sz w:val="20"/>
                <w:szCs w:val="22"/>
              </w:rPr>
              <w:t>h z príjmov pri sadzbe 22 %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8CE90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7386F47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15479" w14:textId="77777777" w:rsidR="00000000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59277A1" w14:textId="77777777" w:rsidR="00000000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F0434E0" w14:textId="77777777" w:rsidR="00000000" w:rsidRDefault="00847FF4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</w:t>
            </w:r>
            <w:r>
              <w:rPr>
                <w:bCs/>
                <w:sz w:val="20"/>
                <w:szCs w:val="22"/>
              </w:rPr>
              <w:t>ho obdobia.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D69F7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000000" w14:paraId="1C23321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E0507" w14:textId="77777777" w:rsidR="00000000" w:rsidRDefault="00847FF4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</w:t>
            </w:r>
            <w:r>
              <w:rPr>
                <w:bCs/>
                <w:sz w:val="20"/>
                <w:szCs w:val="22"/>
              </w:rPr>
              <w:t>ých kvót.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39837" w14:textId="77777777" w:rsidR="00000000" w:rsidRDefault="00847FF4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D44D04F" w14:textId="77777777" w:rsidR="00000000" w:rsidRDefault="00847FF4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23F817AB" w14:textId="77777777" w:rsidR="00000000" w:rsidRDefault="00847FF4">
      <w:pPr>
        <w:jc w:val="both"/>
        <w:rPr>
          <w:sz w:val="20"/>
          <w:szCs w:val="22"/>
        </w:rPr>
      </w:pPr>
    </w:p>
    <w:p w14:paraId="7FB0B659" w14:textId="77777777" w:rsidR="00000000" w:rsidRDefault="00847FF4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03"/>
      </w:tblGrid>
      <w:tr w:rsidR="00000000" w14:paraId="60222991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077DF" w14:textId="77777777" w:rsidR="00000000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Neh</w:t>
            </w:r>
            <w:r>
              <w:rPr>
                <w:sz w:val="20"/>
                <w:szCs w:val="22"/>
              </w:rPr>
              <w:t xml:space="preserve">motný majetok odpisuje účtovná jednotka počas predpokladanej doby používania zodpovedajúcej spotrebe budúcich ekonomických úžitkov z majetku. Nehmotný majetok, ktorým sú náklady na vývoj sa odpisuje  najneskôr do piatich rokov od jeho obstarania. Nehmotný </w:t>
            </w:r>
            <w:r>
              <w:rPr>
                <w:sz w:val="20"/>
                <w:szCs w:val="22"/>
              </w:rPr>
              <w:t xml:space="preserve">majetok vytvorený vlastnou činnosťou sa neaktivuje okrem softvéru a nákladov na vývoj, ktoré sa aktivujú v súlade s postupmi účtovania. 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367B9" w14:textId="77777777" w:rsidR="00000000" w:rsidRDefault="00847FF4">
            <w:pPr>
              <w:snapToGrid w:val="0"/>
              <w:rPr>
                <w:sz w:val="18"/>
              </w:rPr>
            </w:pPr>
          </w:p>
          <w:p w14:paraId="067F0984" w14:textId="77777777" w:rsidR="00000000" w:rsidRDefault="00847FF4">
            <w:pPr>
              <w:rPr>
                <w:sz w:val="18"/>
              </w:rPr>
            </w:pPr>
          </w:p>
          <w:p w14:paraId="529CB03E" w14:textId="77777777" w:rsidR="00000000" w:rsidRDefault="00847FF4">
            <w:pPr>
              <w:rPr>
                <w:sz w:val="18"/>
              </w:rPr>
            </w:pPr>
          </w:p>
        </w:tc>
      </w:tr>
      <w:tr w:rsidR="00000000" w14:paraId="611F11A0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180DC" w14:textId="77777777" w:rsidR="00000000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Dlhodobý hmotný majetok sa odpisuje s ohľadom na opotrebovanie zodpovedajúce bežným podmienkam jeho používania. Pri</w:t>
            </w:r>
            <w:r>
              <w:rPr>
                <w:sz w:val="20"/>
                <w:szCs w:val="22"/>
              </w:rPr>
              <w:t xml:space="preserve">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941F3" w14:textId="77777777" w:rsidR="00000000" w:rsidRDefault="00847FF4">
            <w:pPr>
              <w:snapToGrid w:val="0"/>
              <w:rPr>
                <w:sz w:val="18"/>
              </w:rPr>
            </w:pPr>
          </w:p>
          <w:p w14:paraId="20C3F2CD" w14:textId="77777777" w:rsidR="00000000" w:rsidRDefault="00847FF4">
            <w:pPr>
              <w:rPr>
                <w:sz w:val="18"/>
              </w:rPr>
            </w:pPr>
          </w:p>
          <w:p w14:paraId="18466F0D" w14:textId="77777777" w:rsidR="00000000" w:rsidRDefault="00847FF4">
            <w:pPr>
              <w:rPr>
                <w:sz w:val="18"/>
              </w:rPr>
            </w:pPr>
          </w:p>
        </w:tc>
      </w:tr>
      <w:tr w:rsidR="00000000" w14:paraId="6AAF13C5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40109" w14:textId="77777777" w:rsidR="00000000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Dlhodobý hmotný majetok sa odpisuje s ohľadom na opo</w:t>
            </w:r>
            <w:r>
              <w:rPr>
                <w:sz w:val="20"/>
                <w:szCs w:val="22"/>
              </w:rPr>
              <w:t xml:space="preserve">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8B546" w14:textId="77777777" w:rsidR="00000000" w:rsidRDefault="00847FF4">
            <w:pPr>
              <w:snapToGrid w:val="0"/>
              <w:rPr>
                <w:sz w:val="18"/>
              </w:rPr>
            </w:pPr>
          </w:p>
        </w:tc>
      </w:tr>
      <w:tr w:rsidR="00000000" w14:paraId="417867E4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6687F" w14:textId="77777777" w:rsidR="00000000" w:rsidRDefault="00847FF4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3BA9B" w14:textId="77777777" w:rsidR="00000000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AD0C9" w14:textId="77777777" w:rsidR="00000000" w:rsidRDefault="00847FF4">
            <w:pPr>
              <w:snapToGrid w:val="0"/>
              <w:rPr>
                <w:sz w:val="18"/>
              </w:rPr>
            </w:pPr>
          </w:p>
        </w:tc>
      </w:tr>
      <w:tr w:rsidR="00000000" w14:paraId="57DA63F3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66A7F" w14:textId="77777777" w:rsidR="00000000" w:rsidRDefault="00847FF4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06DB8" w14:textId="77777777" w:rsidR="00000000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DEEAE" w14:textId="77777777" w:rsidR="00000000" w:rsidRDefault="00847FF4">
            <w:pPr>
              <w:snapToGrid w:val="0"/>
              <w:rPr>
                <w:sz w:val="18"/>
              </w:rPr>
            </w:pPr>
          </w:p>
        </w:tc>
      </w:tr>
    </w:tbl>
    <w:p w14:paraId="703939D7" w14:textId="77777777" w:rsidR="00000000" w:rsidRDefault="00847FF4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00"/>
      </w:tblGrid>
      <w:tr w:rsidR="00000000" w14:paraId="613C1014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CE1C4" w14:textId="77777777" w:rsidR="00000000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E155E" w14:textId="77777777" w:rsidR="00000000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Odpis</w:t>
            </w:r>
            <w:r>
              <w:rPr>
                <w:sz w:val="18"/>
              </w:rPr>
              <w:t xml:space="preserve">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65F9D" w14:textId="77777777" w:rsidR="00000000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EC0D0" w14:textId="77777777" w:rsidR="00000000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79692" w14:textId="77777777" w:rsidR="00000000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4842EC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2E99FB0B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1BFE2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B1B2A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E00D6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2DED7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BDACA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53472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55EF9F16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091C3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4CB98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35352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0471A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4BA3D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9180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6699847D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6E2AF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34FA8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3B215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37F23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11B56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B28B5F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47D93817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CAC78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13124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6F8BC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12927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48360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0DB49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161523BF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9A983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8FAA7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4C072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79EEB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87E7A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8F7BE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000000" w14:paraId="1567813D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90345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F4057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40E04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A8313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33EA6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762D5" w14:textId="77777777" w:rsidR="00000000" w:rsidRDefault="00847FF4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3ED5BE61" w14:textId="77777777" w:rsidR="00000000" w:rsidRDefault="00847FF4">
      <w:pPr>
        <w:ind w:left="709"/>
        <w:jc w:val="both"/>
        <w:rPr>
          <w:sz w:val="20"/>
        </w:rPr>
      </w:pPr>
    </w:p>
    <w:p w14:paraId="28F55213" w14:textId="77777777" w:rsidR="00000000" w:rsidRDefault="00847FF4">
      <w:pPr>
        <w:ind w:left="709"/>
        <w:jc w:val="both"/>
        <w:rPr>
          <w:sz w:val="20"/>
        </w:rPr>
      </w:pPr>
    </w:p>
    <w:p w14:paraId="665A7DA3" w14:textId="77777777" w:rsidR="00000000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</w:t>
      </w:r>
      <w:r>
        <w:rPr>
          <w:sz w:val="20"/>
        </w:rPr>
        <w:t>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65"/>
      </w:tblGrid>
      <w:tr w:rsidR="00000000" w14:paraId="7D972624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2D525" w14:textId="77777777" w:rsidR="00000000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7BABD" w14:textId="77777777" w:rsidR="00000000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3DDBE" w14:textId="77777777" w:rsidR="00000000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EB03F" w14:textId="77777777" w:rsidR="00000000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C1BC7" w14:textId="77777777" w:rsidR="00000000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298A8" w14:textId="77777777" w:rsidR="00000000" w:rsidRDefault="00847FF4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000000" w14:paraId="2650A7F8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2D5D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C0D0C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4B0A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4BBFD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CAE67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CB88ED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000000" w14:paraId="11C82060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88D96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CB20C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74841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BD3E8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D5381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96F1A" w14:textId="77777777" w:rsidR="00000000" w:rsidRDefault="00847FF4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458EB3E1" w14:textId="77777777" w:rsidR="00000000" w:rsidRDefault="00847FF4">
      <w:pPr>
        <w:pStyle w:val="Odsekzoznamu"/>
        <w:rPr>
          <w:sz w:val="20"/>
        </w:rPr>
      </w:pPr>
    </w:p>
    <w:p w14:paraId="0E9790A3" w14:textId="77777777" w:rsidR="00000000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58"/>
      </w:tblGrid>
      <w:tr w:rsidR="00000000" w14:paraId="06623E6B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48525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4C4AB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9A0FF" w14:textId="77777777" w:rsidR="00000000" w:rsidRDefault="00847FF4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651B89EE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131F1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59E55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7C3B3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28751155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754D6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E8CBB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9A67D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2E26B08A" w14:textId="77777777" w:rsidR="00000000" w:rsidRDefault="00847FF4">
      <w:pPr>
        <w:ind w:left="709"/>
        <w:jc w:val="both"/>
        <w:rPr>
          <w:sz w:val="18"/>
          <w:szCs w:val="22"/>
        </w:rPr>
      </w:pPr>
    </w:p>
    <w:p w14:paraId="1D4F5CA0" w14:textId="77777777" w:rsidR="00000000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Informácie o účtovaní významných opráv chýb minulých účtovných období v bežnom ú</w:t>
      </w:r>
      <w:r>
        <w:rPr>
          <w:sz w:val="20"/>
        </w:rPr>
        <w:t xml:space="preserve">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92"/>
      </w:tblGrid>
      <w:tr w:rsidR="00000000" w14:paraId="5DD7172F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12C56" w14:textId="77777777" w:rsidR="00000000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2E9A4A" w14:textId="77777777" w:rsidR="00000000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1C174" w14:textId="77777777" w:rsidR="00000000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75E4C" w14:textId="77777777" w:rsidR="00000000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797DAC" w14:textId="77777777" w:rsidR="00000000" w:rsidRDefault="00847FF4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000000" w14:paraId="7B843DEC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14EE7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BD1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837BC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EF3BA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E489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35FA0CDE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884FE" w14:textId="77777777" w:rsidR="00000000" w:rsidRDefault="00847FF4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2BA4C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1CE06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9A2E9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B7952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412D67B8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C5E77" w14:textId="77777777" w:rsidR="00000000" w:rsidRDefault="00847FF4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0CF73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34EEA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71C35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1F5BF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77222A0D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0D4B1" w14:textId="77777777" w:rsidR="00000000" w:rsidRDefault="00847FF4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C2B6C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A8CA6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2A1EA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A3DD1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63F9078C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43E96" w14:textId="77777777" w:rsidR="00000000" w:rsidRDefault="00847FF4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20916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36FED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9B642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31CFAD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24714702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36EAF" w14:textId="77777777" w:rsidR="00000000" w:rsidRDefault="00847FF4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A0DD6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1918D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99AA6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EB6A1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000000" w14:paraId="4A92CE7D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DEFC5" w14:textId="77777777" w:rsidR="00000000" w:rsidRDefault="00847FF4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41C74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45758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7B691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3AC39" w14:textId="77777777" w:rsidR="00000000" w:rsidRDefault="00847FF4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7D086BB2" w14:textId="77777777" w:rsidR="00000000" w:rsidRDefault="00847FF4">
      <w:pPr>
        <w:jc w:val="both"/>
        <w:rPr>
          <w:sz w:val="18"/>
          <w:szCs w:val="22"/>
        </w:rPr>
      </w:pPr>
    </w:p>
    <w:p w14:paraId="47188725" w14:textId="77777777" w:rsidR="00000000" w:rsidRDefault="00847FF4">
      <w:pPr>
        <w:ind w:left="360"/>
        <w:rPr>
          <w:sz w:val="20"/>
        </w:rPr>
      </w:pPr>
    </w:p>
    <w:p w14:paraId="13057D79" w14:textId="77777777" w:rsidR="00000000" w:rsidRDefault="00847FF4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54AB3511" w14:textId="77777777" w:rsidR="00000000" w:rsidRDefault="00847FF4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</w:t>
      </w:r>
      <w:r>
        <w:rPr>
          <w:b/>
          <w:sz w:val="20"/>
        </w:rPr>
        <w:t>trát</w:t>
      </w:r>
    </w:p>
    <w:p w14:paraId="471FAA29" w14:textId="77777777" w:rsidR="00000000" w:rsidRDefault="00847FF4">
      <w:pPr>
        <w:ind w:left="1841"/>
        <w:jc w:val="center"/>
        <w:rPr>
          <w:b/>
          <w:sz w:val="20"/>
        </w:rPr>
      </w:pPr>
    </w:p>
    <w:p w14:paraId="24CFD0B2" w14:textId="77777777" w:rsidR="00000000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</w:t>
      </w:r>
      <w:r>
        <w:rPr>
          <w:sz w:val="20"/>
        </w:rPr>
        <w:t>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58"/>
      </w:tblGrid>
      <w:tr w:rsidR="00000000" w14:paraId="5DCF7DC7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6026C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7C732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9A76" w14:textId="77777777" w:rsidR="00000000" w:rsidRDefault="00847FF4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69FE8D56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91E1F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57B81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FE199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08A9FBC9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10584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D7AA9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779D6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C2CF701" w14:textId="77777777" w:rsidR="00000000" w:rsidRDefault="00847FF4">
      <w:pPr>
        <w:ind w:left="1481"/>
        <w:jc w:val="both"/>
        <w:rPr>
          <w:sz w:val="20"/>
        </w:rPr>
      </w:pPr>
    </w:p>
    <w:p w14:paraId="640CC8EA" w14:textId="77777777" w:rsidR="00000000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58"/>
      </w:tblGrid>
      <w:tr w:rsidR="00000000" w14:paraId="30A3AC81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4940B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305E6F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07D17268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DA516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2F6C4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799BFEF9" w14:textId="77777777">
        <w:trPr>
          <w:trHeight w:val="283"/>
        </w:trPr>
        <w:tc>
          <w:tcPr>
            <w:tcW w:w="9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EB1E9" w14:textId="77777777" w:rsidR="00000000" w:rsidRDefault="00847FF4">
            <w:pPr>
              <w:jc w:val="center"/>
            </w:pPr>
            <w:r>
              <w:rPr>
                <w:sz w:val="20"/>
              </w:rPr>
              <w:t>Opis a spôsoby zabezpečenia záväz</w:t>
            </w:r>
            <w:r>
              <w:rPr>
                <w:sz w:val="20"/>
              </w:rPr>
              <w:t>kov</w:t>
            </w:r>
          </w:p>
        </w:tc>
      </w:tr>
      <w:tr w:rsidR="00000000" w14:paraId="2E77F0E3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193A9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DAA851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08993EC8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0F68D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F6102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A0A22D8" w14:textId="77777777" w:rsidR="00000000" w:rsidRDefault="00847FF4">
      <w:pPr>
        <w:ind w:left="1134"/>
        <w:jc w:val="both"/>
        <w:rPr>
          <w:sz w:val="20"/>
        </w:rPr>
      </w:pPr>
    </w:p>
    <w:p w14:paraId="71E7AE67" w14:textId="77777777" w:rsidR="00000000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601AA206" w14:textId="77777777" w:rsidR="00000000" w:rsidRDefault="00847FF4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78C69CB7" w14:textId="77777777" w:rsidR="00000000" w:rsidRDefault="00847FF4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7676FED4" w14:textId="77777777" w:rsidR="00000000" w:rsidRDefault="00847FF4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</w:t>
      </w:r>
      <w:r>
        <w:rPr>
          <w:sz w:val="20"/>
        </w:rPr>
        <w:t>stných akcií počas účtovného obdobia, pričom sa uvádza percentuálna hodnota týchto vlastných akcií na upísanom základnom imaní,</w:t>
      </w:r>
    </w:p>
    <w:p w14:paraId="4E1B1003" w14:textId="77777777" w:rsidR="00000000" w:rsidRDefault="00847FF4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 xml:space="preserve">počet a hodnota, za ktorú sa vlastné akcie počas účtovného obdobia nadobudli a počet a hodnota, za ktorú sa vlastné akcie počas </w:t>
      </w:r>
      <w:r>
        <w:rPr>
          <w:sz w:val="20"/>
        </w:rPr>
        <w:t>účtovného obdobia previedli na inú osobu,</w:t>
      </w:r>
    </w:p>
    <w:p w14:paraId="7F422CCF" w14:textId="77777777" w:rsidR="00000000" w:rsidRDefault="00847FF4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28BE0CB8" w14:textId="77777777" w:rsidR="00000000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</w:t>
      </w:r>
      <w:r>
        <w:rPr>
          <w:sz w:val="20"/>
        </w:rPr>
        <w:t>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66"/>
      </w:tblGrid>
      <w:tr w:rsidR="00000000" w14:paraId="3473E6FA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AAAB7" w14:textId="77777777" w:rsidR="00000000" w:rsidRDefault="00847FF4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 w14:paraId="0011B872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0DD02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8DE9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00AF8" w14:textId="77777777" w:rsidR="00000000" w:rsidRDefault="00847FF4">
            <w:r>
              <w:rPr>
                <w:sz w:val="20"/>
              </w:rPr>
              <w:t>EUR</w:t>
            </w:r>
          </w:p>
        </w:tc>
      </w:tr>
      <w:tr w:rsidR="00000000" w14:paraId="53B384D4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D93B4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83343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374C6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0EB16A9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B9BFF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C5D74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BA007C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7AB1A055" w14:textId="77777777"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3F382" w14:textId="77777777" w:rsidR="00000000" w:rsidRDefault="00847FF4">
            <w:r>
              <w:rPr>
                <w:sz w:val="20"/>
              </w:rPr>
              <w:t>b)pôžičky poskytnuté členom štatutárneho orgánu, do</w:t>
            </w:r>
            <w:r>
              <w:rPr>
                <w:sz w:val="20"/>
              </w:rPr>
              <w:t>zorného orgánu a iného orgánu ÚJ</w:t>
            </w:r>
          </w:p>
        </w:tc>
      </w:tr>
      <w:tr w:rsidR="00000000" w14:paraId="050DB615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0E27B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D3711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64B5D" w14:textId="77777777" w:rsidR="00000000" w:rsidRDefault="00847FF4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5ED80" w14:textId="77777777" w:rsidR="00000000" w:rsidRDefault="00847FF4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905229C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5944264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EFD52" w14:textId="77777777" w:rsidR="00000000" w:rsidRDefault="00847FF4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92DBF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CD512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707D3" w14:textId="77777777" w:rsidR="00000000" w:rsidRDefault="00847FF4">
            <w:pPr>
              <w:snapToGrid w:val="0"/>
              <w:rPr>
                <w:sz w:val="20"/>
              </w:rPr>
            </w:pPr>
          </w:p>
        </w:tc>
      </w:tr>
      <w:tr w:rsidR="00000000" w14:paraId="0AE0FD5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C8E71" w14:textId="77777777" w:rsidR="00000000" w:rsidRDefault="00847FF4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13E13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1B24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935C7" w14:textId="77777777" w:rsidR="00000000" w:rsidRDefault="00847FF4">
            <w:pPr>
              <w:snapToGrid w:val="0"/>
              <w:rPr>
                <w:sz w:val="20"/>
              </w:rPr>
            </w:pPr>
          </w:p>
        </w:tc>
      </w:tr>
      <w:tr w:rsidR="00000000" w14:paraId="54D04F37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2E716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14:paraId="11482EF5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E1924" w14:textId="77777777" w:rsidR="00000000" w:rsidRDefault="00847FF4">
            <w:pPr>
              <w:snapToGrid w:val="0"/>
              <w:rPr>
                <w:sz w:val="20"/>
              </w:rPr>
            </w:pPr>
          </w:p>
          <w:p w14:paraId="7E572D07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75329" w14:textId="77777777" w:rsidR="00000000" w:rsidRDefault="00847FF4">
            <w:pPr>
              <w:snapToGrid w:val="0"/>
              <w:rPr>
                <w:sz w:val="20"/>
              </w:rPr>
            </w:pPr>
          </w:p>
          <w:p w14:paraId="23EE4235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EBDE7" w14:textId="77777777" w:rsidR="00000000" w:rsidRDefault="00847FF4">
            <w:pPr>
              <w:snapToGrid w:val="0"/>
              <w:rPr>
                <w:sz w:val="20"/>
              </w:rPr>
            </w:pPr>
          </w:p>
          <w:p w14:paraId="617807CE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4DF7E7C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BC19A" w14:textId="77777777" w:rsidR="00000000" w:rsidRDefault="00847FF4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F1BDE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CF535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7B8C3" w14:textId="77777777" w:rsidR="00000000" w:rsidRDefault="00847FF4">
            <w:pPr>
              <w:snapToGrid w:val="0"/>
              <w:rPr>
                <w:sz w:val="20"/>
              </w:rPr>
            </w:pPr>
          </w:p>
        </w:tc>
      </w:tr>
      <w:tr w:rsidR="00000000" w14:paraId="44E7CEBD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2CBED" w14:textId="77777777" w:rsidR="00000000" w:rsidRDefault="00847FF4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623C1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68918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66195E" w14:textId="77777777" w:rsidR="00000000" w:rsidRDefault="00847FF4">
            <w:pPr>
              <w:snapToGrid w:val="0"/>
              <w:rPr>
                <w:sz w:val="20"/>
              </w:rPr>
            </w:pPr>
          </w:p>
        </w:tc>
      </w:tr>
      <w:tr w:rsidR="00000000" w14:paraId="52C0ED1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30D38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odpustených pôžičiek a</w:t>
            </w:r>
            <w:r>
              <w:rPr>
                <w:sz w:val="20"/>
              </w:rPr>
              <w:t xml:space="preserve"> odpísaných pôžičiek </w:t>
            </w:r>
          </w:p>
          <w:p w14:paraId="064ED325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F5F4" w14:textId="77777777" w:rsidR="00000000" w:rsidRDefault="00847FF4">
            <w:pPr>
              <w:snapToGrid w:val="0"/>
              <w:rPr>
                <w:sz w:val="20"/>
              </w:rPr>
            </w:pPr>
          </w:p>
          <w:p w14:paraId="3B165E5E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F15FC" w14:textId="77777777" w:rsidR="00000000" w:rsidRDefault="00847FF4">
            <w:pPr>
              <w:snapToGrid w:val="0"/>
              <w:rPr>
                <w:sz w:val="20"/>
              </w:rPr>
            </w:pPr>
          </w:p>
          <w:p w14:paraId="7D6B5C94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B9985" w14:textId="77777777" w:rsidR="00000000" w:rsidRDefault="00847FF4">
            <w:pPr>
              <w:snapToGrid w:val="0"/>
              <w:rPr>
                <w:sz w:val="20"/>
              </w:rPr>
            </w:pPr>
          </w:p>
          <w:p w14:paraId="0FCD519F" w14:textId="77777777" w:rsidR="00000000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000000" w14:paraId="4DDE095D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5861E" w14:textId="77777777" w:rsidR="00000000" w:rsidRDefault="00847FF4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70E28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6E588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05372" w14:textId="77777777" w:rsidR="00000000" w:rsidRDefault="00847FF4">
            <w:pPr>
              <w:snapToGrid w:val="0"/>
              <w:rPr>
                <w:sz w:val="20"/>
              </w:rPr>
            </w:pPr>
          </w:p>
        </w:tc>
      </w:tr>
      <w:tr w:rsidR="00000000" w14:paraId="08C75747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A2387" w14:textId="77777777" w:rsidR="00000000" w:rsidRDefault="00847FF4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1DDB7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38FFF" w14:textId="77777777" w:rsidR="00000000" w:rsidRDefault="00847FF4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7ED4D" w14:textId="77777777" w:rsidR="00000000" w:rsidRDefault="00847FF4">
            <w:pPr>
              <w:snapToGrid w:val="0"/>
              <w:rPr>
                <w:sz w:val="20"/>
              </w:rPr>
            </w:pPr>
          </w:p>
        </w:tc>
      </w:tr>
      <w:tr w:rsidR="00000000" w14:paraId="60FDE0F6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BEA06" w14:textId="77777777" w:rsidR="00000000" w:rsidRDefault="00847FF4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</w:t>
            </w:r>
            <w:r>
              <w:rPr>
                <w:sz w:val="20"/>
              </w:rPr>
              <w:t>né vyúčtovať</w:t>
            </w:r>
          </w:p>
        </w:tc>
      </w:tr>
      <w:tr w:rsidR="00000000" w14:paraId="552B2B2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C3615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368A5" w14:textId="77777777" w:rsidR="00000000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25170" w14:textId="77777777" w:rsidR="00000000" w:rsidRDefault="00847FF4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000000" w14:paraId="65F77BD0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42FFE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20A87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A9C36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  <w:tr w:rsidR="00000000" w14:paraId="40DC318A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5BD3E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9D5D5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D0BD8" w14:textId="77777777" w:rsidR="00000000" w:rsidRDefault="00847FF4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5A654D54" w14:textId="77777777" w:rsidR="00000000" w:rsidRDefault="00847FF4">
      <w:pPr>
        <w:jc w:val="both"/>
        <w:rPr>
          <w:sz w:val="20"/>
        </w:rPr>
      </w:pPr>
    </w:p>
    <w:p w14:paraId="7B547351" w14:textId="77777777" w:rsidR="00000000" w:rsidRDefault="00847FF4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71D8E887" w14:textId="77777777" w:rsidR="00000000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</w:t>
      </w:r>
      <w:r>
        <w:rPr>
          <w:sz w:val="20"/>
        </w:rPr>
        <w:t>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</w:t>
      </w:r>
      <w:r>
        <w:rPr>
          <w:sz w:val="20"/>
        </w:rPr>
        <w:t>latku za celé zostávajúce obdobie platnosti zmluvy,</w:t>
      </w:r>
    </w:p>
    <w:p w14:paraId="295D77DC" w14:textId="77777777" w:rsidR="00000000" w:rsidRDefault="00847FF4">
      <w:pPr>
        <w:jc w:val="both"/>
        <w:rPr>
          <w:sz w:val="20"/>
        </w:rPr>
      </w:pPr>
    </w:p>
    <w:p w14:paraId="01CBED4C" w14:textId="77777777" w:rsidR="00000000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075B1CD5" w14:textId="77777777" w:rsidR="00000000" w:rsidRDefault="00847FF4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 xml:space="preserve">možná povinnosť, ktorá vznikla ako dôsledok minulej udalosti a ktorej existencia závisí od toho, či nastane alebo nenastane jedna alebo </w:t>
      </w:r>
      <w:r>
        <w:rPr>
          <w:sz w:val="20"/>
        </w:rPr>
        <w:t>viac neistých udalostí v budúcnosti, ktorých vznik nezávisí od účtovnej jednotky, alebo</w:t>
      </w:r>
    </w:p>
    <w:p w14:paraId="4D6DCEE7" w14:textId="77777777" w:rsidR="00000000" w:rsidRDefault="00847FF4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08A7553F" w14:textId="77777777" w:rsidR="00000000" w:rsidRDefault="00847FF4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 xml:space="preserve">nie je pravdepodobné, že na splnenie tejto povinnosti bude </w:t>
      </w:r>
      <w:r>
        <w:rPr>
          <w:sz w:val="20"/>
        </w:rPr>
        <w:t>potrebný úbytok ekonomických úžitkov, alebo</w:t>
      </w:r>
    </w:p>
    <w:p w14:paraId="167DF435" w14:textId="77777777" w:rsidR="00000000" w:rsidRDefault="00847FF4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790E5012" w14:textId="77777777" w:rsidR="00000000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3522B2EF" w14:textId="77777777" w:rsidR="00000000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</w:t>
      </w:r>
      <w:r>
        <w:rPr>
          <w:sz w:val="20"/>
        </w:rPr>
        <w:t xml:space="preserve"> dcérskej účtovnej jednotke a účtovnej jednotke s podstatným vplyvom,</w:t>
      </w:r>
    </w:p>
    <w:p w14:paraId="0F373FFD" w14:textId="77777777" w:rsidR="00000000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559E731F" w14:textId="77777777" w:rsidR="00000000" w:rsidRDefault="00847FF4">
      <w:pPr>
        <w:jc w:val="both"/>
        <w:rPr>
          <w:sz w:val="20"/>
        </w:rPr>
      </w:pPr>
    </w:p>
    <w:p w14:paraId="3AB35E87" w14:textId="77777777" w:rsidR="00000000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</w:t>
      </w:r>
      <w:r>
        <w:rPr>
          <w:sz w:val="20"/>
        </w:rPr>
        <w:t>vo poskytovať služby vo verejnom záujme, pričom sa uvádza náhrada za túto činnosť v akejkoľvek forme, a ak sa zároveň vykonávajú aj iné činnosti, uvádzajú sa aj informácie o</w:t>
      </w:r>
    </w:p>
    <w:p w14:paraId="0E3E3AF6" w14:textId="77777777" w:rsidR="00000000" w:rsidRDefault="00847FF4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0468A1A6" w14:textId="77777777" w:rsidR="00000000" w:rsidRDefault="00847FF4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</w:t>
      </w:r>
      <w:r>
        <w:rPr>
          <w:sz w:val="20"/>
        </w:rPr>
        <w:t>kladov a výnosov,</w:t>
      </w:r>
    </w:p>
    <w:p w14:paraId="3D0E0C36" w14:textId="77777777" w:rsidR="00000000" w:rsidRDefault="00847FF4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5EF74237" w14:textId="77777777" w:rsidR="00000000" w:rsidRDefault="00847FF4">
      <w:pPr>
        <w:ind w:firstLine="709"/>
        <w:rPr>
          <w:b/>
          <w:sz w:val="20"/>
        </w:rPr>
      </w:pPr>
    </w:p>
    <w:p w14:paraId="4EB42693" w14:textId="77777777" w:rsidR="00000000" w:rsidRDefault="00847FF4">
      <w:pPr>
        <w:jc w:val="right"/>
        <w:rPr>
          <w:sz w:val="20"/>
        </w:rPr>
      </w:pPr>
    </w:p>
    <w:p w14:paraId="7038B323" w14:textId="77777777" w:rsidR="00000000" w:rsidRDefault="00847FF4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4A3D2878" w14:textId="77777777" w:rsidR="00000000" w:rsidRDefault="00847FF4">
      <w:pPr>
        <w:rPr>
          <w:sz w:val="20"/>
        </w:rPr>
      </w:pPr>
      <w:r>
        <w:rPr>
          <w:sz w:val="20"/>
        </w:rPr>
        <w:t>ÚJ - účtovná jednotka</w:t>
      </w:r>
    </w:p>
    <w:p w14:paraId="27466D05" w14:textId="77777777" w:rsidR="00847FF4" w:rsidRDefault="00847FF4">
      <w:r>
        <w:rPr>
          <w:sz w:val="20"/>
        </w:rPr>
        <w:t>BO-bežné obdobie</w:t>
      </w:r>
    </w:p>
    <w:sectPr w:rsidR="00847FF4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2EBF9" w14:textId="77777777" w:rsidR="00847FF4" w:rsidRDefault="00847FF4">
      <w:r>
        <w:separator/>
      </w:r>
    </w:p>
  </w:endnote>
  <w:endnote w:type="continuationSeparator" w:id="0">
    <w:p w14:paraId="78CA2B05" w14:textId="77777777" w:rsidR="00847FF4" w:rsidRDefault="00847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862FA" w14:textId="77777777" w:rsidR="00000000" w:rsidRDefault="00847FF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BDC59" w14:textId="77777777" w:rsidR="00000000" w:rsidRDefault="00847FF4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6DB125C2" w14:textId="77777777" w:rsidR="00000000" w:rsidRDefault="00847FF4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A85A2" w14:textId="77777777" w:rsidR="00000000" w:rsidRDefault="00847FF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D388C" w14:textId="77777777" w:rsidR="00847FF4" w:rsidRDefault="00847FF4">
      <w:r>
        <w:separator/>
      </w:r>
    </w:p>
  </w:footnote>
  <w:footnote w:type="continuationSeparator" w:id="0">
    <w:p w14:paraId="5969D9E7" w14:textId="77777777" w:rsidR="00847FF4" w:rsidRDefault="00847F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4"/>
    </w:tblGrid>
    <w:tr w:rsidR="00000000" w14:paraId="4A264CC5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1A2FD622" w14:textId="77777777" w:rsidR="00000000" w:rsidRDefault="00847FF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38368E8C" w14:textId="77777777" w:rsidR="00000000" w:rsidRDefault="00847FF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007738B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8E85770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46F4983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1C642106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853B560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E6207AE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CD75F4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232E004" w14:textId="77777777" w:rsidR="00000000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54C8D324" w14:textId="77777777" w:rsidR="00000000" w:rsidRDefault="00847FF4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758F62D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AE8FDFA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76453AA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EEA4D57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DA5DF5D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F76EE0C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096EE31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93CB19C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8765F0D" w14:textId="77777777" w:rsidR="00000000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0029441A" w14:textId="77777777" w:rsidR="00000000" w:rsidRDefault="00847FF4">
          <w:pPr>
            <w:jc w:val="center"/>
          </w:pPr>
          <w:r>
            <w:rPr>
              <w:szCs w:val="22"/>
            </w:rPr>
            <w:t>6</w:t>
          </w:r>
        </w:p>
      </w:tc>
    </w:tr>
  </w:tbl>
  <w:p w14:paraId="3A5C0BAB" w14:textId="77777777" w:rsidR="00000000" w:rsidRDefault="00847FF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91993" w14:textId="77777777" w:rsidR="00000000" w:rsidRDefault="00847FF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121"/>
    <w:rsid w:val="003F5121"/>
    <w:rsid w:val="00847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E1B0288"/>
  <w15:chartTrackingRefBased/>
  <w15:docId w15:val="{447CEE43-1331-45F3-8AD3-1AF7D9FA1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8225</Characters>
  <Application>Microsoft Office Word</Application>
  <DocSecurity>0</DocSecurity>
  <Lines>68</Lines>
  <Paragraphs>19</Paragraphs>
  <ScaleCrop>false</ScaleCrop>
  <Company/>
  <LinksUpToDate>false</LinksUpToDate>
  <CharactersWithSpaces>9648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2017-03-25T22:15:00Z</cp:lastPrinted>
  <dcterms:created xsi:type="dcterms:W3CDTF">2022-02-13T07:59:00Z</dcterms:created>
  <dcterms:modified xsi:type="dcterms:W3CDTF">2022-02-13T07:59:00Z</dcterms:modified>
</cp:coreProperties>
</file>