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6701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6701F">
              <w:rPr>
                <w:rFonts w:ascii="Arial" w:hAnsi="Arial" w:cs="Arial"/>
                <w:sz w:val="20"/>
                <w:szCs w:val="22"/>
              </w:rPr>
              <w:t>JUDr. Lucia Anovčinová,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6701F" w:rsidP="0056701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Ľadová 7954/16</w:t>
            </w:r>
            <w:r w:rsidR="000D1AA1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Bratislava 811 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6701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6701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670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 xml:space="preserve">, </w:t>
      </w:r>
      <w:r w:rsidR="0026628A">
        <w:rPr>
          <w:rFonts w:ascii="Arial" w:hAnsi="Arial" w:cs="Arial"/>
          <w:sz w:val="20"/>
        </w:rPr>
        <w:t>11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26628A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31" w:rsidRDefault="00933D31" w:rsidP="001869C8">
      <w:r>
        <w:separator/>
      </w:r>
    </w:p>
  </w:endnote>
  <w:endnote w:type="continuationSeparator" w:id="0">
    <w:p w:rsidR="00933D31" w:rsidRDefault="00933D3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628A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31" w:rsidRDefault="00933D31" w:rsidP="001869C8">
      <w:r>
        <w:separator/>
      </w:r>
    </w:p>
  </w:footnote>
  <w:footnote w:type="continuationSeparator" w:id="0">
    <w:p w:rsidR="00933D31" w:rsidRDefault="00933D3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701F">
          <w:r>
            <w:t>IČO:</w:t>
          </w:r>
          <w:r w:rsidR="00B64A26">
            <w:t xml:space="preserve"> </w:t>
          </w:r>
          <w:r w:rsidR="0056701F">
            <w:t>53246063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701F">
          <w:r>
            <w:t>DIČ:</w:t>
          </w:r>
          <w:r w:rsidR="000050CC">
            <w:t xml:space="preserve"> </w:t>
          </w:r>
          <w:r w:rsidR="0056701F">
            <w:t>2121332488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6628A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57A5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3D31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4CAD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6EC5D-4501-4E83-8016-0E33B6BB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1539</Words>
  <Characters>8773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2022-02-14T14:30:00Z</dcterms:created>
  <dcterms:modified xsi:type="dcterms:W3CDTF">2022-02-14T15:05:00Z</dcterms:modified>
</cp:coreProperties>
</file>