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0632EA" w:rsidRPr="00CA550D" w:rsidRDefault="000632EA" w:rsidP="000632EA">
      <w:pPr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0632EA" w:rsidRPr="00CA550D" w:rsidRDefault="000632EA" w:rsidP="000632E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0632EA" w:rsidRPr="00CA550D" w:rsidTr="00F540B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380EB2" w:rsidP="00380EB2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SADKAR,</w:t>
            </w:r>
            <w:r w:rsidR="0064219D">
              <w:rPr>
                <w:rFonts w:ascii="Arial" w:hAnsi="Arial" w:cs="Arial"/>
                <w:b/>
                <w:sz w:val="20"/>
                <w:szCs w:val="20"/>
              </w:rPr>
              <w:t xml:space="preserve"> s.r.o.</w:t>
            </w:r>
          </w:p>
        </w:tc>
      </w:tr>
      <w:tr w:rsidR="000632EA" w:rsidRPr="00CA550D" w:rsidTr="00F540B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0F65E2" w:rsidP="00B018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  <w:r w:rsidR="009743FD">
              <w:rPr>
                <w:rFonts w:ascii="Arial" w:hAnsi="Arial" w:cs="Arial"/>
                <w:sz w:val="20"/>
                <w:szCs w:val="20"/>
              </w:rPr>
              <w:t xml:space="preserve">omaniža </w:t>
            </w:r>
            <w:r w:rsidR="00B0181B">
              <w:rPr>
                <w:rFonts w:ascii="Arial" w:hAnsi="Arial" w:cs="Arial"/>
                <w:sz w:val="20"/>
                <w:szCs w:val="20"/>
              </w:rPr>
              <w:t>13</w:t>
            </w:r>
            <w:r w:rsidR="00214E3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01701</w:t>
            </w:r>
            <w:r w:rsidR="00601DA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0632EA" w:rsidRPr="00CA550D" w:rsidTr="00F540B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14E39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601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632EA" w:rsidRPr="005F18D9" w:rsidRDefault="000632EA" w:rsidP="00380EB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380EB2">
              <w:rPr>
                <w:rFonts w:ascii="Arial" w:hAnsi="Arial" w:cs="Arial"/>
                <w:sz w:val="20"/>
                <w:szCs w:val="20"/>
              </w:rPr>
              <w:t>29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380EB2">
              <w:rPr>
                <w:rFonts w:ascii="Arial" w:hAnsi="Arial" w:cs="Arial"/>
                <w:sz w:val="20"/>
                <w:szCs w:val="20"/>
              </w:rPr>
              <w:t>januára</w:t>
            </w:r>
            <w:r w:rsidR="00601DA9">
              <w:rPr>
                <w:rFonts w:ascii="Arial" w:hAnsi="Arial" w:cs="Arial"/>
                <w:sz w:val="20"/>
                <w:szCs w:val="20"/>
              </w:rPr>
              <w:t xml:space="preserve"> 201</w:t>
            </w:r>
            <w:r w:rsidR="00380EB2">
              <w:rPr>
                <w:rFonts w:ascii="Arial" w:hAnsi="Arial" w:cs="Arial"/>
                <w:sz w:val="20"/>
                <w:szCs w:val="20"/>
              </w:rPr>
              <w:t>0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C8102B">
              <w:rPr>
                <w:rFonts w:ascii="Arial" w:hAnsi="Arial" w:cs="Arial"/>
                <w:sz w:val="20"/>
                <w:szCs w:val="20"/>
              </w:rPr>
              <w:t>Trenčín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="00C8102B">
              <w:rPr>
                <w:rFonts w:ascii="Arial" w:hAnsi="Arial" w:cs="Arial"/>
                <w:sz w:val="20"/>
                <w:szCs w:val="20"/>
              </w:rPr>
              <w:t>O</w:t>
            </w:r>
            <w:r w:rsidRPr="005F18D9">
              <w:rPr>
                <w:rFonts w:ascii="Arial" w:hAnsi="Arial" w:cs="Arial"/>
                <w:sz w:val="20"/>
                <w:szCs w:val="20"/>
              </w:rPr>
              <w:t>ddiel</w:t>
            </w:r>
            <w:r w:rsidR="00C8102B">
              <w:rPr>
                <w:rFonts w:ascii="Arial" w:hAnsi="Arial" w:cs="Arial"/>
                <w:sz w:val="20"/>
                <w:szCs w:val="20"/>
              </w:rPr>
              <w:t>:Sro</w:t>
            </w:r>
            <w:proofErr w:type="spellEnd"/>
            <w:r w:rsidR="00C8102B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C8102B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380EB2">
              <w:rPr>
                <w:rFonts w:ascii="Arial" w:hAnsi="Arial" w:cs="Arial"/>
                <w:sz w:val="20"/>
                <w:szCs w:val="20"/>
              </w:rPr>
              <w:t>22548</w:t>
            </w:r>
            <w:r w:rsidR="000F65E2">
              <w:rPr>
                <w:rFonts w:ascii="Arial" w:hAnsi="Arial" w:cs="Arial"/>
                <w:sz w:val="20"/>
                <w:szCs w:val="20"/>
              </w:rPr>
              <w:t>/R</w:t>
            </w:r>
          </w:p>
        </w:tc>
      </w:tr>
      <w:tr w:rsidR="000632EA" w:rsidRPr="00CA550D" w:rsidTr="00F540B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64219D" w:rsidP="00601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Nákladná cestná doprava</w:t>
            </w:r>
            <w:r w:rsidR="000F65E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046930" w:rsidRDefault="000632EA" w:rsidP="00380EB2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380EB2">
              <w:rPr>
                <w:rFonts w:ascii="Arial" w:hAnsi="Arial" w:cs="Arial"/>
                <w:b/>
                <w:sz w:val="20"/>
                <w:szCs w:val="20"/>
              </w:rPr>
              <w:t>SADKAR,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Pr="00CA550D" w:rsidRDefault="00380EB2" w:rsidP="004317C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0632EA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>január</w:t>
            </w:r>
            <w:r w:rsidR="00601DA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73BC3" w:rsidRPr="00873BC3">
              <w:rPr>
                <w:rFonts w:ascii="Arial" w:hAnsi="Arial" w:cs="Arial"/>
                <w:sz w:val="20"/>
                <w:szCs w:val="20"/>
              </w:rPr>
              <w:t>20</w:t>
            </w:r>
            <w:r w:rsidR="00314174">
              <w:rPr>
                <w:rFonts w:ascii="Arial" w:hAnsi="Arial" w:cs="Arial"/>
                <w:sz w:val="20"/>
                <w:szCs w:val="20"/>
              </w:rPr>
              <w:t>2</w:t>
            </w:r>
            <w:r w:rsidR="004317C3">
              <w:rPr>
                <w:rFonts w:ascii="Arial" w:hAnsi="Arial" w:cs="Arial"/>
                <w:sz w:val="20"/>
                <w:szCs w:val="20"/>
              </w:rPr>
              <w:t>1</w:t>
            </w:r>
            <w:r w:rsidR="000632EA" w:rsidRPr="00873BC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632EA">
              <w:rPr>
                <w:rFonts w:ascii="Arial" w:hAnsi="Arial" w:cs="Arial"/>
                <w:sz w:val="20"/>
                <w:szCs w:val="20"/>
              </w:rPr>
              <w:t>– 3</w:t>
            </w:r>
            <w:r w:rsidR="00601DA9">
              <w:rPr>
                <w:rFonts w:ascii="Arial" w:hAnsi="Arial" w:cs="Arial"/>
                <w:sz w:val="20"/>
                <w:szCs w:val="20"/>
              </w:rPr>
              <w:t>1</w:t>
            </w:r>
            <w:r w:rsidR="000632EA">
              <w:rPr>
                <w:rFonts w:ascii="Arial" w:hAnsi="Arial" w:cs="Arial"/>
                <w:sz w:val="20"/>
                <w:szCs w:val="20"/>
              </w:rPr>
              <w:t>.</w:t>
            </w:r>
            <w:r w:rsidR="00601DA9">
              <w:rPr>
                <w:rFonts w:ascii="Arial" w:hAnsi="Arial" w:cs="Arial"/>
                <w:sz w:val="20"/>
                <w:szCs w:val="20"/>
              </w:rPr>
              <w:t>decemb</w:t>
            </w:r>
            <w:r>
              <w:rPr>
                <w:rFonts w:ascii="Arial" w:hAnsi="Arial" w:cs="Arial"/>
                <w:sz w:val="20"/>
                <w:szCs w:val="20"/>
              </w:rPr>
              <w:t>er</w:t>
            </w:r>
            <w:r w:rsidR="000632EA">
              <w:rPr>
                <w:rFonts w:ascii="Arial" w:hAnsi="Arial" w:cs="Arial"/>
                <w:sz w:val="20"/>
                <w:szCs w:val="20"/>
              </w:rPr>
              <w:t xml:space="preserve"> 20</w:t>
            </w:r>
            <w:r w:rsidR="00314174">
              <w:rPr>
                <w:rFonts w:ascii="Arial" w:hAnsi="Arial" w:cs="Arial"/>
                <w:sz w:val="20"/>
                <w:szCs w:val="20"/>
              </w:rPr>
              <w:t>2</w:t>
            </w:r>
            <w:r w:rsidR="004317C3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</w:t>
      </w:r>
      <w:r w:rsidR="00601DA9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. </w:t>
      </w:r>
      <w:r w:rsidR="00601DA9">
        <w:rPr>
          <w:rFonts w:ascii="Arial" w:hAnsi="Arial" w:cs="Arial"/>
          <w:sz w:val="20"/>
        </w:rPr>
        <w:t>decembru</w:t>
      </w:r>
      <w:r w:rsidRPr="00CA550D">
        <w:rPr>
          <w:rFonts w:ascii="Arial" w:hAnsi="Arial" w:cs="Arial"/>
          <w:sz w:val="20"/>
        </w:rPr>
        <w:t xml:space="preserve"> 20</w:t>
      </w:r>
      <w:r w:rsidR="00314174">
        <w:rPr>
          <w:rFonts w:ascii="Arial" w:hAnsi="Arial" w:cs="Arial"/>
          <w:sz w:val="20"/>
        </w:rPr>
        <w:t>2</w:t>
      </w:r>
      <w:r w:rsidR="004317C3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 xml:space="preserve">, za účtovné obdobie od </w:t>
      </w:r>
      <w:r w:rsidR="00380EB2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. </w:t>
      </w:r>
      <w:r w:rsidR="00380EB2">
        <w:rPr>
          <w:rFonts w:ascii="Arial" w:hAnsi="Arial" w:cs="Arial"/>
          <w:sz w:val="20"/>
        </w:rPr>
        <w:t>januára</w:t>
      </w:r>
      <w:r w:rsidRPr="00CA550D">
        <w:rPr>
          <w:rFonts w:ascii="Arial" w:hAnsi="Arial" w:cs="Arial"/>
          <w:sz w:val="20"/>
        </w:rPr>
        <w:t xml:space="preserve"> 20</w:t>
      </w:r>
      <w:r w:rsidR="00314174">
        <w:rPr>
          <w:rFonts w:ascii="Arial" w:hAnsi="Arial" w:cs="Arial"/>
          <w:sz w:val="20"/>
        </w:rPr>
        <w:t>2</w:t>
      </w:r>
      <w:r w:rsidR="004317C3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 do 3</w:t>
      </w:r>
      <w:r w:rsidR="00601DA9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. </w:t>
      </w:r>
      <w:r w:rsidR="00601DA9">
        <w:rPr>
          <w:rFonts w:ascii="Arial" w:hAnsi="Arial" w:cs="Arial"/>
          <w:sz w:val="20"/>
        </w:rPr>
        <w:t>decembra</w:t>
      </w:r>
      <w:r w:rsidRPr="00CA550D">
        <w:rPr>
          <w:rFonts w:ascii="Arial" w:hAnsi="Arial" w:cs="Arial"/>
          <w:sz w:val="20"/>
        </w:rPr>
        <w:t xml:space="preserve"> 20</w:t>
      </w:r>
      <w:r w:rsidR="00314174">
        <w:rPr>
          <w:rFonts w:ascii="Arial" w:hAnsi="Arial" w:cs="Arial"/>
          <w:sz w:val="20"/>
        </w:rPr>
        <w:t>2</w:t>
      </w:r>
      <w:r w:rsidR="004317C3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>.</w:t>
      </w:r>
    </w:p>
    <w:p w:rsidR="00091EA0" w:rsidRDefault="00091EA0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0632EA" w:rsidRPr="00601DA9" w:rsidRDefault="000632EA" w:rsidP="000632EA">
      <w:pPr>
        <w:pStyle w:val="Zkladntext"/>
        <w:ind w:left="-142"/>
        <w:rPr>
          <w:rFonts w:ascii="Arial" w:hAnsi="Arial" w:cs="Arial"/>
          <w:b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4317C3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>, za predchádzajúce účtovné obdobie, bola</w:t>
      </w:r>
      <w:r w:rsidR="00C8102B">
        <w:rPr>
          <w:rFonts w:ascii="Arial" w:hAnsi="Arial" w:cs="Arial"/>
          <w:sz w:val="20"/>
        </w:rPr>
        <w:t xml:space="preserve"> schválená valným zhromaždením s</w:t>
      </w:r>
      <w:r w:rsidRPr="00CA550D">
        <w:rPr>
          <w:rFonts w:ascii="Arial" w:hAnsi="Arial" w:cs="Arial"/>
          <w:sz w:val="20"/>
        </w:rPr>
        <w:t>poločnosti dňa</w:t>
      </w:r>
      <w:r w:rsidR="00C8102B">
        <w:rPr>
          <w:rFonts w:ascii="Arial" w:hAnsi="Arial" w:cs="Arial"/>
          <w:sz w:val="20"/>
        </w:rPr>
        <w:t xml:space="preserve">: </w:t>
      </w:r>
      <w:r w:rsidR="00601DA9">
        <w:rPr>
          <w:rFonts w:ascii="Arial" w:hAnsi="Arial" w:cs="Arial"/>
          <w:sz w:val="20"/>
        </w:rPr>
        <w:t xml:space="preserve"> </w:t>
      </w:r>
      <w:r w:rsidR="00314174">
        <w:rPr>
          <w:rFonts w:ascii="Arial" w:hAnsi="Arial" w:cs="Arial"/>
          <w:sz w:val="20"/>
        </w:rPr>
        <w:t>2</w:t>
      </w:r>
      <w:r w:rsidR="004317C3">
        <w:rPr>
          <w:rFonts w:ascii="Arial" w:hAnsi="Arial" w:cs="Arial"/>
          <w:sz w:val="20"/>
        </w:rPr>
        <w:t>2</w:t>
      </w:r>
      <w:r w:rsidR="00380EB2">
        <w:rPr>
          <w:rFonts w:ascii="Arial" w:hAnsi="Arial" w:cs="Arial"/>
          <w:sz w:val="20"/>
        </w:rPr>
        <w:t xml:space="preserve">. </w:t>
      </w:r>
      <w:r w:rsidR="00FA3AE4">
        <w:rPr>
          <w:rFonts w:ascii="Arial" w:hAnsi="Arial" w:cs="Arial"/>
          <w:sz w:val="20"/>
        </w:rPr>
        <w:t>m</w:t>
      </w:r>
      <w:r w:rsidR="00314174">
        <w:rPr>
          <w:rFonts w:ascii="Arial" w:hAnsi="Arial" w:cs="Arial"/>
          <w:sz w:val="20"/>
        </w:rPr>
        <w:t>arca</w:t>
      </w:r>
      <w:r w:rsidR="00380EB2">
        <w:rPr>
          <w:rFonts w:ascii="Arial" w:hAnsi="Arial" w:cs="Arial"/>
          <w:sz w:val="20"/>
        </w:rPr>
        <w:t xml:space="preserve"> 20</w:t>
      </w:r>
      <w:r w:rsidR="00314174">
        <w:rPr>
          <w:rFonts w:ascii="Arial" w:hAnsi="Arial" w:cs="Arial"/>
          <w:sz w:val="20"/>
        </w:rPr>
        <w:t>2</w:t>
      </w:r>
      <w:r w:rsidR="004317C3">
        <w:rPr>
          <w:rFonts w:ascii="Arial" w:hAnsi="Arial" w:cs="Arial"/>
          <w:sz w:val="20"/>
        </w:rPr>
        <w:t>1</w:t>
      </w:r>
    </w:p>
    <w:p w:rsidR="000632EA" w:rsidRPr="00CA550D" w:rsidRDefault="000632EA" w:rsidP="000632E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0632EA" w:rsidRPr="00CA550D" w:rsidTr="00F540B4">
        <w:trPr>
          <w:trHeight w:val="646"/>
        </w:trPr>
        <w:tc>
          <w:tcPr>
            <w:tcW w:w="6397" w:type="dxa"/>
            <w:shd w:val="clear" w:color="auto" w:fill="auto"/>
          </w:tcPr>
          <w:p w:rsidR="000632EA" w:rsidRDefault="000632EA" w:rsidP="00F540B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0632EA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0632EA" w:rsidRPr="00CA550D" w:rsidTr="00F540B4">
        <w:trPr>
          <w:trHeight w:val="84"/>
        </w:trPr>
        <w:tc>
          <w:tcPr>
            <w:tcW w:w="6397" w:type="dxa"/>
          </w:tcPr>
          <w:p w:rsidR="000632EA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0632EA" w:rsidRPr="00CA550D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0632EA" w:rsidRPr="00CA550D" w:rsidRDefault="004317C3" w:rsidP="00C05A60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</w:t>
            </w:r>
          </w:p>
        </w:tc>
        <w:tc>
          <w:tcPr>
            <w:tcW w:w="1668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C8102B" w:rsidRPr="00CA550D" w:rsidRDefault="00314174" w:rsidP="00C05A60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</w:tr>
    </w:tbl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435EBA" w:rsidRDefault="00435EB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435EBA" w:rsidRPr="00CA550D" w:rsidRDefault="00435EBA" w:rsidP="00435EB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435EBA" w:rsidRPr="00CA550D" w:rsidRDefault="00435EBA" w:rsidP="00435EBA">
      <w:pPr>
        <w:ind w:hanging="142"/>
        <w:rPr>
          <w:rFonts w:ascii="Arial" w:hAnsi="Arial" w:cs="Arial"/>
          <w:b/>
          <w:sz w:val="20"/>
          <w:szCs w:val="20"/>
        </w:rPr>
      </w:pPr>
    </w:p>
    <w:p w:rsidR="00435EBA" w:rsidRPr="00CA550D" w:rsidRDefault="00435EBA" w:rsidP="00435EB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v zmysle platných právnych predpisov.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</w:t>
      </w:r>
      <w:r w:rsidR="004317C3">
        <w:rPr>
          <w:rFonts w:ascii="Arial" w:hAnsi="Arial" w:cs="Arial"/>
          <w:sz w:val="20"/>
        </w:rPr>
        <w:t>B spôsob účtovania o </w:t>
      </w:r>
      <w:proofErr w:type="spellStart"/>
      <w:r w:rsidR="004317C3">
        <w:rPr>
          <w:rFonts w:ascii="Arial" w:hAnsi="Arial" w:cs="Arial"/>
          <w:sz w:val="20"/>
        </w:rPr>
        <w:t>zásobach</w:t>
      </w:r>
      <w:proofErr w:type="spellEnd"/>
      <w:r w:rsidR="004317C3">
        <w:rPr>
          <w:rFonts w:ascii="Arial" w:hAnsi="Arial" w:cs="Arial"/>
          <w:sz w:val="20"/>
        </w:rPr>
        <w:t>.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873BC3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lastRenderedPageBreak/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601DA9" w:rsidRDefault="00601DA9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0632EA" w:rsidRDefault="000632EA" w:rsidP="00601DA9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873BC3">
        <w:rPr>
          <w:rFonts w:ascii="Arial" w:hAnsi="Arial" w:cs="Arial"/>
          <w:sz w:val="20"/>
        </w:rPr>
        <w:t xml:space="preserve"> </w:t>
      </w:r>
      <w:r w:rsidR="00FA3AE4">
        <w:rPr>
          <w:rFonts w:ascii="Arial" w:hAnsi="Arial" w:cs="Arial"/>
          <w:sz w:val="20"/>
        </w:rPr>
        <w:t>Spoločnosť tvorí rezervu na nevyčerpané dovolenky a s tým súvisiace odvody do poisťovní.</w:t>
      </w:r>
    </w:p>
    <w:p w:rsidR="00601DA9" w:rsidRDefault="00601DA9" w:rsidP="00601DA9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4B4BCE" w:rsidRDefault="000632EA" w:rsidP="000632E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0632EA" w:rsidRDefault="00F8014A" w:rsidP="000632E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>Spoločnosť neeviduje dlhodobé záväzky okrem záväzkov zo sociálneho fondu.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0632EA" w:rsidRPr="00AF0671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0632EA" w:rsidRDefault="000632EA" w:rsidP="000632EA">
      <w:pPr>
        <w:ind w:left="-284"/>
        <w:rPr>
          <w:rFonts w:ascii="Arial" w:hAnsi="Arial" w:cs="Arial"/>
          <w:sz w:val="20"/>
          <w:szCs w:val="20"/>
        </w:rPr>
      </w:pPr>
    </w:p>
    <w:p w:rsidR="000632EA" w:rsidRPr="00477775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0632EA" w:rsidRPr="00DA2877" w:rsidRDefault="00806426" w:rsidP="002B34DF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</w:t>
      </w:r>
      <w:r w:rsidR="002B34DF">
        <w:rPr>
          <w:rFonts w:ascii="Arial" w:hAnsi="Arial" w:cs="Arial"/>
          <w:sz w:val="20"/>
          <w:szCs w:val="20"/>
        </w:rPr>
        <w:t>nie je vedomé možnosti vzniku a</w:t>
      </w:r>
      <w:r>
        <w:rPr>
          <w:rFonts w:ascii="Arial" w:hAnsi="Arial" w:cs="Arial"/>
          <w:sz w:val="20"/>
          <w:szCs w:val="20"/>
        </w:rPr>
        <w:t xml:space="preserve">lebo výskytu  podmieneného majetku, ktorý by mohlo akýmkoľvek spôsobom identifikovať a oceniť.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195A6C" w:rsidRDefault="00093DAC" w:rsidP="00195A6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</w:t>
      </w:r>
      <w:r w:rsidR="00542A3A">
        <w:rPr>
          <w:rFonts w:ascii="Arial" w:hAnsi="Arial" w:cs="Arial"/>
          <w:sz w:val="20"/>
          <w:szCs w:val="20"/>
        </w:rPr>
        <w:t xml:space="preserve"> výskytu podmienených </w:t>
      </w:r>
      <w:r w:rsidR="00195A6C">
        <w:rPr>
          <w:rFonts w:ascii="Arial" w:hAnsi="Arial" w:cs="Arial"/>
          <w:sz w:val="20"/>
          <w:szCs w:val="20"/>
        </w:rPr>
        <w:t xml:space="preserve">záväzkov v dôsledku ktorých by jej vznikol významný náklad. </w:t>
      </w:r>
    </w:p>
    <w:p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093DAC" w:rsidRDefault="00093DAC" w:rsidP="00093DA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</w:t>
      </w:r>
      <w:r w:rsidR="00195A6C">
        <w:rPr>
          <w:rFonts w:ascii="Arial" w:hAnsi="Arial" w:cs="Arial"/>
          <w:sz w:val="20"/>
          <w:szCs w:val="20"/>
        </w:rPr>
        <w:t xml:space="preserve">finančných povinností okrem riadne zaevidovaných v súvahe. 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0632EA" w:rsidRPr="00CA550D" w:rsidRDefault="000632EA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bookmarkStart w:id="0" w:name="_GoBack"/>
      <w:bookmarkEnd w:id="0"/>
    </w:p>
    <w:p w:rsidR="00D97C5F" w:rsidRDefault="00D97C5F" w:rsidP="00D97C5F">
      <w:pPr>
        <w:pStyle w:val="Zkladntext"/>
        <w:tabs>
          <w:tab w:val="num" w:pos="426"/>
        </w:tabs>
        <w:ind w:left="-284"/>
        <w:rPr>
          <w:rFonts w:ascii="Arial" w:hAnsi="Arial" w:cs="Arial"/>
          <w:color w:val="FF0000"/>
          <w:sz w:val="20"/>
        </w:rPr>
      </w:pPr>
      <w:r>
        <w:rPr>
          <w:rFonts w:ascii="Arial" w:hAnsi="Arial" w:cs="Arial"/>
          <w:sz w:val="20"/>
        </w:rPr>
        <w:t>Koncom roka 2019 sa prvýkrát objavili správy z Číny o </w:t>
      </w:r>
      <w:proofErr w:type="spellStart"/>
      <w:r>
        <w:rPr>
          <w:rFonts w:ascii="Arial" w:hAnsi="Arial" w:cs="Arial"/>
          <w:sz w:val="20"/>
        </w:rPr>
        <w:t>koronavíruse</w:t>
      </w:r>
      <w:proofErr w:type="spellEnd"/>
      <w:r>
        <w:rPr>
          <w:rFonts w:ascii="Arial" w:hAnsi="Arial" w:cs="Arial"/>
          <w:sz w:val="20"/>
        </w:rPr>
        <w:t>. V prvých mesiacoch roka 2020 sa vírus rozšíril do celého sveta a jeho negatívny vplyv nadobudol veľké rozmery. Aj  v čase zverejnenia tejto účtovnej závierky pretrváva pandémia COVID 19. Vedenie spoločnosti bude monitorovať potenciálne dopady a podnikne všetky možné kroky na zmiernenie akýchkoľvek negatívnych účinkov na spoločnosť a jej zamestnancov.</w:t>
      </w:r>
    </w:p>
    <w:sectPr w:rsidR="00D97C5F" w:rsidSect="002E1BB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0B05" w:rsidRDefault="00F00B05" w:rsidP="0052276B">
      <w:r>
        <w:separator/>
      </w:r>
    </w:p>
  </w:endnote>
  <w:endnote w:type="continuationSeparator" w:id="0">
    <w:p w:rsidR="00F00B05" w:rsidRDefault="00F00B05" w:rsidP="005227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0B05" w:rsidRDefault="00F00B05" w:rsidP="0052276B">
      <w:r>
        <w:separator/>
      </w:r>
    </w:p>
  </w:footnote>
  <w:footnote w:type="continuationSeparator" w:id="0">
    <w:p w:rsidR="00F00B05" w:rsidRDefault="00F00B05" w:rsidP="005227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Default="000632E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  <w:bdr w:val="single" w:sz="4" w:space="0" w:color="auto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380EB2">
      <w:rPr>
        <w:rFonts w:ascii="Arial" w:hAnsi="Arial" w:cs="Arial"/>
        <w:sz w:val="20"/>
        <w:szCs w:val="20"/>
        <w:bdr w:val="single" w:sz="4" w:space="0" w:color="auto"/>
      </w:rPr>
      <w:t>45368422</w:t>
    </w:r>
    <w:r w:rsidR="00221C2D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Č: </w:t>
    </w:r>
    <w:r w:rsidR="00380EB2">
      <w:rPr>
        <w:rFonts w:ascii="Arial" w:hAnsi="Arial" w:cs="Arial"/>
        <w:sz w:val="20"/>
        <w:szCs w:val="20"/>
        <w:bdr w:val="single" w:sz="4" w:space="0" w:color="auto"/>
      </w:rPr>
      <w:t>2022960049</w:t>
    </w:r>
  </w:p>
  <w:p w:rsidR="00E925DE" w:rsidRDefault="000632E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B0181B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632EA"/>
    <w:rsid w:val="0002218B"/>
    <w:rsid w:val="000632EA"/>
    <w:rsid w:val="00066D92"/>
    <w:rsid w:val="00072C63"/>
    <w:rsid w:val="00091EA0"/>
    <w:rsid w:val="00093DAC"/>
    <w:rsid w:val="000F2D10"/>
    <w:rsid w:val="000F5FFC"/>
    <w:rsid w:val="000F65E2"/>
    <w:rsid w:val="001461B0"/>
    <w:rsid w:val="00195A6C"/>
    <w:rsid w:val="00204B1C"/>
    <w:rsid w:val="00214E39"/>
    <w:rsid w:val="00221C2D"/>
    <w:rsid w:val="0022217B"/>
    <w:rsid w:val="00230BB1"/>
    <w:rsid w:val="00236884"/>
    <w:rsid w:val="00257298"/>
    <w:rsid w:val="002953DF"/>
    <w:rsid w:val="002B34DF"/>
    <w:rsid w:val="002E34F7"/>
    <w:rsid w:val="00303E14"/>
    <w:rsid w:val="00310746"/>
    <w:rsid w:val="0031227E"/>
    <w:rsid w:val="00314174"/>
    <w:rsid w:val="003153A5"/>
    <w:rsid w:val="003359F0"/>
    <w:rsid w:val="00344DE0"/>
    <w:rsid w:val="00360BC7"/>
    <w:rsid w:val="003617DF"/>
    <w:rsid w:val="00380EB2"/>
    <w:rsid w:val="00397056"/>
    <w:rsid w:val="003A5A53"/>
    <w:rsid w:val="003D5038"/>
    <w:rsid w:val="003F1E6B"/>
    <w:rsid w:val="003F30D4"/>
    <w:rsid w:val="004130A1"/>
    <w:rsid w:val="004317C3"/>
    <w:rsid w:val="00435EBA"/>
    <w:rsid w:val="00441671"/>
    <w:rsid w:val="004B1FDB"/>
    <w:rsid w:val="00502AFF"/>
    <w:rsid w:val="00511E65"/>
    <w:rsid w:val="0052276B"/>
    <w:rsid w:val="0053736D"/>
    <w:rsid w:val="00542A3A"/>
    <w:rsid w:val="00601DA9"/>
    <w:rsid w:val="0064219D"/>
    <w:rsid w:val="00673474"/>
    <w:rsid w:val="006800BC"/>
    <w:rsid w:val="00697205"/>
    <w:rsid w:val="006C7111"/>
    <w:rsid w:val="006F1D13"/>
    <w:rsid w:val="00730472"/>
    <w:rsid w:val="00747485"/>
    <w:rsid w:val="00756E54"/>
    <w:rsid w:val="007D6B12"/>
    <w:rsid w:val="007F0CD2"/>
    <w:rsid w:val="0080447E"/>
    <w:rsid w:val="00806426"/>
    <w:rsid w:val="008334C9"/>
    <w:rsid w:val="00852C37"/>
    <w:rsid w:val="00873BC3"/>
    <w:rsid w:val="0089514A"/>
    <w:rsid w:val="008D0E3E"/>
    <w:rsid w:val="008D5115"/>
    <w:rsid w:val="00906120"/>
    <w:rsid w:val="0092631F"/>
    <w:rsid w:val="00964BC2"/>
    <w:rsid w:val="009743FD"/>
    <w:rsid w:val="009A3FF1"/>
    <w:rsid w:val="009B06E5"/>
    <w:rsid w:val="009F7088"/>
    <w:rsid w:val="00A11576"/>
    <w:rsid w:val="00A51861"/>
    <w:rsid w:val="00A66D78"/>
    <w:rsid w:val="00AC70EE"/>
    <w:rsid w:val="00AE62A2"/>
    <w:rsid w:val="00B0181B"/>
    <w:rsid w:val="00BD609B"/>
    <w:rsid w:val="00C05A60"/>
    <w:rsid w:val="00C20355"/>
    <w:rsid w:val="00C8102B"/>
    <w:rsid w:val="00CC1006"/>
    <w:rsid w:val="00CF28D1"/>
    <w:rsid w:val="00CF4541"/>
    <w:rsid w:val="00CF5A0C"/>
    <w:rsid w:val="00D97C5F"/>
    <w:rsid w:val="00DC37AB"/>
    <w:rsid w:val="00DF52C6"/>
    <w:rsid w:val="00E218EF"/>
    <w:rsid w:val="00E44972"/>
    <w:rsid w:val="00E61A3E"/>
    <w:rsid w:val="00E8781D"/>
    <w:rsid w:val="00EA3E6D"/>
    <w:rsid w:val="00EE50C8"/>
    <w:rsid w:val="00F00B05"/>
    <w:rsid w:val="00F205CE"/>
    <w:rsid w:val="00F544FF"/>
    <w:rsid w:val="00F8014A"/>
    <w:rsid w:val="00F96B0F"/>
    <w:rsid w:val="00FA3AE4"/>
    <w:rsid w:val="00FB35FF"/>
    <w:rsid w:val="00FD4C42"/>
    <w:rsid w:val="00FE713E"/>
    <w:rsid w:val="00FF32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Standardnpsmoodstavce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Zpat">
    <w:name w:val="footer"/>
    <w:basedOn w:val="Normln"/>
    <w:link w:val="Zpat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ZpatChar">
    <w:name w:val="Zápatí Char"/>
    <w:basedOn w:val="Standardnpsmoodstavce"/>
    <w:link w:val="Zpat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Standardnpsmoodstavce"/>
    <w:rsid w:val="00C8102B"/>
  </w:style>
  <w:style w:type="paragraph" w:styleId="Textbubliny">
    <w:name w:val="Balloon Text"/>
    <w:basedOn w:val="Normln"/>
    <w:link w:val="TextbublinyChar"/>
    <w:uiPriority w:val="99"/>
    <w:semiHidden/>
    <w:unhideWhenUsed/>
    <w:rsid w:val="00873B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73BC3"/>
    <w:rPr>
      <w:rFonts w:ascii="Tahoma" w:eastAsia="Times New Roman" w:hAnsi="Tahoma" w:cs="Tahoma"/>
      <w:sz w:val="16"/>
      <w:szCs w:val="16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y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C8102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940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83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72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66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19900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87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854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E06E6B-75AB-4B2C-8B83-B54B56EC03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659</Words>
  <Characters>3892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Ondrej Matúšek</dc:creator>
  <cp:lastModifiedBy>HP</cp:lastModifiedBy>
  <cp:revision>4</cp:revision>
  <dcterms:created xsi:type="dcterms:W3CDTF">2022-02-16T09:44:00Z</dcterms:created>
  <dcterms:modified xsi:type="dcterms:W3CDTF">2022-02-17T08:39:00Z</dcterms:modified>
</cp:coreProperties>
</file>