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3A619" w14:textId="3047FD17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F4F44">
        <w:rPr>
          <w:rFonts w:ascii="Times New Roman" w:hAnsi="Times New Roman" w:cs="Times New Roman"/>
          <w:b/>
          <w:sz w:val="24"/>
          <w:szCs w:val="24"/>
        </w:rPr>
        <w:t>202</w:t>
      </w:r>
      <w:r w:rsidR="00B867A6">
        <w:rPr>
          <w:rFonts w:ascii="Times New Roman" w:hAnsi="Times New Roman" w:cs="Times New Roman"/>
          <w:b/>
          <w:sz w:val="24"/>
          <w:szCs w:val="24"/>
        </w:rPr>
        <w:t>1</w:t>
      </w:r>
    </w:p>
    <w:p w14:paraId="6FD7F1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A4F6B8F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3DE2D15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D745A3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TESSPO,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53B4E24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14:paraId="5D5A1E9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6553EA9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F5C2A2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DC9FEF2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9466F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E31007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58EC4D5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14:paraId="7C5F061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478E51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CF96346" w14:textId="3FCC5594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F4F44">
        <w:rPr>
          <w:rFonts w:ascii="Times New Roman" w:hAnsi="Times New Roman" w:cs="Times New Roman"/>
          <w:sz w:val="24"/>
        </w:rPr>
        <w:t>2</w:t>
      </w:r>
      <w:r w:rsidR="00B867A6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B867A6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5662259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E48A4F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3ED576C" w14:textId="04FAEC4C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F4F44">
        <w:rPr>
          <w:rFonts w:ascii="Times New Roman" w:hAnsi="Times New Roman" w:cs="Times New Roman"/>
          <w:sz w:val="24"/>
        </w:rPr>
        <w:t>2</w:t>
      </w:r>
      <w:r w:rsidR="00B867A6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33F8CD9" w14:textId="26B49259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EF4F44">
        <w:rPr>
          <w:rFonts w:ascii="Times New Roman" w:hAnsi="Times New Roman" w:cs="Times New Roman"/>
          <w:sz w:val="24"/>
        </w:rPr>
        <w:t>2</w:t>
      </w:r>
      <w:r w:rsidR="00B867A6">
        <w:rPr>
          <w:rFonts w:ascii="Times New Roman" w:hAnsi="Times New Roman" w:cs="Times New Roman"/>
          <w:sz w:val="24"/>
        </w:rPr>
        <w:t xml:space="preserve">1 </w:t>
      </w:r>
      <w:r>
        <w:rPr>
          <w:rFonts w:ascii="Times New Roman" w:hAnsi="Times New Roman" w:cs="Times New Roman"/>
          <w:sz w:val="24"/>
        </w:rPr>
        <w:t>do 31.12.20</w:t>
      </w:r>
      <w:r w:rsidR="00EF4F44">
        <w:rPr>
          <w:rFonts w:ascii="Times New Roman" w:hAnsi="Times New Roman" w:cs="Times New Roman"/>
          <w:sz w:val="24"/>
        </w:rPr>
        <w:t>2</w:t>
      </w:r>
      <w:r w:rsidR="00B867A6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080B26A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2ED72CB0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FDA291E" w14:textId="2310FC1C" w:rsidR="00492956" w:rsidRDefault="00B867A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03</w:t>
      </w:r>
      <w:r w:rsidR="00487EFB">
        <w:rPr>
          <w:rFonts w:ascii="Times New Roman" w:hAnsi="Times New Roman" w:cs="Times New Roman"/>
          <w:sz w:val="24"/>
          <w:szCs w:val="24"/>
        </w:rPr>
        <w:t>.03</w:t>
      </w:r>
      <w:r w:rsidR="0086558B">
        <w:rPr>
          <w:rFonts w:ascii="Times New Roman" w:hAnsi="Times New Roman" w:cs="Times New Roman"/>
          <w:sz w:val="24"/>
          <w:szCs w:val="24"/>
        </w:rPr>
        <w:t>.20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3F681AD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D9C99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917CE3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4F19C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9DB70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7841E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295D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3981CABF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4BC2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4C717C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38BEFF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25C70D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F60FF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2E429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BCDDF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6C9B2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225A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BFB3B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01A67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600047E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D4271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36EB74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01D18A0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EA9B3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2F4D42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1F9A98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E9BC1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1EE2B27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9E4C0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7C02042" w14:textId="461BDB6A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 w:rsidR="00B867A6">
        <w:rPr>
          <w:rFonts w:ascii="Times New Roman" w:hAnsi="Times New Roman" w:cs="Times New Roman"/>
          <w:sz w:val="24"/>
          <w:szCs w:val="24"/>
        </w:rPr>
        <w:t>1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B867A6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a</w:t>
      </w:r>
      <w:r w:rsidR="00B867A6">
        <w:rPr>
          <w:rFonts w:ascii="Times New Roman" w:hAnsi="Times New Roman" w:cs="Times New Roman"/>
          <w:sz w:val="24"/>
          <w:szCs w:val="24"/>
        </w:rPr>
        <w:t>ni</w:t>
      </w:r>
      <w:r w:rsidR="008F7526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8F7526">
        <w:rPr>
          <w:rFonts w:ascii="Times New Roman" w:hAnsi="Times New Roman" w:cs="Times New Roman"/>
          <w:sz w:val="24"/>
          <w:szCs w:val="24"/>
        </w:rPr>
        <w:t>.</w:t>
      </w:r>
    </w:p>
    <w:p w14:paraId="00A27067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2BECC8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1CB917DC" w14:textId="5A44E45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B867A6">
        <w:rPr>
          <w:rFonts w:ascii="Times New Roman" w:hAnsi="Times New Roman" w:cs="Times New Roman"/>
          <w:sz w:val="24"/>
          <w:szCs w:val="24"/>
        </w:rPr>
        <w:t>28 850</w:t>
      </w:r>
      <w:r w:rsidR="00A832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3D516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D02CC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D53395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CCBB7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E4749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FE23D3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3A99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59D15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3641BEE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3458B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DF8D5F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E368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0A54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3D5F9F35" w14:textId="4E0E92B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79 315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86B81BC" w14:textId="11E578E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20 047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F5CB5BA" w14:textId="34E4A36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6 263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2B495C2" w14:textId="1CDFD5D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1 586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74E2109C" w14:textId="5223801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419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FA42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AF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FE54E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6B0E9CFE" w14:textId="64023C5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225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32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2AA9A50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92CA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33E2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B89FE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67ED9235" w14:textId="4DEAE1C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399024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00EEAF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5925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32055CCB" w14:textId="47AA9AA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395 054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74 738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EUR),  materiál (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162 342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52 574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2C5A05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2A576E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0CF96CB" w14:textId="677D3ABF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daň vo výške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1 055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6D8D4E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76C2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2ADF68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57B49C5E" w14:textId="1EB6856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DFAC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DE58E43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A8F65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388BF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565DB10F" w14:textId="5167C31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12 804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35E66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379835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6553FA51" w14:textId="2507EDC3" w:rsidR="00757B5E" w:rsidRDefault="005A0E03" w:rsidP="00757B5E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 xml:space="preserve">  nerozdelený zisk 20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20</w:t>
      </w:r>
    </w:p>
    <w:p w14:paraId="61B6EC43" w14:textId="77777777"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74670D" w14:textId="77777777" w:rsidR="00BD39F9" w:rsidRDefault="00BD39F9" w:rsidP="00492956">
      <w:pPr>
        <w:spacing w:after="0" w:line="240" w:lineRule="auto"/>
      </w:pPr>
      <w:r>
        <w:separator/>
      </w:r>
    </w:p>
  </w:endnote>
  <w:endnote w:type="continuationSeparator" w:id="0">
    <w:p w14:paraId="0714291F" w14:textId="77777777" w:rsidR="00BD39F9" w:rsidRDefault="00BD39F9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FA291" w14:textId="77777777" w:rsidR="00BD39F9" w:rsidRDefault="00BD39F9" w:rsidP="00492956">
      <w:pPr>
        <w:spacing w:after="0" w:line="240" w:lineRule="auto"/>
      </w:pPr>
      <w:r>
        <w:separator/>
      </w:r>
    </w:p>
  </w:footnote>
  <w:footnote w:type="continuationSeparator" w:id="0">
    <w:p w14:paraId="0E86F962" w14:textId="77777777" w:rsidR="00BD39F9" w:rsidRDefault="00BD39F9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3B7CEAB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3A404DD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B671A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8F41F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1E25B5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03D65AA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1601719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14:paraId="6E630BE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8CC4D0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14:paraId="00B3AA5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79A5FD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5B703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6ED647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C33B69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36EFBF6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14:paraId="268EAD6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14:paraId="4A9E4FB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14:paraId="3664BB0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14:paraId="5168DBE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14:paraId="3ECA1D1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ACBD1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14:paraId="2838BD0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14:paraId="5D8040E6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96C89"/>
    <w:rsid w:val="000C5D2F"/>
    <w:rsid w:val="000E7256"/>
    <w:rsid w:val="001245A6"/>
    <w:rsid w:val="001364B8"/>
    <w:rsid w:val="00160FE8"/>
    <w:rsid w:val="00170C31"/>
    <w:rsid w:val="00282DD4"/>
    <w:rsid w:val="00303A24"/>
    <w:rsid w:val="00313045"/>
    <w:rsid w:val="00324D51"/>
    <w:rsid w:val="004157DE"/>
    <w:rsid w:val="0046150F"/>
    <w:rsid w:val="00482022"/>
    <w:rsid w:val="00487EFB"/>
    <w:rsid w:val="00492956"/>
    <w:rsid w:val="005A0E03"/>
    <w:rsid w:val="00602D8F"/>
    <w:rsid w:val="00642D62"/>
    <w:rsid w:val="00757B5E"/>
    <w:rsid w:val="00767D10"/>
    <w:rsid w:val="0079555C"/>
    <w:rsid w:val="008204D3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8322D"/>
    <w:rsid w:val="00AD7CDF"/>
    <w:rsid w:val="00AE2253"/>
    <w:rsid w:val="00B01221"/>
    <w:rsid w:val="00B82CDB"/>
    <w:rsid w:val="00B867A6"/>
    <w:rsid w:val="00BD39F9"/>
    <w:rsid w:val="00BE101C"/>
    <w:rsid w:val="00C47358"/>
    <w:rsid w:val="00D06C57"/>
    <w:rsid w:val="00D665CF"/>
    <w:rsid w:val="00D7630F"/>
    <w:rsid w:val="00E07AC9"/>
    <w:rsid w:val="00E460A3"/>
    <w:rsid w:val="00EB3DC3"/>
    <w:rsid w:val="00EF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8775D"/>
  <w15:docId w15:val="{3FC90928-8E94-4EC7-9FE4-EE9565F1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519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2020-03-18T19:02:00Z</cp:lastPrinted>
  <dcterms:created xsi:type="dcterms:W3CDTF">2022-02-17T22:09:00Z</dcterms:created>
  <dcterms:modified xsi:type="dcterms:W3CDTF">2022-02-17T22:09:00Z</dcterms:modified>
</cp:coreProperties>
</file>