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DD9D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BB43ED" w14:textId="78AF1B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90D39">
        <w:rPr>
          <w:rFonts w:ascii="Arial Narrow" w:hAnsi="Arial Narrow"/>
          <w:b/>
        </w:rPr>
        <w:t>2021</w:t>
      </w:r>
    </w:p>
    <w:p w14:paraId="4329E3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F9DD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AA79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10AB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022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AA8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ED55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87B1885" w14:textId="77777777" w:rsidTr="00B15261">
        <w:tc>
          <w:tcPr>
            <w:tcW w:w="3085" w:type="dxa"/>
            <w:shd w:val="clear" w:color="auto" w:fill="auto"/>
          </w:tcPr>
          <w:p w14:paraId="3BFEEDE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DF8AFB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ClinTrix, s. r. o.</w:t>
            </w:r>
          </w:p>
        </w:tc>
      </w:tr>
      <w:tr w:rsidR="00A55E63" w:rsidRPr="00B15261" w14:paraId="0AD32A11" w14:textId="77777777" w:rsidTr="00B15261">
        <w:tc>
          <w:tcPr>
            <w:tcW w:w="3085" w:type="dxa"/>
            <w:shd w:val="clear" w:color="auto" w:fill="auto"/>
          </w:tcPr>
          <w:p w14:paraId="756849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D9CE7B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44 720 114</w:t>
            </w:r>
          </w:p>
        </w:tc>
      </w:tr>
      <w:tr w:rsidR="00A55E63" w:rsidRPr="00B15261" w14:paraId="687FC371" w14:textId="77777777" w:rsidTr="00B15261">
        <w:tc>
          <w:tcPr>
            <w:tcW w:w="3085" w:type="dxa"/>
            <w:shd w:val="clear" w:color="auto" w:fill="auto"/>
          </w:tcPr>
          <w:p w14:paraId="620178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76253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Medená 35, 811 02 Bratislava</w:t>
            </w:r>
          </w:p>
        </w:tc>
      </w:tr>
    </w:tbl>
    <w:p w14:paraId="0879B3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D79E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E44E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3AEF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BF24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E9B53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D10D0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EE938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9D5E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D8BFFC" w14:textId="77777777" w:rsidTr="00B15261">
        <w:tc>
          <w:tcPr>
            <w:tcW w:w="4219" w:type="dxa"/>
            <w:shd w:val="clear" w:color="auto" w:fill="auto"/>
          </w:tcPr>
          <w:p w14:paraId="604FAA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B509D3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ABA3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9B661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EAA0C6" w14:textId="77777777" w:rsidTr="00B15261">
        <w:tc>
          <w:tcPr>
            <w:tcW w:w="4219" w:type="dxa"/>
            <w:shd w:val="clear" w:color="auto" w:fill="auto"/>
          </w:tcPr>
          <w:p w14:paraId="5A49E1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F4C1DB1" w14:textId="77777777" w:rsidR="002D7E6D" w:rsidRPr="00B15261" w:rsidRDefault="00F342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61C0B50" w14:textId="77777777" w:rsidR="002D7E6D" w:rsidRPr="00B15261" w:rsidRDefault="00F342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26CC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77C5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EDA1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4ED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F0A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B945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71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C3CE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BD6121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1C8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E4EC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10CF6A3" w14:textId="77777777" w:rsidTr="00B15261">
        <w:tc>
          <w:tcPr>
            <w:tcW w:w="4843" w:type="dxa"/>
            <w:shd w:val="clear" w:color="auto" w:fill="auto"/>
          </w:tcPr>
          <w:p w14:paraId="504CD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F81C9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43A149" w14:textId="77777777" w:rsidTr="00B15261">
        <w:tc>
          <w:tcPr>
            <w:tcW w:w="4843" w:type="dxa"/>
            <w:shd w:val="clear" w:color="auto" w:fill="auto"/>
          </w:tcPr>
          <w:p w14:paraId="095E9F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1185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F2EB2C" w14:textId="77777777" w:rsidTr="00B15261">
        <w:tc>
          <w:tcPr>
            <w:tcW w:w="4843" w:type="dxa"/>
            <w:shd w:val="clear" w:color="auto" w:fill="auto"/>
          </w:tcPr>
          <w:p w14:paraId="2A8F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60E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15ACC" w14:textId="77777777" w:rsidTr="00B15261">
        <w:tc>
          <w:tcPr>
            <w:tcW w:w="4843" w:type="dxa"/>
            <w:shd w:val="clear" w:color="auto" w:fill="auto"/>
          </w:tcPr>
          <w:p w14:paraId="5F34BA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EC06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B35131" w14:textId="77777777" w:rsidTr="00B15261">
        <w:tc>
          <w:tcPr>
            <w:tcW w:w="4843" w:type="dxa"/>
            <w:shd w:val="clear" w:color="auto" w:fill="auto"/>
          </w:tcPr>
          <w:p w14:paraId="2DC53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707E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C8E66" w14:textId="77777777" w:rsidTr="00B15261">
        <w:tc>
          <w:tcPr>
            <w:tcW w:w="4843" w:type="dxa"/>
            <w:shd w:val="clear" w:color="auto" w:fill="auto"/>
          </w:tcPr>
          <w:p w14:paraId="213EB5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86F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A9F3AA" w14:textId="77777777" w:rsidTr="00B15261">
        <w:tc>
          <w:tcPr>
            <w:tcW w:w="4843" w:type="dxa"/>
            <w:shd w:val="clear" w:color="auto" w:fill="auto"/>
          </w:tcPr>
          <w:p w14:paraId="32CF9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1A52C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B3F0F0" w14:textId="77777777" w:rsidTr="00B15261">
        <w:tc>
          <w:tcPr>
            <w:tcW w:w="4843" w:type="dxa"/>
            <w:shd w:val="clear" w:color="auto" w:fill="auto"/>
          </w:tcPr>
          <w:p w14:paraId="4AF57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2B56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F39214" w14:textId="77777777" w:rsidTr="00B15261">
        <w:tc>
          <w:tcPr>
            <w:tcW w:w="4843" w:type="dxa"/>
            <w:shd w:val="clear" w:color="auto" w:fill="auto"/>
          </w:tcPr>
          <w:p w14:paraId="542EE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05A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78B419E" w14:textId="77777777" w:rsidTr="00B15261">
        <w:tc>
          <w:tcPr>
            <w:tcW w:w="4843" w:type="dxa"/>
            <w:shd w:val="clear" w:color="auto" w:fill="auto"/>
          </w:tcPr>
          <w:p w14:paraId="2437DD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49FD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B0075" w14:textId="77777777" w:rsidTr="00B15261">
        <w:tc>
          <w:tcPr>
            <w:tcW w:w="4843" w:type="dxa"/>
            <w:shd w:val="clear" w:color="auto" w:fill="auto"/>
          </w:tcPr>
          <w:p w14:paraId="44612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DA88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28706F" w14:textId="77777777" w:rsidTr="00B15261">
        <w:tc>
          <w:tcPr>
            <w:tcW w:w="4843" w:type="dxa"/>
            <w:shd w:val="clear" w:color="auto" w:fill="auto"/>
          </w:tcPr>
          <w:p w14:paraId="723D5B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6E187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921CA5" w14:textId="77777777" w:rsidTr="00B15261">
        <w:tc>
          <w:tcPr>
            <w:tcW w:w="4843" w:type="dxa"/>
            <w:shd w:val="clear" w:color="auto" w:fill="auto"/>
          </w:tcPr>
          <w:p w14:paraId="7B6E0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997E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618B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DE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FA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33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4A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468B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4F7096D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D56779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935AC8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28690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851C4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3EF1A7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851061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6D7F42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5BDF4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36904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CB7C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6672D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6B39C7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64561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84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2BC6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B731B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FA5B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E95DF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7A373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3862AD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D25667E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ED9F69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510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ADAD06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BAF54F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6A5287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90E8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80E82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57347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840B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3975A4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961CB8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7CA3F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035C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CF83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C8B3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06FF45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1FCB8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2D580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1981E0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3C4BF9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DF613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452A48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AEAD9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17E36D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20ABC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0F272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2843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8CDEA3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467E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E74BB3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3FB0F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97572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AD4F7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62F849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E9DED3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BA1E5D0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3CFA5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91DF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A1B0F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7FEF1A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A8A12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EBE9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6FD74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68EC0A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0E606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9508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6BD3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9FABC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7D43A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D8261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DD8A04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896B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FC776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499D92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D2B90F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4522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B186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7CFEA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41DDD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EE7D85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389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8BA7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4010F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EC94F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928E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672E892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0DF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6900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208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8FFC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E8F7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7AF2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9A93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AE13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CBA9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D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CE0F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CCC1D3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E906B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8B51C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A1FF9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D89F1D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00EBE2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1D61A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6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C954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A7DA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FB276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7ED6C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0370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4B21E7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322CBE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8F4DC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046F9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0D25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21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73E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8898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6348E7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04E5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B35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60830A1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6F0B37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1A5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EBF2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23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AC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9EBEB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BA9EED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E4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5C1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63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00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2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2132E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924057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C15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D818B5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8F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22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F11B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B202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1181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8E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CA8850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AD6A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B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012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C49D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D9B5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10A21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CF2B9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4662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8EE6AE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77E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5F0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5AE9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CE4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A71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9576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48FBD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7F82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4B64E1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EF3307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29818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E299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32128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2408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36E2C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44494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E612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1A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EFC7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B386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417B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1C64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B6104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BB6F9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F75DC1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A9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F2A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6F08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B8A2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2C07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31E60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6576C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48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65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A8A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C18B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25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9FB1B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B597A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AE08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456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707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7B8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CC2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E2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7D48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15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4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E82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AFF4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0267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770EE7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278098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109AB">
        <w:rPr>
          <w:rStyle w:val="ra"/>
        </w:rPr>
        <w:t xml:space="preserve">PharmDr. </w:t>
      </w:r>
      <w:hyperlink r:id="rId7" w:history="1">
        <w:r w:rsidR="00C109AB" w:rsidRPr="00C109AB">
          <w:rPr>
            <w:rStyle w:val="ra"/>
          </w:rPr>
          <w:t>Lucia Ščasná</w:t>
        </w:r>
        <w:r w:rsidR="00461158">
          <w:rPr>
            <w:rStyle w:val="ra"/>
          </w:rPr>
          <w:t xml:space="preserve">, </w:t>
        </w:r>
        <w:r w:rsidR="009C44B0">
          <w:rPr>
            <w:rStyle w:val="ra"/>
          </w:rPr>
          <w:t>MUDr. Dominik</w:t>
        </w:r>
        <w:r w:rsidR="00461158">
          <w:rPr>
            <w:rStyle w:val="ra"/>
          </w:rPr>
          <w:t xml:space="preserve"> Ščasný </w:t>
        </w:r>
        <w:r w:rsidR="00C109AB" w:rsidRPr="00C109AB">
          <w:rPr>
            <w:rStyle w:val="ra"/>
          </w:rPr>
          <w:t xml:space="preserve"> </w:t>
        </w:r>
      </w:hyperlink>
    </w:p>
    <w:p w14:paraId="5212DE9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8F1BF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559C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8A26E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868DC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9DC85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BEC2C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E7F07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A41CE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FEF6C1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0455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54EE03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DFC63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68B279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37BD0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14D0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F12FC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5BAF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677E1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0034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9D63DF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C3584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9563EC" w14:textId="77777777" w:rsidR="000C7DBD" w:rsidRPr="007B4AF0" w:rsidRDefault="00C109A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PharmDr. </w:t>
            </w:r>
            <w:hyperlink r:id="rId8" w:history="1">
              <w:r w:rsidRPr="00C109AB">
                <w:rPr>
                  <w:rStyle w:val="ra"/>
                </w:rPr>
                <w:t xml:space="preserve">Lucia Ščasná </w:t>
              </w:r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2712B3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4053F3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5C5F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D9871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1FBDAC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C26CD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7B8AB0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2857E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6647A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7B410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F4BE7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03DD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63CA52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556D8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56ACC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3024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D3B495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78B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B333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CF9515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CE053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B39B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1BB0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20AC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A8848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C026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D54F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4E9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7ABF8C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78C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98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6FBC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8D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6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9D6A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1F604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735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681E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22E3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8318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7540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B5C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F912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DD88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6CD82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68A2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3760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6DE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97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7C58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429E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61C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0C93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8AF7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44D2D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88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4E4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36186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7A15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681F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B57B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91C2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E7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7D6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2C3A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8C66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C67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78052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2A18B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A7F32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B26F6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468D6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5012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752B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1D96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699D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CBAE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88871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63DC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30929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89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93F7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2E7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B4A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D2D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4BE4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395AD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3EE1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4E61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F23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50383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47A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989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4E04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0DC3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106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84893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89B3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BA2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9F4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C9B2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9C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8EF5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7A1F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C12C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E0C0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4EABF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8CB8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14998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65DB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A521B8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F68A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F2BE10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A16A0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5CF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8F0A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F0A6D1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66E48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DD12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E6BB9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8DD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1555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FECA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5BBE4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29571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9AB32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9BC8B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1440C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D7027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287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AB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6DFA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DB3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EBAAE" w14:textId="77777777" w:rsidR="002608A1" w:rsidRDefault="002608A1">
      <w:r>
        <w:separator/>
      </w:r>
    </w:p>
  </w:endnote>
  <w:endnote w:type="continuationSeparator" w:id="0">
    <w:p w14:paraId="7B63A5FC" w14:textId="77777777" w:rsidR="002608A1" w:rsidRDefault="0026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0599B" w14:textId="4C977790" w:rsidR="00F404E8" w:rsidRDefault="00913E5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AF447A" wp14:editId="0C3E49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C7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F44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E2C7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22478" w14:textId="77777777" w:rsidR="002608A1" w:rsidRDefault="002608A1">
      <w:r>
        <w:separator/>
      </w:r>
    </w:p>
  </w:footnote>
  <w:footnote w:type="continuationSeparator" w:id="0">
    <w:p w14:paraId="2BE133F4" w14:textId="77777777" w:rsidR="002608A1" w:rsidRDefault="0026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2FC89" w14:textId="77777777" w:rsidR="0055784D" w:rsidRDefault="0055784D">
    <w:pPr>
      <w:pStyle w:val="Hlavika"/>
    </w:pPr>
  </w:p>
  <w:p w14:paraId="461EC85F" w14:textId="77777777" w:rsidR="0055784D" w:rsidRDefault="0055784D">
    <w:pPr>
      <w:pStyle w:val="Hlavika"/>
    </w:pPr>
  </w:p>
  <w:p w14:paraId="25F9AB9F" w14:textId="77777777" w:rsidR="0055784D" w:rsidRDefault="0055784D">
    <w:pPr>
      <w:pStyle w:val="Hlavika"/>
    </w:pPr>
  </w:p>
  <w:p w14:paraId="7639B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54879">
      <w:rPr>
        <w:rFonts w:ascii="Arial" w:hAnsi="Arial" w:cs="Arial"/>
        <w:sz w:val="22"/>
        <w:szCs w:val="22"/>
        <w:bdr w:val="single" w:sz="4" w:space="0" w:color="auto"/>
      </w:rPr>
      <w:t>44720114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879">
      <w:rPr>
        <w:rFonts w:ascii="Arial" w:hAnsi="Arial" w:cs="Arial"/>
        <w:sz w:val="22"/>
        <w:szCs w:val="22"/>
        <w:bdr w:val="single" w:sz="4" w:space="0" w:color="auto"/>
      </w:rPr>
      <w:t>2022811362</w:t>
    </w:r>
  </w:p>
  <w:p w14:paraId="1ED60AE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6BF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623868"/>
    <w:rsid w:val="00637058"/>
    <w:rsid w:val="00637F73"/>
    <w:rsid w:val="00676DB4"/>
    <w:rsid w:val="0069013E"/>
    <w:rsid w:val="006F3D38"/>
    <w:rsid w:val="0077752E"/>
    <w:rsid w:val="007851B5"/>
    <w:rsid w:val="007B4AF0"/>
    <w:rsid w:val="008250EC"/>
    <w:rsid w:val="00845761"/>
    <w:rsid w:val="008771A6"/>
    <w:rsid w:val="00890D39"/>
    <w:rsid w:val="008A34C3"/>
    <w:rsid w:val="008D36F3"/>
    <w:rsid w:val="00913435"/>
    <w:rsid w:val="00913E56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6EFCD10"/>
  <w15:chartTrackingRefBased/>
  <w15:docId w15:val="{58024697-95CF-42F8-B4A9-8A527152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%C4%8Dasn%C3%A1&amp;MENO=Luc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%C4%8Dasn%C3%A1&amp;MENO=Luc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1569</Words>
  <Characters>8946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10495</CharactersWithSpaces>
  <SharedDoc>false</SharedDoc>
  <HLinks>
    <vt:vector size="12" baseType="variant">
      <vt:variant>
        <vt:i4>6094959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  <vt:variant>
        <vt:i4>6094959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2022-02-22T15:51:00Z</dcterms:created>
  <dcterms:modified xsi:type="dcterms:W3CDTF">2022-02-22T15:51:00Z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