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C97334">
        <w:rPr>
          <w:rFonts w:ascii="Arial Narrow" w:hAnsi="Arial Narrow"/>
          <w:b/>
        </w:rPr>
        <w:t>2021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C9733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BEDIK PLUS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C9733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43895786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C9733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Huncovská 15, 060 01  Kežmarok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C97334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nie je súčasťou konsolidovaného celku.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C97334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C97334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C97334" w:rsidRDefault="00C9733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zostavila účtovnú závierku za splnenia predpokladu, že bude pokračovať vo svojej činnosti.</w:t>
      </w:r>
    </w:p>
    <w:p w:rsidR="00C97334" w:rsidRPr="00A55E63" w:rsidRDefault="00C9733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C97334" w:rsidRPr="00A55E63" w:rsidRDefault="00C9733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neeviduje dlhodobý odpisovaný majetok.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C97334" w:rsidRPr="00A55E63" w:rsidRDefault="00C9733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Za rok 2021 bola zostavená účtovná závierka za </w:t>
      </w:r>
      <w:proofErr w:type="spellStart"/>
      <w:r>
        <w:rPr>
          <w:rFonts w:ascii="Arial" w:hAnsi="Arial" w:cs="Arial"/>
          <w:spacing w:val="-5"/>
          <w:sz w:val="22"/>
          <w:szCs w:val="22"/>
        </w:rPr>
        <w:t>mikro</w:t>
      </w:r>
      <w:proofErr w:type="spellEnd"/>
      <w:r>
        <w:rPr>
          <w:rFonts w:ascii="Arial" w:hAnsi="Arial" w:cs="Arial"/>
          <w:spacing w:val="-5"/>
          <w:sz w:val="22"/>
          <w:szCs w:val="22"/>
        </w:rPr>
        <w:t xml:space="preserve"> účtovnú jednotku tak, ako v predchádzajúcich obdobiach.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p w:rsidR="00C97334" w:rsidRPr="00A55E63" w:rsidRDefault="00C9733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Pre body 5. Článku II a všetky bodu článku III. nemá účtovná jednotka obsahovú náplň.</w:t>
      </w:r>
    </w:p>
    <w:sectPr w:rsidR="00C97334" w:rsidRPr="00A55E63" w:rsidSect="006C155A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951D3" w:rsidRDefault="003951D3">
      <w:r>
        <w:separator/>
      </w:r>
    </w:p>
  </w:endnote>
  <w:endnote w:type="continuationSeparator" w:id="0">
    <w:p w:rsidR="003951D3" w:rsidRDefault="003951D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6C155A">
    <w:pPr>
      <w:spacing w:line="200" w:lineRule="exact"/>
      <w:rPr>
        <w:sz w:val="20"/>
        <w:szCs w:val="20"/>
      </w:rPr>
    </w:pPr>
    <w:r w:rsidRPr="006C155A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6C155A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6C155A">
                  <w:fldChar w:fldCharType="separate"/>
                </w:r>
                <w:r w:rsidR="00C97334">
                  <w:rPr>
                    <w:rFonts w:cs="Times New Roman"/>
                    <w:noProof/>
                  </w:rPr>
                  <w:t>3</w:t>
                </w:r>
                <w:r w:rsidR="006C155A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951D3" w:rsidRDefault="003951D3">
      <w:r>
        <w:separator/>
      </w:r>
    </w:p>
  </w:footnote>
  <w:footnote w:type="continuationSeparator" w:id="0">
    <w:p w:rsidR="003951D3" w:rsidRDefault="003951D3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C97334">
      <w:rPr>
        <w:rFonts w:ascii="Arial" w:hAnsi="Arial" w:cs="Arial"/>
        <w:sz w:val="22"/>
        <w:szCs w:val="22"/>
        <w:bdr w:val="single" w:sz="4" w:space="0" w:color="auto"/>
      </w:rPr>
      <w:t>43895786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C97334">
      <w:rPr>
        <w:rFonts w:ascii="Arial" w:hAnsi="Arial" w:cs="Arial"/>
        <w:sz w:val="22"/>
        <w:szCs w:val="22"/>
        <w:bdr w:val="single" w:sz="4" w:space="0" w:color="auto"/>
      </w:rPr>
      <w:t>2022510325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5122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1406AD"/>
    <w:rsid w:val="001A1B05"/>
    <w:rsid w:val="002401F1"/>
    <w:rsid w:val="002B348B"/>
    <w:rsid w:val="002C12B4"/>
    <w:rsid w:val="002D7E6D"/>
    <w:rsid w:val="003657F5"/>
    <w:rsid w:val="00373635"/>
    <w:rsid w:val="003951D3"/>
    <w:rsid w:val="003A5145"/>
    <w:rsid w:val="003D056F"/>
    <w:rsid w:val="00401155"/>
    <w:rsid w:val="00451ED3"/>
    <w:rsid w:val="004A2BF3"/>
    <w:rsid w:val="00503BA4"/>
    <w:rsid w:val="00547822"/>
    <w:rsid w:val="0055784D"/>
    <w:rsid w:val="00560DB1"/>
    <w:rsid w:val="00623868"/>
    <w:rsid w:val="00637F73"/>
    <w:rsid w:val="00676DB4"/>
    <w:rsid w:val="006831DF"/>
    <w:rsid w:val="00691F3D"/>
    <w:rsid w:val="006C155A"/>
    <w:rsid w:val="00731073"/>
    <w:rsid w:val="007E2277"/>
    <w:rsid w:val="00861175"/>
    <w:rsid w:val="008771A6"/>
    <w:rsid w:val="00913435"/>
    <w:rsid w:val="00916772"/>
    <w:rsid w:val="009825D8"/>
    <w:rsid w:val="009A27D0"/>
    <w:rsid w:val="009D5C84"/>
    <w:rsid w:val="00A55E63"/>
    <w:rsid w:val="00AD3D51"/>
    <w:rsid w:val="00AD6C8A"/>
    <w:rsid w:val="00AD749D"/>
    <w:rsid w:val="00B15E67"/>
    <w:rsid w:val="00B37B86"/>
    <w:rsid w:val="00B42E4E"/>
    <w:rsid w:val="00B7440A"/>
    <w:rsid w:val="00B77F6E"/>
    <w:rsid w:val="00C01CB7"/>
    <w:rsid w:val="00C07843"/>
    <w:rsid w:val="00C71636"/>
    <w:rsid w:val="00C97334"/>
    <w:rsid w:val="00CC3205"/>
    <w:rsid w:val="00CD545D"/>
    <w:rsid w:val="00DF6AD0"/>
    <w:rsid w:val="00E1750C"/>
    <w:rsid w:val="00E532AD"/>
    <w:rsid w:val="00E70F0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6C155A"/>
    <w:rPr>
      <w:lang w:val="sk-SK"/>
    </w:rPr>
  </w:style>
  <w:style w:type="paragraph" w:styleId="Nadpis1">
    <w:name w:val="heading 1"/>
    <w:basedOn w:val="Normlny"/>
    <w:uiPriority w:val="1"/>
    <w:qFormat/>
    <w:rsid w:val="006C155A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6C155A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6C155A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6C155A"/>
  </w:style>
  <w:style w:type="paragraph" w:customStyle="1" w:styleId="TableParagraph">
    <w:name w:val="Table Paragraph"/>
    <w:basedOn w:val="Normlny"/>
    <w:uiPriority w:val="1"/>
    <w:qFormat/>
    <w:rsid w:val="006C155A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3</Pages>
  <Words>1070</Words>
  <Characters>6101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7157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2</cp:revision>
  <cp:lastPrinted>2022-02-25T09:32:00Z</cp:lastPrinted>
  <dcterms:created xsi:type="dcterms:W3CDTF">2022-02-25T09:34:00Z</dcterms:created>
  <dcterms:modified xsi:type="dcterms:W3CDTF">2022-02-25T09:34:00Z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