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IČO: 52906574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A18A3" w:rsidRPr="005D117A">
        <w:rPr>
          <w:rFonts w:cs="Arial"/>
          <w:shd w:val="clear" w:color="auto" w:fill="FFFFFF"/>
        </w:rPr>
        <w:t>Špunt s. r. o.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1A18A3" w:rsidRPr="005D117A">
        <w:rPr>
          <w:rFonts w:cs="Arial"/>
          <w:shd w:val="clear" w:color="auto" w:fill="FFFFFF"/>
        </w:rPr>
        <w:t>Rusovská</w:t>
      </w:r>
      <w:proofErr w:type="spellEnd"/>
      <w:r w:rsidR="001A18A3" w:rsidRPr="005D117A">
        <w:rPr>
          <w:rFonts w:cs="Arial"/>
          <w:shd w:val="clear" w:color="auto" w:fill="FFFFFF"/>
        </w:rPr>
        <w:t xml:space="preserve"> cesta 54 851 01 Bratislava - mestská časť Petržalka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>88910 Denná starostlivosť o</w:t>
      </w:r>
      <w:r>
        <w:rPr>
          <w:rFonts w:cs="Arial"/>
          <w:shd w:val="clear" w:color="auto" w:fill="FFFFFF"/>
        </w:rPr>
        <w:t> </w:t>
      </w:r>
      <w:r w:rsidRPr="005D117A">
        <w:rPr>
          <w:rFonts w:cs="Arial"/>
          <w:shd w:val="clear" w:color="auto" w:fill="FFFFFF"/>
        </w:rPr>
        <w:t>deti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  <w:t>05.03.2020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>, vložka č. 143758/B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  <w:t xml:space="preserve">Mgr. Lenka </w:t>
      </w:r>
      <w:proofErr w:type="spellStart"/>
      <w:r>
        <w:rPr>
          <w:rFonts w:cs="Arial"/>
          <w:shd w:val="clear" w:color="auto" w:fill="FFFFFF"/>
        </w:rPr>
        <w:t>Botló</w:t>
      </w:r>
      <w:proofErr w:type="spellEnd"/>
      <w:r>
        <w:rPr>
          <w:rFonts w:cs="Arial"/>
          <w:shd w:val="clear" w:color="auto" w:fill="FFFFFF"/>
        </w:rPr>
        <w:t xml:space="preserve">, </w:t>
      </w:r>
      <w:proofErr w:type="spellStart"/>
      <w:r w:rsidRPr="005D117A">
        <w:rPr>
          <w:rFonts w:cs="Arial"/>
          <w:shd w:val="clear" w:color="auto" w:fill="FFFFFF"/>
        </w:rPr>
        <w:t>Rusovská</w:t>
      </w:r>
      <w:proofErr w:type="spellEnd"/>
      <w:r w:rsidRPr="005D117A">
        <w:rPr>
          <w:rFonts w:cs="Arial"/>
          <w:shd w:val="clear" w:color="auto" w:fill="FFFFFF"/>
        </w:rPr>
        <w:t xml:space="preserve"> cesta 54 851 01 Bratislava - mestská časť Petržalka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Počet zamestnancov:</w:t>
      </w:r>
      <w:r>
        <w:rPr>
          <w:rFonts w:cs="Arial"/>
          <w:shd w:val="clear" w:color="auto" w:fill="FFFFFF"/>
        </w:rPr>
        <w:tab/>
        <w:t>1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C539C0">
        <w:rPr>
          <w:b/>
          <w:bCs/>
        </w:rPr>
        <w:t> roku 2021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 05.03.2020.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</w:t>
      </w:r>
      <w:r w:rsidR="00C539C0">
        <w:rPr>
          <w:b/>
          <w:bCs/>
        </w:rPr>
        <w:t>ov a výnosov sme v roku 2021</w:t>
      </w:r>
      <w:r w:rsidR="005E78C0" w:rsidRPr="006D31A7">
        <w:rPr>
          <w:b/>
          <w:bCs/>
        </w:rPr>
        <w:t xml:space="preserve">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lastRenderedPageBreak/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Strana 9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C539C0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2021</w:t>
      </w:r>
      <w:r w:rsidR="00F171C9"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 w:rsidR="00F171C9"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C539C0">
        <w:rPr>
          <w:b/>
          <w:bCs/>
        </w:rPr>
        <w:t>1</w:t>
      </w:r>
      <w:bookmarkStart w:id="0" w:name="_GoBack"/>
      <w:bookmarkEnd w:id="0"/>
      <w:r>
        <w:rPr>
          <w:b/>
          <w:bCs/>
        </w:rPr>
        <w:t xml:space="preserve">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8A3"/>
    <w:rsid w:val="00000308"/>
    <w:rsid w:val="000628FA"/>
    <w:rsid w:val="001A18A3"/>
    <w:rsid w:val="005D117A"/>
    <w:rsid w:val="005E78C0"/>
    <w:rsid w:val="006D31A7"/>
    <w:rsid w:val="007F524B"/>
    <w:rsid w:val="00912E7C"/>
    <w:rsid w:val="00B636C9"/>
    <w:rsid w:val="00C539C0"/>
    <w:rsid w:val="00D040B6"/>
    <w:rsid w:val="00E71E92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1044</Words>
  <Characters>5952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Mokoš Marián</cp:lastModifiedBy>
  <cp:revision>3</cp:revision>
  <dcterms:created xsi:type="dcterms:W3CDTF">2021-03-15T11:18:00Z</dcterms:created>
  <dcterms:modified xsi:type="dcterms:W3CDTF">2022-02-23T19:55:00Z</dcterms:modified>
</cp:coreProperties>
</file>