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6EDA0330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proofErr w:type="spellStart"/>
      <w:r w:rsidR="004E736F">
        <w:rPr>
          <w:rFonts w:ascii="Times New Roman" w:hAnsi="Times New Roman" w:cs="Times New Roman"/>
          <w:b/>
        </w:rPr>
        <w:t>K</w:t>
      </w:r>
      <w:r w:rsidR="003A5E94">
        <w:rPr>
          <w:rFonts w:ascii="Times New Roman" w:hAnsi="Times New Roman" w:cs="Times New Roman"/>
          <w:b/>
        </w:rPr>
        <w:t>alianko</w:t>
      </w:r>
      <w:proofErr w:type="spellEnd"/>
      <w:r w:rsidR="006C1B4B">
        <w:rPr>
          <w:rFonts w:ascii="Times New Roman" w:hAnsi="Times New Roman" w:cs="Times New Roman"/>
          <w:b/>
        </w:rPr>
        <w:t xml:space="preserve"> s.r.o.</w:t>
      </w:r>
    </w:p>
    <w:p w14:paraId="4EA9C36A" w14:textId="3EA7E9B5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3A5E94">
        <w:rPr>
          <w:rFonts w:ascii="Times New Roman" w:hAnsi="Times New Roman" w:cs="Times New Roman"/>
          <w:b/>
        </w:rPr>
        <w:t>/11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3A363D1B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3A5E94">
        <w:rPr>
          <w:rFonts w:ascii="Times New Roman" w:hAnsi="Times New Roman" w:cs="Times New Roman"/>
          <w:b/>
        </w:rPr>
        <w:t xml:space="preserve"> Oprava a údržba vozidiel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76C191E3" w:rsidR="00CE03EC" w:rsidRPr="002E2695" w:rsidRDefault="004E736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9</w:t>
      </w:r>
      <w:r w:rsidR="006C1B4B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21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3A5E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3A5E9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3A5E9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3A5E9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3A5E9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329B625C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78C04B7A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3A5E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3A5E9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3A5E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3A5E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39AAA63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219A43" w14:textId="28D6D68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27EBD6" w14:textId="30567925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3BD666A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7F0D238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F31CD2" w14:textId="01D984E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AA55EBC" w14:textId="038CD38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5301FDA" w14:textId="18A71E7C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242A199" w14:textId="3AFD402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316F68A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A5E94"/>
    <w:rsid w:val="003B6528"/>
    <w:rsid w:val="003D2C52"/>
    <w:rsid w:val="003F3E00"/>
    <w:rsid w:val="003F5AF5"/>
    <w:rsid w:val="00414FB4"/>
    <w:rsid w:val="004701FB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20E1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2022-02-25T13:18:00Z</dcterms:created>
  <dcterms:modified xsi:type="dcterms:W3CDTF">2022-02-25T13:21:00Z</dcterms:modified>
</cp:coreProperties>
</file>