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6D6284">
              <w:rPr>
                <w:sz w:val="22"/>
              </w:rPr>
              <w:t>BIKY-MARKETING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6D6284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628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628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D628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6284" w:rsidRDefault="006D6284" w:rsidP="00536B52">
      <w:pPr>
        <w:spacing w:after="0" w:line="240" w:lineRule="auto"/>
      </w:pPr>
      <w:r>
        <w:separator/>
      </w:r>
    </w:p>
  </w:endnote>
  <w:endnote w:type="continuationSeparator" w:id="0">
    <w:p w:rsidR="006D6284" w:rsidRDefault="006D628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6284" w:rsidRDefault="006D6284" w:rsidP="00536B52">
      <w:pPr>
        <w:spacing w:after="0" w:line="240" w:lineRule="auto"/>
      </w:pPr>
      <w:r>
        <w:separator/>
      </w:r>
    </w:p>
  </w:footnote>
  <w:footnote w:type="continuationSeparator" w:id="0">
    <w:p w:rsidR="006D6284" w:rsidRDefault="006D628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6D6284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6D6284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9042E0-958F-4B86-A916-30ADF1A4B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3</Pages>
  <Words>1417</Words>
  <Characters>8080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1</cp:revision>
  <dcterms:created xsi:type="dcterms:W3CDTF">2022-02-24T19:29:00Z</dcterms:created>
  <dcterms:modified xsi:type="dcterms:W3CDTF">2022-02-24T19:29:00Z</dcterms:modified>
</cp:coreProperties>
</file>