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1AB1" w:rsidRPr="00A6137D" w:rsidRDefault="009E1AB1" w:rsidP="009E1AB1">
      <w:pPr>
        <w:jc w:val="center"/>
        <w:rPr>
          <w:b/>
          <w:sz w:val="36"/>
        </w:rPr>
      </w:pPr>
      <w:r>
        <w:rPr>
          <w:b/>
          <w:sz w:val="36"/>
        </w:rPr>
        <w:t>Poznámky</w:t>
      </w:r>
      <w:r w:rsidR="008740BB">
        <w:rPr>
          <w:b/>
          <w:sz w:val="36"/>
        </w:rPr>
        <w:t xml:space="preserve"> k účtovnej závierke</w:t>
      </w:r>
      <w:r>
        <w:rPr>
          <w:b/>
          <w:sz w:val="36"/>
        </w:rPr>
        <w:t xml:space="preserve"> </w:t>
      </w:r>
      <w:r w:rsidRPr="00A6137D">
        <w:rPr>
          <w:b/>
          <w:sz w:val="36"/>
        </w:rPr>
        <w:t>k</w:t>
      </w:r>
      <w:r w:rsidR="008740BB">
        <w:rPr>
          <w:b/>
          <w:sz w:val="36"/>
        </w:rPr>
        <w:t>u</w:t>
      </w:r>
      <w:r w:rsidRPr="00A6137D">
        <w:rPr>
          <w:b/>
          <w:sz w:val="36"/>
        </w:rPr>
        <w:t xml:space="preserve"> 31.12.</w:t>
      </w:r>
      <w:r>
        <w:rPr>
          <w:b/>
          <w:sz w:val="36"/>
        </w:rPr>
        <w:t>2021</w:t>
      </w:r>
    </w:p>
    <w:p w:rsidR="008740BB" w:rsidRDefault="008740BB" w:rsidP="009E1AB1">
      <w:pPr>
        <w:rPr>
          <w:b/>
          <w:sz w:val="24"/>
          <w:szCs w:val="24"/>
          <w:u w:val="single"/>
        </w:rPr>
      </w:pPr>
      <w:bookmarkStart w:id="0" w:name="_GoBack"/>
      <w:bookmarkEnd w:id="0"/>
    </w:p>
    <w:p w:rsidR="008740BB" w:rsidRDefault="008740BB" w:rsidP="009E1AB1">
      <w:pPr>
        <w:rPr>
          <w:b/>
          <w:sz w:val="24"/>
          <w:szCs w:val="24"/>
          <w:u w:val="single"/>
        </w:rPr>
      </w:pPr>
    </w:p>
    <w:p w:rsidR="008740BB" w:rsidRPr="00C45D3F" w:rsidRDefault="008740BB" w:rsidP="009E1AB1">
      <w:pPr>
        <w:rPr>
          <w:b/>
          <w:sz w:val="24"/>
          <w:szCs w:val="24"/>
          <w:u w:val="single"/>
        </w:rPr>
      </w:pPr>
    </w:p>
    <w:p w:rsidR="009E1AB1" w:rsidRPr="00C45D3F" w:rsidRDefault="009E1AB1" w:rsidP="009E1AB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E1AB1" w:rsidRPr="00C45D3F" w:rsidRDefault="009E1AB1" w:rsidP="009E1AB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E1AB1" w:rsidRDefault="009E1AB1" w:rsidP="009E1AB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E1AB1" w:rsidRPr="007E2317" w:rsidRDefault="009E1AB1" w:rsidP="009E1AB1">
      <w:pPr>
        <w:rPr>
          <w:b/>
          <w:sz w:val="24"/>
          <w:szCs w:val="24"/>
        </w:rPr>
      </w:pPr>
    </w:p>
    <w:tbl>
      <w:tblPr>
        <w:tblW w:w="102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75"/>
        <w:gridCol w:w="5473"/>
      </w:tblGrid>
      <w:tr w:rsidR="009E1AB1" w:rsidRPr="00563E6B" w:rsidTr="00F8717E">
        <w:trPr>
          <w:trHeight w:val="266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</w:p>
        </w:tc>
      </w:tr>
      <w:tr w:rsidR="009E1AB1" w:rsidRPr="00563E6B" w:rsidTr="00F8717E">
        <w:trPr>
          <w:trHeight w:val="266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  <w:bookmarkStart w:id="1" w:name="POM01"/>
            <w:bookmarkEnd w:id="1"/>
            <w:r>
              <w:rPr>
                <w:sz w:val="24"/>
                <w:szCs w:val="24"/>
              </w:rPr>
              <w:t xml:space="preserve">Základná škola s MŠ </w:t>
            </w:r>
            <w:proofErr w:type="spellStart"/>
            <w:r>
              <w:rPr>
                <w:sz w:val="24"/>
                <w:szCs w:val="24"/>
              </w:rPr>
              <w:t>M.R.Štefánika</w:t>
            </w:r>
            <w:proofErr w:type="spellEnd"/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9E1AB1" w:rsidRPr="00563E6B" w:rsidTr="00F8717E">
        <w:trPr>
          <w:trHeight w:val="256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Grösslingová</w:t>
            </w:r>
            <w:proofErr w:type="spellEnd"/>
            <w:r>
              <w:rPr>
                <w:sz w:val="24"/>
                <w:szCs w:val="24"/>
              </w:rPr>
              <w:t xml:space="preserve"> 48 811 09  Bratislava      </w:t>
            </w:r>
          </w:p>
        </w:tc>
      </w:tr>
      <w:tr w:rsidR="009E1AB1" w:rsidRPr="00563E6B" w:rsidTr="00F8717E">
        <w:trPr>
          <w:trHeight w:val="266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31810993</w:t>
            </w:r>
          </w:p>
        </w:tc>
      </w:tr>
      <w:tr w:rsidR="009E1AB1" w:rsidRPr="00563E6B" w:rsidTr="00F8717E">
        <w:trPr>
          <w:trHeight w:val="266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01.05.2002</w:t>
            </w:r>
          </w:p>
        </w:tc>
      </w:tr>
      <w:tr w:rsidR="009E1AB1" w:rsidRPr="00563E6B" w:rsidTr="00F8717E">
        <w:trPr>
          <w:trHeight w:val="266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Zriaďovacia listina           </w:t>
            </w:r>
          </w:p>
        </w:tc>
      </w:tr>
      <w:tr w:rsidR="009E1AB1" w:rsidRPr="00563E6B" w:rsidTr="00F8717E">
        <w:trPr>
          <w:trHeight w:val="266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Mestská časť Bratislava - Staré Mesto             </w:t>
            </w:r>
          </w:p>
        </w:tc>
      </w:tr>
      <w:tr w:rsidR="009E1AB1" w:rsidRPr="00563E6B" w:rsidTr="00F8717E">
        <w:trPr>
          <w:trHeight w:val="534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Mestská časť Bratislava Staré Mesto, 814 21 Bratislava</w:t>
            </w:r>
          </w:p>
        </w:tc>
      </w:tr>
      <w:tr w:rsidR="009E1AB1" w:rsidRPr="00563E6B" w:rsidTr="00F8717E">
        <w:trPr>
          <w:trHeight w:val="88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>Právny dôv</w:t>
            </w:r>
            <w:r>
              <w:rPr>
                <w:sz w:val="24"/>
                <w:szCs w:val="24"/>
              </w:rPr>
              <w:t xml:space="preserve">od na zostavenie </w:t>
            </w:r>
            <w:proofErr w:type="spellStart"/>
            <w:r>
              <w:rPr>
                <w:sz w:val="24"/>
                <w:szCs w:val="24"/>
              </w:rPr>
              <w:t>účt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C65DE4">
              <w:rPr>
                <w:sz w:val="24"/>
                <w:szCs w:val="24"/>
              </w:rPr>
              <w:t xml:space="preserve"> závierky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</w:tc>
      </w:tr>
      <w:tr w:rsidR="009E1AB1" w:rsidRPr="00563E6B" w:rsidTr="00F8717E">
        <w:trPr>
          <w:trHeight w:val="339"/>
        </w:trPr>
        <w:tc>
          <w:tcPr>
            <w:tcW w:w="4775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C65DE4">
              <w:rPr>
                <w:sz w:val="24"/>
                <w:szCs w:val="24"/>
              </w:rPr>
              <w:t xml:space="preserve"> celku</w:t>
            </w: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</w:tr>
      <w:tr w:rsidR="009E1AB1" w:rsidRPr="00563E6B" w:rsidTr="00F8717E">
        <w:trPr>
          <w:trHeight w:val="54"/>
        </w:trPr>
        <w:tc>
          <w:tcPr>
            <w:tcW w:w="4775" w:type="dxa"/>
          </w:tcPr>
          <w:p w:rsidR="009E1AB1" w:rsidRDefault="009E1AB1" w:rsidP="00F8717E">
            <w:pPr>
              <w:rPr>
                <w:sz w:val="24"/>
                <w:szCs w:val="24"/>
              </w:rPr>
            </w:pPr>
          </w:p>
        </w:tc>
        <w:tc>
          <w:tcPr>
            <w:tcW w:w="5473" w:type="dxa"/>
          </w:tcPr>
          <w:p w:rsidR="009E1AB1" w:rsidRPr="003D0CF2" w:rsidRDefault="009E1AB1" w:rsidP="00F8717E">
            <w:pPr>
              <w:rPr>
                <w:sz w:val="24"/>
                <w:szCs w:val="24"/>
              </w:rPr>
            </w:pPr>
          </w:p>
        </w:tc>
      </w:tr>
    </w:tbl>
    <w:p w:rsidR="009E1AB1" w:rsidRDefault="009E1AB1" w:rsidP="009E1AB1">
      <w:pPr>
        <w:jc w:val="center"/>
        <w:rPr>
          <w:b/>
          <w:sz w:val="24"/>
          <w:szCs w:val="24"/>
        </w:rPr>
      </w:pPr>
    </w:p>
    <w:p w:rsidR="009E1AB1" w:rsidRDefault="009E1AB1" w:rsidP="009E1AB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E1AB1" w:rsidRDefault="009E1AB1" w:rsidP="009E1AB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E1AB1" w:rsidRPr="00563E6B" w:rsidTr="00F8717E">
        <w:tc>
          <w:tcPr>
            <w:tcW w:w="4781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E1AB1" w:rsidRPr="00481190" w:rsidRDefault="009E1AB1" w:rsidP="00F8717E">
            <w:pPr>
              <w:rPr>
                <w:sz w:val="24"/>
                <w:szCs w:val="24"/>
              </w:rPr>
            </w:pPr>
            <w:r w:rsidRPr="00481190">
              <w:rPr>
                <w:sz w:val="24"/>
                <w:szCs w:val="24"/>
              </w:rPr>
              <w:t>Školská a predškolská výchova</w:t>
            </w:r>
          </w:p>
        </w:tc>
      </w:tr>
    </w:tbl>
    <w:p w:rsidR="009E1AB1" w:rsidRDefault="009E1AB1" w:rsidP="009E1AB1">
      <w:pPr>
        <w:rPr>
          <w:b/>
          <w:sz w:val="24"/>
          <w:szCs w:val="24"/>
        </w:rPr>
      </w:pPr>
    </w:p>
    <w:p w:rsidR="009E1AB1" w:rsidRDefault="009E1AB1" w:rsidP="009E1AB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E1AB1" w:rsidRPr="007E2317" w:rsidRDefault="009E1AB1" w:rsidP="009E1AB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E1AB1" w:rsidRPr="00563E6B" w:rsidTr="00F8717E">
        <w:trPr>
          <w:trHeight w:val="353"/>
        </w:trPr>
        <w:tc>
          <w:tcPr>
            <w:tcW w:w="4781" w:type="dxa"/>
          </w:tcPr>
          <w:p w:rsidR="009E1AB1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E1AB1" w:rsidRPr="00C65DE4" w:rsidRDefault="009E1AB1" w:rsidP="00F8717E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E1AB1" w:rsidRPr="00B452D4" w:rsidRDefault="009E1AB1" w:rsidP="00F8717E">
            <w:pPr>
              <w:rPr>
                <w:sz w:val="24"/>
                <w:szCs w:val="24"/>
              </w:rPr>
            </w:pPr>
            <w:bookmarkStart w:id="2" w:name="POM02"/>
            <w:bookmarkEnd w:id="2"/>
            <w:r>
              <w:rPr>
                <w:sz w:val="24"/>
                <w:szCs w:val="24"/>
              </w:rPr>
              <w:t>Mgr. Mária  Hronská - riaditeľka školy</w:t>
            </w:r>
          </w:p>
        </w:tc>
      </w:tr>
      <w:tr w:rsidR="009E1AB1" w:rsidRPr="00563E6B" w:rsidTr="00F8717E">
        <w:tc>
          <w:tcPr>
            <w:tcW w:w="4781" w:type="dxa"/>
          </w:tcPr>
          <w:p w:rsidR="009E1AB1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</w:t>
            </w:r>
            <w:r>
              <w:rPr>
                <w:sz w:val="24"/>
                <w:szCs w:val="24"/>
              </w:rPr>
              <w:t>funkcia</w:t>
            </w:r>
            <w:r w:rsidRPr="00C65DE4">
              <w:rPr>
                <w:sz w:val="24"/>
                <w:szCs w:val="24"/>
              </w:rPr>
              <w:t>)</w:t>
            </w:r>
          </w:p>
          <w:p w:rsidR="009E1AB1" w:rsidRPr="00C65DE4" w:rsidRDefault="009E1AB1" w:rsidP="00F8717E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E1AB1" w:rsidRPr="00B452D4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Michaela Hrnčiarová</w:t>
            </w:r>
          </w:p>
        </w:tc>
      </w:tr>
      <w:tr w:rsidR="009E1AB1" w:rsidRPr="00563E6B" w:rsidTr="00F8717E">
        <w:tc>
          <w:tcPr>
            <w:tcW w:w="4781" w:type="dxa"/>
          </w:tcPr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E1AB1" w:rsidRPr="00B452D4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</w:tr>
      <w:tr w:rsidR="009E1AB1" w:rsidRPr="00563E6B" w:rsidTr="00F8717E">
        <w:tc>
          <w:tcPr>
            <w:tcW w:w="4781" w:type="dxa"/>
          </w:tcPr>
          <w:p w:rsidR="009E1AB1" w:rsidRPr="00C65DE4" w:rsidRDefault="009E1AB1" w:rsidP="009E1AB1">
            <w:pPr>
              <w:numPr>
                <w:ilvl w:val="0"/>
                <w:numId w:val="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zamestnancov ku dňu, ku ktorému sa zostavuje účtovná závierka účtovnej jednotky </w:t>
            </w:r>
          </w:p>
        </w:tc>
        <w:tc>
          <w:tcPr>
            <w:tcW w:w="5479" w:type="dxa"/>
          </w:tcPr>
          <w:p w:rsidR="009E1AB1" w:rsidRPr="00B452D4" w:rsidRDefault="005D6B0D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</w:tr>
      <w:tr w:rsidR="009E1AB1" w:rsidRPr="00563E6B" w:rsidTr="00F8717E">
        <w:tc>
          <w:tcPr>
            <w:tcW w:w="4781" w:type="dxa"/>
          </w:tcPr>
          <w:p w:rsidR="009E1AB1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9E1AB1" w:rsidRPr="00C65DE4" w:rsidRDefault="009E1AB1" w:rsidP="00F8717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</w:t>
            </w:r>
          </w:p>
        </w:tc>
        <w:tc>
          <w:tcPr>
            <w:tcW w:w="5479" w:type="dxa"/>
          </w:tcPr>
          <w:p w:rsidR="009E1AB1" w:rsidRPr="00B452D4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E1AB1" w:rsidRPr="00563E6B" w:rsidTr="00F8717E">
        <w:tc>
          <w:tcPr>
            <w:tcW w:w="4781" w:type="dxa"/>
          </w:tcPr>
          <w:p w:rsidR="009E1AB1" w:rsidRPr="00921C9D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E1AB1" w:rsidRPr="00B452D4" w:rsidRDefault="009E1AB1" w:rsidP="00F87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ZŠ, MŠ, ŠK, ŠJ</w:t>
            </w:r>
          </w:p>
        </w:tc>
      </w:tr>
      <w:tr w:rsidR="009E1AB1" w:rsidRPr="00563E6B" w:rsidTr="00F8717E">
        <w:tc>
          <w:tcPr>
            <w:tcW w:w="4781" w:type="dxa"/>
          </w:tcPr>
          <w:p w:rsidR="009E1AB1" w:rsidRDefault="009E1AB1" w:rsidP="00F8717E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E1AB1" w:rsidRPr="00B452D4" w:rsidRDefault="009E1AB1" w:rsidP="00F8717E">
            <w:pPr>
              <w:rPr>
                <w:sz w:val="24"/>
                <w:szCs w:val="24"/>
              </w:rPr>
            </w:pPr>
          </w:p>
        </w:tc>
      </w:tr>
    </w:tbl>
    <w:p w:rsidR="009E1AB1" w:rsidRDefault="009E1AB1" w:rsidP="009E1AB1">
      <w:pPr>
        <w:jc w:val="center"/>
        <w:rPr>
          <w:b/>
          <w:sz w:val="24"/>
          <w:szCs w:val="24"/>
        </w:rPr>
      </w:pPr>
    </w:p>
    <w:p w:rsidR="009E1AB1" w:rsidRDefault="009E1AB1" w:rsidP="009E1AB1">
      <w:pPr>
        <w:rPr>
          <w:b/>
          <w:sz w:val="24"/>
          <w:szCs w:val="24"/>
        </w:rPr>
      </w:pPr>
    </w:p>
    <w:p w:rsidR="009E1AB1" w:rsidRPr="00C45D3F" w:rsidRDefault="009E1AB1" w:rsidP="009E1AB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E1AB1" w:rsidRPr="00C45D3F" w:rsidRDefault="009E1AB1" w:rsidP="009E1AB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E1AB1" w:rsidRDefault="009E1AB1" w:rsidP="009E1AB1">
      <w:pPr>
        <w:rPr>
          <w:sz w:val="24"/>
          <w:szCs w:val="24"/>
        </w:rPr>
      </w:pPr>
    </w:p>
    <w:p w:rsidR="009E1AB1" w:rsidRPr="000A217D" w:rsidRDefault="009E1AB1" w:rsidP="009E1AB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40BB">
        <w:rPr>
          <w:rFonts w:cs="Tahoma"/>
          <w:b/>
          <w:bCs/>
          <w:sz w:val="22"/>
          <w:szCs w:val="22"/>
        </w:rPr>
      </w:r>
      <w:r w:rsidR="008740B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E1AB1" w:rsidRDefault="009E1AB1" w:rsidP="009E1AB1">
      <w:pPr>
        <w:spacing w:line="360" w:lineRule="auto"/>
        <w:jc w:val="both"/>
        <w:rPr>
          <w:sz w:val="24"/>
          <w:szCs w:val="24"/>
        </w:rPr>
      </w:pPr>
    </w:p>
    <w:p w:rsidR="009E1AB1" w:rsidRPr="000A217D" w:rsidRDefault="009E1AB1" w:rsidP="009E1AB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9E1AB1" w:rsidRDefault="009E1AB1" w:rsidP="009E1AB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740BB">
        <w:rPr>
          <w:rFonts w:cs="Tahoma"/>
          <w:b/>
          <w:bCs/>
          <w:sz w:val="22"/>
          <w:szCs w:val="22"/>
        </w:rPr>
      </w:r>
      <w:r w:rsidR="008740B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E1AB1" w:rsidRDefault="009E1AB1" w:rsidP="009E1AB1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BF750E" w:rsidRDefault="00BF750E"/>
    <w:sectPr w:rsidR="00BF75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AB1"/>
    <w:rsid w:val="005D6B0D"/>
    <w:rsid w:val="008740BB"/>
    <w:rsid w:val="009E1AB1"/>
    <w:rsid w:val="00BF7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77E972-CF38-442A-A3DC-4B1DB1311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1A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3</cp:revision>
  <dcterms:created xsi:type="dcterms:W3CDTF">2022-01-28T17:52:00Z</dcterms:created>
  <dcterms:modified xsi:type="dcterms:W3CDTF">2022-01-29T18:20:00Z</dcterms:modified>
</cp:coreProperties>
</file>