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287F71B4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="009A7C83">
        <w:rPr>
          <w:sz w:val="22"/>
          <w:szCs w:val="22"/>
          <w:lang w:eastAsia="sk-SK"/>
        </w:rPr>
        <w:t>DentalPlus s.r.o.</w:t>
      </w:r>
      <w:r w:rsidR="009A7C83">
        <w:rPr>
          <w:sz w:val="22"/>
          <w:szCs w:val="22"/>
          <w:lang w:eastAsia="sk-SK"/>
        </w:rPr>
        <w:tab/>
      </w:r>
    </w:p>
    <w:p w14:paraId="1ECBF7B3" w14:textId="575D26E6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9A7C83">
        <w:rPr>
          <w:sz w:val="22"/>
          <w:szCs w:val="22"/>
          <w:lang w:eastAsia="sk-SK"/>
        </w:rPr>
        <w:t>Tehelná 26, 831 03</w:t>
      </w:r>
      <w:r w:rsidRPr="00D039DF">
        <w:rPr>
          <w:sz w:val="22"/>
          <w:szCs w:val="22"/>
          <w:lang w:eastAsia="sk-SK"/>
        </w:rPr>
        <w:t xml:space="preserve"> Bratislava</w:t>
      </w:r>
      <w:bookmarkStart w:id="3" w:name="ADRESA_END"/>
      <w:bookmarkEnd w:id="3"/>
    </w:p>
    <w:p w14:paraId="11EA3F8F" w14:textId="637919EB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9A7C83">
        <w:rPr>
          <w:sz w:val="22"/>
          <w:szCs w:val="22"/>
          <w:lang w:val="cs-CZ"/>
        </w:rPr>
        <w:t>54216427</w:t>
      </w:r>
    </w:p>
    <w:p w14:paraId="629506E5" w14:textId="3E14D1E8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A7C83">
        <w:rPr>
          <w:sz w:val="22"/>
          <w:szCs w:val="22"/>
          <w:lang w:eastAsia="sk-SK"/>
        </w:rPr>
        <w:t>19.10.2021</w:t>
      </w:r>
    </w:p>
    <w:p w14:paraId="0A367701" w14:textId="5B44E203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</w:t>
      </w:r>
      <w:r w:rsidR="009A7C83">
        <w:rPr>
          <w:rFonts w:cs="Arial Narrow"/>
          <w:sz w:val="22"/>
          <w:szCs w:val="22"/>
        </w:rPr>
        <w:t>09.12.2021</w:t>
      </w:r>
      <w:r>
        <w:rPr>
          <w:rFonts w:cs="Arial Narrow"/>
          <w:sz w:val="22"/>
          <w:szCs w:val="22"/>
        </w:rPr>
        <w:t>, Okresný súd BA 1, odd..S.r.o. vložka č.</w:t>
      </w:r>
      <w:r w:rsidR="009A7C83">
        <w:rPr>
          <w:rFonts w:cs="Arial Narrow"/>
          <w:sz w:val="22"/>
          <w:szCs w:val="22"/>
        </w:rPr>
        <w:t>157178/B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14D5B9D5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2250FF97" w:rsidR="00392807" w:rsidRPr="00477132" w:rsidRDefault="00616ADE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2552" w:type="dxa"/>
            <w:vAlign w:val="center"/>
          </w:tcPr>
          <w:p w14:paraId="584C0BBF" w14:textId="5A433769" w:rsidR="00392807" w:rsidRPr="00477132" w:rsidRDefault="0039280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2ED407E5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618730A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9E21B1F" w14:textId="55C957FA" w:rsidR="00392807" w:rsidRDefault="00616ADE" w:rsidP="00392807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2021</w:t>
      </w:r>
      <w:r w:rsidR="00392807">
        <w:rPr>
          <w:sz w:val="22"/>
          <w:szCs w:val="22"/>
        </w:rPr>
        <w:t xml:space="preserve"> nezamestnávala pracovníkov. Činnosť spoločnosti zabezpečoval konateľ spoločnosti.</w:t>
      </w:r>
    </w:p>
    <w:p w14:paraId="02375E84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13190CC" w14:textId="14C2E1CD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2021</w:t>
      </w:r>
      <w:r>
        <w:rPr>
          <w:sz w:val="22"/>
          <w:szCs w:val="22"/>
        </w:rPr>
        <w:t xml:space="preserve"> je zostavená ako riadna účtovná závierka podľa §17 ods.6 zákona NR SR</w:t>
      </w:r>
    </w:p>
    <w:p w14:paraId="058CA759" w14:textId="2A0BE421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Č. 431/2002 o účtovníctve, za účtovné obdobie od </w:t>
      </w:r>
      <w:r w:rsidR="009A7C83">
        <w:rPr>
          <w:sz w:val="22"/>
          <w:szCs w:val="22"/>
        </w:rPr>
        <w:t>09. decembra</w:t>
      </w:r>
      <w:r>
        <w:rPr>
          <w:sz w:val="22"/>
          <w:szCs w:val="22"/>
        </w:rPr>
        <w:t xml:space="preserve"> 202</w:t>
      </w:r>
      <w:r w:rsidR="00616ADE">
        <w:rPr>
          <w:sz w:val="22"/>
          <w:szCs w:val="22"/>
        </w:rPr>
        <w:t>1 do 31.decembra 2021</w:t>
      </w:r>
      <w:r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D7838BB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82539DE" w14:textId="77777777" w:rsidR="00392807" w:rsidRDefault="00392807" w:rsidP="0039280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24158625" w14:textId="77777777" w:rsidR="00392807" w:rsidRPr="007F1154" w:rsidRDefault="00392807" w:rsidP="00392807">
      <w:pPr>
        <w:spacing w:before="0" w:line="240" w:lineRule="auto"/>
        <w:rPr>
          <w:sz w:val="22"/>
          <w:szCs w:val="22"/>
        </w:rPr>
      </w:pPr>
    </w:p>
    <w:p w14:paraId="68C7FFA6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1706352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211875A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09ECBBA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79BDCAB0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379275C2" w14:textId="77777777" w:rsidR="00392807" w:rsidRPr="004E21D9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3F89BBC3" w14:textId="77777777" w:rsidR="00392807" w:rsidRPr="0064031A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</w:p>
    <w:p w14:paraId="21F4F28C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5A29628E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31.12.2021</w:t>
      </w:r>
      <w:r>
        <w:rPr>
          <w:sz w:val="22"/>
          <w:szCs w:val="22"/>
        </w:rPr>
        <w:t>.</w:t>
      </w:r>
    </w:p>
    <w:p w14:paraId="5978EB0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EDDBF3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9A7C83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6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9A7C83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6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9A7C83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6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9A7C83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6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9A7C83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6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5090DE16" w:rsidR="00392807" w:rsidRPr="00337C6C" w:rsidRDefault="00616ADE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2021</w:t>
            </w:r>
          </w:p>
        </w:tc>
        <w:tc>
          <w:tcPr>
            <w:tcW w:w="1571" w:type="pct"/>
            <w:vAlign w:val="center"/>
          </w:tcPr>
          <w:p w14:paraId="47A65AC8" w14:textId="3B261628" w:rsidR="00392807" w:rsidRPr="00337C6C" w:rsidRDefault="0039280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51654671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ACA33F" w14:textId="3F2CBED8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16ADE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3D7CBFFA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455E326" w14:textId="32A234CB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16ADE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19E85872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000988" w14:textId="50A9BC9C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595ED7B4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4A547F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E2DDD6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10370744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61B0EC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42D512AB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14:paraId="2093A278" w14:textId="13D01ECC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7A908D34" w14:textId="164C04E5" w:rsidR="00392807" w:rsidRDefault="00392807" w:rsidP="00392807">
      <w:pPr>
        <w:spacing w:line="240" w:lineRule="auto"/>
        <w:rPr>
          <w:sz w:val="22"/>
          <w:szCs w:val="22"/>
        </w:rPr>
      </w:pPr>
    </w:p>
    <w:p w14:paraId="7D648C25" w14:textId="77777777" w:rsidR="000A29A0" w:rsidRDefault="000A29A0" w:rsidP="00392807">
      <w:pPr>
        <w:spacing w:line="240" w:lineRule="auto"/>
        <w:rPr>
          <w:sz w:val="22"/>
          <w:szCs w:val="22"/>
        </w:rPr>
      </w:pPr>
    </w:p>
    <w:p w14:paraId="1685F5DC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131AA1" w14:textId="77777777" w:rsidR="0021680A" w:rsidRDefault="0021680A">
      <w:pPr>
        <w:spacing w:before="0" w:after="0" w:line="240" w:lineRule="auto"/>
      </w:pPr>
      <w:r>
        <w:separator/>
      </w:r>
    </w:p>
  </w:endnote>
  <w:endnote w:type="continuationSeparator" w:id="0">
    <w:p w14:paraId="57021E54" w14:textId="77777777" w:rsidR="0021680A" w:rsidRDefault="0021680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60F34844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A7C8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A7C8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2168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D2055E" w14:textId="77777777" w:rsidR="0021680A" w:rsidRDefault="0021680A">
      <w:pPr>
        <w:spacing w:before="0" w:after="0" w:line="240" w:lineRule="auto"/>
      </w:pPr>
      <w:r>
        <w:separator/>
      </w:r>
    </w:p>
  </w:footnote>
  <w:footnote w:type="continuationSeparator" w:id="0">
    <w:p w14:paraId="57136BE4" w14:textId="77777777" w:rsidR="0021680A" w:rsidRDefault="0021680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21752E39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2121657494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21752E39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2121657494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6241E809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Start w:id="14" w:name="ICOHLAV_END"/>
                          <w:bookmarkEnd w:id="13"/>
                          <w:bookmarkEnd w:id="14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54216427</w:t>
                          </w:r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6241E809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54216427</w:t>
                    </w:r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21680A">
    <w:pPr>
      <w:pStyle w:val="Header"/>
      <w:jc w:val="right"/>
    </w:pPr>
  </w:p>
  <w:p w14:paraId="5D622341" w14:textId="77777777" w:rsidR="00335024" w:rsidRDefault="002168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21680A"/>
    <w:rsid w:val="00392807"/>
    <w:rsid w:val="004157A1"/>
    <w:rsid w:val="00616ADE"/>
    <w:rsid w:val="009A7C83"/>
    <w:rsid w:val="00AB0FD9"/>
    <w:rsid w:val="00EF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7C8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C83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736</Words>
  <Characters>4200</Characters>
  <Application>Microsoft Office Word</Application>
  <DocSecurity>0</DocSecurity>
  <Lines>35</Lines>
  <Paragraphs>9</Paragraphs>
  <ScaleCrop>false</ScaleCrop>
  <Company/>
  <LinksUpToDate>false</LinksUpToDate>
  <CharactersWithSpaces>4927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5</cp:revision>
  <cp:lastPrinted>2022-03-01T19:55:00Z</cp:lastPrinted>
  <dcterms:created xsi:type="dcterms:W3CDTF">2021-02-11T19:34:00Z</dcterms:created>
  <dcterms:modified xsi:type="dcterms:W3CDTF">2022-03-01T19:55:00Z</dcterms:modified>
</cp:coreProperties>
</file>