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95298B">
        <w:rPr>
          <w:b/>
          <w:sz w:val="28"/>
          <w:szCs w:val="28"/>
        </w:rPr>
        <w:t>2021</w:t>
      </w:r>
    </w:p>
    <w:p w:rsidR="006B730C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7418E">
        <w:rPr>
          <w:b/>
          <w:sz w:val="28"/>
          <w:szCs w:val="28"/>
        </w:rPr>
        <w:t>46200819   DIČ 2023274275</w:t>
      </w:r>
    </w:p>
    <w:p w:rsidR="006B730C" w:rsidRDefault="006B730C">
      <w:pPr>
        <w:rPr>
          <w:b/>
          <w:sz w:val="28"/>
          <w:szCs w:val="28"/>
        </w:rPr>
      </w:pPr>
    </w:p>
    <w:p w:rsidR="006B730C" w:rsidRDefault="006B730C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7418E">
        <w:t>DOMINANT AŠ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7418E">
        <w:t>Komárovce 164, 044 55 Komárovce</w:t>
      </w:r>
    </w:p>
    <w:p w:rsidR="00BA657E" w:rsidRPr="00BA657E" w:rsidRDefault="00BA657E">
      <w:pPr>
        <w:rPr>
          <w:b/>
        </w:rPr>
      </w:pPr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67418E">
        <w:t xml:space="preserve"> má jedného zamestnanca.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:rsidR="00DE2867" w:rsidRPr="0081588F" w:rsidRDefault="00DE2867"/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:rsidR="00DE2867" w:rsidRPr="0081588F" w:rsidRDefault="00DE2867"/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:rsidR="00DE2867" w:rsidRPr="0081588F" w:rsidRDefault="00DE2867"/>
        </w:tc>
      </w:tr>
      <w:tr w:rsidR="00DE2867" w:rsidRPr="0081588F" w:rsidTr="00DE2867">
        <w:tc>
          <w:tcPr>
            <w:tcW w:w="4606" w:type="dxa"/>
          </w:tcPr>
          <w:p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:rsidR="00DE2867" w:rsidRPr="0081588F" w:rsidRDefault="00DE2867"/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8A2798" w:rsidRDefault="008A2798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DE2867"/>
        </w:tc>
      </w:tr>
      <w:tr w:rsidR="00DE2867" w:rsidTr="00DE2867">
        <w:tc>
          <w:tcPr>
            <w:tcW w:w="4606" w:type="dxa"/>
          </w:tcPr>
          <w:p w:rsidR="00DE2867" w:rsidRDefault="00DE2867"/>
        </w:tc>
        <w:tc>
          <w:tcPr>
            <w:tcW w:w="4606" w:type="dxa"/>
          </w:tcPr>
          <w:p w:rsidR="00DE2867" w:rsidRDefault="00DE2867"/>
        </w:tc>
      </w:tr>
    </w:tbl>
    <w:p w:rsidR="00FF0F0D" w:rsidRDefault="00FF0F0D"/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Default="0044281B">
      <w:r w:rsidRPr="0044281B">
        <w:t>Štatutárny orgán – konateľ</w:t>
      </w:r>
    </w:p>
    <w:p w:rsidR="0067418E" w:rsidRPr="0044281B" w:rsidRDefault="0067418E">
      <w:r>
        <w:t>Martin Červinka</w:t>
      </w:r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44281B" w:rsidRDefault="00F91B63">
      <w:r>
        <w:t>Spoločnosť neodpustila  ani neodpísala žiadnu pôžičku voči orgánom spoločnosti.</w:t>
      </w:r>
    </w:p>
    <w:p w:rsidR="006651EF" w:rsidRDefault="006651EF"/>
    <w:p w:rsidR="006651EF" w:rsidRDefault="006651EF"/>
    <w:p w:rsidR="006651EF" w:rsidRDefault="006651EF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 w:rsidSect="004005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A657E"/>
    <w:rsid w:val="00071102"/>
    <w:rsid w:val="000B6299"/>
    <w:rsid w:val="0033438C"/>
    <w:rsid w:val="003D32A7"/>
    <w:rsid w:val="00400568"/>
    <w:rsid w:val="0044281B"/>
    <w:rsid w:val="006651EF"/>
    <w:rsid w:val="0067418E"/>
    <w:rsid w:val="006B730C"/>
    <w:rsid w:val="00732565"/>
    <w:rsid w:val="007D5405"/>
    <w:rsid w:val="00801C5E"/>
    <w:rsid w:val="0081588F"/>
    <w:rsid w:val="008A2798"/>
    <w:rsid w:val="009377D7"/>
    <w:rsid w:val="0095298B"/>
    <w:rsid w:val="009776E2"/>
    <w:rsid w:val="009A5C9A"/>
    <w:rsid w:val="009B702F"/>
    <w:rsid w:val="00A16862"/>
    <w:rsid w:val="00A22C86"/>
    <w:rsid w:val="00BA657E"/>
    <w:rsid w:val="00CE6F60"/>
    <w:rsid w:val="00D316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056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004AC-914F-4593-B0C0-E92DFF0CC7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208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user</cp:lastModifiedBy>
  <cp:revision>6</cp:revision>
  <dcterms:created xsi:type="dcterms:W3CDTF">2020-07-20T10:55:00Z</dcterms:created>
  <dcterms:modified xsi:type="dcterms:W3CDTF">2022-03-03T14:39:00Z</dcterms:modified>
</cp:coreProperties>
</file>