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09FF" w:rsidRPr="001C09FF" w:rsidRDefault="001C09FF" w:rsidP="004E16FF">
      <w:pPr>
        <w:keepNext/>
        <w:jc w:val="center"/>
        <w:outlineLvl w:val="1"/>
        <w:rPr>
          <w:b/>
          <w:bCs/>
          <w:sz w:val="36"/>
          <w:szCs w:val="36"/>
        </w:rPr>
      </w:pPr>
      <w:bookmarkStart w:id="0" w:name="_GoBack"/>
      <w:bookmarkEnd w:id="0"/>
      <w:r w:rsidRPr="001C09FF">
        <w:rPr>
          <w:b/>
          <w:bCs/>
          <w:sz w:val="36"/>
          <w:szCs w:val="36"/>
        </w:rPr>
        <w:t>P o z n á m k y     Úč MÚJ 3-01  k 31.1</w:t>
      </w:r>
      <w:r w:rsidR="00D22E84">
        <w:rPr>
          <w:b/>
          <w:bCs/>
          <w:sz w:val="36"/>
          <w:szCs w:val="36"/>
        </w:rPr>
        <w:t>2.</w:t>
      </w:r>
      <w:r w:rsidRPr="001C09FF">
        <w:rPr>
          <w:b/>
          <w:bCs/>
          <w:sz w:val="36"/>
          <w:szCs w:val="36"/>
        </w:rPr>
        <w:t>20</w:t>
      </w:r>
      <w:r w:rsidR="00D22E84">
        <w:rPr>
          <w:b/>
          <w:bCs/>
          <w:sz w:val="36"/>
          <w:szCs w:val="36"/>
        </w:rPr>
        <w:t>2</w:t>
      </w:r>
      <w:r w:rsidR="002D022C">
        <w:rPr>
          <w:b/>
          <w:bCs/>
          <w:sz w:val="36"/>
          <w:szCs w:val="36"/>
        </w:rPr>
        <w:t>1</w:t>
      </w:r>
    </w:p>
    <w:p w:rsidR="001C09FF" w:rsidRDefault="001C09FF" w:rsidP="004E16FF">
      <w:pPr>
        <w:keepNext/>
        <w:jc w:val="center"/>
        <w:outlineLvl w:val="1"/>
        <w:rPr>
          <w:b/>
          <w:bCs/>
          <w:sz w:val="20"/>
        </w:rPr>
      </w:pPr>
    </w:p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6B3B3A" w:rsidRDefault="006B3B3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GEOAUS, s.r.o.</w:t>
            </w:r>
          </w:p>
          <w:p w:rsidR="006B3B3A" w:rsidRDefault="006B3B3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Čáčovská cesta 5232/194</w:t>
            </w:r>
          </w:p>
          <w:p w:rsidR="006B3B3A" w:rsidRPr="009262DF" w:rsidRDefault="006B3B3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905 01 Senica-Čáčov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6B3B3A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AB4600">
        <w:rPr>
          <w:sz w:val="20"/>
        </w:rPr>
        <w:t xml:space="preserve">  </w:t>
      </w:r>
      <w:r w:rsidR="006A0453">
        <w:rPr>
          <w:sz w:val="20"/>
        </w:rPr>
        <w:t>:</w:t>
      </w:r>
      <w:r w:rsidR="00AB4600">
        <w:rPr>
          <w:sz w:val="20"/>
        </w:rPr>
        <w:t xml:space="preserve">  1</w:t>
      </w:r>
      <w:r w:rsidR="006A0453">
        <w:rPr>
          <w:sz w:val="20"/>
        </w:rPr>
        <w:t xml:space="preserve">   </w:t>
      </w:r>
    </w:p>
    <w:p w:rsidR="00A72848" w:rsidRPr="00CB4C58" w:rsidRDefault="006A0453" w:rsidP="000159F7">
      <w:pPr>
        <w:ind w:left="1121"/>
        <w:jc w:val="both"/>
        <w:rPr>
          <w:sz w:val="20"/>
        </w:rPr>
      </w:pPr>
      <w:r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D022C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</w:t>
            </w:r>
            <w:r w:rsidR="00D22E84">
              <w:rPr>
                <w:bCs/>
                <w:sz w:val="20"/>
                <w:szCs w:val="22"/>
              </w:rPr>
              <w:t xml:space="preserve"> </w:t>
            </w:r>
            <w:r w:rsidR="002D022C">
              <w:rPr>
                <w:bCs/>
                <w:sz w:val="20"/>
                <w:szCs w:val="22"/>
              </w:rPr>
              <w:t>21 %</w:t>
            </w:r>
          </w:p>
        </w:tc>
        <w:tc>
          <w:tcPr>
            <w:tcW w:w="523" w:type="dxa"/>
            <w:vAlign w:val="center"/>
          </w:tcPr>
          <w:p w:rsidR="00AC7913" w:rsidRPr="00AC7913" w:rsidRDefault="006B3B3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D22E84" w:rsidP="00AC7913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sa neúčtuje. Časovo sa</w:t>
            </w:r>
            <w:r w:rsidR="00AC7913" w:rsidRPr="00AC7913">
              <w:rPr>
                <w:bCs/>
                <w:sz w:val="20"/>
                <w:szCs w:val="22"/>
              </w:rPr>
              <w:t xml:space="preserve"> nerozlišujú náklady a výnosy, 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2D022C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B3B3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B460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</w:t>
            </w:r>
            <w:r w:rsidRPr="00AB4600">
              <w:rPr>
                <w:b/>
                <w:sz w:val="20"/>
                <w:szCs w:val="22"/>
              </w:rPr>
              <w:t>sa</w:t>
            </w:r>
            <w:r w:rsidR="00AB4600" w:rsidRPr="00AB4600">
              <w:rPr>
                <w:b/>
                <w:sz w:val="20"/>
                <w:szCs w:val="22"/>
              </w:rPr>
              <w:t xml:space="preserve"> 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B3B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auto</w:t>
            </w:r>
          </w:p>
        </w:tc>
        <w:tc>
          <w:tcPr>
            <w:tcW w:w="977" w:type="dxa"/>
          </w:tcPr>
          <w:p w:rsidR="00AC7913" w:rsidRPr="00D10F5D" w:rsidRDefault="006B3B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6B3B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</w:t>
            </w:r>
            <w:r w:rsidR="00311AEC">
              <w:rPr>
                <w:sz w:val="18"/>
              </w:rPr>
              <w:t xml:space="preserve"> </w:t>
            </w:r>
            <w:r>
              <w:rPr>
                <w:sz w:val="18"/>
              </w:rPr>
              <w:t>mesiacov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6B3B3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  <w:r w:rsidR="00B468F0">
        <w:rPr>
          <w:sz w:val="20"/>
        </w:rPr>
        <w:t>-</w:t>
      </w:r>
      <w:r w:rsidR="00B468F0" w:rsidRPr="00B468F0">
        <w:rPr>
          <w:b/>
          <w:sz w:val="20"/>
        </w:rPr>
        <w:t>nie je náplň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B468F0" w:rsidRDefault="00526378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  <w:r w:rsidR="00B468F0">
        <w:rPr>
          <w:sz w:val="20"/>
        </w:rPr>
        <w:t xml:space="preserve">– </w:t>
      </w:r>
      <w:r w:rsidR="00B468F0" w:rsidRPr="00B468F0">
        <w:rPr>
          <w:b/>
          <w:sz w:val="20"/>
        </w:rPr>
        <w:t>nie je náplň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p w:rsidR="00B468F0" w:rsidRPr="00B468F0" w:rsidRDefault="00B468F0" w:rsidP="00B468F0">
      <w:pPr>
        <w:ind w:left="709"/>
        <w:jc w:val="both"/>
        <w:rPr>
          <w:b/>
          <w:sz w:val="20"/>
        </w:rPr>
      </w:pPr>
      <w:r w:rsidRPr="00B468F0">
        <w:rPr>
          <w:b/>
          <w:sz w:val="20"/>
        </w:rPr>
        <w:t>nie je náplň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Pr="00B468F0" w:rsidRDefault="003F290B" w:rsidP="007D3B69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  <w:r w:rsidR="00B468F0">
        <w:rPr>
          <w:sz w:val="20"/>
        </w:rPr>
        <w:t xml:space="preserve">- </w:t>
      </w:r>
      <w:r w:rsidR="00B468F0" w:rsidRPr="00B468F0">
        <w:rPr>
          <w:b/>
          <w:sz w:val="20"/>
        </w:rPr>
        <w:t>nie je náplň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B468F0" w:rsidP="00B468F0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B468F0" w:rsidP="00B468F0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B468F0" w:rsidRDefault="003F290B" w:rsidP="007D3B69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B468F0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  <w:r w:rsidR="00B468F0">
        <w:rPr>
          <w:bCs/>
          <w:kern w:val="28"/>
          <w:sz w:val="20"/>
          <w:lang w:eastAsia="en-US"/>
        </w:rPr>
        <w:t xml:space="preserve">- </w:t>
      </w:r>
      <w:r w:rsidR="00B468F0" w:rsidRPr="00B468F0">
        <w:rPr>
          <w:b/>
          <w:bCs/>
          <w:kern w:val="28"/>
          <w:sz w:val="20"/>
          <w:lang w:eastAsia="en-US"/>
        </w:rPr>
        <w:t>nie je náplň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3F290B" w:rsidP="008904A0">
            <w:pPr>
              <w:jc w:val="center"/>
              <w:rPr>
                <w:sz w:val="20"/>
              </w:rPr>
            </w:pPr>
            <w:r w:rsidRPr="00CB4C58">
              <w:rPr>
                <w:sz w:val="20"/>
              </w:rPr>
              <w:t xml:space="preserve">Informácie </w:t>
            </w:r>
            <w:r w:rsidR="0026291E" w:rsidRPr="00CB4C58">
              <w:rPr>
                <w:sz w:val="20"/>
              </w:rPr>
              <w:t>o orgánoch účtovnej jednotky</w:t>
            </w:r>
            <w:r w:rsidR="00B468F0">
              <w:rPr>
                <w:sz w:val="20"/>
              </w:rPr>
              <w:t>-</w:t>
            </w:r>
            <w:r w:rsidR="005E2BB6" w:rsidRPr="00DC3010">
              <w:rPr>
                <w:sz w:val="20"/>
              </w:rPr>
              <w:t>a</w:t>
            </w:r>
            <w:r w:rsidR="005E2BB6" w:rsidRPr="00DC3010">
              <w:rPr>
                <w:b/>
                <w:sz w:val="20"/>
              </w:rPr>
              <w:t>)</w:t>
            </w:r>
            <w:r w:rsidR="005E2BB6"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34797C">
        <w:rPr>
          <w:sz w:val="20"/>
        </w:rPr>
        <w:t> </w:t>
      </w:r>
      <w:r w:rsidR="0026291E" w:rsidRPr="00CB4C58">
        <w:rPr>
          <w:sz w:val="20"/>
        </w:rPr>
        <w:t>to</w:t>
      </w:r>
      <w:r w:rsidR="0034797C">
        <w:rPr>
          <w:sz w:val="20"/>
        </w:rPr>
        <w:t xml:space="preserve">- </w:t>
      </w:r>
      <w:r w:rsidR="0034797C" w:rsidRPr="0034797C">
        <w:rPr>
          <w:b/>
          <w:sz w:val="20"/>
        </w:rPr>
        <w:t>nie je náplň</w:t>
      </w:r>
      <w:r w:rsidR="0034797C">
        <w:rPr>
          <w:sz w:val="20"/>
        </w:rPr>
        <w:t xml:space="preserve"> 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B468F0" w:rsidRDefault="004E16FF" w:rsidP="00D7355D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  <w:r w:rsidR="00B468F0" w:rsidRPr="00B468F0">
        <w:rPr>
          <w:b/>
          <w:sz w:val="20"/>
        </w:rPr>
        <w:t>- nie je náplň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13D" w:rsidRDefault="0052113D" w:rsidP="001869C8">
      <w:r>
        <w:separator/>
      </w:r>
    </w:p>
  </w:endnote>
  <w:endnote w:type="continuationSeparator" w:id="0">
    <w:p w:rsidR="0052113D" w:rsidRDefault="0052113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2113D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13D" w:rsidRDefault="0052113D" w:rsidP="001869C8">
      <w:r>
        <w:separator/>
      </w:r>
    </w:p>
  </w:footnote>
  <w:footnote w:type="continuationSeparator" w:id="0">
    <w:p w:rsidR="0052113D" w:rsidRDefault="0052113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6B3B3A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B3B3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6B3B3A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B3B3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59F7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498E"/>
    <w:rsid w:val="00197F6B"/>
    <w:rsid w:val="001B23AC"/>
    <w:rsid w:val="001B3944"/>
    <w:rsid w:val="001C09FF"/>
    <w:rsid w:val="001C205A"/>
    <w:rsid w:val="001C2126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7160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22C"/>
    <w:rsid w:val="002E1F0A"/>
    <w:rsid w:val="002E2283"/>
    <w:rsid w:val="00302147"/>
    <w:rsid w:val="0030679F"/>
    <w:rsid w:val="00311AEC"/>
    <w:rsid w:val="00320CAB"/>
    <w:rsid w:val="003213EC"/>
    <w:rsid w:val="00330E0A"/>
    <w:rsid w:val="00330FFB"/>
    <w:rsid w:val="003313DA"/>
    <w:rsid w:val="00335994"/>
    <w:rsid w:val="0034408C"/>
    <w:rsid w:val="0034797C"/>
    <w:rsid w:val="00352770"/>
    <w:rsid w:val="00353817"/>
    <w:rsid w:val="00353EE8"/>
    <w:rsid w:val="00356949"/>
    <w:rsid w:val="00357174"/>
    <w:rsid w:val="003843EF"/>
    <w:rsid w:val="0038596D"/>
    <w:rsid w:val="003A0E58"/>
    <w:rsid w:val="003A44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1CA7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113D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3B3A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A78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D9A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490C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9A2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191A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00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8F0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2895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2E84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C52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467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F0FB866-AB4F-499D-8287-427735B13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F506ED-816B-4462-AFC4-CECEAD3CB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1470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Emilia Wagnerova</cp:lastModifiedBy>
  <cp:revision>3</cp:revision>
  <cp:lastPrinted>2019-01-08T10:28:00Z</cp:lastPrinted>
  <dcterms:created xsi:type="dcterms:W3CDTF">2022-01-11T19:23:00Z</dcterms:created>
  <dcterms:modified xsi:type="dcterms:W3CDTF">2022-01-11T19:23:00Z</dcterms:modified>
</cp:coreProperties>
</file>