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3BF2" w:rsidRDefault="000C3BF2" w:rsidP="000C3BF2">
      <w:pPr>
        <w:pStyle w:val="Nzov"/>
      </w:pPr>
    </w:p>
    <w:p w:rsidR="000C3BF2" w:rsidRPr="000C3BF2" w:rsidRDefault="00A117B9" w:rsidP="000C3BF2">
      <w:pPr>
        <w:pStyle w:val="Nzov"/>
      </w:pPr>
      <w:r w:rsidRPr="000C3BF2">
        <w:t>POZNÁMKY</w:t>
      </w:r>
      <w:r w:rsidR="001A3792" w:rsidRPr="000C3BF2">
        <w:t xml:space="preserve"> </w:t>
      </w:r>
    </w:p>
    <w:p w:rsidR="001A3792" w:rsidRDefault="001A3792" w:rsidP="000C3BF2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5725CA">
        <w:rPr>
          <w:i/>
          <w:iCs/>
          <w:color w:val="FF0000"/>
        </w:rPr>
        <w:t>2</w:t>
      </w:r>
      <w:r w:rsidR="000C3BF2">
        <w:rPr>
          <w:i/>
          <w:iCs/>
          <w:color w:val="FF0000"/>
        </w:rPr>
        <w:t>1</w:t>
      </w:r>
    </w:p>
    <w:p w:rsidR="000C3BF2" w:rsidRDefault="000C3BF2" w:rsidP="000C3BF2">
      <w:pPr>
        <w:pStyle w:val="Nzov"/>
        <w:rPr>
          <w:color w:val="FF0000"/>
        </w:rPr>
      </w:pPr>
    </w:p>
    <w:p w:rsidR="001A3792" w:rsidRDefault="001A3792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0C3BF2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spacing w:after="0" w:line="240" w:lineRule="auto"/>
      </w:pPr>
      <w:r>
        <w:t>Obchodné meno a sídlo Spoločnosti:</w:t>
      </w:r>
    </w:p>
    <w:p w:rsidR="00DB02C6" w:rsidRDefault="00F17DE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 Anna Sýkorová</w:t>
      </w:r>
      <w:r w:rsidR="004519FD">
        <w:rPr>
          <w:i/>
          <w:iCs/>
          <w:color w:val="FF0000"/>
          <w:sz w:val="20"/>
        </w:rPr>
        <w:t>, s.r.o.</w:t>
      </w:r>
    </w:p>
    <w:p w:rsidR="004519FD" w:rsidRDefault="00F17DE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Bratislavská 278/1, 010 01</w:t>
      </w:r>
      <w:r w:rsidR="004519FD">
        <w:rPr>
          <w:i/>
          <w:iCs/>
          <w:color w:val="FF0000"/>
          <w:sz w:val="20"/>
        </w:rPr>
        <w:t xml:space="preserve"> Žilina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17DE2">
        <w:rPr>
          <w:i/>
          <w:iCs/>
          <w:color w:val="FF0000"/>
          <w:sz w:val="20"/>
        </w:rPr>
        <w:t>MUDr. Anna Sýkorová</w:t>
      </w:r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F17DE2">
        <w:rPr>
          <w:i/>
          <w:iCs/>
          <w:color w:val="FF0000"/>
          <w:sz w:val="20"/>
        </w:rPr>
        <w:t>18.05</w:t>
      </w:r>
      <w:r w:rsidR="004519FD">
        <w:rPr>
          <w:i/>
          <w:iCs/>
          <w:color w:val="FF0000"/>
          <w:sz w:val="20"/>
        </w:rPr>
        <w:t>.200</w:t>
      </w:r>
      <w:r w:rsidR="00F17DE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a do obchodného registra bola zapísaná </w:t>
      </w:r>
      <w:r w:rsidR="00F17DE2">
        <w:rPr>
          <w:i/>
          <w:iCs/>
          <w:color w:val="FF0000"/>
          <w:sz w:val="20"/>
        </w:rPr>
        <w:t>23</w:t>
      </w:r>
      <w:r w:rsidR="004519FD">
        <w:rPr>
          <w:i/>
          <w:iCs/>
          <w:color w:val="FF0000"/>
          <w:sz w:val="20"/>
        </w:rPr>
        <w:t>.06.200</w:t>
      </w:r>
      <w:r w:rsidR="00F17DE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F17DE2">
        <w:rPr>
          <w:i/>
          <w:iCs/>
          <w:color w:val="FF0000"/>
          <w:sz w:val="20"/>
        </w:rPr>
        <w:t>51478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F17DE2">
        <w:rPr>
          <w:color w:val="000000"/>
          <w:sz w:val="20"/>
        </w:rPr>
        <w:t xml:space="preserve">  poskytovanie zdravotnej starostlivosti v zdravotníckom zariadení – ambulancii špecializovanej ambulant</w:t>
      </w:r>
      <w:r w:rsidR="005517A0">
        <w:rPr>
          <w:color w:val="000000"/>
          <w:sz w:val="20"/>
        </w:rPr>
        <w:t xml:space="preserve">nej </w:t>
      </w:r>
      <w:r w:rsidR="00F17DE2">
        <w:rPr>
          <w:color w:val="000000"/>
          <w:sz w:val="20"/>
        </w:rPr>
        <w:t xml:space="preserve">zdravotnej starostlivosti v zdravotníckom povolaní lekár, študijnom odbore všeobecné lekárstvo a v špecializačnom </w:t>
      </w:r>
      <w:r w:rsidR="00EB50D9">
        <w:rPr>
          <w:color w:val="000000"/>
          <w:sz w:val="20"/>
        </w:rPr>
        <w:t>odbore chirurg</w:t>
      </w:r>
      <w:r w:rsidR="00F17DE2">
        <w:rPr>
          <w:color w:val="000000"/>
          <w:sz w:val="20"/>
        </w:rPr>
        <w:t xml:space="preserve"> 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0D9">
        <w:rPr>
          <w:color w:val="000000"/>
          <w:sz w:val="20"/>
        </w:rPr>
        <w:t xml:space="preserve">  výskum a vývoj v oblasti spoločenských a humanitných vied</w:t>
      </w:r>
    </w:p>
    <w:p w:rsidR="00BD54A9" w:rsidRDefault="00EB50D9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proofErr w:type="spellStart"/>
      <w:r>
        <w:rPr>
          <w:color w:val="000000"/>
          <w:sz w:val="20"/>
        </w:rPr>
        <w:t>podnikatelské</w:t>
      </w:r>
      <w:proofErr w:type="spellEnd"/>
      <w:r>
        <w:rPr>
          <w:color w:val="000000"/>
          <w:sz w:val="20"/>
        </w:rPr>
        <w:t xml:space="preserve"> poradenstvo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:rsidR="00AC7F98" w:rsidRDefault="00AC7F98" w:rsidP="004C2DCD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5725CA">
        <w:rPr>
          <w:i/>
          <w:iCs/>
          <w:color w:val="FF0000"/>
          <w:sz w:val="20"/>
        </w:rPr>
        <w:t>2</w:t>
      </w:r>
      <w:r w:rsidR="000C3BF2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5517A0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5725CA">
        <w:rPr>
          <w:i/>
          <w:iCs/>
          <w:color w:val="FF0000"/>
          <w:sz w:val="20"/>
        </w:rPr>
        <w:t>202</w:t>
      </w:r>
      <w:r w:rsidR="000C3BF2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1.januára </w:t>
      </w:r>
      <w:r w:rsidR="005725CA">
        <w:rPr>
          <w:i/>
          <w:iCs/>
          <w:color w:val="FF0000"/>
          <w:sz w:val="20"/>
        </w:rPr>
        <w:t>202</w:t>
      </w:r>
      <w:r w:rsidR="000C3BF2">
        <w:rPr>
          <w:i/>
          <w:iCs/>
          <w:color w:val="FF0000"/>
          <w:sz w:val="20"/>
        </w:rPr>
        <w:t>1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 w:rsidR="005725CA">
        <w:rPr>
          <w:i/>
          <w:iCs/>
          <w:color w:val="FF0000"/>
          <w:sz w:val="20"/>
        </w:rPr>
        <w:t>202</w:t>
      </w:r>
      <w:r w:rsidR="000C3BF2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BC603F" w:rsidRDefault="00BC603F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BC603F" w:rsidRDefault="00BC603F" w:rsidP="004C2DCD">
      <w:pPr>
        <w:pStyle w:val="odstavecislo"/>
        <w:spacing w:after="0" w:line="240" w:lineRule="auto"/>
        <w:ind w:left="567" w:hanging="567"/>
      </w:pPr>
      <w:r>
        <w:t>Dátum schválenia účtovnej závierky za predchádzajúce účtovné obdobie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725CA">
        <w:rPr>
          <w:i/>
          <w:iCs/>
          <w:color w:val="FF0000"/>
          <w:sz w:val="20"/>
        </w:rPr>
        <w:t>1</w:t>
      </w:r>
      <w:r w:rsidR="000C3BF2">
        <w:rPr>
          <w:i/>
          <w:iCs/>
          <w:color w:val="FF0000"/>
          <w:sz w:val="20"/>
        </w:rPr>
        <w:t>0</w:t>
      </w:r>
      <w:r w:rsidR="00C17785">
        <w:rPr>
          <w:i/>
          <w:iCs/>
          <w:color w:val="FF0000"/>
          <w:sz w:val="20"/>
        </w:rPr>
        <w:t>.0</w:t>
      </w:r>
      <w:r w:rsidR="0077002D">
        <w:rPr>
          <w:i/>
          <w:iCs/>
          <w:color w:val="FF0000"/>
          <w:sz w:val="20"/>
        </w:rPr>
        <w:t>3</w:t>
      </w:r>
      <w:r w:rsidR="005725CA">
        <w:rPr>
          <w:i/>
          <w:iCs/>
          <w:color w:val="FF0000"/>
          <w:sz w:val="20"/>
        </w:rPr>
        <w:t>.202</w:t>
      </w:r>
      <w:r w:rsidR="000C3BF2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účtovnú závierku Spoločnosti za predchádzajúce účtovné obdobie.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4C2DCD" w:rsidRDefault="004C2DCD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4C2DCD" w:rsidRDefault="001A3792" w:rsidP="004C2DCD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C2DC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MUDr. Anna Sýkorová</w:t>
      </w:r>
      <w:r w:rsidR="001C3959">
        <w:rPr>
          <w:iCs w:val="0"/>
        </w:rPr>
        <w:t>, Žilina</w:t>
      </w:r>
    </w:p>
    <w:p w:rsidR="001C3959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 xml:space="preserve">MUDr. Andrea </w:t>
      </w:r>
      <w:proofErr w:type="spellStart"/>
      <w:r>
        <w:rPr>
          <w:iCs w:val="0"/>
        </w:rPr>
        <w:t>Chouchane</w:t>
      </w:r>
      <w:proofErr w:type="spellEnd"/>
    </w:p>
    <w:p w:rsidR="001C3959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Ing. Andrej Sýkora</w:t>
      </w:r>
    </w:p>
    <w:p w:rsidR="001C3959" w:rsidRDefault="001C3959" w:rsidP="004C2DCD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725CA">
        <w:rPr>
          <w:i/>
          <w:iCs/>
          <w:color w:val="FF0000"/>
          <w:sz w:val="20"/>
        </w:rPr>
        <w:t>2</w:t>
      </w:r>
      <w:r w:rsidR="000C3BF2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90D84" w:rsidRPr="005263BA" w:rsidTr="004C2DCD">
        <w:trPr>
          <w:cantSplit/>
          <w:trHeight w:val="283"/>
        </w:trPr>
        <w:tc>
          <w:tcPr>
            <w:tcW w:w="3969" w:type="dxa"/>
            <w:vMerge w:val="restart"/>
          </w:tcPr>
          <w:p w:rsidR="00790D84" w:rsidRPr="005263BA" w:rsidRDefault="00790D84" w:rsidP="004C2DCD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790D84" w:rsidRPr="005263BA" w:rsidRDefault="00790D84" w:rsidP="004C2DCD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790D84" w:rsidRPr="005263BA" w:rsidRDefault="00790D84" w:rsidP="004C2DC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5263BA">
              <w:rPr>
                <w:b/>
              </w:rPr>
              <w:t>Výška hlasovacích práv</w:t>
            </w:r>
          </w:p>
        </w:tc>
      </w:tr>
      <w:tr w:rsidR="00790D84" w:rsidRPr="005263BA" w:rsidTr="004C2DC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%</w:t>
            </w:r>
          </w:p>
        </w:tc>
      </w:tr>
      <w:tr w:rsidR="001A3792" w:rsidRPr="005263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EB50D9" w:rsidP="004C2DCD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5263BA">
              <w:rPr>
                <w:sz w:val="20"/>
              </w:rPr>
              <w:t>MUDr.</w:t>
            </w:r>
            <w:r w:rsidR="00A117B9" w:rsidRPr="005263BA">
              <w:rPr>
                <w:sz w:val="20"/>
              </w:rPr>
              <w:t xml:space="preserve"> </w:t>
            </w:r>
            <w:r w:rsidRPr="005263BA">
              <w:rPr>
                <w:sz w:val="20"/>
              </w:rPr>
              <w:t>Anna Sýkorová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EB50D9" w:rsidP="005517A0">
            <w:pPr>
              <w:pStyle w:val="Borders"/>
            </w:pPr>
            <w:r w:rsidRPr="005263BA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1C3959" w:rsidP="005517A0">
            <w:pPr>
              <w:pStyle w:val="Borders"/>
            </w:pPr>
            <w:r w:rsidRPr="005263BA">
              <w:t>10</w:t>
            </w:r>
            <w:r w:rsidR="00AA14F2" w:rsidRPr="005263BA">
              <w:t>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1C3959" w:rsidP="005517A0">
            <w:pPr>
              <w:pStyle w:val="Borders"/>
            </w:pPr>
            <w:r w:rsidRPr="005263BA">
              <w:t>10</w:t>
            </w:r>
            <w:r w:rsidR="00AA14F2" w:rsidRPr="005263BA">
              <w:t>0</w:t>
            </w:r>
          </w:p>
        </w:tc>
      </w:tr>
      <w:tr w:rsidR="001A3792" w:rsidRPr="005263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5263BA" w:rsidRDefault="001A3792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263BA" w:rsidRDefault="00EB50D9" w:rsidP="003872AB">
            <w:pPr>
              <w:pStyle w:val="doubleright"/>
            </w:pPr>
            <w:r w:rsidRPr="005263BA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263BA" w:rsidRDefault="00AA14F2" w:rsidP="003872AB">
            <w:pPr>
              <w:pStyle w:val="doubleright"/>
            </w:pPr>
            <w:r w:rsidRPr="005263BA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263BA" w:rsidRDefault="00AA14F2" w:rsidP="003872AB">
            <w:pPr>
              <w:pStyle w:val="doubleright"/>
            </w:pPr>
            <w:r w:rsidRPr="005263BA">
              <w:t>100</w:t>
            </w:r>
          </w:p>
        </w:tc>
      </w:tr>
    </w:tbl>
    <w:p w:rsidR="00BC603F" w:rsidRDefault="00BC603F" w:rsidP="004C2DCD">
      <w:pPr>
        <w:spacing w:after="0" w:line="240" w:lineRule="auto"/>
      </w:pPr>
    </w:p>
    <w:p w:rsidR="004C2DCD" w:rsidRDefault="004C2DCD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1A3792" w:rsidRDefault="00DA6936" w:rsidP="004C2DCD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4C2DCD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4C2DCD">
      <w:pPr>
        <w:pStyle w:val="odstavecbezcisla"/>
        <w:spacing w:line="240" w:lineRule="auto"/>
        <w:ind w:left="425"/>
      </w:pP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4C2DCD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1A3792" w:rsidRPr="00274313" w:rsidRDefault="001A3792" w:rsidP="004C2DCD">
      <w:pPr>
        <w:pStyle w:val="odstavecbezcisla"/>
        <w:spacing w:line="240" w:lineRule="auto"/>
        <w:rPr>
          <w:i/>
          <w:color w:val="FF0000"/>
        </w:rPr>
      </w:pPr>
    </w:p>
    <w:p w:rsidR="00B769F1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4C2DCD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4C2DCD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4C2DCD">
      <w:pPr>
        <w:pStyle w:val="odstavecbezcisla"/>
        <w:spacing w:line="240" w:lineRule="auto"/>
        <w:ind w:left="425"/>
      </w:pP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4C2DCD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Pr="00A117B9" w:rsidRDefault="001A3792" w:rsidP="004C2DCD">
      <w:pPr>
        <w:pStyle w:val="odstavecbezcisla"/>
        <w:spacing w:line="240" w:lineRule="auto"/>
        <w:rPr>
          <w:szCs w:val="20"/>
        </w:rPr>
      </w:pPr>
    </w:p>
    <w:p w:rsidR="001A3792" w:rsidRDefault="001A3792" w:rsidP="004C2DCD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4C2DCD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Rezervy</w:t>
      </w:r>
    </w:p>
    <w:p w:rsidR="001A3792" w:rsidRDefault="001A3792" w:rsidP="004C2DCD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3554C2" w:rsidRDefault="003554C2" w:rsidP="004C2DCD">
      <w:pPr>
        <w:pStyle w:val="odstavecbezcisla"/>
        <w:spacing w:line="240" w:lineRule="auto"/>
      </w:pPr>
    </w:p>
    <w:p w:rsidR="00C52A14" w:rsidRDefault="00C52A14" w:rsidP="004C2DCD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4C2DCD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4C2DCD">
      <w:pPr>
        <w:pStyle w:val="odstavecbezcisla"/>
        <w:spacing w:line="240" w:lineRule="auto"/>
        <w:ind w:left="0"/>
      </w:pPr>
    </w:p>
    <w:p w:rsidR="001A3792" w:rsidRDefault="001A3792" w:rsidP="004C2DCD">
      <w:pPr>
        <w:pStyle w:val="odstavecabc"/>
        <w:spacing w:before="0" w:after="0" w:line="240" w:lineRule="auto"/>
      </w:pPr>
      <w:r>
        <w:t>Výnosy</w:t>
      </w:r>
    </w:p>
    <w:p w:rsidR="001A3792" w:rsidRDefault="001A3792" w:rsidP="004C2DCD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117B9" w:rsidRDefault="00A117B9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6D306E" w:rsidRDefault="001B39FF" w:rsidP="001B39FF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="006D306E" w:rsidRPr="006D306E">
        <w:rPr>
          <w:bCs/>
          <w:sz w:val="22"/>
          <w:lang w:val="sk-SK"/>
        </w:rPr>
        <w:t>AKTÍVA</w:t>
      </w:r>
    </w:p>
    <w:p w:rsidR="004C2DCD" w:rsidRPr="004C2DCD" w:rsidRDefault="004C2DCD" w:rsidP="004C2DCD">
      <w:pPr>
        <w:spacing w:after="0" w:line="240" w:lineRule="auto"/>
      </w:pPr>
    </w:p>
    <w:p w:rsidR="00A84A22" w:rsidRPr="006D306E" w:rsidRDefault="0015517E" w:rsidP="004C2DC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4C2DCD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A117B9">
        <w:rPr>
          <w:iCs w:val="0"/>
        </w:rPr>
        <w:t xml:space="preserve"> 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977B56">
        <w:rPr>
          <w:iCs w:val="0"/>
          <w:color w:val="FF0000"/>
        </w:rPr>
        <w:t>20</w:t>
      </w:r>
      <w:r w:rsidR="000C3BF2">
        <w:rPr>
          <w:iCs w:val="0"/>
          <w:color w:val="FF0000"/>
        </w:rPr>
        <w:t>21</w:t>
      </w:r>
      <w:r w:rsidR="00C52A14">
        <w:rPr>
          <w:iCs w:val="0"/>
        </w:rPr>
        <w:t xml:space="preserve"> do 31. decembra </w:t>
      </w:r>
      <w:r w:rsidR="00C52A14" w:rsidRPr="00977B56">
        <w:rPr>
          <w:i/>
          <w:iCs w:val="0"/>
          <w:color w:val="FF0000"/>
        </w:rPr>
        <w:t>20</w:t>
      </w:r>
      <w:r w:rsidR="000C3BF2">
        <w:rPr>
          <w:i/>
          <w:iCs w:val="0"/>
          <w:color w:val="FF0000"/>
        </w:rPr>
        <w:t>21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 w:rsidR="009E7C06">
        <w:rPr>
          <w:iCs w:val="0"/>
        </w:rPr>
        <w:t xml:space="preserve"> uvedený v</w:t>
      </w:r>
      <w:r w:rsidR="005517A0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5517A0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0C3BF2" w:rsidRDefault="000C3BF2" w:rsidP="004C2DCD">
      <w:pPr>
        <w:pStyle w:val="odstavecbezcisla"/>
        <w:spacing w:line="240" w:lineRule="auto"/>
        <w:ind w:left="1080"/>
        <w:rPr>
          <w:iCs w:val="0"/>
        </w:rPr>
      </w:pPr>
    </w:p>
    <w:p w:rsidR="007F4B36" w:rsidRDefault="007F4B36" w:rsidP="004C2DCD">
      <w:pPr>
        <w:pStyle w:val="odstavecbezcisla"/>
        <w:spacing w:line="240" w:lineRule="auto"/>
        <w:ind w:left="1080"/>
        <w:rPr>
          <w:iCs w:val="0"/>
        </w:rPr>
      </w:pPr>
    </w:p>
    <w:p w:rsidR="007F4B36" w:rsidRPr="00FF6D6A" w:rsidRDefault="007F4B36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lastRenderedPageBreak/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3D4AAD" w:rsidRPr="005263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EB50D9" w:rsidP="000C3BF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3D4AAD" w:rsidRPr="005263BA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5263BA" w:rsidRDefault="003D4AAD" w:rsidP="000C3BF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</w:tr>
    </w:tbl>
    <w:p w:rsidR="003D4AAD" w:rsidRDefault="003D4AAD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Pr="00FF6D6A" w:rsidRDefault="00472071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E23C72" w:rsidRPr="005263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B50D9" w:rsidP="000C3BF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5263BA">
              <w:rPr>
                <w:b/>
                <w:iCs w:val="0"/>
                <w:sz w:val="18"/>
                <w:szCs w:val="18"/>
              </w:rPr>
              <w:t> </w:t>
            </w:r>
            <w:r w:rsidR="007A1550" w:rsidRPr="005263BA">
              <w:rPr>
                <w:b/>
                <w:iCs w:val="0"/>
                <w:color w:val="FF0000"/>
                <w:sz w:val="18"/>
                <w:szCs w:val="18"/>
              </w:rPr>
              <w:t>1.1</w:t>
            </w:r>
            <w:r w:rsidR="00E23C72" w:rsidRPr="005263BA">
              <w:rPr>
                <w:b/>
                <w:iCs w:val="0"/>
                <w:color w:val="FF0000"/>
                <w:sz w:val="18"/>
                <w:szCs w:val="18"/>
              </w:rPr>
              <w:t xml:space="preserve"> 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5263BA" w:rsidRDefault="00B769F1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14935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7065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22000</w:t>
            </w:r>
          </w:p>
        </w:tc>
      </w:tr>
      <w:tr w:rsidR="007F4B36" w:rsidRPr="005263BA" w:rsidTr="00790D84">
        <w:trPr>
          <w:trHeight w:val="283"/>
        </w:trPr>
        <w:tc>
          <w:tcPr>
            <w:tcW w:w="353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353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14935</w:t>
            </w: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7065</w:t>
            </w: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22000</w:t>
            </w:r>
          </w:p>
        </w:tc>
      </w:tr>
      <w:tr w:rsidR="007F4B36" w:rsidRPr="005263BA" w:rsidTr="00790D84">
        <w:trPr>
          <w:trHeight w:val="283"/>
        </w:trPr>
        <w:tc>
          <w:tcPr>
            <w:tcW w:w="353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353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353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14935</w:t>
            </w: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7065</w:t>
            </w: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22000</w:t>
            </w:r>
          </w:p>
        </w:tc>
      </w:tr>
    </w:tbl>
    <w:p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FF6D6A" w:rsidRDefault="00472071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A84A22" w:rsidRPr="005263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263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263BA" w:rsidRDefault="00EB50D9" w:rsidP="000C3BF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5263BA">
              <w:rPr>
                <w:b/>
                <w:iCs w:val="0"/>
                <w:sz w:val="18"/>
                <w:szCs w:val="18"/>
              </w:rPr>
              <w:t> 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A84A22" w:rsidRPr="005263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263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5263BA" w:rsidRDefault="00A84A22" w:rsidP="000C3BF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7F4B36" w:rsidRPr="005263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22765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15700</w:t>
            </w:r>
          </w:p>
        </w:tc>
      </w:tr>
      <w:tr w:rsidR="007F4B36" w:rsidRPr="005263BA" w:rsidTr="00790D84">
        <w:trPr>
          <w:trHeight w:val="283"/>
        </w:trPr>
        <w:tc>
          <w:tcPr>
            <w:tcW w:w="5456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5456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22765</w:t>
            </w:r>
          </w:p>
        </w:tc>
        <w:tc>
          <w:tcPr>
            <w:tcW w:w="140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15700</w:t>
            </w:r>
          </w:p>
        </w:tc>
      </w:tr>
      <w:tr w:rsidR="007F4B36" w:rsidRPr="005263BA" w:rsidTr="00790D84">
        <w:trPr>
          <w:trHeight w:val="283"/>
        </w:trPr>
        <w:tc>
          <w:tcPr>
            <w:tcW w:w="5456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5456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5456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22765</w:t>
            </w:r>
          </w:p>
        </w:tc>
        <w:tc>
          <w:tcPr>
            <w:tcW w:w="140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15700</w:t>
            </w:r>
          </w:p>
        </w:tc>
      </w:tr>
    </w:tbl>
    <w:p w:rsidR="00BE345B" w:rsidRDefault="00BE345B" w:rsidP="004C2DCD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790D84" w:rsidRPr="00790D84" w:rsidRDefault="00790D84" w:rsidP="00790D84"/>
    <w:p w:rsidR="001A3792" w:rsidRDefault="006D306E" w:rsidP="004C2DCD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4C2DCD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5263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5263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1A3792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737F6C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B087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0C3BF2" w:rsidRPr="005263BA" w:rsidTr="00790D8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13813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7F4B36" w:rsidP="000C3BF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7618</w:t>
            </w:r>
          </w:p>
        </w:tc>
      </w:tr>
      <w:tr w:rsidR="000C3BF2" w:rsidRPr="005263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pStyle w:val="Borders"/>
            </w:pPr>
          </w:p>
        </w:tc>
      </w:tr>
      <w:tr w:rsidR="000C3BF2" w:rsidRPr="005263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C3BF2" w:rsidRPr="005263BA" w:rsidRDefault="000C3BF2" w:rsidP="000C3B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13813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C3BF2" w:rsidRPr="005263BA" w:rsidRDefault="007F4B36" w:rsidP="000C3B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7618</w:t>
            </w:r>
          </w:p>
        </w:tc>
      </w:tr>
    </w:tbl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7F4B36" w:rsidRDefault="007F4B36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7F4B36" w:rsidRDefault="007F4B36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7F4B36" w:rsidRDefault="007F4B36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6D306E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4C2DCD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5263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5263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737F6C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1A3792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B087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color w:val="000000"/>
                <w:sz w:val="20"/>
              </w:rPr>
              <w:lastRenderedPageBreak/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7F4B36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647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0C3BF2" w:rsidRPr="005263BA" w:rsidTr="005D54C8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0C3BF2" w:rsidRPr="005263BA" w:rsidRDefault="000C3BF2" w:rsidP="000C3B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583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0C3BF2" w:rsidRPr="005263BA" w:rsidRDefault="007F4B36" w:rsidP="000C3B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617</w:t>
            </w:r>
          </w:p>
        </w:tc>
      </w:tr>
    </w:tbl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A117B9" w:rsidRDefault="00A117B9" w:rsidP="00A117B9"/>
    <w:p w:rsidR="00A117B9" w:rsidRPr="00A117B9" w:rsidRDefault="00A117B9" w:rsidP="00A117B9"/>
    <w:p w:rsidR="001A3792" w:rsidRDefault="001B39FF" w:rsidP="001B39FF">
      <w:pPr>
        <w:pStyle w:val="Nadpis3"/>
        <w:tabs>
          <w:tab w:val="clear" w:pos="426"/>
        </w:tabs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E. </w:t>
      </w:r>
      <w:r w:rsidR="001A3792">
        <w:rPr>
          <w:bCs/>
          <w:sz w:val="22"/>
          <w:lang w:val="sk-SK"/>
        </w:rPr>
        <w:t>PASÍVA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28"/>
      </w:tblGrid>
      <w:tr w:rsidR="00B51C36" w:rsidRPr="005263BA" w:rsidTr="00092BAA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B51C36" w:rsidRPr="005263BA" w:rsidRDefault="00B51C36" w:rsidP="004C2D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:rsidR="00B51C36" w:rsidRPr="005263BA" w:rsidRDefault="00737F6C" w:rsidP="00614F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 xml:space="preserve">Stav k </w:t>
            </w:r>
            <w:r w:rsidR="007A1550" w:rsidRPr="005263BA">
              <w:rPr>
                <w:b/>
                <w:sz w:val="18"/>
              </w:rPr>
              <w:t>31</w:t>
            </w:r>
            <w:r w:rsidRPr="005263BA">
              <w:rPr>
                <w:b/>
                <w:sz w:val="18"/>
              </w:rPr>
              <w:t>.</w:t>
            </w:r>
            <w:r w:rsidR="007A1550" w:rsidRPr="005263BA">
              <w:rPr>
                <w:b/>
                <w:sz w:val="18"/>
              </w:rPr>
              <w:t>12</w:t>
            </w:r>
            <w:r w:rsidR="00B51C36" w:rsidRPr="005263BA">
              <w:rPr>
                <w:b/>
                <w:sz w:val="18"/>
              </w:rPr>
              <w:t>.</w:t>
            </w:r>
            <w:r w:rsidR="00B51C36" w:rsidRPr="005263BA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614FCD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B51C36" w:rsidRPr="005263BA" w:rsidRDefault="00B51C36" w:rsidP="00614F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 xml:space="preserve">Rozdelenie HV </w:t>
            </w:r>
            <w:r w:rsidR="00A9460A" w:rsidRPr="005263BA">
              <w:rPr>
                <w:b/>
                <w:sz w:val="18"/>
              </w:rPr>
              <w:t xml:space="preserve">v </w:t>
            </w:r>
            <w:r w:rsidRPr="005263BA">
              <w:rPr>
                <w:b/>
                <w:sz w:val="18"/>
              </w:rPr>
              <w:t xml:space="preserve">roku </w:t>
            </w:r>
            <w:r w:rsidR="003E03D0" w:rsidRPr="005263BA">
              <w:rPr>
                <w:b/>
                <w:i/>
                <w:iCs/>
                <w:color w:val="FF0000"/>
                <w:sz w:val="18"/>
              </w:rPr>
              <w:t>20</w:t>
            </w:r>
            <w:r w:rsidR="00614FCD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428" w:type="dxa"/>
            <w:tcBorders>
              <w:bottom w:val="single" w:sz="12" w:space="0" w:color="auto"/>
            </w:tcBorders>
          </w:tcPr>
          <w:p w:rsidR="00B51C36" w:rsidRPr="005263BA" w:rsidRDefault="00B51C36" w:rsidP="004C2D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>Stav k</w:t>
            </w:r>
          </w:p>
          <w:p w:rsidR="00B51C36" w:rsidRPr="005263BA" w:rsidRDefault="00B51C36" w:rsidP="00614F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5263BA">
              <w:rPr>
                <w:b/>
                <w:i/>
                <w:iCs/>
                <w:color w:val="FF0000"/>
                <w:sz w:val="18"/>
              </w:rPr>
              <w:t>20</w:t>
            </w:r>
            <w:r w:rsidR="00BB0877">
              <w:rPr>
                <w:b/>
                <w:i/>
                <w:iCs/>
                <w:color w:val="FF0000"/>
                <w:sz w:val="18"/>
              </w:rPr>
              <w:t>2</w:t>
            </w:r>
            <w:r w:rsidR="00614FCD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614FCD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</w:tr>
      <w:tr w:rsidR="00614FCD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614FCD" w:rsidRPr="005263BA" w:rsidRDefault="00614FCD" w:rsidP="00614FC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5263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</w:tr>
      <w:tr w:rsidR="00614FCD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614FCD" w:rsidRPr="005263BA" w:rsidRDefault="00614FCD" w:rsidP="00614F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</w:tr>
      <w:tr w:rsidR="00614FCD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614FCD" w:rsidRPr="005263BA" w:rsidRDefault="00614FCD" w:rsidP="00614FC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5263BA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</w:tr>
      <w:tr w:rsidR="00614FCD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614FCD" w:rsidRPr="005263BA" w:rsidRDefault="00614FCD" w:rsidP="00614FC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5263BA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614FCD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614FCD" w:rsidRPr="005263BA" w:rsidRDefault="00614FCD" w:rsidP="00614F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</w:tr>
      <w:tr w:rsidR="00614FCD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614FCD" w:rsidRPr="005263BA" w:rsidRDefault="00614FCD" w:rsidP="00614FC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5263BA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3</w:t>
            </w:r>
          </w:p>
        </w:tc>
      </w:tr>
      <w:tr w:rsidR="00614FCD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614FCD" w:rsidRPr="005263BA" w:rsidRDefault="00614FCD" w:rsidP="00614F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14FCD" w:rsidRPr="005263BA" w:rsidRDefault="00614FCD" w:rsidP="00614FCD">
            <w:pPr>
              <w:pStyle w:val="Borders"/>
            </w:pPr>
            <w:r>
              <w:t>13981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14FCD" w:rsidRPr="005263BA" w:rsidRDefault="00614FCD" w:rsidP="00614FCD">
            <w:pPr>
              <w:pStyle w:val="Borders"/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14FCD" w:rsidRPr="005263BA" w:rsidRDefault="00614FCD" w:rsidP="00614FCD">
            <w:pPr>
              <w:pStyle w:val="Borders"/>
            </w:pPr>
            <w:r>
              <w:t>24804</w:t>
            </w:r>
          </w:p>
        </w:tc>
      </w:tr>
      <w:tr w:rsidR="00614FCD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:rsidR="00614FCD" w:rsidRPr="005263BA" w:rsidRDefault="00614FCD" w:rsidP="00614F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5263BA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614FCD" w:rsidRPr="005263BA" w:rsidRDefault="00614FCD" w:rsidP="00614FCD">
            <w:pPr>
              <w:pStyle w:val="Borderd"/>
              <w:pBdr>
                <w:bottom w:val="none" w:sz="0" w:space="0" w:color="auto"/>
              </w:pBdr>
            </w:pPr>
            <w:r>
              <w:t>19484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14FCD" w:rsidRPr="005263BA" w:rsidRDefault="00614FCD" w:rsidP="00614FCD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bottom"/>
          </w:tcPr>
          <w:p w:rsidR="00614FCD" w:rsidRPr="005263BA" w:rsidRDefault="00614FCD" w:rsidP="00614FCD">
            <w:pPr>
              <w:pStyle w:val="Borderd"/>
              <w:pBdr>
                <w:bottom w:val="none" w:sz="0" w:space="0" w:color="auto"/>
              </w:pBdr>
            </w:pPr>
            <w:r>
              <w:t>30307</w:t>
            </w:r>
          </w:p>
        </w:tc>
      </w:tr>
    </w:tbl>
    <w:p w:rsidR="001A3792" w:rsidRDefault="001A3792" w:rsidP="004C2DCD">
      <w:pPr>
        <w:pStyle w:val="odstavecbezcisla"/>
        <w:spacing w:line="240" w:lineRule="auto"/>
        <w:ind w:left="0"/>
      </w:pPr>
    </w:p>
    <w:p w:rsidR="00131EDD" w:rsidRDefault="00131EDD" w:rsidP="004C2DCD">
      <w:pPr>
        <w:pStyle w:val="odstavecbezcisla"/>
        <w:spacing w:line="240" w:lineRule="auto"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0C3BF2">
        <w:rPr>
          <w:i/>
          <w:iCs w:val="0"/>
          <w:color w:val="FF0000"/>
        </w:rPr>
        <w:t>20</w:t>
      </w:r>
      <w:r>
        <w:t xml:space="preserve"> vo výške </w:t>
      </w:r>
      <w:r w:rsidR="000C3BF2">
        <w:rPr>
          <w:i/>
          <w:color w:val="FF0000"/>
        </w:rPr>
        <w:t>13 981</w:t>
      </w:r>
      <w:r w:rsidRPr="009F3B11">
        <w:rPr>
          <w:color w:val="FF0000"/>
        </w:rPr>
        <w:t>,-</w:t>
      </w:r>
      <w:r>
        <w:t xml:space="preserve"> EUR bol rozdelený takto v EUR:</w:t>
      </w:r>
    </w:p>
    <w:p w:rsidR="003872AB" w:rsidRDefault="003872AB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36"/>
      </w:tblGrid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31EDD" w:rsidRPr="005263BA" w:rsidRDefault="00131EDD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5263BA">
              <w:rPr>
                <w:bCs/>
              </w:rPr>
              <w:t>Výplata dividend</w:t>
            </w:r>
          </w:p>
        </w:tc>
        <w:tc>
          <w:tcPr>
            <w:tcW w:w="21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31EDD" w:rsidRPr="005263BA" w:rsidRDefault="00614FCD" w:rsidP="00563E8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13981</w:t>
            </w:r>
          </w:p>
        </w:tc>
      </w:tr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</w:tcBorders>
            <w:vAlign w:val="bottom"/>
          </w:tcPr>
          <w:p w:rsidR="00131EDD" w:rsidRPr="005263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 xml:space="preserve">Prídel do </w:t>
            </w:r>
            <w:r w:rsidR="00125C2B" w:rsidRPr="005263BA">
              <w:rPr>
                <w:sz w:val="20"/>
              </w:rPr>
              <w:t xml:space="preserve">základného rezervného </w:t>
            </w:r>
            <w:r w:rsidRPr="005263BA">
              <w:rPr>
                <w:sz w:val="20"/>
              </w:rPr>
              <w:t xml:space="preserve"> fondu</w:t>
            </w:r>
          </w:p>
        </w:tc>
        <w:tc>
          <w:tcPr>
            <w:tcW w:w="2136" w:type="dxa"/>
            <w:tcBorders>
              <w:right w:val="single" w:sz="12" w:space="0" w:color="auto"/>
            </w:tcBorders>
            <w:vAlign w:val="bottom"/>
          </w:tcPr>
          <w:p w:rsidR="00131EDD" w:rsidRPr="005263BA" w:rsidRDefault="009F3B11" w:rsidP="009F3B1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0</w:t>
            </w:r>
          </w:p>
        </w:tc>
      </w:tr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5263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Prevod na nerozdelený zisk</w:t>
            </w:r>
          </w:p>
        </w:tc>
        <w:tc>
          <w:tcPr>
            <w:tcW w:w="213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5263BA" w:rsidRDefault="00CD2D36" w:rsidP="00447280">
            <w:pPr>
              <w:pStyle w:val="Borders"/>
            </w:pPr>
            <w:r w:rsidRPr="005263BA">
              <w:t>0</w:t>
            </w:r>
          </w:p>
        </w:tc>
      </w:tr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5263BA" w:rsidRDefault="00131EDD" w:rsidP="003872A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5263BA" w:rsidRDefault="00614FCD" w:rsidP="00614FC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13981</w:t>
            </w:r>
          </w:p>
        </w:tc>
      </w:tr>
    </w:tbl>
    <w:p w:rsidR="00131EDD" w:rsidRDefault="00131EDD" w:rsidP="004C2DCD">
      <w:pPr>
        <w:pStyle w:val="odstavecbezcisla"/>
        <w:spacing w:line="240" w:lineRule="auto"/>
        <w:ind w:left="0"/>
      </w:pPr>
    </w:p>
    <w:p w:rsidR="003872AB" w:rsidRDefault="003872AB" w:rsidP="004C2DCD">
      <w:pPr>
        <w:pStyle w:val="odstavecbezcisla"/>
        <w:spacing w:line="240" w:lineRule="auto"/>
        <w:ind w:left="0"/>
      </w:pPr>
    </w:p>
    <w:p w:rsidR="001A3792" w:rsidRDefault="00DD3E1A" w:rsidP="004C2DCD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4C2DCD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4C2DCD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5263BA" w:rsidRDefault="001A3792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5263BA" w:rsidRDefault="00737F6C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1C6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15820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0C3BF2" w:rsidRPr="005263BA" w:rsidRDefault="00614FCD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6437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0C3BF2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pStyle w:val="doubleright"/>
            </w:pPr>
            <w:r>
              <w:t>15820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C3BF2" w:rsidRPr="005263BA" w:rsidRDefault="00614FCD" w:rsidP="000C3BF2">
            <w:pPr>
              <w:pStyle w:val="doubleright"/>
            </w:pPr>
            <w:r>
              <w:t>6437</w:t>
            </w:r>
          </w:p>
        </w:tc>
      </w:tr>
    </w:tbl>
    <w:p w:rsidR="003554C2" w:rsidRDefault="003554C2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E5C" w:rsidRDefault="00AE5F7B" w:rsidP="004C2DCD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4C2DCD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A11E5C" w:rsidRPr="005263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11E5C" w:rsidRPr="005263BA" w:rsidRDefault="00A11E5C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A11E5C" w:rsidRPr="005263BA" w:rsidRDefault="00A11E5C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A11E5C" w:rsidRPr="005263BA" w:rsidRDefault="00A11E5C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1C6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lastRenderedPageBreak/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69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134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102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614FCD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124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0C3BF2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pStyle w:val="Borders"/>
            </w:pPr>
            <w:r>
              <w:t>37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C3BF2" w:rsidRPr="005263BA" w:rsidRDefault="00614FCD" w:rsidP="00614FCD">
            <w:pPr>
              <w:pStyle w:val="Borders"/>
            </w:pPr>
            <w:r>
              <w:t>17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0C3BF2" w:rsidRPr="005263BA" w:rsidRDefault="000C3BF2" w:rsidP="000C3B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134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0C3BF2" w:rsidRPr="005263BA" w:rsidRDefault="00614FCD" w:rsidP="000C3B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241</w:t>
            </w:r>
          </w:p>
        </w:tc>
      </w:tr>
    </w:tbl>
    <w:p w:rsidR="00A11E5C" w:rsidRDefault="00A11E5C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EF6550" w:rsidRDefault="00EF6550" w:rsidP="004C2DCD">
      <w:pPr>
        <w:tabs>
          <w:tab w:val="left" w:pos="426"/>
        </w:tabs>
        <w:spacing w:after="0" w:line="240" w:lineRule="auto"/>
        <w:rPr>
          <w:b/>
        </w:rPr>
      </w:pPr>
    </w:p>
    <w:p w:rsidR="004C2DCD" w:rsidRPr="004C2DCD" w:rsidRDefault="001B39FF" w:rsidP="001B39FF">
      <w:pPr>
        <w:tabs>
          <w:tab w:val="left" w:pos="0"/>
        </w:tabs>
        <w:spacing w:after="0" w:line="240" w:lineRule="auto"/>
        <w:ind w:left="360" w:hanging="360"/>
        <w:rPr>
          <w:b/>
        </w:rPr>
      </w:pPr>
      <w:r>
        <w:rPr>
          <w:b/>
        </w:rPr>
        <w:t xml:space="preserve">F. </w:t>
      </w:r>
      <w:r>
        <w:rPr>
          <w:b/>
        </w:rPr>
        <w:tab/>
      </w:r>
      <w:r w:rsidR="001A3792">
        <w:rPr>
          <w:b/>
        </w:rPr>
        <w:t>VÝNOSY</w:t>
      </w: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CD7164" w:rsidRDefault="00CD716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4C2DCD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872AB" w:rsidRPr="005263BA" w:rsidTr="004C2DCD">
        <w:trPr>
          <w:cantSplit/>
          <w:trHeight w:val="283"/>
        </w:trPr>
        <w:tc>
          <w:tcPr>
            <w:tcW w:w="5383" w:type="dxa"/>
            <w:vMerge w:val="restart"/>
          </w:tcPr>
          <w:p w:rsidR="003872AB" w:rsidRPr="005263BA" w:rsidRDefault="003872AB" w:rsidP="004C2DC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3872AB" w:rsidRPr="005263BA" w:rsidRDefault="003872AB" w:rsidP="004C2DC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Služby</w:t>
            </w:r>
          </w:p>
        </w:tc>
      </w:tr>
      <w:tr w:rsidR="003872AB" w:rsidRPr="005263BA" w:rsidTr="004C2DCD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3872AB" w:rsidRPr="005263BA" w:rsidRDefault="003872AB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3872AB" w:rsidRPr="005263BA" w:rsidRDefault="003872AB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3872AB" w:rsidRPr="005263BA" w:rsidRDefault="003872AB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27A8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84074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C3BF2" w:rsidRPr="005263BA" w:rsidRDefault="00614FCD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98039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5263BA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0C3BF2" w:rsidRPr="005263BA" w:rsidRDefault="000C3BF2" w:rsidP="000C3BF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84074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0C3BF2" w:rsidRPr="005263BA" w:rsidRDefault="00614FCD" w:rsidP="000C3BF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98039</w:t>
            </w:r>
          </w:p>
        </w:tc>
      </w:tr>
    </w:tbl>
    <w:p w:rsidR="00483EF8" w:rsidRDefault="00483EF8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4C2DCD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5263BA" w:rsidTr="004C2D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A3792" w:rsidRPr="005263BA" w:rsidRDefault="00EF6550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263BA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0C3BF2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1A3792" w:rsidRPr="005263BA" w:rsidRDefault="001A3792" w:rsidP="000C3B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27A8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5263BA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5229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C3BF2" w:rsidRPr="005263BA" w:rsidRDefault="00614FCD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5229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1275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614FCD" w:rsidP="00614F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1017</w:t>
            </w:r>
          </w:p>
        </w:tc>
      </w:tr>
      <w:tr w:rsidR="000C3BF2" w:rsidRPr="005263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Náklady spojené s nájmom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4074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614FCD" w:rsidP="00614FC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3964</w:t>
            </w:r>
          </w:p>
        </w:tc>
      </w:tr>
      <w:tr w:rsidR="000C3BF2" w:rsidRPr="005263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Preventívne a ochranné výkony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pStyle w:val="Borders"/>
            </w:pPr>
            <w:r w:rsidRPr="005263BA">
              <w:t>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614FCD" w:rsidP="000C3BF2">
            <w:pPr>
              <w:pStyle w:val="Borders"/>
            </w:pPr>
            <w:r>
              <w:t>0</w:t>
            </w:r>
          </w:p>
        </w:tc>
      </w:tr>
      <w:tr w:rsidR="000C3BF2" w:rsidRPr="005263BA" w:rsidTr="000C12BE">
        <w:trPr>
          <w:cantSplit/>
          <w:trHeight w:val="240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0C3BF2" w:rsidP="000C3BF2">
            <w:pPr>
              <w:pStyle w:val="Borders"/>
            </w:pPr>
            <w:r>
              <w:t>785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C3BF2" w:rsidRPr="005263BA" w:rsidRDefault="00614FCD" w:rsidP="000C3BF2">
            <w:pPr>
              <w:pStyle w:val="Borders"/>
            </w:pPr>
            <w:r>
              <w:t>1010</w:t>
            </w:r>
          </w:p>
        </w:tc>
      </w:tr>
      <w:tr w:rsidR="000C3BF2" w:rsidRPr="005263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Ostatné služby – pripočítateľná položka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C3BF2" w:rsidRPr="005263BA" w:rsidRDefault="000C3BF2" w:rsidP="000C3BF2">
            <w:pPr>
              <w:pStyle w:val="Borders"/>
            </w:pPr>
            <w:r w:rsidRPr="005263BA">
              <w:t>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C3BF2" w:rsidRPr="005263BA" w:rsidRDefault="00614FCD" w:rsidP="000C3BF2">
            <w:pPr>
              <w:pStyle w:val="Borders"/>
            </w:pPr>
            <w:r>
              <w:t>0</w:t>
            </w:r>
          </w:p>
        </w:tc>
      </w:tr>
      <w:tr w:rsidR="000C3BF2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0C3BF2" w:rsidRPr="005263BA" w:rsidRDefault="000C3BF2" w:rsidP="000C3BF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0C3BF2" w:rsidRPr="005263BA" w:rsidRDefault="000C3BF2" w:rsidP="000C3B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5263BA">
              <w:t>1</w:t>
            </w:r>
            <w:r>
              <w:t>1363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0C3BF2" w:rsidRPr="005263BA" w:rsidRDefault="00614FCD" w:rsidP="000C3B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11220</w:t>
            </w:r>
          </w:p>
        </w:tc>
      </w:tr>
    </w:tbl>
    <w:p w:rsidR="00FE24FD" w:rsidRDefault="00FE24FD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B111DE" w:rsidRDefault="00B111DE" w:rsidP="004C2DCD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B111DE" w:rsidRPr="005263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Základ dane</w:t>
            </w:r>
          </w:p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Daň</w:t>
            </w:r>
          </w:p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 EUR</w:t>
            </w: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B111DE" w:rsidRPr="005263BA" w:rsidRDefault="00614FCD" w:rsidP="00614FCD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31507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5263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B111DE" w:rsidRPr="005263BA" w:rsidRDefault="00614FCD" w:rsidP="00614FCD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410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5263BA">
              <w:rPr>
                <w:sz w:val="20"/>
              </w:rPr>
              <w:t>0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B111DE" w:rsidRPr="005263BA" w:rsidRDefault="00614FCD" w:rsidP="00614FCD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31917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5263BA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5263BA" w:rsidRDefault="00B111DE" w:rsidP="0044728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5263BA" w:rsidRDefault="00614FCD" w:rsidP="00614FCD">
            <w:pPr>
              <w:pStyle w:val="Borderd"/>
              <w:pBdr>
                <w:bottom w:val="none" w:sz="0" w:space="0" w:color="auto"/>
              </w:pBdr>
            </w:pPr>
            <w:r>
              <w:t>6703</w:t>
            </w:r>
          </w:p>
        </w:tc>
      </w:tr>
    </w:tbl>
    <w:p w:rsidR="00B111DE" w:rsidRDefault="00B111DE" w:rsidP="004C2DCD">
      <w:pPr>
        <w:pStyle w:val="odstavecbezcisla"/>
        <w:spacing w:line="240" w:lineRule="auto"/>
      </w:pPr>
    </w:p>
    <w:p w:rsidR="004C2DCD" w:rsidRDefault="004C2DCD" w:rsidP="004C2DCD">
      <w:pPr>
        <w:pStyle w:val="odstavecbezcisla"/>
        <w:spacing w:line="240" w:lineRule="auto"/>
      </w:pPr>
    </w:p>
    <w:p w:rsidR="001D3689" w:rsidRDefault="001D3689" w:rsidP="004C2DCD">
      <w:pPr>
        <w:pStyle w:val="odstavecbezcisla"/>
        <w:spacing w:line="240" w:lineRule="auto"/>
      </w:pPr>
    </w:p>
    <w:p w:rsidR="001D3689" w:rsidRDefault="001D3689" w:rsidP="004C2DCD">
      <w:pPr>
        <w:pStyle w:val="odstavecbezcisla"/>
        <w:spacing w:line="240" w:lineRule="auto"/>
      </w:pPr>
      <w:bookmarkStart w:id="0" w:name="_GoBack"/>
      <w:bookmarkEnd w:id="0"/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A55408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4C2DCD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45391">
        <w:t xml:space="preserve"> </w:t>
      </w:r>
      <w:r w:rsidR="00563E81">
        <w:t xml:space="preserve"> </w:t>
      </w:r>
      <w:r w:rsidR="00F54E01" w:rsidRPr="00F54E01">
        <w:rPr>
          <w:i/>
          <w:color w:val="FF0000"/>
        </w:rPr>
        <w:t>1</w:t>
      </w:r>
      <w:r w:rsidR="002E20BB">
        <w:rPr>
          <w:i/>
          <w:color w:val="FF0000"/>
        </w:rPr>
        <w:t>1673</w:t>
      </w:r>
      <w:r w:rsidR="00F54E01">
        <w:t>,</w:t>
      </w:r>
      <w:r w:rsidR="0088531D">
        <w:rPr>
          <w:i/>
          <w:color w:val="FF0000"/>
        </w:rPr>
        <w:t>-</w:t>
      </w:r>
      <w:r w:rsidR="00A214A6" w:rsidRPr="00A214A6">
        <w:rPr>
          <w:i/>
          <w:color w:val="FF0000"/>
        </w:rPr>
        <w:t xml:space="preserve"> </w:t>
      </w:r>
      <w:r w:rsidR="00A6067C">
        <w:t xml:space="preserve"> EUR</w:t>
      </w:r>
      <w:r>
        <w:t xml:space="preserve"> (v predchádzajúcom účtovnom období: </w:t>
      </w:r>
      <w:r w:rsidR="00DD001E">
        <w:rPr>
          <w:i/>
          <w:iCs w:val="0"/>
          <w:color w:val="FF0000"/>
        </w:rPr>
        <w:t>1</w:t>
      </w:r>
      <w:r w:rsidR="002E20BB">
        <w:rPr>
          <w:i/>
          <w:iCs w:val="0"/>
          <w:color w:val="FF0000"/>
        </w:rPr>
        <w:t>0296</w:t>
      </w:r>
      <w:r w:rsidR="0088531D">
        <w:rPr>
          <w:i/>
          <w:iCs w:val="0"/>
          <w:color w:val="FF0000"/>
        </w:rPr>
        <w:t>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:rsidR="001A3792" w:rsidRDefault="001A3792" w:rsidP="004C2DCD">
      <w:pPr>
        <w:pStyle w:val="dotabulky"/>
        <w:spacing w:before="0" w:line="240" w:lineRule="auto"/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C2DCD">
      <w:pPr>
        <w:pStyle w:val="dotabulky"/>
        <w:spacing w:before="0"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DD001E">
        <w:rPr>
          <w:i/>
          <w:color w:val="FF0000"/>
        </w:rPr>
        <w:t>2</w:t>
      </w:r>
      <w:r w:rsidR="000C3BF2">
        <w:rPr>
          <w:i/>
          <w:color w:val="FF0000"/>
        </w:rPr>
        <w:t>1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DD001E">
        <w:rPr>
          <w:i/>
          <w:color w:val="FF0000"/>
        </w:rPr>
        <w:t>2</w:t>
      </w:r>
      <w:r w:rsidR="000C3BF2">
        <w:rPr>
          <w:i/>
          <w:color w:val="FF0000"/>
        </w:rPr>
        <w:t>1</w:t>
      </w:r>
      <w:r>
        <w:rPr>
          <w:i/>
          <w:color w:val="FF0000"/>
        </w:rPr>
        <w:t>.</w:t>
      </w:r>
    </w:p>
    <w:sectPr w:rsidR="001A3792" w:rsidSect="00165C68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001E" w:rsidRDefault="00DD001E">
      <w:r>
        <w:separator/>
      </w:r>
    </w:p>
  </w:endnote>
  <w:endnote w:type="continuationSeparator" w:id="0">
    <w:p w:rsidR="00DD001E" w:rsidRDefault="00DD00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001E" w:rsidRDefault="00DD001E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001E" w:rsidRDefault="00DD001E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001E" w:rsidRDefault="000C3BF2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1D3689">
      <w:rPr>
        <w:noProof/>
      </w:rPr>
      <w:t>6</w:t>
    </w:r>
    <w:r>
      <w:rPr>
        <w:noProof/>
      </w:rPr>
      <w:fldChar w:fldCharType="end"/>
    </w:r>
  </w:p>
  <w:p w:rsidR="00DD001E" w:rsidRDefault="00DD001E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001E" w:rsidRDefault="00DD001E">
      <w:r>
        <w:separator/>
      </w:r>
    </w:p>
  </w:footnote>
  <w:footnote w:type="continuationSeparator" w:id="0">
    <w:p w:rsidR="00DD001E" w:rsidRDefault="00DD00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001E" w:rsidRDefault="00DD001E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001E" w:rsidRDefault="00DD001E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001E" w:rsidRDefault="00DD001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MUDr. Anna Sýkorová, s.r.o., IČO: 44827822, DIČ: 2022844219</w:t>
    </w:r>
    <w:r>
      <w:rPr>
        <w:i/>
        <w:color w:val="FF0000"/>
        <w:sz w:val="20"/>
      </w:rPr>
      <w:tab/>
    </w:r>
  </w:p>
  <w:p w:rsidR="00DD001E" w:rsidRDefault="00DD001E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0C3BF2">
      <w:rPr>
        <w:i/>
        <w:color w:val="FF0000"/>
        <w:sz w:val="20"/>
      </w:rPr>
      <w:t>1</w:t>
    </w:r>
    <w:r>
      <w:rPr>
        <w:i/>
        <w:color w:val="FF0000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AB11EDA"/>
    <w:multiLevelType w:val="hybridMultilevel"/>
    <w:tmpl w:val="16680BD6"/>
    <w:lvl w:ilvl="0" w:tplc="84E49E0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39"/>
  </w:num>
  <w:num w:numId="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0247"/>
    <w:rsid w:val="00031BFD"/>
    <w:rsid w:val="00045109"/>
    <w:rsid w:val="0007163C"/>
    <w:rsid w:val="000847B9"/>
    <w:rsid w:val="00092BAA"/>
    <w:rsid w:val="000C12BE"/>
    <w:rsid w:val="000C3BF2"/>
    <w:rsid w:val="000F3019"/>
    <w:rsid w:val="00102E26"/>
    <w:rsid w:val="001076FB"/>
    <w:rsid w:val="00116198"/>
    <w:rsid w:val="00125C2B"/>
    <w:rsid w:val="00130081"/>
    <w:rsid w:val="00131EDD"/>
    <w:rsid w:val="001449FB"/>
    <w:rsid w:val="0015517E"/>
    <w:rsid w:val="00165C68"/>
    <w:rsid w:val="00195447"/>
    <w:rsid w:val="001A3792"/>
    <w:rsid w:val="001B39FF"/>
    <w:rsid w:val="001B627E"/>
    <w:rsid w:val="001C09BB"/>
    <w:rsid w:val="001C3959"/>
    <w:rsid w:val="001D3689"/>
    <w:rsid w:val="001E1F93"/>
    <w:rsid w:val="00202730"/>
    <w:rsid w:val="00212D6F"/>
    <w:rsid w:val="00217668"/>
    <w:rsid w:val="00223E82"/>
    <w:rsid w:val="0023327F"/>
    <w:rsid w:val="00242F79"/>
    <w:rsid w:val="00245391"/>
    <w:rsid w:val="00262D51"/>
    <w:rsid w:val="0027411F"/>
    <w:rsid w:val="00274313"/>
    <w:rsid w:val="002770F5"/>
    <w:rsid w:val="0029143F"/>
    <w:rsid w:val="002B2BD0"/>
    <w:rsid w:val="002B3101"/>
    <w:rsid w:val="002E20BB"/>
    <w:rsid w:val="00310890"/>
    <w:rsid w:val="0031099B"/>
    <w:rsid w:val="0031407A"/>
    <w:rsid w:val="00333BF4"/>
    <w:rsid w:val="0035260A"/>
    <w:rsid w:val="003554C2"/>
    <w:rsid w:val="00363175"/>
    <w:rsid w:val="003872AB"/>
    <w:rsid w:val="00390CA0"/>
    <w:rsid w:val="003A111B"/>
    <w:rsid w:val="003D4AAD"/>
    <w:rsid w:val="003E03D0"/>
    <w:rsid w:val="003E58AB"/>
    <w:rsid w:val="003F63B5"/>
    <w:rsid w:val="00447280"/>
    <w:rsid w:val="00450EA6"/>
    <w:rsid w:val="004519FD"/>
    <w:rsid w:val="00472071"/>
    <w:rsid w:val="00474039"/>
    <w:rsid w:val="00474225"/>
    <w:rsid w:val="00483EF8"/>
    <w:rsid w:val="00484E5F"/>
    <w:rsid w:val="00487122"/>
    <w:rsid w:val="004B6054"/>
    <w:rsid w:val="004C2DCD"/>
    <w:rsid w:val="004E026C"/>
    <w:rsid w:val="00516B7A"/>
    <w:rsid w:val="005263BA"/>
    <w:rsid w:val="005517A0"/>
    <w:rsid w:val="00563E81"/>
    <w:rsid w:val="00566C02"/>
    <w:rsid w:val="00571F51"/>
    <w:rsid w:val="005725CA"/>
    <w:rsid w:val="0057557F"/>
    <w:rsid w:val="005919ED"/>
    <w:rsid w:val="00594E3B"/>
    <w:rsid w:val="005C4A96"/>
    <w:rsid w:val="005D54C8"/>
    <w:rsid w:val="005E1CD3"/>
    <w:rsid w:val="005F0862"/>
    <w:rsid w:val="00606D57"/>
    <w:rsid w:val="00614FCD"/>
    <w:rsid w:val="00615EBB"/>
    <w:rsid w:val="006223AA"/>
    <w:rsid w:val="00627A42"/>
    <w:rsid w:val="006543CC"/>
    <w:rsid w:val="00657DCA"/>
    <w:rsid w:val="00661EAC"/>
    <w:rsid w:val="006800C9"/>
    <w:rsid w:val="006A504C"/>
    <w:rsid w:val="006B5950"/>
    <w:rsid w:val="006D1A9A"/>
    <w:rsid w:val="006D306E"/>
    <w:rsid w:val="006E12C9"/>
    <w:rsid w:val="0070650E"/>
    <w:rsid w:val="00723101"/>
    <w:rsid w:val="00737F6C"/>
    <w:rsid w:val="0074175C"/>
    <w:rsid w:val="00743EEB"/>
    <w:rsid w:val="00747891"/>
    <w:rsid w:val="00761295"/>
    <w:rsid w:val="00762B80"/>
    <w:rsid w:val="0077002D"/>
    <w:rsid w:val="007846B4"/>
    <w:rsid w:val="00790C06"/>
    <w:rsid w:val="00790D84"/>
    <w:rsid w:val="007969D5"/>
    <w:rsid w:val="007A1550"/>
    <w:rsid w:val="007B3E08"/>
    <w:rsid w:val="007B7000"/>
    <w:rsid w:val="007F3A75"/>
    <w:rsid w:val="007F4B36"/>
    <w:rsid w:val="00842E87"/>
    <w:rsid w:val="0085669D"/>
    <w:rsid w:val="0086402D"/>
    <w:rsid w:val="008643D2"/>
    <w:rsid w:val="00870DD4"/>
    <w:rsid w:val="00871698"/>
    <w:rsid w:val="0088531D"/>
    <w:rsid w:val="008C77D4"/>
    <w:rsid w:val="008F07DE"/>
    <w:rsid w:val="009000A0"/>
    <w:rsid w:val="00914054"/>
    <w:rsid w:val="009172A2"/>
    <w:rsid w:val="009237BB"/>
    <w:rsid w:val="00936EF1"/>
    <w:rsid w:val="009464CA"/>
    <w:rsid w:val="00952540"/>
    <w:rsid w:val="00966703"/>
    <w:rsid w:val="00977B56"/>
    <w:rsid w:val="00983A0A"/>
    <w:rsid w:val="00986E65"/>
    <w:rsid w:val="009906B9"/>
    <w:rsid w:val="00996AF1"/>
    <w:rsid w:val="009A2710"/>
    <w:rsid w:val="009C696C"/>
    <w:rsid w:val="009E246B"/>
    <w:rsid w:val="009E7C06"/>
    <w:rsid w:val="009F3B11"/>
    <w:rsid w:val="00A117B9"/>
    <w:rsid w:val="00A11E5C"/>
    <w:rsid w:val="00A15D01"/>
    <w:rsid w:val="00A214A6"/>
    <w:rsid w:val="00A30E0E"/>
    <w:rsid w:val="00A33041"/>
    <w:rsid w:val="00A4113A"/>
    <w:rsid w:val="00A55408"/>
    <w:rsid w:val="00A6067C"/>
    <w:rsid w:val="00A744F9"/>
    <w:rsid w:val="00A84A22"/>
    <w:rsid w:val="00A85468"/>
    <w:rsid w:val="00A9460A"/>
    <w:rsid w:val="00AA0E52"/>
    <w:rsid w:val="00AA14F2"/>
    <w:rsid w:val="00AB18A8"/>
    <w:rsid w:val="00AC4296"/>
    <w:rsid w:val="00AC7F98"/>
    <w:rsid w:val="00AE02CA"/>
    <w:rsid w:val="00AE386D"/>
    <w:rsid w:val="00AE5F7B"/>
    <w:rsid w:val="00B111DE"/>
    <w:rsid w:val="00B31C68"/>
    <w:rsid w:val="00B51C36"/>
    <w:rsid w:val="00B53B26"/>
    <w:rsid w:val="00B61B86"/>
    <w:rsid w:val="00B769F1"/>
    <w:rsid w:val="00B849A0"/>
    <w:rsid w:val="00BA664A"/>
    <w:rsid w:val="00BB0877"/>
    <w:rsid w:val="00BB5C0E"/>
    <w:rsid w:val="00BB7CB7"/>
    <w:rsid w:val="00BC603F"/>
    <w:rsid w:val="00BD54A9"/>
    <w:rsid w:val="00BD5DD7"/>
    <w:rsid w:val="00BD78A7"/>
    <w:rsid w:val="00BE345B"/>
    <w:rsid w:val="00BF3ED6"/>
    <w:rsid w:val="00BF53FF"/>
    <w:rsid w:val="00C05166"/>
    <w:rsid w:val="00C17785"/>
    <w:rsid w:val="00C239D0"/>
    <w:rsid w:val="00C24B5C"/>
    <w:rsid w:val="00C27A80"/>
    <w:rsid w:val="00C52A14"/>
    <w:rsid w:val="00C71248"/>
    <w:rsid w:val="00C71897"/>
    <w:rsid w:val="00C71B4D"/>
    <w:rsid w:val="00C73446"/>
    <w:rsid w:val="00CB1A94"/>
    <w:rsid w:val="00CB2D5C"/>
    <w:rsid w:val="00CB427F"/>
    <w:rsid w:val="00CB4601"/>
    <w:rsid w:val="00CD2D36"/>
    <w:rsid w:val="00CD7164"/>
    <w:rsid w:val="00CE5AE7"/>
    <w:rsid w:val="00D147A4"/>
    <w:rsid w:val="00D15565"/>
    <w:rsid w:val="00D2632B"/>
    <w:rsid w:val="00D45C84"/>
    <w:rsid w:val="00D55446"/>
    <w:rsid w:val="00D747DB"/>
    <w:rsid w:val="00D80D68"/>
    <w:rsid w:val="00DA6936"/>
    <w:rsid w:val="00DB02C6"/>
    <w:rsid w:val="00DD001E"/>
    <w:rsid w:val="00DD3E1A"/>
    <w:rsid w:val="00DF047E"/>
    <w:rsid w:val="00E23C72"/>
    <w:rsid w:val="00E436DC"/>
    <w:rsid w:val="00E61AB6"/>
    <w:rsid w:val="00EB36F7"/>
    <w:rsid w:val="00EB50D9"/>
    <w:rsid w:val="00EC0E6D"/>
    <w:rsid w:val="00ED56E5"/>
    <w:rsid w:val="00EE0AB2"/>
    <w:rsid w:val="00EE5669"/>
    <w:rsid w:val="00EF6550"/>
    <w:rsid w:val="00F17DE2"/>
    <w:rsid w:val="00F24445"/>
    <w:rsid w:val="00F51572"/>
    <w:rsid w:val="00F54E01"/>
    <w:rsid w:val="00F66F5A"/>
    <w:rsid w:val="00F915AD"/>
    <w:rsid w:val="00F947B1"/>
    <w:rsid w:val="00FA5A7A"/>
    <w:rsid w:val="00FB2CA7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E994E9A-42AA-4827-A4B4-BB0E8805E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E20B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7557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7557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7557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7557F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57557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7557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7557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7557F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7557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E20B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E20BB"/>
  </w:style>
  <w:style w:type="paragraph" w:styleId="Zoznam2">
    <w:name w:val="List 2"/>
    <w:basedOn w:val="Normlny"/>
    <w:rsid w:val="0057557F"/>
    <w:pPr>
      <w:ind w:left="566" w:hanging="283"/>
    </w:pPr>
  </w:style>
  <w:style w:type="paragraph" w:customStyle="1" w:styleId="Clanok">
    <w:name w:val="Clanok"/>
    <w:basedOn w:val="Normlny"/>
    <w:rsid w:val="0057557F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57557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57557F"/>
    <w:pPr>
      <w:ind w:left="849" w:hanging="283"/>
    </w:pPr>
  </w:style>
  <w:style w:type="paragraph" w:styleId="Zoznam4">
    <w:name w:val="List 4"/>
    <w:basedOn w:val="Normlny"/>
    <w:rsid w:val="0057557F"/>
    <w:pPr>
      <w:ind w:left="1132" w:hanging="283"/>
    </w:pPr>
  </w:style>
  <w:style w:type="paragraph" w:styleId="Zoznam5">
    <w:name w:val="List 5"/>
    <w:basedOn w:val="Normlny"/>
    <w:rsid w:val="0057557F"/>
    <w:pPr>
      <w:ind w:left="1415" w:hanging="283"/>
    </w:pPr>
  </w:style>
  <w:style w:type="paragraph" w:styleId="Zoznamsodrkami2">
    <w:name w:val="List Bullet 2"/>
    <w:basedOn w:val="Normlny"/>
    <w:rsid w:val="0057557F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57557F"/>
    <w:pPr>
      <w:ind w:left="849" w:hanging="283"/>
    </w:pPr>
  </w:style>
  <w:style w:type="paragraph" w:styleId="Zoznamsodrkami4">
    <w:name w:val="List Bullet 4"/>
    <w:basedOn w:val="Normlny"/>
    <w:rsid w:val="0057557F"/>
    <w:pPr>
      <w:ind w:left="1132" w:hanging="283"/>
    </w:pPr>
  </w:style>
  <w:style w:type="character" w:customStyle="1" w:styleId="Zvraznntun">
    <w:name w:val="Zvýraznění tučné"/>
    <w:rsid w:val="0057557F"/>
    <w:rPr>
      <w:b/>
      <w:i/>
    </w:rPr>
  </w:style>
  <w:style w:type="paragraph" w:customStyle="1" w:styleId="dotabulky">
    <w:name w:val="do tabulky"/>
    <w:basedOn w:val="Zkladntext"/>
    <w:rsid w:val="0057557F"/>
    <w:pPr>
      <w:spacing w:before="40" w:after="0"/>
    </w:pPr>
  </w:style>
  <w:style w:type="paragraph" w:customStyle="1" w:styleId="Tunstred">
    <w:name w:val="Tučný stred"/>
    <w:basedOn w:val="Normlny"/>
    <w:rsid w:val="0057557F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57557F"/>
    <w:pPr>
      <w:spacing w:after="120"/>
    </w:pPr>
  </w:style>
  <w:style w:type="paragraph" w:styleId="Zarkazkladnhotextu">
    <w:name w:val="Body Text Indent"/>
    <w:basedOn w:val="Normlny"/>
    <w:rsid w:val="0057557F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57557F"/>
    <w:rPr>
      <w:sz w:val="16"/>
    </w:rPr>
  </w:style>
  <w:style w:type="paragraph" w:styleId="Textkomentra">
    <w:name w:val="annotation text"/>
    <w:basedOn w:val="Normlny"/>
    <w:semiHidden/>
    <w:rsid w:val="0057557F"/>
    <w:rPr>
      <w:sz w:val="20"/>
    </w:rPr>
  </w:style>
  <w:style w:type="paragraph" w:styleId="Textpoznmkypodiarou">
    <w:name w:val="footnote text"/>
    <w:basedOn w:val="Normlny"/>
    <w:semiHidden/>
    <w:rsid w:val="0057557F"/>
    <w:rPr>
      <w:sz w:val="20"/>
    </w:rPr>
  </w:style>
  <w:style w:type="paragraph" w:customStyle="1" w:styleId="dotabulky2">
    <w:name w:val="do tabulky 2"/>
    <w:basedOn w:val="dotabulky"/>
    <w:rsid w:val="0057557F"/>
    <w:rPr>
      <w:b/>
    </w:rPr>
  </w:style>
  <w:style w:type="character" w:styleId="Odkaznapoznmkupodiarou">
    <w:name w:val="footnote reference"/>
    <w:basedOn w:val="Predvolenpsmoodseku"/>
    <w:semiHidden/>
    <w:rsid w:val="0057557F"/>
    <w:rPr>
      <w:vertAlign w:val="superscript"/>
    </w:rPr>
  </w:style>
  <w:style w:type="paragraph" w:styleId="Pta">
    <w:name w:val="footer"/>
    <w:basedOn w:val="Normlny"/>
    <w:link w:val="PtaChar"/>
    <w:uiPriority w:val="99"/>
    <w:rsid w:val="0057557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7557F"/>
  </w:style>
  <w:style w:type="paragraph" w:styleId="Hlavika">
    <w:name w:val="header"/>
    <w:basedOn w:val="Normlny"/>
    <w:rsid w:val="0057557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7557F"/>
    <w:pPr>
      <w:spacing w:before="60"/>
      <w:ind w:firstLine="720"/>
    </w:pPr>
  </w:style>
  <w:style w:type="paragraph" w:styleId="truktradokumentu">
    <w:name w:val="Document Map"/>
    <w:basedOn w:val="Normlny"/>
    <w:semiHidden/>
    <w:rsid w:val="0057557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7557F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57557F"/>
    <w:pPr>
      <w:ind w:firstLine="720"/>
      <w:jc w:val="both"/>
    </w:pPr>
  </w:style>
  <w:style w:type="paragraph" w:styleId="Zkladntext3">
    <w:name w:val="Body Text 3"/>
    <w:basedOn w:val="Normlny"/>
    <w:rsid w:val="0057557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7557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7557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7557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7557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7557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7557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7557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7557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7557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7557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7557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7557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7557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7557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7557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7557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7557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7557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7557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7557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7557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7557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7557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7557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7557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7557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7557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7557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7557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7557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7557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7557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7557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7557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47280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7557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7557F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57557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7557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7557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872AB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57557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7557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7557F"/>
    <w:pPr>
      <w:ind w:left="283" w:hanging="283"/>
    </w:pPr>
  </w:style>
  <w:style w:type="paragraph" w:styleId="Nzov">
    <w:name w:val="Title"/>
    <w:basedOn w:val="Normlny"/>
    <w:autoRedefine/>
    <w:qFormat/>
    <w:rsid w:val="000C3BF2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57557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7557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7557F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6</Pages>
  <Words>1282</Words>
  <Characters>7311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6</cp:revision>
  <cp:lastPrinted>2018-03-07T09:41:00Z</cp:lastPrinted>
  <dcterms:created xsi:type="dcterms:W3CDTF">2021-02-24T17:21:00Z</dcterms:created>
  <dcterms:modified xsi:type="dcterms:W3CDTF">2022-03-05T09:26:00Z</dcterms:modified>
</cp:coreProperties>
</file>