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4436C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 ostatných potravinárskych výrobkov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913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45EEF">
              <w:rPr>
                <w:rFonts w:ascii="Arial" w:hAnsi="Arial" w:cs="Arial"/>
                <w:sz w:val="20"/>
                <w:szCs w:val="20"/>
              </w:rPr>
              <w:t>2</w:t>
            </w:r>
            <w:r w:rsidR="009913A9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45EEF">
              <w:rPr>
                <w:rFonts w:ascii="Arial" w:hAnsi="Arial" w:cs="Arial"/>
                <w:sz w:val="20"/>
                <w:szCs w:val="20"/>
              </w:rPr>
              <w:t>2</w:t>
            </w:r>
            <w:r w:rsidR="009913A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45EEF">
        <w:rPr>
          <w:rFonts w:ascii="Arial" w:hAnsi="Arial" w:cs="Arial"/>
          <w:sz w:val="20"/>
        </w:rPr>
        <w:t>2</w:t>
      </w:r>
      <w:r w:rsidR="009913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45EEF">
        <w:rPr>
          <w:rFonts w:ascii="Arial" w:hAnsi="Arial" w:cs="Arial"/>
          <w:sz w:val="20"/>
        </w:rPr>
        <w:t>2</w:t>
      </w:r>
      <w:r w:rsidR="009913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645EEF">
        <w:rPr>
          <w:rFonts w:ascii="Arial" w:hAnsi="Arial" w:cs="Arial"/>
          <w:sz w:val="20"/>
        </w:rPr>
        <w:t>2</w:t>
      </w:r>
      <w:r w:rsidR="009913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9913A9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913A9">
        <w:rPr>
          <w:rFonts w:ascii="Arial" w:hAnsi="Arial" w:cs="Arial"/>
          <w:sz w:val="20"/>
        </w:rPr>
        <w:t>01</w:t>
      </w:r>
      <w:r w:rsidR="006C0156">
        <w:rPr>
          <w:rFonts w:ascii="Arial" w:hAnsi="Arial" w:cs="Arial"/>
          <w:sz w:val="20"/>
        </w:rPr>
        <w:t>.</w:t>
      </w:r>
      <w:r w:rsidR="00745656">
        <w:rPr>
          <w:rFonts w:ascii="Arial" w:hAnsi="Arial" w:cs="Arial"/>
          <w:sz w:val="20"/>
        </w:rPr>
        <w:t xml:space="preserve"> m</w:t>
      </w:r>
      <w:r w:rsidR="00645EEF">
        <w:rPr>
          <w:rFonts w:ascii="Arial" w:hAnsi="Arial" w:cs="Arial"/>
          <w:sz w:val="20"/>
        </w:rPr>
        <w:t>arca</w:t>
      </w:r>
      <w:r w:rsidR="00745656">
        <w:rPr>
          <w:rFonts w:ascii="Arial" w:hAnsi="Arial" w:cs="Arial"/>
          <w:sz w:val="20"/>
        </w:rPr>
        <w:t xml:space="preserve"> </w:t>
      </w:r>
      <w:r w:rsidR="006C0156">
        <w:rPr>
          <w:rFonts w:ascii="Arial" w:hAnsi="Arial" w:cs="Arial"/>
          <w:sz w:val="20"/>
        </w:rPr>
        <w:t>20</w:t>
      </w:r>
      <w:r w:rsidR="00645EEF">
        <w:rPr>
          <w:rFonts w:ascii="Arial" w:hAnsi="Arial" w:cs="Arial"/>
          <w:sz w:val="20"/>
        </w:rPr>
        <w:t>2</w:t>
      </w:r>
      <w:r w:rsidR="009913A9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9913A9" w:rsidP="007456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46E6E" w:rsidP="00645EE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645EEF"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632FE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Zvieratá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645EEF">
        <w:rPr>
          <w:rFonts w:ascii="Arial" w:hAnsi="Arial" w:cs="Arial"/>
          <w:sz w:val="20"/>
          <w:szCs w:val="20"/>
          <w:lang w:eastAsia="en-US"/>
        </w:rPr>
        <w:t>vo výške 1</w:t>
      </w:r>
      <w:r w:rsidR="009913A9">
        <w:rPr>
          <w:rFonts w:ascii="Arial" w:hAnsi="Arial" w:cs="Arial"/>
          <w:sz w:val="20"/>
          <w:szCs w:val="20"/>
          <w:lang w:eastAsia="en-US"/>
        </w:rPr>
        <w:t>3</w:t>
      </w:r>
      <w:r w:rsidR="00645EEF">
        <w:rPr>
          <w:rFonts w:ascii="Arial" w:hAnsi="Arial" w:cs="Arial"/>
          <w:sz w:val="20"/>
          <w:szCs w:val="20"/>
          <w:lang w:eastAsia="en-US"/>
        </w:rPr>
        <w:t>7</w:t>
      </w:r>
      <w:r w:rsidR="009913A9">
        <w:rPr>
          <w:rFonts w:ascii="Arial" w:hAnsi="Arial" w:cs="Arial"/>
          <w:sz w:val="20"/>
          <w:szCs w:val="20"/>
          <w:lang w:eastAsia="en-US"/>
        </w:rPr>
        <w:t>27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Eur, z toho spotrebný úver na auto 1</w:t>
      </w:r>
      <w:r w:rsidR="009913A9">
        <w:rPr>
          <w:rFonts w:ascii="Arial" w:hAnsi="Arial" w:cs="Arial"/>
          <w:sz w:val="20"/>
          <w:szCs w:val="20"/>
          <w:lang w:eastAsia="en-US"/>
        </w:rPr>
        <w:t>3395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Eur a 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záväzk</w:t>
      </w:r>
      <w:r w:rsidR="00645EEF">
        <w:rPr>
          <w:rFonts w:ascii="Arial" w:hAnsi="Arial" w:cs="Arial"/>
          <w:sz w:val="20"/>
          <w:szCs w:val="20"/>
          <w:lang w:eastAsia="en-US"/>
        </w:rPr>
        <w:t>y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zo sociálneho fondu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vo výške </w:t>
      </w:r>
      <w:r w:rsidR="009913A9">
        <w:rPr>
          <w:rFonts w:ascii="Arial" w:hAnsi="Arial" w:cs="Arial"/>
          <w:sz w:val="20"/>
          <w:szCs w:val="20"/>
          <w:lang w:eastAsia="en-US"/>
        </w:rPr>
        <w:t>332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Eur</w:t>
      </w:r>
      <w:r w:rsidR="00A04C8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C70AA" w:rsidRDefault="006C70AA" w:rsidP="006C70AA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6C70AA">
      <w:pPr>
        <w:pStyle w:val="Nadpis1"/>
        <w:ind w:left="-284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BE8" w:rsidRDefault="008C5BE8" w:rsidP="004E75F6">
      <w:r>
        <w:separator/>
      </w:r>
    </w:p>
  </w:endnote>
  <w:endnote w:type="continuationSeparator" w:id="0">
    <w:p w:rsidR="008C5BE8" w:rsidRDefault="008C5BE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BE8" w:rsidRDefault="008C5BE8" w:rsidP="004E75F6">
      <w:r>
        <w:separator/>
      </w:r>
    </w:p>
  </w:footnote>
  <w:footnote w:type="continuationSeparator" w:id="0">
    <w:p w:rsidR="008C5BE8" w:rsidRDefault="008C5BE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9913A9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54CE7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20E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57553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5B35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16A70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3A5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06FE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09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5EEF"/>
    <w:rsid w:val="006500E0"/>
    <w:rsid w:val="00652433"/>
    <w:rsid w:val="00662CF0"/>
    <w:rsid w:val="006632FE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B46ED"/>
    <w:rsid w:val="006C0156"/>
    <w:rsid w:val="006C1C6F"/>
    <w:rsid w:val="006C70AA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5656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46E6E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5BE8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02B9"/>
    <w:rsid w:val="00976CEB"/>
    <w:rsid w:val="009833DE"/>
    <w:rsid w:val="0098748A"/>
    <w:rsid w:val="009913A9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0907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0C8D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7A9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818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2022-03-04T07:20:00Z</dcterms:created>
  <dcterms:modified xsi:type="dcterms:W3CDTF">2022-03-04T07:20:00Z</dcterms:modified>
</cp:coreProperties>
</file>