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0DD1" w14:textId="77777777" w:rsidR="000D5E90" w:rsidRPr="00C761E7" w:rsidRDefault="000D5E90">
      <w:pPr>
        <w:spacing w:before="2" w:line="140" w:lineRule="exact"/>
        <w:rPr>
          <w:rFonts w:ascii="Arial" w:hAnsi="Arial" w:cs="Arial"/>
          <w:sz w:val="14"/>
          <w:szCs w:val="14"/>
          <w:lang w:val="en-US"/>
        </w:rPr>
      </w:pPr>
    </w:p>
    <w:p w14:paraId="0E34D5EF" w14:textId="6441E91C"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20</w:t>
      </w:r>
      <w:r w:rsidR="00746D54">
        <w:rPr>
          <w:rFonts w:ascii="Arial Narrow" w:hAnsi="Arial Narrow" w:cs="Arial Narrow"/>
          <w:b/>
          <w:bCs/>
        </w:rPr>
        <w:t>21</w:t>
      </w:r>
    </w:p>
    <w:p w14:paraId="1BFFDE7C" w14:textId="77777777"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 w:cs="Arial Narrow"/>
        </w:rPr>
        <w:t>č.MF</w:t>
      </w:r>
      <w:proofErr w:type="spellEnd"/>
      <w:r w:rsidRPr="00A55E63"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4206F86A" w14:textId="77777777"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(ostatná novela </w:t>
      </w:r>
      <w:proofErr w:type="spellStart"/>
      <w:r w:rsidRPr="00A55E63">
        <w:rPr>
          <w:rFonts w:ascii="Arial Narrow" w:hAnsi="Arial Narrow" w:cs="Arial Narrow"/>
        </w:rPr>
        <w:t>č.MF</w:t>
      </w:r>
      <w:proofErr w:type="spellEnd"/>
      <w:r w:rsidRPr="00A55E63">
        <w:rPr>
          <w:rFonts w:ascii="Arial Narrow" w:hAnsi="Arial Narrow" w:cs="Arial Narrow"/>
        </w:rPr>
        <w:t>/18008/2014-74 – FS č.10/2014)</w:t>
      </w:r>
    </w:p>
    <w:p w14:paraId="2074CB48" w14:textId="77777777" w:rsidR="000D5E90" w:rsidRPr="00A55E63" w:rsidRDefault="000D5E90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A75BA7" w14:textId="77777777" w:rsidR="000D5E90" w:rsidRPr="00A55E63" w:rsidRDefault="000D5E9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E73EEFC" w14:textId="77777777" w:rsidR="000D5E90" w:rsidRPr="00A55E63" w:rsidRDefault="000D5E9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60A400CD" w14:textId="77777777" w:rsidR="000D5E90" w:rsidRPr="00A55E63" w:rsidRDefault="000D5E90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BFAEB6" w14:textId="77777777" w:rsidR="000D5E90" w:rsidRPr="00A55E63" w:rsidRDefault="000D5E9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A9E47B8" w14:textId="77777777"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0D5E90" w:rsidRPr="001068C9" w14:paraId="00B7CADD" w14:textId="77777777">
        <w:tc>
          <w:tcPr>
            <w:tcW w:w="3085" w:type="dxa"/>
          </w:tcPr>
          <w:p w14:paraId="5532423F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4245404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JJK UNION s. r. o.</w:t>
            </w:r>
          </w:p>
        </w:tc>
      </w:tr>
      <w:tr w:rsidR="000D5E90" w:rsidRPr="001068C9" w14:paraId="4602EB53" w14:textId="77777777">
        <w:tc>
          <w:tcPr>
            <w:tcW w:w="3085" w:type="dxa"/>
          </w:tcPr>
          <w:p w14:paraId="25EE369C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EB1CC99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36638862</w:t>
            </w:r>
          </w:p>
        </w:tc>
      </w:tr>
      <w:tr w:rsidR="000D5E90" w:rsidRPr="001068C9" w14:paraId="4B024F1F" w14:textId="77777777">
        <w:tc>
          <w:tcPr>
            <w:tcW w:w="3085" w:type="dxa"/>
          </w:tcPr>
          <w:p w14:paraId="790ABA4C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99EC13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TATRANSKÁ 52, BANSKÁ BYSTRICA</w:t>
            </w:r>
          </w:p>
        </w:tc>
      </w:tr>
    </w:tbl>
    <w:p w14:paraId="32A23746" w14:textId="77777777"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p w14:paraId="142F3832" w14:textId="77777777"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p w14:paraId="728B9FBE" w14:textId="77777777" w:rsidR="000D5E90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17C2419" w14:textId="77777777" w:rsidR="000D5E90" w:rsidRPr="00BA2329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14:paraId="4281B876" w14:textId="77777777" w:rsidR="000D5E90" w:rsidRPr="00A55E63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8E5792" w14:textId="77777777" w:rsidR="000D5E90" w:rsidRPr="00A55E63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C22134" w14:textId="77777777"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80A553" w14:textId="77777777"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0D5E90" w:rsidRPr="001068C9" w14:paraId="57162F0A" w14:textId="77777777">
        <w:tc>
          <w:tcPr>
            <w:tcW w:w="4219" w:type="dxa"/>
          </w:tcPr>
          <w:p w14:paraId="4C534E66" w14:textId="77777777"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2F3729A" w14:textId="77777777"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Bežné účtovné</w:t>
            </w:r>
          </w:p>
          <w:p w14:paraId="408045BA" w14:textId="77777777"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13FFCADD" w14:textId="77777777"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0D5E90" w:rsidRPr="001068C9" w14:paraId="289305A7" w14:textId="77777777">
        <w:tc>
          <w:tcPr>
            <w:tcW w:w="4219" w:type="dxa"/>
          </w:tcPr>
          <w:p w14:paraId="091779AA" w14:textId="77777777" w:rsidR="000D5E90" w:rsidRPr="001068C9" w:rsidRDefault="000D5E90" w:rsidP="001068C9">
            <w:pPr>
              <w:spacing w:line="260" w:lineRule="exact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A318DE" w14:textId="40D12E12" w:rsidR="000D5E90" w:rsidRPr="001068C9" w:rsidRDefault="002420D3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FFDD9A2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2</w:t>
            </w:r>
          </w:p>
        </w:tc>
      </w:tr>
    </w:tbl>
    <w:p w14:paraId="2B4C9D6E" w14:textId="77777777"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</w:p>
    <w:p w14:paraId="35403C8F" w14:textId="77777777" w:rsidR="000D5E90" w:rsidRPr="00A55E63" w:rsidRDefault="000D5E90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600B3E" w14:textId="77777777" w:rsidR="000D5E90" w:rsidRPr="00A55E63" w:rsidRDefault="000D5E9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0B9C4CCD" w14:textId="77777777" w:rsidR="000D5E90" w:rsidRPr="00A55E63" w:rsidRDefault="000D5E9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63B10F2" w14:textId="77777777" w:rsidR="000D5E90" w:rsidRPr="00A55E63" w:rsidRDefault="000D5E90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5AD48C" w14:textId="246E03D7" w:rsidR="000D5E90" w:rsidRDefault="000D5E90" w:rsidP="00746D54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="00746D54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z w:val="22"/>
          <w:szCs w:val="22"/>
        </w:rPr>
        <w:t>bude</w:t>
      </w:r>
      <w:r w:rsidR="00746D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</w:t>
      </w:r>
      <w:proofErr w:type="spellEnd"/>
    </w:p>
    <w:p w14:paraId="459C9E34" w14:textId="77777777" w:rsidR="00746D54" w:rsidRPr="00A55E63" w:rsidRDefault="00746D54" w:rsidP="00746D54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1098D3AE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51FD855D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0D5E90" w:rsidRPr="001068C9" w14:paraId="2814E01D" w14:textId="77777777">
        <w:tc>
          <w:tcPr>
            <w:tcW w:w="4843" w:type="dxa"/>
          </w:tcPr>
          <w:p w14:paraId="05F221BF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5055183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0D5E90" w:rsidRPr="001068C9" w14:paraId="40BEEF3E" w14:textId="77777777">
        <w:tc>
          <w:tcPr>
            <w:tcW w:w="4843" w:type="dxa"/>
          </w:tcPr>
          <w:p w14:paraId="43E683FD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625760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0C2433BD" w14:textId="77777777">
        <w:tc>
          <w:tcPr>
            <w:tcW w:w="4843" w:type="dxa"/>
          </w:tcPr>
          <w:p w14:paraId="77ECF09E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D7C818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33A7BC86" w14:textId="77777777">
        <w:tc>
          <w:tcPr>
            <w:tcW w:w="4843" w:type="dxa"/>
          </w:tcPr>
          <w:p w14:paraId="63E1862A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E4F56A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7C75041B" w14:textId="77777777">
        <w:tc>
          <w:tcPr>
            <w:tcW w:w="4843" w:type="dxa"/>
          </w:tcPr>
          <w:p w14:paraId="44F8326D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kúpo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B35FF6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04204053" w14:textId="77777777">
        <w:tc>
          <w:tcPr>
            <w:tcW w:w="4843" w:type="dxa"/>
          </w:tcPr>
          <w:p w14:paraId="302B724D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1068C9">
              <w:rPr>
                <w:rFonts w:ascii="Arial" w:hAnsi="Arial" w:cs="Arial"/>
                <w:sz w:val="22"/>
                <w:szCs w:val="22"/>
              </w:rPr>
              <w:t>tvor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DCCC7F8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D5E90" w:rsidRPr="001068C9" w14:paraId="685566BA" w14:textId="77777777">
        <w:tc>
          <w:tcPr>
            <w:tcW w:w="4843" w:type="dxa"/>
          </w:tcPr>
          <w:p w14:paraId="645071B6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2750D8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 w14:paraId="76BFF95B" w14:textId="77777777">
        <w:tc>
          <w:tcPr>
            <w:tcW w:w="4843" w:type="dxa"/>
          </w:tcPr>
          <w:p w14:paraId="2F52DBF1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8CC7562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27470952" w14:textId="77777777">
        <w:tc>
          <w:tcPr>
            <w:tcW w:w="4843" w:type="dxa"/>
          </w:tcPr>
          <w:p w14:paraId="3DCE0036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1068C9">
              <w:rPr>
                <w:rFonts w:ascii="Arial" w:hAnsi="Arial" w:cs="Arial"/>
                <w:sz w:val="22"/>
                <w:szCs w:val="22"/>
              </w:rPr>
              <w:t>ina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EADDAD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348B68CE" w14:textId="77777777">
        <w:tc>
          <w:tcPr>
            <w:tcW w:w="4843" w:type="dxa"/>
          </w:tcPr>
          <w:p w14:paraId="6B3D4F9A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1068C9">
              <w:rPr>
                <w:rFonts w:ascii="Arial" w:hAnsi="Arial" w:cs="Arial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z w:val="22"/>
                <w:szCs w:val="22"/>
              </w:rPr>
              <w:t>ky 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>tane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A23A55B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 w14:paraId="470EC34E" w14:textId="77777777">
        <w:tc>
          <w:tcPr>
            <w:tcW w:w="4843" w:type="dxa"/>
          </w:tcPr>
          <w:p w14:paraId="63406B05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5683E5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 w14:paraId="45B69934" w14:textId="77777777">
        <w:tc>
          <w:tcPr>
            <w:tcW w:w="4843" w:type="dxa"/>
          </w:tcPr>
          <w:p w14:paraId="1C675C62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Pô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1068C9">
              <w:rPr>
                <w:rFonts w:ascii="Arial" w:hAnsi="Arial" w:cs="Arial"/>
                <w:sz w:val="22"/>
                <w:szCs w:val="22"/>
              </w:rPr>
              <w:t>ičky 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1068C9">
              <w:rPr>
                <w:rFonts w:ascii="Arial" w:hAnsi="Arial" w:cs="Arial"/>
                <w:sz w:val="22"/>
                <w:szCs w:val="22"/>
              </w:rPr>
              <w:t>úv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4FD54C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 w14:paraId="74733DA6" w14:textId="77777777">
        <w:tc>
          <w:tcPr>
            <w:tcW w:w="4843" w:type="dxa"/>
          </w:tcPr>
          <w:p w14:paraId="09203C81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riv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to</w:t>
            </w:r>
            <w:r w:rsidRPr="001068C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1068C9">
              <w:rPr>
                <w:rFonts w:ascii="Arial" w:hAnsi="Arial" w:cs="Arial"/>
                <w:sz w:val="22"/>
                <w:szCs w:val="22"/>
              </w:rPr>
              <w:t>op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1068C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4BDE7D2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4110BC2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FCCE19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7B4689" w14:textId="2C30DCBC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3C1C6F">
        <w:rPr>
          <w:rFonts w:ascii="Arial" w:hAnsi="Arial" w:cs="Arial"/>
          <w:spacing w:val="18"/>
          <w:sz w:val="22"/>
          <w:szCs w:val="22"/>
        </w:rPr>
        <w:t>v súčasnosti</w:t>
      </w:r>
      <w:r w:rsidR="00EF78BB">
        <w:rPr>
          <w:rFonts w:ascii="Arial" w:hAnsi="Arial" w:cs="Arial"/>
          <w:spacing w:val="18"/>
          <w:sz w:val="22"/>
          <w:szCs w:val="22"/>
        </w:rPr>
        <w:t xml:space="preserve"> spoločnosť nemá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</w:t>
      </w:r>
      <w:r w:rsidR="00EF78BB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="00EF78BB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="00EF78BB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</w:t>
      </w:r>
      <w:r w:rsidR="00EF78BB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="003C1C6F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="003C1C6F">
        <w:rPr>
          <w:rFonts w:ascii="Arial" w:hAnsi="Arial" w:cs="Arial"/>
          <w:sz w:val="22"/>
          <w:szCs w:val="22"/>
        </w:rPr>
        <w:t>o</w:t>
      </w:r>
      <w:proofErr w:type="spellEnd"/>
      <w:r w:rsidR="003C1C6F">
        <w:rPr>
          <w:rFonts w:ascii="Arial" w:hAnsi="Arial" w:cs="Arial"/>
          <w:sz w:val="22"/>
          <w:szCs w:val="22"/>
        </w:rPr>
        <w:t xml:space="preserve">. V prípade získania majetku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742426">
        <w:rPr>
          <w:rFonts w:ascii="Arial" w:hAnsi="Arial" w:cs="Arial"/>
          <w:sz w:val="22"/>
          <w:szCs w:val="22"/>
        </w:rPr>
        <w:t xml:space="preserve"> budú 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v zmysle zákona</w:t>
      </w:r>
      <w:r>
        <w:rPr>
          <w:rFonts w:ascii="Arial" w:hAnsi="Arial" w:cs="Arial"/>
          <w:sz w:val="22"/>
          <w:szCs w:val="22"/>
        </w:rPr>
        <w:t xml:space="preserve"> o dani z príjmov</w:t>
      </w:r>
    </w:p>
    <w:p w14:paraId="794DCB1C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5ED1B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 xml:space="preserve">zmena účtovníctva na </w:t>
      </w:r>
      <w:proofErr w:type="spellStart"/>
      <w:r w:rsidRPr="00BA2329">
        <w:rPr>
          <w:rFonts w:ascii="Arial" w:hAnsi="Arial" w:cs="Arial"/>
          <w:b/>
          <w:bCs/>
          <w:spacing w:val="-5"/>
          <w:sz w:val="22"/>
          <w:szCs w:val="22"/>
        </w:rPr>
        <w:t>mikro</w:t>
      </w:r>
      <w:proofErr w:type="spellEnd"/>
      <w:r w:rsidRPr="00BA2329">
        <w:rPr>
          <w:rFonts w:ascii="Arial" w:hAnsi="Arial" w:cs="Arial"/>
          <w:b/>
          <w:bCs/>
          <w:spacing w:val="-5"/>
          <w:sz w:val="22"/>
          <w:szCs w:val="22"/>
        </w:rPr>
        <w:t xml:space="preserve"> účtovnú jednotku od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01.01.2016.</w:t>
      </w:r>
    </w:p>
    <w:p w14:paraId="1F15E912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9B1D39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1"/>
          <w:sz w:val="22"/>
          <w:szCs w:val="22"/>
        </w:rPr>
        <w:t>negatívne</w:t>
      </w:r>
    </w:p>
    <w:p w14:paraId="27BCEAB3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AA73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1D8BB3F4" w14:textId="77777777" w:rsidR="000D5E90" w:rsidRPr="00A55E63" w:rsidRDefault="000D5E90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8357A2" w14:textId="77777777" w:rsidR="000D5E90" w:rsidRPr="00A55E63" w:rsidRDefault="000D5E9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30C599F9" w14:textId="77777777" w:rsidR="000D5E90" w:rsidRPr="00A55E63" w:rsidRDefault="000D5E9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27B0C12C" w14:textId="77777777" w:rsidR="000D5E90" w:rsidRPr="00A55E63" w:rsidRDefault="000D5E90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EF750C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776A32CF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02C2D27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CD180B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2046E5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0D4CA46C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C85EB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22BA7B8A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21793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21EF5652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F3B30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1E9182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C0DF72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14:paraId="0F491399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819FBD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2"/>
          <w:sz w:val="22"/>
          <w:szCs w:val="22"/>
        </w:rPr>
        <w:t>negatívne</w:t>
      </w:r>
    </w:p>
    <w:p w14:paraId="64D9D041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17291B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14:paraId="7A90A76E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7410C3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71B3CE98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09A18B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7E8722F1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1546267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8"/>
          <w:sz w:val="22"/>
          <w:szCs w:val="22"/>
        </w:rPr>
        <w:t>negatívne</w:t>
      </w:r>
    </w:p>
    <w:p w14:paraId="3D4FBDCB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30ED50" w14:textId="77777777"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: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6B0CE45C" w14:textId="77777777"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9681" w14:textId="77777777"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1A17C116" w14:textId="77777777"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723E3" w14:textId="77777777"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56088C76" w14:textId="77777777"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17245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4F898E04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A1E32" w14:textId="77777777"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64054FD6" w14:textId="77777777" w:rsidR="000D5E90" w:rsidRPr="00F86512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AD49F55" w14:textId="77777777" w:rsidR="000D5E90" w:rsidRPr="00F86512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9F14A83" w14:textId="77777777" w:rsidR="000D5E90" w:rsidRPr="00BA2329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8C433C6" w14:textId="41894F1A"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Banskej Bystrici, dňa </w:t>
      </w:r>
      <w:r w:rsidR="00742426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.03.20</w:t>
      </w:r>
      <w:r w:rsidR="00742426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                      Podpis štatutárneho orgánu daňovníka:</w:t>
      </w:r>
    </w:p>
    <w:p w14:paraId="6A02DE89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D5E90" w:rsidRPr="00A55E63" w:rsidSect="007737B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11FA" w14:textId="77777777" w:rsidR="000D5E90" w:rsidRDefault="000D5E90">
      <w:r>
        <w:separator/>
      </w:r>
    </w:p>
  </w:endnote>
  <w:endnote w:type="continuationSeparator" w:id="0">
    <w:p w14:paraId="07258F4B" w14:textId="77777777" w:rsidR="000D5E90" w:rsidRDefault="000D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B199" w14:textId="21ED393E" w:rsidR="000D5E90" w:rsidRDefault="009D20C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880E25" wp14:editId="01BBEFD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37E81" w14:textId="77777777" w:rsidR="000D5E90" w:rsidRDefault="000D5E9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742426">
                            <w:fldChar w:fldCharType="begin"/>
                          </w:r>
                          <w:r w:rsidR="00742426">
                            <w:instrText xml:space="preserve"> PAGE </w:instrText>
                          </w:r>
                          <w:r w:rsidR="0074242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74242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80E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937E81" w14:textId="77777777" w:rsidR="000D5E90" w:rsidRDefault="000D5E9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742426">
                      <w:fldChar w:fldCharType="begin"/>
                    </w:r>
                    <w:r w:rsidR="00742426">
                      <w:instrText xml:space="preserve"> PAGE </w:instrText>
                    </w:r>
                    <w:r w:rsidR="00742426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74242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2309" w14:textId="77777777" w:rsidR="000D5E90" w:rsidRDefault="000D5E90">
      <w:r>
        <w:separator/>
      </w:r>
    </w:p>
  </w:footnote>
  <w:footnote w:type="continuationSeparator" w:id="0">
    <w:p w14:paraId="19A81658" w14:textId="77777777" w:rsidR="000D5E90" w:rsidRDefault="000D5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6457" w14:textId="77777777" w:rsidR="000D5E90" w:rsidRDefault="000D5E90">
    <w:pPr>
      <w:pStyle w:val="Hlavika"/>
    </w:pPr>
  </w:p>
  <w:p w14:paraId="289A1235" w14:textId="77777777" w:rsidR="000D5E90" w:rsidRDefault="000D5E90">
    <w:pPr>
      <w:pStyle w:val="Hlavika"/>
    </w:pPr>
  </w:p>
  <w:p w14:paraId="39B9425D" w14:textId="77777777" w:rsidR="000D5E90" w:rsidRDefault="000D5E90">
    <w:pPr>
      <w:pStyle w:val="Hlavika"/>
    </w:pPr>
  </w:p>
  <w:p w14:paraId="1333ABBA" w14:textId="77777777" w:rsidR="000D5E90" w:rsidRDefault="000D5E9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36638862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2022022178</w:t>
    </w:r>
  </w:p>
  <w:p w14:paraId="404FAC0D" w14:textId="77777777" w:rsidR="000D5E90" w:rsidRDefault="000D5E9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4B885260" w14:textId="77777777" w:rsidR="000D5E90" w:rsidRDefault="000D5E90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7CD1D0B" w14:textId="77777777" w:rsidR="000D5E90" w:rsidRDefault="000D5E90">
    <w:pPr>
      <w:pStyle w:val="Hlavika"/>
    </w:pPr>
  </w:p>
  <w:p w14:paraId="22E0059E" w14:textId="77777777" w:rsidR="000D5E90" w:rsidRDefault="000D5E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5355D"/>
    <w:multiLevelType w:val="hybridMultilevel"/>
    <w:tmpl w:val="50ECFD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12"/>
    <w:rsid w:val="00062490"/>
    <w:rsid w:val="000D5E90"/>
    <w:rsid w:val="00103290"/>
    <w:rsid w:val="001068C9"/>
    <w:rsid w:val="001406AD"/>
    <w:rsid w:val="0019162A"/>
    <w:rsid w:val="001A1B05"/>
    <w:rsid w:val="002401F1"/>
    <w:rsid w:val="002420D3"/>
    <w:rsid w:val="002C12B4"/>
    <w:rsid w:val="002D7E6D"/>
    <w:rsid w:val="003512DA"/>
    <w:rsid w:val="003657F5"/>
    <w:rsid w:val="00373635"/>
    <w:rsid w:val="003C1C6F"/>
    <w:rsid w:val="003D056F"/>
    <w:rsid w:val="00401155"/>
    <w:rsid w:val="00451ED3"/>
    <w:rsid w:val="00454A92"/>
    <w:rsid w:val="004730F7"/>
    <w:rsid w:val="004A2BF3"/>
    <w:rsid w:val="0055784D"/>
    <w:rsid w:val="00560DB1"/>
    <w:rsid w:val="005A5527"/>
    <w:rsid w:val="005B63A8"/>
    <w:rsid w:val="00603B3B"/>
    <w:rsid w:val="00623868"/>
    <w:rsid w:val="00637F73"/>
    <w:rsid w:val="00676DB4"/>
    <w:rsid w:val="006831DF"/>
    <w:rsid w:val="00722160"/>
    <w:rsid w:val="007250DA"/>
    <w:rsid w:val="00731073"/>
    <w:rsid w:val="00742426"/>
    <w:rsid w:val="00746D54"/>
    <w:rsid w:val="007737B5"/>
    <w:rsid w:val="007E2277"/>
    <w:rsid w:val="00851A04"/>
    <w:rsid w:val="00861175"/>
    <w:rsid w:val="008771A6"/>
    <w:rsid w:val="008A495B"/>
    <w:rsid w:val="00913435"/>
    <w:rsid w:val="00916772"/>
    <w:rsid w:val="0092154E"/>
    <w:rsid w:val="009A27D0"/>
    <w:rsid w:val="009D20C7"/>
    <w:rsid w:val="009D5C84"/>
    <w:rsid w:val="009F60E9"/>
    <w:rsid w:val="00A07951"/>
    <w:rsid w:val="00A55E63"/>
    <w:rsid w:val="00AD3D51"/>
    <w:rsid w:val="00AD6C8A"/>
    <w:rsid w:val="00AD749D"/>
    <w:rsid w:val="00B15E67"/>
    <w:rsid w:val="00B239E9"/>
    <w:rsid w:val="00B717D2"/>
    <w:rsid w:val="00B7440A"/>
    <w:rsid w:val="00BA2329"/>
    <w:rsid w:val="00BB63AF"/>
    <w:rsid w:val="00C01CB7"/>
    <w:rsid w:val="00C71636"/>
    <w:rsid w:val="00C761E7"/>
    <w:rsid w:val="00CC3205"/>
    <w:rsid w:val="00CD545D"/>
    <w:rsid w:val="00D6169A"/>
    <w:rsid w:val="00DF6AD0"/>
    <w:rsid w:val="00E1750C"/>
    <w:rsid w:val="00E532AD"/>
    <w:rsid w:val="00E6335E"/>
    <w:rsid w:val="00E70F0E"/>
    <w:rsid w:val="00EB4798"/>
    <w:rsid w:val="00EB55FA"/>
    <w:rsid w:val="00EE5474"/>
    <w:rsid w:val="00EF78BB"/>
    <w:rsid w:val="00F23B61"/>
    <w:rsid w:val="00F404E8"/>
    <w:rsid w:val="00F817B0"/>
    <w:rsid w:val="00F8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65A1958"/>
  <w15:docId w15:val="{4230372D-52CC-46ED-A8E3-5EE6CBD1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37B5"/>
    <w:pPr>
      <w:widowControl w:val="0"/>
    </w:pPr>
    <w:rPr>
      <w:rFonts w:cs="Calibri"/>
      <w:lang w:val="sk-SK"/>
    </w:rPr>
  </w:style>
  <w:style w:type="paragraph" w:styleId="Nadpis1">
    <w:name w:val="heading 1"/>
    <w:basedOn w:val="Normlny"/>
    <w:link w:val="Nadpis1Char"/>
    <w:uiPriority w:val="99"/>
    <w:qFormat/>
    <w:rsid w:val="007737B5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54A92"/>
    <w:rPr>
      <w:rFonts w:ascii="Cambria" w:hAnsi="Cambria" w:cs="Cambria"/>
      <w:b/>
      <w:bCs/>
      <w:kern w:val="32"/>
      <w:sz w:val="32"/>
      <w:szCs w:val="32"/>
      <w:lang w:val="sk-SK"/>
    </w:rPr>
  </w:style>
  <w:style w:type="table" w:customStyle="1" w:styleId="TableNormal1">
    <w:name w:val="Table Normal1"/>
    <w:uiPriority w:val="99"/>
    <w:semiHidden/>
    <w:rsid w:val="007737B5"/>
    <w:pPr>
      <w:widowControl w:val="0"/>
    </w:pPr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7737B5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54A92"/>
    <w:rPr>
      <w:lang w:val="sk-SK"/>
    </w:rPr>
  </w:style>
  <w:style w:type="paragraph" w:styleId="Odsekzoznamu">
    <w:name w:val="List Paragraph"/>
    <w:basedOn w:val="Normlny"/>
    <w:uiPriority w:val="99"/>
    <w:qFormat/>
    <w:rsid w:val="007737B5"/>
  </w:style>
  <w:style w:type="paragraph" w:customStyle="1" w:styleId="TableParagraph">
    <w:name w:val="Table Paragraph"/>
    <w:basedOn w:val="Normlny"/>
    <w:uiPriority w:val="99"/>
    <w:rsid w:val="007737B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2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930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Amilo</dc:creator>
  <cp:keywords/>
  <dc:description/>
  <cp:lastModifiedBy>uzivatel</cp:lastModifiedBy>
  <cp:revision>4</cp:revision>
  <cp:lastPrinted>2022-03-07T08:54:00Z</cp:lastPrinted>
  <dcterms:created xsi:type="dcterms:W3CDTF">2022-03-04T16:51:00Z</dcterms:created>
  <dcterms:modified xsi:type="dcterms:W3CDTF">2022-03-07T08:56:00Z</dcterms:modified>
</cp:coreProperties>
</file>