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31FDA">
        <w:rPr>
          <w:b/>
          <w:sz w:val="36"/>
        </w:rPr>
        <w:t>2021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614C6" w:rsidP="005D07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Školská </w:t>
            </w:r>
            <w:r w:rsidR="005D0794">
              <w:rPr>
                <w:sz w:val="24"/>
                <w:szCs w:val="24"/>
              </w:rPr>
              <w:t>1699/23</w:t>
            </w:r>
            <w:r>
              <w:rPr>
                <w:sz w:val="24"/>
                <w:szCs w:val="24"/>
              </w:rPr>
              <w:t>,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37863649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Ul. </w:t>
            </w:r>
            <w:proofErr w:type="spellStart"/>
            <w:r>
              <w:rPr>
                <w:sz w:val="24"/>
                <w:szCs w:val="24"/>
              </w:rPr>
              <w:t>Sv.Gorazda</w:t>
            </w:r>
            <w:proofErr w:type="spellEnd"/>
            <w:r>
              <w:rPr>
                <w:sz w:val="24"/>
                <w:szCs w:val="24"/>
              </w:rPr>
              <w:t xml:space="preserve"> 629, 951 31 Močenok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614C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14261">
              <w:rPr>
                <w:rFonts w:cs="Tahoma"/>
                <w:b/>
                <w:bCs/>
                <w:sz w:val="24"/>
                <w:szCs w:val="24"/>
              </w:rPr>
            </w:r>
            <w:r w:rsidR="0001426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73B0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14261">
              <w:rPr>
                <w:rFonts w:cs="Tahoma"/>
                <w:b/>
                <w:bCs/>
                <w:sz w:val="24"/>
                <w:szCs w:val="24"/>
              </w:rPr>
            </w:r>
            <w:r w:rsidR="0001426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614C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14261">
              <w:rPr>
                <w:rFonts w:cs="Tahoma"/>
                <w:b/>
                <w:bCs/>
                <w:sz w:val="24"/>
                <w:szCs w:val="24"/>
              </w:rPr>
            </w:r>
            <w:r w:rsidR="0001426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73B0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14261">
              <w:rPr>
                <w:rFonts w:cs="Tahoma"/>
                <w:b/>
                <w:bCs/>
                <w:sz w:val="24"/>
                <w:szCs w:val="24"/>
              </w:rPr>
            </w:r>
            <w:r w:rsidR="0001426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614C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14261">
              <w:rPr>
                <w:rFonts w:cs="Tahoma"/>
                <w:b/>
                <w:bCs/>
                <w:sz w:val="24"/>
                <w:szCs w:val="24"/>
              </w:rPr>
            </w:r>
            <w:r w:rsidR="0001426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73B0B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73B0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14261">
              <w:rPr>
                <w:rFonts w:cs="Tahoma"/>
                <w:b/>
                <w:bCs/>
                <w:sz w:val="24"/>
                <w:szCs w:val="24"/>
              </w:rPr>
            </w:r>
            <w:r w:rsidR="0001426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614C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Eduard Lacko, riaditeľ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6614C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Dana </w:t>
            </w:r>
            <w:r w:rsidR="005D0794">
              <w:rPr>
                <w:sz w:val="24"/>
                <w:szCs w:val="24"/>
              </w:rPr>
              <w:t>Ševčíková</w:t>
            </w:r>
            <w:r>
              <w:rPr>
                <w:sz w:val="24"/>
                <w:szCs w:val="24"/>
              </w:rPr>
              <w:t>, zástupkyňa školy</w:t>
            </w:r>
          </w:p>
          <w:p w:rsidR="006614C6" w:rsidRPr="00B452D4" w:rsidRDefault="006614C6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614C6" w:rsidP="00A974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A8723E">
              <w:rPr>
                <w:sz w:val="24"/>
                <w:szCs w:val="24"/>
              </w:rPr>
              <w:t>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A8723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</w:t>
            </w:r>
          </w:p>
          <w:p w:rsidR="006614C6" w:rsidRDefault="006614C6" w:rsidP="0061750D">
            <w:pPr>
              <w:rPr>
                <w:sz w:val="24"/>
                <w:szCs w:val="24"/>
              </w:rPr>
            </w:pPr>
          </w:p>
          <w:p w:rsidR="006614C6" w:rsidRDefault="006614C6" w:rsidP="0061750D">
            <w:pPr>
              <w:rPr>
                <w:sz w:val="24"/>
                <w:szCs w:val="24"/>
              </w:rPr>
            </w:pPr>
          </w:p>
          <w:p w:rsidR="006614C6" w:rsidRPr="00B452D4" w:rsidRDefault="005D0794" w:rsidP="006614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A8723E">
        <w:rPr>
          <w:rFonts w:cs="Tahoma"/>
          <w:b/>
          <w:bCs/>
          <w:sz w:val="22"/>
          <w:szCs w:val="22"/>
          <w:u w:val="singl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8723E">
        <w:rPr>
          <w:rFonts w:cs="Tahoma"/>
          <w:b/>
          <w:bCs/>
          <w:sz w:val="22"/>
          <w:szCs w:val="22"/>
          <w:u w:val="single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  <w:u w:val="single"/>
        </w:rPr>
      </w:r>
      <w:r w:rsidR="00014261">
        <w:rPr>
          <w:rFonts w:cs="Tahoma"/>
          <w:b/>
          <w:bCs/>
          <w:sz w:val="22"/>
          <w:szCs w:val="22"/>
          <w:u w:val="single"/>
        </w:rPr>
        <w:fldChar w:fldCharType="separate"/>
      </w:r>
      <w:r w:rsidR="00C73B0B" w:rsidRPr="00A8723E">
        <w:rPr>
          <w:rFonts w:cs="Tahoma"/>
          <w:b/>
          <w:bCs/>
          <w:sz w:val="22"/>
          <w:szCs w:val="22"/>
          <w:u w:val="single"/>
        </w:rPr>
        <w:fldChar w:fldCharType="end"/>
      </w:r>
      <w:r w:rsidRPr="00A8723E">
        <w:rPr>
          <w:rFonts w:cs="Tahoma"/>
          <w:b/>
          <w:bCs/>
          <w:sz w:val="22"/>
          <w:szCs w:val="22"/>
          <w:u w:val="single"/>
        </w:rPr>
        <w:t xml:space="preserve">  áno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Pr="00A8723E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u w:val="single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614C6" w:rsidRPr="00A8723E">
        <w:rPr>
          <w:rFonts w:cs="Tahoma"/>
          <w:b/>
          <w:bCs/>
          <w:sz w:val="22"/>
          <w:szCs w:val="22"/>
          <w:u w:val="single"/>
        </w:rPr>
        <w:t>X</w:t>
      </w:r>
      <w:r w:rsidR="00C73B0B" w:rsidRPr="00A8723E">
        <w:rPr>
          <w:rFonts w:cs="Tahoma"/>
          <w:b/>
          <w:bCs/>
          <w:sz w:val="22"/>
          <w:szCs w:val="22"/>
          <w:u w:val="singl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A8723E">
        <w:rPr>
          <w:rFonts w:cs="Tahoma"/>
          <w:b/>
          <w:bCs/>
          <w:sz w:val="22"/>
          <w:szCs w:val="22"/>
          <w:u w:val="single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  <w:u w:val="single"/>
        </w:rPr>
      </w:r>
      <w:r w:rsidR="00014261">
        <w:rPr>
          <w:rFonts w:cs="Tahoma"/>
          <w:b/>
          <w:bCs/>
          <w:sz w:val="22"/>
          <w:szCs w:val="22"/>
          <w:u w:val="single"/>
        </w:rPr>
        <w:fldChar w:fldCharType="separate"/>
      </w:r>
      <w:r w:rsidR="00C73B0B" w:rsidRPr="00A8723E">
        <w:rPr>
          <w:rFonts w:cs="Tahoma"/>
          <w:b/>
          <w:bCs/>
          <w:sz w:val="22"/>
          <w:szCs w:val="22"/>
          <w:u w:val="single"/>
        </w:rPr>
        <w:fldChar w:fldCharType="end"/>
      </w:r>
      <w:r w:rsidRPr="00A8723E">
        <w:rPr>
          <w:rFonts w:cs="Tahoma"/>
          <w:b/>
          <w:bCs/>
          <w:sz w:val="22"/>
          <w:szCs w:val="22"/>
          <w:u w:val="single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614C6" w:rsidP="006614C6">
      <w:pPr>
        <w:pStyle w:val="Zkladntext"/>
        <w:ind w:left="0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ab/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456E9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614C6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614C6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6614C6" w:rsidP="003D0CF2">
            <w:pPr>
              <w:jc w:val="center"/>
            </w:pPr>
            <w:r>
              <w:t>2,50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614C6">
        <w:rPr>
          <w:sz w:val="24"/>
        </w:rPr>
        <w:t>0,00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6614C6">
        <w:rPr>
          <w:sz w:val="24"/>
        </w:rPr>
        <w:t>2399,00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614C6">
        <w:rPr>
          <w:sz w:val="24"/>
        </w:rPr>
        <w:t>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614C6">
        <w:rPr>
          <w:sz w:val="24"/>
        </w:rPr>
        <w:t>1699,00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614C6">
        <w:rPr>
          <w:rFonts w:cs="Tahoma"/>
          <w:b/>
          <w:bCs/>
          <w:sz w:val="22"/>
          <w:szCs w:val="22"/>
        </w:rPr>
        <w:t>x</w:t>
      </w:r>
      <w:r w:rsidR="00C73B0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/>
          <w:bCs/>
          <w:sz w:val="22"/>
          <w:szCs w:val="22"/>
        </w:rPr>
      </w:r>
      <w:r w:rsidR="00014261">
        <w:rPr>
          <w:rFonts w:cs="Tahoma"/>
          <w:b/>
          <w:bCs/>
          <w:sz w:val="22"/>
          <w:szCs w:val="22"/>
        </w:rPr>
        <w:fldChar w:fldCharType="separate"/>
      </w:r>
      <w:r w:rsidR="00C73B0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9B0718" w:rsidRDefault="009B071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lastRenderedPageBreak/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614C6" w:rsidP="00C0630D">
            <w:r>
              <w:t xml:space="preserve">Poistenie majetku </w:t>
            </w:r>
          </w:p>
        </w:tc>
        <w:tc>
          <w:tcPr>
            <w:tcW w:w="5670" w:type="dxa"/>
          </w:tcPr>
          <w:p w:rsidR="006E3870" w:rsidRPr="00312F8D" w:rsidRDefault="00A8723E" w:rsidP="00C0630D">
            <w:r>
              <w:t>106,26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8723E" w:rsidP="003F1064">
            <w:r>
              <w:t>56 173,38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95B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895B32">
              <w:rPr>
                <w:sz w:val="18"/>
                <w:szCs w:val="18"/>
              </w:rPr>
              <w:t>2</w:t>
            </w:r>
            <w:r w:rsidR="00A8723E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895B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A8723E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895B32" w:rsidP="006C769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A8723E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A872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A8723E">
              <w:rPr>
                <w:sz w:val="18"/>
                <w:szCs w:val="18"/>
              </w:rPr>
              <w:t>20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A8723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895B32">
              <w:t>2</w:t>
            </w:r>
            <w:r w:rsidR="00A8723E">
              <w:t>1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A8723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A8723E">
              <w:t>20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A8723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895B32">
              <w:t>2</w:t>
            </w:r>
            <w:r w:rsidR="00A8723E">
              <w:t>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A8723E">
            <w:pPr>
              <w:jc w:val="center"/>
            </w:pPr>
            <w:r w:rsidRPr="00BE6925">
              <w:t>k 31.12.</w:t>
            </w:r>
            <w:r w:rsidR="00570C1B">
              <w:t>20</w:t>
            </w:r>
            <w:r w:rsidR="00A8723E">
              <w:t>20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895B32">
            <w:pPr>
              <w:jc w:val="center"/>
            </w:pPr>
            <w:r w:rsidRPr="00BE6925">
              <w:t>Hodnota k 31.12.</w:t>
            </w:r>
            <w:r w:rsidR="00570C1B">
              <w:t>20</w:t>
            </w:r>
            <w:r w:rsidR="00895B32">
              <w:t>2</w:t>
            </w:r>
            <w:r w:rsidR="00A8723E">
              <w:t>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A8723E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</w:t>
            </w:r>
            <w:r w:rsidR="00A8723E">
              <w:t>20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F540A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8723E">
              <w:rPr>
                <w:b/>
              </w:rPr>
              <w:t>2021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24ABC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A8723E"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540A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A8723E">
              <w:rPr>
                <w:b/>
              </w:rPr>
              <w:t>2020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F540A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24ABC">
              <w:rPr>
                <w:b/>
              </w:rPr>
              <w:t>202</w:t>
            </w:r>
            <w:r w:rsidR="00A8723E">
              <w:rPr>
                <w:b/>
              </w:rPr>
              <w:t>1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9B6128" w:rsidP="00010F84">
            <w:r>
              <w:t>0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B6128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Textová časť k tabuľke č.8  </w:t>
      </w:r>
    </w:p>
    <w:p w:rsidR="0083287E" w:rsidRPr="00111B4C" w:rsidRDefault="00E22517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sociálneho fondu: </w:t>
      </w:r>
      <w:r w:rsidR="001C6EC3">
        <w:rPr>
          <w:b w:val="0"/>
          <w:sz w:val="24"/>
          <w:szCs w:val="24"/>
        </w:rPr>
        <w:t>3 373,54</w:t>
      </w:r>
    </w:p>
    <w:p w:rsidR="0083287E" w:rsidRDefault="00E2251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zamestnancom: </w:t>
      </w:r>
      <w:r w:rsidR="001C6EC3">
        <w:rPr>
          <w:b w:val="0"/>
          <w:sz w:val="24"/>
          <w:szCs w:val="24"/>
        </w:rPr>
        <w:t>55 113,66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orgánom SP a ZP: </w:t>
      </w:r>
      <w:r w:rsidR="001C6EC3">
        <w:rPr>
          <w:b w:val="0"/>
          <w:sz w:val="24"/>
          <w:szCs w:val="24"/>
        </w:rPr>
        <w:t>34 934,08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daňovému úradu: </w:t>
      </w:r>
      <w:r w:rsidR="001C6EC3">
        <w:rPr>
          <w:b w:val="0"/>
          <w:sz w:val="24"/>
          <w:szCs w:val="24"/>
        </w:rPr>
        <w:t>8 595,38</w:t>
      </w:r>
    </w:p>
    <w:p w:rsidR="00C570B7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dodávateľom: </w:t>
      </w:r>
      <w:r w:rsidR="001C6EC3">
        <w:rPr>
          <w:b w:val="0"/>
          <w:sz w:val="24"/>
          <w:szCs w:val="24"/>
        </w:rPr>
        <w:t>0</w:t>
      </w:r>
    </w:p>
    <w:p w:rsidR="00C570B7" w:rsidRPr="00111B4C" w:rsidRDefault="00C570B7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stravníkom: </w:t>
      </w:r>
      <w:r w:rsidR="001C6EC3">
        <w:rPr>
          <w:b w:val="0"/>
          <w:sz w:val="24"/>
          <w:szCs w:val="24"/>
        </w:rPr>
        <w:t>1 789,70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C6EC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24ABC">
              <w:rPr>
                <w:b/>
              </w:rPr>
              <w:t>2</w:t>
            </w:r>
            <w:r w:rsidR="001C6EC3">
              <w:rPr>
                <w:b/>
              </w:rPr>
              <w:t>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1C6EC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1C6EC3">
              <w:rPr>
                <w:b/>
              </w:rPr>
              <w:t>20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524AB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24ABC">
              <w:rPr>
                <w:b/>
              </w:rPr>
              <w:t>2</w:t>
            </w:r>
            <w:r w:rsidR="001C6EC3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1C6EC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</w:t>
            </w:r>
            <w:r w:rsidR="001C6EC3">
              <w:rPr>
                <w:b/>
              </w:rPr>
              <w:t>020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524AB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524ABC">
              <w:rPr>
                <w:b/>
              </w:rPr>
              <w:t>2</w:t>
            </w:r>
            <w:r w:rsidR="001C6EC3">
              <w:rPr>
                <w:b/>
              </w:rPr>
              <w:t>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BE2981" w:rsidRDefault="001C6EC3" w:rsidP="00721476">
            <w:pPr>
              <w:jc w:val="right"/>
              <w:rPr>
                <w:b/>
              </w:rPr>
            </w:pPr>
            <w:r>
              <w:rPr>
                <w:b/>
              </w:rPr>
              <w:t>20 414,76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7B638B" w:rsidP="0053470B">
            <w:pPr>
              <w:numPr>
                <w:ilvl w:val="0"/>
                <w:numId w:val="26"/>
              </w:numPr>
            </w:pPr>
            <w:r>
              <w:t>Potraviny, 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638B" w:rsidRDefault="007B638B" w:rsidP="00721476">
            <w:pPr>
              <w:jc w:val="right"/>
            </w:pPr>
          </w:p>
          <w:p w:rsidR="00BE2981" w:rsidRPr="00C958C7" w:rsidRDefault="001C6EC3" w:rsidP="001C6EC3">
            <w:pPr>
              <w:jc w:val="right"/>
            </w:pPr>
            <w:r>
              <w:t>20 414,76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pPr>
              <w:rPr>
                <w:b/>
              </w:rPr>
            </w:pPr>
            <w:r w:rsidRPr="00BE2981">
              <w:rPr>
                <w:b/>
              </w:rPr>
              <w:t>e/ ostatné výnosy</w:t>
            </w:r>
          </w:p>
        </w:tc>
        <w:tc>
          <w:tcPr>
            <w:tcW w:w="4110" w:type="dxa"/>
          </w:tcPr>
          <w:p w:rsidR="00BE2981" w:rsidRPr="00BE2981" w:rsidRDefault="001C6EC3" w:rsidP="00721476">
            <w:pPr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014261">
              <w:rPr>
                <w:b/>
              </w:rPr>
              <w:t> </w:t>
            </w:r>
            <w:r>
              <w:rPr>
                <w:b/>
              </w:rPr>
              <w:t>99</w:t>
            </w:r>
            <w:r w:rsidR="00014261">
              <w:rPr>
                <w:b/>
              </w:rPr>
              <w:t>2,20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r w:rsidRPr="00BE2981">
              <w:t>648 – ostatné výnosy z prevádzkovej činnosti</w:t>
            </w:r>
          </w:p>
        </w:tc>
        <w:tc>
          <w:tcPr>
            <w:tcW w:w="4110" w:type="dxa"/>
          </w:tcPr>
          <w:p w:rsidR="00BE2981" w:rsidRPr="00C958C7" w:rsidRDefault="00BE2981" w:rsidP="00721476">
            <w:pPr>
              <w:jc w:val="right"/>
            </w:pP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Pr="00BE2981" w:rsidRDefault="00BE2981" w:rsidP="00BE2981">
            <w:pPr>
              <w:numPr>
                <w:ilvl w:val="0"/>
                <w:numId w:val="26"/>
              </w:numPr>
            </w:pPr>
            <w:r>
              <w:t>Poplatky za ŠKD</w:t>
            </w:r>
          </w:p>
        </w:tc>
        <w:tc>
          <w:tcPr>
            <w:tcW w:w="4110" w:type="dxa"/>
          </w:tcPr>
          <w:p w:rsidR="00BE2981" w:rsidRPr="00C958C7" w:rsidRDefault="001C6EC3" w:rsidP="00E22517">
            <w:pPr>
              <w:jc w:val="right"/>
            </w:pPr>
            <w:r>
              <w:t>3 231,00</w:t>
            </w:r>
          </w:p>
        </w:tc>
      </w:tr>
      <w:tr w:rsidR="00BE2981" w:rsidRPr="00A6137D" w:rsidTr="009B6128">
        <w:trPr>
          <w:trHeight w:val="99"/>
        </w:trPr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>Poplatky za krúžky</w:t>
            </w:r>
          </w:p>
        </w:tc>
        <w:tc>
          <w:tcPr>
            <w:tcW w:w="4110" w:type="dxa"/>
          </w:tcPr>
          <w:p w:rsidR="00BE2981" w:rsidRDefault="001C6EC3" w:rsidP="00721476">
            <w:pPr>
              <w:jc w:val="right"/>
            </w:pPr>
            <w:r>
              <w:t>0,00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6C7695" w:rsidP="00BE2981">
            <w:pPr>
              <w:numPr>
                <w:ilvl w:val="0"/>
                <w:numId w:val="26"/>
              </w:numPr>
            </w:pPr>
            <w:r>
              <w:t>Poplatky za kopírku</w:t>
            </w:r>
          </w:p>
        </w:tc>
        <w:tc>
          <w:tcPr>
            <w:tcW w:w="4110" w:type="dxa"/>
          </w:tcPr>
          <w:p w:rsidR="00BE2981" w:rsidRDefault="001C6EC3" w:rsidP="00524ABC">
            <w:pPr>
              <w:jc w:val="right"/>
            </w:pPr>
            <w:r>
              <w:t>0,00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 xml:space="preserve">Prenájom </w:t>
            </w:r>
          </w:p>
        </w:tc>
        <w:tc>
          <w:tcPr>
            <w:tcW w:w="4110" w:type="dxa"/>
          </w:tcPr>
          <w:p w:rsidR="00BE2981" w:rsidRDefault="001C6EC3" w:rsidP="00721476">
            <w:pPr>
              <w:jc w:val="right"/>
            </w:pPr>
            <w:r>
              <w:t>2 115,00</w:t>
            </w:r>
          </w:p>
        </w:tc>
      </w:tr>
      <w:tr w:rsidR="006C7695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6C7695" w:rsidRDefault="006C7695" w:rsidP="00BE2981">
            <w:pPr>
              <w:numPr>
                <w:ilvl w:val="0"/>
                <w:numId w:val="26"/>
              </w:numPr>
            </w:pPr>
            <w:r>
              <w:t>Príjem za obedy- režijné náklady</w:t>
            </w:r>
          </w:p>
        </w:tc>
        <w:tc>
          <w:tcPr>
            <w:tcW w:w="4110" w:type="dxa"/>
          </w:tcPr>
          <w:p w:rsidR="006C7695" w:rsidRDefault="001C6EC3" w:rsidP="00721476">
            <w:pPr>
              <w:jc w:val="right"/>
            </w:pPr>
            <w:r>
              <w:t>4 451,20</w:t>
            </w:r>
          </w:p>
        </w:tc>
      </w:tr>
      <w:tr w:rsidR="00BE2981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BE2981" w:rsidRDefault="00BE2981" w:rsidP="00BE2981">
            <w:pPr>
              <w:numPr>
                <w:ilvl w:val="0"/>
                <w:numId w:val="26"/>
              </w:numPr>
            </w:pPr>
            <w:r>
              <w:t>Ostatné príjmy</w:t>
            </w:r>
          </w:p>
        </w:tc>
        <w:tc>
          <w:tcPr>
            <w:tcW w:w="4110" w:type="dxa"/>
          </w:tcPr>
          <w:p w:rsidR="00BE2981" w:rsidRDefault="00014261" w:rsidP="00721476">
            <w:pPr>
              <w:jc w:val="right"/>
            </w:pPr>
            <w:r>
              <w:t>195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BE2981" w:rsidP="00BE2981">
            <w:pPr>
              <w:ind w:left="360"/>
              <w:rPr>
                <w:b/>
              </w:rPr>
            </w:pPr>
            <w:r>
              <w:rPr>
                <w:b/>
              </w:rPr>
              <w:t>f/</w:t>
            </w:r>
            <w:r w:rsidR="008640E2"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BE2981" w:rsidRDefault="00014261" w:rsidP="001B4D9A">
            <w:pPr>
              <w:jc w:val="right"/>
              <w:rPr>
                <w:b/>
              </w:rPr>
            </w:pPr>
            <w:r>
              <w:rPr>
                <w:b/>
              </w:rPr>
              <w:t>145 101,54</w:t>
            </w: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BE2981" w:rsidRDefault="00014261" w:rsidP="00721476">
            <w:pPr>
              <w:jc w:val="right"/>
              <w:rPr>
                <w:b/>
              </w:rPr>
            </w:pPr>
            <w:r>
              <w:rPr>
                <w:b/>
              </w:rPr>
              <w:t>5 208,82</w:t>
            </w:r>
          </w:p>
        </w:tc>
      </w:tr>
      <w:tr w:rsidR="00DC6FCE" w:rsidRPr="00BE2981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BE2981" w:rsidRDefault="00014261" w:rsidP="00721476">
            <w:pPr>
              <w:jc w:val="right"/>
              <w:rPr>
                <w:b/>
              </w:rPr>
            </w:pPr>
            <w:r>
              <w:rPr>
                <w:b/>
              </w:rPr>
              <w:t>959 737,30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1B4D9A" w:rsidRDefault="00DC6FCE" w:rsidP="00721476">
            <w:pPr>
              <w:jc w:val="right"/>
              <w:rPr>
                <w:b/>
              </w:rPr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A49C3" w:rsidRDefault="00D644DA" w:rsidP="00CA49C3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64582" w:rsidRDefault="00014261" w:rsidP="00EE3393">
            <w:pPr>
              <w:jc w:val="right"/>
              <w:rPr>
                <w:b/>
              </w:rPr>
            </w:pPr>
            <w:r>
              <w:rPr>
                <w:b/>
              </w:rPr>
              <w:t>99 241,59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CA49C3" w:rsidRPr="00964582" w:rsidRDefault="00014261" w:rsidP="00721476">
            <w:pPr>
              <w:jc w:val="right"/>
              <w:rPr>
                <w:b/>
              </w:rPr>
            </w:pPr>
            <w:r>
              <w:rPr>
                <w:b/>
              </w:rPr>
              <w:t>34 659,99</w:t>
            </w:r>
          </w:p>
          <w:p w:rsidR="00E22517" w:rsidRDefault="00014261" w:rsidP="00721476">
            <w:pPr>
              <w:jc w:val="right"/>
            </w:pPr>
            <w:r>
              <w:t>13 133,69</w:t>
            </w:r>
          </w:p>
          <w:p w:rsidR="00E22517" w:rsidRDefault="00014261" w:rsidP="00721476">
            <w:pPr>
              <w:jc w:val="right"/>
            </w:pPr>
            <w:r>
              <w:t>1 948,42</w:t>
            </w:r>
          </w:p>
          <w:p w:rsidR="00E22517" w:rsidRDefault="00014261" w:rsidP="00721476">
            <w:pPr>
              <w:jc w:val="right"/>
            </w:pPr>
            <w:r>
              <w:t>19 577,88</w:t>
            </w:r>
          </w:p>
          <w:p w:rsidR="00E22517" w:rsidRPr="008A784C" w:rsidRDefault="00E22517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CA49C3" w:rsidRDefault="00EE3393" w:rsidP="00721476">
            <w:pPr>
              <w:jc w:val="right"/>
              <w:rPr>
                <w:b/>
              </w:rPr>
            </w:pPr>
            <w:r>
              <w:rPr>
                <w:b/>
              </w:rPr>
              <w:t>22 396,04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96458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</w:t>
            </w:r>
            <w:r w:rsidR="00964582">
              <w:t>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014261" w:rsidP="00721476">
            <w:pPr>
              <w:jc w:val="right"/>
            </w:pPr>
            <w:r>
              <w:t>5 093,42</w:t>
            </w:r>
          </w:p>
          <w:p w:rsidR="00E22517" w:rsidRPr="008A784C" w:rsidRDefault="00E22517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964582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014261" w:rsidP="00721476">
            <w:pPr>
              <w:jc w:val="right"/>
            </w:pPr>
            <w:r>
              <w:t>23 560,27</w:t>
            </w:r>
          </w:p>
        </w:tc>
      </w:tr>
      <w:tr w:rsidR="00D644DA" w:rsidRPr="00CA49C3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014261" w:rsidP="00014261">
            <w:pPr>
              <w:jc w:val="right"/>
              <w:rPr>
                <w:b/>
              </w:rPr>
            </w:pPr>
            <w:r>
              <w:rPr>
                <w:b/>
              </w:rPr>
              <w:t>941 167,29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14261" w:rsidP="00014261">
            <w:pPr>
              <w:jc w:val="right"/>
            </w:pPr>
            <w:r>
              <w:t>685 740,91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014261" w:rsidP="00721476">
            <w:pPr>
              <w:jc w:val="right"/>
            </w:pPr>
            <w:r>
              <w:t>237 623,73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014261" w:rsidP="00721476">
            <w:pPr>
              <w:jc w:val="right"/>
            </w:pPr>
            <w:r>
              <w:t>8 585,73</w:t>
            </w:r>
          </w:p>
        </w:tc>
      </w:tr>
      <w:tr w:rsidR="00CA49C3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A49C3" w:rsidRDefault="00CA49C3" w:rsidP="003644FA">
            <w:r>
              <w:lastRenderedPageBreak/>
              <w:t>52</w:t>
            </w:r>
            <w:r w:rsidR="003644FA">
              <w:t>5</w:t>
            </w:r>
            <w:r>
              <w:t>-ostatné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A49C3" w:rsidRDefault="00014261" w:rsidP="00721476">
            <w:pPr>
              <w:jc w:val="right"/>
            </w:pPr>
            <w:r>
              <w:t>9 216,92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F197F" w:rsidRDefault="00014261" w:rsidP="00721476">
            <w:pPr>
              <w:jc w:val="right"/>
              <w:rPr>
                <w:b/>
              </w:rPr>
            </w:pPr>
            <w:r>
              <w:rPr>
                <w:b/>
              </w:rPr>
              <w:t>5 208,82</w:t>
            </w:r>
          </w:p>
          <w:p w:rsidR="00D644DA" w:rsidRPr="00CA49C3" w:rsidRDefault="00D644DA" w:rsidP="00721476">
            <w:pPr>
              <w:jc w:val="right"/>
              <w:rPr>
                <w:b/>
              </w:rPr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014261" w:rsidP="00721476">
            <w:pPr>
              <w:jc w:val="right"/>
            </w:pPr>
            <w:r>
              <w:t>5 208,82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FA36C0" w:rsidP="00721476">
            <w:pPr>
              <w:jc w:val="right"/>
              <w:rPr>
                <w:b/>
              </w:rPr>
            </w:pPr>
            <w:r>
              <w:rPr>
                <w:b/>
              </w:rPr>
              <w:t>1 116,72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EE3393">
        <w:trPr>
          <w:trHeight w:val="23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FA36C0" w:rsidP="00721476">
            <w:pPr>
              <w:jc w:val="right"/>
            </w:pPr>
            <w:r>
              <w:t>1 116,72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CA49C3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CA49C3" w:rsidRDefault="00FA36C0" w:rsidP="00721476">
            <w:pPr>
              <w:jc w:val="right"/>
              <w:rPr>
                <w:b/>
              </w:rPr>
            </w:pPr>
            <w:r>
              <w:rPr>
                <w:b/>
              </w:rPr>
              <w:t>24 164,14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1B4D9A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B4D9A" w:rsidRDefault="00FA36C0" w:rsidP="00721476">
            <w:pPr>
              <w:jc w:val="right"/>
            </w:pPr>
            <w:r>
              <w:t>27 164,14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FA36C0" w:rsidP="00FA36C0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po</w:t>
            </w:r>
            <w:r w:rsidR="001403A1" w:rsidRPr="00FB472B">
              <w:rPr>
                <w:rFonts w:ascii="ms sans serif" w:hAnsi="ms sans serif"/>
                <w:color w:val="000000"/>
              </w:rPr>
              <w:t>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lastRenderedPageBreak/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C73B0B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 w:val="0"/>
          <w:bCs/>
          <w:sz w:val="22"/>
          <w:szCs w:val="22"/>
        </w:rPr>
      </w:r>
      <w:r w:rsidR="00014261">
        <w:rPr>
          <w:rFonts w:cs="Tahoma"/>
          <w:b w:val="0"/>
          <w:bCs/>
          <w:sz w:val="22"/>
          <w:szCs w:val="22"/>
        </w:rPr>
        <w:fldChar w:fldCharType="separate"/>
      </w:r>
      <w:r w:rsidR="00C73B0B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C73B0B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014261">
        <w:rPr>
          <w:rFonts w:cs="Tahoma"/>
          <w:b w:val="0"/>
          <w:bCs/>
          <w:sz w:val="22"/>
          <w:szCs w:val="22"/>
        </w:rPr>
      </w:r>
      <w:r w:rsidR="00014261">
        <w:rPr>
          <w:rFonts w:cs="Tahoma"/>
          <w:b w:val="0"/>
          <w:bCs/>
          <w:sz w:val="22"/>
          <w:szCs w:val="22"/>
        </w:rPr>
        <w:fldChar w:fldCharType="separate"/>
      </w:r>
      <w:r w:rsidR="00C73B0B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9B0718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 do 170,00</w:t>
            </w:r>
          </w:p>
        </w:tc>
        <w:tc>
          <w:tcPr>
            <w:tcW w:w="3119" w:type="dxa"/>
          </w:tcPr>
          <w:p w:rsidR="00F973D6" w:rsidRPr="00170EDE" w:rsidRDefault="00FA36C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361 441,17</w:t>
            </w:r>
          </w:p>
        </w:tc>
        <w:tc>
          <w:tcPr>
            <w:tcW w:w="2835" w:type="dxa"/>
          </w:tcPr>
          <w:p w:rsidR="00F973D6" w:rsidRPr="00170EDE" w:rsidRDefault="009B0718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452669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452669">
        <w:rPr>
          <w:b w:val="0"/>
          <w:color w:val="000000" w:themeColor="text1"/>
          <w:sz w:val="24"/>
          <w:szCs w:val="24"/>
        </w:rPr>
        <w:t>Textová časť k tabuľke č.1</w:t>
      </w:r>
      <w:r w:rsidR="00B122A0" w:rsidRPr="00452669">
        <w:rPr>
          <w:b w:val="0"/>
          <w:color w:val="000000" w:themeColor="text1"/>
          <w:sz w:val="24"/>
          <w:szCs w:val="24"/>
        </w:rPr>
        <w:t>0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 </w:t>
      </w:r>
      <w:r w:rsidR="00341C28" w:rsidRPr="00452669">
        <w:rPr>
          <w:b w:val="0"/>
          <w:color w:val="000000" w:themeColor="text1"/>
          <w:sz w:val="24"/>
          <w:szCs w:val="24"/>
        </w:rPr>
        <w:t>-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 </w:t>
      </w:r>
      <w:r w:rsidR="00341C28" w:rsidRPr="00452669">
        <w:rPr>
          <w:b w:val="0"/>
          <w:color w:val="000000" w:themeColor="text1"/>
          <w:sz w:val="24"/>
          <w:szCs w:val="24"/>
        </w:rPr>
        <w:t>r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iadok </w:t>
      </w:r>
      <w:r w:rsidR="00441C47" w:rsidRPr="00452669">
        <w:rPr>
          <w:b w:val="0"/>
          <w:color w:val="000000" w:themeColor="text1"/>
          <w:sz w:val="24"/>
          <w:szCs w:val="24"/>
        </w:rPr>
        <w:t xml:space="preserve">03 </w:t>
      </w:r>
      <w:r w:rsidR="00DF2094" w:rsidRPr="00452669">
        <w:rPr>
          <w:b w:val="0"/>
          <w:color w:val="000000" w:themeColor="text1"/>
          <w:sz w:val="24"/>
          <w:szCs w:val="24"/>
        </w:rPr>
        <w:t xml:space="preserve">obsahuje údaje o budúcom práve účtovnej jednotky </w:t>
      </w:r>
      <w:r w:rsidR="00CE3E85" w:rsidRPr="00452669">
        <w:rPr>
          <w:b w:val="0"/>
          <w:color w:val="000000" w:themeColor="text1"/>
          <w:sz w:val="24"/>
          <w:szCs w:val="24"/>
        </w:rPr>
        <w:t>zo zmlúv o poskytnutí nenávratného finančného príspevku</w:t>
      </w:r>
      <w:r w:rsidR="00341C28" w:rsidRPr="00452669">
        <w:rPr>
          <w:b w:val="0"/>
          <w:color w:val="000000" w:themeColor="text1"/>
          <w:sz w:val="24"/>
          <w:szCs w:val="24"/>
        </w:rPr>
        <w:t>.</w:t>
      </w:r>
      <w:r w:rsidR="000C38A4" w:rsidRPr="00452669">
        <w:rPr>
          <w:b w:val="0"/>
          <w:color w:val="000000" w:themeColor="text1"/>
          <w:sz w:val="24"/>
          <w:szCs w:val="24"/>
        </w:rPr>
        <w:t xml:space="preserve">  </w:t>
      </w:r>
    </w:p>
    <w:p w:rsidR="001457B8" w:rsidRPr="00452669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452669" w:rsidTr="00D809EC">
        <w:tc>
          <w:tcPr>
            <w:tcW w:w="1985" w:type="dxa"/>
            <w:shd w:val="clear" w:color="auto" w:fill="F2F2F2"/>
          </w:tcPr>
          <w:p w:rsidR="003C2577" w:rsidRPr="00452669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Názov poskytovateľa </w:t>
            </w:r>
          </w:p>
          <w:p w:rsidR="003C2577" w:rsidRPr="00452669" w:rsidRDefault="003C2577" w:rsidP="003C2577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nenávratného finančného príspevku</w:t>
            </w:r>
          </w:p>
          <w:p w:rsidR="00AB118A" w:rsidRPr="00452669" w:rsidRDefault="00AB118A" w:rsidP="003C2577">
            <w:pPr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940935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452669" w:rsidRDefault="003C2577" w:rsidP="002667B0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Číslo</w:t>
            </w:r>
            <w:r w:rsidR="00AB118A" w:rsidRPr="00452669">
              <w:rPr>
                <w:b/>
                <w:color w:val="000000" w:themeColor="text1"/>
                <w:sz w:val="18"/>
                <w:szCs w:val="18"/>
              </w:rPr>
              <w:t xml:space="preserve"> </w:t>
            </w:r>
            <w:r w:rsidR="002667B0">
              <w:rPr>
                <w:b/>
                <w:color w:val="000000" w:themeColor="text1"/>
                <w:sz w:val="18"/>
                <w:szCs w:val="18"/>
              </w:rPr>
              <w:t>dohody</w:t>
            </w:r>
          </w:p>
        </w:tc>
        <w:tc>
          <w:tcPr>
            <w:tcW w:w="1984" w:type="dxa"/>
            <w:shd w:val="clear" w:color="auto" w:fill="F2F2F2"/>
          </w:tcPr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</w:p>
          <w:p w:rsidR="00AB118A" w:rsidRPr="00452669" w:rsidRDefault="00AB118A" w:rsidP="004C71DE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452669" w:rsidRDefault="00AB118A" w:rsidP="00EE3393">
            <w:pPr>
              <w:jc w:val="center"/>
              <w:rPr>
                <w:b/>
                <w:color w:val="000000" w:themeColor="text1"/>
                <w:sz w:val="18"/>
                <w:szCs w:val="18"/>
              </w:rPr>
            </w:pP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Hodnota </w:t>
            </w:r>
            <w:proofErr w:type="spellStart"/>
            <w:r w:rsidRPr="00452669">
              <w:rPr>
                <w:b/>
                <w:color w:val="000000" w:themeColor="text1"/>
                <w:sz w:val="18"/>
                <w:szCs w:val="18"/>
              </w:rPr>
              <w:t>prefinancovaných</w:t>
            </w:r>
            <w:proofErr w:type="spellEnd"/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 nákladov z vlastných prostriedkov </w:t>
            </w:r>
            <w:r w:rsidR="00341C28" w:rsidRPr="00452669">
              <w:rPr>
                <w:b/>
                <w:color w:val="000000" w:themeColor="text1"/>
                <w:sz w:val="18"/>
                <w:szCs w:val="18"/>
              </w:rPr>
              <w:t xml:space="preserve">alebo z úverových zdrojov </w:t>
            </w:r>
            <w:r w:rsidRPr="00452669">
              <w:rPr>
                <w:b/>
                <w:color w:val="000000" w:themeColor="text1"/>
                <w:sz w:val="18"/>
                <w:szCs w:val="18"/>
              </w:rPr>
              <w:t>neuhradených</w:t>
            </w:r>
            <w:r w:rsidR="00341C28" w:rsidRPr="00452669">
              <w:rPr>
                <w:b/>
                <w:color w:val="000000" w:themeColor="text1"/>
                <w:sz w:val="18"/>
                <w:szCs w:val="18"/>
              </w:rPr>
              <w:t xml:space="preserve">/nerefundovaných </w:t>
            </w:r>
            <w:r w:rsidRPr="00452669">
              <w:rPr>
                <w:b/>
                <w:color w:val="000000" w:themeColor="text1"/>
                <w:sz w:val="18"/>
                <w:szCs w:val="18"/>
              </w:rPr>
              <w:t xml:space="preserve"> poskytovateľom NFP k 31.12.</w:t>
            </w:r>
            <w:r w:rsidR="00570C1B" w:rsidRPr="00452669">
              <w:rPr>
                <w:b/>
                <w:color w:val="000000" w:themeColor="text1"/>
                <w:sz w:val="18"/>
                <w:szCs w:val="18"/>
              </w:rPr>
              <w:t>20</w:t>
            </w:r>
            <w:r w:rsidR="00EE3393">
              <w:rPr>
                <w:b/>
                <w:color w:val="000000" w:themeColor="text1"/>
                <w:sz w:val="18"/>
                <w:szCs w:val="18"/>
              </w:rPr>
              <w:t>2</w:t>
            </w:r>
            <w:r w:rsidR="00FA36C0">
              <w:rPr>
                <w:b/>
                <w:color w:val="000000" w:themeColor="text1"/>
                <w:sz w:val="18"/>
                <w:szCs w:val="18"/>
              </w:rPr>
              <w:t>1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964582" w:rsidRDefault="00964582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8"/>
          <w:szCs w:val="28"/>
        </w:rPr>
      </w:pPr>
      <w:r w:rsidRPr="00964582">
        <w:rPr>
          <w:rFonts w:asciiTheme="minorHAnsi" w:hAnsiTheme="minorHAnsi" w:cs="Arial"/>
          <w:color w:val="222222"/>
          <w:sz w:val="28"/>
          <w:szCs w:val="28"/>
        </w:rPr>
        <w:t>Hospodárenie obce sa riadilo podľa schváleného rozpočtu na </w:t>
      </w:r>
      <w:r w:rsidRPr="00964582">
        <w:rPr>
          <w:rFonts w:asciiTheme="minorHAnsi" w:hAnsiTheme="minorHAnsi" w:cs="Arial"/>
          <w:b/>
          <w:bCs/>
          <w:color w:val="222222"/>
          <w:sz w:val="28"/>
          <w:szCs w:val="28"/>
        </w:rPr>
        <w:t>rok 20</w:t>
      </w:r>
      <w:r w:rsidR="00FA36C0">
        <w:rPr>
          <w:rFonts w:asciiTheme="minorHAnsi" w:hAnsiTheme="minorHAnsi" w:cs="Arial"/>
          <w:b/>
          <w:bCs/>
          <w:color w:val="222222"/>
          <w:sz w:val="28"/>
          <w:szCs w:val="28"/>
        </w:rPr>
        <w:t>21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t>Rozpočet obce bol schválený obecným zastupiteľstvom dňa  </w:t>
      </w:r>
      <w:r w:rsidR="00FA36C0">
        <w:rPr>
          <w:rFonts w:asciiTheme="minorHAnsi" w:hAnsiTheme="minorHAnsi" w:cs="Arial"/>
          <w:b/>
          <w:bCs/>
          <w:color w:val="222222"/>
          <w:sz w:val="24"/>
          <w:szCs w:val="24"/>
        </w:rPr>
        <w:t>9.12.2020</w:t>
      </w:r>
      <w:r w:rsidR="00EE3393">
        <w:rPr>
          <w:rFonts w:asciiTheme="minorHAnsi" w:hAnsiTheme="minorHAnsi" w:cs="Arial"/>
          <w:b/>
          <w:bCs/>
          <w:color w:val="222222"/>
          <w:sz w:val="24"/>
          <w:szCs w:val="24"/>
        </w:rPr>
        <w:t xml:space="preserve"> 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>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uznesením  </w:t>
      </w:r>
      <w:r w:rsidRPr="00964582">
        <w:rPr>
          <w:rFonts w:asciiTheme="minorHAnsi" w:hAnsiTheme="minorHAnsi" w:cs="Arial"/>
          <w:b/>
          <w:bCs/>
          <w:color w:val="222222"/>
          <w:sz w:val="24"/>
          <w:szCs w:val="24"/>
        </w:rPr>
        <w:t>č</w:t>
      </w:r>
      <w:r w:rsidR="00FA36C0">
        <w:rPr>
          <w:rFonts w:asciiTheme="minorHAnsi" w:hAnsiTheme="minorHAnsi" w:cs="Arial"/>
          <w:b/>
          <w:bCs/>
          <w:color w:val="222222"/>
          <w:sz w:val="24"/>
          <w:szCs w:val="24"/>
        </w:rPr>
        <w:t>. 6.3-VI./OZ/2020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lastRenderedPageBreak/>
        <w:t> </w:t>
      </w:r>
    </w:p>
    <w:p w:rsidR="00964582" w:rsidRPr="00964582" w:rsidRDefault="00964582" w:rsidP="00964582">
      <w:pPr>
        <w:shd w:val="clear" w:color="auto" w:fill="FFFFFF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 w:cs="Arial"/>
          <w:color w:val="222222"/>
          <w:sz w:val="24"/>
          <w:szCs w:val="24"/>
        </w:rPr>
        <w:t xml:space="preserve">Rozpočet bol zmenený </w:t>
      </w:r>
      <w:r w:rsidR="004A1FE8">
        <w:rPr>
          <w:rFonts w:asciiTheme="minorHAnsi" w:hAnsiTheme="minorHAnsi" w:cs="Arial"/>
          <w:color w:val="222222"/>
          <w:sz w:val="24"/>
          <w:szCs w:val="24"/>
        </w:rPr>
        <w:t>trikrát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:</w:t>
      </w:r>
    </w:p>
    <w:p w:rsidR="00964582" w:rsidRPr="00964582" w:rsidRDefault="00964582" w:rsidP="00964582">
      <w:pPr>
        <w:shd w:val="clear" w:color="auto" w:fill="FFFFFF"/>
        <w:ind w:left="720"/>
        <w:jc w:val="both"/>
        <w:rPr>
          <w:rFonts w:asciiTheme="minorHAnsi" w:hAnsiTheme="minorHAnsi" w:cs="Arial"/>
          <w:color w:val="222222"/>
          <w:sz w:val="24"/>
          <w:szCs w:val="24"/>
        </w:rPr>
      </w:pPr>
      <w:r w:rsidRPr="00964582">
        <w:rPr>
          <w:rFonts w:asciiTheme="minorHAnsi" w:hAnsiTheme="minorHAnsi"/>
          <w:color w:val="222222"/>
          <w:sz w:val="24"/>
          <w:szCs w:val="24"/>
        </w:rPr>
        <w:t>-          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 xml:space="preserve">prvá zmena       schválená  dňa     </w:t>
      </w:r>
      <w:r w:rsidR="00EE3393">
        <w:rPr>
          <w:rFonts w:asciiTheme="minorHAnsi" w:hAnsiTheme="minorHAnsi" w:cs="Arial"/>
          <w:color w:val="222222"/>
          <w:sz w:val="24"/>
          <w:szCs w:val="24"/>
        </w:rPr>
        <w:t>29.0</w:t>
      </w:r>
      <w:r w:rsidR="00FA36C0">
        <w:rPr>
          <w:rFonts w:asciiTheme="minorHAnsi" w:hAnsiTheme="minorHAnsi" w:cs="Arial"/>
          <w:color w:val="222222"/>
          <w:sz w:val="24"/>
          <w:szCs w:val="24"/>
        </w:rPr>
        <w:t>9</w:t>
      </w:r>
      <w:r w:rsidR="00EE3393">
        <w:rPr>
          <w:rFonts w:asciiTheme="minorHAnsi" w:hAnsiTheme="minorHAnsi" w:cs="Arial"/>
          <w:color w:val="222222"/>
          <w:sz w:val="24"/>
          <w:szCs w:val="24"/>
        </w:rPr>
        <w:t>.202</w:t>
      </w:r>
      <w:r w:rsidR="00FA36C0">
        <w:rPr>
          <w:rFonts w:asciiTheme="minorHAnsi" w:hAnsiTheme="minorHAnsi" w:cs="Arial"/>
          <w:color w:val="222222"/>
          <w:sz w:val="24"/>
          <w:szCs w:val="24"/>
        </w:rPr>
        <w:t>1</w:t>
      </w:r>
      <w:r w:rsidRPr="00964582">
        <w:rPr>
          <w:rFonts w:asciiTheme="minorHAnsi" w:hAnsiTheme="minorHAnsi" w:cs="Arial"/>
          <w:color w:val="222222"/>
          <w:sz w:val="24"/>
          <w:szCs w:val="24"/>
        </w:rPr>
        <w:t>   uznesením č</w:t>
      </w:r>
      <w:r w:rsidR="00FA36C0">
        <w:rPr>
          <w:rFonts w:asciiTheme="minorHAnsi" w:hAnsiTheme="minorHAnsi" w:cs="Arial"/>
          <w:color w:val="222222"/>
          <w:sz w:val="24"/>
          <w:szCs w:val="24"/>
        </w:rPr>
        <w:t>. 6.3-IV./OZ/2021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</w:t>
      </w:r>
      <w:r w:rsidR="00BE72A4">
        <w:rPr>
          <w:iCs/>
          <w:sz w:val="24"/>
          <w:szCs w:val="24"/>
        </w:rPr>
        <w:t>2</w:t>
      </w:r>
      <w:r w:rsidR="00FA36C0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4A1FE8">
        <w:rPr>
          <w:sz w:val="24"/>
          <w:szCs w:val="24"/>
        </w:rPr>
        <w:t>20</w:t>
      </w:r>
      <w:r w:rsidR="00FA36C0">
        <w:rPr>
          <w:sz w:val="24"/>
          <w:szCs w:val="24"/>
        </w:rPr>
        <w:t>21</w:t>
      </w:r>
      <w:bookmarkStart w:id="0" w:name="_GoBack"/>
      <w:bookmarkEnd w:id="0"/>
    </w:p>
    <w:p w:rsidR="001409CC" w:rsidRDefault="001409CC" w:rsidP="0052674C">
      <w:pPr>
        <w:jc w:val="both"/>
        <w:rPr>
          <w:sz w:val="24"/>
          <w:szCs w:val="24"/>
        </w:rPr>
      </w:pPr>
    </w:p>
    <w:p w:rsid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Textovú časť poznámok:</w:t>
      </w:r>
    </w:p>
    <w:p w:rsidR="001409CC" w:rsidRDefault="001409CC" w:rsidP="0052674C">
      <w:pPr>
        <w:jc w:val="both"/>
        <w:rPr>
          <w:b/>
          <w:sz w:val="24"/>
          <w:szCs w:val="24"/>
        </w:rPr>
      </w:pPr>
    </w:p>
    <w:p w:rsid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Vyhotovila: Mgr. Jana </w:t>
      </w:r>
      <w:proofErr w:type="spellStart"/>
      <w:r>
        <w:rPr>
          <w:b/>
          <w:sz w:val="24"/>
          <w:szCs w:val="24"/>
        </w:rPr>
        <w:t>Dičérová</w:t>
      </w:r>
      <w:proofErr w:type="spellEnd"/>
      <w:r>
        <w:rPr>
          <w:b/>
          <w:sz w:val="24"/>
          <w:szCs w:val="24"/>
        </w:rPr>
        <w:t>, ekonómka školy</w:t>
      </w:r>
    </w:p>
    <w:p w:rsidR="001409CC" w:rsidRPr="001409CC" w:rsidRDefault="001409CC" w:rsidP="0052674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Schválil:     </w:t>
      </w:r>
      <w:r w:rsidR="00224C6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Mgr. Eduard Lacko, riaditeľ školy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161F" w:rsidRDefault="001B161F">
      <w:r>
        <w:separator/>
      </w:r>
    </w:p>
  </w:endnote>
  <w:endnote w:type="continuationSeparator" w:id="0">
    <w:p w:rsidR="001B161F" w:rsidRDefault="001B16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261" w:rsidRDefault="0001426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14261" w:rsidRDefault="00014261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261" w:rsidRDefault="0001426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A36C0">
      <w:rPr>
        <w:rStyle w:val="slostrany"/>
        <w:noProof/>
      </w:rPr>
      <w:t>16</w:t>
    </w:r>
    <w:r>
      <w:rPr>
        <w:rStyle w:val="slostrany"/>
      </w:rPr>
      <w:fldChar w:fldCharType="end"/>
    </w:r>
  </w:p>
  <w:p w:rsidR="00014261" w:rsidRDefault="00014261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161F" w:rsidRDefault="001B161F">
      <w:r>
        <w:separator/>
      </w:r>
    </w:p>
  </w:footnote>
  <w:footnote w:type="continuationSeparator" w:id="0">
    <w:p w:rsidR="001B161F" w:rsidRDefault="001B16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4261" w:rsidRPr="0065096D" w:rsidRDefault="0001426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ul. Školská 1699/23, 951 31 Močenok</w:t>
    </w:r>
  </w:p>
  <w:p w:rsidR="00014261" w:rsidRPr="0065096D" w:rsidRDefault="0001426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014261" w:rsidRDefault="0001426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261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04DE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029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09CC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08E1"/>
    <w:rsid w:val="001B161F"/>
    <w:rsid w:val="001B2089"/>
    <w:rsid w:val="001B331A"/>
    <w:rsid w:val="001B4220"/>
    <w:rsid w:val="001B4D9A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6EC3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4C62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7B0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29F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23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44FA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69D8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669"/>
    <w:rsid w:val="004538ED"/>
    <w:rsid w:val="00454E47"/>
    <w:rsid w:val="00456E91"/>
    <w:rsid w:val="00456E9A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1FE8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93E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ABC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794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4C6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695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1C5B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38B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E4D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3EA"/>
    <w:rsid w:val="00862128"/>
    <w:rsid w:val="008640E2"/>
    <w:rsid w:val="008645E6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B32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4F1"/>
    <w:rsid w:val="00904CD3"/>
    <w:rsid w:val="009064D3"/>
    <w:rsid w:val="0090674E"/>
    <w:rsid w:val="009105AE"/>
    <w:rsid w:val="00910F9E"/>
    <w:rsid w:val="00911237"/>
    <w:rsid w:val="0091217C"/>
    <w:rsid w:val="009141C1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1FDA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4582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4F1"/>
    <w:rsid w:val="009A0C2D"/>
    <w:rsid w:val="009A1E41"/>
    <w:rsid w:val="009A1EC7"/>
    <w:rsid w:val="009A27BE"/>
    <w:rsid w:val="009A2F30"/>
    <w:rsid w:val="009A39A4"/>
    <w:rsid w:val="009A7995"/>
    <w:rsid w:val="009A79BF"/>
    <w:rsid w:val="009B0718"/>
    <w:rsid w:val="009B23EC"/>
    <w:rsid w:val="009B3C9C"/>
    <w:rsid w:val="009B4435"/>
    <w:rsid w:val="009B5A32"/>
    <w:rsid w:val="009B6128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723E"/>
    <w:rsid w:val="00A91443"/>
    <w:rsid w:val="00A9181C"/>
    <w:rsid w:val="00A92193"/>
    <w:rsid w:val="00A93C17"/>
    <w:rsid w:val="00A94674"/>
    <w:rsid w:val="00A9483A"/>
    <w:rsid w:val="00A94C62"/>
    <w:rsid w:val="00A9509F"/>
    <w:rsid w:val="00A97492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7C8B"/>
    <w:rsid w:val="00BA0250"/>
    <w:rsid w:val="00BA05E0"/>
    <w:rsid w:val="00BA14C2"/>
    <w:rsid w:val="00BA158A"/>
    <w:rsid w:val="00BA1694"/>
    <w:rsid w:val="00BA2BF5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6399"/>
    <w:rsid w:val="00BD71C6"/>
    <w:rsid w:val="00BE109D"/>
    <w:rsid w:val="00BE1B53"/>
    <w:rsid w:val="00BE22B8"/>
    <w:rsid w:val="00BE2981"/>
    <w:rsid w:val="00BE6142"/>
    <w:rsid w:val="00BE64EF"/>
    <w:rsid w:val="00BE6925"/>
    <w:rsid w:val="00BE72A4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1D9D"/>
    <w:rsid w:val="00C52E28"/>
    <w:rsid w:val="00C54459"/>
    <w:rsid w:val="00C552E2"/>
    <w:rsid w:val="00C5685E"/>
    <w:rsid w:val="00C570B7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055"/>
    <w:rsid w:val="00C704C6"/>
    <w:rsid w:val="00C7176E"/>
    <w:rsid w:val="00C71CEF"/>
    <w:rsid w:val="00C723D8"/>
    <w:rsid w:val="00C73B0B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9C3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0DF"/>
    <w:rsid w:val="00CE67A8"/>
    <w:rsid w:val="00CE70B2"/>
    <w:rsid w:val="00CE7E62"/>
    <w:rsid w:val="00CE7E68"/>
    <w:rsid w:val="00CF0389"/>
    <w:rsid w:val="00CF048F"/>
    <w:rsid w:val="00CF197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022A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DCE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517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3393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119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0A7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36C0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BEA65F3-9AA5-4A35-8A72-DC2786ACD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Siln">
    <w:name w:val="Strong"/>
    <w:basedOn w:val="Predvolenpsmoodseku"/>
    <w:uiPriority w:val="22"/>
    <w:qFormat/>
    <w:rsid w:val="00964582"/>
    <w:rPr>
      <w:b/>
      <w:bCs/>
    </w:rPr>
  </w:style>
  <w:style w:type="paragraph" w:customStyle="1" w:styleId="m9040697157857110940msolistparagraph">
    <w:name w:val="m_9040697157857110940msolistparagraph"/>
    <w:basedOn w:val="Normlny"/>
    <w:rsid w:val="00964582"/>
    <w:pPr>
      <w:spacing w:before="100" w:beforeAutospacing="1" w:after="100" w:afterAutospacing="1"/>
    </w:pPr>
    <w:rPr>
      <w:sz w:val="24"/>
      <w:szCs w:val="24"/>
    </w:rPr>
  </w:style>
  <w:style w:type="paragraph" w:styleId="Revzia">
    <w:name w:val="Revision"/>
    <w:hidden/>
    <w:uiPriority w:val="99"/>
    <w:semiHidden/>
    <w:rsid w:val="000142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4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92DF98-7276-45A1-8211-BE9563722C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16</Pages>
  <Words>5254</Words>
  <Characters>29948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5</cp:revision>
  <cp:lastPrinted>2015-01-04T09:45:00Z</cp:lastPrinted>
  <dcterms:created xsi:type="dcterms:W3CDTF">2022-01-24T09:45:00Z</dcterms:created>
  <dcterms:modified xsi:type="dcterms:W3CDTF">2022-01-24T11:01:00Z</dcterms:modified>
</cp:coreProperties>
</file>