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17AA7" w14:textId="77777777" w:rsidR="00F404E8" w:rsidRPr="00A55E63" w:rsidRDefault="00F404E8">
      <w:pPr>
        <w:spacing w:before="2" w:line="140" w:lineRule="exact"/>
        <w:rPr>
          <w:sz w:val="14"/>
          <w:szCs w:val="14"/>
          <w:lang w:val="en-US"/>
        </w:rPr>
      </w:pPr>
    </w:p>
    <w:p w14:paraId="454B247F" w14:textId="162FA95E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11B7">
        <w:rPr>
          <w:rFonts w:ascii="Arial Narrow" w:hAnsi="Arial Narrow"/>
          <w:b/>
        </w:rPr>
        <w:t xml:space="preserve">účtovnej závierke za rok </w:t>
      </w:r>
      <w:r w:rsidR="008D2745">
        <w:rPr>
          <w:rFonts w:ascii="Arial Narrow" w:hAnsi="Arial Narrow"/>
          <w:b/>
        </w:rPr>
        <w:t>202</w:t>
      </w:r>
      <w:r w:rsidR="00097545">
        <w:rPr>
          <w:rFonts w:ascii="Arial Narrow" w:hAnsi="Arial Narrow"/>
          <w:b/>
        </w:rPr>
        <w:t>1</w:t>
      </w:r>
    </w:p>
    <w:p w14:paraId="6EC40615" w14:textId="77777777"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 xml:space="preserve">SR </w:t>
      </w:r>
      <w:proofErr w:type="spellStart"/>
      <w:r w:rsidRPr="00A55E63">
        <w:rPr>
          <w:rFonts w:ascii="Arial Narrow" w:hAnsi="Arial Narrow"/>
        </w:rPr>
        <w:t>č.</w:t>
      </w:r>
      <w:r w:rsidR="00623868" w:rsidRPr="00A55E63">
        <w:rPr>
          <w:rFonts w:ascii="Arial Narrow" w:hAnsi="Arial Narrow"/>
        </w:rPr>
        <w:t>MF</w:t>
      </w:r>
      <w:proofErr w:type="spellEnd"/>
      <w:r w:rsidR="00623868" w:rsidRPr="00A55E63">
        <w:rPr>
          <w:rFonts w:ascii="Arial Narrow" w:hAnsi="Arial Narrow"/>
        </w:rPr>
        <w:t xml:space="preserve">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14:paraId="712A4DAF" w14:textId="77777777"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 xml:space="preserve">(ostatná novela </w:t>
      </w:r>
      <w:proofErr w:type="spellStart"/>
      <w:r w:rsidRPr="00A55E63">
        <w:rPr>
          <w:rFonts w:ascii="Arial Narrow" w:hAnsi="Arial Narrow"/>
        </w:rPr>
        <w:t>č.MF</w:t>
      </w:r>
      <w:proofErr w:type="spellEnd"/>
      <w:r w:rsidRPr="00A55E63">
        <w:rPr>
          <w:rFonts w:ascii="Arial Narrow" w:hAnsi="Arial Narrow"/>
        </w:rPr>
        <w:t>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14:paraId="7EF32EBA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52549506" w14:textId="77777777"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14:paraId="11E5DFF9" w14:textId="77777777" w:rsidR="00F404E8" w:rsidRPr="00A55E63" w:rsidRDefault="002C12B4" w:rsidP="00913435">
      <w:pPr>
        <w:ind w:right="841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Vš</w:t>
      </w:r>
      <w:r w:rsidRPr="00A55E63">
        <w:rPr>
          <w:rFonts w:ascii="Arial" w:eastAsia="Times New Roman" w:hAnsi="Arial" w:cs="Arial"/>
          <w:b/>
          <w:bCs/>
          <w:spacing w:val="-2"/>
        </w:rPr>
        <w:t>e</w:t>
      </w:r>
      <w:r w:rsidRPr="00A55E63">
        <w:rPr>
          <w:rFonts w:ascii="Arial" w:eastAsia="Times New Roman" w:hAnsi="Arial" w:cs="Arial"/>
          <w:b/>
          <w:bCs/>
        </w:rPr>
        <w:t>ob</w:t>
      </w:r>
      <w:r w:rsidRPr="00A55E63">
        <w:rPr>
          <w:rFonts w:ascii="Arial" w:eastAsia="Times New Roman" w:hAnsi="Arial" w:cs="Arial"/>
          <w:b/>
          <w:bCs/>
          <w:spacing w:val="-1"/>
        </w:rPr>
        <w:t>ec</w:t>
      </w:r>
      <w:r w:rsidRPr="00A55E63">
        <w:rPr>
          <w:rFonts w:ascii="Arial" w:eastAsia="Times New Roman" w:hAnsi="Arial" w:cs="Arial"/>
          <w:b/>
          <w:bCs/>
        </w:rPr>
        <w:t>né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úda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e</w:t>
      </w:r>
    </w:p>
    <w:p w14:paraId="3ACE104D" w14:textId="77777777"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14:paraId="0E542055" w14:textId="77777777"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8123D">
        <w:rPr>
          <w:rFonts w:ascii="Arial" w:hAnsi="Arial" w:cs="Arial"/>
          <w:sz w:val="22"/>
          <w:szCs w:val="22"/>
        </w:rPr>
        <w:t xml:space="preserve">a)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14:paraId="4C6925DC" w14:textId="77777777"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2"/>
        <w:gridCol w:w="6495"/>
      </w:tblGrid>
      <w:tr w:rsidR="00D16A01" w:rsidRPr="00B15261" w14:paraId="5A908F92" w14:textId="77777777" w:rsidTr="00CC79F3">
        <w:tc>
          <w:tcPr>
            <w:tcW w:w="3085" w:type="dxa"/>
            <w:shd w:val="clear" w:color="auto" w:fill="auto"/>
          </w:tcPr>
          <w:p w14:paraId="78DE3F9C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  <w:shd w:val="clear" w:color="auto" w:fill="auto"/>
            <w:vAlign w:val="bottom"/>
          </w:tcPr>
          <w:p w14:paraId="013B49F3" w14:textId="77777777" w:rsidR="00D16A01" w:rsidRPr="00E167BC" w:rsidRDefault="008D2745" w:rsidP="00EC7813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A-J TOUR</w:t>
            </w:r>
            <w:r w:rsidR="00F315D4">
              <w:rPr>
                <w:rFonts w:ascii="Arial Narrow" w:hAnsi="Arial Narrow" w:cs="Arial Narrow"/>
                <w:b/>
              </w:rPr>
              <w:t xml:space="preserve"> </w:t>
            </w:r>
            <w:r w:rsidR="00444CA9">
              <w:rPr>
                <w:rFonts w:ascii="Arial Narrow" w:hAnsi="Arial Narrow" w:cs="Arial Narrow"/>
                <w:b/>
              </w:rPr>
              <w:t xml:space="preserve"> </w:t>
            </w:r>
            <w:proofErr w:type="spellStart"/>
            <w:r w:rsidR="00444CA9">
              <w:rPr>
                <w:rFonts w:ascii="Arial Narrow" w:hAnsi="Arial Narrow" w:cs="Arial Narrow"/>
                <w:b/>
              </w:rPr>
              <w:t>s.r.o</w:t>
            </w:r>
            <w:proofErr w:type="spellEnd"/>
            <w:r w:rsidR="00444CA9">
              <w:rPr>
                <w:rFonts w:ascii="Arial Narrow" w:hAnsi="Arial Narrow" w:cs="Arial Narrow"/>
                <w:b/>
              </w:rPr>
              <w:t>.</w:t>
            </w:r>
          </w:p>
        </w:tc>
      </w:tr>
      <w:tr w:rsidR="00D16A01" w:rsidRPr="00B15261" w14:paraId="00A1C9D4" w14:textId="77777777" w:rsidTr="00B15261">
        <w:tc>
          <w:tcPr>
            <w:tcW w:w="3085" w:type="dxa"/>
            <w:shd w:val="clear" w:color="auto" w:fill="auto"/>
          </w:tcPr>
          <w:p w14:paraId="76E0B8E4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  <w:shd w:val="clear" w:color="auto" w:fill="auto"/>
          </w:tcPr>
          <w:p w14:paraId="2621FADD" w14:textId="77777777" w:rsidR="00D16A01" w:rsidRPr="00B15261" w:rsidRDefault="008D2745" w:rsidP="00F170D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44556284</w:t>
            </w:r>
          </w:p>
        </w:tc>
      </w:tr>
      <w:tr w:rsidR="00D16A01" w:rsidRPr="00B15261" w14:paraId="4A6DF8E1" w14:textId="77777777" w:rsidTr="00CC79F3">
        <w:tc>
          <w:tcPr>
            <w:tcW w:w="3085" w:type="dxa"/>
            <w:shd w:val="clear" w:color="auto" w:fill="auto"/>
          </w:tcPr>
          <w:p w14:paraId="59C87FD0" w14:textId="77777777" w:rsidR="00D16A01" w:rsidRPr="00B15261" w:rsidRDefault="00D16A01" w:rsidP="00B15261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  <w:shd w:val="clear" w:color="auto" w:fill="auto"/>
            <w:vAlign w:val="bottom"/>
          </w:tcPr>
          <w:p w14:paraId="7BDC386F" w14:textId="77777777" w:rsidR="00D16A01" w:rsidRPr="00E167BC" w:rsidRDefault="008D2745" w:rsidP="00444CA9">
            <w:pPr>
              <w:jc w:val="both"/>
              <w:rPr>
                <w:rFonts w:ascii="Arial Narrow" w:hAnsi="Arial Narrow" w:cs="Arial Narrow"/>
                <w:b/>
              </w:rPr>
            </w:pPr>
            <w:r>
              <w:rPr>
                <w:rFonts w:ascii="Arial Narrow" w:hAnsi="Arial Narrow" w:cs="Arial Narrow"/>
                <w:b/>
              </w:rPr>
              <w:t>Hlavná 20, 080 01 Prešov</w:t>
            </w:r>
          </w:p>
        </w:tc>
      </w:tr>
    </w:tbl>
    <w:p w14:paraId="77F1A1A2" w14:textId="77777777" w:rsidR="0028123D" w:rsidRDefault="0028123D" w:rsidP="0028123D">
      <w:pPr>
        <w:widowControl/>
        <w:jc w:val="both"/>
        <w:rPr>
          <w:rFonts w:ascii="Arial Narrow" w:eastAsia="Times New Roman" w:hAnsi="Arial Narrow" w:cs="Arial Narrow"/>
          <w:lang w:eastAsia="sk-SK"/>
        </w:rPr>
      </w:pPr>
    </w:p>
    <w:p w14:paraId="0BD2B226" w14:textId="77777777" w:rsidR="0028123D" w:rsidRDefault="0028123D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b) Opis hospodárskej činnosti účtovnej jednotky:</w:t>
      </w:r>
    </w:p>
    <w:p w14:paraId="2D091DAB" w14:textId="77777777" w:rsidR="00EC7813" w:rsidRDefault="008D2745" w:rsidP="0028123D">
      <w:pPr>
        <w:widowControl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Činnosť cestovných agentúr</w:t>
      </w:r>
    </w:p>
    <w:p w14:paraId="51C3F5FF" w14:textId="77777777" w:rsidR="00F170DE" w:rsidRPr="0028123D" w:rsidRDefault="00F170DE" w:rsidP="0028123D">
      <w:pPr>
        <w:widowControl/>
        <w:jc w:val="both"/>
        <w:rPr>
          <w:rFonts w:ascii="Arial" w:eastAsia="Times New Roman" w:hAnsi="Arial" w:cs="Arial"/>
          <w:u w:val="single"/>
          <w:lang w:eastAsia="sk-SK"/>
        </w:rPr>
      </w:pPr>
    </w:p>
    <w:p w14:paraId="65C11F69" w14:textId="77777777"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c) Právny dôvod na zostavenie účtovnej závierky:</w:t>
      </w:r>
    </w:p>
    <w:p w14:paraId="3CDEEEF0" w14:textId="77777777"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 w:rsidRPr="0028123D">
        <w:rPr>
          <w:rFonts w:ascii="Arial Narrow" w:eastAsia="Times New Roman" w:hAnsi="Arial Narrow" w:cs="Arial Narrow"/>
          <w:lang w:eastAsia="sk-SK"/>
        </w:rPr>
        <w:t>riadna účtovná závierka</w:t>
      </w:r>
    </w:p>
    <w:p w14:paraId="4F814753" w14:textId="77777777" w:rsidR="0028123D" w:rsidRPr="0028123D" w:rsidRDefault="0028123D" w:rsidP="0028123D">
      <w:pPr>
        <w:widowControl/>
        <w:ind w:right="-468"/>
        <w:jc w:val="both"/>
        <w:rPr>
          <w:rFonts w:ascii="Arial Narrow" w:eastAsia="Times New Roman" w:hAnsi="Arial Narrow" w:cs="Arial Narrow"/>
          <w:b/>
          <w:bCs/>
          <w:lang w:eastAsia="sk-SK"/>
        </w:rPr>
      </w:pPr>
    </w:p>
    <w:p w14:paraId="2D9A28B3" w14:textId="77777777" w:rsidR="0028123D" w:rsidRP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u w:val="single"/>
          <w:lang w:eastAsia="sk-SK"/>
        </w:rPr>
      </w:pPr>
      <w:r w:rsidRPr="0028123D">
        <w:rPr>
          <w:rFonts w:ascii="Arial" w:eastAsia="Times New Roman" w:hAnsi="Arial" w:cs="Arial"/>
          <w:u w:val="single"/>
          <w:lang w:eastAsia="sk-SK"/>
        </w:rPr>
        <w:t>d) Dátum schválenia účtovnej závierky za bezprostredne predchádzajúce účtovné obdobie príslušným orgánom účtovnej jednotky:</w:t>
      </w:r>
    </w:p>
    <w:p w14:paraId="0E1823F0" w14:textId="59CB7B3E" w:rsidR="002D7E6D" w:rsidRDefault="00097545" w:rsidP="00EB55FA">
      <w:pPr>
        <w:spacing w:line="260" w:lineRule="exact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27.02.2021</w:t>
      </w:r>
    </w:p>
    <w:p w14:paraId="4F27578C" w14:textId="77777777" w:rsidR="00596FB3" w:rsidRPr="00A55E63" w:rsidRDefault="00596FB3" w:rsidP="00EB55FA">
      <w:pPr>
        <w:spacing w:line="260" w:lineRule="exact"/>
        <w:jc w:val="both"/>
        <w:rPr>
          <w:rFonts w:ascii="Arial" w:hAnsi="Arial" w:cs="Arial"/>
        </w:rPr>
      </w:pPr>
    </w:p>
    <w:p w14:paraId="335679E4" w14:textId="77777777"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178EE61D" w14:textId="77777777" w:rsidR="0028123D" w:rsidRDefault="0028123D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28123D">
        <w:rPr>
          <w:rFonts w:ascii="Arial" w:eastAsia="Times New Roman" w:hAnsi="Arial" w:cs="Arial"/>
          <w:sz w:val="20"/>
          <w:szCs w:val="20"/>
          <w:lang w:eastAsia="sk-SK"/>
        </w:rPr>
        <w:t>Účtovná jednotka nemá náplň pre túto položku.</w:t>
      </w:r>
    </w:p>
    <w:p w14:paraId="601EA88C" w14:textId="77777777" w:rsidR="009221B5" w:rsidRDefault="009221B5" w:rsidP="0028123D">
      <w:pPr>
        <w:widowControl/>
        <w:ind w:right="-468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</w:p>
    <w:p w14:paraId="1334DDAD" w14:textId="77777777"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E28EF04" w14:textId="77777777"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14:paraId="33665CFF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43"/>
        <w:gridCol w:w="2095"/>
        <w:gridCol w:w="3299"/>
      </w:tblGrid>
      <w:tr w:rsidR="00A55E63" w:rsidRPr="00B15261" w14:paraId="7B7BCFC1" w14:textId="77777777" w:rsidTr="00B15261">
        <w:tc>
          <w:tcPr>
            <w:tcW w:w="4219" w:type="dxa"/>
            <w:shd w:val="clear" w:color="auto" w:fill="auto"/>
          </w:tcPr>
          <w:p w14:paraId="790A75E1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  <w:shd w:val="clear" w:color="auto" w:fill="auto"/>
          </w:tcPr>
          <w:p w14:paraId="21593160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Bežné účtovné</w:t>
            </w:r>
          </w:p>
          <w:p w14:paraId="75C7F46E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  <w:shd w:val="clear" w:color="auto" w:fill="auto"/>
          </w:tcPr>
          <w:p w14:paraId="12F927E2" w14:textId="77777777" w:rsidR="002D7E6D" w:rsidRPr="00B15261" w:rsidRDefault="002D7E6D" w:rsidP="00B15261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B15261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B15261" w14:paraId="731D01C5" w14:textId="77777777" w:rsidTr="00B15261">
        <w:tc>
          <w:tcPr>
            <w:tcW w:w="4219" w:type="dxa"/>
            <w:shd w:val="clear" w:color="auto" w:fill="auto"/>
          </w:tcPr>
          <w:p w14:paraId="57DE2A54" w14:textId="77777777" w:rsidR="002D7E6D" w:rsidRPr="00B15261" w:rsidRDefault="002D7E6D" w:rsidP="00B15261">
            <w:pPr>
              <w:spacing w:line="260" w:lineRule="exact"/>
              <w:rPr>
                <w:rFonts w:ascii="Arial" w:hAnsi="Arial" w:cs="Arial"/>
              </w:rPr>
            </w:pPr>
            <w:r w:rsidRPr="00B15261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  <w:shd w:val="clear" w:color="auto" w:fill="auto"/>
          </w:tcPr>
          <w:p w14:paraId="010AC53E" w14:textId="77777777" w:rsidR="002D7E6D" w:rsidRPr="00B15261" w:rsidRDefault="00F170DE" w:rsidP="00D16A01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  <w:shd w:val="clear" w:color="auto" w:fill="auto"/>
          </w:tcPr>
          <w:p w14:paraId="153D7E25" w14:textId="77777777" w:rsidR="002D7E6D" w:rsidRPr="00B15261" w:rsidRDefault="00F170DE" w:rsidP="001A70E8">
            <w:pPr>
              <w:spacing w:line="26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</w:tbl>
    <w:p w14:paraId="3AD9CDFA" w14:textId="77777777"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14:paraId="50BFC52A" w14:textId="77777777"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14:paraId="67FBB1D3" w14:textId="77777777"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14:paraId="3DE1D620" w14:textId="77777777" w:rsidR="00F404E8" w:rsidRPr="00A55E63" w:rsidRDefault="002C12B4" w:rsidP="00EB55FA">
      <w:pPr>
        <w:ind w:right="836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 o p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</w:rPr>
        <w:t>ij</w:t>
      </w:r>
      <w:r w:rsidRPr="00A55E63">
        <w:rPr>
          <w:rFonts w:ascii="Arial" w:eastAsia="Times New Roman" w:hAnsi="Arial" w:cs="Arial"/>
          <w:b/>
          <w:bCs/>
          <w:spacing w:val="1"/>
        </w:rPr>
        <w:t>a</w:t>
      </w:r>
      <w:r w:rsidRPr="00A55E63">
        <w:rPr>
          <w:rFonts w:ascii="Arial" w:eastAsia="Times New Roman" w:hAnsi="Arial" w:cs="Arial"/>
          <w:b/>
          <w:bCs/>
        </w:rPr>
        <w:t>tý</w:t>
      </w:r>
      <w:r w:rsidRPr="00A55E63">
        <w:rPr>
          <w:rFonts w:ascii="Arial" w:eastAsia="Times New Roman" w:hAnsi="Arial" w:cs="Arial"/>
          <w:b/>
          <w:bCs/>
          <w:spacing w:val="-2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  <w:r w:rsidRPr="00A55E63">
        <w:rPr>
          <w:rFonts w:ascii="Arial" w:eastAsia="Times New Roman" w:hAnsi="Arial" w:cs="Arial"/>
          <w:b/>
          <w:bCs/>
          <w:spacing w:val="2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postu</w:t>
      </w:r>
      <w:r w:rsidRPr="00A55E63">
        <w:rPr>
          <w:rFonts w:ascii="Arial" w:eastAsia="Times New Roman" w:hAnsi="Arial" w:cs="Arial"/>
          <w:b/>
          <w:bCs/>
          <w:spacing w:val="1"/>
        </w:rPr>
        <w:t>p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h</w:t>
      </w:r>
    </w:p>
    <w:p w14:paraId="1BE067BD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0AF87689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8E81412" w14:textId="77777777" w:rsidR="00D16A01" w:rsidRPr="00D16A01" w:rsidRDefault="002B4F29" w:rsidP="00D16A01">
      <w:pPr>
        <w:widowControl/>
        <w:ind w:right="-468"/>
        <w:jc w:val="both"/>
        <w:rPr>
          <w:rFonts w:ascii="Arial Narrow" w:eastAsia="Times New Roman" w:hAnsi="Arial Narrow" w:cs="Arial Narrow"/>
          <w:lang w:eastAsia="sk-SK"/>
        </w:rPr>
      </w:pPr>
      <w:r>
        <w:rPr>
          <w:rFonts w:ascii="Arial Narrow" w:eastAsia="Times New Roman" w:hAnsi="Arial Narrow" w:cs="Arial Narrow"/>
          <w:lang w:eastAsia="sk-SK"/>
        </w:rPr>
        <w:t>N</w:t>
      </w:r>
      <w:r w:rsidR="00D16A01" w:rsidRPr="00D16A01">
        <w:rPr>
          <w:rFonts w:ascii="Arial Narrow" w:eastAsia="Times New Roman" w:hAnsi="Arial Narrow" w:cs="Arial Narrow"/>
          <w:lang w:eastAsia="sk-SK"/>
        </w:rPr>
        <w:t>epretržité pokračovanie v</w:t>
      </w:r>
      <w:r>
        <w:rPr>
          <w:rFonts w:ascii="Arial Narrow" w:eastAsia="Times New Roman" w:hAnsi="Arial Narrow" w:cs="Arial Narrow"/>
          <w:lang w:eastAsia="sk-SK"/>
        </w:rPr>
        <w:t> </w:t>
      </w:r>
      <w:r w:rsidR="00D16A01" w:rsidRPr="00D16A01">
        <w:rPr>
          <w:rFonts w:ascii="Arial Narrow" w:eastAsia="Times New Roman" w:hAnsi="Arial Narrow" w:cs="Arial Narrow"/>
          <w:lang w:eastAsia="sk-SK"/>
        </w:rPr>
        <w:t>činnosti</w:t>
      </w:r>
      <w:r>
        <w:rPr>
          <w:rFonts w:ascii="Arial Narrow" w:eastAsia="Times New Roman" w:hAnsi="Arial Narrow" w:cs="Arial Narrow"/>
          <w:lang w:eastAsia="sk-SK"/>
        </w:rPr>
        <w:t>.</w:t>
      </w:r>
    </w:p>
    <w:p w14:paraId="7A57007B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BA57F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65CD33C9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67"/>
        <w:gridCol w:w="4770"/>
      </w:tblGrid>
      <w:tr w:rsidR="00A55E63" w:rsidRPr="00B15261" w14:paraId="2C577634" w14:textId="77777777" w:rsidTr="00B15261">
        <w:tc>
          <w:tcPr>
            <w:tcW w:w="4843" w:type="dxa"/>
            <w:shd w:val="clear" w:color="auto" w:fill="auto"/>
          </w:tcPr>
          <w:p w14:paraId="0C48818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  <w:shd w:val="clear" w:color="auto" w:fill="auto"/>
          </w:tcPr>
          <w:p w14:paraId="549D29B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B15261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B15261" w14:paraId="76B1A39D" w14:textId="77777777" w:rsidTr="00B15261">
        <w:tc>
          <w:tcPr>
            <w:tcW w:w="4843" w:type="dxa"/>
            <w:shd w:val="clear" w:color="auto" w:fill="auto"/>
          </w:tcPr>
          <w:p w14:paraId="325E7F5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E48B76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02FF6D36" w14:textId="77777777" w:rsidTr="00B15261">
        <w:tc>
          <w:tcPr>
            <w:tcW w:w="4843" w:type="dxa"/>
            <w:shd w:val="clear" w:color="auto" w:fill="auto"/>
          </w:tcPr>
          <w:p w14:paraId="17DEC821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58B06AD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0184D80" w14:textId="77777777" w:rsidTr="00B15261">
        <w:tc>
          <w:tcPr>
            <w:tcW w:w="4843" w:type="dxa"/>
            <w:shd w:val="clear" w:color="auto" w:fill="auto"/>
          </w:tcPr>
          <w:p w14:paraId="1C0D5F7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4813866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37533946" w14:textId="77777777" w:rsidTr="00B15261">
        <w:tc>
          <w:tcPr>
            <w:tcW w:w="4843" w:type="dxa"/>
            <w:shd w:val="clear" w:color="auto" w:fill="auto"/>
          </w:tcPr>
          <w:p w14:paraId="2F61FBC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kúpo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  <w:shd w:val="clear" w:color="auto" w:fill="auto"/>
          </w:tcPr>
          <w:p w14:paraId="5D0581D9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46A5BF79" w14:textId="77777777" w:rsidTr="00B15261">
        <w:tc>
          <w:tcPr>
            <w:tcW w:w="4843" w:type="dxa"/>
            <w:shd w:val="clear" w:color="auto" w:fill="auto"/>
          </w:tcPr>
          <w:p w14:paraId="0EC90B4C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B15261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B15261">
              <w:rPr>
                <w:rFonts w:ascii="Arial" w:hAnsi="Arial" w:cs="Arial"/>
                <w:sz w:val="22"/>
                <w:szCs w:val="22"/>
              </w:rPr>
              <w:t>tvor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B15261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  <w:shd w:val="clear" w:color="auto" w:fill="auto"/>
          </w:tcPr>
          <w:p w14:paraId="51C3266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B15261" w14:paraId="61339719" w14:textId="77777777" w:rsidTr="00B15261">
        <w:tc>
          <w:tcPr>
            <w:tcW w:w="4843" w:type="dxa"/>
            <w:shd w:val="clear" w:color="auto" w:fill="auto"/>
          </w:tcPr>
          <w:p w14:paraId="5FAF4E4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635C263B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F1B0873" w14:textId="77777777" w:rsidTr="00B15261">
        <w:tc>
          <w:tcPr>
            <w:tcW w:w="4843" w:type="dxa"/>
            <w:shd w:val="clear" w:color="auto" w:fill="auto"/>
          </w:tcPr>
          <w:p w14:paraId="133888FB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  <w:shd w:val="clear" w:color="auto" w:fill="auto"/>
          </w:tcPr>
          <w:p w14:paraId="7AEBB210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28F4DAFB" w14:textId="77777777" w:rsidTr="00B15261">
        <w:tc>
          <w:tcPr>
            <w:tcW w:w="4843" w:type="dxa"/>
            <w:shd w:val="clear" w:color="auto" w:fill="auto"/>
          </w:tcPr>
          <w:p w14:paraId="0B1FE857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lastRenderedPageBreak/>
              <w:t>K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B15261">
              <w:rPr>
                <w:rFonts w:ascii="Arial" w:hAnsi="Arial" w:cs="Arial"/>
                <w:sz w:val="22"/>
                <w:szCs w:val="22"/>
              </w:rPr>
              <w:t>ina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B15261">
              <w:rPr>
                <w:rFonts w:ascii="Arial" w:hAnsi="Arial" w:cs="Arial"/>
                <w:sz w:val="22"/>
                <w:szCs w:val="22"/>
              </w:rPr>
              <w:t>ný maj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  <w:shd w:val="clear" w:color="auto" w:fill="auto"/>
          </w:tcPr>
          <w:p w14:paraId="62210CCC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B15261" w14:paraId="562B8ED9" w14:textId="77777777" w:rsidTr="00B15261">
        <w:tc>
          <w:tcPr>
            <w:tcW w:w="4843" w:type="dxa"/>
            <w:shd w:val="clear" w:color="auto" w:fill="auto"/>
          </w:tcPr>
          <w:p w14:paraId="5481A619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B15261">
              <w:rPr>
                <w:rFonts w:ascii="Arial" w:hAnsi="Arial" w:cs="Arial"/>
                <w:sz w:val="22"/>
                <w:szCs w:val="22"/>
              </w:rPr>
              <w:t>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z w:val="22"/>
                <w:szCs w:val="22"/>
              </w:rPr>
              <w:t>ky 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z w:val="22"/>
                <w:szCs w:val="22"/>
              </w:rPr>
              <w:t>tane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  <w:shd w:val="clear" w:color="auto" w:fill="auto"/>
          </w:tcPr>
          <w:p w14:paraId="0CCE01E6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3205A636" w14:textId="77777777" w:rsidTr="00B15261">
        <w:tc>
          <w:tcPr>
            <w:tcW w:w="4843" w:type="dxa"/>
            <w:shd w:val="clear" w:color="auto" w:fill="auto"/>
          </w:tcPr>
          <w:p w14:paraId="601400CF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  <w:shd w:val="clear" w:color="auto" w:fill="auto"/>
          </w:tcPr>
          <w:p w14:paraId="7A6FE73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2F6888F9" w14:textId="77777777" w:rsidTr="00B15261">
        <w:tc>
          <w:tcPr>
            <w:tcW w:w="4843" w:type="dxa"/>
            <w:shd w:val="clear" w:color="auto" w:fill="auto"/>
          </w:tcPr>
          <w:p w14:paraId="1DC623E3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Pô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B15261">
              <w:rPr>
                <w:rFonts w:ascii="Arial" w:hAnsi="Arial" w:cs="Arial"/>
                <w:sz w:val="22"/>
                <w:szCs w:val="22"/>
              </w:rPr>
              <w:t>ičky a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B15261">
              <w:rPr>
                <w:rFonts w:ascii="Arial" w:hAnsi="Arial" w:cs="Arial"/>
                <w:sz w:val="22"/>
                <w:szCs w:val="22"/>
              </w:rPr>
              <w:t>úv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  <w:shd w:val="clear" w:color="auto" w:fill="auto"/>
          </w:tcPr>
          <w:p w14:paraId="555B6CC4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B15261" w14:paraId="480472C0" w14:textId="77777777" w:rsidTr="00B15261">
        <w:tc>
          <w:tcPr>
            <w:tcW w:w="4843" w:type="dxa"/>
            <w:shd w:val="clear" w:color="auto" w:fill="auto"/>
          </w:tcPr>
          <w:p w14:paraId="585B9644" w14:textId="77777777" w:rsidR="002D7E6D" w:rsidRPr="00B15261" w:rsidRDefault="002D7E6D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D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riv</w:t>
            </w:r>
            <w:r w:rsidRPr="00B15261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B15261">
              <w:rPr>
                <w:rFonts w:ascii="Arial" w:hAnsi="Arial" w:cs="Arial"/>
                <w:sz w:val="22"/>
                <w:szCs w:val="22"/>
              </w:rPr>
              <w:t>to</w:t>
            </w:r>
            <w:r w:rsidRPr="00B15261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B15261">
              <w:rPr>
                <w:rFonts w:ascii="Arial" w:hAnsi="Arial" w:cs="Arial"/>
                <w:sz w:val="22"/>
                <w:szCs w:val="22"/>
              </w:rPr>
              <w:t>op</w:t>
            </w:r>
            <w:r w:rsidRPr="00B15261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B15261">
              <w:rPr>
                <w:rFonts w:ascii="Arial" w:hAnsi="Arial" w:cs="Arial"/>
                <w:sz w:val="22"/>
                <w:szCs w:val="22"/>
              </w:rPr>
              <w:t>rá</w:t>
            </w:r>
            <w:r w:rsidRPr="00B15261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B15261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  <w:shd w:val="clear" w:color="auto" w:fill="auto"/>
          </w:tcPr>
          <w:p w14:paraId="4CA0986D" w14:textId="77777777" w:rsidR="002D7E6D" w:rsidRPr="00B15261" w:rsidRDefault="00A55E63" w:rsidP="00B15261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15261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6DB311D4" w14:textId="77777777"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09BFE94E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22660F68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069D9DB" w14:textId="77777777" w:rsidR="00401155" w:rsidRPr="00A55E63" w:rsidRDefault="0049271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Účtovná jednotka nemá náplň pre túto položku</w:t>
      </w:r>
    </w:p>
    <w:p w14:paraId="37D76E91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EB97981" w14:textId="77777777"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14:paraId="0C7738FC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54D1DD55" w14:textId="77777777" w:rsidR="00401155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1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14:paraId="1224F227" w14:textId="77777777" w:rsidR="00D16A01" w:rsidRPr="00D16A01" w:rsidRDefault="002B4F29" w:rsidP="00401155">
      <w:pPr>
        <w:pStyle w:val="Zkladntext"/>
        <w:tabs>
          <w:tab w:val="left" w:pos="808"/>
        </w:tabs>
        <w:ind w:left="0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</w:p>
    <w:p w14:paraId="2E6A87B4" w14:textId="77777777"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47E4CD72" w14:textId="77777777"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FAA6C13" w14:textId="77777777" w:rsidR="00F404E8" w:rsidRDefault="002B4F29" w:rsidP="00AD749D">
      <w:pPr>
        <w:spacing w:before="1" w:line="280" w:lineRule="exact"/>
        <w:jc w:val="both"/>
        <w:rPr>
          <w:rFonts w:ascii="Arial Narrow" w:hAnsi="Arial Narrow" w:cs="Arial"/>
        </w:rPr>
      </w:pPr>
      <w:r w:rsidRPr="002B4F29">
        <w:rPr>
          <w:rFonts w:ascii="Arial Narrow" w:hAnsi="Arial Narrow" w:cs="Arial"/>
        </w:rPr>
        <w:t>Účtovná jednotka nemá náplň pre túto položku</w:t>
      </w:r>
    </w:p>
    <w:p w14:paraId="3800F0B1" w14:textId="77777777" w:rsidR="00D16A01" w:rsidRDefault="00D16A01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14:paraId="171E7D56" w14:textId="77777777" w:rsidR="009221B5" w:rsidRPr="00D16A01" w:rsidRDefault="009221B5" w:rsidP="00AD749D">
      <w:pPr>
        <w:spacing w:before="1" w:line="280" w:lineRule="exact"/>
        <w:jc w:val="both"/>
        <w:rPr>
          <w:rFonts w:ascii="Arial Narrow" w:hAnsi="Arial Narrow" w:cs="Arial"/>
        </w:rPr>
      </w:pPr>
    </w:p>
    <w:p w14:paraId="07BB0737" w14:textId="77777777"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14:paraId="2D107A96" w14:textId="77777777" w:rsidR="00F404E8" w:rsidRPr="00A55E63" w:rsidRDefault="002C12B4" w:rsidP="00401155">
      <w:pPr>
        <w:ind w:right="157"/>
        <w:jc w:val="center"/>
        <w:rPr>
          <w:rFonts w:ascii="Arial" w:eastAsia="Times New Roman" w:hAnsi="Arial" w:cs="Arial"/>
        </w:rPr>
      </w:pPr>
      <w:r w:rsidRPr="00A55E63">
        <w:rPr>
          <w:rFonts w:ascii="Arial" w:eastAsia="Times New Roman" w:hAnsi="Arial" w:cs="Arial"/>
          <w:b/>
          <w:bCs/>
        </w:rPr>
        <w:t>In</w:t>
      </w:r>
      <w:r w:rsidRPr="00A55E63">
        <w:rPr>
          <w:rFonts w:ascii="Arial" w:eastAsia="Times New Roman" w:hAnsi="Arial" w:cs="Arial"/>
          <w:b/>
          <w:bCs/>
          <w:spacing w:val="1"/>
        </w:rPr>
        <w:t>f</w:t>
      </w:r>
      <w:r w:rsidRPr="00A55E63">
        <w:rPr>
          <w:rFonts w:ascii="Arial" w:eastAsia="Times New Roman" w:hAnsi="Arial" w:cs="Arial"/>
          <w:b/>
          <w:bCs/>
        </w:rPr>
        <w:t>o</w:t>
      </w:r>
      <w:r w:rsidRPr="00A55E63">
        <w:rPr>
          <w:rFonts w:ascii="Arial" w:eastAsia="Times New Roman" w:hAnsi="Arial" w:cs="Arial"/>
          <w:b/>
          <w:bCs/>
          <w:spacing w:val="-1"/>
        </w:rPr>
        <w:t>r</w:t>
      </w:r>
      <w:r w:rsidRPr="00A55E63">
        <w:rPr>
          <w:rFonts w:ascii="Arial" w:eastAsia="Times New Roman" w:hAnsi="Arial" w:cs="Arial"/>
          <w:b/>
          <w:bCs/>
          <w:spacing w:val="-4"/>
        </w:rPr>
        <w:t>m</w:t>
      </w:r>
      <w:r w:rsidRPr="00A55E63">
        <w:rPr>
          <w:rFonts w:ascii="Arial" w:eastAsia="Times New Roman" w:hAnsi="Arial" w:cs="Arial"/>
          <w:b/>
          <w:bCs/>
        </w:rPr>
        <w:t>á</w:t>
      </w:r>
      <w:r w:rsidRPr="00A55E63">
        <w:rPr>
          <w:rFonts w:ascii="Arial" w:eastAsia="Times New Roman" w:hAnsi="Arial" w:cs="Arial"/>
          <w:b/>
          <w:bCs/>
          <w:spacing w:val="-1"/>
        </w:rPr>
        <w:t>c</w:t>
      </w:r>
      <w:r w:rsidRPr="00A55E63">
        <w:rPr>
          <w:rFonts w:ascii="Arial" w:eastAsia="Times New Roman" w:hAnsi="Arial" w:cs="Arial"/>
          <w:b/>
          <w:bCs/>
        </w:rPr>
        <w:t>ie, ktoré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vysv</w:t>
      </w:r>
      <w:r w:rsidRPr="00A55E63">
        <w:rPr>
          <w:rFonts w:ascii="Arial" w:eastAsia="Times New Roman" w:hAnsi="Arial" w:cs="Arial"/>
          <w:b/>
          <w:bCs/>
          <w:spacing w:val="1"/>
        </w:rPr>
        <w:t>e</w:t>
      </w:r>
      <w:r w:rsidRPr="00A55E63">
        <w:rPr>
          <w:rFonts w:ascii="Arial" w:eastAsia="Times New Roman" w:hAnsi="Arial" w:cs="Arial"/>
          <w:b/>
          <w:bCs/>
        </w:rPr>
        <w:t>tľujú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dop</w:t>
      </w:r>
      <w:r w:rsidRPr="00A55E63">
        <w:rPr>
          <w:rFonts w:ascii="Arial" w:eastAsia="Times New Roman" w:hAnsi="Arial" w:cs="Arial"/>
          <w:b/>
          <w:bCs/>
          <w:spacing w:val="-2"/>
        </w:rPr>
        <w:t>ĺ</w:t>
      </w:r>
      <w:r w:rsidRPr="00A55E63">
        <w:rPr>
          <w:rFonts w:ascii="Arial" w:eastAsia="Times New Roman" w:hAnsi="Arial" w:cs="Arial"/>
          <w:b/>
          <w:bCs/>
        </w:rPr>
        <w:t>ňa</w:t>
      </w:r>
      <w:r w:rsidRPr="00A55E63">
        <w:rPr>
          <w:rFonts w:ascii="Arial" w:eastAsia="Times New Roman" w:hAnsi="Arial" w:cs="Arial"/>
          <w:b/>
          <w:bCs/>
          <w:spacing w:val="-1"/>
        </w:rPr>
        <w:t>j</w:t>
      </w:r>
      <w:r w:rsidRPr="00A55E63">
        <w:rPr>
          <w:rFonts w:ascii="Arial" w:eastAsia="Times New Roman" w:hAnsi="Arial" w:cs="Arial"/>
          <w:b/>
          <w:bCs/>
        </w:rPr>
        <w:t>ú súv</w:t>
      </w:r>
      <w:r w:rsidRPr="00A55E63">
        <w:rPr>
          <w:rFonts w:ascii="Arial" w:eastAsia="Times New Roman" w:hAnsi="Arial" w:cs="Arial"/>
          <w:b/>
          <w:bCs/>
          <w:spacing w:val="-3"/>
        </w:rPr>
        <w:t>a</w:t>
      </w:r>
      <w:r w:rsidRPr="00A55E63">
        <w:rPr>
          <w:rFonts w:ascii="Arial" w:eastAsia="Times New Roman" w:hAnsi="Arial" w:cs="Arial"/>
          <w:b/>
          <w:bCs/>
          <w:spacing w:val="-2"/>
        </w:rPr>
        <w:t>h</w:t>
      </w:r>
      <w:r w:rsidRPr="00A55E63">
        <w:rPr>
          <w:rFonts w:ascii="Arial" w:eastAsia="Times New Roman" w:hAnsi="Arial" w:cs="Arial"/>
          <w:b/>
          <w:bCs/>
        </w:rPr>
        <w:t>u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výkaz</w:t>
      </w:r>
      <w:r w:rsidRPr="00A55E63">
        <w:rPr>
          <w:rFonts w:ascii="Arial" w:eastAsia="Times New Roman" w:hAnsi="Arial" w:cs="Arial"/>
          <w:b/>
          <w:bCs/>
          <w:spacing w:val="-1"/>
        </w:rPr>
        <w:t xml:space="preserve"> z</w:t>
      </w:r>
      <w:r w:rsidRPr="00A55E63">
        <w:rPr>
          <w:rFonts w:ascii="Arial" w:eastAsia="Times New Roman" w:hAnsi="Arial" w:cs="Arial"/>
          <w:b/>
          <w:bCs/>
        </w:rPr>
        <w:t>is</w:t>
      </w:r>
      <w:r w:rsidRPr="00A55E63">
        <w:rPr>
          <w:rFonts w:ascii="Arial" w:eastAsia="Times New Roman" w:hAnsi="Arial" w:cs="Arial"/>
          <w:b/>
          <w:bCs/>
          <w:spacing w:val="1"/>
        </w:rPr>
        <w:t>k</w:t>
      </w:r>
      <w:r w:rsidRPr="00A55E63">
        <w:rPr>
          <w:rFonts w:ascii="Arial" w:eastAsia="Times New Roman" w:hAnsi="Arial" w:cs="Arial"/>
          <w:b/>
          <w:bCs/>
        </w:rPr>
        <w:t>ov a</w:t>
      </w:r>
      <w:r w:rsidRPr="00A55E63">
        <w:rPr>
          <w:rFonts w:ascii="Arial" w:eastAsia="Times New Roman" w:hAnsi="Arial" w:cs="Arial"/>
          <w:b/>
          <w:bCs/>
          <w:spacing w:val="1"/>
        </w:rPr>
        <w:t xml:space="preserve"> </w:t>
      </w:r>
      <w:r w:rsidRPr="00A55E63">
        <w:rPr>
          <w:rFonts w:ascii="Arial" w:eastAsia="Times New Roman" w:hAnsi="Arial" w:cs="Arial"/>
          <w:b/>
          <w:bCs/>
        </w:rPr>
        <w:t>st</w:t>
      </w:r>
      <w:r w:rsidRPr="00A55E63">
        <w:rPr>
          <w:rFonts w:ascii="Arial" w:eastAsia="Times New Roman" w:hAnsi="Arial" w:cs="Arial"/>
          <w:b/>
          <w:bCs/>
          <w:spacing w:val="-2"/>
        </w:rPr>
        <w:t>r</w:t>
      </w:r>
      <w:r w:rsidRPr="00A55E63">
        <w:rPr>
          <w:rFonts w:ascii="Arial" w:eastAsia="Times New Roman" w:hAnsi="Arial" w:cs="Arial"/>
          <w:b/>
          <w:bCs/>
        </w:rPr>
        <w:t>át</w:t>
      </w:r>
    </w:p>
    <w:p w14:paraId="6C3B8968" w14:textId="77777777"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14:paraId="43134E78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14:paraId="56B63CD1" w14:textId="77777777" w:rsidR="002B4F29" w:rsidRPr="00A55E63" w:rsidRDefault="002B4F29" w:rsidP="002B4F29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" w:hAnsi="Arial" w:cs="Arial"/>
          <w:sz w:val="22"/>
          <w:szCs w:val="22"/>
        </w:rPr>
        <w:t xml:space="preserve">. </w:t>
      </w:r>
    </w:p>
    <w:p w14:paraId="2847F4FF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B8E90A8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57507BCF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45AA9AED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D06511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66099EC" w14:textId="77777777"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záväzky so zostatkovou dobou splatnosti dlhšou ako päť rokov.</w:t>
      </w:r>
    </w:p>
    <w:p w14:paraId="32FDB4A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A08FE54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5611C02B" w14:textId="77777777" w:rsidR="002B4F29" w:rsidRPr="002B4F29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 xml:space="preserve">Účtovná jednotka nemá náplň pre túto položku. </w:t>
      </w:r>
    </w:p>
    <w:p w14:paraId="020621C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04B1900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C0AEDF2" w14:textId="77777777" w:rsidR="00373635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</w:t>
      </w: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A571854" w14:textId="77777777" w:rsidR="002B4F29" w:rsidRPr="00A55E63" w:rsidRDefault="002B4F29" w:rsidP="002B4F29">
      <w:pPr>
        <w:pStyle w:val="Zkladntext"/>
        <w:tabs>
          <w:tab w:val="left" w:pos="668"/>
        </w:tabs>
        <w:ind w:left="0" w:right="116" w:firstLine="0"/>
        <w:jc w:val="both"/>
        <w:rPr>
          <w:rFonts w:ascii="Arial" w:hAnsi="Arial" w:cs="Arial"/>
          <w:sz w:val="22"/>
          <w:szCs w:val="22"/>
        </w:rPr>
      </w:pPr>
    </w:p>
    <w:p w14:paraId="2A4D504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14:paraId="730E17CC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B3E30B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61A199A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4255057B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2C02609" w14:textId="77777777" w:rsidR="00373635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14:paraId="308005C1" w14:textId="77777777" w:rsidR="002B4F29" w:rsidRPr="00A55E63" w:rsidRDefault="002B4F29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3A6998D4" w14:textId="77777777"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18BD15" w14:textId="77777777" w:rsidR="00637F7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14:paraId="501A8DB8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25BBA37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A79CDC4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1DD79605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72A31208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4F7C36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14:paraId="6010220E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65F7529E" w14:textId="77777777" w:rsidR="00637F7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14:paraId="5C2967F0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3B855BA6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0619B3A5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>,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ra</w:t>
      </w:r>
      <w:r w:rsidR="002C12B4" w:rsidRPr="00A55E63">
        <w:rPr>
          <w:rFonts w:ascii="Arial" w:hAnsi="Arial" w:cs="Arial"/>
          <w:sz w:val="22"/>
          <w:szCs w:val="22"/>
        </w:rPr>
        <w:t>vd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podob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splnenie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tejto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bude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4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konomi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 xml:space="preserve">itkov,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ška t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jto povinnosti sa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spoľ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hlivo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niť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30D673B" w14:textId="77777777"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543E154E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CC42720" w14:textId="77777777"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fi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 xml:space="preserve">, a to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povinností</w:t>
      </w:r>
      <w:r w:rsidR="002C12B4" w:rsidRPr="00A55E6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</w:t>
      </w:r>
      <w:r w:rsidR="002C12B4" w:rsidRPr="00A55E63">
        <w:rPr>
          <w:rFonts w:ascii="Arial" w:hAnsi="Arial" w:cs="Arial"/>
          <w:spacing w:val="3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dstat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m 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vom</w:t>
      </w:r>
      <w:r w:rsidRPr="00A55E63">
        <w:rPr>
          <w:rFonts w:ascii="Arial" w:hAnsi="Arial" w:cs="Arial"/>
          <w:sz w:val="22"/>
          <w:szCs w:val="22"/>
        </w:rPr>
        <w:t>:</w:t>
      </w:r>
    </w:p>
    <w:p w14:paraId="3C1DF601" w14:textId="77777777" w:rsidR="00637F7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6473561C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7BB5088" w14:textId="77777777" w:rsidR="00F404E8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Pr="00A55E63">
        <w:rPr>
          <w:rFonts w:ascii="Arial" w:hAnsi="Arial" w:cs="Arial"/>
          <w:sz w:val="22"/>
          <w:szCs w:val="22"/>
        </w:rPr>
        <w:t>:</w:t>
      </w:r>
    </w:p>
    <w:p w14:paraId="280D3B83" w14:textId="77777777" w:rsid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 Narrow" w:hAnsi="Arial Narrow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p w14:paraId="1EB0DCB8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210474E" w14:textId="77777777"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58C2140" w14:textId="77777777" w:rsidR="002B4F29" w:rsidRPr="00A55E63" w:rsidRDefault="002B4F29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2B4F29">
        <w:rPr>
          <w:rFonts w:ascii="Arial Narrow" w:hAnsi="Arial Narrow" w:cs="Arial"/>
          <w:sz w:val="22"/>
          <w:szCs w:val="22"/>
        </w:rPr>
        <w:t>Účtovná jednotka nemá náplň pre túto položku</w:t>
      </w:r>
      <w:r>
        <w:rPr>
          <w:rFonts w:ascii="Arial Narrow" w:hAnsi="Arial Narrow" w:cs="Arial"/>
          <w:sz w:val="22"/>
          <w:szCs w:val="22"/>
        </w:rPr>
        <w:t>.</w:t>
      </w:r>
    </w:p>
    <w:sectPr w:rsidR="002B4F29" w:rsidRPr="00A55E63" w:rsidSect="00623783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20AB7F" w14:textId="77777777" w:rsidR="00536753" w:rsidRDefault="00536753">
      <w:r>
        <w:separator/>
      </w:r>
    </w:p>
  </w:endnote>
  <w:endnote w:type="continuationSeparator" w:id="0">
    <w:p w14:paraId="5007CE12" w14:textId="77777777" w:rsidR="00536753" w:rsidRDefault="005367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ED626B" w14:textId="77777777" w:rsidR="00F404E8" w:rsidRDefault="00EC7813">
    <w:pPr>
      <w:spacing w:line="200" w:lineRule="exact"/>
      <w:rPr>
        <w:sz w:val="20"/>
        <w:szCs w:val="20"/>
      </w:rPr>
    </w:pPr>
    <w:r>
      <w:rPr>
        <w:noProof/>
        <w:lang w:eastAsia="sk-SK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58E80CB" wp14:editId="26EFC6F0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1905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7AF9AD6" w14:textId="77777777" w:rsidR="00F404E8" w:rsidRDefault="002C12B4">
                          <w:pPr>
                            <w:pStyle w:val="Zkladntext"/>
                            <w:spacing w:line="265" w:lineRule="exact"/>
                            <w:ind w:left="20" w:firstLine="0"/>
                          </w:pPr>
                          <w:r>
                            <w:t>Str</w:t>
                          </w:r>
                          <w:r>
                            <w:rPr>
                              <w:spacing w:val="-2"/>
                            </w:rPr>
                            <w:t>a</w:t>
                          </w:r>
                          <w:r>
                            <w:t>na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 w:rsidR="00EC7813">
                            <w:rPr>
                              <w:noProof/>
                            </w:rPr>
                            <w:fldChar w:fldCharType="begin"/>
                          </w:r>
                          <w:r w:rsidR="00EC7813">
                            <w:rPr>
                              <w:noProof/>
                            </w:rPr>
                            <w:instrText xml:space="preserve"> PAGE </w:instrText>
                          </w:r>
                          <w:r w:rsidR="00EC7813">
                            <w:rPr>
                              <w:noProof/>
                            </w:rPr>
                            <w:fldChar w:fldCharType="separate"/>
                          </w:r>
                          <w:r w:rsidR="008D2745">
                            <w:rPr>
                              <w:noProof/>
                            </w:rPr>
                            <w:t>2</w:t>
                          </w:r>
                          <w:r w:rsidR="00EC7813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8E80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83.9pt;margin-top:800.05pt;width:42.6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0oh1QEAAJADAAAOAAAAZHJzL2Uyb0RvYy54bWysU8Fu1DAQvSPxD5bvbJIV0CrabFVaFSEV&#10;qFT6AV7HTiISj5nxbrJ8PWNns6VwQ1ysycz4+b03k83VNPTiYJA6cJUsVrkUxmmoO9dU8unb3ZtL&#10;KSgoV6senKnk0ZC82r5+tRl9adbQQl8bFAziqBx9JdsQfJllpFszKFqBN46LFnBQgT+xyWpUI6MP&#10;fbbO8/fZCFh7BG2IOHs7F+U24VtrdPhqLZkg+koyt5BOTOcuntl2o8oGlW87faKh/oHFoDrHj56h&#10;blVQYo/dX1BDpxEIbFhpGDKwttMmaWA1Rf6HmsdWeZO0sDnkzzbR/4PVXw6P/gFFmD7AxANMIsjf&#10;g/5OwsFNq1xjrhFhbI2q+eEiWpaNnsrT1Wg1lRRBduNnqHnIah8gAU0Wh+gK6xSMzgM4nk03UxCa&#10;k+/eFvmaK5pLxcXFZZ6GkqlyueyRwkcDg4hBJZFnmsDV4Z5CJKPKpSW+5eCu6/s01969SHBjzCTy&#10;ke/MPEy7ibujiB3UR5aBMK8JrzUHLeBPKUZekUrSj71CI0X/ybEVcZ+WAJdgtwTKab5aySDFHN6E&#10;ee/2HrumZeTZbAfXbJftkpRnFieePPak8LSica9+/05dzz/S9hcAAAD//wMAUEsDBBQABgAIAAAA&#10;IQCmA9kt4QAAAA4BAAAPAAAAZHJzL2Rvd25yZXYueG1sTI/BTsMwEETvSPyDtUjcqJ0iQhviVBWC&#10;E1JFGg4cndhNrMbrELtt+PtuTnDcmdHsm3wzuZ6dzRisRwnJQgAz2HhtsZXwVb0/rICFqFCr3qOR&#10;8GsCbIrbm1xl2l+wNOd9bBmVYMiUhC7GIeM8NJ1xKiz8YJC8gx+dinSOLdejulC56/lSiJQ7ZZE+&#10;dGowr51pjvuTk7D9xvLN/uzqz/JQ2qpaC/xIj1Le303bF2DRTPEvDDM+oUNBTLU/oQ6sl7BOnwk9&#10;kpEKkQCbI+LpkfbVs7ZcJcCLnP+fUVwBAAD//wMAUEsBAi0AFAAGAAgAAAAhALaDOJL+AAAA4QEA&#10;ABMAAAAAAAAAAAAAAAAAAAAAAFtDb250ZW50X1R5cGVzXS54bWxQSwECLQAUAAYACAAAACEAOP0h&#10;/9YAAACUAQAACwAAAAAAAAAAAAAAAAAvAQAAX3JlbHMvLnJlbHNQSwECLQAUAAYACAAAACEAtPNK&#10;IdUBAACQAwAADgAAAAAAAAAAAAAAAAAuAgAAZHJzL2Uyb0RvYy54bWxQSwECLQAUAAYACAAAACEA&#10;pgPZLeEAAAAOAQAADwAAAAAAAAAAAAAAAAAvBAAAZHJzL2Rvd25yZXYueG1sUEsFBgAAAAAEAAQA&#10;8wAAAD0FAAAAAA==&#10;" filled="f" stroked="f">
              <v:textbox inset="0,0,0,0">
                <w:txbxContent>
                  <w:p w14:paraId="57AF9AD6" w14:textId="77777777" w:rsidR="00F404E8" w:rsidRDefault="002C12B4">
                    <w:pPr>
                      <w:pStyle w:val="Zkladntext"/>
                      <w:spacing w:line="265" w:lineRule="exact"/>
                      <w:ind w:left="20" w:firstLine="0"/>
                    </w:pPr>
                    <w:r>
                      <w:t>Str</w:t>
                    </w:r>
                    <w:r>
                      <w:rPr>
                        <w:spacing w:val="-2"/>
                      </w:rPr>
                      <w:t>a</w:t>
                    </w:r>
                    <w:r>
                      <w:t>na</w:t>
                    </w:r>
                    <w:r>
                      <w:rPr>
                        <w:spacing w:val="-1"/>
                      </w:rPr>
                      <w:t xml:space="preserve"> </w:t>
                    </w:r>
                    <w:r w:rsidR="00EC7813">
                      <w:rPr>
                        <w:noProof/>
                      </w:rPr>
                      <w:fldChar w:fldCharType="begin"/>
                    </w:r>
                    <w:r w:rsidR="00EC7813">
                      <w:rPr>
                        <w:noProof/>
                      </w:rPr>
                      <w:instrText xml:space="preserve"> PAGE </w:instrText>
                    </w:r>
                    <w:r w:rsidR="00EC7813">
                      <w:rPr>
                        <w:noProof/>
                      </w:rPr>
                      <w:fldChar w:fldCharType="separate"/>
                    </w:r>
                    <w:r w:rsidR="008D2745">
                      <w:rPr>
                        <w:noProof/>
                      </w:rPr>
                      <w:t>2</w:t>
                    </w:r>
                    <w:r w:rsidR="00EC7813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E46AA5" w14:textId="77777777" w:rsidR="00536753" w:rsidRDefault="00536753">
      <w:r>
        <w:separator/>
      </w:r>
    </w:p>
  </w:footnote>
  <w:footnote w:type="continuationSeparator" w:id="0">
    <w:p w14:paraId="3A6A6942" w14:textId="77777777" w:rsidR="00536753" w:rsidRDefault="005367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7E0366" w14:textId="77777777" w:rsidR="0055784D" w:rsidRDefault="0055784D">
    <w:pPr>
      <w:pStyle w:val="Hlavika"/>
    </w:pPr>
  </w:p>
  <w:p w14:paraId="65551447" w14:textId="77777777" w:rsidR="0055784D" w:rsidRDefault="0055784D">
    <w:pPr>
      <w:pStyle w:val="Hlavika"/>
    </w:pPr>
  </w:p>
  <w:p w14:paraId="0BF7D8CA" w14:textId="77777777" w:rsidR="0055784D" w:rsidRDefault="0055784D">
    <w:pPr>
      <w:pStyle w:val="Hlavika"/>
    </w:pPr>
  </w:p>
  <w:p w14:paraId="3E446D90" w14:textId="77777777" w:rsidR="0055784D" w:rsidRDefault="0055784D" w:rsidP="00F315D4">
    <w:pPr>
      <w:pStyle w:val="Zkladntext"/>
      <w:tabs>
        <w:tab w:val="left" w:pos="2990"/>
        <w:tab w:val="left" w:pos="6348"/>
      </w:tabs>
      <w:ind w:left="-397" w:firstLine="0"/>
      <w:jc w:val="center"/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ČO</w:t>
    </w:r>
    <w:r w:rsidR="00B72129">
      <w:rPr>
        <w:rFonts w:ascii="Arial" w:hAnsi="Arial" w:cs="Arial"/>
        <w:sz w:val="22"/>
        <w:szCs w:val="22"/>
        <w:bdr w:val="single" w:sz="4" w:space="0" w:color="auto"/>
      </w:rPr>
      <w:t>:</w:t>
    </w:r>
    <w:r w:rsidR="00B977AC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8D2745">
      <w:rPr>
        <w:rFonts w:ascii="Arial" w:hAnsi="Arial" w:cs="Arial"/>
        <w:sz w:val="22"/>
        <w:szCs w:val="22"/>
        <w:bdr w:val="single" w:sz="4" w:space="0" w:color="auto"/>
      </w:rPr>
      <w:t>44556284</w:t>
    </w:r>
    <w:r w:rsidR="0021467B">
      <w:rPr>
        <w:rFonts w:ascii="Arial" w:hAnsi="Arial" w:cs="Arial"/>
        <w:sz w:val="22"/>
        <w:szCs w:val="22"/>
        <w:bdr w:val="single" w:sz="4" w:space="0" w:color="auto"/>
      </w:rPr>
      <w:t xml:space="preserve">DIČ: </w:t>
    </w:r>
    <w:r w:rsidR="008D2745">
      <w:rPr>
        <w:rFonts w:ascii="Arial" w:hAnsi="Arial" w:cs="Arial"/>
        <w:sz w:val="22"/>
        <w:szCs w:val="22"/>
        <w:bdr w:val="single" w:sz="4" w:space="0" w:color="auto"/>
      </w:rPr>
      <w:t>2022748827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 w15:restartNumberingAfterBreak="0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 w15:restartNumberingAfterBreak="0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</w:lvl>
    <w:lvl w:ilvl="3" w:tplc="041B000F" w:tentative="1">
      <w:start w:val="1"/>
      <w:numFmt w:val="decimal"/>
      <w:lvlText w:val="%4."/>
      <w:lvlJc w:val="left"/>
      <w:pPr>
        <w:ind w:left="2981" w:hanging="360"/>
      </w:p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</w:lvl>
    <w:lvl w:ilvl="6" w:tplc="041B000F" w:tentative="1">
      <w:start w:val="1"/>
      <w:numFmt w:val="decimal"/>
      <w:lvlText w:val="%7."/>
      <w:lvlJc w:val="left"/>
      <w:pPr>
        <w:ind w:left="5141" w:hanging="360"/>
      </w:p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4" w15:restartNumberingAfterBreak="0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 w15:restartNumberingAfterBreak="0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  <w:jc w:val="right"/>
      </w:pPr>
      <w:rPr>
        <w:rFonts w:ascii="Times New Roman" w:eastAsia="Times New Roman" w:hAnsi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4E8"/>
    <w:rsid w:val="00014248"/>
    <w:rsid w:val="00054F5F"/>
    <w:rsid w:val="00097545"/>
    <w:rsid w:val="000F5920"/>
    <w:rsid w:val="001406AD"/>
    <w:rsid w:val="001A70E8"/>
    <w:rsid w:val="00201A29"/>
    <w:rsid w:val="0021467B"/>
    <w:rsid w:val="002401F1"/>
    <w:rsid w:val="0028123D"/>
    <w:rsid w:val="002B4F29"/>
    <w:rsid w:val="002C12B4"/>
    <w:rsid w:val="002D7E6D"/>
    <w:rsid w:val="0030412E"/>
    <w:rsid w:val="003657F5"/>
    <w:rsid w:val="00373635"/>
    <w:rsid w:val="003C3E18"/>
    <w:rsid w:val="003D056F"/>
    <w:rsid w:val="00401155"/>
    <w:rsid w:val="00444CA9"/>
    <w:rsid w:val="00492715"/>
    <w:rsid w:val="004A2BF3"/>
    <w:rsid w:val="004F11B7"/>
    <w:rsid w:val="004F21E7"/>
    <w:rsid w:val="00536753"/>
    <w:rsid w:val="0055784D"/>
    <w:rsid w:val="00596FB3"/>
    <w:rsid w:val="00623783"/>
    <w:rsid w:val="00623868"/>
    <w:rsid w:val="00637F73"/>
    <w:rsid w:val="00645D3B"/>
    <w:rsid w:val="00676DB4"/>
    <w:rsid w:val="006F1EC2"/>
    <w:rsid w:val="00772222"/>
    <w:rsid w:val="007E0427"/>
    <w:rsid w:val="00831E33"/>
    <w:rsid w:val="00845761"/>
    <w:rsid w:val="0085396C"/>
    <w:rsid w:val="008771A6"/>
    <w:rsid w:val="00880F8D"/>
    <w:rsid w:val="008D2745"/>
    <w:rsid w:val="00913435"/>
    <w:rsid w:val="00916772"/>
    <w:rsid w:val="009221B5"/>
    <w:rsid w:val="009A27D0"/>
    <w:rsid w:val="009B4ADC"/>
    <w:rsid w:val="009D5C84"/>
    <w:rsid w:val="009E18D2"/>
    <w:rsid w:val="00A55E63"/>
    <w:rsid w:val="00AD2AFE"/>
    <w:rsid w:val="00AD6C8A"/>
    <w:rsid w:val="00AD749D"/>
    <w:rsid w:val="00B15261"/>
    <w:rsid w:val="00B15E67"/>
    <w:rsid w:val="00B25621"/>
    <w:rsid w:val="00B25D19"/>
    <w:rsid w:val="00B41963"/>
    <w:rsid w:val="00B72129"/>
    <w:rsid w:val="00B7440A"/>
    <w:rsid w:val="00B96119"/>
    <w:rsid w:val="00B977AC"/>
    <w:rsid w:val="00BC1ED5"/>
    <w:rsid w:val="00C01CB7"/>
    <w:rsid w:val="00CC3205"/>
    <w:rsid w:val="00CC79F3"/>
    <w:rsid w:val="00CD545D"/>
    <w:rsid w:val="00D16A01"/>
    <w:rsid w:val="00D95575"/>
    <w:rsid w:val="00E42DCC"/>
    <w:rsid w:val="00EB4798"/>
    <w:rsid w:val="00EB55FA"/>
    <w:rsid w:val="00EC7813"/>
    <w:rsid w:val="00EE5474"/>
    <w:rsid w:val="00F170DE"/>
    <w:rsid w:val="00F315D4"/>
    <w:rsid w:val="00F404E8"/>
    <w:rsid w:val="00F817B0"/>
    <w:rsid w:val="00FF5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7794BD2F"/>
  <w15:docId w15:val="{30CEBA3F-350C-4853-BAE1-2D1363042F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uiPriority w:val="1"/>
    <w:qFormat/>
    <w:rsid w:val="00623783"/>
    <w:pPr>
      <w:widowControl w:val="0"/>
    </w:pPr>
    <w:rPr>
      <w:sz w:val="22"/>
      <w:szCs w:val="22"/>
      <w:lang w:eastAsia="en-US"/>
    </w:rPr>
  </w:style>
  <w:style w:type="paragraph" w:styleId="Nadpis1">
    <w:name w:val="heading 1"/>
    <w:basedOn w:val="Normlny"/>
    <w:uiPriority w:val="1"/>
    <w:qFormat/>
    <w:rsid w:val="00623783"/>
    <w:pPr>
      <w:outlineLvl w:val="0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623783"/>
    <w:pPr>
      <w:widowControl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rsid w:val="00623783"/>
    <w:pPr>
      <w:ind w:left="668" w:hanging="567"/>
    </w:pPr>
    <w:rPr>
      <w:rFonts w:ascii="Times New Roman" w:eastAsia="Times New Roman" w:hAnsi="Times New Roman"/>
      <w:sz w:val="24"/>
      <w:szCs w:val="24"/>
    </w:rPr>
  </w:style>
  <w:style w:type="paragraph" w:styleId="Odsekzoznamu">
    <w:name w:val="List Paragraph"/>
    <w:basedOn w:val="Normlny"/>
    <w:uiPriority w:val="1"/>
    <w:qFormat/>
    <w:rsid w:val="00623783"/>
  </w:style>
  <w:style w:type="paragraph" w:customStyle="1" w:styleId="TableParagraph">
    <w:name w:val="Table Paragraph"/>
    <w:basedOn w:val="Normlny"/>
    <w:uiPriority w:val="1"/>
    <w:qFormat/>
    <w:rsid w:val="00623783"/>
  </w:style>
  <w:style w:type="paragraph" w:styleId="Hlavika">
    <w:name w:val="header"/>
    <w:basedOn w:val="Normlny"/>
    <w:link w:val="HlavikaChar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B4798"/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B4798"/>
  </w:style>
  <w:style w:type="table" w:styleId="Mriekatabuky">
    <w:name w:val="Table Grid"/>
    <w:basedOn w:val="Normlnatabuka"/>
    <w:uiPriority w:val="59"/>
    <w:rsid w:val="002D7E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a">
    <w:name w:val="ra"/>
    <w:basedOn w:val="Predvolenpsmoodseku"/>
    <w:rsid w:val="004F21E7"/>
  </w:style>
  <w:style w:type="character" w:customStyle="1" w:styleId="apple-converted-space">
    <w:name w:val="apple-converted-space"/>
    <w:basedOn w:val="Predvolenpsmoodseku"/>
    <w:rsid w:val="004F21E7"/>
  </w:style>
  <w:style w:type="paragraph" w:styleId="Textbubliny">
    <w:name w:val="Balloon Text"/>
    <w:basedOn w:val="Normlny"/>
    <w:link w:val="TextbublinyChar"/>
    <w:uiPriority w:val="99"/>
    <w:semiHidden/>
    <w:unhideWhenUsed/>
    <w:rsid w:val="00EC7813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C781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48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1157</Words>
  <Characters>6599</Characters>
  <Application>Microsoft Office Word</Application>
  <DocSecurity>0</DocSecurity>
  <Lines>54</Lines>
  <Paragraphs>15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PKF Slovensko s.r.o.</Company>
  <LinksUpToDate>false</LinksUpToDate>
  <CharactersWithSpaces>7741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Jana Kollarova</cp:lastModifiedBy>
  <cp:revision>2</cp:revision>
  <cp:lastPrinted>2022-03-05T19:54:00Z</cp:lastPrinted>
  <dcterms:created xsi:type="dcterms:W3CDTF">2022-03-05T19:55:00Z</dcterms:created>
  <dcterms:modified xsi:type="dcterms:W3CDTF">2022-03-05T19:55:00Z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</Properties>
</file>