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C572F">
        <w:rPr>
          <w:rFonts w:ascii="Arial Narrow" w:hAnsi="Arial Narrow"/>
          <w:b/>
        </w:rPr>
        <w:t xml:space="preserve">21  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3134E">
              <w:rPr>
                <w:rFonts w:ascii="Arial Narrow" w:hAnsi="Arial Narrow" w:cs="Arial Narrow"/>
                <w:b/>
                <w:sz w:val="22"/>
                <w:szCs w:val="22"/>
              </w:rPr>
              <w:t>AB TEAM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3134E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96501 Ladomerská Vieska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Priemyselná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28.05.1996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134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výrobkov z plastu pre stavebníctvo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AB TEAM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55C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329267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55C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354169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55C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882784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55C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842184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55C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55C3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355C35">
        <w:rPr>
          <w:rFonts w:ascii="Arial Narrow" w:hAnsi="Arial Narrow" w:cs="Arial Narrow"/>
          <w:sz w:val="22"/>
          <w:szCs w:val="22"/>
        </w:rPr>
        <w:t>25.03.2022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8768A6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18,4</w:t>
            </w:r>
          </w:p>
        </w:tc>
        <w:tc>
          <w:tcPr>
            <w:tcW w:w="1214" w:type="pct"/>
            <w:vAlign w:val="bottom"/>
          </w:tcPr>
          <w:p w:rsidR="00A84C9F" w:rsidRPr="00755848" w:rsidRDefault="008768A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EED" w:rsidRDefault="00855EED">
      <w:r>
        <w:separator/>
      </w:r>
    </w:p>
  </w:endnote>
  <w:endnote w:type="continuationSeparator" w:id="0">
    <w:p w:rsidR="00855EED" w:rsidRDefault="00855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768A6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EED" w:rsidRDefault="00855EED">
      <w:r>
        <w:separator/>
      </w:r>
    </w:p>
  </w:footnote>
  <w:footnote w:type="continuationSeparator" w:id="0">
    <w:p w:rsidR="00855EED" w:rsidRDefault="00855E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ČO: 36003433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2020480176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C14C2E-93C0-478E-AE5E-54C4FED76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2988</Words>
  <Characters>17035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6</cp:revision>
  <cp:lastPrinted>2015-07-22T09:26:00Z</cp:lastPrinted>
  <dcterms:created xsi:type="dcterms:W3CDTF">2022-03-11T11:16:00Z</dcterms:created>
  <dcterms:modified xsi:type="dcterms:W3CDTF">2022-03-11T11:31:00Z</dcterms:modified>
</cp:coreProperties>
</file>