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315F0" w14:textId="77777777" w:rsidR="00FA48F2" w:rsidRPr="00201C3D" w:rsidRDefault="00FA48F2" w:rsidP="00221F82">
      <w:pPr>
        <w:tabs>
          <w:tab w:val="left" w:pos="9000"/>
        </w:tabs>
        <w:suppressAutoHyphens/>
        <w:jc w:val="center"/>
        <w:rPr>
          <w:rFonts w:ascii="Calibri" w:hAnsi="Calibri" w:cs="Calibri"/>
          <w:b/>
          <w:sz w:val="22"/>
          <w:szCs w:val="22"/>
        </w:rPr>
      </w:pPr>
    </w:p>
    <w:p w14:paraId="346D964B" w14:textId="77777777" w:rsidR="007256E7" w:rsidRPr="00201C3D" w:rsidRDefault="007256E7">
      <w:pPr>
        <w:rPr>
          <w:rFonts w:ascii="Calibri" w:hAnsi="Calibri" w:cs="Calibri"/>
          <w:bCs/>
          <w:iCs/>
          <w:color w:val="000000"/>
          <w:sz w:val="22"/>
          <w:szCs w:val="22"/>
        </w:rPr>
      </w:pPr>
    </w:p>
    <w:p w14:paraId="6B2B89B2" w14:textId="7566AD84" w:rsidR="007256E7" w:rsidRPr="00201C3D" w:rsidRDefault="007256E7" w:rsidP="00C61E5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13" w:color="auto"/>
        </w:pBdr>
        <w:spacing w:after="120"/>
        <w:jc w:val="center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b/>
          <w:sz w:val="22"/>
          <w:szCs w:val="22"/>
        </w:rPr>
        <w:t>POZNÁMKY K ÚČTOVNEJ ZÁVIERKE 20</w:t>
      </w:r>
      <w:r w:rsidR="008963ED">
        <w:rPr>
          <w:rFonts w:ascii="Calibri" w:hAnsi="Calibri" w:cs="Calibri"/>
          <w:b/>
          <w:sz w:val="22"/>
          <w:szCs w:val="22"/>
        </w:rPr>
        <w:t>2</w:t>
      </w:r>
      <w:r w:rsidR="002D2AFB">
        <w:rPr>
          <w:rFonts w:ascii="Calibri" w:hAnsi="Calibri" w:cs="Calibri"/>
          <w:b/>
          <w:sz w:val="22"/>
          <w:szCs w:val="22"/>
        </w:rPr>
        <w:t>1</w:t>
      </w:r>
    </w:p>
    <w:p w14:paraId="004E5253" w14:textId="77777777" w:rsidR="00C61E59" w:rsidRDefault="007256E7" w:rsidP="00C61E5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13" w:color="auto"/>
        </w:pBdr>
        <w:jc w:val="center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zostavené podľa Opatrenia </w:t>
      </w:r>
      <w:proofErr w:type="spellStart"/>
      <w:r w:rsidRPr="00201C3D">
        <w:rPr>
          <w:rFonts w:ascii="Calibri" w:hAnsi="Calibri" w:cs="Calibri"/>
          <w:sz w:val="22"/>
          <w:szCs w:val="22"/>
        </w:rPr>
        <w:t>č.MF</w:t>
      </w:r>
      <w:proofErr w:type="spellEnd"/>
      <w:r w:rsidRPr="00201C3D">
        <w:rPr>
          <w:rFonts w:ascii="Calibri" w:hAnsi="Calibri" w:cs="Calibri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</w:t>
      </w:r>
    </w:p>
    <w:p w14:paraId="57B8F9EA" w14:textId="77777777" w:rsidR="007256E7" w:rsidRPr="00201C3D" w:rsidRDefault="007256E7" w:rsidP="00C61E5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13" w:color="auto"/>
        </w:pBdr>
        <w:jc w:val="center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zverejnenie </w:t>
      </w:r>
      <w:r w:rsidR="00C61E59">
        <w:rPr>
          <w:rFonts w:ascii="Calibri" w:hAnsi="Calibri" w:cs="Calibri"/>
          <w:sz w:val="22"/>
          <w:szCs w:val="22"/>
        </w:rPr>
        <w:t xml:space="preserve"> </w:t>
      </w:r>
      <w:r w:rsidRPr="00201C3D">
        <w:rPr>
          <w:rFonts w:ascii="Calibri" w:hAnsi="Calibri" w:cs="Calibri"/>
          <w:b/>
          <w:sz w:val="22"/>
          <w:szCs w:val="22"/>
        </w:rPr>
        <w:t xml:space="preserve">pre </w:t>
      </w:r>
      <w:proofErr w:type="spellStart"/>
      <w:r w:rsidR="00514579">
        <w:rPr>
          <w:rFonts w:ascii="Calibri" w:hAnsi="Calibri" w:cs="Calibri"/>
          <w:b/>
          <w:sz w:val="22"/>
          <w:szCs w:val="22"/>
        </w:rPr>
        <w:t>mikro</w:t>
      </w:r>
      <w:proofErr w:type="spellEnd"/>
      <w:r w:rsidRPr="00201C3D">
        <w:rPr>
          <w:rFonts w:ascii="Calibri" w:hAnsi="Calibri" w:cs="Calibri"/>
          <w:b/>
          <w:sz w:val="22"/>
          <w:szCs w:val="22"/>
        </w:rPr>
        <w:t xml:space="preserve"> účtovné jednotky</w:t>
      </w:r>
      <w:r w:rsidRPr="00201C3D">
        <w:rPr>
          <w:rFonts w:ascii="Calibri" w:hAnsi="Calibri" w:cs="Calibri"/>
          <w:sz w:val="22"/>
          <w:szCs w:val="22"/>
        </w:rPr>
        <w:t xml:space="preserve"> </w:t>
      </w:r>
    </w:p>
    <w:p w14:paraId="6E5875F3" w14:textId="77777777" w:rsidR="007256E7" w:rsidRPr="00201C3D" w:rsidRDefault="007256E7" w:rsidP="007256E7">
      <w:pPr>
        <w:rPr>
          <w:rFonts w:ascii="Calibri" w:hAnsi="Calibri" w:cs="Calibri"/>
          <w:sz w:val="22"/>
          <w:szCs w:val="22"/>
        </w:rPr>
      </w:pPr>
    </w:p>
    <w:p w14:paraId="52B1E1BD" w14:textId="77777777" w:rsidR="007256E7" w:rsidRPr="00201C3D" w:rsidRDefault="007256E7" w:rsidP="007256E7">
      <w:pPr>
        <w:jc w:val="center"/>
        <w:rPr>
          <w:rFonts w:ascii="Calibri" w:hAnsi="Calibri" w:cs="Calibri"/>
          <w:b/>
          <w:sz w:val="22"/>
          <w:szCs w:val="22"/>
          <w:u w:val="single"/>
        </w:rPr>
      </w:pPr>
      <w:r w:rsidRPr="00201C3D">
        <w:rPr>
          <w:rFonts w:ascii="Calibri" w:hAnsi="Calibri" w:cs="Calibri"/>
          <w:b/>
          <w:sz w:val="22"/>
          <w:szCs w:val="22"/>
          <w:u w:val="single"/>
        </w:rPr>
        <w:t>Článok I – VŠEOBECNÉ INFORMÁCIE</w:t>
      </w:r>
    </w:p>
    <w:p w14:paraId="0D2DF03F" w14:textId="77777777" w:rsidR="007256E7" w:rsidRPr="00201C3D" w:rsidRDefault="007256E7" w:rsidP="007256E7">
      <w:pPr>
        <w:rPr>
          <w:rFonts w:ascii="Calibri" w:hAnsi="Calibri" w:cs="Calibri"/>
          <w:sz w:val="22"/>
          <w:szCs w:val="22"/>
        </w:rPr>
      </w:pPr>
    </w:p>
    <w:p w14:paraId="36665989" w14:textId="77777777" w:rsidR="007256E7" w:rsidRPr="00201C3D" w:rsidRDefault="007256E7" w:rsidP="007256E7">
      <w:pPr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1) </w:t>
      </w:r>
      <w:r w:rsidRPr="00201C3D">
        <w:rPr>
          <w:rFonts w:ascii="Calibri" w:hAnsi="Calibri" w:cs="Calibri"/>
          <w:sz w:val="22"/>
          <w:szCs w:val="22"/>
          <w:u w:val="single"/>
        </w:rPr>
        <w:t>Základné informácie o účtovnej jednotke</w:t>
      </w:r>
      <w:r w:rsidRPr="00201C3D">
        <w:rPr>
          <w:rFonts w:ascii="Calibri" w:hAnsi="Calibri" w:cs="Calibri"/>
          <w:sz w:val="22"/>
          <w:szCs w:val="22"/>
        </w:rPr>
        <w:t>:</w:t>
      </w:r>
    </w:p>
    <w:p w14:paraId="0F859C89" w14:textId="77777777" w:rsidR="007256E7" w:rsidRPr="00201C3D" w:rsidRDefault="007256E7" w:rsidP="007256E7">
      <w:pPr>
        <w:rPr>
          <w:rFonts w:ascii="Calibri" w:hAnsi="Calibri" w:cs="Calibri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738"/>
        <w:gridCol w:w="6782"/>
      </w:tblGrid>
      <w:tr w:rsidR="007256E7" w:rsidRPr="00201C3D" w14:paraId="714AA615" w14:textId="77777777" w:rsidTr="007F2DB0">
        <w:trPr>
          <w:trHeight w:val="231"/>
        </w:trPr>
        <w:tc>
          <w:tcPr>
            <w:tcW w:w="1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D2FD5A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Obchodné meno:</w:t>
            </w:r>
          </w:p>
        </w:tc>
        <w:tc>
          <w:tcPr>
            <w:tcW w:w="3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4E2769" w14:textId="77777777" w:rsidR="007256E7" w:rsidRPr="00201C3D" w:rsidRDefault="00B15977" w:rsidP="00514579">
            <w:pPr>
              <w:jc w:val="both"/>
              <w:rPr>
                <w:rFonts w:ascii="Calibri" w:hAnsi="Calibri" w:cs="Calibri"/>
                <w:b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sz w:val="22"/>
                <w:szCs w:val="22"/>
              </w:rPr>
              <w:t xml:space="preserve">Pro </w:t>
            </w:r>
            <w:proofErr w:type="spellStart"/>
            <w:r>
              <w:rPr>
                <w:rFonts w:ascii="Calibri" w:hAnsi="Calibri" w:cs="Calibri"/>
                <w:b/>
                <w:sz w:val="22"/>
                <w:szCs w:val="22"/>
              </w:rPr>
              <w:t>Vital</w:t>
            </w:r>
            <w:proofErr w:type="spellEnd"/>
            <w:r>
              <w:rPr>
                <w:rFonts w:ascii="Calibri" w:hAnsi="Calibri" w:cs="Calibri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 w:cs="Calibri"/>
                <w:b/>
                <w:sz w:val="22"/>
                <w:szCs w:val="22"/>
              </w:rPr>
              <w:t>Spinal</w:t>
            </w:r>
            <w:proofErr w:type="spellEnd"/>
            <w:r>
              <w:rPr>
                <w:rFonts w:ascii="Calibri" w:hAnsi="Calibri" w:cs="Calibri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Calibri" w:hAnsi="Calibri" w:cs="Calibri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Calibri" w:hAnsi="Calibri" w:cs="Calibri"/>
                <w:b/>
                <w:sz w:val="22"/>
                <w:szCs w:val="22"/>
              </w:rPr>
              <w:t xml:space="preserve">. </w:t>
            </w:r>
          </w:p>
        </w:tc>
      </w:tr>
      <w:tr w:rsidR="007256E7" w:rsidRPr="00201C3D" w14:paraId="331A479A" w14:textId="77777777" w:rsidTr="007F2DB0">
        <w:trPr>
          <w:trHeight w:val="249"/>
        </w:trPr>
        <w:tc>
          <w:tcPr>
            <w:tcW w:w="1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D263A5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Sídlo:</w:t>
            </w:r>
          </w:p>
        </w:tc>
        <w:tc>
          <w:tcPr>
            <w:tcW w:w="3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45A010" w14:textId="77777777" w:rsidR="007256E7" w:rsidRPr="00201C3D" w:rsidRDefault="00F12B42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sz w:val="22"/>
                <w:szCs w:val="22"/>
              </w:rPr>
              <w:t>Plavisko</w:t>
            </w:r>
            <w:proofErr w:type="spellEnd"/>
            <w:r>
              <w:rPr>
                <w:rFonts w:ascii="Calibri" w:hAnsi="Calibri" w:cs="Calibri"/>
                <w:sz w:val="22"/>
                <w:szCs w:val="22"/>
              </w:rPr>
              <w:t xml:space="preserve"> 390/107, 034 01 Ružomberok</w:t>
            </w:r>
          </w:p>
        </w:tc>
      </w:tr>
      <w:tr w:rsidR="007256E7" w:rsidRPr="00201C3D" w14:paraId="786000C5" w14:textId="77777777" w:rsidTr="007F2DB0">
        <w:trPr>
          <w:trHeight w:val="125"/>
        </w:trPr>
        <w:tc>
          <w:tcPr>
            <w:tcW w:w="14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39A4DB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Právna forma:</w:t>
            </w:r>
          </w:p>
        </w:tc>
        <w:tc>
          <w:tcPr>
            <w:tcW w:w="3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762B18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Spoločnosť s ručením obmedzeným</w:t>
            </w:r>
          </w:p>
        </w:tc>
      </w:tr>
      <w:tr w:rsidR="007256E7" w:rsidRPr="00201C3D" w14:paraId="07E1DDB8" w14:textId="77777777" w:rsidTr="007F2DB0">
        <w:trPr>
          <w:trHeight w:val="143"/>
        </w:trPr>
        <w:tc>
          <w:tcPr>
            <w:tcW w:w="143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60A8998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Dátum vzniku:</w:t>
            </w:r>
          </w:p>
        </w:tc>
        <w:tc>
          <w:tcPr>
            <w:tcW w:w="356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D4D41CB" w14:textId="77777777" w:rsidR="007256E7" w:rsidRPr="00201C3D" w:rsidRDefault="007256E7" w:rsidP="00B15977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 xml:space="preserve">Zápis do obchodného registra: </w:t>
            </w:r>
            <w:r w:rsidR="00B15977">
              <w:rPr>
                <w:rFonts w:ascii="Calibri" w:hAnsi="Calibri" w:cs="Calibri"/>
                <w:sz w:val="22"/>
                <w:szCs w:val="22"/>
              </w:rPr>
              <w:t>29.05.2020</w:t>
            </w:r>
          </w:p>
        </w:tc>
      </w:tr>
      <w:tr w:rsidR="007256E7" w:rsidRPr="00201C3D" w14:paraId="69DD7B59" w14:textId="77777777" w:rsidTr="007F2DB0">
        <w:trPr>
          <w:trHeight w:val="175"/>
        </w:trPr>
        <w:tc>
          <w:tcPr>
            <w:tcW w:w="143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F038E91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Hlavný predmet podnikania:</w:t>
            </w:r>
          </w:p>
        </w:tc>
        <w:tc>
          <w:tcPr>
            <w:tcW w:w="356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814FC1" w14:textId="77777777" w:rsidR="007256E7" w:rsidRPr="00201C3D" w:rsidRDefault="00B1597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Poradenské služby v oblasti podnikania a riadenia</w:t>
            </w:r>
          </w:p>
        </w:tc>
      </w:tr>
      <w:tr w:rsidR="007256E7" w:rsidRPr="00201C3D" w14:paraId="78A53EED" w14:textId="77777777" w:rsidTr="007F2DB0">
        <w:trPr>
          <w:trHeight w:val="194"/>
        </w:trPr>
        <w:tc>
          <w:tcPr>
            <w:tcW w:w="143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0D1F62C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Subjekt verejného záujmu:</w:t>
            </w:r>
          </w:p>
        </w:tc>
        <w:tc>
          <w:tcPr>
            <w:tcW w:w="3562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DDE4F4" w14:textId="77777777" w:rsidR="007256E7" w:rsidRPr="00201C3D" w:rsidRDefault="007256E7" w:rsidP="00C9426B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 w:rsidRPr="00201C3D">
              <w:rPr>
                <w:rFonts w:ascii="Calibri" w:hAnsi="Calibri" w:cs="Calibri"/>
                <w:sz w:val="22"/>
                <w:szCs w:val="22"/>
              </w:rPr>
              <w:t>ZoU</w:t>
            </w:r>
            <w:proofErr w:type="spellEnd"/>
            <w:r w:rsidRPr="00201C3D">
              <w:rPr>
                <w:rFonts w:ascii="Calibri" w:hAnsi="Calibri" w:cs="Calibri"/>
                <w:sz w:val="22"/>
                <w:szCs w:val="22"/>
              </w:rPr>
              <w:t>).</w:t>
            </w:r>
          </w:p>
        </w:tc>
      </w:tr>
      <w:tr w:rsidR="007256E7" w:rsidRPr="00201C3D" w14:paraId="21626D4C" w14:textId="77777777" w:rsidTr="007F2DB0">
        <w:trPr>
          <w:trHeight w:val="194"/>
        </w:trPr>
        <w:tc>
          <w:tcPr>
            <w:tcW w:w="143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66C0594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Účtovné obdobie:</w:t>
            </w:r>
          </w:p>
        </w:tc>
        <w:tc>
          <w:tcPr>
            <w:tcW w:w="356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291EE5CB" w14:textId="620AECF7" w:rsidR="007256E7" w:rsidRPr="00201C3D" w:rsidRDefault="007256E7" w:rsidP="00514579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Kalendárny rok 20</w:t>
            </w:r>
            <w:r w:rsidR="00514579">
              <w:rPr>
                <w:rFonts w:ascii="Calibri" w:hAnsi="Calibri" w:cs="Calibri"/>
                <w:sz w:val="22"/>
                <w:szCs w:val="22"/>
              </w:rPr>
              <w:t>2</w:t>
            </w:r>
            <w:r w:rsidR="002D2AFB">
              <w:rPr>
                <w:rFonts w:ascii="Calibri" w:hAnsi="Calibri" w:cs="Calibri"/>
                <w:sz w:val="22"/>
                <w:szCs w:val="22"/>
              </w:rPr>
              <w:t>1</w:t>
            </w:r>
          </w:p>
        </w:tc>
      </w:tr>
    </w:tbl>
    <w:p w14:paraId="5807BA33" w14:textId="77777777" w:rsidR="007256E7" w:rsidRPr="00201C3D" w:rsidRDefault="007256E7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3B7F1C35" w14:textId="77777777" w:rsidR="007256E7" w:rsidRPr="00201C3D" w:rsidRDefault="007256E7" w:rsidP="007256E7">
      <w:pPr>
        <w:ind w:right="-425"/>
        <w:jc w:val="both"/>
        <w:rPr>
          <w:rFonts w:ascii="Calibri" w:hAnsi="Calibri" w:cs="Calibri"/>
          <w:bCs/>
          <w:sz w:val="22"/>
          <w:szCs w:val="22"/>
          <w:u w:val="single"/>
        </w:rPr>
      </w:pPr>
      <w:r w:rsidRPr="00201C3D">
        <w:rPr>
          <w:rFonts w:ascii="Calibri" w:hAnsi="Calibri" w:cs="Calibri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201C3D">
        <w:rPr>
          <w:rFonts w:ascii="Calibri" w:hAnsi="Calibri" w:cs="Calibri"/>
          <w:bCs/>
          <w:sz w:val="22"/>
          <w:szCs w:val="22"/>
          <w:u w:val="single"/>
        </w:rPr>
        <w:t>ZoU</w:t>
      </w:r>
      <w:proofErr w:type="spellEnd"/>
      <w:r w:rsidRPr="00201C3D">
        <w:rPr>
          <w:rFonts w:ascii="Calibri" w:hAnsi="Calibri" w:cs="Calibri"/>
          <w:bCs/>
          <w:sz w:val="22"/>
          <w:szCs w:val="22"/>
          <w:u w:val="single"/>
        </w:rPr>
        <w:t>)</w:t>
      </w:r>
    </w:p>
    <w:p w14:paraId="1669E364" w14:textId="77777777" w:rsidR="007256E7" w:rsidRPr="00201C3D" w:rsidRDefault="007256E7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410"/>
        <w:gridCol w:w="3260"/>
        <w:gridCol w:w="1276"/>
      </w:tblGrid>
      <w:tr w:rsidR="007256E7" w:rsidRPr="00201C3D" w14:paraId="74B96DC2" w14:textId="77777777" w:rsidTr="0037429B">
        <w:tc>
          <w:tcPr>
            <w:tcW w:w="2622" w:type="dxa"/>
            <w:shd w:val="clear" w:color="auto" w:fill="auto"/>
          </w:tcPr>
          <w:p w14:paraId="77452766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10" w:type="dxa"/>
            <w:shd w:val="clear" w:color="auto" w:fill="auto"/>
          </w:tcPr>
          <w:p w14:paraId="33057D79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74AB69E3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F0A2EFC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Áno/Nie</w:t>
            </w:r>
          </w:p>
        </w:tc>
      </w:tr>
      <w:tr w:rsidR="002D2AFB" w:rsidRPr="00201C3D" w14:paraId="67AAED8E" w14:textId="77777777" w:rsidTr="00F12B42">
        <w:trPr>
          <w:trHeight w:val="636"/>
        </w:trPr>
        <w:tc>
          <w:tcPr>
            <w:tcW w:w="2622" w:type="dxa"/>
            <w:shd w:val="clear" w:color="auto" w:fill="auto"/>
          </w:tcPr>
          <w:p w14:paraId="08B4A131" w14:textId="77777777" w:rsidR="002D2AFB" w:rsidRPr="00201C3D" w:rsidRDefault="002D2AFB" w:rsidP="002D2AFB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 xml:space="preserve">Netto aktíva celkom </w:t>
            </w:r>
          </w:p>
          <w:p w14:paraId="14989611" w14:textId="77777777" w:rsidR="002D2AFB" w:rsidRPr="00201C3D" w:rsidRDefault="002D2AFB" w:rsidP="002D2AFB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>od 350.000 do 4.000.000</w:t>
            </w:r>
          </w:p>
        </w:tc>
        <w:tc>
          <w:tcPr>
            <w:tcW w:w="2410" w:type="dxa"/>
            <w:shd w:val="clear" w:color="auto" w:fill="auto"/>
          </w:tcPr>
          <w:p w14:paraId="3CC1C5AB" w14:textId="76430A35" w:rsidR="002D2AFB" w:rsidRPr="00201C3D" w:rsidRDefault="002D2AFB" w:rsidP="002D2AF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53.509</w:t>
            </w:r>
          </w:p>
        </w:tc>
        <w:tc>
          <w:tcPr>
            <w:tcW w:w="3260" w:type="dxa"/>
            <w:shd w:val="clear" w:color="auto" w:fill="auto"/>
          </w:tcPr>
          <w:p w14:paraId="70C91380" w14:textId="16D79AF5" w:rsidR="002D2AFB" w:rsidRPr="00201C3D" w:rsidRDefault="002D2AFB" w:rsidP="002D2AF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57.748</w:t>
            </w:r>
          </w:p>
        </w:tc>
        <w:tc>
          <w:tcPr>
            <w:tcW w:w="1276" w:type="dxa"/>
            <w:shd w:val="clear" w:color="auto" w:fill="auto"/>
          </w:tcPr>
          <w:p w14:paraId="6CFE024B" w14:textId="77777777" w:rsidR="002D2AFB" w:rsidRPr="00201C3D" w:rsidRDefault="002D2AFB" w:rsidP="002D2AF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mikro</w:t>
            </w:r>
            <w:proofErr w:type="spellEnd"/>
          </w:p>
        </w:tc>
      </w:tr>
      <w:tr w:rsidR="002D2AFB" w:rsidRPr="00201C3D" w14:paraId="274B4663" w14:textId="77777777" w:rsidTr="0037429B">
        <w:tc>
          <w:tcPr>
            <w:tcW w:w="2622" w:type="dxa"/>
            <w:shd w:val="clear" w:color="auto" w:fill="auto"/>
          </w:tcPr>
          <w:p w14:paraId="23685999" w14:textId="77777777" w:rsidR="002D2AFB" w:rsidRPr="00201C3D" w:rsidRDefault="002D2AFB" w:rsidP="002D2AFB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>Čistý obrat celkom</w:t>
            </w:r>
          </w:p>
          <w:p w14:paraId="75420378" w14:textId="77777777" w:rsidR="002D2AFB" w:rsidRPr="00201C3D" w:rsidRDefault="002D2AFB" w:rsidP="002D2AFB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>Od 700.000 d</w:t>
            </w: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>o 8.000.000</w:t>
            </w:r>
          </w:p>
        </w:tc>
        <w:tc>
          <w:tcPr>
            <w:tcW w:w="2410" w:type="dxa"/>
            <w:shd w:val="clear" w:color="auto" w:fill="auto"/>
          </w:tcPr>
          <w:p w14:paraId="008BF7FA" w14:textId="3DDFCD88" w:rsidR="002D2AFB" w:rsidRPr="00201C3D" w:rsidRDefault="002D2AFB" w:rsidP="002D2AF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8.748</w:t>
            </w:r>
          </w:p>
        </w:tc>
        <w:tc>
          <w:tcPr>
            <w:tcW w:w="3260" w:type="dxa"/>
            <w:shd w:val="clear" w:color="auto" w:fill="auto"/>
          </w:tcPr>
          <w:p w14:paraId="14B4DC28" w14:textId="56BCAA57" w:rsidR="002D2AFB" w:rsidRPr="00201C3D" w:rsidRDefault="002D2AFB" w:rsidP="002D2AF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50.180</w:t>
            </w:r>
          </w:p>
        </w:tc>
        <w:tc>
          <w:tcPr>
            <w:tcW w:w="1276" w:type="dxa"/>
            <w:shd w:val="clear" w:color="auto" w:fill="auto"/>
          </w:tcPr>
          <w:p w14:paraId="796EB60F" w14:textId="77777777" w:rsidR="002D2AFB" w:rsidRPr="00201C3D" w:rsidRDefault="002D2AFB" w:rsidP="002D2AF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mikro</w:t>
            </w:r>
            <w:proofErr w:type="spellEnd"/>
          </w:p>
        </w:tc>
      </w:tr>
      <w:tr w:rsidR="002D2AFB" w:rsidRPr="00201C3D" w14:paraId="1DF83208" w14:textId="77777777" w:rsidTr="0037429B">
        <w:tc>
          <w:tcPr>
            <w:tcW w:w="2622" w:type="dxa"/>
            <w:shd w:val="clear" w:color="auto" w:fill="auto"/>
          </w:tcPr>
          <w:p w14:paraId="0DD8199C" w14:textId="77777777" w:rsidR="002D2AFB" w:rsidRPr="00201C3D" w:rsidRDefault="002D2AFB" w:rsidP="002D2AFB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>Počet zamestnancov</w:t>
            </w:r>
          </w:p>
          <w:p w14:paraId="365B40C0" w14:textId="77777777" w:rsidR="002D2AFB" w:rsidRPr="00201C3D" w:rsidRDefault="002D2AFB" w:rsidP="002D2AFB">
            <w:pPr>
              <w:jc w:val="both"/>
              <w:rPr>
                <w:rFonts w:ascii="Calibri" w:hAnsi="Calibri" w:cs="Calibri"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Cs/>
                <w:sz w:val="22"/>
                <w:szCs w:val="22"/>
              </w:rPr>
              <w:t xml:space="preserve">Od 10 do 50 </w:t>
            </w:r>
          </w:p>
        </w:tc>
        <w:tc>
          <w:tcPr>
            <w:tcW w:w="2410" w:type="dxa"/>
            <w:shd w:val="clear" w:color="auto" w:fill="auto"/>
          </w:tcPr>
          <w:p w14:paraId="65CFDFBD" w14:textId="3A24A345" w:rsidR="002D2AFB" w:rsidRPr="00201C3D" w:rsidRDefault="002D2AFB" w:rsidP="002D2AF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72C73544" w14:textId="33FC5F46" w:rsidR="002D2AFB" w:rsidRPr="00201C3D" w:rsidRDefault="002D2AFB" w:rsidP="002D2AF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5F536936" w14:textId="77777777" w:rsidR="002D2AFB" w:rsidRPr="00201C3D" w:rsidRDefault="002D2AFB" w:rsidP="002D2AF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mikro</w:t>
            </w:r>
            <w:proofErr w:type="spellEnd"/>
          </w:p>
        </w:tc>
      </w:tr>
    </w:tbl>
    <w:p w14:paraId="55A42895" w14:textId="77777777" w:rsidR="007256E7" w:rsidRPr="00201C3D" w:rsidRDefault="007256E7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15B5C781" w14:textId="77777777" w:rsidR="0037429B" w:rsidRDefault="007256E7" w:rsidP="007256E7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  <w:u w:val="single"/>
        </w:rPr>
        <w:t>Komentár:</w:t>
      </w:r>
      <w:r w:rsidRPr="00201C3D">
        <w:rPr>
          <w:rFonts w:ascii="Calibri" w:hAnsi="Calibri" w:cs="Calibri"/>
          <w:sz w:val="22"/>
          <w:szCs w:val="22"/>
        </w:rPr>
        <w:t xml:space="preserve"> UJ </w:t>
      </w:r>
      <w:r w:rsidR="00994074">
        <w:rPr>
          <w:rFonts w:ascii="Calibri" w:hAnsi="Calibri" w:cs="Calibri"/>
          <w:sz w:val="22"/>
          <w:szCs w:val="22"/>
        </w:rPr>
        <w:t xml:space="preserve">patrí do skupiny </w:t>
      </w:r>
      <w:proofErr w:type="spellStart"/>
      <w:r w:rsidR="00994074">
        <w:rPr>
          <w:rFonts w:ascii="Calibri" w:hAnsi="Calibri" w:cs="Calibri"/>
          <w:sz w:val="22"/>
          <w:szCs w:val="22"/>
        </w:rPr>
        <w:t>mikro</w:t>
      </w:r>
      <w:proofErr w:type="spellEnd"/>
      <w:r w:rsidR="00994074">
        <w:rPr>
          <w:rFonts w:ascii="Calibri" w:hAnsi="Calibri" w:cs="Calibri"/>
          <w:sz w:val="22"/>
          <w:szCs w:val="22"/>
        </w:rPr>
        <w:t xml:space="preserve"> účtovnej jednotky</w:t>
      </w:r>
      <w:r w:rsidR="0037429B">
        <w:rPr>
          <w:rFonts w:ascii="Calibri" w:hAnsi="Calibri" w:cs="Calibri"/>
          <w:b/>
          <w:sz w:val="22"/>
          <w:szCs w:val="22"/>
        </w:rPr>
        <w:t>.</w:t>
      </w:r>
    </w:p>
    <w:p w14:paraId="79B35E80" w14:textId="77777777" w:rsidR="0037429B" w:rsidRDefault="0037429B" w:rsidP="007256E7">
      <w:pPr>
        <w:jc w:val="both"/>
        <w:rPr>
          <w:rFonts w:ascii="Calibri" w:hAnsi="Calibri" w:cs="Calibri"/>
          <w:b/>
          <w:sz w:val="22"/>
          <w:szCs w:val="22"/>
        </w:rPr>
      </w:pPr>
    </w:p>
    <w:p w14:paraId="713D4F01" w14:textId="77777777" w:rsidR="00F7025D" w:rsidRPr="00201C3D" w:rsidRDefault="00F7025D" w:rsidP="007256E7">
      <w:pPr>
        <w:rPr>
          <w:rFonts w:ascii="Calibri" w:hAnsi="Calibri" w:cs="Calibri"/>
          <w:bCs/>
          <w:sz w:val="22"/>
          <w:szCs w:val="22"/>
        </w:rPr>
      </w:pPr>
    </w:p>
    <w:p w14:paraId="7FEC6274" w14:textId="5306B56E" w:rsidR="007256E7" w:rsidRDefault="007256E7" w:rsidP="002D2AFB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2) </w:t>
      </w:r>
      <w:r w:rsidRPr="00201C3D">
        <w:rPr>
          <w:rFonts w:ascii="Calibri" w:hAnsi="Calibri" w:cs="Calibri"/>
          <w:b/>
          <w:sz w:val="22"/>
          <w:szCs w:val="22"/>
        </w:rPr>
        <w:t>Dátum schválenia účtovnej závierky</w:t>
      </w:r>
      <w:r w:rsidRPr="00201C3D">
        <w:rPr>
          <w:rFonts w:ascii="Calibri" w:hAnsi="Calibri" w:cs="Calibri"/>
          <w:sz w:val="22"/>
          <w:szCs w:val="22"/>
        </w:rPr>
        <w:t xml:space="preserve"> za bezprostredne predchádzajúce účtovné obdobie prísl</w:t>
      </w:r>
      <w:r w:rsidR="00F7025D" w:rsidRPr="00201C3D">
        <w:rPr>
          <w:rFonts w:ascii="Calibri" w:hAnsi="Calibri" w:cs="Calibri"/>
          <w:sz w:val="22"/>
          <w:szCs w:val="22"/>
        </w:rPr>
        <w:t xml:space="preserve">ušným orgánom účtovnej jednotky </w:t>
      </w:r>
      <w:r w:rsidR="00B15977">
        <w:rPr>
          <w:rFonts w:ascii="Calibri" w:hAnsi="Calibri" w:cs="Calibri"/>
          <w:sz w:val="22"/>
          <w:szCs w:val="22"/>
        </w:rPr>
        <w:t xml:space="preserve"> </w:t>
      </w:r>
      <w:r w:rsidR="002D2AFB">
        <w:rPr>
          <w:rFonts w:ascii="Calibri" w:hAnsi="Calibri" w:cs="Calibri"/>
          <w:b/>
          <w:sz w:val="22"/>
          <w:szCs w:val="22"/>
        </w:rPr>
        <w:t>bolo 12.02.2021</w:t>
      </w:r>
    </w:p>
    <w:p w14:paraId="436B1DFE" w14:textId="77777777" w:rsidR="002D2AFB" w:rsidRPr="00201C3D" w:rsidRDefault="002D2AFB" w:rsidP="002D2AFB">
      <w:pPr>
        <w:jc w:val="both"/>
        <w:rPr>
          <w:rFonts w:ascii="Calibri" w:hAnsi="Calibri" w:cs="Calibri"/>
          <w:sz w:val="22"/>
          <w:szCs w:val="22"/>
        </w:rPr>
      </w:pPr>
    </w:p>
    <w:p w14:paraId="2A89FD78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3) </w:t>
      </w:r>
      <w:r w:rsidRPr="00201C3D">
        <w:rPr>
          <w:rFonts w:ascii="Calibri" w:hAnsi="Calibri" w:cs="Calibri"/>
          <w:b/>
          <w:sz w:val="22"/>
          <w:szCs w:val="22"/>
        </w:rPr>
        <w:t>Právny dôvod</w:t>
      </w:r>
      <w:r w:rsidRPr="00201C3D">
        <w:rPr>
          <w:rFonts w:ascii="Calibri" w:hAnsi="Calibri" w:cs="Calibri"/>
          <w:sz w:val="22"/>
          <w:szCs w:val="22"/>
        </w:rPr>
        <w:t xml:space="preserve"> na zostavenie účtovnej závierky:</w:t>
      </w:r>
      <w:r w:rsidR="00FA1BC9" w:rsidRPr="00201C3D">
        <w:rPr>
          <w:rFonts w:ascii="Calibri" w:hAnsi="Calibri" w:cs="Calibri"/>
          <w:sz w:val="22"/>
          <w:szCs w:val="22"/>
        </w:rPr>
        <w:t xml:space="preserve"> </w:t>
      </w:r>
      <w:r w:rsidR="00FA1BC9" w:rsidRPr="00201C3D">
        <w:rPr>
          <w:rFonts w:ascii="Calibri" w:hAnsi="Calibri" w:cs="Calibri"/>
          <w:b/>
          <w:i/>
          <w:sz w:val="22"/>
          <w:szCs w:val="22"/>
        </w:rPr>
        <w:t>Riadna účtovná závierka k poslednému dňu účtovného obdobia.</w:t>
      </w:r>
      <w:r w:rsidR="00FA1BC9" w:rsidRPr="00201C3D">
        <w:rPr>
          <w:rFonts w:ascii="Calibri" w:hAnsi="Calibri" w:cs="Calibri"/>
          <w:b/>
          <w:sz w:val="22"/>
          <w:szCs w:val="22"/>
        </w:rPr>
        <w:t xml:space="preserve"> </w:t>
      </w:r>
    </w:p>
    <w:p w14:paraId="0ACDABDB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0F469A12" w14:textId="77777777" w:rsidR="007256E7" w:rsidRPr="00201C3D" w:rsidRDefault="007256E7" w:rsidP="007256E7">
      <w:pPr>
        <w:jc w:val="both"/>
        <w:rPr>
          <w:rFonts w:ascii="Calibri" w:hAnsi="Calibri" w:cs="Calibri"/>
          <w:bCs/>
          <w:sz w:val="22"/>
          <w:szCs w:val="22"/>
        </w:rPr>
      </w:pPr>
      <w:r w:rsidRPr="00201C3D">
        <w:rPr>
          <w:rFonts w:ascii="Calibri" w:hAnsi="Calibri" w:cs="Calibri"/>
          <w:bCs/>
          <w:sz w:val="22"/>
          <w:szCs w:val="22"/>
        </w:rPr>
        <w:t xml:space="preserve">4) </w:t>
      </w:r>
      <w:r w:rsidRPr="00201C3D">
        <w:rPr>
          <w:rFonts w:ascii="Calibri" w:hAnsi="Calibri" w:cs="Calibri"/>
          <w:bCs/>
          <w:sz w:val="22"/>
          <w:szCs w:val="22"/>
          <w:u w:val="single"/>
        </w:rPr>
        <w:t>Údaje o skupine</w:t>
      </w:r>
      <w:r w:rsidRPr="00201C3D">
        <w:rPr>
          <w:rFonts w:ascii="Calibri" w:hAnsi="Calibri" w:cs="Calibri"/>
          <w:bCs/>
          <w:sz w:val="22"/>
          <w:szCs w:val="22"/>
        </w:rPr>
        <w:t xml:space="preserve"> účtovných jednotiek v súvislosti </w:t>
      </w:r>
      <w:r w:rsidRPr="00201C3D">
        <w:rPr>
          <w:rFonts w:ascii="Calibri" w:hAnsi="Calibri" w:cs="Calibri"/>
          <w:b/>
          <w:bCs/>
          <w:sz w:val="22"/>
          <w:szCs w:val="22"/>
        </w:rPr>
        <w:t>s konsolidáciou</w:t>
      </w:r>
      <w:r w:rsidRPr="00201C3D">
        <w:rPr>
          <w:rFonts w:ascii="Calibri" w:hAnsi="Calibri" w:cs="Calibri"/>
          <w:bCs/>
          <w:sz w:val="22"/>
          <w:szCs w:val="22"/>
        </w:rPr>
        <w:t>:</w:t>
      </w:r>
    </w:p>
    <w:p w14:paraId="22917025" w14:textId="77777777" w:rsidR="00FA1BC9" w:rsidRPr="00201C3D" w:rsidRDefault="00FA1BC9" w:rsidP="007256E7">
      <w:pPr>
        <w:jc w:val="both"/>
        <w:rPr>
          <w:rFonts w:ascii="Calibri" w:hAnsi="Calibri" w:cs="Calibri"/>
          <w:bCs/>
          <w:sz w:val="22"/>
          <w:szCs w:val="22"/>
        </w:rPr>
      </w:pPr>
    </w:p>
    <w:p w14:paraId="4087F97B" w14:textId="77777777" w:rsidR="00FA1BC9" w:rsidRDefault="00FA1BC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  <w:r w:rsidRPr="00201C3D">
        <w:rPr>
          <w:rFonts w:ascii="Calibri" w:hAnsi="Calibri" w:cs="Calibri"/>
          <w:bCs/>
          <w:sz w:val="22"/>
          <w:szCs w:val="22"/>
        </w:rPr>
        <w:t xml:space="preserve">    </w:t>
      </w:r>
      <w:r w:rsidRPr="00201C3D">
        <w:rPr>
          <w:rFonts w:ascii="Calibri" w:hAnsi="Calibri" w:cs="Calibri"/>
          <w:b/>
          <w:bCs/>
          <w:i/>
          <w:sz w:val="22"/>
          <w:szCs w:val="22"/>
        </w:rPr>
        <w:t>Účtovná jednotka nie je súčasťou konsolidovaného celku</w:t>
      </w:r>
      <w:r w:rsidRPr="00201C3D">
        <w:rPr>
          <w:rFonts w:ascii="Calibri" w:hAnsi="Calibri" w:cs="Calibri"/>
          <w:b/>
          <w:bCs/>
          <w:sz w:val="22"/>
          <w:szCs w:val="22"/>
        </w:rPr>
        <w:t>.</w:t>
      </w:r>
    </w:p>
    <w:p w14:paraId="3B7ACCCF" w14:textId="77777777" w:rsidR="00B15977" w:rsidRDefault="00B15977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  <w:r>
        <w:rPr>
          <w:rFonts w:ascii="Calibri" w:hAnsi="Calibri" w:cs="Calibri"/>
          <w:b/>
          <w:bCs/>
          <w:sz w:val="22"/>
          <w:szCs w:val="22"/>
        </w:rPr>
        <w:t xml:space="preserve">   Účtovná jednotka patrí do skupiny spoločnosti ER Co. </w:t>
      </w:r>
      <w:proofErr w:type="spellStart"/>
      <w:r>
        <w:rPr>
          <w:rFonts w:ascii="Calibri" w:hAnsi="Calibri" w:cs="Calibri"/>
          <w:b/>
          <w:bCs/>
          <w:sz w:val="22"/>
          <w:szCs w:val="22"/>
        </w:rPr>
        <w:t>a.s</w:t>
      </w:r>
      <w:proofErr w:type="spellEnd"/>
      <w:r>
        <w:rPr>
          <w:rFonts w:ascii="Calibri" w:hAnsi="Calibri" w:cs="Calibri"/>
          <w:b/>
          <w:bCs/>
          <w:sz w:val="22"/>
          <w:szCs w:val="22"/>
        </w:rPr>
        <w:t xml:space="preserve">. </w:t>
      </w:r>
    </w:p>
    <w:p w14:paraId="710FF4F7" w14:textId="77777777" w:rsidR="00C61E59" w:rsidRDefault="00C61E5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0C35AAC9" w14:textId="77777777" w:rsidR="00C61E59" w:rsidRDefault="00C61E5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01E588A9" w14:textId="77777777" w:rsidR="00C61E59" w:rsidRDefault="00C61E5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5DB8723E" w14:textId="77777777" w:rsidR="00C61E59" w:rsidRDefault="00C61E5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08038CDF" w14:textId="77777777" w:rsidR="00C61E59" w:rsidRDefault="00C61E59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0B3FF10D" w14:textId="77777777" w:rsidR="00994074" w:rsidRDefault="00994074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2F0F2F61" w14:textId="77777777" w:rsidR="00994074" w:rsidRPr="00201C3D" w:rsidRDefault="00994074" w:rsidP="007256E7">
      <w:pPr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749963CB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</w:p>
    <w:p w14:paraId="3B964E7E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5) </w:t>
      </w:r>
      <w:r w:rsidRPr="00201C3D">
        <w:rPr>
          <w:rFonts w:ascii="Calibri" w:hAnsi="Calibri" w:cs="Calibri"/>
          <w:sz w:val="22"/>
          <w:szCs w:val="22"/>
          <w:u w:val="single"/>
        </w:rPr>
        <w:t>Priemerný prepočítaný počet zamestnancov účtovnej jednotky</w:t>
      </w:r>
      <w:r w:rsidRPr="00201C3D">
        <w:rPr>
          <w:rFonts w:ascii="Calibri" w:hAnsi="Calibri" w:cs="Calibri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15"/>
        <w:gridCol w:w="2500"/>
        <w:gridCol w:w="2346"/>
      </w:tblGrid>
      <w:tr w:rsidR="007256E7" w:rsidRPr="00201C3D" w14:paraId="5CDDD0C1" w14:textId="77777777" w:rsidTr="005D4C95">
        <w:trPr>
          <w:trHeight w:val="537"/>
        </w:trPr>
        <w:tc>
          <w:tcPr>
            <w:tcW w:w="2492" w:type="pct"/>
            <w:vAlign w:val="center"/>
          </w:tcPr>
          <w:p w14:paraId="104E1969" w14:textId="77777777" w:rsidR="007256E7" w:rsidRPr="00201C3D" w:rsidRDefault="007256E7" w:rsidP="005D4C95">
            <w:pPr>
              <w:ind w:right="459"/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F317842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47DF4EC6" w14:textId="77777777" w:rsidR="007256E7" w:rsidRPr="00201C3D" w:rsidRDefault="007256E7" w:rsidP="005D4C95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256E7" w:rsidRPr="00201C3D" w14:paraId="39A5524A" w14:textId="77777777" w:rsidTr="005D4C95">
        <w:trPr>
          <w:trHeight w:val="163"/>
        </w:trPr>
        <w:tc>
          <w:tcPr>
            <w:tcW w:w="2492" w:type="pct"/>
            <w:vAlign w:val="bottom"/>
          </w:tcPr>
          <w:p w14:paraId="449E5940" w14:textId="77777777" w:rsidR="007256E7" w:rsidRPr="00201C3D" w:rsidRDefault="007256E7" w:rsidP="005D4C95">
            <w:p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09D2BDA0" w14:textId="77777777" w:rsidR="007256E7" w:rsidRPr="00201C3D" w:rsidRDefault="00F12B42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4C160A3" w14:textId="77777777" w:rsidR="007256E7" w:rsidRPr="00201C3D" w:rsidRDefault="00F12B42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</w:tbl>
    <w:p w14:paraId="1652AB24" w14:textId="77777777" w:rsidR="007256E7" w:rsidRPr="00201C3D" w:rsidRDefault="007256E7" w:rsidP="007256E7">
      <w:pPr>
        <w:ind w:left="928" w:right="-468"/>
        <w:jc w:val="both"/>
        <w:rPr>
          <w:rFonts w:ascii="Calibri" w:hAnsi="Calibri" w:cs="Calibri"/>
          <w:sz w:val="22"/>
          <w:szCs w:val="22"/>
        </w:rPr>
      </w:pPr>
    </w:p>
    <w:p w14:paraId="7C7C37C6" w14:textId="77777777" w:rsidR="00A541AC" w:rsidRPr="00201C3D" w:rsidRDefault="00A541AC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4474B3DF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  <w:r w:rsidRPr="00201C3D">
        <w:rPr>
          <w:rFonts w:ascii="Calibri" w:hAnsi="Calibri" w:cs="Calibri"/>
          <w:b/>
          <w:bCs/>
          <w:sz w:val="22"/>
          <w:szCs w:val="22"/>
        </w:rPr>
        <w:t>Článok II – INFORMÁCIE O ORGÁNOCH SPOLOČNOSTI</w:t>
      </w:r>
    </w:p>
    <w:p w14:paraId="4C253F1D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bCs/>
          <w:sz w:val="22"/>
          <w:szCs w:val="22"/>
        </w:rPr>
      </w:pPr>
    </w:p>
    <w:p w14:paraId="4BF311DA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bCs/>
          <w:sz w:val="22"/>
          <w:szCs w:val="22"/>
        </w:rPr>
      </w:pPr>
      <w:r w:rsidRPr="00201C3D">
        <w:rPr>
          <w:rFonts w:ascii="Calibri" w:hAnsi="Calibri" w:cs="Calibri"/>
          <w:b/>
          <w:bCs/>
          <w:sz w:val="22"/>
          <w:szCs w:val="22"/>
          <w:u w:val="single"/>
        </w:rPr>
        <w:t>Informácie o orgánoch účtovnej jednotky</w:t>
      </w:r>
      <w:r w:rsidRPr="00201C3D">
        <w:rPr>
          <w:rFonts w:ascii="Calibri" w:hAnsi="Calibri" w:cs="Calibri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226"/>
        <w:gridCol w:w="1701"/>
        <w:gridCol w:w="1701"/>
      </w:tblGrid>
      <w:tr w:rsidR="007256E7" w:rsidRPr="00201C3D" w14:paraId="13DAD7BC" w14:textId="77777777" w:rsidTr="005D4C95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700BBA0" w14:textId="77777777" w:rsidR="007256E7" w:rsidRPr="00201C3D" w:rsidRDefault="007256E7" w:rsidP="005D4C95">
            <w:pPr>
              <w:pStyle w:val="TopHeader"/>
              <w:rPr>
                <w:rFonts w:ascii="Calibri" w:hAnsi="Calibri" w:cs="Calibri"/>
              </w:rPr>
            </w:pPr>
            <w:r w:rsidRPr="00201C3D">
              <w:rPr>
                <w:rFonts w:ascii="Calibri" w:hAnsi="Calibri" w:cs="Calibri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22AC464" w14:textId="77777777" w:rsidR="007256E7" w:rsidRPr="00201C3D" w:rsidRDefault="007256E7" w:rsidP="005D4C95">
            <w:pPr>
              <w:pStyle w:val="TopHeader"/>
              <w:rPr>
                <w:rFonts w:ascii="Calibri" w:hAnsi="Calibri" w:cs="Calibri"/>
              </w:rPr>
            </w:pPr>
            <w:r w:rsidRPr="00201C3D">
              <w:rPr>
                <w:rFonts w:ascii="Calibri" w:hAnsi="Calibri" w:cs="Calibri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3DBCECF2" w14:textId="77777777" w:rsidR="007256E7" w:rsidRPr="00201C3D" w:rsidRDefault="007256E7" w:rsidP="005D4C95">
            <w:pPr>
              <w:pStyle w:val="TopHeader"/>
              <w:rPr>
                <w:rFonts w:ascii="Calibri" w:hAnsi="Calibri" w:cs="Calibri"/>
              </w:rPr>
            </w:pPr>
            <w:r w:rsidRPr="00201C3D">
              <w:rPr>
                <w:rFonts w:ascii="Calibri" w:hAnsi="Calibri" w:cs="Calibri"/>
              </w:rPr>
              <w:t>Bezprostredne predchádzajúce účtovné obdobie</w:t>
            </w:r>
          </w:p>
        </w:tc>
      </w:tr>
      <w:tr w:rsidR="00A541AC" w:rsidRPr="00201C3D" w14:paraId="55CA338D" w14:textId="77777777" w:rsidTr="005D4C95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D930D48" w14:textId="77777777" w:rsidR="00A541AC" w:rsidRPr="00201C3D" w:rsidRDefault="00A541AC" w:rsidP="00A541AC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D714FA9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F09CB55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541AC" w:rsidRPr="00201C3D" w14:paraId="1781B1A8" w14:textId="77777777" w:rsidTr="005D4C95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928807D" w14:textId="77777777" w:rsidR="00A541AC" w:rsidRPr="00201C3D" w:rsidRDefault="00A541AC" w:rsidP="00A541AC">
            <w:pPr>
              <w:numPr>
                <w:ilvl w:val="0"/>
                <w:numId w:val="14"/>
              </w:numPr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31D61434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7CD1CBBB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541AC" w:rsidRPr="00201C3D" w14:paraId="4D68E989" w14:textId="77777777" w:rsidTr="005D4C95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5894316" w14:textId="77777777" w:rsidR="00A541AC" w:rsidRPr="00201C3D" w:rsidRDefault="00A541AC" w:rsidP="00A541AC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DDF80A7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62576274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541AC" w:rsidRPr="00201C3D" w14:paraId="07DE9101" w14:textId="77777777" w:rsidTr="005D4C95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D40E1A" w14:textId="77777777" w:rsidR="00A541AC" w:rsidRPr="00201C3D" w:rsidRDefault="00A541AC" w:rsidP="00A541AC">
            <w:pPr>
              <w:numPr>
                <w:ilvl w:val="0"/>
                <w:numId w:val="14"/>
              </w:numPr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7E2DD368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3F14466D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541AC" w:rsidRPr="00201C3D" w14:paraId="381F4B62" w14:textId="77777777" w:rsidTr="005D4C95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06D78D5" w14:textId="77777777" w:rsidR="00A541AC" w:rsidRPr="00201C3D" w:rsidRDefault="00A541AC" w:rsidP="00A541AC">
            <w:pPr>
              <w:rPr>
                <w:rFonts w:ascii="Calibri" w:hAnsi="Calibri" w:cs="Calibri"/>
                <w:b/>
                <w:sz w:val="22"/>
                <w:szCs w:val="22"/>
              </w:rPr>
            </w:pPr>
            <w:r w:rsidRPr="00201C3D">
              <w:rPr>
                <w:rFonts w:ascii="Calibri" w:hAnsi="Calibri" w:cs="Calibri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02C12FF7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4859CD21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  <w:tr w:rsidR="00A541AC" w:rsidRPr="00201C3D" w14:paraId="7C286269" w14:textId="77777777" w:rsidTr="005D4C95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39BB868" w14:textId="77777777" w:rsidR="00A541AC" w:rsidRPr="00201C3D" w:rsidRDefault="00A541AC" w:rsidP="00A541AC">
            <w:pPr>
              <w:numPr>
                <w:ilvl w:val="0"/>
                <w:numId w:val="14"/>
              </w:numPr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27FE4466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6092D5FE" w14:textId="77777777" w:rsidR="00A541AC" w:rsidRPr="00201C3D" w:rsidRDefault="00A541AC" w:rsidP="00A541AC">
            <w:pPr>
              <w:jc w:val="center"/>
              <w:rPr>
                <w:rFonts w:ascii="Calibri" w:hAnsi="Calibri" w:cs="Calibri"/>
                <w:sz w:val="22"/>
                <w:szCs w:val="22"/>
              </w:rPr>
            </w:pPr>
            <w:r w:rsidRPr="00201C3D">
              <w:rPr>
                <w:rFonts w:ascii="Calibri" w:hAnsi="Calibri" w:cs="Calibri"/>
                <w:sz w:val="22"/>
                <w:szCs w:val="22"/>
              </w:rPr>
              <w:t>0</w:t>
            </w:r>
          </w:p>
        </w:tc>
      </w:tr>
    </w:tbl>
    <w:p w14:paraId="345460FD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bCs/>
          <w:sz w:val="22"/>
          <w:szCs w:val="22"/>
        </w:rPr>
      </w:pPr>
    </w:p>
    <w:p w14:paraId="241993B7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sz w:val="22"/>
          <w:szCs w:val="22"/>
        </w:rPr>
      </w:pPr>
    </w:p>
    <w:p w14:paraId="0444AA1A" w14:textId="77777777" w:rsidR="007256E7" w:rsidRPr="00201C3D" w:rsidRDefault="007256E7" w:rsidP="007256E7">
      <w:pPr>
        <w:ind w:right="-141"/>
        <w:jc w:val="center"/>
        <w:rPr>
          <w:rFonts w:ascii="Calibri" w:hAnsi="Calibri" w:cs="Calibri"/>
          <w:b/>
          <w:bCs/>
          <w:sz w:val="22"/>
          <w:szCs w:val="22"/>
          <w:u w:val="single"/>
        </w:rPr>
      </w:pPr>
      <w:r w:rsidRPr="00201C3D">
        <w:rPr>
          <w:rFonts w:ascii="Calibri" w:hAnsi="Calibri" w:cs="Calibri"/>
          <w:b/>
          <w:bCs/>
          <w:sz w:val="22"/>
          <w:szCs w:val="22"/>
          <w:u w:val="single"/>
        </w:rPr>
        <w:t>Článok III – INFORMÁCIE O PRIJATÝCH POSTUPOCH</w:t>
      </w:r>
    </w:p>
    <w:p w14:paraId="593E5A05" w14:textId="77777777" w:rsidR="007256E7" w:rsidRPr="00201C3D" w:rsidRDefault="007256E7" w:rsidP="007256E7">
      <w:pPr>
        <w:ind w:right="-141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481062F5" w14:textId="77777777" w:rsidR="007256E7" w:rsidRPr="00201C3D" w:rsidRDefault="007256E7" w:rsidP="00A541AC">
      <w:pPr>
        <w:ind w:right="-141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1) </w:t>
      </w:r>
      <w:r w:rsidR="00A541AC" w:rsidRPr="00201C3D">
        <w:rPr>
          <w:rFonts w:ascii="Calibri" w:hAnsi="Calibri" w:cs="Calibri"/>
          <w:sz w:val="22"/>
          <w:szCs w:val="22"/>
        </w:rPr>
        <w:t xml:space="preserve">UJ bude naďalej nepretržite pokračovať vo svojej činnosti. </w:t>
      </w:r>
    </w:p>
    <w:p w14:paraId="37B1357C" w14:textId="77777777" w:rsidR="007256E7" w:rsidRPr="00201C3D" w:rsidRDefault="007256E7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245D9FC7" w14:textId="11289616" w:rsidR="007256E7" w:rsidRPr="00201C3D" w:rsidRDefault="007256E7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2) </w:t>
      </w:r>
      <w:r w:rsidR="00A541AC" w:rsidRPr="00201C3D">
        <w:rPr>
          <w:rFonts w:ascii="Calibri" w:hAnsi="Calibri" w:cs="Calibri"/>
          <w:sz w:val="22"/>
          <w:szCs w:val="22"/>
        </w:rPr>
        <w:t>UJ v roku 20</w:t>
      </w:r>
      <w:r w:rsidR="00994074">
        <w:rPr>
          <w:rFonts w:ascii="Calibri" w:hAnsi="Calibri" w:cs="Calibri"/>
          <w:sz w:val="22"/>
          <w:szCs w:val="22"/>
        </w:rPr>
        <w:t>2</w:t>
      </w:r>
      <w:r w:rsidR="008F0FB2">
        <w:rPr>
          <w:rFonts w:ascii="Calibri" w:hAnsi="Calibri" w:cs="Calibri"/>
          <w:sz w:val="22"/>
          <w:szCs w:val="22"/>
        </w:rPr>
        <w:t>1</w:t>
      </w:r>
      <w:r w:rsidR="00C61E59">
        <w:rPr>
          <w:rFonts w:ascii="Calibri" w:hAnsi="Calibri" w:cs="Calibri"/>
          <w:sz w:val="22"/>
          <w:szCs w:val="22"/>
        </w:rPr>
        <w:t xml:space="preserve"> </w:t>
      </w:r>
      <w:r w:rsidR="00FB249A">
        <w:rPr>
          <w:rFonts w:ascii="Calibri" w:hAnsi="Calibri" w:cs="Calibri"/>
          <w:sz w:val="22"/>
          <w:szCs w:val="22"/>
        </w:rPr>
        <w:t xml:space="preserve">nemenila postupy účtovania. </w:t>
      </w:r>
    </w:p>
    <w:p w14:paraId="36C764F1" w14:textId="77777777" w:rsidR="007256E7" w:rsidRPr="00201C3D" w:rsidRDefault="007256E7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1A784E9D" w14:textId="77777777" w:rsidR="007256E7" w:rsidRDefault="007256E7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3) Informácie o charaktere a účele </w:t>
      </w:r>
      <w:r w:rsidRPr="00201C3D">
        <w:rPr>
          <w:rFonts w:ascii="Calibri" w:hAnsi="Calibri" w:cs="Calibri"/>
          <w:b/>
          <w:sz w:val="22"/>
          <w:szCs w:val="22"/>
        </w:rPr>
        <w:t>transakcií, ktoré sa neuvádzajú v súvahe</w:t>
      </w:r>
      <w:r w:rsidRPr="00201C3D">
        <w:rPr>
          <w:rFonts w:ascii="Calibri" w:hAnsi="Calibri" w:cs="Calibri"/>
          <w:sz w:val="22"/>
          <w:szCs w:val="22"/>
        </w:rPr>
        <w:t xml:space="preserve">, pričom sa uvádza finančný vplyv týchto transakcií na účtovnú jednotku, ak sú </w:t>
      </w:r>
      <w:r w:rsidRPr="00201C3D">
        <w:rPr>
          <w:rFonts w:ascii="Calibri" w:hAnsi="Calibri" w:cs="Calibri"/>
          <w:sz w:val="22"/>
          <w:szCs w:val="22"/>
          <w:u w:val="single"/>
        </w:rPr>
        <w:t>riziká alebo prínosy</w:t>
      </w:r>
      <w:r w:rsidRPr="00201C3D">
        <w:rPr>
          <w:rFonts w:ascii="Calibri" w:hAnsi="Calibri" w:cs="Calibri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14:paraId="146CA771" w14:textId="77777777" w:rsidR="00F12B42" w:rsidRDefault="00F12B42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27605BB1" w14:textId="77777777" w:rsidR="00F12B42" w:rsidRPr="00F12B42" w:rsidRDefault="00F12B42" w:rsidP="007256E7">
      <w:pPr>
        <w:ind w:right="-141"/>
        <w:jc w:val="both"/>
        <w:rPr>
          <w:rFonts w:ascii="Calibri" w:hAnsi="Calibri" w:cs="Calibri"/>
          <w:b/>
          <w:sz w:val="22"/>
          <w:szCs w:val="22"/>
        </w:rPr>
      </w:pPr>
      <w:r w:rsidRPr="00F12B42">
        <w:rPr>
          <w:rFonts w:ascii="Calibri" w:hAnsi="Calibri" w:cs="Calibri"/>
          <w:b/>
          <w:sz w:val="22"/>
          <w:szCs w:val="22"/>
        </w:rPr>
        <w:t xml:space="preserve">- Spoločnosť patrí do </w:t>
      </w:r>
      <w:r>
        <w:rPr>
          <w:rFonts w:ascii="Calibri" w:hAnsi="Calibri" w:cs="Calibri"/>
          <w:b/>
          <w:sz w:val="22"/>
          <w:szCs w:val="22"/>
        </w:rPr>
        <w:t>skupiny</w:t>
      </w:r>
      <w:r w:rsidRPr="00F12B42">
        <w:rPr>
          <w:rFonts w:ascii="Calibri" w:hAnsi="Calibri" w:cs="Calibri"/>
          <w:b/>
          <w:sz w:val="22"/>
          <w:szCs w:val="22"/>
        </w:rPr>
        <w:t xml:space="preserve"> spoločností ER </w:t>
      </w:r>
      <w:proofErr w:type="spellStart"/>
      <w:r w:rsidRPr="00F12B42">
        <w:rPr>
          <w:rFonts w:ascii="Calibri" w:hAnsi="Calibri" w:cs="Calibri"/>
          <w:b/>
          <w:sz w:val="22"/>
          <w:szCs w:val="22"/>
        </w:rPr>
        <w:t>Co</w:t>
      </w:r>
      <w:proofErr w:type="spellEnd"/>
      <w:r w:rsidRPr="00F12B42">
        <w:rPr>
          <w:rFonts w:ascii="Calibri" w:hAnsi="Calibri" w:cs="Calibri"/>
          <w:b/>
          <w:sz w:val="22"/>
          <w:szCs w:val="22"/>
        </w:rPr>
        <w:t xml:space="preserve"> </w:t>
      </w:r>
      <w:proofErr w:type="spellStart"/>
      <w:r w:rsidRPr="00F12B42">
        <w:rPr>
          <w:rFonts w:ascii="Calibri" w:hAnsi="Calibri" w:cs="Calibri"/>
          <w:b/>
          <w:sz w:val="22"/>
          <w:szCs w:val="22"/>
        </w:rPr>
        <w:t>a.s</w:t>
      </w:r>
      <w:proofErr w:type="spellEnd"/>
      <w:r w:rsidRPr="00F12B42">
        <w:rPr>
          <w:rFonts w:ascii="Calibri" w:hAnsi="Calibri" w:cs="Calibri"/>
          <w:b/>
          <w:sz w:val="22"/>
          <w:szCs w:val="22"/>
        </w:rPr>
        <w:t>. , ktorá má na ňu 100% vplyv</w:t>
      </w:r>
      <w:r>
        <w:rPr>
          <w:rFonts w:ascii="Calibri" w:hAnsi="Calibri" w:cs="Calibri"/>
          <w:b/>
          <w:sz w:val="22"/>
          <w:szCs w:val="22"/>
        </w:rPr>
        <w:t xml:space="preserve"> a ri</w:t>
      </w:r>
      <w:r w:rsidR="00B15977">
        <w:rPr>
          <w:rFonts w:ascii="Calibri" w:hAnsi="Calibri" w:cs="Calibri"/>
          <w:b/>
          <w:sz w:val="22"/>
          <w:szCs w:val="22"/>
        </w:rPr>
        <w:t>adia ju koneční u</w:t>
      </w:r>
      <w:r>
        <w:rPr>
          <w:rFonts w:ascii="Calibri" w:hAnsi="Calibri" w:cs="Calibri"/>
          <w:b/>
          <w:sz w:val="22"/>
          <w:szCs w:val="22"/>
        </w:rPr>
        <w:t>ž</w:t>
      </w:r>
      <w:r w:rsidR="00B15977">
        <w:rPr>
          <w:rFonts w:ascii="Calibri" w:hAnsi="Calibri" w:cs="Calibri"/>
          <w:b/>
          <w:sz w:val="22"/>
          <w:szCs w:val="22"/>
        </w:rPr>
        <w:t>í</w:t>
      </w:r>
      <w:r>
        <w:rPr>
          <w:rFonts w:ascii="Calibri" w:hAnsi="Calibri" w:cs="Calibri"/>
          <w:b/>
          <w:sz w:val="22"/>
          <w:szCs w:val="22"/>
        </w:rPr>
        <w:t xml:space="preserve">vatelia výhod spoločnosti ER </w:t>
      </w:r>
      <w:proofErr w:type="spellStart"/>
      <w:r>
        <w:rPr>
          <w:rFonts w:ascii="Calibri" w:hAnsi="Calibri" w:cs="Calibri"/>
          <w:b/>
          <w:sz w:val="22"/>
          <w:szCs w:val="22"/>
        </w:rPr>
        <w:t>Co</w:t>
      </w:r>
      <w:proofErr w:type="spellEnd"/>
      <w:r>
        <w:rPr>
          <w:rFonts w:ascii="Calibri" w:hAnsi="Calibri" w:cs="Calibri"/>
          <w:b/>
          <w:sz w:val="22"/>
          <w:szCs w:val="22"/>
        </w:rPr>
        <w:t xml:space="preserve"> </w:t>
      </w:r>
      <w:proofErr w:type="spellStart"/>
      <w:r>
        <w:rPr>
          <w:rFonts w:ascii="Calibri" w:hAnsi="Calibri" w:cs="Calibri"/>
          <w:b/>
          <w:sz w:val="22"/>
          <w:szCs w:val="22"/>
        </w:rPr>
        <w:t>a.s</w:t>
      </w:r>
      <w:proofErr w:type="spellEnd"/>
      <w:r>
        <w:rPr>
          <w:rFonts w:ascii="Calibri" w:hAnsi="Calibri" w:cs="Calibri"/>
          <w:b/>
          <w:sz w:val="22"/>
          <w:szCs w:val="22"/>
        </w:rPr>
        <w:t>.</w:t>
      </w:r>
    </w:p>
    <w:p w14:paraId="36AA4D46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3E634435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013C6D90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0643EBA8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76B4444D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7CAD331D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1B8EEB21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  <w:sectPr w:rsidR="00994074" w:rsidSect="008E681E">
          <w:headerReference w:type="default" r:id="rId8"/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54DF13C0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0D058086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27204B01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1CEA334B" w14:textId="77777777" w:rsidR="00994074" w:rsidRDefault="00994074" w:rsidP="007256E7">
      <w:pPr>
        <w:ind w:right="-141"/>
        <w:jc w:val="both"/>
        <w:rPr>
          <w:rFonts w:ascii="Calibri" w:hAnsi="Calibri" w:cs="Calibri"/>
          <w:sz w:val="22"/>
          <w:szCs w:val="22"/>
        </w:rPr>
      </w:pPr>
    </w:p>
    <w:p w14:paraId="5FBE7420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  <w:r w:rsidRPr="00201C3D">
        <w:rPr>
          <w:rFonts w:ascii="Calibri" w:hAnsi="Calibri" w:cs="Calibri"/>
          <w:b/>
          <w:bCs/>
          <w:sz w:val="22"/>
          <w:szCs w:val="22"/>
        </w:rPr>
        <w:t xml:space="preserve">Článok </w:t>
      </w:r>
      <w:r w:rsidR="00C21BE0">
        <w:rPr>
          <w:rFonts w:ascii="Calibri" w:hAnsi="Calibri" w:cs="Calibri"/>
          <w:b/>
          <w:bCs/>
          <w:sz w:val="22"/>
          <w:szCs w:val="22"/>
        </w:rPr>
        <w:t>IV</w:t>
      </w:r>
      <w:r w:rsidRPr="00201C3D">
        <w:rPr>
          <w:rFonts w:ascii="Calibri" w:hAnsi="Calibri" w:cs="Calibri"/>
          <w:b/>
          <w:bCs/>
          <w:sz w:val="22"/>
          <w:szCs w:val="22"/>
        </w:rPr>
        <w:t xml:space="preserve"> – UDALOSTI, KTORÉ NASTALI PO ZÁVIERKOVOM DNI</w:t>
      </w:r>
    </w:p>
    <w:p w14:paraId="2879CC17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  <w:r w:rsidRPr="00201C3D">
        <w:rPr>
          <w:rFonts w:ascii="Calibri" w:hAnsi="Calibri" w:cs="Calibri"/>
          <w:b/>
          <w:bCs/>
          <w:sz w:val="22"/>
          <w:szCs w:val="22"/>
        </w:rPr>
        <w:t>(Následné udalosti)</w:t>
      </w:r>
    </w:p>
    <w:p w14:paraId="63974760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3D9A107B" w14:textId="77777777" w:rsidR="007256E7" w:rsidRPr="00201C3D" w:rsidRDefault="007256E7" w:rsidP="007256E7">
      <w:pPr>
        <w:spacing w:after="120"/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201C3D">
        <w:rPr>
          <w:rFonts w:ascii="Calibri" w:hAnsi="Calibri" w:cs="Calibri"/>
          <w:sz w:val="22"/>
          <w:szCs w:val="22"/>
        </w:rPr>
        <w:t>závierkovom</w:t>
      </w:r>
      <w:proofErr w:type="spellEnd"/>
      <w:r w:rsidRPr="00201C3D">
        <w:rPr>
          <w:rFonts w:ascii="Calibri" w:hAnsi="Calibri" w:cs="Calibri"/>
          <w:sz w:val="22"/>
          <w:szCs w:val="22"/>
        </w:rPr>
        <w:t xml:space="preserve"> dni - do dňa zostavenia účtovnej závierky (</w:t>
      </w:r>
      <w:proofErr w:type="spellStart"/>
      <w:r w:rsidRPr="00201C3D">
        <w:rPr>
          <w:rFonts w:ascii="Calibri" w:hAnsi="Calibri" w:cs="Calibri"/>
          <w:sz w:val="22"/>
          <w:szCs w:val="22"/>
        </w:rPr>
        <w:t>t.j</w:t>
      </w:r>
      <w:proofErr w:type="spellEnd"/>
      <w:r w:rsidRPr="00201C3D">
        <w:rPr>
          <w:rFonts w:ascii="Calibri" w:hAnsi="Calibri" w:cs="Calibri"/>
          <w:sz w:val="22"/>
          <w:szCs w:val="22"/>
        </w:rPr>
        <w:t xml:space="preserve">. do dňa podpísania výkazov podľa § 17/5 </w:t>
      </w:r>
      <w:proofErr w:type="spellStart"/>
      <w:r w:rsidRPr="00201C3D">
        <w:rPr>
          <w:rFonts w:ascii="Calibri" w:hAnsi="Calibri" w:cs="Calibri"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sz w:val="22"/>
          <w:szCs w:val="22"/>
        </w:rPr>
        <w:t>) a ktoré nie sú zohľadnené v súvahe alebo vo výkaze ziskov a strát, napríklad:</w:t>
      </w:r>
      <w:r w:rsidR="00C21BE0">
        <w:rPr>
          <w:rFonts w:ascii="Calibri" w:hAnsi="Calibri" w:cs="Calibri"/>
          <w:sz w:val="22"/>
          <w:szCs w:val="22"/>
        </w:rPr>
        <w:t xml:space="preserve"> -</w:t>
      </w:r>
    </w:p>
    <w:p w14:paraId="5A771A05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262E1BC4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2FDD3F2F" w14:textId="77777777" w:rsidR="008F0FB2" w:rsidRDefault="007256E7" w:rsidP="00BD063C">
      <w:pPr>
        <w:jc w:val="both"/>
        <w:rPr>
          <w:rFonts w:ascii="Calibri" w:hAnsi="Calibri" w:cs="Calibri"/>
          <w:sz w:val="22"/>
          <w:szCs w:val="22"/>
        </w:rPr>
      </w:pPr>
      <w:r w:rsidRPr="00201C3D">
        <w:rPr>
          <w:rFonts w:ascii="Calibri" w:hAnsi="Calibri" w:cs="Calibri"/>
          <w:sz w:val="22"/>
          <w:szCs w:val="22"/>
        </w:rPr>
        <w:t xml:space="preserve">Mimoriadne udalosti, ak majú vplyv na hospodárenie účtovnej jednotky, napr. živelná pohroma: </w:t>
      </w:r>
    </w:p>
    <w:p w14:paraId="51EC01E6" w14:textId="096162B7" w:rsidR="00BD063C" w:rsidRDefault="007B208C" w:rsidP="008F0FB2">
      <w:pPr>
        <w:pStyle w:val="Odsekzoznamu"/>
        <w:numPr>
          <w:ilvl w:val="0"/>
          <w:numId w:val="14"/>
        </w:numPr>
        <w:jc w:val="both"/>
        <w:rPr>
          <w:rFonts w:ascii="Calibri" w:hAnsi="Calibri" w:cs="Calibri"/>
          <w:b/>
          <w:sz w:val="22"/>
          <w:szCs w:val="22"/>
        </w:rPr>
      </w:pPr>
      <w:r w:rsidRPr="008F0FB2">
        <w:rPr>
          <w:rFonts w:ascii="Calibri" w:hAnsi="Calibri" w:cs="Calibri"/>
          <w:b/>
          <w:sz w:val="22"/>
          <w:szCs w:val="22"/>
        </w:rPr>
        <w:t xml:space="preserve">Vzhľadom na pretrvávajúcu epidémiu </w:t>
      </w:r>
      <w:proofErr w:type="spellStart"/>
      <w:r w:rsidRPr="008F0FB2">
        <w:rPr>
          <w:rFonts w:ascii="Calibri" w:hAnsi="Calibri" w:cs="Calibri"/>
          <w:b/>
          <w:sz w:val="22"/>
          <w:szCs w:val="22"/>
        </w:rPr>
        <w:t>Corona</w:t>
      </w:r>
      <w:proofErr w:type="spellEnd"/>
      <w:r w:rsidRPr="008F0FB2">
        <w:rPr>
          <w:rFonts w:ascii="Calibri" w:hAnsi="Calibri" w:cs="Calibri"/>
          <w:b/>
          <w:sz w:val="22"/>
          <w:szCs w:val="22"/>
        </w:rPr>
        <w:t xml:space="preserve"> nevieme predpokladať budúci vývoj skupiny spoločností. </w:t>
      </w:r>
    </w:p>
    <w:p w14:paraId="7814A9EB" w14:textId="4740B258" w:rsidR="008F0FB2" w:rsidRPr="008F0FB2" w:rsidRDefault="008F0FB2" w:rsidP="008F0FB2">
      <w:pPr>
        <w:pStyle w:val="Odsekzoznamu"/>
        <w:numPr>
          <w:ilvl w:val="0"/>
          <w:numId w:val="14"/>
        </w:numPr>
        <w:jc w:val="both"/>
        <w:rPr>
          <w:rFonts w:ascii="Calibri" w:hAnsi="Calibri" w:cs="Calibri"/>
          <w:b/>
          <w:sz w:val="22"/>
          <w:szCs w:val="22"/>
        </w:rPr>
      </w:pPr>
      <w:r>
        <w:rPr>
          <w:rFonts w:ascii="Calibri" w:hAnsi="Calibri" w:cs="Calibri"/>
          <w:b/>
          <w:sz w:val="22"/>
          <w:szCs w:val="22"/>
        </w:rPr>
        <w:t xml:space="preserve">Vzhľadom k prebiehajúcej vojne na Ukrajine nevieme predpokladať vývoj spoločnosti. </w:t>
      </w:r>
    </w:p>
    <w:p w14:paraId="2B2D41B4" w14:textId="77777777" w:rsidR="008F0FB2" w:rsidRPr="00BD063C" w:rsidRDefault="008F0FB2" w:rsidP="00BD063C">
      <w:pPr>
        <w:jc w:val="both"/>
        <w:rPr>
          <w:rFonts w:ascii="Calibri" w:hAnsi="Calibri" w:cs="Calibri"/>
          <w:b/>
          <w:sz w:val="22"/>
          <w:szCs w:val="22"/>
        </w:rPr>
      </w:pPr>
    </w:p>
    <w:p w14:paraId="6611AA45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4EBE117A" w14:textId="77777777" w:rsidR="007256E7" w:rsidRPr="00201C3D" w:rsidRDefault="007256E7" w:rsidP="007256E7">
      <w:pPr>
        <w:jc w:val="both"/>
        <w:rPr>
          <w:rFonts w:ascii="Calibri" w:hAnsi="Calibri" w:cs="Calibri"/>
          <w:sz w:val="22"/>
          <w:szCs w:val="22"/>
        </w:rPr>
      </w:pPr>
    </w:p>
    <w:p w14:paraId="6CB14B30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</w:p>
    <w:p w14:paraId="689E506B" w14:textId="77777777" w:rsidR="007256E7" w:rsidRPr="00201C3D" w:rsidRDefault="007256E7" w:rsidP="007256E7">
      <w:pPr>
        <w:ind w:right="-468"/>
        <w:jc w:val="center"/>
        <w:rPr>
          <w:rFonts w:ascii="Calibri" w:hAnsi="Calibri" w:cs="Calibri"/>
          <w:b/>
          <w:bCs/>
          <w:sz w:val="22"/>
          <w:szCs w:val="22"/>
        </w:rPr>
      </w:pPr>
      <w:r w:rsidRPr="00201C3D">
        <w:rPr>
          <w:rFonts w:ascii="Calibri" w:hAnsi="Calibri" w:cs="Calibri"/>
          <w:b/>
          <w:bCs/>
          <w:sz w:val="22"/>
          <w:szCs w:val="22"/>
        </w:rPr>
        <w:t>Článok VII – OSTATNÉ INFORMÁCIE</w:t>
      </w:r>
    </w:p>
    <w:p w14:paraId="1C800CF0" w14:textId="77777777" w:rsidR="007256E7" w:rsidRPr="00201C3D" w:rsidRDefault="007256E7" w:rsidP="007256E7">
      <w:pPr>
        <w:ind w:right="-468"/>
        <w:jc w:val="both"/>
        <w:rPr>
          <w:rFonts w:ascii="Calibri" w:hAnsi="Calibri" w:cs="Calibri"/>
          <w:b/>
          <w:bCs/>
          <w:sz w:val="22"/>
          <w:szCs w:val="22"/>
        </w:rPr>
      </w:pPr>
    </w:p>
    <w:p w14:paraId="777D1486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bCs/>
          <w:sz w:val="22"/>
          <w:szCs w:val="22"/>
        </w:rPr>
        <w:t>1) Informácie o výlučnom práve poskytovať služby vo verejnom záujme:</w:t>
      </w:r>
      <w:r w:rsidR="00BD063C" w:rsidRPr="00201C3D">
        <w:rPr>
          <w:rFonts w:ascii="Calibri" w:hAnsi="Calibri" w:cs="Calibri"/>
          <w:bCs/>
          <w:sz w:val="22"/>
          <w:szCs w:val="22"/>
        </w:rPr>
        <w:t xml:space="preserve">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14894182" w14:textId="77777777" w:rsidR="007256E7" w:rsidRPr="00201C3D" w:rsidRDefault="007256E7" w:rsidP="007256E7">
      <w:pPr>
        <w:spacing w:after="120"/>
        <w:ind w:right="-471"/>
        <w:jc w:val="both"/>
        <w:rPr>
          <w:rFonts w:ascii="Calibri" w:hAnsi="Calibri" w:cs="Calibri"/>
          <w:bCs/>
          <w:sz w:val="22"/>
          <w:szCs w:val="22"/>
        </w:rPr>
      </w:pPr>
    </w:p>
    <w:p w14:paraId="70A2D032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201C3D">
        <w:rPr>
          <w:rFonts w:ascii="Calibri" w:hAnsi="Calibri" w:cs="Calibri"/>
          <w:bCs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bCs/>
          <w:sz w:val="22"/>
          <w:szCs w:val="22"/>
        </w:rPr>
        <w:t>):</w:t>
      </w:r>
      <w:r w:rsidR="00BD063C" w:rsidRPr="00201C3D">
        <w:rPr>
          <w:rFonts w:ascii="Calibri" w:hAnsi="Calibri" w:cs="Calibri"/>
          <w:bCs/>
          <w:sz w:val="22"/>
          <w:szCs w:val="22"/>
        </w:rPr>
        <w:t xml:space="preserve">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311A024E" w14:textId="77777777" w:rsidR="007256E7" w:rsidRPr="00201C3D" w:rsidRDefault="007256E7" w:rsidP="007256E7">
      <w:pPr>
        <w:spacing w:after="120"/>
        <w:ind w:right="-471"/>
        <w:jc w:val="both"/>
        <w:rPr>
          <w:rFonts w:ascii="Calibri" w:hAnsi="Calibri" w:cs="Calibri"/>
          <w:bCs/>
          <w:sz w:val="22"/>
          <w:szCs w:val="22"/>
        </w:rPr>
      </w:pPr>
    </w:p>
    <w:p w14:paraId="4DD732CB" w14:textId="77777777" w:rsidR="00BD063C" w:rsidRPr="00BD063C" w:rsidRDefault="007256E7" w:rsidP="00BD063C">
      <w:pPr>
        <w:jc w:val="both"/>
        <w:rPr>
          <w:rFonts w:ascii="Calibri" w:hAnsi="Calibri" w:cs="Calibri"/>
          <w:b/>
          <w:sz w:val="22"/>
          <w:szCs w:val="22"/>
        </w:rPr>
      </w:pPr>
      <w:r w:rsidRPr="00201C3D">
        <w:rPr>
          <w:rFonts w:ascii="Calibri" w:hAnsi="Calibri" w:cs="Calibri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201C3D">
        <w:rPr>
          <w:rFonts w:ascii="Calibri" w:hAnsi="Calibri" w:cs="Calibri"/>
          <w:bCs/>
          <w:sz w:val="22"/>
          <w:szCs w:val="22"/>
        </w:rPr>
        <w:t>ZoU</w:t>
      </w:r>
      <w:proofErr w:type="spellEnd"/>
      <w:r w:rsidRPr="00201C3D">
        <w:rPr>
          <w:rFonts w:ascii="Calibri" w:hAnsi="Calibri" w:cs="Calibri"/>
          <w:bCs/>
          <w:sz w:val="22"/>
          <w:szCs w:val="22"/>
        </w:rPr>
        <w:t>):</w:t>
      </w:r>
      <w:r w:rsidR="00BD063C" w:rsidRPr="00201C3D">
        <w:rPr>
          <w:rFonts w:ascii="Calibri" w:hAnsi="Calibri" w:cs="Calibri"/>
          <w:bCs/>
          <w:sz w:val="22"/>
          <w:szCs w:val="22"/>
        </w:rPr>
        <w:t xml:space="preserve"> </w:t>
      </w:r>
      <w:r w:rsidR="00BD063C" w:rsidRPr="00E83807">
        <w:rPr>
          <w:rFonts w:ascii="Calibri" w:hAnsi="Calibri" w:cs="Calibri"/>
          <w:b/>
          <w:sz w:val="22"/>
          <w:szCs w:val="22"/>
        </w:rPr>
        <w:t>UJ nemala k tejto časti vecnú náplň.</w:t>
      </w:r>
    </w:p>
    <w:p w14:paraId="53C46206" w14:textId="77777777" w:rsidR="007256E7" w:rsidRPr="00201C3D" w:rsidRDefault="007256E7" w:rsidP="007256E7">
      <w:pPr>
        <w:spacing w:after="120"/>
        <w:ind w:right="-471"/>
        <w:jc w:val="both"/>
        <w:rPr>
          <w:rFonts w:ascii="Calibri" w:hAnsi="Calibri" w:cs="Calibri"/>
          <w:bCs/>
          <w:sz w:val="22"/>
          <w:szCs w:val="22"/>
        </w:rPr>
      </w:pPr>
    </w:p>
    <w:p w14:paraId="2FF15693" w14:textId="77777777" w:rsidR="007256E7" w:rsidRPr="00201C3D" w:rsidRDefault="007256E7">
      <w:pPr>
        <w:rPr>
          <w:rFonts w:ascii="Calibri" w:hAnsi="Calibri" w:cs="Calibri"/>
          <w:bCs/>
          <w:iCs/>
          <w:color w:val="000000"/>
        </w:rPr>
      </w:pPr>
    </w:p>
    <w:sectPr w:rsidR="007256E7" w:rsidRPr="00201C3D" w:rsidSect="0099407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E0FB3F" w14:textId="77777777" w:rsidR="007F302F" w:rsidRDefault="007F302F">
      <w:r>
        <w:separator/>
      </w:r>
    </w:p>
  </w:endnote>
  <w:endnote w:type="continuationSeparator" w:id="0">
    <w:p w14:paraId="2709EA96" w14:textId="77777777" w:rsidR="007F302F" w:rsidRDefault="007F30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0E2F98" w14:textId="77777777" w:rsidR="00F12B42" w:rsidRDefault="00F12B42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B15977">
      <w:rPr>
        <w:noProof/>
      </w:rPr>
      <w:t>3</w:t>
    </w:r>
    <w:r>
      <w:fldChar w:fldCharType="end"/>
    </w:r>
  </w:p>
  <w:p w14:paraId="0544C239" w14:textId="77777777" w:rsidR="00F12B42" w:rsidRDefault="00F12B4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F8B393" w14:textId="77777777" w:rsidR="007F302F" w:rsidRDefault="007F302F">
      <w:r>
        <w:separator/>
      </w:r>
    </w:p>
  </w:footnote>
  <w:footnote w:type="continuationSeparator" w:id="0">
    <w:p w14:paraId="16461EB6" w14:textId="77777777" w:rsidR="007F302F" w:rsidRDefault="007F30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28ED23" w14:textId="77777777" w:rsidR="00F12B42" w:rsidRDefault="00F12B42" w:rsidP="00347A73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color w:val="000000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 xml:space="preserve">Poznámky </w:t>
    </w:r>
    <w:proofErr w:type="spellStart"/>
    <w:r>
      <w:rPr>
        <w:rFonts w:ascii="Arial" w:hAnsi="Arial" w:cs="Arial"/>
        <w:color w:val="000000"/>
        <w:sz w:val="20"/>
        <w:szCs w:val="20"/>
      </w:rPr>
      <w:t>Úč</w:t>
    </w:r>
    <w:proofErr w:type="spellEnd"/>
    <w:r>
      <w:rPr>
        <w:rFonts w:ascii="Arial" w:hAnsi="Arial" w:cs="Arial"/>
        <w:color w:val="000000"/>
        <w:sz w:val="20"/>
        <w:szCs w:val="20"/>
      </w:rPr>
      <w:t xml:space="preserve"> MÚJ 3-01                                                                                                     DIČ: </w:t>
    </w:r>
    <w:r w:rsidR="00B15977">
      <w:rPr>
        <w:rFonts w:ascii="Arial" w:hAnsi="Arial" w:cs="Arial"/>
        <w:color w:val="000000"/>
        <w:sz w:val="20"/>
        <w:szCs w:val="20"/>
      </w:rPr>
      <w:t>2121262946</w:t>
    </w:r>
  </w:p>
  <w:p w14:paraId="1D1E47CF" w14:textId="77777777" w:rsidR="00F12B42" w:rsidRPr="00DF2324" w:rsidRDefault="00B15977" w:rsidP="00347A73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color w:val="000000"/>
        <w:sz w:val="20"/>
        <w:szCs w:val="20"/>
      </w:rPr>
    </w:pPr>
    <w:r>
      <w:rPr>
        <w:rFonts w:ascii="Arial" w:hAnsi="Arial" w:cs="Arial"/>
        <w:color w:val="000000"/>
        <w:sz w:val="20"/>
        <w:szCs w:val="20"/>
      </w:rPr>
      <w:t xml:space="preserve">Pro </w:t>
    </w:r>
    <w:proofErr w:type="spellStart"/>
    <w:r>
      <w:rPr>
        <w:rFonts w:ascii="Arial" w:hAnsi="Arial" w:cs="Arial"/>
        <w:color w:val="000000"/>
        <w:sz w:val="20"/>
        <w:szCs w:val="20"/>
      </w:rPr>
      <w:t>Vital</w:t>
    </w:r>
    <w:proofErr w:type="spellEnd"/>
    <w:r>
      <w:rPr>
        <w:rFonts w:ascii="Arial" w:hAnsi="Arial" w:cs="Arial"/>
        <w:color w:val="000000"/>
        <w:sz w:val="20"/>
        <w:szCs w:val="20"/>
      </w:rPr>
      <w:t xml:space="preserve"> </w:t>
    </w:r>
    <w:proofErr w:type="spellStart"/>
    <w:r>
      <w:rPr>
        <w:rFonts w:ascii="Arial" w:hAnsi="Arial" w:cs="Arial"/>
        <w:color w:val="000000"/>
        <w:sz w:val="20"/>
        <w:szCs w:val="20"/>
      </w:rPr>
      <w:t>Spinal,s.r.o</w:t>
    </w:r>
    <w:proofErr w:type="spellEnd"/>
    <w:r>
      <w:rPr>
        <w:rFonts w:ascii="Arial" w:hAnsi="Arial" w:cs="Arial"/>
        <w:color w:val="000000"/>
        <w:sz w:val="20"/>
        <w:szCs w:val="20"/>
      </w:rPr>
      <w:t xml:space="preserve">. </w:t>
    </w:r>
    <w:proofErr w:type="spellStart"/>
    <w:r>
      <w:rPr>
        <w:rFonts w:ascii="Arial" w:hAnsi="Arial" w:cs="Arial"/>
        <w:color w:val="000000"/>
        <w:sz w:val="20"/>
        <w:szCs w:val="20"/>
      </w:rPr>
      <w:t>Plavisko</w:t>
    </w:r>
    <w:proofErr w:type="spellEnd"/>
    <w:r>
      <w:rPr>
        <w:rFonts w:ascii="Arial" w:hAnsi="Arial" w:cs="Arial"/>
        <w:color w:val="000000"/>
        <w:sz w:val="20"/>
        <w:szCs w:val="20"/>
      </w:rPr>
      <w:t xml:space="preserve"> 107, 034 01 Ružomberok                  </w:t>
    </w:r>
    <w:r w:rsidR="00F12B42">
      <w:rPr>
        <w:rFonts w:ascii="Arial" w:hAnsi="Arial" w:cs="Arial"/>
        <w:color w:val="000000"/>
        <w:sz w:val="20"/>
        <w:szCs w:val="20"/>
      </w:rPr>
      <w:t xml:space="preserve">                                IČO: </w:t>
    </w:r>
    <w:r>
      <w:rPr>
        <w:rFonts w:ascii="Arial" w:hAnsi="Arial" w:cs="Arial"/>
        <w:color w:val="000000"/>
        <w:sz w:val="20"/>
        <w:szCs w:val="20"/>
      </w:rPr>
      <w:t>52 840 425</w:t>
    </w:r>
    <w:r w:rsidR="00F12B42" w:rsidRPr="00DF2324">
      <w:rPr>
        <w:rFonts w:ascii="Arial" w:hAnsi="Arial" w:cs="Arial"/>
        <w:color w:val="000000"/>
        <w:sz w:val="20"/>
        <w:szCs w:val="20"/>
      </w:rPr>
      <w:tab/>
    </w:r>
  </w:p>
  <w:p w14:paraId="2DB59FD9" w14:textId="08CC75DF" w:rsidR="00F12B42" w:rsidRPr="00347A73" w:rsidRDefault="00F12B42" w:rsidP="00347A73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color w:val="000000"/>
        <w:sz w:val="20"/>
        <w:szCs w:val="20"/>
      </w:rPr>
    </w:pPr>
    <w:r w:rsidRPr="00DF2324">
      <w:rPr>
        <w:rFonts w:ascii="Arial" w:hAnsi="Arial" w:cs="Arial"/>
        <w:color w:val="000000"/>
        <w:sz w:val="20"/>
        <w:szCs w:val="20"/>
      </w:rPr>
      <w:t>Poznámky k účtovnej závierk</w:t>
    </w:r>
    <w:r>
      <w:rPr>
        <w:rFonts w:ascii="Arial" w:hAnsi="Arial" w:cs="Arial"/>
        <w:color w:val="000000"/>
        <w:sz w:val="20"/>
        <w:szCs w:val="20"/>
      </w:rPr>
      <w:t>e zostavenej k 31. decembru 202</w:t>
    </w:r>
    <w:r w:rsidR="002D2AFB">
      <w:rPr>
        <w:rFonts w:ascii="Arial" w:hAnsi="Arial" w:cs="Arial"/>
        <w:color w:val="000000"/>
        <w:sz w:val="20"/>
        <w:szCs w:val="20"/>
      </w:rPr>
      <w:t>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4" w15:restartNumberingAfterBreak="0">
    <w:nsid w:val="3AB567E1"/>
    <w:multiLevelType w:val="hybridMultilevel"/>
    <w:tmpl w:val="0DC6CE5A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FFADE2A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D4F396F"/>
    <w:multiLevelType w:val="hybridMultilevel"/>
    <w:tmpl w:val="B594965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3317E97"/>
    <w:multiLevelType w:val="hybridMultilevel"/>
    <w:tmpl w:val="F3AA58D6"/>
    <w:lvl w:ilvl="0" w:tplc="EBD87E54">
      <w:start w:val="3"/>
      <w:numFmt w:val="bullet"/>
      <w:lvlText w:val="-"/>
      <w:lvlJc w:val="left"/>
      <w:pPr>
        <w:ind w:left="45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9" w15:restartNumberingAfterBreak="0">
    <w:nsid w:val="4B0D6CD5"/>
    <w:multiLevelType w:val="multilevel"/>
    <w:tmpl w:val="2BF4BA46"/>
    <w:lvl w:ilvl="0">
      <w:start w:val="5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cs="Times New Roman" w:hint="default"/>
      </w:rPr>
    </w:lvl>
    <w:lvl w:ilvl="1">
      <w:start w:val="5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cs="Times New Roman" w:hint="default"/>
        <w:b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cs="Times New Roman" w:hint="default"/>
      </w:rPr>
    </w:lvl>
  </w:abstractNum>
  <w:abstractNum w:abstractNumId="10" w15:restartNumberingAfterBreak="0">
    <w:nsid w:val="53313C81"/>
    <w:multiLevelType w:val="hybridMultilevel"/>
    <w:tmpl w:val="E5A8E62E"/>
    <w:lvl w:ilvl="0" w:tplc="255EDDDC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18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B57507A"/>
    <w:multiLevelType w:val="hybridMultilevel"/>
    <w:tmpl w:val="B594965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B268E4"/>
    <w:multiLevelType w:val="hybridMultilevel"/>
    <w:tmpl w:val="70723086"/>
    <w:lvl w:ilvl="0" w:tplc="04050017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5BD25BB"/>
    <w:multiLevelType w:val="hybridMultilevel"/>
    <w:tmpl w:val="B8E0F9C4"/>
    <w:lvl w:ilvl="0" w:tplc="C83059B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16"/>
  </w:num>
  <w:num w:numId="3">
    <w:abstractNumId w:val="4"/>
  </w:num>
  <w:num w:numId="4">
    <w:abstractNumId w:val="6"/>
  </w:num>
  <w:num w:numId="5">
    <w:abstractNumId w:val="9"/>
  </w:num>
  <w:num w:numId="6">
    <w:abstractNumId w:val="12"/>
  </w:num>
  <w:num w:numId="7">
    <w:abstractNumId w:val="10"/>
  </w:num>
  <w:num w:numId="8">
    <w:abstractNumId w:val="8"/>
  </w:num>
  <w:num w:numId="9">
    <w:abstractNumId w:val="11"/>
  </w:num>
  <w:num w:numId="10">
    <w:abstractNumId w:val="5"/>
  </w:num>
  <w:num w:numId="11">
    <w:abstractNumId w:val="15"/>
  </w:num>
  <w:num w:numId="12">
    <w:abstractNumId w:val="1"/>
  </w:num>
  <w:num w:numId="13">
    <w:abstractNumId w:val="2"/>
  </w:num>
  <w:num w:numId="14">
    <w:abstractNumId w:val="13"/>
  </w:num>
  <w:num w:numId="15">
    <w:abstractNumId w:val="0"/>
  </w:num>
  <w:num w:numId="16">
    <w:abstractNumId w:val="7"/>
  </w:num>
  <w:num w:numId="17">
    <w:abstractNumId w:val="14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5729"/>
    <w:rsid w:val="00002853"/>
    <w:rsid w:val="000031B2"/>
    <w:rsid w:val="00003962"/>
    <w:rsid w:val="00003D81"/>
    <w:rsid w:val="000065EF"/>
    <w:rsid w:val="00006CBE"/>
    <w:rsid w:val="00006DF4"/>
    <w:rsid w:val="00007B33"/>
    <w:rsid w:val="00010006"/>
    <w:rsid w:val="00013994"/>
    <w:rsid w:val="0001492D"/>
    <w:rsid w:val="00015744"/>
    <w:rsid w:val="00015C2A"/>
    <w:rsid w:val="00017544"/>
    <w:rsid w:val="00020916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48C5"/>
    <w:rsid w:val="0005097A"/>
    <w:rsid w:val="00052D5F"/>
    <w:rsid w:val="00053F5B"/>
    <w:rsid w:val="0005509D"/>
    <w:rsid w:val="00056331"/>
    <w:rsid w:val="0006013C"/>
    <w:rsid w:val="000636E9"/>
    <w:rsid w:val="00065002"/>
    <w:rsid w:val="0006540C"/>
    <w:rsid w:val="000659CA"/>
    <w:rsid w:val="00066B8F"/>
    <w:rsid w:val="00066BEF"/>
    <w:rsid w:val="000739E2"/>
    <w:rsid w:val="00075966"/>
    <w:rsid w:val="000817FE"/>
    <w:rsid w:val="00081D5A"/>
    <w:rsid w:val="00084743"/>
    <w:rsid w:val="000854CE"/>
    <w:rsid w:val="00085C9A"/>
    <w:rsid w:val="00090F1B"/>
    <w:rsid w:val="00095958"/>
    <w:rsid w:val="00096576"/>
    <w:rsid w:val="0009686E"/>
    <w:rsid w:val="00097A0A"/>
    <w:rsid w:val="000B283C"/>
    <w:rsid w:val="000B2ED1"/>
    <w:rsid w:val="000B338E"/>
    <w:rsid w:val="000B4B89"/>
    <w:rsid w:val="000B5187"/>
    <w:rsid w:val="000B5DEA"/>
    <w:rsid w:val="000C0472"/>
    <w:rsid w:val="000C0E75"/>
    <w:rsid w:val="000C1658"/>
    <w:rsid w:val="000C4682"/>
    <w:rsid w:val="000C4DE4"/>
    <w:rsid w:val="000C56A5"/>
    <w:rsid w:val="000C59E8"/>
    <w:rsid w:val="000C771F"/>
    <w:rsid w:val="000D1289"/>
    <w:rsid w:val="000D267B"/>
    <w:rsid w:val="000D330C"/>
    <w:rsid w:val="000E1806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7D13"/>
    <w:rsid w:val="00110F3A"/>
    <w:rsid w:val="00111C04"/>
    <w:rsid w:val="0011375B"/>
    <w:rsid w:val="00114937"/>
    <w:rsid w:val="00114DD7"/>
    <w:rsid w:val="00115694"/>
    <w:rsid w:val="001161B8"/>
    <w:rsid w:val="00117013"/>
    <w:rsid w:val="0011737F"/>
    <w:rsid w:val="00122977"/>
    <w:rsid w:val="00122C5E"/>
    <w:rsid w:val="00124649"/>
    <w:rsid w:val="00125CCD"/>
    <w:rsid w:val="001277F3"/>
    <w:rsid w:val="00130E35"/>
    <w:rsid w:val="00131666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0DB"/>
    <w:rsid w:val="0019782E"/>
    <w:rsid w:val="001A02BF"/>
    <w:rsid w:val="001A08A7"/>
    <w:rsid w:val="001A1457"/>
    <w:rsid w:val="001A3A60"/>
    <w:rsid w:val="001A40F0"/>
    <w:rsid w:val="001A4557"/>
    <w:rsid w:val="001A6228"/>
    <w:rsid w:val="001A6ADE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7AA1"/>
    <w:rsid w:val="001E1C38"/>
    <w:rsid w:val="001E552C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1C3D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501F"/>
    <w:rsid w:val="00217E39"/>
    <w:rsid w:val="00220A20"/>
    <w:rsid w:val="00220AAE"/>
    <w:rsid w:val="00220B20"/>
    <w:rsid w:val="0022143D"/>
    <w:rsid w:val="00221F82"/>
    <w:rsid w:val="00223DAE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7936"/>
    <w:rsid w:val="0025138F"/>
    <w:rsid w:val="00254998"/>
    <w:rsid w:val="00260054"/>
    <w:rsid w:val="002627E6"/>
    <w:rsid w:val="00263B75"/>
    <w:rsid w:val="0026444F"/>
    <w:rsid w:val="00264A5C"/>
    <w:rsid w:val="002654CE"/>
    <w:rsid w:val="00266434"/>
    <w:rsid w:val="00266E05"/>
    <w:rsid w:val="002709B1"/>
    <w:rsid w:val="002719D1"/>
    <w:rsid w:val="00272A2C"/>
    <w:rsid w:val="0027459D"/>
    <w:rsid w:val="00281355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14F"/>
    <w:rsid w:val="002A6B50"/>
    <w:rsid w:val="002A6DEB"/>
    <w:rsid w:val="002B1504"/>
    <w:rsid w:val="002B1CCA"/>
    <w:rsid w:val="002B23F1"/>
    <w:rsid w:val="002B277F"/>
    <w:rsid w:val="002B6BFA"/>
    <w:rsid w:val="002C06E6"/>
    <w:rsid w:val="002C0E26"/>
    <w:rsid w:val="002C2A11"/>
    <w:rsid w:val="002C31A8"/>
    <w:rsid w:val="002C44E0"/>
    <w:rsid w:val="002C604E"/>
    <w:rsid w:val="002C7C3C"/>
    <w:rsid w:val="002D123E"/>
    <w:rsid w:val="002D2AFB"/>
    <w:rsid w:val="002D303A"/>
    <w:rsid w:val="002D5E54"/>
    <w:rsid w:val="002E13A2"/>
    <w:rsid w:val="002E1AFD"/>
    <w:rsid w:val="002E22A7"/>
    <w:rsid w:val="002E437F"/>
    <w:rsid w:val="002E444B"/>
    <w:rsid w:val="002E5313"/>
    <w:rsid w:val="002E6266"/>
    <w:rsid w:val="002E6698"/>
    <w:rsid w:val="002F0F92"/>
    <w:rsid w:val="002F1A85"/>
    <w:rsid w:val="002F1B81"/>
    <w:rsid w:val="002F2F40"/>
    <w:rsid w:val="002F3681"/>
    <w:rsid w:val="002F50AE"/>
    <w:rsid w:val="002F7E57"/>
    <w:rsid w:val="00302196"/>
    <w:rsid w:val="00303172"/>
    <w:rsid w:val="00304575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E35"/>
    <w:rsid w:val="00316173"/>
    <w:rsid w:val="0031788B"/>
    <w:rsid w:val="00321CFC"/>
    <w:rsid w:val="003229CD"/>
    <w:rsid w:val="00323DAB"/>
    <w:rsid w:val="00325FC5"/>
    <w:rsid w:val="0032614F"/>
    <w:rsid w:val="00327818"/>
    <w:rsid w:val="00327DE9"/>
    <w:rsid w:val="003314F9"/>
    <w:rsid w:val="0033388F"/>
    <w:rsid w:val="00334A69"/>
    <w:rsid w:val="00334B97"/>
    <w:rsid w:val="003360A5"/>
    <w:rsid w:val="00340787"/>
    <w:rsid w:val="00341226"/>
    <w:rsid w:val="003425E0"/>
    <w:rsid w:val="003429BE"/>
    <w:rsid w:val="00343B37"/>
    <w:rsid w:val="00347A73"/>
    <w:rsid w:val="00347C36"/>
    <w:rsid w:val="00350606"/>
    <w:rsid w:val="0035158B"/>
    <w:rsid w:val="00353B4B"/>
    <w:rsid w:val="0035558D"/>
    <w:rsid w:val="00360016"/>
    <w:rsid w:val="00362528"/>
    <w:rsid w:val="00367F4B"/>
    <w:rsid w:val="0037086B"/>
    <w:rsid w:val="003717C9"/>
    <w:rsid w:val="003717FB"/>
    <w:rsid w:val="0037203C"/>
    <w:rsid w:val="0037429B"/>
    <w:rsid w:val="00374D21"/>
    <w:rsid w:val="00376DDB"/>
    <w:rsid w:val="0037705C"/>
    <w:rsid w:val="00377369"/>
    <w:rsid w:val="00377E25"/>
    <w:rsid w:val="00377E97"/>
    <w:rsid w:val="00381E9F"/>
    <w:rsid w:val="00382935"/>
    <w:rsid w:val="00383F5B"/>
    <w:rsid w:val="0038430D"/>
    <w:rsid w:val="00386BF9"/>
    <w:rsid w:val="00390587"/>
    <w:rsid w:val="00391AB4"/>
    <w:rsid w:val="003929A2"/>
    <w:rsid w:val="00394F82"/>
    <w:rsid w:val="003960BA"/>
    <w:rsid w:val="003975B2"/>
    <w:rsid w:val="003A00CD"/>
    <w:rsid w:val="003A0210"/>
    <w:rsid w:val="003A17CF"/>
    <w:rsid w:val="003A215C"/>
    <w:rsid w:val="003A26B3"/>
    <w:rsid w:val="003A2B71"/>
    <w:rsid w:val="003A359E"/>
    <w:rsid w:val="003A3DAD"/>
    <w:rsid w:val="003A3E68"/>
    <w:rsid w:val="003A3EDF"/>
    <w:rsid w:val="003A6746"/>
    <w:rsid w:val="003A6E8D"/>
    <w:rsid w:val="003A7D29"/>
    <w:rsid w:val="003B0DC1"/>
    <w:rsid w:val="003B1326"/>
    <w:rsid w:val="003B3343"/>
    <w:rsid w:val="003B3628"/>
    <w:rsid w:val="003B44C8"/>
    <w:rsid w:val="003B4D78"/>
    <w:rsid w:val="003B62EB"/>
    <w:rsid w:val="003C2332"/>
    <w:rsid w:val="003C492A"/>
    <w:rsid w:val="003C5660"/>
    <w:rsid w:val="003C593B"/>
    <w:rsid w:val="003C7AA4"/>
    <w:rsid w:val="003D073B"/>
    <w:rsid w:val="003D1F02"/>
    <w:rsid w:val="003D2EFD"/>
    <w:rsid w:val="003D796D"/>
    <w:rsid w:val="003E11CD"/>
    <w:rsid w:val="003E2868"/>
    <w:rsid w:val="003E3BF3"/>
    <w:rsid w:val="003E76F2"/>
    <w:rsid w:val="003E7BB3"/>
    <w:rsid w:val="003F08A8"/>
    <w:rsid w:val="003F13A7"/>
    <w:rsid w:val="003F31B8"/>
    <w:rsid w:val="003F5B10"/>
    <w:rsid w:val="003F75E5"/>
    <w:rsid w:val="0040286B"/>
    <w:rsid w:val="00406E94"/>
    <w:rsid w:val="004074E7"/>
    <w:rsid w:val="004107A9"/>
    <w:rsid w:val="0041609A"/>
    <w:rsid w:val="00416BD7"/>
    <w:rsid w:val="00420AC7"/>
    <w:rsid w:val="00421E76"/>
    <w:rsid w:val="004235C7"/>
    <w:rsid w:val="0042452E"/>
    <w:rsid w:val="00424EF2"/>
    <w:rsid w:val="00426E35"/>
    <w:rsid w:val="00432D3E"/>
    <w:rsid w:val="00432D54"/>
    <w:rsid w:val="0043369D"/>
    <w:rsid w:val="00435073"/>
    <w:rsid w:val="004367C4"/>
    <w:rsid w:val="00437841"/>
    <w:rsid w:val="004408AC"/>
    <w:rsid w:val="004414C9"/>
    <w:rsid w:val="0044171C"/>
    <w:rsid w:val="004420AF"/>
    <w:rsid w:val="004439AF"/>
    <w:rsid w:val="00444280"/>
    <w:rsid w:val="00445D8E"/>
    <w:rsid w:val="0044716E"/>
    <w:rsid w:val="004504CB"/>
    <w:rsid w:val="00455E07"/>
    <w:rsid w:val="0046202B"/>
    <w:rsid w:val="0046215D"/>
    <w:rsid w:val="00462C24"/>
    <w:rsid w:val="0046459F"/>
    <w:rsid w:val="00464E48"/>
    <w:rsid w:val="00465521"/>
    <w:rsid w:val="00465A26"/>
    <w:rsid w:val="0046601D"/>
    <w:rsid w:val="00466F90"/>
    <w:rsid w:val="004670A1"/>
    <w:rsid w:val="00470AF0"/>
    <w:rsid w:val="00471B5A"/>
    <w:rsid w:val="00473930"/>
    <w:rsid w:val="00474131"/>
    <w:rsid w:val="004746D8"/>
    <w:rsid w:val="00475AF9"/>
    <w:rsid w:val="004810BB"/>
    <w:rsid w:val="00481753"/>
    <w:rsid w:val="00481984"/>
    <w:rsid w:val="00482C1D"/>
    <w:rsid w:val="00482E14"/>
    <w:rsid w:val="00483BB8"/>
    <w:rsid w:val="00484770"/>
    <w:rsid w:val="00484C11"/>
    <w:rsid w:val="00484DA9"/>
    <w:rsid w:val="00487E9B"/>
    <w:rsid w:val="00491E55"/>
    <w:rsid w:val="00492967"/>
    <w:rsid w:val="00492979"/>
    <w:rsid w:val="00496401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DDA"/>
    <w:rsid w:val="004B3136"/>
    <w:rsid w:val="004B35C9"/>
    <w:rsid w:val="004B4023"/>
    <w:rsid w:val="004B61C3"/>
    <w:rsid w:val="004B6E87"/>
    <w:rsid w:val="004B7766"/>
    <w:rsid w:val="004C2EC5"/>
    <w:rsid w:val="004C5BA7"/>
    <w:rsid w:val="004C65A2"/>
    <w:rsid w:val="004C71AC"/>
    <w:rsid w:val="004D1F7F"/>
    <w:rsid w:val="004D29EB"/>
    <w:rsid w:val="004D3A3C"/>
    <w:rsid w:val="004D3DFA"/>
    <w:rsid w:val="004D50F4"/>
    <w:rsid w:val="004D534A"/>
    <w:rsid w:val="004D5ED9"/>
    <w:rsid w:val="004D7702"/>
    <w:rsid w:val="004E0CF9"/>
    <w:rsid w:val="004E1D8C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4579"/>
    <w:rsid w:val="00516162"/>
    <w:rsid w:val="005168AA"/>
    <w:rsid w:val="0051721F"/>
    <w:rsid w:val="00517626"/>
    <w:rsid w:val="00517D70"/>
    <w:rsid w:val="005228FC"/>
    <w:rsid w:val="00523395"/>
    <w:rsid w:val="005249E4"/>
    <w:rsid w:val="00526326"/>
    <w:rsid w:val="005310A4"/>
    <w:rsid w:val="00531116"/>
    <w:rsid w:val="00533416"/>
    <w:rsid w:val="00540956"/>
    <w:rsid w:val="00541011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053F"/>
    <w:rsid w:val="00561457"/>
    <w:rsid w:val="0056416A"/>
    <w:rsid w:val="005739D4"/>
    <w:rsid w:val="00574A94"/>
    <w:rsid w:val="00575DBA"/>
    <w:rsid w:val="00575F0D"/>
    <w:rsid w:val="00576258"/>
    <w:rsid w:val="005779E3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39C1"/>
    <w:rsid w:val="005C4410"/>
    <w:rsid w:val="005C44A6"/>
    <w:rsid w:val="005C675B"/>
    <w:rsid w:val="005C6D75"/>
    <w:rsid w:val="005D0400"/>
    <w:rsid w:val="005D050A"/>
    <w:rsid w:val="005D16A5"/>
    <w:rsid w:val="005D1A47"/>
    <w:rsid w:val="005D1AEF"/>
    <w:rsid w:val="005D2F18"/>
    <w:rsid w:val="005D36E9"/>
    <w:rsid w:val="005D49D8"/>
    <w:rsid w:val="005D49E9"/>
    <w:rsid w:val="005D4C95"/>
    <w:rsid w:val="005D6297"/>
    <w:rsid w:val="005D6440"/>
    <w:rsid w:val="005E0CBE"/>
    <w:rsid w:val="005E1ACC"/>
    <w:rsid w:val="005E4D57"/>
    <w:rsid w:val="005E7B4F"/>
    <w:rsid w:val="005F1676"/>
    <w:rsid w:val="005F16FF"/>
    <w:rsid w:val="005F377D"/>
    <w:rsid w:val="005F46DF"/>
    <w:rsid w:val="005F5F13"/>
    <w:rsid w:val="005F7266"/>
    <w:rsid w:val="00600E6F"/>
    <w:rsid w:val="0060102F"/>
    <w:rsid w:val="006011F6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3151D"/>
    <w:rsid w:val="00633A1E"/>
    <w:rsid w:val="00636056"/>
    <w:rsid w:val="00636881"/>
    <w:rsid w:val="006403BD"/>
    <w:rsid w:val="00641761"/>
    <w:rsid w:val="00644005"/>
    <w:rsid w:val="006450CD"/>
    <w:rsid w:val="00647209"/>
    <w:rsid w:val="006477D3"/>
    <w:rsid w:val="00651A36"/>
    <w:rsid w:val="00654CAB"/>
    <w:rsid w:val="00654E0F"/>
    <w:rsid w:val="006578CB"/>
    <w:rsid w:val="0066208D"/>
    <w:rsid w:val="00662718"/>
    <w:rsid w:val="00663129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5746"/>
    <w:rsid w:val="0069232C"/>
    <w:rsid w:val="00693428"/>
    <w:rsid w:val="00693B3C"/>
    <w:rsid w:val="00694D06"/>
    <w:rsid w:val="006977E6"/>
    <w:rsid w:val="006A0E8D"/>
    <w:rsid w:val="006A14AA"/>
    <w:rsid w:val="006A3A0C"/>
    <w:rsid w:val="006A7AC4"/>
    <w:rsid w:val="006B1842"/>
    <w:rsid w:val="006B39E4"/>
    <w:rsid w:val="006B6FAC"/>
    <w:rsid w:val="006C27AA"/>
    <w:rsid w:val="006C296C"/>
    <w:rsid w:val="006C2A42"/>
    <w:rsid w:val="006C3A49"/>
    <w:rsid w:val="006C576B"/>
    <w:rsid w:val="006C70D6"/>
    <w:rsid w:val="006C755B"/>
    <w:rsid w:val="006D100A"/>
    <w:rsid w:val="006D2614"/>
    <w:rsid w:val="006D5184"/>
    <w:rsid w:val="006D598F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643A"/>
    <w:rsid w:val="0070644C"/>
    <w:rsid w:val="00710A0B"/>
    <w:rsid w:val="00712779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56E7"/>
    <w:rsid w:val="0072767D"/>
    <w:rsid w:val="00727B6D"/>
    <w:rsid w:val="00732D89"/>
    <w:rsid w:val="007345D9"/>
    <w:rsid w:val="007371D1"/>
    <w:rsid w:val="00741459"/>
    <w:rsid w:val="00742ED2"/>
    <w:rsid w:val="007439C1"/>
    <w:rsid w:val="0074741C"/>
    <w:rsid w:val="0075089F"/>
    <w:rsid w:val="00750DCF"/>
    <w:rsid w:val="007528C6"/>
    <w:rsid w:val="007539A5"/>
    <w:rsid w:val="007554E2"/>
    <w:rsid w:val="007561BE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9F2"/>
    <w:rsid w:val="00765BFE"/>
    <w:rsid w:val="00765D96"/>
    <w:rsid w:val="007745AE"/>
    <w:rsid w:val="00774C1A"/>
    <w:rsid w:val="00774E94"/>
    <w:rsid w:val="0077550D"/>
    <w:rsid w:val="00776BDD"/>
    <w:rsid w:val="0078023F"/>
    <w:rsid w:val="007802EF"/>
    <w:rsid w:val="00780E3D"/>
    <w:rsid w:val="007818EC"/>
    <w:rsid w:val="007821B5"/>
    <w:rsid w:val="00785779"/>
    <w:rsid w:val="00786AE0"/>
    <w:rsid w:val="00790537"/>
    <w:rsid w:val="00790655"/>
    <w:rsid w:val="007906FF"/>
    <w:rsid w:val="00792594"/>
    <w:rsid w:val="00793E82"/>
    <w:rsid w:val="00794601"/>
    <w:rsid w:val="007977EA"/>
    <w:rsid w:val="007A115E"/>
    <w:rsid w:val="007A549A"/>
    <w:rsid w:val="007A5C93"/>
    <w:rsid w:val="007B1EDF"/>
    <w:rsid w:val="007B208C"/>
    <w:rsid w:val="007B6723"/>
    <w:rsid w:val="007B7FCD"/>
    <w:rsid w:val="007C01CE"/>
    <w:rsid w:val="007C2FE9"/>
    <w:rsid w:val="007C61B0"/>
    <w:rsid w:val="007C6250"/>
    <w:rsid w:val="007D2960"/>
    <w:rsid w:val="007D33C7"/>
    <w:rsid w:val="007D3951"/>
    <w:rsid w:val="007D5FFE"/>
    <w:rsid w:val="007D6174"/>
    <w:rsid w:val="007D6FC3"/>
    <w:rsid w:val="007D766E"/>
    <w:rsid w:val="007E2786"/>
    <w:rsid w:val="007E3963"/>
    <w:rsid w:val="007E421F"/>
    <w:rsid w:val="007E5C88"/>
    <w:rsid w:val="007E60E8"/>
    <w:rsid w:val="007F2DB0"/>
    <w:rsid w:val="007F302F"/>
    <w:rsid w:val="007F4B1B"/>
    <w:rsid w:val="007F70C6"/>
    <w:rsid w:val="00800F74"/>
    <w:rsid w:val="00801C1B"/>
    <w:rsid w:val="0080334D"/>
    <w:rsid w:val="00803848"/>
    <w:rsid w:val="00803AA4"/>
    <w:rsid w:val="00806179"/>
    <w:rsid w:val="00806AF4"/>
    <w:rsid w:val="00806B40"/>
    <w:rsid w:val="00810C39"/>
    <w:rsid w:val="00810C7B"/>
    <w:rsid w:val="00811468"/>
    <w:rsid w:val="00811A5C"/>
    <w:rsid w:val="008128D2"/>
    <w:rsid w:val="008145BC"/>
    <w:rsid w:val="00814787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4FB3"/>
    <w:rsid w:val="008366F8"/>
    <w:rsid w:val="00836B38"/>
    <w:rsid w:val="008376EA"/>
    <w:rsid w:val="00840310"/>
    <w:rsid w:val="0084171A"/>
    <w:rsid w:val="00843833"/>
    <w:rsid w:val="008449FD"/>
    <w:rsid w:val="00852214"/>
    <w:rsid w:val="00852564"/>
    <w:rsid w:val="00853E4F"/>
    <w:rsid w:val="00856D78"/>
    <w:rsid w:val="00860198"/>
    <w:rsid w:val="00860767"/>
    <w:rsid w:val="00860913"/>
    <w:rsid w:val="0086239F"/>
    <w:rsid w:val="00863982"/>
    <w:rsid w:val="00864DEE"/>
    <w:rsid w:val="00871C31"/>
    <w:rsid w:val="00874FBA"/>
    <w:rsid w:val="00876D9B"/>
    <w:rsid w:val="008806D9"/>
    <w:rsid w:val="00883E7C"/>
    <w:rsid w:val="00883EFA"/>
    <w:rsid w:val="00890B76"/>
    <w:rsid w:val="008912AE"/>
    <w:rsid w:val="00893E5B"/>
    <w:rsid w:val="008942F0"/>
    <w:rsid w:val="008963ED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8CA"/>
    <w:rsid w:val="008B5585"/>
    <w:rsid w:val="008B5ABA"/>
    <w:rsid w:val="008B68F4"/>
    <w:rsid w:val="008B6F81"/>
    <w:rsid w:val="008C6D8F"/>
    <w:rsid w:val="008C7E86"/>
    <w:rsid w:val="008D1F9F"/>
    <w:rsid w:val="008D3B5D"/>
    <w:rsid w:val="008D4A8F"/>
    <w:rsid w:val="008D541A"/>
    <w:rsid w:val="008D6399"/>
    <w:rsid w:val="008D6608"/>
    <w:rsid w:val="008D72E6"/>
    <w:rsid w:val="008D7A91"/>
    <w:rsid w:val="008E1DD2"/>
    <w:rsid w:val="008E334F"/>
    <w:rsid w:val="008E4E06"/>
    <w:rsid w:val="008E538E"/>
    <w:rsid w:val="008E59E0"/>
    <w:rsid w:val="008E681E"/>
    <w:rsid w:val="008E6DF2"/>
    <w:rsid w:val="008E73F7"/>
    <w:rsid w:val="008F0EF9"/>
    <w:rsid w:val="008F0FB2"/>
    <w:rsid w:val="008F1F7A"/>
    <w:rsid w:val="00900CB6"/>
    <w:rsid w:val="00905906"/>
    <w:rsid w:val="0090780E"/>
    <w:rsid w:val="00907BF8"/>
    <w:rsid w:val="0091109A"/>
    <w:rsid w:val="00916179"/>
    <w:rsid w:val="0092098F"/>
    <w:rsid w:val="00923E9C"/>
    <w:rsid w:val="00924DB3"/>
    <w:rsid w:val="00927360"/>
    <w:rsid w:val="00927D23"/>
    <w:rsid w:val="00930056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659"/>
    <w:rsid w:val="009527BC"/>
    <w:rsid w:val="009561F2"/>
    <w:rsid w:val="00956C06"/>
    <w:rsid w:val="009601BD"/>
    <w:rsid w:val="00962EBC"/>
    <w:rsid w:val="0096633F"/>
    <w:rsid w:val="00967689"/>
    <w:rsid w:val="00970420"/>
    <w:rsid w:val="00970E69"/>
    <w:rsid w:val="00972898"/>
    <w:rsid w:val="0097440B"/>
    <w:rsid w:val="00975EF8"/>
    <w:rsid w:val="009769DE"/>
    <w:rsid w:val="009770F2"/>
    <w:rsid w:val="00980076"/>
    <w:rsid w:val="009810DA"/>
    <w:rsid w:val="00981D8D"/>
    <w:rsid w:val="0098264E"/>
    <w:rsid w:val="00983B9F"/>
    <w:rsid w:val="00984AC1"/>
    <w:rsid w:val="00985A00"/>
    <w:rsid w:val="00985E44"/>
    <w:rsid w:val="00985F8E"/>
    <w:rsid w:val="0098603C"/>
    <w:rsid w:val="009866E7"/>
    <w:rsid w:val="00987B59"/>
    <w:rsid w:val="00990C60"/>
    <w:rsid w:val="0099227F"/>
    <w:rsid w:val="00994074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5C9E"/>
    <w:rsid w:val="009C7145"/>
    <w:rsid w:val="009C793F"/>
    <w:rsid w:val="009D012E"/>
    <w:rsid w:val="009D1713"/>
    <w:rsid w:val="009D29A5"/>
    <w:rsid w:val="009D2F06"/>
    <w:rsid w:val="009D4B62"/>
    <w:rsid w:val="009D583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2131"/>
    <w:rsid w:val="00A02B4E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21007"/>
    <w:rsid w:val="00A21F39"/>
    <w:rsid w:val="00A21F9F"/>
    <w:rsid w:val="00A226D3"/>
    <w:rsid w:val="00A26E99"/>
    <w:rsid w:val="00A314C9"/>
    <w:rsid w:val="00A358C7"/>
    <w:rsid w:val="00A3677A"/>
    <w:rsid w:val="00A36889"/>
    <w:rsid w:val="00A37D91"/>
    <w:rsid w:val="00A40EF5"/>
    <w:rsid w:val="00A436CE"/>
    <w:rsid w:val="00A439C6"/>
    <w:rsid w:val="00A46B6F"/>
    <w:rsid w:val="00A4781B"/>
    <w:rsid w:val="00A506D4"/>
    <w:rsid w:val="00A51333"/>
    <w:rsid w:val="00A51897"/>
    <w:rsid w:val="00A52CF0"/>
    <w:rsid w:val="00A541AC"/>
    <w:rsid w:val="00A54AF7"/>
    <w:rsid w:val="00A55ABE"/>
    <w:rsid w:val="00A573A3"/>
    <w:rsid w:val="00A57B1F"/>
    <w:rsid w:val="00A6047B"/>
    <w:rsid w:val="00A6145A"/>
    <w:rsid w:val="00A625F3"/>
    <w:rsid w:val="00A62CA6"/>
    <w:rsid w:val="00A631E7"/>
    <w:rsid w:val="00A64CE3"/>
    <w:rsid w:val="00A65842"/>
    <w:rsid w:val="00A6682A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91EE8"/>
    <w:rsid w:val="00A93AE6"/>
    <w:rsid w:val="00A94507"/>
    <w:rsid w:val="00A949AC"/>
    <w:rsid w:val="00A963C8"/>
    <w:rsid w:val="00A969D5"/>
    <w:rsid w:val="00A97BAB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C08F6"/>
    <w:rsid w:val="00AC117B"/>
    <w:rsid w:val="00AC2CFD"/>
    <w:rsid w:val="00AC4675"/>
    <w:rsid w:val="00AC47F0"/>
    <w:rsid w:val="00AC7372"/>
    <w:rsid w:val="00AC77A7"/>
    <w:rsid w:val="00AD3FAF"/>
    <w:rsid w:val="00AD6968"/>
    <w:rsid w:val="00AD735D"/>
    <w:rsid w:val="00AD7BEC"/>
    <w:rsid w:val="00AE037B"/>
    <w:rsid w:val="00AE14E4"/>
    <w:rsid w:val="00AE170F"/>
    <w:rsid w:val="00AE2BA4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5FFE"/>
    <w:rsid w:val="00AF70A7"/>
    <w:rsid w:val="00B01156"/>
    <w:rsid w:val="00B0184F"/>
    <w:rsid w:val="00B06B26"/>
    <w:rsid w:val="00B10981"/>
    <w:rsid w:val="00B110BA"/>
    <w:rsid w:val="00B121EB"/>
    <w:rsid w:val="00B13E6D"/>
    <w:rsid w:val="00B148C5"/>
    <w:rsid w:val="00B15977"/>
    <w:rsid w:val="00B15F9D"/>
    <w:rsid w:val="00B16227"/>
    <w:rsid w:val="00B206B0"/>
    <w:rsid w:val="00B22376"/>
    <w:rsid w:val="00B22E05"/>
    <w:rsid w:val="00B23C66"/>
    <w:rsid w:val="00B256EE"/>
    <w:rsid w:val="00B26F84"/>
    <w:rsid w:val="00B3290B"/>
    <w:rsid w:val="00B335FE"/>
    <w:rsid w:val="00B34AFD"/>
    <w:rsid w:val="00B3520C"/>
    <w:rsid w:val="00B363A8"/>
    <w:rsid w:val="00B379EE"/>
    <w:rsid w:val="00B37A57"/>
    <w:rsid w:val="00B4047A"/>
    <w:rsid w:val="00B41A23"/>
    <w:rsid w:val="00B41F75"/>
    <w:rsid w:val="00B43593"/>
    <w:rsid w:val="00B438F3"/>
    <w:rsid w:val="00B43A82"/>
    <w:rsid w:val="00B45BA7"/>
    <w:rsid w:val="00B45E9B"/>
    <w:rsid w:val="00B47271"/>
    <w:rsid w:val="00B478E3"/>
    <w:rsid w:val="00B5219D"/>
    <w:rsid w:val="00B52EBC"/>
    <w:rsid w:val="00B533C9"/>
    <w:rsid w:val="00B56A37"/>
    <w:rsid w:val="00B578B9"/>
    <w:rsid w:val="00B57F0F"/>
    <w:rsid w:val="00B609A3"/>
    <w:rsid w:val="00B61AE6"/>
    <w:rsid w:val="00B623CA"/>
    <w:rsid w:val="00B62EEC"/>
    <w:rsid w:val="00B648A4"/>
    <w:rsid w:val="00B702E1"/>
    <w:rsid w:val="00B7624B"/>
    <w:rsid w:val="00B83FA1"/>
    <w:rsid w:val="00B8631F"/>
    <w:rsid w:val="00B87C9F"/>
    <w:rsid w:val="00B9085B"/>
    <w:rsid w:val="00B90E35"/>
    <w:rsid w:val="00B923CB"/>
    <w:rsid w:val="00B924FF"/>
    <w:rsid w:val="00B956DE"/>
    <w:rsid w:val="00BA0317"/>
    <w:rsid w:val="00BA22DE"/>
    <w:rsid w:val="00BA239E"/>
    <w:rsid w:val="00BA6699"/>
    <w:rsid w:val="00BB0D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59"/>
    <w:rsid w:val="00BC4E11"/>
    <w:rsid w:val="00BC7BE5"/>
    <w:rsid w:val="00BD063C"/>
    <w:rsid w:val="00BD3F93"/>
    <w:rsid w:val="00BD417A"/>
    <w:rsid w:val="00BD70A9"/>
    <w:rsid w:val="00BE028B"/>
    <w:rsid w:val="00BE106D"/>
    <w:rsid w:val="00BE1FA0"/>
    <w:rsid w:val="00BE34A3"/>
    <w:rsid w:val="00BE3FF2"/>
    <w:rsid w:val="00BE5B05"/>
    <w:rsid w:val="00BE6233"/>
    <w:rsid w:val="00BF042D"/>
    <w:rsid w:val="00BF1DF3"/>
    <w:rsid w:val="00C002EA"/>
    <w:rsid w:val="00C00565"/>
    <w:rsid w:val="00C01130"/>
    <w:rsid w:val="00C01CF3"/>
    <w:rsid w:val="00C020F2"/>
    <w:rsid w:val="00C02BF2"/>
    <w:rsid w:val="00C040A2"/>
    <w:rsid w:val="00C041F3"/>
    <w:rsid w:val="00C04947"/>
    <w:rsid w:val="00C0646D"/>
    <w:rsid w:val="00C10140"/>
    <w:rsid w:val="00C10476"/>
    <w:rsid w:val="00C1053F"/>
    <w:rsid w:val="00C10FFE"/>
    <w:rsid w:val="00C11172"/>
    <w:rsid w:val="00C12F12"/>
    <w:rsid w:val="00C13E56"/>
    <w:rsid w:val="00C14955"/>
    <w:rsid w:val="00C1647A"/>
    <w:rsid w:val="00C1733D"/>
    <w:rsid w:val="00C20622"/>
    <w:rsid w:val="00C20EDD"/>
    <w:rsid w:val="00C21BE0"/>
    <w:rsid w:val="00C2304A"/>
    <w:rsid w:val="00C2355D"/>
    <w:rsid w:val="00C244D9"/>
    <w:rsid w:val="00C26F18"/>
    <w:rsid w:val="00C27B91"/>
    <w:rsid w:val="00C30C6F"/>
    <w:rsid w:val="00C32ADE"/>
    <w:rsid w:val="00C33454"/>
    <w:rsid w:val="00C33D3F"/>
    <w:rsid w:val="00C342F9"/>
    <w:rsid w:val="00C3763D"/>
    <w:rsid w:val="00C37EA7"/>
    <w:rsid w:val="00C401A5"/>
    <w:rsid w:val="00C42D18"/>
    <w:rsid w:val="00C47204"/>
    <w:rsid w:val="00C5156F"/>
    <w:rsid w:val="00C51B78"/>
    <w:rsid w:val="00C52F6E"/>
    <w:rsid w:val="00C55A27"/>
    <w:rsid w:val="00C56C7A"/>
    <w:rsid w:val="00C572DA"/>
    <w:rsid w:val="00C608B8"/>
    <w:rsid w:val="00C61312"/>
    <w:rsid w:val="00C61E59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067"/>
    <w:rsid w:val="00C80F51"/>
    <w:rsid w:val="00C8198C"/>
    <w:rsid w:val="00C85467"/>
    <w:rsid w:val="00C86178"/>
    <w:rsid w:val="00C87967"/>
    <w:rsid w:val="00C927C0"/>
    <w:rsid w:val="00C92B23"/>
    <w:rsid w:val="00C9320A"/>
    <w:rsid w:val="00C9426B"/>
    <w:rsid w:val="00C959B8"/>
    <w:rsid w:val="00CA122C"/>
    <w:rsid w:val="00CA33D3"/>
    <w:rsid w:val="00CA3C31"/>
    <w:rsid w:val="00CA417F"/>
    <w:rsid w:val="00CA58BD"/>
    <w:rsid w:val="00CB3143"/>
    <w:rsid w:val="00CB4BFD"/>
    <w:rsid w:val="00CC3F15"/>
    <w:rsid w:val="00CC566E"/>
    <w:rsid w:val="00CC633C"/>
    <w:rsid w:val="00CC7257"/>
    <w:rsid w:val="00CD121A"/>
    <w:rsid w:val="00CD216A"/>
    <w:rsid w:val="00CD2AD0"/>
    <w:rsid w:val="00CD449F"/>
    <w:rsid w:val="00CD4BA1"/>
    <w:rsid w:val="00CD50C2"/>
    <w:rsid w:val="00CD5EAE"/>
    <w:rsid w:val="00CD79DA"/>
    <w:rsid w:val="00CE1E79"/>
    <w:rsid w:val="00CE24A5"/>
    <w:rsid w:val="00CE28CB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32A"/>
    <w:rsid w:val="00CF69E1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3054"/>
    <w:rsid w:val="00D14B83"/>
    <w:rsid w:val="00D15956"/>
    <w:rsid w:val="00D16851"/>
    <w:rsid w:val="00D17F35"/>
    <w:rsid w:val="00D215F7"/>
    <w:rsid w:val="00D25B4F"/>
    <w:rsid w:val="00D25C63"/>
    <w:rsid w:val="00D278E6"/>
    <w:rsid w:val="00D372D7"/>
    <w:rsid w:val="00D40441"/>
    <w:rsid w:val="00D40912"/>
    <w:rsid w:val="00D4564F"/>
    <w:rsid w:val="00D46618"/>
    <w:rsid w:val="00D51856"/>
    <w:rsid w:val="00D51ADC"/>
    <w:rsid w:val="00D554C3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0F38"/>
    <w:rsid w:val="00D8240A"/>
    <w:rsid w:val="00D841B6"/>
    <w:rsid w:val="00D8452C"/>
    <w:rsid w:val="00D8555A"/>
    <w:rsid w:val="00D86F99"/>
    <w:rsid w:val="00D87B74"/>
    <w:rsid w:val="00D92929"/>
    <w:rsid w:val="00D92B8C"/>
    <w:rsid w:val="00D96E5A"/>
    <w:rsid w:val="00D97BF6"/>
    <w:rsid w:val="00DA0C62"/>
    <w:rsid w:val="00DA2643"/>
    <w:rsid w:val="00DA2EAC"/>
    <w:rsid w:val="00DA40DD"/>
    <w:rsid w:val="00DA452B"/>
    <w:rsid w:val="00DA46F9"/>
    <w:rsid w:val="00DB1157"/>
    <w:rsid w:val="00DB1816"/>
    <w:rsid w:val="00DB2E1A"/>
    <w:rsid w:val="00DB3BC5"/>
    <w:rsid w:val="00DB3CA5"/>
    <w:rsid w:val="00DB7BD7"/>
    <w:rsid w:val="00DC0049"/>
    <w:rsid w:val="00DC07F7"/>
    <w:rsid w:val="00DC0F78"/>
    <w:rsid w:val="00DC172E"/>
    <w:rsid w:val="00DC7CA7"/>
    <w:rsid w:val="00DD0855"/>
    <w:rsid w:val="00DD1079"/>
    <w:rsid w:val="00DD3944"/>
    <w:rsid w:val="00DD4344"/>
    <w:rsid w:val="00DD4593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729"/>
    <w:rsid w:val="00DF5AD5"/>
    <w:rsid w:val="00DF6FA3"/>
    <w:rsid w:val="00DF7F50"/>
    <w:rsid w:val="00E01580"/>
    <w:rsid w:val="00E0245F"/>
    <w:rsid w:val="00E02864"/>
    <w:rsid w:val="00E03BB4"/>
    <w:rsid w:val="00E06D43"/>
    <w:rsid w:val="00E07B05"/>
    <w:rsid w:val="00E10097"/>
    <w:rsid w:val="00E12751"/>
    <w:rsid w:val="00E12969"/>
    <w:rsid w:val="00E13ED8"/>
    <w:rsid w:val="00E144A9"/>
    <w:rsid w:val="00E16251"/>
    <w:rsid w:val="00E17F96"/>
    <w:rsid w:val="00E247EF"/>
    <w:rsid w:val="00E27498"/>
    <w:rsid w:val="00E27AA9"/>
    <w:rsid w:val="00E3150C"/>
    <w:rsid w:val="00E32C3E"/>
    <w:rsid w:val="00E3591E"/>
    <w:rsid w:val="00E363B8"/>
    <w:rsid w:val="00E36744"/>
    <w:rsid w:val="00E40BDC"/>
    <w:rsid w:val="00E42482"/>
    <w:rsid w:val="00E453B0"/>
    <w:rsid w:val="00E45A12"/>
    <w:rsid w:val="00E45EE1"/>
    <w:rsid w:val="00E4697B"/>
    <w:rsid w:val="00E47AA7"/>
    <w:rsid w:val="00E47C10"/>
    <w:rsid w:val="00E52CB7"/>
    <w:rsid w:val="00E52E30"/>
    <w:rsid w:val="00E54565"/>
    <w:rsid w:val="00E54DC2"/>
    <w:rsid w:val="00E569E8"/>
    <w:rsid w:val="00E56C8A"/>
    <w:rsid w:val="00E57889"/>
    <w:rsid w:val="00E57C0F"/>
    <w:rsid w:val="00E60965"/>
    <w:rsid w:val="00E60B18"/>
    <w:rsid w:val="00E6262A"/>
    <w:rsid w:val="00E63C40"/>
    <w:rsid w:val="00E653D6"/>
    <w:rsid w:val="00E659BC"/>
    <w:rsid w:val="00E65C6D"/>
    <w:rsid w:val="00E728A8"/>
    <w:rsid w:val="00E72DDF"/>
    <w:rsid w:val="00E7364C"/>
    <w:rsid w:val="00E753B5"/>
    <w:rsid w:val="00E754A0"/>
    <w:rsid w:val="00E75C85"/>
    <w:rsid w:val="00E76358"/>
    <w:rsid w:val="00E76E12"/>
    <w:rsid w:val="00E77CA1"/>
    <w:rsid w:val="00E83807"/>
    <w:rsid w:val="00E83CEF"/>
    <w:rsid w:val="00E87A76"/>
    <w:rsid w:val="00E87FA6"/>
    <w:rsid w:val="00E92838"/>
    <w:rsid w:val="00E93825"/>
    <w:rsid w:val="00E94650"/>
    <w:rsid w:val="00E960B8"/>
    <w:rsid w:val="00EA20DA"/>
    <w:rsid w:val="00EA2B8E"/>
    <w:rsid w:val="00EA2C38"/>
    <w:rsid w:val="00EA488F"/>
    <w:rsid w:val="00EA7A62"/>
    <w:rsid w:val="00EB1788"/>
    <w:rsid w:val="00EB2A3E"/>
    <w:rsid w:val="00EB504D"/>
    <w:rsid w:val="00EB5CAF"/>
    <w:rsid w:val="00EB6325"/>
    <w:rsid w:val="00EC250D"/>
    <w:rsid w:val="00EC2C2C"/>
    <w:rsid w:val="00EC4596"/>
    <w:rsid w:val="00EC47D7"/>
    <w:rsid w:val="00EC5101"/>
    <w:rsid w:val="00EC5EE3"/>
    <w:rsid w:val="00ED27F0"/>
    <w:rsid w:val="00ED2AA0"/>
    <w:rsid w:val="00ED2F54"/>
    <w:rsid w:val="00ED4895"/>
    <w:rsid w:val="00ED649E"/>
    <w:rsid w:val="00ED669C"/>
    <w:rsid w:val="00ED7902"/>
    <w:rsid w:val="00EE007E"/>
    <w:rsid w:val="00EE0523"/>
    <w:rsid w:val="00EE077C"/>
    <w:rsid w:val="00EE26A6"/>
    <w:rsid w:val="00EE3B47"/>
    <w:rsid w:val="00EF04E2"/>
    <w:rsid w:val="00EF1AC6"/>
    <w:rsid w:val="00EF32BD"/>
    <w:rsid w:val="00EF5985"/>
    <w:rsid w:val="00EF5BEF"/>
    <w:rsid w:val="00EF5D57"/>
    <w:rsid w:val="00EF7232"/>
    <w:rsid w:val="00F03C25"/>
    <w:rsid w:val="00F03FDD"/>
    <w:rsid w:val="00F04573"/>
    <w:rsid w:val="00F04F99"/>
    <w:rsid w:val="00F05E1D"/>
    <w:rsid w:val="00F06555"/>
    <w:rsid w:val="00F12B42"/>
    <w:rsid w:val="00F16DA9"/>
    <w:rsid w:val="00F20593"/>
    <w:rsid w:val="00F21941"/>
    <w:rsid w:val="00F25634"/>
    <w:rsid w:val="00F2629C"/>
    <w:rsid w:val="00F26434"/>
    <w:rsid w:val="00F2768E"/>
    <w:rsid w:val="00F30375"/>
    <w:rsid w:val="00F30B73"/>
    <w:rsid w:val="00F30F14"/>
    <w:rsid w:val="00F316C5"/>
    <w:rsid w:val="00F31ED6"/>
    <w:rsid w:val="00F3251A"/>
    <w:rsid w:val="00F42601"/>
    <w:rsid w:val="00F44C1F"/>
    <w:rsid w:val="00F51D86"/>
    <w:rsid w:val="00F53674"/>
    <w:rsid w:val="00F53EC5"/>
    <w:rsid w:val="00F562C4"/>
    <w:rsid w:val="00F56921"/>
    <w:rsid w:val="00F618CD"/>
    <w:rsid w:val="00F62FB2"/>
    <w:rsid w:val="00F66198"/>
    <w:rsid w:val="00F70006"/>
    <w:rsid w:val="00F7025D"/>
    <w:rsid w:val="00F714E3"/>
    <w:rsid w:val="00F716FD"/>
    <w:rsid w:val="00F7183E"/>
    <w:rsid w:val="00F73B36"/>
    <w:rsid w:val="00F75C44"/>
    <w:rsid w:val="00F766C2"/>
    <w:rsid w:val="00F80624"/>
    <w:rsid w:val="00F820C6"/>
    <w:rsid w:val="00F84B26"/>
    <w:rsid w:val="00F84F3D"/>
    <w:rsid w:val="00F85729"/>
    <w:rsid w:val="00F86851"/>
    <w:rsid w:val="00F87EB5"/>
    <w:rsid w:val="00F90F24"/>
    <w:rsid w:val="00F91BAD"/>
    <w:rsid w:val="00F938D3"/>
    <w:rsid w:val="00F93A1E"/>
    <w:rsid w:val="00F96109"/>
    <w:rsid w:val="00F9639B"/>
    <w:rsid w:val="00FA12B8"/>
    <w:rsid w:val="00FA1BC9"/>
    <w:rsid w:val="00FA2042"/>
    <w:rsid w:val="00FA27AF"/>
    <w:rsid w:val="00FA2A2D"/>
    <w:rsid w:val="00FA4885"/>
    <w:rsid w:val="00FA48F2"/>
    <w:rsid w:val="00FA54F9"/>
    <w:rsid w:val="00FA55BC"/>
    <w:rsid w:val="00FA5662"/>
    <w:rsid w:val="00FA6086"/>
    <w:rsid w:val="00FA7209"/>
    <w:rsid w:val="00FB249A"/>
    <w:rsid w:val="00FB2BCE"/>
    <w:rsid w:val="00FB6E9B"/>
    <w:rsid w:val="00FC2C7F"/>
    <w:rsid w:val="00FC3626"/>
    <w:rsid w:val="00FC3871"/>
    <w:rsid w:val="00FC41F7"/>
    <w:rsid w:val="00FC4DA5"/>
    <w:rsid w:val="00FD3A28"/>
    <w:rsid w:val="00FD4DA4"/>
    <w:rsid w:val="00FD52B7"/>
    <w:rsid w:val="00FD5A52"/>
    <w:rsid w:val="00FD6B02"/>
    <w:rsid w:val="00FE07CC"/>
    <w:rsid w:val="00FE219A"/>
    <w:rsid w:val="00FE23D8"/>
    <w:rsid w:val="00FE31A2"/>
    <w:rsid w:val="00FF1879"/>
    <w:rsid w:val="00FF2077"/>
    <w:rsid w:val="00FF47BA"/>
    <w:rsid w:val="00FF49CA"/>
    <w:rsid w:val="00FF5869"/>
    <w:rsid w:val="00FF5970"/>
    <w:rsid w:val="00FF5B00"/>
    <w:rsid w:val="00FF5E5F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FC58AF"/>
  <w15:chartTrackingRefBased/>
  <w15:docId w15:val="{707B1091-2595-444F-8110-90F07D6D8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B45BA7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445D8E"/>
    <w:pPr>
      <w:numPr>
        <w:ilvl w:val="1"/>
        <w:numId w:val="5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rsid w:val="00BB76BC"/>
    <w:rPr>
      <w:rFonts w:cs="Times New Roman"/>
    </w:rPr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8E681E"/>
    <w:pPr>
      <w:tabs>
        <w:tab w:val="left" w:pos="426"/>
        <w:tab w:val="left" w:pos="709"/>
      </w:tabs>
      <w:suppressAutoHyphens/>
      <w:ind w:right="-79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z w:val="18"/>
      <w:szCs w:val="20"/>
      <w:lang w:eastAsia="en-US"/>
    </w:rPr>
  </w:style>
  <w:style w:type="character" w:customStyle="1" w:styleId="odstavecChar">
    <w:name w:val="odstavec Char"/>
    <w:link w:val="odstavec"/>
    <w:locked/>
    <w:rsid w:val="008E681E"/>
    <w:rPr>
      <w:rFonts w:ascii="Arial" w:hAnsi="Arial" w:cs="Arial"/>
      <w:bCs/>
      <w:iCs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locked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rsid w:val="00FB6E9B"/>
    <w:rPr>
      <w:rFonts w:cs="Times New Roman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rsid w:val="00C10476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link w:val="Textkomentra"/>
    <w:locked/>
    <w:rsid w:val="00C10476"/>
    <w:rPr>
      <w:rFonts w:cs="Times New Roman"/>
    </w:rPr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link w:val="Predmetkomentra"/>
    <w:locked/>
    <w:rsid w:val="00C10476"/>
    <w:rPr>
      <w:rFonts w:cs="Times New Roman"/>
      <w:b/>
      <w:bCs/>
    </w:rPr>
  </w:style>
  <w:style w:type="character" w:customStyle="1" w:styleId="NzovChar">
    <w:name w:val="Názov Char"/>
    <w:link w:val="Nzov"/>
    <w:locked/>
    <w:rsid w:val="00C10476"/>
    <w:rPr>
      <w:rFonts w:cs="Arial"/>
      <w:b/>
      <w:bCs/>
      <w:kern w:val="28"/>
      <w:sz w:val="32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link w:val="truktradokumentu"/>
    <w:locked/>
    <w:rsid w:val="00A314C9"/>
    <w:rPr>
      <w:rFonts w:ascii="Tahoma" w:hAnsi="Tahoma" w:cs="Tahoma"/>
      <w:sz w:val="16"/>
      <w:szCs w:val="16"/>
    </w:rPr>
  </w:style>
  <w:style w:type="character" w:customStyle="1" w:styleId="HlavikaChar">
    <w:name w:val="Hlavička Char"/>
    <w:link w:val="Hlavika"/>
    <w:uiPriority w:val="99"/>
    <w:rsid w:val="00347A73"/>
    <w:rPr>
      <w:sz w:val="24"/>
      <w:szCs w:val="24"/>
    </w:rPr>
  </w:style>
  <w:style w:type="character" w:customStyle="1" w:styleId="PtaChar">
    <w:name w:val="Päta Char"/>
    <w:link w:val="Pta"/>
    <w:uiPriority w:val="99"/>
    <w:rsid w:val="00201C3D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F0FB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5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67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EB251B-4BB5-4537-AFAE-3790A43D61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659</Words>
  <Characters>3760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4411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subject/>
  <dc:creator>birok</dc:creator>
  <cp:keywords/>
  <cp:lastModifiedBy>Kasteling</cp:lastModifiedBy>
  <cp:revision>2</cp:revision>
  <cp:lastPrinted>2022-03-14T14:12:00Z</cp:lastPrinted>
  <dcterms:created xsi:type="dcterms:W3CDTF">2022-03-14T14:12:00Z</dcterms:created>
  <dcterms:modified xsi:type="dcterms:W3CDTF">2022-03-14T14:12:00Z</dcterms:modified>
</cp:coreProperties>
</file>