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4ACB" w:rsidRDefault="00A84ACB" w:rsidP="00A84ACB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48289361         DIČ: 2120126558</w:t>
      </w:r>
    </w:p>
    <w:p w:rsidR="00A84ACB" w:rsidRDefault="00A84ACB" w:rsidP="00A84ACB">
      <w:pPr>
        <w:jc w:val="both"/>
        <w:rPr>
          <w:b/>
          <w:sz w:val="24"/>
          <w:szCs w:val="24"/>
        </w:rPr>
      </w:pP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ramic</w:t>
      </w:r>
      <w:proofErr w:type="spellEnd"/>
      <w:r>
        <w:rPr>
          <w:sz w:val="24"/>
          <w:szCs w:val="24"/>
        </w:rPr>
        <w:t xml:space="preserve"> s.r.o.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8. Mája 490/1, 089 01 Svidník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19.09.2015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obchodu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výroby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služieb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0E4998" w:rsidRDefault="0054472E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Finančné účty (211,</w:t>
      </w:r>
      <w:r w:rsidR="00A84ACB">
        <w:rPr>
          <w:sz w:val="24"/>
          <w:szCs w:val="24"/>
        </w:rPr>
        <w:t xml:space="preserve">221) </w:t>
      </w:r>
      <w:r>
        <w:rPr>
          <w:sz w:val="24"/>
          <w:szCs w:val="24"/>
        </w:rPr>
        <w:t xml:space="preserve"> </w:t>
      </w:r>
      <w:r w:rsidR="00A84ACB">
        <w:rPr>
          <w:sz w:val="24"/>
          <w:szCs w:val="24"/>
        </w:rPr>
        <w:t xml:space="preserve">                                </w:t>
      </w:r>
      <w:r w:rsidR="00C004D9">
        <w:rPr>
          <w:sz w:val="24"/>
          <w:szCs w:val="24"/>
        </w:rPr>
        <w:t xml:space="preserve">    11.085</w:t>
      </w:r>
    </w:p>
    <w:p w:rsidR="00A84ACB" w:rsidRDefault="00161390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Krátkodobé pohľadávky</w:t>
      </w:r>
      <w:r w:rsidR="006E4C37">
        <w:rPr>
          <w:sz w:val="24"/>
          <w:szCs w:val="24"/>
        </w:rPr>
        <w:t xml:space="preserve"> (343)      </w:t>
      </w:r>
      <w:r w:rsidR="00C004D9">
        <w:rPr>
          <w:sz w:val="24"/>
          <w:szCs w:val="24"/>
        </w:rPr>
        <w:t xml:space="preserve">                        2.624</w:t>
      </w:r>
      <w:r w:rsidR="00A84ACB">
        <w:rPr>
          <w:sz w:val="24"/>
          <w:szCs w:val="24"/>
        </w:rPr>
        <w:t xml:space="preserve">                            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Základné imanie                                              </w:t>
      </w:r>
      <w:r w:rsidR="007F120E">
        <w:rPr>
          <w:sz w:val="24"/>
          <w:szCs w:val="24"/>
        </w:rPr>
        <w:t xml:space="preserve">    </w:t>
      </w:r>
      <w:r w:rsidR="000E4998">
        <w:rPr>
          <w:sz w:val="24"/>
          <w:szCs w:val="24"/>
        </w:rPr>
        <w:t xml:space="preserve">    </w:t>
      </w:r>
      <w:r>
        <w:rPr>
          <w:sz w:val="24"/>
          <w:szCs w:val="24"/>
        </w:rPr>
        <w:t>5.000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                          </w:t>
      </w:r>
      <w:r w:rsidR="00C004D9">
        <w:rPr>
          <w:sz w:val="24"/>
          <w:szCs w:val="24"/>
        </w:rPr>
        <w:t xml:space="preserve">      2.681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</w:t>
      </w:r>
      <w:r w:rsidR="007F120E">
        <w:rPr>
          <w:sz w:val="24"/>
          <w:szCs w:val="24"/>
        </w:rPr>
        <w:t>a m</w:t>
      </w:r>
      <w:r w:rsidR="00126108">
        <w:rPr>
          <w:sz w:val="24"/>
          <w:szCs w:val="24"/>
        </w:rPr>
        <w:t>inulých rokov             5.11</w:t>
      </w:r>
      <w:r w:rsidR="00161390">
        <w:rPr>
          <w:sz w:val="24"/>
          <w:szCs w:val="24"/>
        </w:rPr>
        <w:t>7</w:t>
      </w:r>
    </w:p>
    <w:p w:rsidR="006E4C37" w:rsidRDefault="006E4C37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Krátkodobé záväzky</w:t>
      </w:r>
      <w:r w:rsidR="0054472E">
        <w:rPr>
          <w:sz w:val="24"/>
          <w:szCs w:val="24"/>
        </w:rPr>
        <w:t xml:space="preserve"> (321,341)                                 </w:t>
      </w:r>
      <w:r w:rsidR="00C004D9">
        <w:rPr>
          <w:sz w:val="24"/>
          <w:szCs w:val="24"/>
        </w:rPr>
        <w:t>911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</w:t>
      </w:r>
      <w:r w:rsidR="00126108">
        <w:rPr>
          <w:sz w:val="24"/>
          <w:szCs w:val="24"/>
        </w:rPr>
        <w:t>j činnosti spolu vo výške 29.664</w:t>
      </w:r>
      <w:r>
        <w:rPr>
          <w:sz w:val="24"/>
          <w:szCs w:val="24"/>
        </w:rPr>
        <w:t xml:space="preserve"> EUR. 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hospodársku či</w:t>
      </w:r>
      <w:r w:rsidR="00C004D9">
        <w:rPr>
          <w:sz w:val="24"/>
          <w:szCs w:val="24"/>
        </w:rPr>
        <w:t>nnosť spolu boli vo výške 26.452</w:t>
      </w:r>
      <w:r>
        <w:rPr>
          <w:sz w:val="24"/>
          <w:szCs w:val="24"/>
        </w:rPr>
        <w:t xml:space="preserve"> EUR. Náklady na finan</w:t>
      </w:r>
      <w:r w:rsidR="000E4998">
        <w:rPr>
          <w:sz w:val="24"/>
          <w:szCs w:val="24"/>
        </w:rPr>
        <w:t>č</w:t>
      </w:r>
      <w:r w:rsidR="00126108">
        <w:rPr>
          <w:sz w:val="24"/>
          <w:szCs w:val="24"/>
        </w:rPr>
        <w:t>nú činnosť spolu sú vo výške 97</w:t>
      </w:r>
      <w:r w:rsidR="000E4998">
        <w:rPr>
          <w:sz w:val="24"/>
          <w:szCs w:val="24"/>
        </w:rPr>
        <w:t xml:space="preserve"> EUR.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</w:t>
      </w:r>
      <w:r w:rsidR="00126108">
        <w:rPr>
          <w:sz w:val="24"/>
          <w:szCs w:val="24"/>
        </w:rPr>
        <w:t xml:space="preserve"> za rok 2021 je zisk vo výške 3.</w:t>
      </w:r>
      <w:r w:rsidR="00C004D9">
        <w:rPr>
          <w:sz w:val="24"/>
          <w:szCs w:val="24"/>
        </w:rPr>
        <w:t>115</w:t>
      </w:r>
      <w:r>
        <w:rPr>
          <w:sz w:val="24"/>
          <w:szCs w:val="24"/>
        </w:rPr>
        <w:t xml:space="preserve"> EU</w:t>
      </w:r>
      <w:r w:rsidR="007F120E">
        <w:rPr>
          <w:sz w:val="24"/>
          <w:szCs w:val="24"/>
        </w:rPr>
        <w:t xml:space="preserve">R. </w:t>
      </w:r>
      <w:r w:rsidR="00C004D9">
        <w:rPr>
          <w:sz w:val="24"/>
          <w:szCs w:val="24"/>
        </w:rPr>
        <w:t>Daň na úhradu je vo výške 434</w:t>
      </w:r>
      <w:r>
        <w:rPr>
          <w:sz w:val="24"/>
          <w:szCs w:val="24"/>
        </w:rPr>
        <w:t xml:space="preserve"> EUR. </w:t>
      </w:r>
    </w:p>
    <w:p w:rsidR="00A84ACB" w:rsidRDefault="00A84ACB" w:rsidP="00A84ACB">
      <w:pPr>
        <w:jc w:val="both"/>
        <w:rPr>
          <w:sz w:val="24"/>
          <w:szCs w:val="24"/>
        </w:rPr>
      </w:pPr>
    </w:p>
    <w:p w:rsidR="00B26AAB" w:rsidRDefault="00B26AAB"/>
    <w:sectPr w:rsidR="00B26AAB" w:rsidSect="00AD1C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84ACB"/>
    <w:rsid w:val="000831FA"/>
    <w:rsid w:val="000E4998"/>
    <w:rsid w:val="00126108"/>
    <w:rsid w:val="00161390"/>
    <w:rsid w:val="0054472E"/>
    <w:rsid w:val="006E4C37"/>
    <w:rsid w:val="007F120E"/>
    <w:rsid w:val="00920271"/>
    <w:rsid w:val="00A84ACB"/>
    <w:rsid w:val="00AD1C3A"/>
    <w:rsid w:val="00B26AAB"/>
    <w:rsid w:val="00B308D6"/>
    <w:rsid w:val="00BE7C80"/>
    <w:rsid w:val="00C004D9"/>
    <w:rsid w:val="00D414FA"/>
    <w:rsid w:val="00F84F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C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4ACB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122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217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9</cp:revision>
  <dcterms:created xsi:type="dcterms:W3CDTF">2019-03-13T11:31:00Z</dcterms:created>
  <dcterms:modified xsi:type="dcterms:W3CDTF">2022-03-13T07:06:00Z</dcterms:modified>
</cp:coreProperties>
</file>