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B2BBA0E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278D647C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654A1C4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7CEC94D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30D546E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16CE869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A1CE5EC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1AD9096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A909C17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8C0F0C7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CE1D4A3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EA762F4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68C20A6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8CD83CD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F464748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6298014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12360E6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5492509" w:rsidR="003D2172" w:rsidRPr="00FA593D" w:rsidRDefault="00C435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A24A50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C435BB">
        <w:rPr>
          <w:rFonts w:ascii="Times New Roman" w:hAnsi="Times New Roman"/>
          <w:sz w:val="24"/>
          <w:szCs w:val="24"/>
        </w:rPr>
        <w:t xml:space="preserve"> FABAU,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3B5969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435BB">
        <w:rPr>
          <w:rFonts w:ascii="Times New Roman" w:hAnsi="Times New Roman"/>
          <w:sz w:val="24"/>
          <w:szCs w:val="24"/>
        </w:rPr>
        <w:t>spracovanie stavebných projektov</w:t>
      </w:r>
    </w:p>
    <w:p w14:paraId="04DE4E6B" w14:textId="285EB6C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C435BB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F53E2" w14:textId="77777777" w:rsidR="00603C4E" w:rsidRDefault="00603C4E" w:rsidP="004F0E04">
      <w:pPr>
        <w:spacing w:after="0" w:line="240" w:lineRule="auto"/>
      </w:pPr>
      <w:r>
        <w:separator/>
      </w:r>
    </w:p>
  </w:endnote>
  <w:endnote w:type="continuationSeparator" w:id="0">
    <w:p w14:paraId="56C332B5" w14:textId="77777777" w:rsidR="00603C4E" w:rsidRDefault="00603C4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9715AD" w14:textId="77777777" w:rsidR="00603C4E" w:rsidRDefault="00603C4E" w:rsidP="004F0E04">
      <w:pPr>
        <w:spacing w:after="0" w:line="240" w:lineRule="auto"/>
      </w:pPr>
      <w:r>
        <w:separator/>
      </w:r>
    </w:p>
  </w:footnote>
  <w:footnote w:type="continuationSeparator" w:id="0">
    <w:p w14:paraId="5BBE913A" w14:textId="77777777" w:rsidR="00603C4E" w:rsidRDefault="00603C4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603C4E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435BB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2022-03-14T12:00:00Z</dcterms:created>
  <dcterms:modified xsi:type="dcterms:W3CDTF">2022-03-14T12:00:00Z</dcterms:modified>
</cp:coreProperties>
</file>