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960E99">
        <w:rPr>
          <w:i/>
          <w:iCs/>
          <w:color w:val="FF0000"/>
        </w:rPr>
        <w:t>1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04871" w:rsidRPr="00604871" w:rsidRDefault="00604871" w:rsidP="00604871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B02C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SAMTECH, spol. s r.o.</w:t>
      </w:r>
    </w:p>
    <w:p w:rsidR="00DB02C6" w:rsidRDefault="0079011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Vojtecha Spanyola 29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B02C6">
        <w:rPr>
          <w:i/>
          <w:iCs/>
          <w:color w:val="FF0000"/>
          <w:sz w:val="20"/>
        </w:rPr>
        <w:t>SAMTECH, spol. s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31.3.1992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16.04.1992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DB02C6">
        <w:rPr>
          <w:i/>
          <w:iCs/>
          <w:color w:val="FF0000"/>
          <w:sz w:val="20"/>
        </w:rPr>
        <w:t>388/L</w:t>
      </w:r>
      <w:r>
        <w:rPr>
          <w:sz w:val="20"/>
        </w:rPr>
        <w:t>).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60E99">
        <w:rPr>
          <w:color w:val="000000"/>
          <w:sz w:val="20"/>
        </w:rPr>
        <w:t xml:space="preserve"> obchodná činnosť</w:t>
      </w:r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poskytovanie software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-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predaj hotových programov na základe zmluvy s autorom</w:t>
      </w:r>
    </w:p>
    <w:p w:rsidR="00BD54A9" w:rsidRDefault="00BD54A9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poradenská služba k technickému vybaveniu počítača /hardware/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poradenská služba a dodávanie programového vybavenia počítača /software/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960E99">
        <w:rPr>
          <w:i/>
          <w:iCs/>
          <w:color w:val="FF0000"/>
          <w:sz w:val="20"/>
        </w:rPr>
        <w:t>21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E65306">
        <w:rPr>
          <w:i/>
          <w:iCs/>
          <w:color w:val="FF0000"/>
          <w:sz w:val="20"/>
        </w:rPr>
        <w:t>8</w:t>
      </w:r>
      <w:bookmarkStart w:id="0" w:name="_GoBack"/>
      <w:bookmarkEnd w:id="0"/>
      <w:r w:rsidRPr="00CE1C61">
        <w:rPr>
          <w:sz w:val="20"/>
        </w:rPr>
        <w:t xml:space="preserve"> zamestnancov, z toho </w:t>
      </w:r>
      <w:r w:rsidR="00BD54A9" w:rsidRPr="00DD1B58">
        <w:rPr>
          <w:i/>
          <w:iCs/>
          <w:color w:val="FF0000"/>
          <w:sz w:val="20"/>
        </w:rPr>
        <w:t>2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960E99">
        <w:rPr>
          <w:i/>
          <w:iCs/>
          <w:color w:val="FF0000"/>
          <w:sz w:val="20"/>
        </w:rPr>
        <w:t>21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960E99">
        <w:rPr>
          <w:i/>
          <w:iCs/>
          <w:color w:val="FF0000"/>
          <w:sz w:val="20"/>
        </w:rPr>
        <w:t xml:space="preserve">1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960E99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 w:rsidP="00604871">
      <w:pPr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B274CB" w:rsidRDefault="001A3792" w:rsidP="00604871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 w:rsidR="00876156">
        <w:rPr>
          <w:iCs/>
          <w:color w:val="FF0000"/>
          <w:sz w:val="20"/>
        </w:rPr>
        <w:t>10</w:t>
      </w:r>
      <w:r w:rsidR="00071336">
        <w:rPr>
          <w:iCs/>
          <w:color w:val="FF0000"/>
          <w:sz w:val="20"/>
        </w:rPr>
        <w:t>.3</w:t>
      </w:r>
      <w:r w:rsidR="00B274CB" w:rsidRPr="00B274CB">
        <w:rPr>
          <w:iCs/>
          <w:color w:val="FF0000"/>
          <w:sz w:val="20"/>
        </w:rPr>
        <w:t>.20</w:t>
      </w:r>
      <w:r w:rsidR="00876156">
        <w:rPr>
          <w:iCs/>
          <w:color w:val="FF0000"/>
          <w:sz w:val="20"/>
        </w:rPr>
        <w:t>2</w:t>
      </w:r>
      <w:r w:rsidR="0009129C">
        <w:rPr>
          <w:iCs/>
          <w:color w:val="FF0000"/>
          <w:sz w:val="20"/>
        </w:rPr>
        <w:t>1</w:t>
      </w:r>
      <w:r w:rsidR="00B274CB"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604871" w:rsidRDefault="00604871" w:rsidP="0059068B">
      <w:pPr>
        <w:tabs>
          <w:tab w:val="left" w:pos="426"/>
        </w:tabs>
        <w:ind w:left="426"/>
        <w:jc w:val="both"/>
        <w:rPr>
          <w:sz w:val="20"/>
        </w:rPr>
      </w:pP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9068B" w:rsidRPr="0059068B" w:rsidRDefault="0059068B" w:rsidP="0059068B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762738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Smutný Dušan, Kvetná 590/31,013 13 Rajecké Teplice</w:t>
      </w:r>
    </w:p>
    <w:p w:rsidR="001A3792" w:rsidRDefault="00963D7D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Amrich Rastislav, Gaštanová 1007/4, 014 01 Bytča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09129C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662840" w:rsidRPr="00DD41B0">
              <w:rPr>
                <w:sz w:val="20"/>
              </w:rPr>
              <w:t xml:space="preserve">Smutný </w:t>
            </w:r>
            <w:r w:rsidRPr="00DD41B0">
              <w:rPr>
                <w:sz w:val="20"/>
              </w:rPr>
              <w:t>Dušan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604871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DD41B0">
              <w:rPr>
                <w:bCs/>
                <w:sz w:val="18"/>
                <w:szCs w:val="18"/>
              </w:rPr>
              <w:t>4648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60487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DD41B0">
              <w:rPr>
                <w:bCs/>
                <w:sz w:val="18"/>
                <w:szCs w:val="18"/>
              </w:rPr>
              <w:t>70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60487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DD41B0">
              <w:rPr>
                <w:bCs/>
                <w:sz w:val="18"/>
                <w:szCs w:val="18"/>
              </w:rPr>
              <w:t>70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662840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071336" w:rsidRPr="00DD41B0">
              <w:rPr>
                <w:sz w:val="20"/>
              </w:rPr>
              <w:t>Amrich Rastislav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DD41B0" w:rsidRDefault="00604871" w:rsidP="003A3812">
            <w:pPr>
              <w:pStyle w:val="Borders"/>
            </w:pPr>
            <w:r w:rsidRPr="00DD41B0">
              <w:t>1992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Borders"/>
            </w:pPr>
            <w:r w:rsidRPr="00DD41B0">
              <w:t xml:space="preserve">    </w:t>
            </w:r>
            <w:r w:rsidR="00604871" w:rsidRPr="00DD41B0">
              <w:t>30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3A3812">
            <w:pPr>
              <w:pStyle w:val="Borders"/>
            </w:pPr>
            <w:r w:rsidRPr="00DD41B0">
              <w:t xml:space="preserve">   </w:t>
            </w:r>
            <w:r w:rsidR="00604871" w:rsidRPr="00DD41B0">
              <w:t>30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662840" w:rsidP="003A3812">
            <w:pPr>
              <w:pStyle w:val="doubleright"/>
            </w:pPr>
            <w:r w:rsidRPr="00DD41B0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09129C">
        <w:rPr>
          <w:iCs w:val="0"/>
          <w:color w:val="FF0000"/>
        </w:rPr>
        <w:t>21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09129C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87615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FB1EA5" w:rsidRDefault="00FB1EA5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89670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3373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93043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89670</w:t>
            </w:r>
          </w:p>
        </w:tc>
        <w:tc>
          <w:tcPr>
            <w:tcW w:w="992" w:type="dxa"/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3373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93043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89670</w:t>
            </w:r>
          </w:p>
        </w:tc>
        <w:tc>
          <w:tcPr>
            <w:tcW w:w="992" w:type="dxa"/>
            <w:vAlign w:val="center"/>
          </w:tcPr>
          <w:p w:rsidR="00BB5371" w:rsidRPr="00DD41B0" w:rsidRDefault="00F6387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3373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93043</w:t>
            </w: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B1EA5" w:rsidRPr="00FF6D6A" w:rsidRDefault="00FB1EA5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09129C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6551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3179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6551</w:t>
            </w:r>
          </w:p>
        </w:tc>
        <w:tc>
          <w:tcPr>
            <w:tcW w:w="2559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3179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6551</w:t>
            </w:r>
          </w:p>
        </w:tc>
        <w:tc>
          <w:tcPr>
            <w:tcW w:w="2559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3179</w:t>
            </w: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9E7C06" w:rsidRDefault="009E7C06" w:rsidP="00604871">
      <w:pPr>
        <w:pStyle w:val="odstavecbezcisla"/>
      </w:pPr>
    </w:p>
    <w:p w:rsidR="009E7C06" w:rsidRPr="009E7C06" w:rsidRDefault="009E7C06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3E5A4A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100135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3E5A4A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91486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3A3812" w:rsidRDefault="003E5A4A" w:rsidP="003A3812">
            <w:pPr>
              <w:pStyle w:val="Borderd"/>
              <w:rPr>
                <w:color w:val="auto"/>
              </w:rPr>
            </w:pPr>
            <w:r>
              <w:t>100135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3A3812" w:rsidRDefault="003E5A4A" w:rsidP="003A3812">
            <w:pPr>
              <w:pStyle w:val="Borderd"/>
              <w:rPr>
                <w:color w:val="auto"/>
              </w:rPr>
            </w:pPr>
            <w:r>
              <w:t>91486</w:t>
            </w:r>
          </w:p>
        </w:tc>
      </w:tr>
    </w:tbl>
    <w:p w:rsidR="006D306E" w:rsidRDefault="006D306E" w:rsidP="00604871">
      <w:pPr>
        <w:rPr>
          <w:b/>
          <w:sz w:val="20"/>
        </w:rPr>
      </w:pPr>
    </w:p>
    <w:p w:rsidR="009E7C06" w:rsidRDefault="009E7C06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3E5A4A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3E5A4A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7801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3E5A4A" w:rsidP="003A3812">
            <w:pPr>
              <w:pStyle w:val="Borderd"/>
              <w:rPr>
                <w:color w:val="auto"/>
              </w:rPr>
            </w:pPr>
            <w:r>
              <w:t>6084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3E5A4A" w:rsidP="003A3812">
            <w:pPr>
              <w:pStyle w:val="Borderd"/>
            </w:pPr>
            <w:r>
              <w:t>7801</w:t>
            </w:r>
          </w:p>
        </w:tc>
      </w:tr>
    </w:tbl>
    <w:p w:rsidR="00DF288C" w:rsidRDefault="00DF288C" w:rsidP="00604871">
      <w:pPr>
        <w:rPr>
          <w:sz w:val="20"/>
        </w:rPr>
      </w:pPr>
    </w:p>
    <w:p w:rsidR="006E0E2A" w:rsidRDefault="006E0E2A" w:rsidP="00604871">
      <w:pPr>
        <w:rPr>
          <w:sz w:val="20"/>
        </w:rPr>
      </w:pPr>
    </w:p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3E5A4A" w:rsidP="003A3812">
            <w:pPr>
              <w:pStyle w:val="Borders"/>
            </w:pPr>
            <w:r w:rsidRPr="003A3812">
              <w:t>140325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3E5A4A" w:rsidP="003A3812">
            <w:pPr>
              <w:pStyle w:val="Borders"/>
            </w:pPr>
            <w:r>
              <w:t>97276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3E5A4A" w:rsidP="003A3812">
            <w:pPr>
              <w:pStyle w:val="Borderd"/>
            </w:pPr>
            <w:r w:rsidRPr="003A3812">
              <w:t>147683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8629F2" w:rsidP="003A3812">
            <w:pPr>
              <w:pStyle w:val="Borderd"/>
            </w:pPr>
            <w:r>
              <w:t>104634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2020</w:t>
      </w:r>
      <w:r>
        <w:t xml:space="preserve"> vo výške</w:t>
      </w:r>
      <w:r w:rsidR="008629F2">
        <w:t xml:space="preserve"> 140 325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3A3812" w:rsidRDefault="008629F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140325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C431AA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F076A" w:rsidP="003A3812">
            <w:pPr>
              <w:pStyle w:val="Borders"/>
            </w:pPr>
            <w:r w:rsidRPr="00DD41B0"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3A3812" w:rsidRDefault="008629F2" w:rsidP="003A3812">
            <w:pPr>
              <w:pStyle w:val="Borderd"/>
            </w:pPr>
            <w:r>
              <w:t>140325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8629F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7850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8629F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8413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8629F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7850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8629F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8413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C53682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96803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C53682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88671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  <w:r w:rsidRPr="003A3812">
              <w:rPr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  <w:r w:rsidRPr="003A3812">
              <w:rPr>
                <w:bCs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C53682" w:rsidP="003A3812">
            <w:pPr>
              <w:pStyle w:val="doubleright"/>
            </w:pPr>
            <w:r w:rsidRPr="003A3812">
              <w:t>96803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C53682" w:rsidP="003A3812">
            <w:pPr>
              <w:pStyle w:val="doubleright"/>
            </w:pPr>
            <w:r>
              <w:rPr>
                <w:bCs w:val="0"/>
              </w:rPr>
              <w:t>88671</w:t>
            </w:r>
          </w:p>
        </w:tc>
      </w:tr>
    </w:tbl>
    <w:p w:rsidR="001A3792" w:rsidRDefault="001A3792" w:rsidP="00604871"/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C53682" w:rsidP="00B84DF8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A03F40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3A3812">
              <w:rPr>
                <w:b/>
                <w:sz w:val="20"/>
                <w:szCs w:val="20"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C53682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1085</w:t>
            </w:r>
          </w:p>
        </w:tc>
        <w:tc>
          <w:tcPr>
            <w:tcW w:w="1843" w:type="dxa"/>
            <w:vAlign w:val="bottom"/>
          </w:tcPr>
          <w:p w:rsidR="00B84DF8" w:rsidRPr="00DD41B0" w:rsidRDefault="00C53682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957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21AAE">
            <w:pPr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0054BB" w:rsidP="003A3812">
            <w:pPr>
              <w:pStyle w:val="Borders"/>
            </w:pPr>
            <w:r>
              <w:t>1</w:t>
            </w:r>
            <w:r w:rsidR="00C53682">
              <w:t>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C53682" w:rsidP="003A3812">
            <w:pPr>
              <w:pStyle w:val="Borders"/>
            </w:pPr>
            <w:r>
              <w:t>957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A03F40" w:rsidP="003A3812">
            <w:pPr>
              <w:pStyle w:val="Borderd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3A3812" w:rsidP="003A3812">
            <w:pPr>
              <w:pStyle w:val="Borderd"/>
            </w:pPr>
            <w:r>
              <w:t xml:space="preserve">  </w:t>
            </w:r>
            <w:r w:rsidR="000054BB">
              <w:t>0</w:t>
            </w:r>
          </w:p>
        </w:tc>
      </w:tr>
    </w:tbl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1A3792" w:rsidRPr="006E0E2A" w:rsidRDefault="001A3792" w:rsidP="00B21AAE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59068B" w:rsidRDefault="0059068B" w:rsidP="0059068B">
      <w:pPr>
        <w:tabs>
          <w:tab w:val="left" w:pos="426"/>
        </w:tabs>
        <w:ind w:left="360"/>
        <w:rPr>
          <w:b/>
        </w:rPr>
      </w:pP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055967">
            <w:pPr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C53682" w:rsidP="003A3812">
            <w:pPr>
              <w:pStyle w:val="Borders"/>
            </w:pPr>
            <w:r>
              <w:t>511522</w:t>
            </w:r>
          </w:p>
        </w:tc>
        <w:tc>
          <w:tcPr>
            <w:tcW w:w="2552" w:type="dxa"/>
            <w:vAlign w:val="bottom"/>
          </w:tcPr>
          <w:p w:rsidR="00951ED4" w:rsidRPr="00DD41B0" w:rsidRDefault="00C53682" w:rsidP="003A3812">
            <w:pPr>
              <w:pStyle w:val="Borders"/>
            </w:pPr>
            <w:r>
              <w:t>417687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C53682" w:rsidP="003A3812">
            <w:pPr>
              <w:pStyle w:val="Borderd"/>
            </w:pPr>
            <w:r>
              <w:t>511522</w:t>
            </w:r>
          </w:p>
        </w:tc>
        <w:tc>
          <w:tcPr>
            <w:tcW w:w="2552" w:type="dxa"/>
            <w:vAlign w:val="bottom"/>
          </w:tcPr>
          <w:p w:rsidR="00951ED4" w:rsidRPr="00DD41B0" w:rsidRDefault="00C53682" w:rsidP="003A3812">
            <w:pPr>
              <w:pStyle w:val="Borderd"/>
            </w:pPr>
            <w:r>
              <w:t>417687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C53682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25179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131BE3" w:rsidP="003A3812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23634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C53682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837</w:t>
            </w:r>
          </w:p>
        </w:tc>
        <w:tc>
          <w:tcPr>
            <w:tcW w:w="1560" w:type="dxa"/>
            <w:vAlign w:val="bottom"/>
          </w:tcPr>
          <w:p w:rsidR="00951ED4" w:rsidRPr="00DD41B0" w:rsidRDefault="00131BE3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883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C53682" w:rsidP="003A3812">
            <w:pPr>
              <w:pStyle w:val="Borders"/>
            </w:pPr>
            <w:r>
              <w:t>7061</w:t>
            </w:r>
          </w:p>
        </w:tc>
        <w:tc>
          <w:tcPr>
            <w:tcW w:w="1560" w:type="dxa"/>
            <w:vAlign w:val="bottom"/>
          </w:tcPr>
          <w:p w:rsidR="00951ED4" w:rsidRPr="00DD41B0" w:rsidRDefault="00131BE3" w:rsidP="003A3812">
            <w:pPr>
              <w:pStyle w:val="Borders"/>
            </w:pPr>
            <w:r>
              <w:t>7445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C53682" w:rsidP="003A3812">
            <w:pPr>
              <w:pStyle w:val="Borderd"/>
            </w:pPr>
            <w:r>
              <w:t>33077</w:t>
            </w:r>
          </w:p>
        </w:tc>
        <w:tc>
          <w:tcPr>
            <w:tcW w:w="1560" w:type="dxa"/>
            <w:vAlign w:val="bottom"/>
          </w:tcPr>
          <w:p w:rsidR="00951ED4" w:rsidRPr="00DD41B0" w:rsidRDefault="00131BE3" w:rsidP="003A3812">
            <w:pPr>
              <w:pStyle w:val="Borderd"/>
            </w:pPr>
            <w:r>
              <w:t>31962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324858" w:rsidRPr="00DD41B0" w:rsidTr="00FB1EA5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9300EC">
              <w:rPr>
                <w:sz w:val="20"/>
              </w:rPr>
              <w:t>124002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9300EC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3267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9300EC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127269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9300EC" w:rsidP="003A3812">
            <w:pPr>
              <w:pStyle w:val="Borderd"/>
            </w:pPr>
            <w:r>
              <w:t>26726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9300EC">
        <w:rPr>
          <w:i/>
          <w:color w:val="FF0000"/>
        </w:rPr>
        <w:t>55312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300EC">
        <w:rPr>
          <w:i/>
          <w:iCs w:val="0"/>
          <w:color w:val="FF0000"/>
        </w:rPr>
        <w:t>54775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9300EC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9300EC">
        <w:rPr>
          <w:i/>
          <w:color w:val="FF0000"/>
        </w:rPr>
        <w:t>21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3812" w:rsidRDefault="003A3812">
      <w:r>
        <w:separator/>
      </w:r>
    </w:p>
  </w:endnote>
  <w:endnote w:type="continuationSeparator" w:id="0">
    <w:p w:rsidR="003A3812" w:rsidRDefault="003A3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3812" w:rsidRDefault="003A3812">
      <w:r>
        <w:separator/>
      </w:r>
    </w:p>
  </w:footnote>
  <w:footnote w:type="continuationSeparator" w:id="0">
    <w:p w:rsidR="003A3812" w:rsidRDefault="003A38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65306">
      <w:rPr>
        <w:rStyle w:val="slostrany"/>
        <w:noProof/>
      </w:rPr>
      <w:t>1</w:t>
    </w:r>
    <w:r>
      <w:rPr>
        <w:rStyle w:val="slostrany"/>
      </w:rPr>
      <w:fldChar w:fldCharType="end"/>
    </w:r>
  </w:p>
  <w:p w:rsidR="003A3812" w:rsidRDefault="003A381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SAMTECH, spol. s r.o., IČO: 31561314, DIČ: 2020443216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A3812" w:rsidRPr="00CF6844" w:rsidRDefault="003A381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960E99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E01FB"/>
    <w:rsid w:val="000E35D0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23F2B"/>
    <w:rsid w:val="008272AD"/>
    <w:rsid w:val="0085560E"/>
    <w:rsid w:val="00855DF8"/>
    <w:rsid w:val="0085669D"/>
    <w:rsid w:val="008629F2"/>
    <w:rsid w:val="00876156"/>
    <w:rsid w:val="0087698B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B21AAE"/>
    <w:rsid w:val="00B274CB"/>
    <w:rsid w:val="00B27554"/>
    <w:rsid w:val="00B330AB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E73DAE2-A63B-40F6-98F4-751D7B042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65306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65306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65306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7</Pages>
  <Words>1304</Words>
  <Characters>7437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7</cp:revision>
  <cp:lastPrinted>2020-03-10T17:47:00Z</cp:lastPrinted>
  <dcterms:created xsi:type="dcterms:W3CDTF">2021-02-24T17:08:00Z</dcterms:created>
  <dcterms:modified xsi:type="dcterms:W3CDTF">2022-02-03T09:18:00Z</dcterms:modified>
</cp:coreProperties>
</file>