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A5E6A" w14:textId="77777777" w:rsidR="00976F82" w:rsidRDefault="00837F65">
      <w:pPr>
        <w:spacing w:after="0"/>
        <w:ind w:right="306"/>
        <w:jc w:val="center"/>
      </w:pPr>
      <w:r>
        <w:rPr>
          <w:i/>
        </w:rPr>
        <w:t xml:space="preserve"> </w:t>
      </w:r>
    </w:p>
    <w:p w14:paraId="1D64EA97" w14:textId="77777777" w:rsidR="00976F82" w:rsidRDefault="00837F65">
      <w:pPr>
        <w:pStyle w:val="Nadpis1"/>
      </w:pPr>
      <w:r>
        <w:t>Všeobecné informácie</w:t>
      </w:r>
      <w:r>
        <w:t xml:space="preserve"> </w:t>
      </w:r>
    </w:p>
    <w:p w14:paraId="438873C7" w14:textId="77777777" w:rsidR="00976F82" w:rsidRDefault="00837F65">
      <w:pPr>
        <w:spacing w:after="0"/>
      </w:pPr>
      <w:r>
        <w:rPr>
          <w:b/>
          <w:sz w:val="20"/>
        </w:rPr>
        <w:t>(1)</w:t>
      </w:r>
      <w:r>
        <w:rPr>
          <w:rFonts w:ascii="Arial CE" w:eastAsia="Arial CE" w:hAnsi="Arial CE" w:cs="Arial CE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7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976F82" w14:paraId="5F7F72F2" w14:textId="77777777">
        <w:trPr>
          <w:trHeight w:val="134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CE79B9" w14:textId="77777777" w:rsidR="00976F82" w:rsidRDefault="00837F65">
            <w:pPr>
              <w:spacing w:after="0"/>
            </w:pPr>
            <w:r>
              <w:rPr>
                <w:b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20A5A4" w14:textId="77777777" w:rsidR="00976F82" w:rsidRDefault="00837F65">
            <w:pPr>
              <w:spacing w:after="0"/>
            </w:pPr>
            <w:r>
              <w:t xml:space="preserve">Správcovská firma, s.r.o. </w:t>
            </w:r>
          </w:p>
        </w:tc>
      </w:tr>
      <w:tr w:rsidR="00976F82" w14:paraId="134C8340" w14:textId="7777777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699D1C" w14:textId="77777777" w:rsidR="00976F82" w:rsidRDefault="00837F65">
            <w:pPr>
              <w:spacing w:after="0"/>
            </w:pPr>
            <w:r>
              <w:rPr>
                <w:b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D03ED" w14:textId="77777777" w:rsidR="00976F82" w:rsidRDefault="00837F65">
            <w:pPr>
              <w:spacing w:after="0"/>
            </w:pPr>
            <w:r>
              <w:t xml:space="preserve">Letná 41, 052 01  Spišská nová Ves </w:t>
            </w:r>
          </w:p>
        </w:tc>
      </w:tr>
    </w:tbl>
    <w:p w14:paraId="7953F428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Opis vykonávanej  činnosti účtovnej jednotky: </w:t>
      </w:r>
    </w:p>
    <w:p w14:paraId="24CA8E6E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Hlavným predmetom činnosti Správcovskej firmy, s.r.o. je: </w:t>
      </w:r>
    </w:p>
    <w:p w14:paraId="09C6DB05" w14:textId="77777777" w:rsidR="00976F82" w:rsidRDefault="00837F65">
      <w:pPr>
        <w:spacing w:after="218"/>
        <w:ind w:right="76"/>
        <w:jc w:val="center"/>
      </w:pPr>
      <w:r>
        <w:rPr>
          <w:b/>
          <w:i/>
        </w:rPr>
        <w:t xml:space="preserve">Predmet činnosti:  68.320 – Správa nehnuteľnosti na základe poplatkov alebo zmlúv. </w:t>
      </w:r>
    </w:p>
    <w:p w14:paraId="2CCD061D" w14:textId="77777777" w:rsidR="00976F82" w:rsidRDefault="00837F65">
      <w:pPr>
        <w:spacing w:after="207" w:line="267" w:lineRule="auto"/>
        <w:ind w:left="-5" w:right="56" w:hanging="10"/>
        <w:jc w:val="both"/>
      </w:pPr>
      <w:r>
        <w:t>Spoločnosť vykonáva činnosť  ako správca bytových domov na základe uzatvorených zmlúv o výkone správy  s vlastník</w:t>
      </w:r>
      <w:r>
        <w:t xml:space="preserve">mi bytov a nebytových priestorov  a zároveň vykonáva činnosti súvisiace so správou bytových domov pre jednotlivé Spoločenstvá vlastníkov bytov na základe uzatvorených mandátnych zmlúv. </w:t>
      </w:r>
    </w:p>
    <w:p w14:paraId="50706252" w14:textId="091B5DE6" w:rsidR="00976F82" w:rsidRDefault="00837F65">
      <w:pPr>
        <w:spacing w:after="207" w:line="267" w:lineRule="auto"/>
        <w:ind w:left="-5" w:right="56" w:hanging="10"/>
        <w:jc w:val="both"/>
      </w:pPr>
      <w:r>
        <w:t xml:space="preserve"> V roku 202</w:t>
      </w:r>
      <w:r w:rsidR="00AC4E51">
        <w:t>1</w:t>
      </w:r>
      <w:r>
        <w:t xml:space="preserve"> vykonávala správu  na základe uzatvorenej Zmluvy o výkone</w:t>
      </w:r>
      <w:r>
        <w:t xml:space="preserve"> správy v týchto </w:t>
      </w:r>
      <w:r w:rsidR="00AC4E51">
        <w:t>9</w:t>
      </w:r>
      <w:r>
        <w:t xml:space="preserve"> bytových domoch v Spišskej Novej Vsi:   Sadová 2044/1,  Sadová 1967/2,  Sadová 2315/3, Námestie </w:t>
      </w:r>
      <w:proofErr w:type="spellStart"/>
      <w:r>
        <w:t>Iglovia</w:t>
      </w:r>
      <w:proofErr w:type="spellEnd"/>
      <w:r>
        <w:t xml:space="preserve"> 2877/1, Námestie </w:t>
      </w:r>
      <w:proofErr w:type="spellStart"/>
      <w:r>
        <w:t>Iglovia</w:t>
      </w:r>
      <w:proofErr w:type="spellEnd"/>
      <w:r>
        <w:t xml:space="preserve"> 2895/3</w:t>
      </w:r>
      <w:r w:rsidR="00AC4E51">
        <w:t xml:space="preserve">, Námestie </w:t>
      </w:r>
      <w:proofErr w:type="spellStart"/>
      <w:r w:rsidR="00AC4E51">
        <w:t>Iglovia</w:t>
      </w:r>
      <w:proofErr w:type="spellEnd"/>
      <w:r w:rsidR="00AC4E51">
        <w:t xml:space="preserve"> 2651/5, </w:t>
      </w:r>
      <w:r>
        <w:t xml:space="preserve"> Československej armády 1427/12</w:t>
      </w:r>
      <w:r w:rsidR="00AC4E51">
        <w:t>, Javorová 2297 a Slnečná 9282</w:t>
      </w:r>
      <w:r>
        <w:t xml:space="preserve">.  </w:t>
      </w:r>
    </w:p>
    <w:p w14:paraId="0278D130" w14:textId="77777777" w:rsidR="00976F82" w:rsidRDefault="00837F65">
      <w:pPr>
        <w:spacing w:after="207" w:line="267" w:lineRule="auto"/>
        <w:ind w:left="-5" w:right="56" w:hanging="10"/>
        <w:jc w:val="both"/>
      </w:pPr>
      <w:r>
        <w:t>Na základe uzatvorených Mandátnych zmlúv vykonávala činnosti súvi</w:t>
      </w:r>
      <w:r>
        <w:t xml:space="preserve">siace so správou bytového domu pre 123 Spoločenstvá vlastníkov bytov a nebytových priestorov a 1 družstvo -  Nad Medzou družstvo. </w:t>
      </w:r>
    </w:p>
    <w:p w14:paraId="6FFDD967" w14:textId="4300EE29" w:rsidR="00976F82" w:rsidRDefault="00837F65" w:rsidP="00AC4E51">
      <w:pPr>
        <w:spacing w:after="207" w:line="267" w:lineRule="auto"/>
        <w:ind w:left="-5" w:right="56" w:hanging="10"/>
        <w:jc w:val="both"/>
      </w:pPr>
      <w:r>
        <w:t>V priebehu roka 20</w:t>
      </w:r>
      <w:r w:rsidR="00AC4E51">
        <w:t>21</w:t>
      </w:r>
      <w:r>
        <w:t xml:space="preserve"> spoločnosť uzatvorila novú Zmluvy o výkone správy s týmito bytovými domami: Námestie Iglovia</w:t>
      </w:r>
      <w:r w:rsidR="00AC4E51">
        <w:t xml:space="preserve">2651/5 </w:t>
      </w:r>
      <w:r>
        <w:t xml:space="preserve">3, 052 01  </w:t>
      </w:r>
      <w:r>
        <w:t>Spišská Nová Ves s účinnosťou výkonu správy bytov a NP od 01.0</w:t>
      </w:r>
      <w:r w:rsidR="00AC4E51">
        <w:t>2</w:t>
      </w:r>
      <w:r>
        <w:t>.202</w:t>
      </w:r>
      <w:r w:rsidR="00AC4E51">
        <w:t>2, bytový dom Javorová 2297 a bytový dom Slnečná 9282</w:t>
      </w:r>
      <w:r>
        <w:t xml:space="preserve">. </w:t>
      </w:r>
    </w:p>
    <w:p w14:paraId="788A42BF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0" w:type="dxa"/>
          <w:left w:w="108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27"/>
        <w:gridCol w:w="3543"/>
        <w:gridCol w:w="3402"/>
        <w:gridCol w:w="1385"/>
        <w:gridCol w:w="317"/>
      </w:tblGrid>
      <w:tr w:rsidR="00976F82" w14:paraId="5BED8F49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F93BE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D1B1" w14:textId="77777777" w:rsidR="00976F82" w:rsidRDefault="00837F65">
            <w:pPr>
              <w:spacing w:after="0"/>
            </w:pPr>
            <w:r>
              <w:rPr>
                <w:b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D03BE9" w14:textId="13B5A003" w:rsidR="00976F82" w:rsidRDefault="00837F65">
            <w:pPr>
              <w:spacing w:after="0"/>
              <w:ind w:left="2"/>
            </w:pPr>
            <w:r>
              <w:rPr>
                <w:b/>
                <w:sz w:val="24"/>
              </w:rPr>
              <w:t>1</w:t>
            </w:r>
            <w:r w:rsidR="00AC4E51">
              <w:rPr>
                <w:b/>
                <w:sz w:val="24"/>
              </w:rPr>
              <w:t>8</w:t>
            </w:r>
            <w:r>
              <w:rPr>
                <w:b/>
                <w:sz w:val="24"/>
              </w:rPr>
              <w:t>.05.202</w:t>
            </w:r>
            <w:r w:rsidR="00AC4E51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970D7F" w14:textId="77777777" w:rsidR="00976F82" w:rsidRDefault="00976F82"/>
        </w:tc>
      </w:tr>
      <w:tr w:rsidR="00976F82" w14:paraId="00B3A9EA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ECEAB" w14:textId="77777777" w:rsidR="00976F82" w:rsidRDefault="00837F65">
            <w:pPr>
              <w:spacing w:after="221"/>
            </w:pPr>
            <w:r>
              <w:rPr>
                <w:sz w:val="20"/>
              </w:rPr>
              <w:t xml:space="preserve"> </w:t>
            </w:r>
          </w:p>
          <w:p w14:paraId="3E6B4638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1B2DA" w14:textId="77777777" w:rsidR="00976F82" w:rsidRDefault="00837F65">
            <w:pPr>
              <w:spacing w:after="28"/>
            </w:pPr>
            <w:r>
              <w:rPr>
                <w:sz w:val="20"/>
              </w:rPr>
              <w:t xml:space="preserve"> </w:t>
            </w:r>
          </w:p>
          <w:p w14:paraId="08E72D3D" w14:textId="77777777" w:rsidR="00976F82" w:rsidRDefault="00837F65">
            <w:pPr>
              <w:spacing w:after="0"/>
            </w:pPr>
            <w:r>
              <w:rPr>
                <w:b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F410C" w14:textId="77777777" w:rsidR="00976F82" w:rsidRDefault="00837F65">
            <w:pPr>
              <w:spacing w:after="0"/>
              <w:ind w:left="2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3290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5EC4541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8A2331" w14:textId="77777777" w:rsidR="00976F82" w:rsidRDefault="00976F82"/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D695" w14:textId="77777777" w:rsidR="00976F82" w:rsidRDefault="00976F82"/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F7EB" w14:textId="77777777" w:rsidR="00976F82" w:rsidRDefault="00837F65">
            <w:pPr>
              <w:spacing w:after="0"/>
              <w:ind w:left="2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BD62D" w14:textId="77777777" w:rsidR="00976F82" w:rsidRDefault="00837F65">
            <w:pPr>
              <w:spacing w:after="0"/>
              <w:ind w:right="20"/>
              <w:jc w:val="center"/>
            </w:pPr>
            <w:r>
              <w:t xml:space="preserve"> </w:t>
            </w:r>
          </w:p>
        </w:tc>
      </w:tr>
      <w:tr w:rsidR="00976F82" w14:paraId="03B17A1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C4BB" w14:textId="77777777" w:rsidR="00976F82" w:rsidRDefault="00976F82"/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A139F" w14:textId="77777777" w:rsidR="00976F82" w:rsidRDefault="00837F65">
            <w:pPr>
              <w:spacing w:after="0"/>
            </w:pPr>
            <w:r>
              <w:t xml:space="preserve">Dôvod mimoriadnej účtovnej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8FA4DD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B46D8E" w14:textId="77777777" w:rsidR="00976F82" w:rsidRDefault="00976F82"/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DBAE11" w14:textId="77777777" w:rsidR="00976F82" w:rsidRDefault="00976F82"/>
        </w:tc>
      </w:tr>
    </w:tbl>
    <w:p w14:paraId="4AA661A5" w14:textId="77777777" w:rsidR="00976F82" w:rsidRDefault="00837F65">
      <w:pPr>
        <w:tabs>
          <w:tab w:val="center" w:pos="900"/>
          <w:tab w:val="center" w:pos="4537"/>
        </w:tabs>
        <w:spacing w:after="89" w:line="267" w:lineRule="auto"/>
      </w:pPr>
      <w:r>
        <w:tab/>
      </w:r>
      <w:r>
        <w:t xml:space="preserve">závierky </w:t>
      </w:r>
      <w:r>
        <w:tab/>
      </w:r>
      <w:r>
        <w:rPr>
          <w:b/>
        </w:rPr>
        <w:t xml:space="preserve"> </w:t>
      </w:r>
    </w:p>
    <w:p w14:paraId="6BFCD47D" w14:textId="77777777" w:rsidR="00976F82" w:rsidRDefault="00837F65">
      <w:pPr>
        <w:spacing w:after="0"/>
        <w:ind w:right="23"/>
        <w:jc w:val="center"/>
      </w:pPr>
      <w:r>
        <w:rPr>
          <w:b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70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3"/>
        <w:gridCol w:w="283"/>
      </w:tblGrid>
      <w:tr w:rsidR="00976F82" w14:paraId="395B1A1F" w14:textId="77777777">
        <w:trPr>
          <w:trHeight w:val="319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0A3F6" w14:textId="77777777" w:rsidR="00976F82" w:rsidRDefault="00837F65">
            <w:pPr>
              <w:spacing w:after="0"/>
              <w:ind w:left="2"/>
            </w:pPr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F0B94" w14:textId="77777777" w:rsidR="00976F82" w:rsidRDefault="00837F65">
            <w:pPr>
              <w:spacing w:after="0"/>
            </w:pPr>
            <w:r>
              <w:rPr>
                <w:b/>
              </w:rPr>
              <w:t xml:space="preserve">Údaje o skupine účtovných jednotiek: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7C063C" w14:textId="77777777" w:rsidR="00976F82" w:rsidRDefault="00976F82"/>
        </w:tc>
        <w:tc>
          <w:tcPr>
            <w:tcW w:w="462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07DAA1" w14:textId="77777777" w:rsidR="00976F82" w:rsidRDefault="00976F82"/>
        </w:tc>
      </w:tr>
      <w:tr w:rsidR="00976F82" w14:paraId="03E5004A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5E39C" w14:textId="77777777" w:rsidR="00976F82" w:rsidRDefault="00837F65">
            <w:pPr>
              <w:spacing w:after="0"/>
              <w:ind w:left="38"/>
            </w:pPr>
            <w:r>
              <w:t xml:space="preserve">ÚJ   nie je súčasťou konsolidovaného celku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B66" w14:textId="77777777" w:rsidR="00976F82" w:rsidRDefault="00837F65">
            <w:pPr>
              <w:spacing w:after="0"/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2981F" w14:textId="77777777" w:rsidR="00976F82" w:rsidRDefault="00837F65">
            <w:pPr>
              <w:spacing w:after="0"/>
              <w:ind w:left="41"/>
            </w:pPr>
            <w:r>
              <w:t>ÚJ   j</w:t>
            </w:r>
            <w:r>
              <w:t xml:space="preserve">e súčasťou konsolidovaného celku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29C59" w14:textId="77777777" w:rsidR="00976F82" w:rsidRDefault="00837F65">
            <w:pPr>
              <w:spacing w:after="0"/>
              <w:ind w:left="94"/>
              <w:jc w:val="center"/>
            </w:pPr>
            <w:r>
              <w:t xml:space="preserve"> </w:t>
            </w:r>
          </w:p>
        </w:tc>
      </w:tr>
      <w:tr w:rsidR="00976F82" w14:paraId="3671624F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D766" w14:textId="77777777" w:rsidR="00976F82" w:rsidRDefault="00837F65">
            <w:pPr>
              <w:spacing w:after="0"/>
              <w:ind w:left="38"/>
            </w:pPr>
            <w:r>
              <w:t xml:space="preserve">ÚJ   nie je materskou účtovnou jednotkou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C2698" w14:textId="77777777" w:rsidR="00976F82" w:rsidRDefault="00837F65">
            <w:pPr>
              <w:spacing w:after="0"/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5416" w14:textId="77777777" w:rsidR="00976F82" w:rsidRDefault="00837F65">
            <w:pPr>
              <w:spacing w:after="0"/>
              <w:ind w:left="41"/>
            </w:pPr>
            <w:r>
              <w:t xml:space="preserve">ÚJ  je materskou účtovnou jednotkou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3A9AF" w14:textId="77777777" w:rsidR="00976F82" w:rsidRDefault="00837F65">
            <w:pPr>
              <w:spacing w:after="0"/>
              <w:ind w:left="94"/>
              <w:jc w:val="center"/>
            </w:pPr>
            <w:r>
              <w:t xml:space="preserve"> </w:t>
            </w:r>
          </w:p>
        </w:tc>
      </w:tr>
    </w:tbl>
    <w:p w14:paraId="36D55255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obchodné meno a </w:t>
      </w:r>
      <w:r>
        <w:rPr>
          <w:i/>
          <w:sz w:val="20"/>
        </w:rPr>
        <w:t>sídlo účtovnej jednotky, ktorá zostavuje konsolidovanú účtovnú závierku za najväčšiu skupinu, ktorej súčasťou je účtovná jednotka ako dcérska účtovná jednotka,</w:t>
      </w:r>
      <w:r>
        <w:rPr>
          <w:b/>
          <w:i/>
          <w:sz w:val="20"/>
        </w:rPr>
        <w:t xml:space="preserve"> </w:t>
      </w:r>
    </w:p>
    <w:p w14:paraId="30C4545B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lastRenderedPageBreak/>
        <w:t>obchodné meno a sídlo účtovnej jednotky, ktorá zostavuje konsolidovanú účtovnú závierku za najm</w:t>
      </w:r>
      <w:r>
        <w:rPr>
          <w:i/>
          <w:sz w:val="20"/>
        </w:rPr>
        <w:t>enšiu skupinu, ktorej súčasťou je účtovná jednotka ako dcérska účtovná jednotka, a ktorá je tiež začlenená do skupiny účtovných jednotiek uvedených v písmene a),</w:t>
      </w:r>
      <w:r>
        <w:rPr>
          <w:b/>
          <w:i/>
          <w:sz w:val="20"/>
        </w:rPr>
        <w:t xml:space="preserve"> </w:t>
      </w:r>
    </w:p>
    <w:p w14:paraId="76E4F9DA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adresa, kde sa môže vyžiadať kópia konsolidovaných účtovných závierok uvedených v písmenách a</w:t>
      </w:r>
      <w:r>
        <w:rPr>
          <w:i/>
          <w:sz w:val="20"/>
        </w:rPr>
        <w:t>) a b),</w:t>
      </w:r>
      <w:r>
        <w:rPr>
          <w:b/>
          <w:i/>
          <w:sz w:val="20"/>
        </w:rPr>
        <w:t xml:space="preserve"> </w:t>
      </w:r>
    </w:p>
    <w:p w14:paraId="49521562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i/>
          <w:sz w:val="20"/>
        </w:rPr>
        <w:t xml:space="preserve"> </w:t>
      </w:r>
    </w:p>
    <w:p w14:paraId="6D0B2DBC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</w:t>
      </w:r>
      <w:r>
        <w:rPr>
          <w:i/>
          <w:sz w:val="20"/>
        </w:rPr>
        <w:t xml:space="preserve">podľa § 22 ods. 8 zákona obchodné meno a sídlo materskej účtovnej jednotky zostavujúcej konsolidovanú účtovnú závierku podľa osobitných predpisov </w:t>
      </w:r>
    </w:p>
    <w:p w14:paraId="60E67D08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10 a 12 zákona obchodné meno a sídlo dcérskych účtovných jednotiek. </w:t>
      </w:r>
    </w:p>
    <w:p w14:paraId="05577FF0" w14:textId="77777777" w:rsidR="00976F82" w:rsidRDefault="00837F65">
      <w:pPr>
        <w:spacing w:after="0"/>
        <w:ind w:left="1078"/>
      </w:pPr>
      <w:r>
        <w:t xml:space="preserve"> </w:t>
      </w:r>
    </w:p>
    <w:tbl>
      <w:tblPr>
        <w:tblStyle w:val="TableGrid"/>
        <w:tblW w:w="8886" w:type="dxa"/>
        <w:tblInd w:w="94" w:type="dxa"/>
        <w:tblCellMar>
          <w:top w:w="48" w:type="dxa"/>
          <w:left w:w="7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7064"/>
        <w:gridCol w:w="1488"/>
      </w:tblGrid>
      <w:tr w:rsidR="00976F82" w14:paraId="0449CCE8" w14:textId="77777777">
        <w:trPr>
          <w:trHeight w:val="817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E079" w14:textId="77777777" w:rsidR="00976F82" w:rsidRDefault="00837F65">
            <w:pPr>
              <w:spacing w:after="0"/>
              <w:jc w:val="both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743F8" w14:textId="77777777" w:rsidR="00976F82" w:rsidRDefault="00837F65">
            <w:pPr>
              <w:spacing w:after="0"/>
            </w:pPr>
            <w:r>
              <w:rPr>
                <w:b/>
              </w:rPr>
              <w:t>Pr</w:t>
            </w:r>
            <w:r>
              <w:rPr>
                <w:b/>
              </w:rPr>
              <w:t>iemerný prepočítaný počet zamestnancov</w:t>
            </w:r>
            <w:r>
              <w:t xml:space="preserve">  bežné účtovné obdobie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75BE9" w14:textId="77777777" w:rsidR="00976F82" w:rsidRDefault="00837F65">
            <w:pPr>
              <w:spacing w:after="0"/>
              <w:ind w:left="924"/>
            </w:pPr>
            <w:r>
              <w:t xml:space="preserve">18 </w:t>
            </w:r>
          </w:p>
          <w:p w14:paraId="31EDB2D1" w14:textId="77777777" w:rsidR="00976F82" w:rsidRDefault="00837F65">
            <w:pPr>
              <w:spacing w:after="0"/>
              <w:ind w:left="705"/>
              <w:jc w:val="center"/>
            </w:pPr>
            <w:r>
              <w:t xml:space="preserve"> </w:t>
            </w:r>
          </w:p>
          <w:p w14:paraId="06F1C61C" w14:textId="77777777" w:rsidR="00976F82" w:rsidRDefault="00837F65">
            <w:pPr>
              <w:spacing w:after="0"/>
              <w:ind w:left="705"/>
              <w:jc w:val="center"/>
            </w:pPr>
            <w:r>
              <w:t xml:space="preserve"> </w:t>
            </w:r>
          </w:p>
        </w:tc>
      </w:tr>
      <w:tr w:rsidR="00976F82" w14:paraId="57F62C03" w14:textId="77777777">
        <w:trPr>
          <w:trHeight w:val="54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6A49E" w14:textId="77777777" w:rsidR="00976F82" w:rsidRDefault="00976F82"/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60E0E" w14:textId="77777777" w:rsidR="00976F82" w:rsidRDefault="00837F65">
            <w:pPr>
              <w:spacing w:after="0"/>
              <w:jc w:val="both"/>
            </w:pPr>
            <w:r>
              <w:rPr>
                <w:b/>
              </w:rPr>
              <w:t>Priemerný prepočítaný počet zamestnancov</w:t>
            </w:r>
            <w:r>
              <w:t xml:space="preserve">  bezprostredne predchádzajúce ÚO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DB98" w14:textId="372AF5D1" w:rsidR="00976F82" w:rsidRDefault="00837F65">
            <w:pPr>
              <w:spacing w:after="0"/>
              <w:ind w:left="924"/>
            </w:pPr>
            <w:r>
              <w:t>1</w:t>
            </w:r>
            <w:r w:rsidR="00926772">
              <w:t>8</w:t>
            </w:r>
            <w:r>
              <w:t xml:space="preserve"> </w:t>
            </w:r>
          </w:p>
        </w:tc>
      </w:tr>
    </w:tbl>
    <w:p w14:paraId="1A03481B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0AF2058F" w14:textId="77777777" w:rsidR="00976F82" w:rsidRDefault="00837F65">
      <w:pPr>
        <w:spacing w:after="4" w:line="267" w:lineRule="auto"/>
        <w:ind w:left="691" w:right="56" w:hanging="706"/>
        <w:jc w:val="both"/>
      </w:pPr>
      <w:r>
        <w:t xml:space="preserve">Spoločnosť sa na základe zákona č. 333 / 2014 Z. z.   Zákona o </w:t>
      </w:r>
      <w:r>
        <w:t xml:space="preserve">účtovníctve zatriedila  do veľkostnej skupiny  :  </w:t>
      </w:r>
      <w:r>
        <w:rPr>
          <w:b/>
        </w:rPr>
        <w:t xml:space="preserve">MALÁ  ÚČTOVNÁ  JEDNOTKA. </w:t>
      </w:r>
    </w:p>
    <w:p w14:paraId="01CBF8F3" w14:textId="77777777" w:rsidR="00976F82" w:rsidRDefault="00837F65">
      <w:pPr>
        <w:spacing w:after="19"/>
      </w:pPr>
      <w:r>
        <w:rPr>
          <w:b/>
        </w:rPr>
        <w:t xml:space="preserve"> </w:t>
      </w:r>
    </w:p>
    <w:p w14:paraId="091A2606" w14:textId="6269B0D6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Celková suma majetku bola v roku 20</w:t>
      </w:r>
      <w:r w:rsidR="00926772">
        <w:rPr>
          <w:b/>
        </w:rPr>
        <w:t>20</w:t>
      </w:r>
      <w:r>
        <w:rPr>
          <w:b/>
        </w:rPr>
        <w:t>:          22</w:t>
      </w:r>
      <w:r w:rsidR="00926772">
        <w:rPr>
          <w:b/>
        </w:rPr>
        <w:t>1</w:t>
      </w:r>
      <w:r>
        <w:rPr>
          <w:b/>
        </w:rPr>
        <w:t xml:space="preserve"> 5</w:t>
      </w:r>
      <w:r w:rsidR="00926772">
        <w:rPr>
          <w:b/>
        </w:rPr>
        <w:t>34</w:t>
      </w:r>
      <w:r>
        <w:rPr>
          <w:b/>
        </w:rPr>
        <w:t xml:space="preserve"> €</w:t>
      </w:r>
      <w:r>
        <w:t xml:space="preserve">   (rozmedzie  MÚJ: 350 000 – 4 000 000€)</w:t>
      </w:r>
      <w:r>
        <w:rPr>
          <w:b/>
        </w:rPr>
        <w:t xml:space="preserve"> </w:t>
      </w:r>
    </w:p>
    <w:p w14:paraId="4B3159F2" w14:textId="59DEA3F8" w:rsidR="00976F82" w:rsidRDefault="00837F65">
      <w:pPr>
        <w:spacing w:after="0"/>
        <w:ind w:left="-5" w:hanging="10"/>
      </w:pPr>
      <w:r>
        <w:rPr>
          <w:b/>
        </w:rPr>
        <w:t>Čistý obrat 20</w:t>
      </w:r>
      <w:r w:rsidR="00926772">
        <w:rPr>
          <w:b/>
        </w:rPr>
        <w:t>20</w:t>
      </w:r>
      <w:r>
        <w:rPr>
          <w:b/>
        </w:rPr>
        <w:t xml:space="preserve">:                </w:t>
      </w:r>
      <w:r>
        <w:rPr>
          <w:b/>
        </w:rPr>
        <w:t xml:space="preserve">                                     4</w:t>
      </w:r>
      <w:r w:rsidR="00926772">
        <w:rPr>
          <w:b/>
        </w:rPr>
        <w:t>69 116</w:t>
      </w:r>
      <w:r>
        <w:rPr>
          <w:b/>
        </w:rPr>
        <w:t xml:space="preserve"> €</w:t>
      </w:r>
      <w:r>
        <w:t xml:space="preserve">   (rozmedzie  MÚJ: 700 000 – 8 000 000 €) </w:t>
      </w:r>
    </w:p>
    <w:p w14:paraId="3F54785D" w14:textId="77344EFD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Priemerný prepočítaný počet zamestnancov:            1</w:t>
      </w:r>
      <w:r w:rsidR="00926772">
        <w:rPr>
          <w:b/>
        </w:rPr>
        <w:t>8</w:t>
      </w:r>
      <w:r>
        <w:t xml:space="preserve">      (rozmedzie MÚJ: 10 – 50)  </w:t>
      </w:r>
    </w:p>
    <w:p w14:paraId="269A6213" w14:textId="77777777" w:rsidR="00976F82" w:rsidRDefault="00837F65">
      <w:pPr>
        <w:spacing w:after="19"/>
      </w:pPr>
      <w:r>
        <w:t xml:space="preserve"> </w:t>
      </w:r>
    </w:p>
    <w:p w14:paraId="0BB14806" w14:textId="7A52C7C9" w:rsidR="00976F82" w:rsidRDefault="00837F65">
      <w:pPr>
        <w:spacing w:after="4" w:line="267" w:lineRule="auto"/>
        <w:ind w:left="-5" w:right="56" w:hanging="10"/>
        <w:jc w:val="both"/>
      </w:pPr>
      <w:r>
        <w:t xml:space="preserve">Spoločnosť  Správcovská firma, s.r.o. na základe podmienok podľa § 2 ods. 6 </w:t>
      </w:r>
      <w:r>
        <w:t>až 8 Zákona o účtovníctve za rok 20</w:t>
      </w:r>
      <w:r w:rsidR="00926772">
        <w:t>20</w:t>
      </w:r>
      <w:r>
        <w:t xml:space="preserve"> spĺňa podmienky na zatriedenie účtovnej jednotky do kategórie: MIKRO ÚČTOVNÁ JEDNOTKA. </w:t>
      </w:r>
    </w:p>
    <w:p w14:paraId="2B24CED8" w14:textId="7201F524" w:rsidR="00976F82" w:rsidRDefault="00837F65">
      <w:pPr>
        <w:spacing w:after="4" w:line="267" w:lineRule="auto"/>
        <w:ind w:left="-5" w:right="56" w:hanging="10"/>
        <w:jc w:val="both"/>
      </w:pPr>
      <w:r>
        <w:t>Na základe výsledkov hospodárenia dané podmienky spĺňa i pre rok 202</w:t>
      </w:r>
      <w:r w:rsidR="00926772">
        <w:t>1</w:t>
      </w:r>
      <w:r>
        <w:t xml:space="preserve"> – t. j. dve po sebe bezprostredne predchádzajúce účtovné obd</w:t>
      </w:r>
      <w:r>
        <w:t xml:space="preserve">obia. </w:t>
      </w:r>
    </w:p>
    <w:p w14:paraId="3E2004F1" w14:textId="6D4B3D2C" w:rsidR="00976F82" w:rsidRDefault="00837F65">
      <w:pPr>
        <w:spacing w:after="4" w:line="267" w:lineRule="auto"/>
        <w:ind w:left="-5" w:right="56" w:hanging="10"/>
        <w:jc w:val="both"/>
      </w:pPr>
      <w:r>
        <w:t>Spoločnosť sa rozhodla, že od 01.01.202</w:t>
      </w:r>
      <w:r w:rsidR="00926772">
        <w:t>2</w:t>
      </w:r>
      <w:r>
        <w:t xml:space="preserve">, že bude naďalej postupovať ako MALÁ ÚČTOVNÁ JEDNOTKA, napriek splneniu podmienok pre </w:t>
      </w:r>
      <w:proofErr w:type="spellStart"/>
      <w:r>
        <w:t>mikro</w:t>
      </w:r>
      <w:proofErr w:type="spellEnd"/>
      <w:r>
        <w:t xml:space="preserve"> účtovnú jednotku. </w:t>
      </w:r>
    </w:p>
    <w:p w14:paraId="6D6A6E89" w14:textId="77777777" w:rsidR="00976F82" w:rsidRDefault="00837F65">
      <w:pPr>
        <w:spacing w:after="16"/>
      </w:pPr>
      <w:r>
        <w:rPr>
          <w:i/>
        </w:rPr>
        <w:t xml:space="preserve"> </w:t>
      </w:r>
    </w:p>
    <w:p w14:paraId="271F6792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7AD511CB" w14:textId="77777777" w:rsidR="00976F82" w:rsidRDefault="00837F65">
      <w:pPr>
        <w:pStyle w:val="Nadpis1"/>
        <w:shd w:val="clear" w:color="auto" w:fill="E6E6E6"/>
        <w:ind w:right="75"/>
      </w:pPr>
      <w:r>
        <w:t xml:space="preserve"> </w:t>
      </w:r>
      <w:r>
        <w:t>Informácie o</w:t>
      </w:r>
      <w:r>
        <w:t xml:space="preserve"> </w:t>
      </w:r>
      <w:r>
        <w:t>orgánoch spoločnosti</w:t>
      </w:r>
      <w:r>
        <w:t xml:space="preserve"> </w:t>
      </w:r>
    </w:p>
    <w:p w14:paraId="5B189D11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849"/>
        <w:gridCol w:w="991"/>
      </w:tblGrid>
      <w:tr w:rsidR="00976F82" w14:paraId="12838A66" w14:textId="77777777">
        <w:trPr>
          <w:trHeight w:val="626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E8CFC" w14:textId="77777777" w:rsidR="00976F82" w:rsidRDefault="00837F65">
            <w:pPr>
              <w:spacing w:after="0"/>
            </w:pPr>
            <w:r>
              <w:t>a)</w:t>
            </w:r>
            <w:r>
              <w:rPr>
                <w:b/>
              </w:rPr>
              <w:t>Výška jednotlivých druhov záruk alebo iných zabezpeče</w:t>
            </w:r>
            <w:r>
              <w:rPr>
                <w:b/>
              </w:rPr>
              <w:t>ní pre členov štatutárneho orgánu,  dozorného orgánu a iného orgánu ÚJ</w:t>
            </w:r>
            <w:r>
              <w:t xml:space="preserve"> </w:t>
            </w:r>
          </w:p>
        </w:tc>
      </w:tr>
      <w:tr w:rsidR="00976F82" w14:paraId="652F5D6B" w14:textId="77777777">
        <w:trPr>
          <w:trHeight w:val="319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11F47" w14:textId="77777777" w:rsidR="00976F82" w:rsidRDefault="00837F65">
            <w:pPr>
              <w:spacing w:after="0"/>
              <w:ind w:left="6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7C9" w14:textId="77777777" w:rsidR="00976F82" w:rsidRDefault="00837F65">
            <w:pPr>
              <w:spacing w:after="0"/>
              <w:ind w:left="13"/>
              <w:jc w:val="center"/>
            </w:pPr>
            <w:r>
              <w:t xml:space="preserve">Štatutárny orgán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1091" w14:textId="77777777" w:rsidR="00976F82" w:rsidRDefault="00837F65">
            <w:pPr>
              <w:spacing w:after="0"/>
              <w:ind w:left="5"/>
              <w:jc w:val="center"/>
            </w:pPr>
            <w:r>
              <w:t xml:space="preserve">BO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03649" w14:textId="77777777" w:rsidR="00976F82" w:rsidRDefault="00837F65">
            <w:pPr>
              <w:spacing w:after="0"/>
              <w:ind w:left="7"/>
              <w:jc w:val="center"/>
            </w:pPr>
            <w:r>
              <w:t xml:space="preserve">PO </w:t>
            </w:r>
          </w:p>
        </w:tc>
      </w:tr>
      <w:tr w:rsidR="00976F82" w14:paraId="5B18F9D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B5F9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50513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067CB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B1EF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3C7BA9AD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562AD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822E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F7C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44C31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</w:tbl>
    <w:p w14:paraId="6F291C53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44"/>
        <w:gridCol w:w="1712"/>
        <w:gridCol w:w="991"/>
        <w:gridCol w:w="1277"/>
        <w:gridCol w:w="850"/>
      </w:tblGrid>
      <w:tr w:rsidR="00976F82" w14:paraId="4A133C57" w14:textId="77777777">
        <w:trPr>
          <w:trHeight w:val="348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308B20" w14:textId="77777777" w:rsidR="00976F82" w:rsidRDefault="00837F65">
            <w:pPr>
              <w:spacing w:after="0"/>
            </w:pPr>
            <w:r>
              <w:t>b)</w:t>
            </w:r>
            <w:r>
              <w:rPr>
                <w:b/>
              </w:rPr>
              <w:t>P</w:t>
            </w:r>
            <w:r>
              <w:rPr>
                <w:b/>
              </w:rPr>
              <w:t>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55FE8D" w14:textId="77777777" w:rsidR="00976F82" w:rsidRDefault="00976F82"/>
        </w:tc>
      </w:tr>
      <w:tr w:rsidR="00976F82" w14:paraId="3E0C82F8" w14:textId="77777777">
        <w:trPr>
          <w:trHeight w:val="547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BCA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76352" w14:textId="77777777" w:rsidR="00976F82" w:rsidRDefault="00837F65">
            <w:pPr>
              <w:spacing w:after="0"/>
              <w:ind w:left="17" w:right="75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A4423" w14:textId="77777777" w:rsidR="00976F82" w:rsidRDefault="00837F65">
            <w:pPr>
              <w:spacing w:after="0"/>
              <w:ind w:left="15" w:right="76"/>
              <w:jc w:val="center"/>
            </w:pPr>
            <w:r>
              <w:t xml:space="preserve">Úrok v 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DC96" w14:textId="77777777" w:rsidR="00976F82" w:rsidRDefault="00837F65">
            <w:pPr>
              <w:spacing w:after="0"/>
              <w:ind w:right="105"/>
              <w:jc w:val="center"/>
            </w:pPr>
            <w:r>
              <w:t xml:space="preserve">BO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F5996" w14:textId="77777777" w:rsidR="00976F82" w:rsidRDefault="00837F65">
            <w:pPr>
              <w:spacing w:after="0"/>
              <w:ind w:right="106"/>
              <w:jc w:val="center"/>
            </w:pPr>
            <w:r>
              <w:t xml:space="preserve">PO </w:t>
            </w:r>
          </w:p>
        </w:tc>
      </w:tr>
      <w:tr w:rsidR="00976F82" w14:paraId="65258A71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0935C5" w14:textId="77777777" w:rsidR="00976F82" w:rsidRDefault="00837F65">
            <w:pPr>
              <w:spacing w:after="0"/>
            </w:pPr>
            <w:r>
              <w:lastRenderedPageBreak/>
              <w:t xml:space="preserve">1.Celková suma poskytnutých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607997" w14:textId="77777777" w:rsidR="00976F82" w:rsidRDefault="00976F82"/>
        </w:tc>
      </w:tr>
      <w:tr w:rsidR="00976F82" w14:paraId="31591E7F" w14:textId="77777777">
        <w:trPr>
          <w:trHeight w:val="351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0EA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20CF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29BCF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042B7" w14:textId="77777777" w:rsidR="00976F82" w:rsidRDefault="00837F65">
            <w:pPr>
              <w:spacing w:after="0"/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C63AF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592C98E6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B398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DB6AC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59FE7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C55" w14:textId="77777777" w:rsidR="00976F82" w:rsidRDefault="00837F65">
            <w:pPr>
              <w:spacing w:after="0"/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B536F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58FDFFD4" w14:textId="77777777">
        <w:trPr>
          <w:trHeight w:val="348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285A6" w14:textId="77777777" w:rsidR="00976F82" w:rsidRDefault="00837F65">
            <w:pPr>
              <w:spacing w:after="0"/>
            </w:pPr>
            <w:r>
              <w:t xml:space="preserve">2.Celková suma splatených pôžičiek k poslednému dňu účtovného obdobia </w:t>
            </w:r>
          </w:p>
        </w:tc>
      </w:tr>
      <w:tr w:rsidR="00976F82" w14:paraId="72ABD788" w14:textId="77777777">
        <w:trPr>
          <w:trHeight w:val="379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C4FA5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8286F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40CB5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84231" w14:textId="77777777" w:rsidR="00976F82" w:rsidRDefault="00837F65">
            <w:pPr>
              <w:spacing w:after="0"/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FFB64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506D32C0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8830D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8734C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C01D3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E5F9" w14:textId="77777777" w:rsidR="00976F82" w:rsidRDefault="00837F65">
            <w:pPr>
              <w:spacing w:after="0"/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977FF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379F61BF" w14:textId="77777777">
        <w:trPr>
          <w:trHeight w:val="547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0C3AC" w14:textId="77777777" w:rsidR="00976F82" w:rsidRDefault="00837F65">
            <w:pPr>
              <w:spacing w:after="0"/>
            </w:pPr>
            <w:r>
              <w:t xml:space="preserve">3.Celková suma odpustených pôžičiek a odpísaných pôžičiek k poslednému dňu účtovného obdobia </w:t>
            </w:r>
          </w:p>
        </w:tc>
      </w:tr>
      <w:tr w:rsidR="00976F82" w14:paraId="596C4312" w14:textId="77777777">
        <w:trPr>
          <w:trHeight w:val="432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5A21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76388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22DE7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7B410" w14:textId="77777777" w:rsidR="00976F82" w:rsidRDefault="00837F65">
            <w:pPr>
              <w:spacing w:after="0"/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385AF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28FEF1F1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1BB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194C1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4977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9008" w14:textId="77777777" w:rsidR="00976F82" w:rsidRDefault="00837F65">
            <w:pPr>
              <w:spacing w:after="0"/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75C6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</w:tbl>
    <w:p w14:paraId="5794693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700"/>
        <w:gridCol w:w="1140"/>
      </w:tblGrid>
      <w:tr w:rsidR="00976F82" w14:paraId="1BF22D15" w14:textId="77777777">
        <w:trPr>
          <w:trHeight w:val="817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450F1" w14:textId="77777777" w:rsidR="00976F82" w:rsidRDefault="00837F65">
            <w:pPr>
              <w:spacing w:after="0"/>
            </w:pPr>
            <w:r>
              <w:t>d)</w:t>
            </w:r>
            <w:r>
              <w:rPr>
                <w:b/>
              </w:rPr>
              <w:t xml:space="preserve">Celková </w:t>
            </w:r>
            <w:r>
              <w:rPr>
                <w:b/>
              </w:rPr>
              <w:t>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976F82" w14:paraId="32016143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8381A" w14:textId="77777777" w:rsidR="00976F82" w:rsidRDefault="00837F65">
            <w:pPr>
              <w:spacing w:after="0"/>
              <w:ind w:left="9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FD23" w14:textId="77777777" w:rsidR="00976F82" w:rsidRDefault="00837F65">
            <w:pPr>
              <w:spacing w:after="0"/>
              <w:ind w:left="12"/>
              <w:jc w:val="center"/>
            </w:pPr>
            <w:r>
              <w:t xml:space="preserve">Štatutárny orgán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EA54" w14:textId="77777777" w:rsidR="00976F82" w:rsidRDefault="00837F65">
            <w:pPr>
              <w:spacing w:after="0"/>
              <w:ind w:left="5"/>
              <w:jc w:val="center"/>
            </w:pPr>
            <w:r>
              <w:t xml:space="preserve">BO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55E59" w14:textId="77777777" w:rsidR="00976F82" w:rsidRDefault="00837F65">
            <w:pPr>
              <w:spacing w:after="0"/>
              <w:ind w:left="7"/>
              <w:jc w:val="center"/>
            </w:pPr>
            <w:r>
              <w:t xml:space="preserve">PO </w:t>
            </w:r>
          </w:p>
        </w:tc>
      </w:tr>
      <w:tr w:rsidR="00976F82" w14:paraId="2B3103A8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D1483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E93C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8A88B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6BF2D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  <w:tr w:rsidR="00976F82" w14:paraId="31F228BE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0380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0F334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F0A74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0C1A9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</w:tbl>
    <w:p w14:paraId="3211CB47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6FB03CDB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571B8422" w14:textId="77777777" w:rsidR="00976F82" w:rsidRDefault="00837F65">
      <w:pPr>
        <w:pStyle w:val="Nadpis1"/>
        <w:shd w:val="clear" w:color="auto" w:fill="E6E6E6"/>
        <w:ind w:right="74"/>
      </w:pPr>
      <w:r>
        <w:t xml:space="preserve"> </w:t>
      </w:r>
      <w:r>
        <w:t>Informácie o</w:t>
      </w:r>
      <w:r>
        <w:t xml:space="preserve"> </w:t>
      </w:r>
      <w:r>
        <w:t>prijatých post</w:t>
      </w:r>
      <w:r>
        <w:t xml:space="preserve">upoch </w:t>
      </w:r>
    </w:p>
    <w:p w14:paraId="55A8FFD1" w14:textId="77777777" w:rsidR="00976F82" w:rsidRDefault="00837F65">
      <w:pPr>
        <w:spacing w:after="0"/>
        <w:ind w:left="36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976F82" w14:paraId="38453221" w14:textId="77777777">
        <w:trPr>
          <w:trHeight w:val="52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ACB3E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ECF4" w14:textId="77777777" w:rsidR="00976F82" w:rsidRDefault="00837F65">
            <w:pPr>
              <w:spacing w:after="0"/>
            </w:pPr>
            <w:r>
              <w:rPr>
                <w:b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27E7" w14:textId="77777777" w:rsidR="00976F82" w:rsidRDefault="00837F65">
            <w:pPr>
              <w:spacing w:after="0"/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5ABE6" w14:textId="77777777" w:rsidR="00976F82" w:rsidRDefault="00837F65">
            <w:pPr>
              <w:spacing w:after="0"/>
            </w:pPr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06E5F" w14:textId="77777777" w:rsidR="00976F82" w:rsidRDefault="00837F65">
            <w:pPr>
              <w:spacing w:after="0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707DB" w14:textId="77777777" w:rsidR="00976F82" w:rsidRDefault="00837F65">
            <w:pPr>
              <w:spacing w:after="0"/>
              <w:ind w:right="43"/>
              <w:jc w:val="center"/>
            </w:pPr>
            <w:r>
              <w:t xml:space="preserve"> </w:t>
            </w:r>
          </w:p>
        </w:tc>
      </w:tr>
    </w:tbl>
    <w:p w14:paraId="51A0E019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976F82" w14:paraId="7C8549FC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1FD32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2008" w14:textId="77777777" w:rsidR="00976F82" w:rsidRDefault="00837F65">
            <w:pPr>
              <w:spacing w:after="0"/>
            </w:pPr>
            <w:r>
              <w:rPr>
                <w:b/>
              </w:rPr>
              <w:t xml:space="preserve">Zmeny účtovných zásad a </w:t>
            </w:r>
            <w:r>
              <w:rPr>
                <w:b/>
              </w:rPr>
              <w:t xml:space="preserve">účtovných metód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CDEF" w14:textId="77777777" w:rsidR="00976F82" w:rsidRDefault="00837F65">
            <w:pPr>
              <w:spacing w:after="0"/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153C5" w14:textId="77777777" w:rsidR="00976F82" w:rsidRDefault="00837F65">
            <w:pPr>
              <w:spacing w:after="0"/>
              <w:ind w:right="115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76F7B" w14:textId="77777777" w:rsidR="00976F82" w:rsidRDefault="00837F65">
            <w:pPr>
              <w:spacing w:after="0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C7D07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6AAD236F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3D96" w14:textId="77777777" w:rsidR="00976F82" w:rsidRDefault="00837F65">
            <w:pPr>
              <w:spacing w:after="0"/>
              <w:jc w:val="both"/>
            </w:pPr>
            <w: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72D8" w14:textId="77777777" w:rsidR="00976F82" w:rsidRDefault="00837F65">
            <w:pPr>
              <w:spacing w:after="0"/>
            </w:pPr>
            <w: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189A9" w14:textId="77777777" w:rsidR="00976F82" w:rsidRDefault="00837F65">
            <w:pPr>
              <w:spacing w:after="0"/>
            </w:pPr>
            <w:r>
              <w:t xml:space="preserve">Vplyv (+/-) zmeny na: </w:t>
            </w:r>
          </w:p>
        </w:tc>
        <w:tc>
          <w:tcPr>
            <w:tcW w:w="169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8AACCEC" w14:textId="77777777" w:rsidR="00976F82" w:rsidRDefault="00976F82"/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8439E1" w14:textId="77777777" w:rsidR="00976F82" w:rsidRDefault="00976F82"/>
        </w:tc>
      </w:tr>
      <w:tr w:rsidR="00976F82" w14:paraId="0BD40866" w14:textId="77777777">
        <w:trPr>
          <w:trHeight w:val="62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4A18" w14:textId="77777777" w:rsidR="00976F82" w:rsidRDefault="00976F82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3C5C" w14:textId="77777777" w:rsidR="00976F82" w:rsidRDefault="00976F82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04D64" w14:textId="77777777" w:rsidR="00976F82" w:rsidRDefault="00837F65">
            <w:pPr>
              <w:spacing w:after="0"/>
            </w:pPr>
            <w:r>
              <w:t xml:space="preserve">Hodnotu majetku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05E978" w14:textId="77777777" w:rsidR="00976F82" w:rsidRDefault="00837F65">
            <w:pPr>
              <w:spacing w:after="0"/>
            </w:pPr>
            <w: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DA68E6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F72441" w14:textId="77777777" w:rsidR="00976F82" w:rsidRDefault="00837F65">
            <w:pPr>
              <w:spacing w:after="0"/>
              <w:ind w:left="2"/>
            </w:pPr>
            <w: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36D69D" w14:textId="77777777" w:rsidR="00976F82" w:rsidRDefault="00976F82"/>
        </w:tc>
      </w:tr>
      <w:tr w:rsidR="00976F82" w14:paraId="2781E3F4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2EFD8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138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D925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7140E0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D2A273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AEDDC8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7F30DA" w14:textId="77777777" w:rsidR="00976F82" w:rsidRDefault="00976F82"/>
        </w:tc>
      </w:tr>
      <w:tr w:rsidR="00976F82" w14:paraId="01E9CD2F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C96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46DF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9E8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6429EA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A8D3AB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D22E8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C10BAD" w14:textId="77777777" w:rsidR="00976F82" w:rsidRDefault="00976F82"/>
        </w:tc>
      </w:tr>
      <w:tr w:rsidR="00976F82" w14:paraId="695FA45A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35A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5112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034F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FEE31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B5B9B49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6131DC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C2A5CD" w14:textId="77777777" w:rsidR="00976F82" w:rsidRDefault="00976F82"/>
        </w:tc>
      </w:tr>
    </w:tbl>
    <w:p w14:paraId="15310CB4" w14:textId="77777777" w:rsidR="00976F82" w:rsidRDefault="00837F65">
      <w:pPr>
        <w:spacing w:after="15" w:line="244" w:lineRule="auto"/>
        <w:ind w:left="360" w:hanging="360"/>
      </w:pPr>
      <w:r>
        <w:rPr>
          <w:b/>
          <w:i/>
          <w:sz w:val="20"/>
        </w:rPr>
        <w:t>(3)</w:t>
      </w:r>
      <w:r>
        <w:rPr>
          <w:rFonts w:ascii="Arial CE" w:eastAsia="Arial CE" w:hAnsi="Arial CE" w:cs="Arial CE"/>
          <w:b/>
          <w:i/>
          <w:sz w:val="20"/>
        </w:rPr>
        <w:t xml:space="preserve"> </w:t>
      </w:r>
      <w:r>
        <w:rPr>
          <w:b/>
        </w:rPr>
        <w:t xml:space="preserve">Informácia o </w:t>
      </w:r>
      <w:r>
        <w:rPr>
          <w:b/>
        </w:rPr>
        <w:t>charaktere a účele transakcií, ktoré sa neuvádzajú v súvahe</w:t>
      </w:r>
      <w:r>
        <w:t xml:space="preserve">, </w:t>
      </w:r>
      <w:r>
        <w:rPr>
          <w:i/>
          <w:sz w:val="20"/>
        </w:rPr>
        <w:t>pričom sa uvádza finančný vplyv týchto transakcií na účtovnú jednotku, ak sú riziká alebo prínosy vyplývajúce z týchto transakcií významné a ak uvedenie týchto rizík alebo prínosov je potrebné na</w:t>
      </w:r>
      <w:r>
        <w:rPr>
          <w:i/>
          <w:sz w:val="20"/>
        </w:rPr>
        <w:t xml:space="preserve"> účely posúdenia finančnej situácie účtovnej jednotky. </w:t>
      </w:r>
    </w:p>
    <w:p w14:paraId="15C12079" w14:textId="77777777" w:rsidR="00976F82" w:rsidRDefault="00837F65">
      <w:pPr>
        <w:spacing w:after="0"/>
        <w:ind w:right="23"/>
        <w:jc w:val="center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976F82" w14:paraId="57C087CE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77596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B4BE" w14:textId="77777777" w:rsidR="00976F82" w:rsidRDefault="00837F65">
            <w:pPr>
              <w:spacing w:after="0"/>
              <w:ind w:left="46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</w:p>
        </w:tc>
      </w:tr>
    </w:tbl>
    <w:p w14:paraId="1026DF2D" w14:textId="77777777" w:rsidR="00976F82" w:rsidRDefault="00837F65">
      <w:pPr>
        <w:spacing w:after="0"/>
        <w:ind w:left="358"/>
      </w:pPr>
      <w:r>
        <w:rPr>
          <w:rFonts w:ascii="Arial CE" w:eastAsia="Arial CE" w:hAnsi="Arial CE" w:cs="Arial CE"/>
        </w:rPr>
        <w:lastRenderedPageBreak/>
        <w:t xml:space="preserve">a)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0DCC306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4C860F" w14:textId="77777777" w:rsidR="00976F82" w:rsidRDefault="00837F65">
            <w:pPr>
              <w:spacing w:after="0"/>
              <w:ind w:left="185"/>
              <w:jc w:val="center"/>
            </w:pPr>
            <w: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B695" w14:textId="77777777" w:rsidR="00976F82" w:rsidRDefault="00976F82"/>
        </w:tc>
      </w:tr>
      <w:tr w:rsidR="00976F82" w14:paraId="36392CE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96A5B" w14:textId="77777777" w:rsidR="00976F82" w:rsidRDefault="00837F65">
            <w:pPr>
              <w:spacing w:after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212D5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31F7F1FF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643F" w14:textId="77777777" w:rsidR="00976F82" w:rsidRDefault="00837F65">
            <w:pPr>
              <w:spacing w:after="0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EB44F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156304D3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B9F6D" w14:textId="77777777" w:rsidR="00976F82" w:rsidRDefault="00837F65">
            <w:pPr>
              <w:spacing w:after="0"/>
            </w:pPr>
            <w:r>
              <w:t>3. podiely na ZI obchodných spoločností, deriváty a cenné papiere okrem cenných papierov, podielov na ZI obch</w:t>
            </w:r>
            <w:r>
              <w:t xml:space="preserve">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FDFA2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1D11228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C442" w14:textId="77777777" w:rsidR="00976F82" w:rsidRDefault="00837F65">
            <w:pPr>
              <w:spacing w:after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1D4E4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511114E5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60D2D" w14:textId="77777777" w:rsidR="00976F82" w:rsidRDefault="00837F65">
            <w:pPr>
              <w:spacing w:after="0"/>
            </w:pPr>
            <w:r>
              <w:t xml:space="preserve">5. nehmotný majetok </w:t>
            </w:r>
            <w:r>
              <w:t xml:space="preserve">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44E6B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7D55C63B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B6D9C" w14:textId="77777777" w:rsidR="00976F82" w:rsidRDefault="00837F65">
            <w:pPr>
              <w:spacing w:after="0"/>
            </w:pPr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BA09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</w:tbl>
    <w:p w14:paraId="5EA2B2E7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4267880F" w14:textId="77777777">
        <w:trPr>
          <w:trHeight w:val="281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304C" w14:textId="77777777" w:rsidR="00976F82" w:rsidRDefault="00837F65">
            <w:pPr>
              <w:spacing w:after="0"/>
              <w:ind w:right="17"/>
              <w:jc w:val="center"/>
            </w:pPr>
            <w:r>
              <w:t xml:space="preserve">Vlastnými nákladmi </w:t>
            </w:r>
          </w:p>
        </w:tc>
      </w:tr>
      <w:tr w:rsidR="00976F82" w14:paraId="0DBE21AB" w14:textId="77777777">
        <w:trPr>
          <w:trHeight w:val="3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B86FC" w14:textId="77777777" w:rsidR="00976F82" w:rsidRDefault="00837F65">
            <w:pPr>
              <w:spacing w:after="0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63BBA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  <w:tr w:rsidR="00976F82" w14:paraId="3C2CDB6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6174" w14:textId="77777777" w:rsidR="00976F82" w:rsidRDefault="00837F65">
            <w:pPr>
              <w:spacing w:after="0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9227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  <w:tr w:rsidR="00976F82" w14:paraId="46089061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9D45D" w14:textId="77777777" w:rsidR="00976F82" w:rsidRDefault="00837F65">
            <w:pPr>
              <w:spacing w:after="0"/>
            </w:pPr>
            <w:r>
              <w:t>3. nehmotn</w:t>
            </w:r>
            <w:r>
              <w:t xml:space="preserve">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4B45F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  <w:tr w:rsidR="00976F82" w14:paraId="2DC00AF9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7BA58" w14:textId="77777777" w:rsidR="00976F82" w:rsidRDefault="00837F65">
            <w:pPr>
              <w:spacing w:after="0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4AB65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</w:tbl>
    <w:p w14:paraId="3B71BEA9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0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577"/>
        <w:gridCol w:w="5214"/>
        <w:gridCol w:w="283"/>
      </w:tblGrid>
      <w:tr w:rsidR="00976F82" w14:paraId="0A958F97" w14:textId="77777777">
        <w:trPr>
          <w:trHeight w:val="278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AC28D2" w14:textId="77777777" w:rsidR="00976F82" w:rsidRDefault="00976F82"/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A6C873" w14:textId="77777777" w:rsidR="00976F82" w:rsidRDefault="00837F65">
            <w:pPr>
              <w:spacing w:after="0"/>
            </w:pPr>
            <w: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64942F" w14:textId="77777777" w:rsidR="00976F82" w:rsidRDefault="00976F82"/>
        </w:tc>
      </w:tr>
      <w:tr w:rsidR="00976F82" w14:paraId="5C957F3B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B25665" w14:textId="77777777" w:rsidR="00976F82" w:rsidRDefault="00837F65">
            <w:pPr>
              <w:spacing w:after="0"/>
              <w:ind w:left="108"/>
            </w:pPr>
            <w:r>
              <w:t xml:space="preserve">1. peňažné prostriedky a ceniny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A92B0F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AFC9" w14:textId="77777777" w:rsidR="00976F82" w:rsidRDefault="00837F65">
            <w:pPr>
              <w:spacing w:after="0"/>
              <w:ind w:left="108"/>
            </w:pPr>
            <w:r>
              <w:t xml:space="preserve">X </w:t>
            </w:r>
          </w:p>
        </w:tc>
      </w:tr>
      <w:tr w:rsidR="00976F82" w14:paraId="4FFC47AE" w14:textId="77777777">
        <w:trPr>
          <w:trHeight w:val="320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3EEE6C" w14:textId="77777777" w:rsidR="00976F82" w:rsidRDefault="00837F65">
            <w:pPr>
              <w:spacing w:after="0"/>
              <w:ind w:left="108"/>
            </w:pPr>
            <w:r>
              <w:t xml:space="preserve">2. pohľadávky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4D85F7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41C0" w14:textId="77777777" w:rsidR="00976F82" w:rsidRDefault="00837F65">
            <w:pPr>
              <w:spacing w:after="0"/>
              <w:ind w:left="108"/>
            </w:pPr>
            <w:r>
              <w:t xml:space="preserve">X </w:t>
            </w:r>
          </w:p>
        </w:tc>
      </w:tr>
      <w:tr w:rsidR="00976F82" w14:paraId="44FF0996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56AB64" w14:textId="77777777" w:rsidR="00976F82" w:rsidRDefault="00837F65">
            <w:pPr>
              <w:spacing w:after="0"/>
              <w:ind w:left="108"/>
            </w:pPr>
            <w:r>
              <w:t xml:space="preserve">3. záväzky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F9D240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3C08F" w14:textId="77777777" w:rsidR="00976F82" w:rsidRDefault="00837F65">
            <w:pPr>
              <w:spacing w:after="0"/>
              <w:ind w:left="108"/>
            </w:pPr>
            <w:r>
              <w:t xml:space="preserve">X </w:t>
            </w:r>
          </w:p>
        </w:tc>
      </w:tr>
    </w:tbl>
    <w:p w14:paraId="071F9EF4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1FE3B76A" w14:textId="77777777">
        <w:trPr>
          <w:trHeight w:val="278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1B9D9" w14:textId="77777777" w:rsidR="00976F82" w:rsidRDefault="00837F65">
            <w:pPr>
              <w:spacing w:after="0"/>
              <w:ind w:right="14"/>
              <w:jc w:val="center"/>
            </w:pPr>
            <w:r>
              <w:t xml:space="preserve">Reálnou hodnotou </w:t>
            </w:r>
          </w:p>
        </w:tc>
      </w:tr>
      <w:tr w:rsidR="00976F82" w14:paraId="2CF2EED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02177" w14:textId="77777777" w:rsidR="00976F82" w:rsidRDefault="00837F65">
            <w:pPr>
              <w:spacing w:after="0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0C8C4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  <w:tr w:rsidR="00976F82" w14:paraId="7DA72171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11CDE" w14:textId="77777777" w:rsidR="00976F82" w:rsidRDefault="00837F65">
            <w:pPr>
              <w:spacing w:after="0"/>
            </w:pPr>
            <w:r>
              <w:t xml:space="preserve">2. majetok a záväzky nadobudnuté vkladom podniku, jeho časti a majetok a záväzky </w:t>
            </w:r>
            <w:proofErr w:type="spellStart"/>
            <w:r>
              <w:t>nadobudn</w:t>
            </w:r>
            <w:proofErr w:type="spellEnd"/>
            <w:r>
              <w:t xml:space="preserve">. </w:t>
            </w:r>
          </w:p>
          <w:p w14:paraId="517D7964" w14:textId="77777777" w:rsidR="00976F82" w:rsidRDefault="00837F65">
            <w:pPr>
              <w:spacing w:after="0"/>
            </w:pPr>
            <w:r>
              <w:t xml:space="preserve">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6DE33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  <w:tr w:rsidR="00976F82" w14:paraId="3FB70966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E0DE" w14:textId="77777777" w:rsidR="00976F82" w:rsidRDefault="00837F65">
            <w:pPr>
              <w:spacing w:after="0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15F05" w14:textId="77777777" w:rsidR="00976F82" w:rsidRDefault="00837F65">
            <w:pPr>
              <w:spacing w:after="0"/>
              <w:ind w:left="34"/>
              <w:jc w:val="center"/>
            </w:pPr>
            <w:r>
              <w:t xml:space="preserve"> </w:t>
            </w:r>
          </w:p>
        </w:tc>
      </w:tr>
    </w:tbl>
    <w:p w14:paraId="6BF06BF0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52E2160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9C6E2" w14:textId="77777777" w:rsidR="00976F82" w:rsidRDefault="00837F65">
            <w:pPr>
              <w:spacing w:after="0"/>
              <w:ind w:left="186"/>
              <w:jc w:val="center"/>
            </w:pPr>
            <w: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FF86C5" w14:textId="77777777" w:rsidR="00976F82" w:rsidRDefault="00976F82"/>
        </w:tc>
      </w:tr>
      <w:tr w:rsidR="00976F82" w14:paraId="5F260F38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BD0B" w14:textId="77777777" w:rsidR="00976F82" w:rsidRDefault="00837F65">
            <w:pPr>
              <w:spacing w:after="0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8392B" w14:textId="77777777" w:rsidR="00976F82" w:rsidRDefault="00837F65">
            <w:pPr>
              <w:spacing w:after="0"/>
              <w:ind w:right="48"/>
              <w:jc w:val="center"/>
            </w:pPr>
            <w:r>
              <w:t xml:space="preserve"> </w:t>
            </w:r>
          </w:p>
        </w:tc>
      </w:tr>
      <w:tr w:rsidR="00976F82" w14:paraId="554325D9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C710" w14:textId="77777777" w:rsidR="00976F82" w:rsidRDefault="00837F65">
            <w:pPr>
              <w:spacing w:after="0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B83FC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532ED23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E4BB" w14:textId="77777777" w:rsidR="00976F82" w:rsidRDefault="00837F65">
            <w:pPr>
              <w:spacing w:after="0"/>
              <w:ind w:right="1937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686D1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6FA8F7F2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2B2F0" w14:textId="77777777" w:rsidR="00976F82" w:rsidRDefault="00837F65">
            <w:pPr>
              <w:spacing w:after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774D0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</w:tbl>
    <w:p w14:paraId="403CFB72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2759212F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1A0E" w14:textId="77777777" w:rsidR="00976F82" w:rsidRDefault="00837F65">
            <w:pPr>
              <w:spacing w:after="0"/>
            </w:pPr>
            <w:r>
              <w:t>Výdavky budúcich období a príjmy budúcich období  (menovitá hodnota)sa vykazujú vo výške, ktorá je potrebná na dodržanie zásady vecnej a časovej súvislosti s</w:t>
            </w:r>
            <w:r>
              <w:t xml:space="preserve">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7C88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7C12B0D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CF42" w14:textId="77777777" w:rsidR="00976F82" w:rsidRDefault="00837F65">
            <w:pPr>
              <w:spacing w:after="0"/>
            </w:pPr>
            <w:r>
              <w:lastRenderedPageBreak/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DDFE2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  <w:tr w:rsidR="00976F82" w14:paraId="07FEBEE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672AE" w14:textId="77777777" w:rsidR="00976F82" w:rsidRDefault="00837F65">
            <w:pPr>
              <w:spacing w:after="0"/>
            </w:pPr>
            <w:r>
              <w:t xml:space="preserve">Prenajatý  </w:t>
            </w:r>
            <w:r>
              <w:t xml:space="preserve">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A69EF" w14:textId="77777777" w:rsidR="00976F82" w:rsidRDefault="00837F65">
            <w:pPr>
              <w:spacing w:after="0"/>
              <w:ind w:right="48"/>
              <w:jc w:val="center"/>
            </w:pPr>
            <w:r>
              <w:t xml:space="preserve"> </w:t>
            </w:r>
          </w:p>
        </w:tc>
      </w:tr>
      <w:tr w:rsidR="00976F82" w14:paraId="1A6CCBD6" w14:textId="77777777">
        <w:trPr>
          <w:trHeight w:val="8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D9B66" w14:textId="77777777" w:rsidR="00976F82" w:rsidRDefault="00837F65">
            <w:pPr>
              <w:spacing w:after="1" w:line="239" w:lineRule="auto"/>
              <w:jc w:val="both"/>
            </w:pPr>
            <w:r>
              <w:t xml:space="preserve">Daň z príjmov splatná – daň sa  určuje z účtovného zisku pred zdanením, po úpravách na daňové účely  </w:t>
            </w:r>
          </w:p>
          <w:p w14:paraId="006F73D9" w14:textId="77777777" w:rsidR="00976F82" w:rsidRDefault="00837F65">
            <w:pPr>
              <w:spacing w:after="0"/>
            </w:pPr>
            <w:r>
              <w:t>podľa zákona o d</w:t>
            </w:r>
            <w:r>
              <w:t xml:space="preserve">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EC80" w14:textId="77777777" w:rsidR="00976F82" w:rsidRDefault="00837F65">
            <w:pPr>
              <w:spacing w:after="0"/>
              <w:ind w:right="48"/>
              <w:jc w:val="center"/>
            </w:pPr>
            <w:r>
              <w:t xml:space="preserve"> </w:t>
            </w:r>
          </w:p>
        </w:tc>
      </w:tr>
      <w:tr w:rsidR="00976F82" w14:paraId="6D4AA6D8" w14:textId="77777777">
        <w:trPr>
          <w:trHeight w:val="816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48DCF" w14:textId="77777777" w:rsidR="00976F82" w:rsidRDefault="00837F65">
            <w:pPr>
              <w:spacing w:after="0"/>
              <w:ind w:right="67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11977" w14:textId="77777777" w:rsidR="00976F82" w:rsidRDefault="00837F65">
            <w:pPr>
              <w:spacing w:after="0"/>
            </w:pPr>
            <w:r>
              <w:t xml:space="preserve">X </w:t>
            </w:r>
          </w:p>
        </w:tc>
      </w:tr>
    </w:tbl>
    <w:p w14:paraId="63EFAAA5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90" w:type="dxa"/>
        <w:tblInd w:w="0" w:type="dxa"/>
        <w:tblCellMar>
          <w:top w:w="48" w:type="dxa"/>
          <w:left w:w="72" w:type="dxa"/>
          <w:bottom w:w="0" w:type="dxa"/>
          <w:right w:w="36" w:type="dxa"/>
        </w:tblCellMar>
        <w:tblLook w:val="04A0" w:firstRow="1" w:lastRow="0" w:firstColumn="1" w:lastColumn="0" w:noHBand="0" w:noVBand="1"/>
      </w:tblPr>
      <w:tblGrid>
        <w:gridCol w:w="2977"/>
        <w:gridCol w:w="568"/>
        <w:gridCol w:w="5245"/>
        <w:gridCol w:w="300"/>
      </w:tblGrid>
      <w:tr w:rsidR="00976F82" w14:paraId="117985A3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7277A5" w14:textId="77777777" w:rsidR="00976F82" w:rsidRDefault="00837F65">
            <w:pPr>
              <w:spacing w:after="0"/>
              <w:ind w:left="358"/>
            </w:pPr>
            <w:r>
              <w:rPr>
                <w:rFonts w:ascii="Arial CE" w:eastAsia="Arial CE" w:hAnsi="Arial CE" w:cs="Arial CE"/>
              </w:rPr>
              <w:t xml:space="preserve">b) </w:t>
            </w:r>
            <w:r>
              <w:rPr>
                <w:b/>
              </w:rPr>
              <w:t>Určenie odha</w:t>
            </w:r>
            <w:r>
              <w:rPr>
                <w:b/>
              </w:rPr>
              <w:t xml:space="preserve">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64F0DF" w14:textId="77777777" w:rsidR="00976F82" w:rsidRDefault="00976F82"/>
        </w:tc>
      </w:tr>
      <w:tr w:rsidR="00976F82" w14:paraId="7B4B0159" w14:textId="77777777">
        <w:trPr>
          <w:trHeight w:val="36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83E5" w14:textId="77777777" w:rsidR="00976F82" w:rsidRDefault="00837F65">
            <w:pPr>
              <w:spacing w:after="0"/>
              <w:ind w:left="641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E58C" w14:textId="77777777" w:rsidR="00976F82" w:rsidRDefault="00837F65">
            <w:pPr>
              <w:spacing w:after="0"/>
              <w:ind w:left="22"/>
            </w:pPr>
            <w:r>
              <w:t xml:space="preserve">X </w:t>
            </w:r>
          </w:p>
        </w:tc>
      </w:tr>
      <w:tr w:rsidR="00976F82" w14:paraId="057E8726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BD34" w14:textId="77777777" w:rsidR="00976F82" w:rsidRDefault="00837F65">
            <w:pPr>
              <w:spacing w:after="19"/>
            </w:pPr>
            <w:r>
              <w:t xml:space="preserve"> </w:t>
            </w:r>
          </w:p>
          <w:p w14:paraId="4A8A2FC2" w14:textId="77777777" w:rsidR="00976F82" w:rsidRDefault="00837F65">
            <w:pPr>
              <w:spacing w:after="0"/>
              <w:ind w:right="1208"/>
            </w:pPr>
            <w:r>
              <w:t xml:space="preserve">Opravná položka k pohľadávkam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70456" w14:textId="77777777" w:rsidR="00976F82" w:rsidRDefault="00837F65">
            <w:pPr>
              <w:spacing w:after="0"/>
            </w:pPr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2F6F" w14:textId="77777777" w:rsidR="00976F82" w:rsidRDefault="00837F65">
            <w:pPr>
              <w:spacing w:after="0"/>
              <w:ind w:left="22"/>
            </w:pPr>
            <w:r>
              <w:t xml:space="preserve">X </w:t>
            </w:r>
          </w:p>
        </w:tc>
      </w:tr>
      <w:tr w:rsidR="00976F82" w14:paraId="2D471181" w14:textId="77777777">
        <w:trPr>
          <w:trHeight w:val="6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7D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CB48D" w14:textId="77777777" w:rsidR="00976F82" w:rsidRDefault="00837F65">
            <w:pPr>
              <w:spacing w:after="0"/>
            </w:pPr>
            <w:r>
              <w:t>O</w:t>
            </w:r>
            <w:r>
              <w:t xml:space="preserve">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751B9" w14:textId="77777777" w:rsidR="00976F82" w:rsidRDefault="00837F65">
            <w:pPr>
              <w:spacing w:after="0"/>
              <w:ind w:left="22"/>
              <w:jc w:val="center"/>
            </w:pPr>
            <w:r>
              <w:t xml:space="preserve"> </w:t>
            </w:r>
          </w:p>
        </w:tc>
      </w:tr>
      <w:tr w:rsidR="00976F82" w14:paraId="5834318B" w14:textId="77777777">
        <w:trPr>
          <w:trHeight w:val="351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75FE7" w14:textId="77777777" w:rsidR="00976F82" w:rsidRDefault="00837F65">
            <w:pPr>
              <w:spacing w:after="0"/>
            </w:pPr>
            <w:r>
              <w:t xml:space="preserve">Opravná položka k materiálu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6D2D1" w14:textId="77777777" w:rsidR="00976F82" w:rsidRDefault="00837F65">
            <w:pPr>
              <w:spacing w:after="0"/>
            </w:pPr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29B14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  <w:tr w:rsidR="00976F82" w14:paraId="7B15EA3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952F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174C" w14:textId="77777777" w:rsidR="00976F82" w:rsidRDefault="00837F65">
            <w:pPr>
              <w:spacing w:after="0"/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795AD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  <w:tr w:rsidR="00976F82" w14:paraId="1CCADFEF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D837" w14:textId="77777777" w:rsidR="00976F82" w:rsidRDefault="00837F65">
            <w:pPr>
              <w:spacing w:after="0"/>
            </w:pPr>
            <w:r>
              <w:t xml:space="preserve">Opravná položka k tovaru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7659" w14:textId="77777777" w:rsidR="00976F82" w:rsidRDefault="00837F65">
            <w:pPr>
              <w:spacing w:after="0"/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E8F0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  <w:tr w:rsidR="00976F82" w14:paraId="0A0CFD7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D95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392F" w14:textId="77777777" w:rsidR="00976F82" w:rsidRDefault="00837F65">
            <w:pPr>
              <w:spacing w:after="0"/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9B261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  <w:tr w:rsidR="00976F82" w14:paraId="4420F2D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65A4D7" w14:textId="77777777" w:rsidR="00976F82" w:rsidRDefault="00837F65">
            <w:pPr>
              <w:spacing w:after="0"/>
              <w:ind w:left="358"/>
            </w:pPr>
            <w:r>
              <w:rPr>
                <w:rFonts w:ascii="Arial CE" w:eastAsia="Arial CE" w:hAnsi="Arial CE" w:cs="Arial CE"/>
              </w:rPr>
              <w:t xml:space="preserve">c) </w:t>
            </w:r>
            <w:r>
              <w:rPr>
                <w:b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718C51" w14:textId="77777777" w:rsidR="00976F82" w:rsidRDefault="00976F82"/>
        </w:tc>
      </w:tr>
      <w:tr w:rsidR="00976F82" w14:paraId="7C416F1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0B46" w14:textId="77777777" w:rsidR="00976F82" w:rsidRDefault="00837F65">
            <w:pPr>
              <w:spacing w:after="0"/>
              <w:ind w:left="641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D63FB" w14:textId="77777777" w:rsidR="00976F82" w:rsidRDefault="00837F65">
            <w:pPr>
              <w:spacing w:after="0"/>
              <w:ind w:left="22"/>
            </w:pPr>
            <w:r>
              <w:t xml:space="preserve">X </w:t>
            </w:r>
          </w:p>
        </w:tc>
      </w:tr>
      <w:tr w:rsidR="00976F82" w14:paraId="159232B6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EEC0A" w14:textId="77777777" w:rsidR="00976F82" w:rsidRDefault="00837F65">
            <w:pPr>
              <w:spacing w:after="0"/>
              <w:jc w:val="center"/>
            </w:pPr>
            <w:r>
              <w:t xml:space="preserve">Rezervy k nevyfakturovaným dodávkam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2280D" w14:textId="77777777" w:rsidR="00976F82" w:rsidRDefault="00837F65">
            <w:pPr>
              <w:spacing w:after="0"/>
              <w:ind w:left="82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74A3" w14:textId="77777777" w:rsidR="00976F82" w:rsidRDefault="00837F65">
            <w:pPr>
              <w:spacing w:after="0"/>
              <w:ind w:left="22"/>
            </w:pPr>
            <w:r>
              <w:t xml:space="preserve">X </w:t>
            </w:r>
          </w:p>
        </w:tc>
      </w:tr>
      <w:tr w:rsidR="00976F82" w14:paraId="6637B1A4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2B03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E317" w14:textId="77777777" w:rsidR="00976F82" w:rsidRDefault="00837F65">
            <w:pPr>
              <w:spacing w:after="0"/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AAA64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  <w:tr w:rsidR="00976F82" w14:paraId="626EEBCD" w14:textId="77777777">
        <w:trPr>
          <w:trHeight w:val="626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6CF54" w14:textId="77777777" w:rsidR="00976F82" w:rsidRDefault="00837F65">
            <w:pPr>
              <w:spacing w:after="0"/>
              <w:ind w:left="17"/>
              <w:jc w:val="both"/>
            </w:pPr>
            <w: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6875" w14:textId="77777777" w:rsidR="00976F82" w:rsidRDefault="00837F65">
            <w:pPr>
              <w:spacing w:after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05162" w14:textId="77777777" w:rsidR="00976F82" w:rsidRDefault="00837F65">
            <w:pPr>
              <w:spacing w:after="0"/>
              <w:ind w:left="22"/>
            </w:pPr>
            <w:r>
              <w:t xml:space="preserve">X </w:t>
            </w:r>
          </w:p>
        </w:tc>
      </w:tr>
      <w:tr w:rsidR="00976F82" w14:paraId="137B81B5" w14:textId="77777777">
        <w:trPr>
          <w:trHeight w:val="35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8F116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BC1F" w14:textId="77777777" w:rsidR="00976F82" w:rsidRDefault="00837F65">
            <w:pPr>
              <w:spacing w:after="0"/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ED705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  <w:tr w:rsidR="00976F82" w14:paraId="621BDC28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BAA6" w14:textId="77777777" w:rsidR="00976F82" w:rsidRDefault="00837F65">
            <w:pPr>
              <w:spacing w:after="19"/>
              <w:ind w:left="17"/>
              <w:jc w:val="both"/>
            </w:pPr>
            <w:r>
              <w:t xml:space="preserve">Rezervy k nevyčerpaným dovolenkám </w:t>
            </w:r>
          </w:p>
          <w:p w14:paraId="1CA42722" w14:textId="77777777" w:rsidR="00976F82" w:rsidRDefault="00837F65">
            <w:pPr>
              <w:spacing w:after="0"/>
              <w:ind w:right="32"/>
              <w:jc w:val="center"/>
            </w:pPr>
            <w:r>
              <w:t xml:space="preserve">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F900" w14:textId="77777777" w:rsidR="00976F82" w:rsidRDefault="00837F65">
            <w:pPr>
              <w:spacing w:after="0"/>
              <w:ind w:right="35"/>
              <w:jc w:val="center"/>
            </w:pPr>
            <w: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650F0" w14:textId="77777777" w:rsidR="00976F82" w:rsidRDefault="00837F65">
            <w:pPr>
              <w:spacing w:after="0"/>
              <w:ind w:left="22"/>
            </w:pPr>
            <w:r>
              <w:t xml:space="preserve">X </w:t>
            </w:r>
          </w:p>
        </w:tc>
      </w:tr>
      <w:tr w:rsidR="00976F82" w14:paraId="0E2A2782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C39F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28379" w14:textId="77777777" w:rsidR="00976F82" w:rsidRDefault="00837F65">
            <w:pPr>
              <w:spacing w:after="0"/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ABB8E" w14:textId="77777777" w:rsidR="00976F82" w:rsidRDefault="00837F65">
            <w:pPr>
              <w:spacing w:after="0"/>
              <w:ind w:left="17"/>
              <w:jc w:val="center"/>
            </w:pPr>
            <w:r>
              <w:t xml:space="preserve"> </w:t>
            </w:r>
          </w:p>
        </w:tc>
      </w:tr>
    </w:tbl>
    <w:p w14:paraId="023A4F84" w14:textId="77777777" w:rsidR="00976F82" w:rsidRDefault="00837F65">
      <w:pPr>
        <w:spacing w:after="50"/>
      </w:pPr>
      <w:r>
        <w:t xml:space="preserve"> </w:t>
      </w:r>
    </w:p>
    <w:p w14:paraId="120931A7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>U</w:t>
      </w:r>
      <w:r>
        <w:rPr>
          <w:b/>
        </w:rPr>
        <w:t>rčenie ocenenia finančných nástrojov alebo majetku</w:t>
      </w:r>
      <w:r>
        <w:t xml:space="preserve">, ktorý nie je finančným nástrojom </w:t>
      </w:r>
      <w:r>
        <w:rPr>
          <w:b/>
        </w:rPr>
        <w:t>pri oceňovaní reálnou hodnotou</w:t>
      </w:r>
      <w:r>
        <w:t xml:space="preserve">, a to:  </w:t>
      </w:r>
    </w:p>
    <w:p w14:paraId="05C29E14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>určenie  ocenenia reálnou hodnotou, pričom sa uvádza aplikácia reálnej hodnoty podľa zákona; pri kvalifikovanom odhade sa uvádza st</w:t>
      </w:r>
      <w:r>
        <w:rPr>
          <w:i/>
          <w:sz w:val="20"/>
        </w:rPr>
        <w:t xml:space="preserve">anovenie významných predpokladov slúžiacich ako základ modelov a postupov ocenenia, </w:t>
      </w:r>
    </w:p>
    <w:p w14:paraId="1637178C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>pre každú kategóriu finančných nástrojov alebo majetku, ktorý nie je finančných nástrojom sa uvádza reálna hodnota a údaj o tom, v akej sume sa zmeny reálnej hodnoty zahrn</w:t>
      </w:r>
      <w:r>
        <w:rPr>
          <w:i/>
          <w:sz w:val="20"/>
        </w:rPr>
        <w:t xml:space="preserve">uli do výkazu ziskov a strát a v akej sume sa zahrnuli vo vlastnom imaní ako oceňovacie rozdiely, </w:t>
      </w:r>
    </w:p>
    <w:p w14:paraId="5A8F04C3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lastRenderedPageBreak/>
        <w:t>pre každý druh derivátových finančných nástrojov informácie o rozsahu a podstate týchto nástrojov vrátane hlavných podmienok a okolností, ktoré môžu ovplyvni</w:t>
      </w:r>
      <w:r>
        <w:rPr>
          <w:i/>
          <w:sz w:val="20"/>
        </w:rPr>
        <w:t xml:space="preserve">ť sumu, časový priebeh a mieru istoty budúcich peňažných tokov,  </w:t>
      </w:r>
    </w:p>
    <w:p w14:paraId="3BB6A1CE" w14:textId="77777777" w:rsidR="00976F82" w:rsidRDefault="00837F65">
      <w:pPr>
        <w:spacing w:after="31"/>
        <w:ind w:left="1068"/>
      </w:pPr>
      <w:r>
        <w:rPr>
          <w:i/>
          <w:sz w:val="20"/>
        </w:rPr>
        <w:t xml:space="preserve"> </w:t>
      </w:r>
    </w:p>
    <w:p w14:paraId="686A2411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obstarávacou cenou alebo vlastnými nákladmi</w:t>
      </w:r>
      <w:r>
        <w:t>, a to</w:t>
      </w:r>
      <w:r>
        <w:rPr>
          <w:b/>
        </w:rPr>
        <w:t xml:space="preserve">: </w:t>
      </w:r>
      <w:r>
        <w:t xml:space="preserve"> </w:t>
      </w:r>
    </w:p>
    <w:p w14:paraId="4AF67DE9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>pre každý druh derivátových finančn</w:t>
      </w:r>
      <w:r>
        <w:rPr>
          <w:i/>
          <w:sz w:val="20"/>
        </w:rPr>
        <w:t xml:space="preserve">ých nástrojov sa uvádza reálna hodnota týchto finančných nástrojov, ak sa môže spoľahlivo určiť ako trhová cena a informácia o rozsahu a charaktere týchto nástrojov, </w:t>
      </w:r>
    </w:p>
    <w:p w14:paraId="6D493666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>pri dlhodobom finančnom majetku, ktorý sa vykazuje vo vyššej hodnote ako je jeho reálna h</w:t>
      </w:r>
      <w:r>
        <w:rPr>
          <w:i/>
          <w:sz w:val="20"/>
        </w:rPr>
        <w:t xml:space="preserve">odnota, sa uvádza  </w:t>
      </w:r>
    </w:p>
    <w:p w14:paraId="2CB8D055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2a.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účtovná hodnota a reálna hodnota za jednotlivé položky majetku alebo skupiny týchto jednotlivých položiek majetku, </w:t>
      </w:r>
    </w:p>
    <w:p w14:paraId="491D084C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2b.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dôvod pre nezníženie účtovnej hodnoty vrátane povahy dôkazov pre predpoklad, že sa účtovná hodnota opätovne dosiahne, </w:t>
      </w:r>
    </w:p>
    <w:p w14:paraId="79D42705" w14:textId="77777777" w:rsidR="00976F82" w:rsidRDefault="00837F65">
      <w:pPr>
        <w:spacing w:after="12"/>
        <w:ind w:left="1418"/>
      </w:pPr>
      <w:r>
        <w:rPr>
          <w:i/>
        </w:rPr>
        <w:t xml:space="preserve"> </w:t>
      </w:r>
    </w:p>
    <w:p w14:paraId="5AE9DBBB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 xml:space="preserve">Stanovenie metódy vlastného imania  </w:t>
      </w:r>
    </w:p>
    <w:p w14:paraId="589F8AF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48" w:type="dxa"/>
          <w:left w:w="108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2888"/>
        <w:gridCol w:w="1049"/>
        <w:gridCol w:w="1294"/>
        <w:gridCol w:w="1159"/>
        <w:gridCol w:w="776"/>
        <w:gridCol w:w="336"/>
        <w:gridCol w:w="1344"/>
        <w:gridCol w:w="336"/>
      </w:tblGrid>
      <w:tr w:rsidR="00976F82" w14:paraId="1AF03B3A" w14:textId="77777777">
        <w:trPr>
          <w:trHeight w:val="547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242F9" w14:textId="77777777" w:rsidR="00976F82" w:rsidRDefault="00837F65">
            <w:pPr>
              <w:spacing w:after="0"/>
              <w:ind w:left="605" w:hanging="283"/>
              <w:jc w:val="both"/>
            </w:pPr>
            <w:r>
              <w:rPr>
                <w:rFonts w:ascii="Arial CE" w:eastAsia="Arial CE" w:hAnsi="Arial CE" w:cs="Arial CE"/>
              </w:rPr>
              <w:t xml:space="preserve">g) </w:t>
            </w:r>
            <w:r>
              <w:rPr>
                <w:b/>
              </w:rPr>
              <w:t>Tvorba odpisového plánu pre dlhodobý majetok, doba odpisovania, sadzby odpisov a odpisové met</w:t>
            </w:r>
            <w:r>
              <w:rPr>
                <w:b/>
              </w:rPr>
              <w:t xml:space="preserve">ódy pre účtovné odpisy </w:t>
            </w:r>
          </w:p>
        </w:tc>
      </w:tr>
      <w:tr w:rsidR="00976F82" w14:paraId="30DA301B" w14:textId="77777777">
        <w:trPr>
          <w:trHeight w:val="1354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CE1C9" w14:textId="77777777" w:rsidR="00976F82" w:rsidRDefault="00837F65">
            <w:pPr>
              <w:spacing w:after="0"/>
              <w:ind w:right="82"/>
              <w:jc w:val="both"/>
            </w:pPr>
            <w:r>
              <w:t>Nehmotný majetok odpisuje účtovná jednotka počas predpokladanej doby používania zodpovedajúcej spotrebe budúcich ekonomických úžitkov z majetku. Nehmotný majetok, ktorým sú náklady na vývoj sa odpisuje  najneskôr do piatich rokov o</w:t>
            </w:r>
            <w:r>
              <w:t xml:space="preserve">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E9AF6" w14:textId="77777777" w:rsidR="00976F82" w:rsidRDefault="00837F65">
            <w:pPr>
              <w:spacing w:after="0"/>
              <w:ind w:right="35"/>
              <w:jc w:val="center"/>
            </w:pPr>
            <w:r>
              <w:t xml:space="preserve"> </w:t>
            </w:r>
          </w:p>
          <w:p w14:paraId="535B9905" w14:textId="77777777" w:rsidR="00976F82" w:rsidRDefault="00837F65">
            <w:pPr>
              <w:spacing w:after="0"/>
              <w:ind w:right="35"/>
              <w:jc w:val="center"/>
            </w:pPr>
            <w:r>
              <w:t xml:space="preserve"> </w:t>
            </w:r>
          </w:p>
          <w:p w14:paraId="7C0A43DB" w14:textId="77777777" w:rsidR="00976F82" w:rsidRDefault="00837F65">
            <w:pPr>
              <w:spacing w:after="0"/>
              <w:ind w:right="35"/>
              <w:jc w:val="center"/>
            </w:pPr>
            <w:r>
              <w:t xml:space="preserve"> </w:t>
            </w:r>
          </w:p>
        </w:tc>
      </w:tr>
      <w:tr w:rsidR="00976F82" w14:paraId="429359BB" w14:textId="77777777">
        <w:trPr>
          <w:trHeight w:val="1085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45EA" w14:textId="77777777" w:rsidR="00976F82" w:rsidRDefault="00837F65">
            <w:pPr>
              <w:spacing w:after="0"/>
              <w:ind w:right="53"/>
              <w:jc w:val="both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AEE23" w14:textId="77777777" w:rsidR="00976F82" w:rsidRDefault="00837F65">
            <w:pPr>
              <w:spacing w:after="0"/>
              <w:ind w:right="2"/>
              <w:jc w:val="center"/>
            </w:pPr>
            <w:r>
              <w:t xml:space="preserve"> </w:t>
            </w:r>
          </w:p>
          <w:p w14:paraId="287E7D2C" w14:textId="77777777" w:rsidR="00976F82" w:rsidRDefault="00837F65">
            <w:pPr>
              <w:spacing w:after="0"/>
              <w:ind w:left="12"/>
            </w:pPr>
            <w:r>
              <w:t xml:space="preserve">x </w:t>
            </w:r>
          </w:p>
          <w:p w14:paraId="1794CD44" w14:textId="77777777" w:rsidR="00976F82" w:rsidRDefault="00837F65">
            <w:pPr>
              <w:spacing w:after="0"/>
              <w:ind w:right="2"/>
              <w:jc w:val="center"/>
            </w:pPr>
            <w:r>
              <w:t xml:space="preserve"> </w:t>
            </w:r>
          </w:p>
        </w:tc>
      </w:tr>
      <w:tr w:rsidR="00976F82" w14:paraId="210D942C" w14:textId="77777777">
        <w:trPr>
          <w:trHeight w:val="12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64555" w14:textId="77777777" w:rsidR="00976F82" w:rsidRDefault="00837F65">
            <w:pPr>
              <w:spacing w:after="0"/>
              <w:ind w:right="52"/>
              <w:jc w:val="both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A506" w14:textId="77777777" w:rsidR="00976F82" w:rsidRDefault="00837F65">
            <w:pPr>
              <w:spacing w:after="0"/>
              <w:ind w:right="2"/>
              <w:jc w:val="center"/>
            </w:pPr>
            <w:r>
              <w:t xml:space="preserve"> </w:t>
            </w:r>
          </w:p>
        </w:tc>
      </w:tr>
      <w:tr w:rsidR="00976F82" w14:paraId="0067EE28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3049" w14:textId="77777777" w:rsidR="00976F82" w:rsidRDefault="00837F65">
            <w:pPr>
              <w:spacing w:after="0"/>
              <w:jc w:val="both"/>
            </w:pPr>
            <w:r>
              <w:t xml:space="preserve">Dlhodobý nehmotný majetok = doba použiteľnosti viac ako rok a vstupná cena je  viac ako 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B11E6" w14:textId="77777777" w:rsidR="00976F82" w:rsidRDefault="00837F65">
            <w:pPr>
              <w:spacing w:after="0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A72EE" w14:textId="77777777" w:rsidR="00976F82" w:rsidRDefault="00837F65">
            <w:pPr>
              <w:spacing w:after="0"/>
              <w:ind w:left="2"/>
            </w:pPr>
            <w:r>
              <w:t xml:space="preserve">X </w:t>
            </w:r>
          </w:p>
        </w:tc>
      </w:tr>
      <w:tr w:rsidR="00976F82" w14:paraId="63150EFE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811E8" w14:textId="77777777" w:rsidR="00976F82" w:rsidRDefault="00837F65">
            <w:pPr>
              <w:spacing w:after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AC8D" w14:textId="77777777" w:rsidR="00976F82" w:rsidRDefault="00837F65">
            <w:pPr>
              <w:spacing w:after="0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F7917" w14:textId="77777777" w:rsidR="00976F82" w:rsidRDefault="00837F65">
            <w:pPr>
              <w:spacing w:after="0"/>
              <w:ind w:left="2"/>
            </w:pPr>
            <w:r>
              <w:t xml:space="preserve">X </w:t>
            </w:r>
          </w:p>
        </w:tc>
      </w:tr>
      <w:tr w:rsidR="00976F82" w14:paraId="22AB8854" w14:textId="77777777">
        <w:trPr>
          <w:trHeight w:val="747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037C" w14:textId="77777777" w:rsidR="00976F82" w:rsidRDefault="00837F65">
            <w:pPr>
              <w:spacing w:after="0"/>
            </w:pPr>
            <w:r>
              <w:t xml:space="preserve">Majetok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B8463" w14:textId="77777777" w:rsidR="00976F82" w:rsidRDefault="00837F65">
            <w:pPr>
              <w:spacing w:after="0"/>
            </w:pPr>
            <w:r>
              <w:t xml:space="preserve">Odpisová skupina 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A9B9" w14:textId="77777777" w:rsidR="00976F82" w:rsidRDefault="00837F65">
            <w:pPr>
              <w:spacing w:after="0"/>
              <w:ind w:left="2"/>
            </w:pPr>
            <w:r>
              <w:t xml:space="preserve">Doba odpisovania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FD4B" w14:textId="77777777" w:rsidR="00976F82" w:rsidRDefault="00837F65">
            <w:pPr>
              <w:spacing w:after="0"/>
            </w:pPr>
            <w:r>
              <w:t xml:space="preserve">Lineárne odpisy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2ECFB" w14:textId="77777777" w:rsidR="00976F82" w:rsidRDefault="00837F65">
            <w:pPr>
              <w:spacing w:after="0"/>
              <w:ind w:left="2"/>
            </w:pPr>
            <w:r>
              <w:t xml:space="preserve">Zrýchlené odpisy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8A1EA5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C66208" w14:textId="77777777" w:rsidR="00976F82" w:rsidRDefault="00976F82"/>
        </w:tc>
      </w:tr>
      <w:tr w:rsidR="00976F82" w14:paraId="06C258A1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9B39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A8C3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28302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8B9D2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D7BD1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63C23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1D8D4C" w14:textId="77777777" w:rsidR="00976F82" w:rsidRDefault="00976F82"/>
        </w:tc>
      </w:tr>
      <w:tr w:rsidR="00976F82" w14:paraId="7CD60736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EDEEB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D3A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7B325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72B9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0CB6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8A4C0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928A71" w14:textId="77777777" w:rsidR="00976F82" w:rsidRDefault="00976F82"/>
        </w:tc>
      </w:tr>
      <w:tr w:rsidR="00976F82" w14:paraId="2D360D44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F8D9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A88F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5EB4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D052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CA4B7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7F2E6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1E231D" w14:textId="77777777" w:rsidR="00976F82" w:rsidRDefault="00976F82"/>
        </w:tc>
      </w:tr>
      <w:tr w:rsidR="00976F82" w14:paraId="153B2E1D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7BB9A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4CAE0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DB99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6FE5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192EF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AEC6A5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079064" w14:textId="77777777" w:rsidR="00976F82" w:rsidRDefault="00976F82"/>
        </w:tc>
      </w:tr>
      <w:tr w:rsidR="00976F82" w14:paraId="40DC340A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C396" w14:textId="77777777" w:rsidR="00976F82" w:rsidRDefault="00837F65">
            <w:pPr>
              <w:spacing w:after="0"/>
            </w:pPr>
            <w:r>
              <w:lastRenderedPageBreak/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01C0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C7EF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2F1EA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92E5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8B42D1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8F2DC8" w14:textId="77777777" w:rsidR="00976F82" w:rsidRDefault="00976F82"/>
        </w:tc>
      </w:tr>
      <w:tr w:rsidR="00976F82" w14:paraId="56BA9C3F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A10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9E20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0432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D273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D48EA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E30943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E6F10F" w14:textId="77777777" w:rsidR="00976F82" w:rsidRDefault="00976F82"/>
        </w:tc>
      </w:tr>
      <w:tr w:rsidR="00976F82" w14:paraId="6D77B990" w14:textId="77777777">
        <w:trPr>
          <w:trHeight w:val="440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91363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98DB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F5E28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BFDD8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63516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BF834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1D19E8" w14:textId="77777777" w:rsidR="00976F82" w:rsidRDefault="00976F82"/>
        </w:tc>
      </w:tr>
    </w:tbl>
    <w:p w14:paraId="2516B2E3" w14:textId="77777777" w:rsidR="00976F82" w:rsidRDefault="00837F65">
      <w:pPr>
        <w:spacing w:after="16"/>
      </w:pPr>
      <w:r>
        <w:t xml:space="preserve"> </w:t>
      </w:r>
    </w:p>
    <w:p w14:paraId="72D985C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2576"/>
        <w:gridCol w:w="1416"/>
      </w:tblGrid>
      <w:tr w:rsidR="00976F82" w14:paraId="09275DD6" w14:textId="77777777">
        <w:trPr>
          <w:trHeight w:val="518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2E68" w14:textId="77777777" w:rsidR="00976F82" w:rsidRDefault="00837F65">
            <w:pPr>
              <w:spacing w:after="0"/>
            </w:pPr>
            <w:r>
              <w:t>h)</w:t>
            </w:r>
            <w:r>
              <w:rPr>
                <w:b/>
              </w:rPr>
              <w:t>Informácia o poskytnutých dotáciách  a ich ocenenie</w:t>
            </w:r>
            <w: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A17D6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12E3B" w14:textId="77777777" w:rsidR="00976F82" w:rsidRDefault="00837F65">
            <w:pPr>
              <w:spacing w:after="0"/>
              <w:ind w:left="2"/>
            </w:pPr>
            <w:r>
              <w:t xml:space="preserve">EUR </w:t>
            </w:r>
          </w:p>
        </w:tc>
      </w:tr>
      <w:tr w:rsidR="00976F82" w14:paraId="4CA2C85A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8A66" w14:textId="77777777" w:rsidR="00976F82" w:rsidRDefault="00837F65">
            <w:pPr>
              <w:spacing w:after="0"/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5329D" w14:textId="77777777" w:rsidR="00976F82" w:rsidRDefault="00837F65">
            <w:pPr>
              <w:spacing w:after="0"/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766C" w14:textId="77777777" w:rsidR="00976F82" w:rsidRDefault="00837F65">
            <w:pPr>
              <w:spacing w:after="0"/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5292AD12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0A9A" w14:textId="77777777" w:rsidR="00976F82" w:rsidRDefault="00837F65">
            <w:pPr>
              <w:spacing w:after="0"/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C6A9E" w14:textId="77777777" w:rsidR="00976F82" w:rsidRDefault="00837F65">
            <w:pPr>
              <w:spacing w:after="0"/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23D7" w14:textId="77777777" w:rsidR="00976F82" w:rsidRDefault="00837F65">
            <w:pPr>
              <w:spacing w:after="0"/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3E8AC501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66DB2" w14:textId="77777777" w:rsidR="00976F82" w:rsidRDefault="00837F65">
            <w:pPr>
              <w:spacing w:after="0"/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1D8D" w14:textId="77777777" w:rsidR="00976F82" w:rsidRDefault="00837F65">
            <w:pPr>
              <w:spacing w:after="0"/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9ACE6" w14:textId="77777777" w:rsidR="00976F82" w:rsidRDefault="00837F65">
            <w:pPr>
              <w:spacing w:after="0"/>
              <w:ind w:left="38"/>
            </w:pPr>
            <w:r>
              <w:rPr>
                <w:sz w:val="20"/>
              </w:rPr>
              <w:t xml:space="preserve"> </w:t>
            </w:r>
          </w:p>
        </w:tc>
      </w:tr>
    </w:tbl>
    <w:p w14:paraId="6CB47BD8" w14:textId="77777777" w:rsidR="00976F82" w:rsidRDefault="00837F65">
      <w:pPr>
        <w:spacing w:after="0"/>
        <w:ind w:left="641"/>
      </w:pPr>
      <w:r>
        <w:t xml:space="preserve"> </w:t>
      </w:r>
    </w:p>
    <w:p w14:paraId="63000E6B" w14:textId="0B8B3234" w:rsidR="00976F82" w:rsidRDefault="00837F65">
      <w:pPr>
        <w:spacing w:after="4" w:line="267" w:lineRule="auto"/>
        <w:ind w:left="651" w:right="56" w:hanging="10"/>
        <w:jc w:val="both"/>
      </w:pPr>
      <w:r>
        <w:t xml:space="preserve">Správcovská firma, s.r.o.  neprijala v </w:t>
      </w:r>
      <w:r>
        <w:t xml:space="preserve">zdaňovacom období kalendárneho roka </w:t>
      </w:r>
      <w:r w:rsidRPr="00B47BCE">
        <w:rPr>
          <w:b/>
          <w:bCs/>
        </w:rPr>
        <w:t>202</w:t>
      </w:r>
      <w:r w:rsidR="00B47BCE" w:rsidRPr="00B47BCE">
        <w:rPr>
          <w:b/>
          <w:bCs/>
        </w:rPr>
        <w:t>1</w:t>
      </w:r>
      <w:r>
        <w:t xml:space="preserve"> žiadne dotácie. </w:t>
      </w:r>
    </w:p>
    <w:p w14:paraId="14360FF1" w14:textId="77777777" w:rsidR="00976F82" w:rsidRDefault="00837F65">
      <w:pPr>
        <w:spacing w:after="0"/>
        <w:ind w:left="641"/>
      </w:pPr>
      <w:r>
        <w:t xml:space="preserve"> </w:t>
      </w:r>
    </w:p>
    <w:p w14:paraId="790E47B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2"/>
        <w:gridCol w:w="3324"/>
        <w:gridCol w:w="850"/>
        <w:gridCol w:w="1481"/>
        <w:gridCol w:w="646"/>
        <w:gridCol w:w="1347"/>
        <w:gridCol w:w="461"/>
        <w:gridCol w:w="744"/>
      </w:tblGrid>
      <w:tr w:rsidR="00976F82" w14:paraId="16B9FBDF" w14:textId="77777777">
        <w:trPr>
          <w:trHeight w:val="1394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16BE1" w14:textId="77777777" w:rsidR="00976F82" w:rsidRDefault="00837F65">
            <w:pPr>
              <w:spacing w:after="8"/>
              <w:ind w:left="108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69F46616" w14:textId="77777777" w:rsidR="00976F82" w:rsidRDefault="00837F65">
            <w:pPr>
              <w:spacing w:after="0"/>
              <w:ind w:left="108"/>
            </w:pPr>
            <w:r>
              <w:rPr>
                <w:b/>
              </w:rPr>
              <w:t xml:space="preserve"> </w:t>
            </w:r>
          </w:p>
          <w:p w14:paraId="5FFD418B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4C63" w14:textId="77777777" w:rsidR="00976F82" w:rsidRDefault="00837F65">
            <w:pPr>
              <w:spacing w:after="0" w:line="239" w:lineRule="auto"/>
              <w:ind w:left="110"/>
            </w:pPr>
            <w:r>
              <w:rPr>
                <w:b/>
              </w:rPr>
              <w:t xml:space="preserve">Informácia o oprave významných chýb minulých účtovných období účtovaných v bežnom účtovnom  </w:t>
            </w:r>
          </w:p>
          <w:p w14:paraId="4C27321A" w14:textId="77777777" w:rsidR="00976F82" w:rsidRDefault="00837F65">
            <w:pPr>
              <w:spacing w:after="0"/>
              <w:ind w:left="110" w:right="507"/>
            </w:pPr>
            <w:r>
              <w:rPr>
                <w:b/>
              </w:rPr>
              <w:t xml:space="preserve">období s </w:t>
            </w:r>
            <w:r>
              <w:rPr>
                <w:b/>
              </w:rPr>
              <w:t>uvedením sumy vplyvu na nerozdelený zisk minulých rokov alebo na neuhradenú stratu  minulých rokov</w:t>
            </w:r>
            <w:r>
              <w:t xml:space="preserve">.  </w:t>
            </w:r>
          </w:p>
        </w:tc>
      </w:tr>
      <w:tr w:rsidR="00976F82" w14:paraId="1F4E6B61" w14:textId="77777777">
        <w:trPr>
          <w:trHeight w:val="62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0471E" w14:textId="77777777" w:rsidR="00976F82" w:rsidRDefault="00837F65">
            <w:pPr>
              <w:spacing w:after="0"/>
              <w:ind w:left="108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53113" w14:textId="77777777" w:rsidR="00976F82" w:rsidRDefault="00837F65">
            <w:pPr>
              <w:spacing w:after="0"/>
              <w:ind w:left="108"/>
            </w:pPr>
            <w:r>
              <w:t xml:space="preserve">účet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88462" w14:textId="77777777" w:rsidR="00976F82" w:rsidRDefault="00837F65">
            <w:pPr>
              <w:tabs>
                <w:tab w:val="center" w:pos="928"/>
              </w:tabs>
              <w:spacing w:after="19"/>
            </w:pPr>
            <w:r>
              <w:t xml:space="preserve">+/- </w:t>
            </w:r>
            <w:r>
              <w:tab/>
              <w:t xml:space="preserve">HV </w:t>
            </w:r>
          </w:p>
          <w:p w14:paraId="0C6BA5AE" w14:textId="77777777" w:rsidR="00976F82" w:rsidRDefault="00837F65">
            <w:pPr>
              <w:spacing w:after="0"/>
              <w:ind w:left="110"/>
            </w:pPr>
            <w:r>
              <w:t xml:space="preserve">obdobie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C447" w14:textId="77777777" w:rsidR="00976F82" w:rsidRDefault="00837F65">
            <w:pPr>
              <w:spacing w:after="0"/>
              <w:jc w:val="both"/>
            </w:pPr>
            <w:r>
              <w:t xml:space="preserve">Bežné 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996E3" w14:textId="77777777" w:rsidR="00976F82" w:rsidRDefault="00837F65">
            <w:pPr>
              <w:spacing w:after="0"/>
              <w:ind w:left="110"/>
            </w:pPr>
            <w:r>
              <w:t xml:space="preserve">+/- </w:t>
            </w:r>
            <w:r>
              <w:tab/>
              <w:t xml:space="preserve">Vplyv imanie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97E33B2" w14:textId="77777777" w:rsidR="00976F82" w:rsidRDefault="00837F65">
            <w:pPr>
              <w:spacing w:after="0"/>
            </w:pPr>
            <w:r>
              <w:t xml:space="preserve">na 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91F41A" w14:textId="77777777" w:rsidR="00976F82" w:rsidRDefault="00837F65">
            <w:pPr>
              <w:spacing w:after="0"/>
              <w:jc w:val="both"/>
            </w:pPr>
            <w:r>
              <w:t xml:space="preserve">vlastné </w:t>
            </w:r>
          </w:p>
        </w:tc>
      </w:tr>
      <w:tr w:rsidR="00976F82" w14:paraId="64B19F5E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2B3A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91262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A309EC" w14:textId="77777777" w:rsidR="00976F82" w:rsidRDefault="00837F65">
            <w:pPr>
              <w:spacing w:after="0"/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C09825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99B57B" w14:textId="77777777" w:rsidR="00976F82" w:rsidRDefault="00837F65">
            <w:pPr>
              <w:spacing w:after="0"/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D41B0F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1ECD2B" w14:textId="77777777" w:rsidR="00976F82" w:rsidRDefault="00976F82"/>
        </w:tc>
      </w:tr>
      <w:tr w:rsidR="00976F82" w14:paraId="3B008CB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D48F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2BA5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D52D89" w14:textId="77777777" w:rsidR="00976F82" w:rsidRDefault="00837F65">
            <w:pPr>
              <w:spacing w:after="0"/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40BD61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AE1F90" w14:textId="77777777" w:rsidR="00976F82" w:rsidRDefault="00837F65">
            <w:pPr>
              <w:spacing w:after="0"/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CFD8B51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D65825" w14:textId="77777777" w:rsidR="00976F82" w:rsidRDefault="00976F82"/>
        </w:tc>
      </w:tr>
      <w:tr w:rsidR="00976F82" w14:paraId="3BBC2479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2F2F8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C733" w14:textId="77777777" w:rsidR="00976F82" w:rsidRDefault="00837F65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99E5C" w14:textId="77777777" w:rsidR="00976F82" w:rsidRDefault="00837F65">
            <w:pPr>
              <w:spacing w:after="0"/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DCF70D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FEA06F" w14:textId="77777777" w:rsidR="00976F82" w:rsidRDefault="00837F65">
            <w:pPr>
              <w:spacing w:after="0"/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5DC60C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83A0CA" w14:textId="77777777" w:rsidR="00976F82" w:rsidRDefault="00976F82"/>
        </w:tc>
      </w:tr>
      <w:tr w:rsidR="00976F82" w14:paraId="64330B2C" w14:textId="77777777">
        <w:trPr>
          <w:trHeight w:val="351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00D8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49AA9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E2753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8480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</w:tr>
      <w:tr w:rsidR="00976F82" w14:paraId="2B19350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08DA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CE88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2973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1E5C9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</w:tr>
      <w:tr w:rsidR="00976F82" w14:paraId="332FC2B1" w14:textId="77777777">
        <w:trPr>
          <w:trHeight w:val="34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FB54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7850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D9B1D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64E8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</w:tr>
      <w:tr w:rsidR="00976F82" w14:paraId="61C47E50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D2CC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B56E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FDDDB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EEA70" w14:textId="77777777" w:rsidR="00976F82" w:rsidRDefault="00837F65">
            <w:pPr>
              <w:spacing w:after="0"/>
              <w:ind w:left="2"/>
            </w:pPr>
            <w:r>
              <w:t xml:space="preserve"> </w:t>
            </w:r>
          </w:p>
        </w:tc>
      </w:tr>
    </w:tbl>
    <w:p w14:paraId="4A2EA2AC" w14:textId="77777777" w:rsidR="00976F82" w:rsidRDefault="00837F65">
      <w:pPr>
        <w:spacing w:after="218"/>
      </w:pPr>
      <w:r>
        <w:t xml:space="preserve"> </w:t>
      </w:r>
    </w:p>
    <w:p w14:paraId="7A2371A1" w14:textId="77777777" w:rsidR="00976F82" w:rsidRDefault="00837F65">
      <w:pPr>
        <w:spacing w:after="218"/>
      </w:pPr>
      <w:r>
        <w:t xml:space="preserve"> </w:t>
      </w:r>
    </w:p>
    <w:p w14:paraId="3CCB22D4" w14:textId="77777777" w:rsidR="00976F82" w:rsidRDefault="00837F65">
      <w:pPr>
        <w:pStyle w:val="Nadpis1"/>
        <w:shd w:val="clear" w:color="auto" w:fill="E6E6E6"/>
        <w:ind w:right="119"/>
      </w:pPr>
      <w:r>
        <w:t>Informácie</w:t>
      </w:r>
      <w:r>
        <w:t xml:space="preserve">, </w:t>
      </w:r>
      <w:r>
        <w:t>ktoré vysvetľujú a</w:t>
      </w:r>
      <w:r>
        <w:t xml:space="preserve"> </w:t>
      </w:r>
      <w:r>
        <w:t>dopĺňajú súvahu a</w:t>
      </w:r>
      <w:r>
        <w:t xml:space="preserve"> </w:t>
      </w:r>
      <w:r>
        <w:t>výkaz ziskov a strát</w:t>
      </w:r>
      <w:r>
        <w:t xml:space="preserve">  </w:t>
      </w:r>
    </w:p>
    <w:p w14:paraId="5803E3E0" w14:textId="77777777" w:rsidR="00976F82" w:rsidRDefault="00837F65">
      <w:pPr>
        <w:spacing w:after="35"/>
      </w:pPr>
      <w:r>
        <w:t xml:space="preserve"> </w:t>
      </w:r>
    </w:p>
    <w:p w14:paraId="2849DF72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t xml:space="preserve">K dlhodobému nehmotnému majetku, ktorým je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alebo záporný </w:t>
      </w:r>
      <w:proofErr w:type="spellStart"/>
      <w:r>
        <w:rPr>
          <w:b/>
        </w:rPr>
        <w:t>goodwill</w:t>
      </w:r>
      <w:proofErr w:type="spellEnd"/>
      <w:r>
        <w:t xml:space="preserve"> </w:t>
      </w:r>
      <w:r>
        <w:rPr>
          <w:i/>
          <w:sz w:val="20"/>
        </w:rPr>
        <w:t>sa uvádza dôvod jeho vzniku, spôsob výpočtu a prehodnotenie opodstatnenosti jeho výšky a odpisu jeho hodnot</w:t>
      </w:r>
      <w:r>
        <w:rPr>
          <w:i/>
          <w:sz w:val="20"/>
        </w:rPr>
        <w:t xml:space="preserve">y.  </w:t>
      </w:r>
    </w:p>
    <w:p w14:paraId="350DCE70" w14:textId="77777777" w:rsidR="00976F82" w:rsidRDefault="00837F65">
      <w:pPr>
        <w:spacing w:after="0"/>
        <w:ind w:left="358"/>
      </w:pPr>
      <w:r>
        <w:t xml:space="preserve"> </w:t>
      </w:r>
    </w:p>
    <w:p w14:paraId="6DB5771A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rPr>
          <w:b/>
        </w:rPr>
        <w:t>Informácie o významných položkách derivátov, majetku a záväzkoch zabezpečených derivátmi</w:t>
      </w:r>
      <w:r>
        <w:t xml:space="preserve">, </w:t>
      </w:r>
      <w:r>
        <w:rPr>
          <w:i/>
          <w:sz w:val="20"/>
        </w:rPr>
        <w:t xml:space="preserve">pričom sa uvádza forma zabezpečenia a zmena reálnej hodnoty v priebehu účtovného obdobia. Pre každý </w:t>
      </w:r>
      <w:r>
        <w:rPr>
          <w:i/>
          <w:sz w:val="20"/>
        </w:rPr>
        <w:lastRenderedPageBreak/>
        <w:t>druh derivátov sa uvádza informácia o rozsahu a povahe tých</w:t>
      </w:r>
      <w:r>
        <w:rPr>
          <w:i/>
          <w:sz w:val="20"/>
        </w:rPr>
        <w:t>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i/>
          <w:sz w:val="20"/>
          <w:u w:val="single" w:color="000000"/>
        </w:rPr>
        <w:t xml:space="preserve"> .</w:t>
      </w:r>
      <w:r>
        <w:t xml:space="preserve"> </w:t>
      </w:r>
    </w:p>
    <w:p w14:paraId="65A7072C" w14:textId="77777777" w:rsidR="00976F82" w:rsidRDefault="00837F65">
      <w:pPr>
        <w:spacing w:after="19"/>
        <w:ind w:left="720"/>
      </w:pPr>
      <w:r>
        <w:t xml:space="preserve"> </w:t>
      </w:r>
    </w:p>
    <w:p w14:paraId="57B6A7DD" w14:textId="77777777" w:rsidR="00AD4B37" w:rsidRDefault="00837F65">
      <w:pPr>
        <w:spacing w:after="5" w:line="249" w:lineRule="auto"/>
        <w:ind w:left="368" w:right="56" w:hanging="10"/>
        <w:jc w:val="both"/>
        <w:rPr>
          <w:b/>
        </w:rPr>
      </w:pPr>
      <w:r>
        <w:rPr>
          <w:b/>
        </w:rPr>
        <w:t>Spoločnosť Správcovská firma, s.r.o. nemá ku 31.12.202</w:t>
      </w:r>
      <w:r w:rsidR="00F05FB5">
        <w:rPr>
          <w:b/>
        </w:rPr>
        <w:t>1</w:t>
      </w:r>
    </w:p>
    <w:p w14:paraId="53CAFE05" w14:textId="51DE4980" w:rsidR="00976F82" w:rsidRDefault="00837F65">
      <w:pPr>
        <w:spacing w:after="5" w:line="249" w:lineRule="auto"/>
        <w:ind w:left="368" w:right="56" w:hanging="10"/>
        <w:jc w:val="both"/>
      </w:pPr>
      <w:r>
        <w:rPr>
          <w:b/>
        </w:rPr>
        <w:t xml:space="preserve"> žiadne záväzky zo zostatkovou dobou splatnosti dlhšou ako päť rokov. </w:t>
      </w:r>
    </w:p>
    <w:p w14:paraId="2D7FFA42" w14:textId="77777777" w:rsidR="00976F82" w:rsidRDefault="00837F65">
      <w:pPr>
        <w:spacing w:after="0"/>
        <w:ind w:left="358"/>
      </w:pPr>
      <w:r>
        <w:t xml:space="preserve"> </w:t>
      </w:r>
    </w:p>
    <w:p w14:paraId="21B073CB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10" w:type="dxa"/>
          <w:left w:w="72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586"/>
        <w:gridCol w:w="677"/>
        <w:gridCol w:w="1416"/>
      </w:tblGrid>
      <w:tr w:rsidR="00976F82" w14:paraId="72C126D8" w14:textId="77777777">
        <w:trPr>
          <w:trHeight w:val="320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06F8" w14:textId="77777777" w:rsidR="00976F82" w:rsidRDefault="00837F65">
            <w:pPr>
              <w:spacing w:after="0"/>
              <w:ind w:right="56"/>
              <w:jc w:val="right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11DC" w14:textId="77777777" w:rsidR="00976F82" w:rsidRDefault="00837F65">
            <w:pPr>
              <w:spacing w:after="0"/>
            </w:pPr>
            <w:r>
              <w:rPr>
                <w:b/>
              </w:rPr>
              <w:t xml:space="preserve">Informácie o záväzkoch </w:t>
            </w:r>
          </w:p>
        </w:tc>
      </w:tr>
      <w:tr w:rsidR="00976F82" w14:paraId="40B02112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C2B52" w14:textId="77777777" w:rsidR="00976F82" w:rsidRDefault="00837F65">
            <w:pPr>
              <w:spacing w:after="0"/>
              <w:ind w:left="677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Celková sume záväzkov so zostatkovou dobou splatnosti dlhšou ako päť rokov</w:t>
            </w:r>
            <w:r>
              <w:rPr>
                <w:b/>
              </w:rPr>
              <w:t xml:space="preserve">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68F" w14:textId="77777777" w:rsidR="00976F82" w:rsidRDefault="00837F65">
            <w:pPr>
              <w:spacing w:after="0"/>
              <w:ind w:right="53"/>
              <w:jc w:val="center"/>
            </w:pPr>
            <w:r>
              <w:t xml:space="preserve">BO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209D5" w14:textId="77777777" w:rsidR="00976F82" w:rsidRDefault="00837F65">
            <w:pPr>
              <w:spacing w:after="0"/>
              <w:ind w:right="56"/>
              <w:jc w:val="center"/>
            </w:pPr>
            <w:r>
              <w:t xml:space="preserve">PO </w:t>
            </w:r>
          </w:p>
        </w:tc>
      </w:tr>
      <w:tr w:rsidR="00976F82" w14:paraId="4CC9C5F6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19092" w14:textId="77777777" w:rsidR="00976F82" w:rsidRDefault="00976F82"/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4137F" w14:textId="77777777" w:rsidR="00976F82" w:rsidRDefault="00837F65">
            <w:pPr>
              <w:spacing w:after="0"/>
              <w:ind w:left="38"/>
            </w:pPr>
            <w:r>
              <w:t xml:space="preserve">                        0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CBC8A" w14:textId="77777777" w:rsidR="00976F82" w:rsidRDefault="00837F65">
            <w:pPr>
              <w:spacing w:after="0"/>
              <w:ind w:left="36"/>
            </w:pPr>
            <w:r>
              <w:t xml:space="preserve">                  0 </w:t>
            </w:r>
          </w:p>
        </w:tc>
      </w:tr>
      <w:tr w:rsidR="00976F82" w14:paraId="182276D4" w14:textId="77777777">
        <w:trPr>
          <w:trHeight w:val="350"/>
        </w:trPr>
        <w:tc>
          <w:tcPr>
            <w:tcW w:w="91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C414F" w14:textId="77777777" w:rsidR="00976F82" w:rsidRDefault="00837F65">
            <w:pPr>
              <w:spacing w:after="0"/>
              <w:ind w:left="394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zabezpečených záväzkov, opis a spôsoby zabezpečenia záväzkov </w:t>
            </w:r>
          </w:p>
        </w:tc>
      </w:tr>
      <w:tr w:rsidR="00976F82" w14:paraId="71F802F3" w14:textId="77777777">
        <w:trPr>
          <w:trHeight w:val="350"/>
        </w:trPr>
        <w:tc>
          <w:tcPr>
            <w:tcW w:w="77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51B1" w14:textId="77777777" w:rsidR="00976F82" w:rsidRDefault="00837F65">
            <w:pPr>
              <w:spacing w:after="0"/>
              <w:ind w:left="36"/>
            </w:pPr>
            <w:r>
              <w:t xml:space="preserve">Spôsob zabezpečenia: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BF9BA" w14:textId="77777777" w:rsidR="00976F82" w:rsidRDefault="00837F65">
            <w:pPr>
              <w:spacing w:after="0"/>
              <w:ind w:right="58"/>
              <w:jc w:val="center"/>
            </w:pPr>
            <w:r>
              <w:t xml:space="preserve">EUR </w:t>
            </w:r>
          </w:p>
        </w:tc>
      </w:tr>
      <w:tr w:rsidR="00976F82" w14:paraId="32323291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60ED3" w14:textId="77777777" w:rsidR="00976F82" w:rsidRDefault="00837F65">
            <w:pPr>
              <w:spacing w:after="0"/>
              <w:ind w:left="36"/>
            </w:pPr>
            <w:r>
              <w:t xml:space="preserve">Záložné právo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A545" w14:textId="77777777" w:rsidR="00976F82" w:rsidRDefault="00837F65">
            <w:pPr>
              <w:spacing w:after="0"/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82222" w14:textId="77777777" w:rsidR="00976F82" w:rsidRDefault="00837F65">
            <w:pPr>
              <w:spacing w:after="0"/>
              <w:ind w:right="8"/>
              <w:jc w:val="center"/>
            </w:pPr>
            <w:r>
              <w:t xml:space="preserve"> </w:t>
            </w:r>
          </w:p>
        </w:tc>
      </w:tr>
      <w:tr w:rsidR="00976F82" w14:paraId="33CC818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AB1B4" w14:textId="77777777" w:rsidR="00976F82" w:rsidRDefault="00837F65">
            <w:pPr>
              <w:spacing w:after="0"/>
              <w:ind w:left="36"/>
            </w:pPr>
            <w:r>
              <w:t xml:space="preserve">Inak zabezpečené.........................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015BD" w14:textId="77777777" w:rsidR="00976F82" w:rsidRDefault="00837F65">
            <w:pPr>
              <w:spacing w:after="0"/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DB36" w14:textId="77777777" w:rsidR="00976F82" w:rsidRDefault="00837F65">
            <w:pPr>
              <w:spacing w:after="0"/>
              <w:ind w:right="8"/>
              <w:jc w:val="center"/>
            </w:pPr>
            <w:r>
              <w:t xml:space="preserve"> </w:t>
            </w:r>
          </w:p>
        </w:tc>
      </w:tr>
      <w:tr w:rsidR="00976F82" w14:paraId="4FE4086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185D" w14:textId="77777777" w:rsidR="00976F82" w:rsidRDefault="00837F65">
            <w:pPr>
              <w:spacing w:after="0"/>
              <w:ind w:left="36"/>
            </w:pPr>
            <w:r>
              <w:t>Inak zabezpečené</w:t>
            </w:r>
            <w:r>
              <w:t xml:space="preserve">............................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9435" w14:textId="77777777" w:rsidR="00976F82" w:rsidRDefault="00837F65">
            <w:pPr>
              <w:spacing w:after="0"/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88BA" w14:textId="77777777" w:rsidR="00976F82" w:rsidRDefault="00837F65">
            <w:pPr>
              <w:spacing w:after="0"/>
              <w:ind w:right="8"/>
              <w:jc w:val="center"/>
            </w:pPr>
            <w:r>
              <w:t xml:space="preserve"> </w:t>
            </w:r>
          </w:p>
        </w:tc>
      </w:tr>
      <w:tr w:rsidR="00976F82" w14:paraId="36CEB70C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27602" w14:textId="77777777" w:rsidR="00976F82" w:rsidRDefault="00837F65">
            <w:pPr>
              <w:spacing w:after="0"/>
              <w:ind w:left="36"/>
            </w:pPr>
            <w:r>
              <w:t xml:space="preserve">Spolu zabezpečené: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25D6" w14:textId="77777777" w:rsidR="00976F82" w:rsidRDefault="00837F65">
            <w:pPr>
              <w:spacing w:after="0"/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4700" w14:textId="77777777" w:rsidR="00976F82" w:rsidRDefault="00837F65">
            <w:pPr>
              <w:spacing w:after="0"/>
              <w:ind w:right="8"/>
              <w:jc w:val="center"/>
            </w:pPr>
            <w:r>
              <w:t xml:space="preserve"> </w:t>
            </w:r>
          </w:p>
        </w:tc>
      </w:tr>
    </w:tbl>
    <w:p w14:paraId="33511E5A" w14:textId="77777777" w:rsidR="00976F82" w:rsidRDefault="00837F65">
      <w:pPr>
        <w:spacing w:after="0"/>
        <w:ind w:left="720"/>
      </w:pPr>
      <w:r>
        <w:t xml:space="preserve"> </w:t>
      </w:r>
    </w:p>
    <w:p w14:paraId="4A06381D" w14:textId="77777777" w:rsidR="00976F82" w:rsidRDefault="00837F65">
      <w:pPr>
        <w:numPr>
          <w:ilvl w:val="0"/>
          <w:numId w:val="4"/>
        </w:numPr>
        <w:spacing w:after="5" w:line="249" w:lineRule="auto"/>
        <w:ind w:right="56" w:hanging="360"/>
        <w:jc w:val="both"/>
      </w:pPr>
      <w:r>
        <w:rPr>
          <w:b/>
        </w:rPr>
        <w:t>Informácie o vlastných akciách</w:t>
      </w:r>
      <w:r>
        <w:t xml:space="preserve">: </w:t>
      </w:r>
    </w:p>
    <w:p w14:paraId="6BA38D12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dôvod nadobudnutia vlastných akcií počas účtovného obdobia, </w:t>
      </w:r>
    </w:p>
    <w:p w14:paraId="7C67D1E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informácie  </w:t>
      </w:r>
    </w:p>
    <w:p w14:paraId="35EBF677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85AF698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</w:t>
      </w:r>
      <w:r>
        <w:rPr>
          <w:i/>
          <w:sz w:val="20"/>
        </w:rPr>
        <w:t xml:space="preserve">a protihodnota, za ktorú sa vlastné akcie počas účtovného obdobia nadobudli a počet a hodnota, za ktorú sa vlastné akcie počas účtovného obdobia previedli na inú osobu, </w:t>
      </w:r>
    </w:p>
    <w:p w14:paraId="14B2E40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počet, menovitá hodnote a protihodnota, za ktorú sa vlastné akcie nadobudli a ktoré úč</w:t>
      </w:r>
      <w:r>
        <w:rPr>
          <w:i/>
          <w:sz w:val="20"/>
        </w:rPr>
        <w:t xml:space="preserve">tovná jednotka má v držbe k poslednému dňu účtovného obdobia; uvádza sa aj ich percentuálny podiel na upísanom základnom imaní. </w:t>
      </w:r>
    </w:p>
    <w:p w14:paraId="2DE202CF" w14:textId="77777777" w:rsidR="00976F82" w:rsidRDefault="00837F65">
      <w:pPr>
        <w:spacing w:after="13"/>
      </w:pPr>
      <w:r>
        <w:rPr>
          <w:i/>
          <w:sz w:val="20"/>
        </w:rPr>
        <w:t xml:space="preserve"> </w:t>
      </w:r>
    </w:p>
    <w:p w14:paraId="5292901F" w14:textId="77777777" w:rsidR="00976F82" w:rsidRDefault="00837F65">
      <w:pPr>
        <w:numPr>
          <w:ilvl w:val="0"/>
          <w:numId w:val="4"/>
        </w:numPr>
        <w:spacing w:after="0" w:line="239" w:lineRule="auto"/>
        <w:ind w:right="56" w:hanging="360"/>
        <w:jc w:val="both"/>
      </w:pPr>
      <w:r>
        <w:rPr>
          <w:b/>
          <w:sz w:val="20"/>
        </w:rPr>
        <w:t xml:space="preserve">ÚJ </w:t>
      </w:r>
      <w:r>
        <w:rPr>
          <w:b/>
          <w:sz w:val="20"/>
          <w:u w:val="single" w:color="000000"/>
        </w:rPr>
        <w:t>vytvorila</w:t>
      </w:r>
      <w:r>
        <w:rPr>
          <w:b/>
          <w:sz w:val="20"/>
        </w:rPr>
        <w:t xml:space="preserve"> /nevytvorila kapitálový fond z</w:t>
      </w:r>
      <w:r>
        <w:rPr>
          <w:sz w:val="20"/>
        </w:rPr>
        <w:t xml:space="preserve"> príspevkov podľa §123 ods.2 a §217a Obchodného zákonníka v znení neskorších predp</w:t>
      </w:r>
      <w:r>
        <w:rPr>
          <w:sz w:val="20"/>
        </w:rPr>
        <w:t xml:space="preserve">isov </w:t>
      </w:r>
    </w:p>
    <w:p w14:paraId="03A5DEBE" w14:textId="5B5A00DC" w:rsidR="00976F82" w:rsidRDefault="00976F82">
      <w:pPr>
        <w:spacing w:after="0"/>
        <w:ind w:left="142"/>
      </w:pPr>
    </w:p>
    <w:p w14:paraId="0D5EC0AB" w14:textId="77777777" w:rsidR="00976F82" w:rsidRDefault="00837F65">
      <w:pPr>
        <w:spacing w:after="0"/>
        <w:ind w:left="641"/>
      </w:pPr>
      <w:r>
        <w:rPr>
          <w:i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50"/>
        <w:gridCol w:w="4186"/>
        <w:gridCol w:w="3121"/>
        <w:gridCol w:w="1558"/>
      </w:tblGrid>
      <w:tr w:rsidR="00976F82" w14:paraId="17E76F61" w14:textId="77777777">
        <w:trPr>
          <w:trHeight w:val="121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228F5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(8)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9E165" w14:textId="77777777" w:rsidR="00976F82" w:rsidRDefault="00837F65">
            <w:pPr>
              <w:spacing w:after="13" w:line="276" w:lineRule="auto"/>
              <w:jc w:val="both"/>
            </w:pPr>
            <w:r>
              <w:rPr>
                <w:b/>
              </w:rPr>
              <w:t xml:space="preserve">Informácia o sume a dôvodoch vzniku jednotlivých položiek nákladov alebo výnosov, ktoré majú  </w:t>
            </w:r>
          </w:p>
          <w:p w14:paraId="1C08C7D8" w14:textId="77777777" w:rsidR="00976F82" w:rsidRDefault="00837F65">
            <w:pPr>
              <w:spacing w:after="0"/>
              <w:jc w:val="both"/>
            </w:pPr>
            <w:r>
              <w:rPr>
                <w:b/>
              </w:rPr>
              <w:t xml:space="preserve">výnimočný rozsah </w:t>
            </w:r>
            <w:r>
              <w:rPr>
                <w:i/>
                <w:sz w:val="20"/>
              </w:rPr>
              <w:t xml:space="preserve">alebo výskyt, napríklad výnosy z predaja podniku alebo časti podniku, náklady z dôvodu predaja podniku alebo časti podniku, škody z dôvodu živelných pohrôm </w:t>
            </w:r>
          </w:p>
        </w:tc>
      </w:tr>
      <w:tr w:rsidR="00976F82" w14:paraId="606B833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A1C6" w14:textId="77777777" w:rsidR="00976F82" w:rsidRDefault="00837F65">
            <w:pPr>
              <w:spacing w:after="0"/>
              <w:ind w:left="103"/>
            </w:pPr>
            <w: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F1FB" w14:textId="77777777" w:rsidR="00976F82" w:rsidRDefault="00837F65">
            <w:pPr>
              <w:spacing w:after="0"/>
              <w:ind w:right="70"/>
              <w:jc w:val="center"/>
            </w:pPr>
            <w:r>
              <w:t xml:space="preserve">Dôvod vzniku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A2E35" w14:textId="77777777" w:rsidR="00976F82" w:rsidRDefault="00837F65">
            <w:pPr>
              <w:spacing w:after="0"/>
              <w:ind w:right="70"/>
              <w:jc w:val="center"/>
            </w:pPr>
            <w:r>
              <w:t xml:space="preserve">EUR </w:t>
            </w:r>
          </w:p>
        </w:tc>
      </w:tr>
      <w:tr w:rsidR="00976F82" w14:paraId="41A0E9A0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C3C6" w14:textId="77777777" w:rsidR="00976F82" w:rsidRDefault="00837F65">
            <w:pPr>
              <w:spacing w:after="0"/>
              <w:ind w:left="36"/>
            </w:pPr>
            <w:r>
              <w:t xml:space="preserve">nie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735A8" w14:textId="77777777" w:rsidR="00976F82" w:rsidRDefault="00837F65">
            <w:pPr>
              <w:spacing w:after="0"/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246C0" w14:textId="77777777" w:rsidR="00976F82" w:rsidRDefault="00837F65">
            <w:pPr>
              <w:spacing w:after="0"/>
              <w:ind w:left="36"/>
            </w:pPr>
            <w:r>
              <w:t xml:space="preserve"> </w:t>
            </w:r>
          </w:p>
        </w:tc>
      </w:tr>
      <w:tr w:rsidR="00976F82" w14:paraId="3A1456DC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699A" w14:textId="77777777" w:rsidR="00976F82" w:rsidRDefault="00837F65">
            <w:pPr>
              <w:spacing w:after="0"/>
              <w:ind w:left="36"/>
            </w:pPr>
            <w: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327EB" w14:textId="77777777" w:rsidR="00976F82" w:rsidRDefault="00837F65">
            <w:pPr>
              <w:spacing w:after="0"/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163A" w14:textId="77777777" w:rsidR="00976F82" w:rsidRDefault="00837F65">
            <w:pPr>
              <w:spacing w:after="0"/>
              <w:ind w:left="36"/>
            </w:pPr>
            <w:r>
              <w:t xml:space="preserve"> </w:t>
            </w:r>
          </w:p>
        </w:tc>
      </w:tr>
    </w:tbl>
    <w:p w14:paraId="3954FAB5" w14:textId="77777777" w:rsidR="00976F82" w:rsidRDefault="00837F65">
      <w:pPr>
        <w:spacing w:after="218"/>
      </w:pPr>
      <w:r>
        <w:t xml:space="preserve"> </w:t>
      </w:r>
    </w:p>
    <w:p w14:paraId="0C22C1DB" w14:textId="77777777" w:rsidR="00976F82" w:rsidRDefault="00837F65">
      <w:pPr>
        <w:pStyle w:val="Nadpis1"/>
        <w:shd w:val="clear" w:color="auto" w:fill="E6E6E6"/>
        <w:ind w:right="122"/>
      </w:pPr>
      <w:r>
        <w:lastRenderedPageBreak/>
        <w:t xml:space="preserve"> </w:t>
      </w:r>
      <w:r>
        <w:t>Informácie o</w:t>
      </w:r>
      <w:r>
        <w:t xml:space="preserve"> </w:t>
      </w:r>
      <w:r>
        <w:t>iných aktívach a</w:t>
      </w:r>
      <w:r>
        <w:t xml:space="preserve"> </w:t>
      </w:r>
      <w:r>
        <w:t>iných pasívach</w:t>
      </w:r>
      <w:r>
        <w:t xml:space="preserve">  </w:t>
      </w:r>
    </w:p>
    <w:p w14:paraId="2C73A8B4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377"/>
        <w:gridCol w:w="6855"/>
        <w:gridCol w:w="425"/>
        <w:gridCol w:w="1558"/>
      </w:tblGrid>
      <w:tr w:rsidR="00976F82" w14:paraId="5C7DD6A0" w14:textId="77777777">
        <w:trPr>
          <w:trHeight w:val="31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D96E" w14:textId="77777777" w:rsidR="00976F82" w:rsidRDefault="00837F65">
            <w:pPr>
              <w:spacing w:after="0"/>
              <w:ind w:left="2"/>
            </w:pPr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713B37" w14:textId="77777777" w:rsidR="00976F82" w:rsidRDefault="00837F65">
            <w:pPr>
              <w:spacing w:after="0"/>
            </w:pPr>
            <w:r>
              <w:rPr>
                <w:b/>
              </w:rPr>
              <w:t xml:space="preserve">Informácie k iným aktívam a iným pasívam 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F94FF9" w14:textId="77777777" w:rsidR="00976F82" w:rsidRDefault="00976F82"/>
        </w:tc>
      </w:tr>
      <w:tr w:rsidR="00976F82" w14:paraId="68B4AD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FA9CA" w14:textId="77777777" w:rsidR="00976F82" w:rsidRDefault="00837F65">
            <w:pPr>
              <w:spacing w:after="0"/>
              <w:ind w:left="396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19947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0C0A" w14:textId="77777777" w:rsidR="00976F82" w:rsidRDefault="00837F65">
            <w:pPr>
              <w:spacing w:after="0"/>
              <w:ind w:right="44"/>
              <w:jc w:val="center"/>
            </w:pPr>
            <w:r>
              <w:t xml:space="preserve">EUR </w:t>
            </w:r>
          </w:p>
        </w:tc>
      </w:tr>
      <w:tr w:rsidR="00976F82" w14:paraId="770B2D3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61B0" w14:textId="77777777" w:rsidR="00976F82" w:rsidRDefault="00837F65">
            <w:pPr>
              <w:spacing w:after="0"/>
              <w:ind w:left="38"/>
            </w:pPr>
            <w:r>
              <w:t xml:space="preserve">Práva zo servisných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96EC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AAA7D" w14:textId="77777777" w:rsidR="00976F82" w:rsidRDefault="00837F65">
            <w:pPr>
              <w:spacing w:after="0"/>
              <w:ind w:left="38"/>
            </w:pPr>
            <w:r>
              <w:t xml:space="preserve">              0 </w:t>
            </w:r>
          </w:p>
        </w:tc>
      </w:tr>
      <w:tr w:rsidR="00976F82" w14:paraId="26DB880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6C7B" w14:textId="77777777" w:rsidR="00976F82" w:rsidRDefault="00837F65">
            <w:pPr>
              <w:spacing w:after="0"/>
              <w:ind w:left="38"/>
            </w:pPr>
            <w:r>
              <w:t xml:space="preserve">Práva z poistných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4D13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BA0E" w14:textId="77777777" w:rsidR="00976F82" w:rsidRDefault="00837F65">
            <w:pPr>
              <w:spacing w:after="0"/>
              <w:ind w:left="38"/>
            </w:pPr>
            <w:r>
              <w:t xml:space="preserve">              0 </w:t>
            </w:r>
          </w:p>
        </w:tc>
      </w:tr>
      <w:tr w:rsidR="00976F82" w14:paraId="07E9AD5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D2477" w14:textId="77777777" w:rsidR="00976F82" w:rsidRDefault="00837F65">
            <w:pPr>
              <w:spacing w:after="0"/>
              <w:ind w:left="38"/>
            </w:pPr>
            <w:r>
              <w:t xml:space="preserve">Práva z </w:t>
            </w:r>
            <w:r>
              <w:t xml:space="preserve">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D979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FD48B" w14:textId="77777777" w:rsidR="00976F82" w:rsidRDefault="00837F65">
            <w:pPr>
              <w:spacing w:after="0"/>
              <w:ind w:left="38"/>
            </w:pPr>
            <w:r>
              <w:t xml:space="preserve">              0 </w:t>
            </w:r>
          </w:p>
        </w:tc>
      </w:tr>
      <w:tr w:rsidR="00976F82" w14:paraId="66872342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AC795" w14:textId="77777777" w:rsidR="00976F82" w:rsidRDefault="00837F65">
            <w:pPr>
              <w:spacing w:after="0"/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759B8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9E9B2" w14:textId="77777777" w:rsidR="00976F82" w:rsidRDefault="00837F65">
            <w:pPr>
              <w:spacing w:after="0"/>
              <w:ind w:left="38"/>
            </w:pPr>
            <w:r>
              <w:t xml:space="preserve"> </w:t>
            </w:r>
          </w:p>
        </w:tc>
      </w:tr>
      <w:tr w:rsidR="00976F82" w14:paraId="26B32F6D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093C2" w14:textId="77777777" w:rsidR="00976F82" w:rsidRDefault="00837F65">
            <w:pPr>
              <w:spacing w:after="0"/>
              <w:ind w:left="396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podmienených záväzkov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17230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66D0" w14:textId="77777777" w:rsidR="00976F82" w:rsidRDefault="00837F65">
            <w:pPr>
              <w:spacing w:after="0"/>
              <w:ind w:right="43"/>
              <w:jc w:val="center"/>
            </w:pPr>
            <w:r>
              <w:t xml:space="preserve">EUR </w:t>
            </w:r>
          </w:p>
        </w:tc>
      </w:tr>
      <w:tr w:rsidR="00976F82" w14:paraId="3FFC8AF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F37CC" w14:textId="77777777" w:rsidR="00976F82" w:rsidRDefault="00837F65">
            <w:pPr>
              <w:spacing w:after="0"/>
              <w:ind w:left="38"/>
            </w:pPr>
            <w:r>
              <w:t xml:space="preserve">Poskytnuté záruky za úver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66BA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AA57" w14:textId="77777777" w:rsidR="00976F82" w:rsidRDefault="00837F65">
            <w:pPr>
              <w:spacing w:after="0"/>
              <w:ind w:left="38"/>
            </w:pPr>
            <w:r>
              <w:t xml:space="preserve">              0 </w:t>
            </w:r>
          </w:p>
        </w:tc>
      </w:tr>
      <w:tr w:rsidR="00976F82" w14:paraId="779F458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25BD" w14:textId="77777777" w:rsidR="00976F82" w:rsidRDefault="00837F65">
            <w:pPr>
              <w:spacing w:after="0"/>
              <w:ind w:left="38"/>
            </w:pPr>
            <w:r>
              <w:t xml:space="preserve">Ručenie za ...............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D99FB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EF41" w14:textId="77777777" w:rsidR="00976F82" w:rsidRDefault="00837F65">
            <w:pPr>
              <w:spacing w:after="0"/>
              <w:ind w:left="38"/>
            </w:pPr>
            <w:r>
              <w:t xml:space="preserve">              nie </w:t>
            </w:r>
          </w:p>
        </w:tc>
      </w:tr>
      <w:tr w:rsidR="00976F82" w14:paraId="00568C6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A9592" w14:textId="77777777" w:rsidR="00976F82" w:rsidRDefault="00837F65">
            <w:pPr>
              <w:spacing w:after="0"/>
              <w:ind w:left="38"/>
            </w:pPr>
            <w:r>
              <w:t xml:space="preserve">Neobmedzené ručenie v inej spoločnosti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D9EE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5BC7" w14:textId="77777777" w:rsidR="00976F82" w:rsidRDefault="00837F65">
            <w:pPr>
              <w:spacing w:after="0"/>
              <w:ind w:left="38"/>
            </w:pPr>
            <w:r>
              <w:t xml:space="preserve">              0 </w:t>
            </w:r>
          </w:p>
        </w:tc>
      </w:tr>
      <w:tr w:rsidR="00976F82" w14:paraId="4BC7FC6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29BA" w14:textId="77777777" w:rsidR="00976F82" w:rsidRDefault="00837F65">
            <w:pPr>
              <w:spacing w:after="0"/>
              <w:ind w:left="38"/>
            </w:pPr>
            <w:r>
              <w:t xml:space="preserve">Žaloba zo strany...........(hrozba súdneho procesu)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78CD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4031B" w14:textId="77777777" w:rsidR="00976F82" w:rsidRDefault="00837F65">
            <w:pPr>
              <w:spacing w:after="0"/>
              <w:ind w:left="38"/>
            </w:pPr>
            <w:r>
              <w:t xml:space="preserve">               nie </w:t>
            </w:r>
          </w:p>
        </w:tc>
      </w:tr>
      <w:tr w:rsidR="00976F82" w14:paraId="591DD63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B9E5D" w14:textId="77777777" w:rsidR="00976F82" w:rsidRDefault="00837F65">
            <w:pPr>
              <w:spacing w:after="0"/>
              <w:ind w:left="38"/>
            </w:pPr>
            <w:r>
              <w:t xml:space="preserve">UJ predala pohľadávky a ručí za ich vymožiteľnosť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73B89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3EA3D" w14:textId="77777777" w:rsidR="00976F82" w:rsidRDefault="00837F65">
            <w:pPr>
              <w:spacing w:after="0"/>
              <w:ind w:left="38"/>
            </w:pPr>
            <w:r>
              <w:t xml:space="preserve"> </w:t>
            </w:r>
          </w:p>
        </w:tc>
      </w:tr>
      <w:tr w:rsidR="00976F82" w14:paraId="013CDEC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D9D5" w14:textId="77777777" w:rsidR="00976F82" w:rsidRDefault="00837F65">
            <w:pPr>
              <w:spacing w:after="0"/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7BDE3" w14:textId="77777777" w:rsidR="00976F82" w:rsidRDefault="00837F65">
            <w:pPr>
              <w:spacing w:after="0"/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6A75" w14:textId="77777777" w:rsidR="00976F82" w:rsidRDefault="00837F65">
            <w:pPr>
              <w:spacing w:after="0"/>
              <w:ind w:left="38"/>
            </w:pPr>
            <w:r>
              <w:t xml:space="preserve"> </w:t>
            </w:r>
          </w:p>
        </w:tc>
      </w:tr>
    </w:tbl>
    <w:p w14:paraId="173C1F37" w14:textId="77777777" w:rsidR="00976F82" w:rsidRDefault="00837F65">
      <w:pPr>
        <w:spacing w:after="0"/>
        <w:ind w:left="72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6831"/>
        <w:gridCol w:w="425"/>
        <w:gridCol w:w="1558"/>
      </w:tblGrid>
      <w:tr w:rsidR="00976F82" w14:paraId="31251D6C" w14:textId="77777777">
        <w:trPr>
          <w:trHeight w:val="62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6320E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B4DD1" w14:textId="77777777" w:rsidR="00976F82" w:rsidRDefault="00837F65">
            <w:pPr>
              <w:spacing w:after="0"/>
              <w:ind w:left="2"/>
              <w:jc w:val="both"/>
            </w:pPr>
            <w:r>
              <w:rPr>
                <w:b/>
              </w:rPr>
              <w:t xml:space="preserve">Významné položky ostatných finančných </w:t>
            </w:r>
            <w:r>
              <w:rPr>
                <w:b/>
              </w:rPr>
              <w:t xml:space="preserve">povinností, ktoré sa nevykazujú v účtovných výkazoch </w:t>
            </w:r>
          </w:p>
        </w:tc>
      </w:tr>
      <w:tr w:rsidR="00976F82" w14:paraId="02629C6D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6918C" w14:textId="77777777" w:rsidR="00976F82" w:rsidRDefault="00837F65">
            <w:pPr>
              <w:spacing w:after="0"/>
            </w:pPr>
            <w: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957A" w14:textId="77777777" w:rsidR="00976F82" w:rsidRDefault="00837F65">
            <w:pPr>
              <w:spacing w:after="0"/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FA3" w14:textId="77777777" w:rsidR="00976F82" w:rsidRDefault="00837F65">
            <w:pPr>
              <w:spacing w:after="0"/>
            </w:pPr>
            <w:r>
              <w:t xml:space="preserve">           nie </w:t>
            </w:r>
          </w:p>
        </w:tc>
      </w:tr>
      <w:tr w:rsidR="00976F82" w14:paraId="29D906B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BB85" w14:textId="77777777" w:rsidR="00976F82" w:rsidRDefault="00837F65">
            <w:pPr>
              <w:spacing w:after="0"/>
            </w:pPr>
            <w: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1A074" w14:textId="77777777" w:rsidR="00976F82" w:rsidRDefault="00837F65">
            <w:pPr>
              <w:spacing w:after="0"/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56964" w14:textId="77777777" w:rsidR="00976F82" w:rsidRDefault="00837F65">
            <w:pPr>
              <w:spacing w:after="0"/>
            </w:pPr>
            <w:r>
              <w:t xml:space="preserve">           nie </w:t>
            </w:r>
          </w:p>
        </w:tc>
      </w:tr>
      <w:tr w:rsidR="00976F82" w14:paraId="172938C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31E61" w14:textId="77777777" w:rsidR="00976F82" w:rsidRDefault="00837F65">
            <w:pPr>
              <w:spacing w:after="0"/>
            </w:pPr>
            <w:r>
              <w:t xml:space="preserve">Pripravované generálne  opravy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3CB" w14:textId="77777777" w:rsidR="00976F82" w:rsidRDefault="00837F65">
            <w:pPr>
              <w:spacing w:after="0"/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CFAAB" w14:textId="77777777" w:rsidR="00976F82" w:rsidRDefault="00837F65">
            <w:pPr>
              <w:spacing w:after="0"/>
            </w:pPr>
            <w:r>
              <w:t xml:space="preserve">           nie </w:t>
            </w:r>
          </w:p>
        </w:tc>
      </w:tr>
      <w:tr w:rsidR="00976F82" w14:paraId="0F83EE13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0F26" w14:textId="77777777" w:rsidR="00976F82" w:rsidRDefault="00837F65">
            <w:pPr>
              <w:spacing w:after="0"/>
            </w:pPr>
            <w: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EB03" w14:textId="77777777" w:rsidR="00976F82" w:rsidRDefault="00837F65">
            <w:pPr>
              <w:spacing w:after="0"/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5B37F" w14:textId="77777777" w:rsidR="00976F82" w:rsidRDefault="00837F65">
            <w:pPr>
              <w:spacing w:after="0"/>
            </w:pPr>
            <w:r>
              <w:t xml:space="preserve">           nie </w:t>
            </w:r>
          </w:p>
        </w:tc>
      </w:tr>
      <w:tr w:rsidR="00976F82" w14:paraId="2CBB4DE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07B2" w14:textId="77777777" w:rsidR="00976F82" w:rsidRDefault="00837F65">
            <w:pPr>
              <w:spacing w:after="0"/>
            </w:pPr>
            <w: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12BBA" w14:textId="77777777" w:rsidR="00976F82" w:rsidRDefault="00837F65">
            <w:pPr>
              <w:spacing w:after="0"/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6645" w14:textId="77777777" w:rsidR="00976F82" w:rsidRDefault="00837F65">
            <w:pPr>
              <w:spacing w:after="0"/>
            </w:pPr>
            <w:r>
              <w:t xml:space="preserve">           nie </w:t>
            </w:r>
          </w:p>
        </w:tc>
      </w:tr>
      <w:tr w:rsidR="00976F82" w14:paraId="3A2A43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80217" w14:textId="77777777" w:rsidR="00976F82" w:rsidRDefault="00837F65">
            <w:pPr>
              <w:spacing w:after="0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4F329" w14:textId="77777777" w:rsidR="00976F82" w:rsidRDefault="00837F65">
            <w:pPr>
              <w:spacing w:after="0"/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5EAF" w14:textId="77777777" w:rsidR="00976F82" w:rsidRDefault="00837F65">
            <w:pPr>
              <w:spacing w:after="0"/>
            </w:pPr>
            <w:r>
              <w:t xml:space="preserve"> </w:t>
            </w:r>
          </w:p>
        </w:tc>
      </w:tr>
    </w:tbl>
    <w:p w14:paraId="027BD714" w14:textId="77777777" w:rsidR="00976F82" w:rsidRDefault="00837F65">
      <w:pPr>
        <w:spacing w:after="0"/>
        <w:ind w:left="358"/>
      </w:pPr>
      <w:r>
        <w:t xml:space="preserve"> </w:t>
      </w:r>
    </w:p>
    <w:p w14:paraId="63F6CBCB" w14:textId="77777777" w:rsidR="00976F82" w:rsidRDefault="00837F65">
      <w:pPr>
        <w:spacing w:after="4" w:line="267" w:lineRule="auto"/>
        <w:ind w:left="368" w:right="56" w:hanging="10"/>
        <w:jc w:val="both"/>
      </w:pPr>
      <w:r>
        <w:t xml:space="preserve">V súvislosti s hlavným predmetom činnosti Správcovskej firmy s.r.o. – </w:t>
      </w:r>
      <w:r>
        <w:rPr>
          <w:b/>
        </w:rPr>
        <w:t>Správa nehnuteľnost</w:t>
      </w:r>
      <w:r>
        <w:rPr>
          <w:b/>
        </w:rPr>
        <w:t>í na základe poplatkov alebo zmlúv</w:t>
      </w:r>
      <w:r>
        <w:t xml:space="preserve"> spoločnosť preúčtovala všetky analytické účty týkajúce sa spravovaných bytových domov do podsúvahovej evidencii u správcu, čím sa zabezpečí, aby sa majetok a zdroje bytových domov nevykazovali ako súčasť majetku a zdrojov</w:t>
      </w:r>
      <w:r>
        <w:t xml:space="preserve"> správcu. </w:t>
      </w:r>
    </w:p>
    <w:p w14:paraId="0DF50710" w14:textId="77777777" w:rsidR="00976F82" w:rsidRDefault="00837F65">
      <w:pPr>
        <w:spacing w:after="0"/>
        <w:ind w:left="358"/>
      </w:pPr>
      <w:r>
        <w:t xml:space="preserve"> </w:t>
      </w:r>
    </w:p>
    <w:p w14:paraId="0C1CB2E7" w14:textId="77777777" w:rsidR="00976F82" w:rsidRDefault="00837F65">
      <w:pPr>
        <w:spacing w:after="0"/>
        <w:ind w:left="358"/>
      </w:pPr>
      <w:r>
        <w:t xml:space="preserve"> </w:t>
      </w:r>
    </w:p>
    <w:p w14:paraId="44080356" w14:textId="77777777" w:rsidR="00976F82" w:rsidRDefault="00837F65">
      <w:pPr>
        <w:spacing w:after="0"/>
        <w:ind w:left="358"/>
      </w:pPr>
      <w:r>
        <w:t xml:space="preserve"> </w:t>
      </w:r>
    </w:p>
    <w:p w14:paraId="0274D5A9" w14:textId="77777777" w:rsidR="00976F82" w:rsidRDefault="00837F65">
      <w:pPr>
        <w:spacing w:after="0"/>
        <w:ind w:left="358"/>
      </w:pPr>
      <w:r>
        <w:t xml:space="preserve"> </w:t>
      </w:r>
    </w:p>
    <w:p w14:paraId="57355895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50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5"/>
        <w:gridCol w:w="1558"/>
      </w:tblGrid>
      <w:tr w:rsidR="00976F82" w14:paraId="195E31EB" w14:textId="77777777">
        <w:trPr>
          <w:trHeight w:val="81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4212" w14:textId="77777777" w:rsidR="00976F82" w:rsidRDefault="00837F65">
            <w:pPr>
              <w:spacing w:after="6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36B77346" w14:textId="77777777" w:rsidR="00976F82" w:rsidRDefault="00837F65">
            <w:pPr>
              <w:spacing w:after="0"/>
              <w:ind w:right="15"/>
              <w:jc w:val="center"/>
            </w:pPr>
            <w: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E09E4" w14:textId="77777777" w:rsidR="00976F82" w:rsidRDefault="00837F65">
            <w:pPr>
              <w:spacing w:after="0"/>
              <w:ind w:left="2" w:right="93"/>
              <w:jc w:val="both"/>
            </w:pPr>
            <w:r>
              <w:rPr>
                <w:b/>
              </w:rPr>
              <w:t>Podsúvahové účty</w:t>
            </w:r>
            <w:r>
              <w:t xml:space="preserve"> - Informácie o významných položkách prenajatého majetku, majetku prijatého do úschovy, o pohľadávkach a záväzkoch z opcií, odpísaných pohľadávkach a podobne </w:t>
            </w:r>
            <w:r>
              <w:rPr>
                <w:b/>
                <w:i/>
              </w:rPr>
              <w:t xml:space="preserve">V </w:t>
            </w:r>
            <w:r>
              <w:rPr>
                <w:b/>
                <w:i/>
              </w:rPr>
              <w:t xml:space="preserve">tomto prípade: analytické účty týkajúce sa spravovaných bytových domov u správcu  </w:t>
            </w:r>
          </w:p>
        </w:tc>
      </w:tr>
      <w:tr w:rsidR="00976F82" w14:paraId="23A7905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BFCA" w14:textId="77777777" w:rsidR="00976F82" w:rsidRDefault="00837F65">
            <w:pPr>
              <w:spacing w:after="0"/>
            </w:pPr>
            <w:r>
              <w:rPr>
                <w:b/>
                <w:sz w:val="20"/>
              </w:rPr>
              <w:lastRenderedPageBreak/>
              <w:t xml:space="preserve">Podsúvahové účty účtovania BD v správe Správcovskej firmy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83CC" w14:textId="77777777" w:rsidR="00976F82" w:rsidRDefault="00837F65">
            <w:pPr>
              <w:spacing w:after="0"/>
              <w:ind w:right="98"/>
              <w:jc w:val="center"/>
            </w:pPr>
            <w:r>
              <w:t xml:space="preserve">Účet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3F3AA" w14:textId="77777777" w:rsidR="00976F82" w:rsidRDefault="00837F65">
            <w:pPr>
              <w:spacing w:after="0"/>
              <w:ind w:right="94"/>
              <w:jc w:val="center"/>
            </w:pPr>
            <w:r>
              <w:t xml:space="preserve">EUR </w:t>
            </w:r>
          </w:p>
        </w:tc>
      </w:tr>
      <w:tr w:rsidR="00976F82" w14:paraId="16E9D30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8E2F8" w14:textId="77777777" w:rsidR="00976F82" w:rsidRDefault="00837F65">
            <w:pPr>
              <w:spacing w:after="0"/>
            </w:pPr>
            <w:r>
              <w:t xml:space="preserve">Bankové účty BD – prevádzkový účet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838FB" w14:textId="77777777" w:rsidR="00976F82" w:rsidRDefault="00837F65">
            <w:pPr>
              <w:spacing w:after="0"/>
            </w:pPr>
            <w:r>
              <w:t xml:space="preserve">751100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EDCCF" w14:textId="0753E7FB" w:rsidR="00976F82" w:rsidRDefault="00837F65">
            <w:pPr>
              <w:spacing w:after="0"/>
            </w:pPr>
            <w:r>
              <w:t xml:space="preserve"> </w:t>
            </w:r>
            <w:r w:rsidR="007B308A">
              <w:t>90 031,39</w:t>
            </w:r>
            <w:r>
              <w:t xml:space="preserve"> </w:t>
            </w:r>
          </w:p>
        </w:tc>
      </w:tr>
      <w:tr w:rsidR="00976F82" w14:paraId="015E1C5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A278" w14:textId="77777777" w:rsidR="00976F82" w:rsidRDefault="00837F65">
            <w:pPr>
              <w:spacing w:after="0"/>
            </w:pPr>
            <w:r>
              <w:t xml:space="preserve">Bankové účty BD – </w:t>
            </w:r>
            <w:r>
              <w:t xml:space="preserve">účet </w:t>
            </w:r>
            <w:proofErr w:type="spellStart"/>
            <w:r>
              <w:t>FPÚaO</w:t>
            </w:r>
            <w:proofErr w:type="spellEnd"/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F9C07" w14:textId="77777777" w:rsidR="00976F82" w:rsidRDefault="00837F65">
            <w:pPr>
              <w:spacing w:after="0"/>
            </w:pPr>
            <w:r>
              <w:t xml:space="preserve">751200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1887E" w14:textId="1933C322" w:rsidR="00976F82" w:rsidRDefault="00837F65">
            <w:pPr>
              <w:spacing w:after="0"/>
            </w:pPr>
            <w:r>
              <w:t xml:space="preserve"> </w:t>
            </w:r>
            <w:r w:rsidR="007B308A">
              <w:t>44 354,55</w:t>
            </w:r>
            <w:r>
              <w:t xml:space="preserve"> </w:t>
            </w:r>
          </w:p>
        </w:tc>
      </w:tr>
      <w:tr w:rsidR="00976F82" w14:paraId="176B2E45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3C41" w14:textId="77777777" w:rsidR="00976F82" w:rsidRDefault="00837F65">
            <w:pPr>
              <w:spacing w:after="0"/>
            </w:pPr>
            <w:r>
              <w:t xml:space="preserve">Odberatelia – inkasné stredisko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4CC0" w14:textId="77777777" w:rsidR="00976F82" w:rsidRDefault="00837F65">
            <w:pPr>
              <w:spacing w:after="0"/>
            </w:pPr>
            <w:r>
              <w:t xml:space="preserve">752100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3D80" w14:textId="5A9A1C72" w:rsidR="00976F82" w:rsidRDefault="00837F65">
            <w:pPr>
              <w:spacing w:after="0"/>
            </w:pPr>
            <w:r>
              <w:t xml:space="preserve">       </w:t>
            </w:r>
            <w:r w:rsidR="007B308A">
              <w:t>641,33</w:t>
            </w:r>
            <w:r>
              <w:t xml:space="preserve"> </w:t>
            </w:r>
          </w:p>
        </w:tc>
      </w:tr>
      <w:tr w:rsidR="00976F82" w14:paraId="4E4F1999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ACD95" w14:textId="77777777" w:rsidR="00976F82" w:rsidRDefault="00837F65">
            <w:pPr>
              <w:spacing w:after="0"/>
            </w:pPr>
            <w:r>
              <w:t xml:space="preserve">Náklady na vyúčtovanie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D8FAB" w14:textId="77777777" w:rsidR="00976F82" w:rsidRDefault="00837F65">
            <w:pPr>
              <w:spacing w:after="0"/>
            </w:pPr>
            <w:r>
              <w:t xml:space="preserve">753100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51FC" w14:textId="4E5F7AA1" w:rsidR="00976F82" w:rsidRDefault="00837F65">
            <w:pPr>
              <w:spacing w:after="0"/>
            </w:pPr>
            <w:r>
              <w:t xml:space="preserve"> </w:t>
            </w:r>
            <w:r w:rsidR="007B308A">
              <w:t>35 902,97</w:t>
            </w:r>
            <w:r>
              <w:t xml:space="preserve"> </w:t>
            </w:r>
          </w:p>
        </w:tc>
      </w:tr>
      <w:tr w:rsidR="00976F82" w14:paraId="6374666D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CF62" w14:textId="77777777" w:rsidR="00976F82" w:rsidRDefault="00837F65">
            <w:pPr>
              <w:spacing w:after="0"/>
            </w:pPr>
            <w:r>
              <w:t xml:space="preserve">Náklady na vyúčtovanie – DTTV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369" w14:textId="77777777" w:rsidR="00976F82" w:rsidRDefault="00837F65">
            <w:pPr>
              <w:spacing w:after="0"/>
            </w:pPr>
            <w:r>
              <w:t xml:space="preserve">753200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60B1" w14:textId="2A948F0A" w:rsidR="00976F82" w:rsidRDefault="00837F65">
            <w:pPr>
              <w:spacing w:after="0"/>
            </w:pPr>
            <w:r>
              <w:t xml:space="preserve"> </w:t>
            </w:r>
            <w:r w:rsidR="007B308A">
              <w:t>92 856,69</w:t>
            </w:r>
            <w:r>
              <w:t xml:space="preserve"> </w:t>
            </w:r>
          </w:p>
        </w:tc>
      </w:tr>
      <w:tr w:rsidR="00976F82" w14:paraId="5031AE2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A54D1" w14:textId="77777777" w:rsidR="00976F82" w:rsidRDefault="00837F65">
            <w:pPr>
              <w:spacing w:after="0"/>
            </w:pPr>
            <w:r>
              <w:t xml:space="preserve">Náklady na vyúčtovanie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49B02" w14:textId="77777777" w:rsidR="00976F82" w:rsidRDefault="00837F65">
            <w:pPr>
              <w:spacing w:after="0"/>
            </w:pPr>
            <w:r>
              <w:t xml:space="preserve">753300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87B3" w14:textId="3E70FE0A" w:rsidR="00976F82" w:rsidRDefault="00837F65">
            <w:pPr>
              <w:spacing w:after="0"/>
            </w:pPr>
            <w:r>
              <w:t xml:space="preserve"> </w:t>
            </w:r>
            <w:r w:rsidR="007B308A">
              <w:t>22 148,28</w:t>
            </w:r>
          </w:p>
        </w:tc>
      </w:tr>
      <w:tr w:rsidR="00295763" w14:paraId="31D2763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34E2C" w14:textId="34E4C33F" w:rsidR="00295763" w:rsidRDefault="00295763">
            <w:pPr>
              <w:spacing w:after="0"/>
            </w:pPr>
            <w:r>
              <w:t>Náklady na vyúčtovanie – poplatky za správu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AC80C" w14:textId="02BFDF43" w:rsidR="00295763" w:rsidRDefault="00295763">
            <w:pPr>
              <w:spacing w:after="0"/>
            </w:pPr>
            <w:r>
              <w:t>753400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95AF0" w14:textId="3002516D" w:rsidR="00295763" w:rsidRDefault="00295763">
            <w:pPr>
              <w:spacing w:after="0"/>
            </w:pPr>
            <w:r>
              <w:t xml:space="preserve">    1 846,80</w:t>
            </w:r>
          </w:p>
        </w:tc>
      </w:tr>
      <w:tr w:rsidR="00976F82" w14:paraId="76F85EF8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E223" w14:textId="77777777" w:rsidR="00976F82" w:rsidRDefault="00837F65">
            <w:pPr>
              <w:spacing w:after="0"/>
            </w:pPr>
            <w:r>
              <w:t xml:space="preserve">Náklady na vyúčtovanie – inkasné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0A65" w14:textId="77777777" w:rsidR="00976F82" w:rsidRDefault="00837F65">
            <w:pPr>
              <w:spacing w:after="0"/>
            </w:pPr>
            <w:r>
              <w:t xml:space="preserve">753500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8895" w14:textId="7C2F57CA" w:rsidR="00976F82" w:rsidRDefault="00837F65">
            <w:pPr>
              <w:spacing w:after="0"/>
            </w:pPr>
            <w:r>
              <w:t xml:space="preserve">   </w:t>
            </w:r>
            <w:r w:rsidR="007B308A">
              <w:t xml:space="preserve">       82,62</w:t>
            </w:r>
            <w:r>
              <w:t xml:space="preserve">    </w:t>
            </w:r>
          </w:p>
        </w:tc>
      </w:tr>
      <w:tr w:rsidR="00976F82" w14:paraId="3F740553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03BB1" w14:textId="77777777" w:rsidR="00976F82" w:rsidRDefault="00837F65">
            <w:pPr>
              <w:spacing w:after="0"/>
            </w:pPr>
            <w:r>
              <w:t xml:space="preserve">Ostatné pohľadávky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EC8D8" w14:textId="77777777" w:rsidR="00976F82" w:rsidRDefault="00837F65">
            <w:pPr>
              <w:spacing w:after="0"/>
            </w:pPr>
            <w:r>
              <w:t xml:space="preserve">754100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F49E" w14:textId="77777777" w:rsidR="00976F82" w:rsidRDefault="00837F65">
            <w:pPr>
              <w:spacing w:after="0"/>
            </w:pPr>
            <w:r>
              <w:t xml:space="preserve">          0 </w:t>
            </w:r>
          </w:p>
        </w:tc>
      </w:tr>
      <w:tr w:rsidR="00976F82" w14:paraId="4FC775C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D1645" w14:textId="77777777" w:rsidR="00976F82" w:rsidRDefault="00837F65">
            <w:pPr>
              <w:spacing w:after="0"/>
            </w:pPr>
            <w:r>
              <w:t xml:space="preserve">Ostatné pohľadávky – vlastníci bytov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3C17" w14:textId="77777777" w:rsidR="00976F82" w:rsidRDefault="00837F65">
            <w:pPr>
              <w:spacing w:after="0"/>
            </w:pPr>
            <w:r>
              <w:t xml:space="preserve">754200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A3531" w14:textId="0517E914" w:rsidR="00976F82" w:rsidRDefault="00837F65">
            <w:pPr>
              <w:spacing w:after="0"/>
            </w:pPr>
            <w:r>
              <w:t xml:space="preserve">   </w:t>
            </w:r>
            <w:r w:rsidR="007B308A">
              <w:t>10 604,23</w:t>
            </w:r>
            <w:r>
              <w:t xml:space="preserve"> </w:t>
            </w:r>
          </w:p>
        </w:tc>
      </w:tr>
      <w:tr w:rsidR="00976F82" w14:paraId="1E2C381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E89D2" w14:textId="77777777" w:rsidR="00976F82" w:rsidRDefault="00837F65">
            <w:pPr>
              <w:spacing w:after="0"/>
            </w:pPr>
            <w:r>
              <w:t xml:space="preserve">Ostatné pohľadávky – iné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030D" w14:textId="77777777" w:rsidR="00976F82" w:rsidRDefault="00837F65">
            <w:pPr>
              <w:spacing w:after="0"/>
            </w:pPr>
            <w:r>
              <w:t xml:space="preserve">754300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3C151" w14:textId="2EC4443C" w:rsidR="00295763" w:rsidRDefault="007B308A">
            <w:pPr>
              <w:spacing w:after="0"/>
            </w:pPr>
            <w:r>
              <w:t xml:space="preserve">          0</w:t>
            </w:r>
            <w:r w:rsidR="00837F65">
              <w:t xml:space="preserve"> </w:t>
            </w:r>
          </w:p>
        </w:tc>
      </w:tr>
      <w:tr w:rsidR="00976F82" w14:paraId="1CC2415B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80FB" w14:textId="77777777" w:rsidR="00976F82" w:rsidRDefault="00837F65">
            <w:pPr>
              <w:spacing w:after="0"/>
            </w:pPr>
            <w:r>
              <w:t xml:space="preserve">Záväzky voči dodávateľom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E09E" w14:textId="77777777" w:rsidR="00976F82" w:rsidRDefault="00837F65">
            <w:pPr>
              <w:spacing w:after="0"/>
            </w:pPr>
            <w:r>
              <w:t xml:space="preserve">771100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5F985" w14:textId="7F73DA31" w:rsidR="00976F82" w:rsidRDefault="007B308A" w:rsidP="007B308A">
            <w:pPr>
              <w:spacing w:after="0"/>
            </w:pPr>
            <w:r>
              <w:t xml:space="preserve">      -7 670,38</w:t>
            </w:r>
          </w:p>
        </w:tc>
      </w:tr>
      <w:tr w:rsidR="00976F82" w14:paraId="2DB2710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F1F6" w14:textId="77777777" w:rsidR="00976F82" w:rsidRDefault="00837F65">
            <w:pPr>
              <w:spacing w:after="0"/>
            </w:pPr>
            <w:r>
              <w:t xml:space="preserve">Prijaté preddavky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C4328" w14:textId="77777777" w:rsidR="00976F82" w:rsidRDefault="00837F65">
            <w:pPr>
              <w:spacing w:after="0"/>
            </w:pPr>
            <w:r>
              <w:t xml:space="preserve">773100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38BD" w14:textId="43781DBD" w:rsidR="00976F82" w:rsidRDefault="00837F65">
            <w:pPr>
              <w:spacing w:after="0"/>
            </w:pPr>
            <w:r>
              <w:t xml:space="preserve">   </w:t>
            </w:r>
            <w:r w:rsidR="007B308A">
              <w:t xml:space="preserve">  -40 897,07</w:t>
            </w:r>
            <w:r>
              <w:t xml:space="preserve"> </w:t>
            </w:r>
          </w:p>
        </w:tc>
      </w:tr>
      <w:tr w:rsidR="00976F82" w14:paraId="57073F42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695CC" w14:textId="77777777" w:rsidR="00976F82" w:rsidRDefault="00837F65">
            <w:pPr>
              <w:spacing w:after="0"/>
            </w:pPr>
            <w:r>
              <w:t>Prijaté preddavky – vodné a stočné (</w:t>
            </w:r>
            <w:proofErr w:type="spellStart"/>
            <w:r>
              <w:t>násled.bud.obd</w:t>
            </w:r>
            <w:proofErr w:type="spellEnd"/>
            <w:r>
              <w:t xml:space="preserve">.-NBO)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89CD" w14:textId="77777777" w:rsidR="00976F82" w:rsidRDefault="00837F65">
            <w:pPr>
              <w:spacing w:after="0"/>
            </w:pPr>
            <w:r>
              <w:t xml:space="preserve">773120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5D62" w14:textId="5B83617C" w:rsidR="00976F82" w:rsidRDefault="007B308A">
            <w:pPr>
              <w:tabs>
                <w:tab w:val="center" w:pos="793"/>
              </w:tabs>
              <w:spacing w:after="0"/>
            </w:pPr>
            <w:r>
              <w:t xml:space="preserve">    </w:t>
            </w:r>
            <w:r w:rsidR="00837F65">
              <w:t>-</w:t>
            </w:r>
            <w:r w:rsidR="00837F65">
              <w:rPr>
                <w:rFonts w:ascii="Arial CE" w:eastAsia="Arial CE" w:hAnsi="Arial CE" w:cs="Arial CE"/>
              </w:rPr>
              <w:t xml:space="preserve"> </w:t>
            </w:r>
            <w:r>
              <w:rPr>
                <w:rFonts w:ascii="Arial CE" w:eastAsia="Arial CE" w:hAnsi="Arial CE" w:cs="Arial CE"/>
              </w:rPr>
              <w:t>3 810,91</w:t>
            </w:r>
            <w:r w:rsidR="00837F65">
              <w:t xml:space="preserve"> </w:t>
            </w:r>
          </w:p>
        </w:tc>
      </w:tr>
      <w:tr w:rsidR="00976F82" w14:paraId="1D42B57E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2ABD4" w14:textId="77777777" w:rsidR="00976F82" w:rsidRDefault="00837F65">
            <w:pPr>
              <w:spacing w:after="0"/>
            </w:pPr>
            <w:r>
              <w:t xml:space="preserve">Prijaté preddavky – DTTV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6D097" w14:textId="77777777" w:rsidR="00976F82" w:rsidRDefault="00837F65">
            <w:pPr>
              <w:spacing w:after="0"/>
            </w:pPr>
            <w:r>
              <w:t xml:space="preserve">773200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EBE6" w14:textId="57198BF8" w:rsidR="00976F82" w:rsidRDefault="00837F65">
            <w:pPr>
              <w:spacing w:after="0"/>
            </w:pPr>
            <w:r>
              <w:t xml:space="preserve"> -</w:t>
            </w:r>
            <w:r w:rsidR="007B308A">
              <w:t>148 896,37</w:t>
            </w:r>
            <w:r>
              <w:t xml:space="preserve"> </w:t>
            </w:r>
          </w:p>
        </w:tc>
      </w:tr>
      <w:tr w:rsidR="00976F82" w14:paraId="5298293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95B92" w14:textId="77777777" w:rsidR="00976F82" w:rsidRDefault="00837F65">
            <w:pPr>
              <w:spacing w:after="0"/>
            </w:pPr>
            <w:r>
              <w:t xml:space="preserve">Prijaté preddavky – DTTV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DBD" w14:textId="77777777" w:rsidR="00976F82" w:rsidRDefault="00837F65">
            <w:pPr>
              <w:spacing w:after="0"/>
            </w:pPr>
            <w:r>
              <w:t xml:space="preserve">773220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E35D" w14:textId="497CBF4D" w:rsidR="00976F82" w:rsidRDefault="00837F65">
            <w:pPr>
              <w:spacing w:after="0"/>
            </w:pPr>
            <w:r>
              <w:t xml:space="preserve">   -1</w:t>
            </w:r>
            <w:r w:rsidR="007B308A">
              <w:t>3 247,63</w:t>
            </w:r>
            <w:r>
              <w:t xml:space="preserve"> </w:t>
            </w:r>
          </w:p>
        </w:tc>
      </w:tr>
      <w:tr w:rsidR="00976F82" w14:paraId="5F0BF2A1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33426" w14:textId="77777777" w:rsidR="00976F82" w:rsidRDefault="00837F65">
            <w:pPr>
              <w:spacing w:after="0"/>
            </w:pPr>
            <w:r>
              <w:t xml:space="preserve">Prijaté preddavky – služby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4739E" w14:textId="77777777" w:rsidR="00976F82" w:rsidRDefault="00837F65">
            <w:pPr>
              <w:spacing w:after="0"/>
            </w:pPr>
            <w:r>
              <w:t xml:space="preserve">773300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37C3" w14:textId="05A9DF34" w:rsidR="00976F82" w:rsidRDefault="00837F65">
            <w:pPr>
              <w:spacing w:after="0"/>
            </w:pPr>
            <w:r>
              <w:t xml:space="preserve">   -</w:t>
            </w:r>
            <w:r w:rsidR="007B308A">
              <w:t>26 840,56</w:t>
            </w:r>
            <w:r>
              <w:t xml:space="preserve"> </w:t>
            </w:r>
          </w:p>
        </w:tc>
      </w:tr>
      <w:tr w:rsidR="00976F82" w14:paraId="169CC79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C91" w14:textId="77777777" w:rsidR="00976F82" w:rsidRDefault="00837F65">
            <w:pPr>
              <w:spacing w:after="0"/>
            </w:pPr>
            <w:r>
              <w:t xml:space="preserve">Prijaté preddavky – služby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B6DF5" w14:textId="77777777" w:rsidR="00976F82" w:rsidRDefault="00837F65">
            <w:pPr>
              <w:spacing w:after="0"/>
            </w:pPr>
            <w:r>
              <w:t xml:space="preserve">773320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56CC" w14:textId="1BC3D3F5" w:rsidR="00976F82" w:rsidRDefault="00837F65">
            <w:pPr>
              <w:spacing w:after="0"/>
            </w:pPr>
            <w:r>
              <w:t xml:space="preserve">    -2</w:t>
            </w:r>
            <w:r w:rsidR="007B308A">
              <w:t> 347,38</w:t>
            </w:r>
          </w:p>
        </w:tc>
      </w:tr>
      <w:tr w:rsidR="00976F82" w14:paraId="5F48F93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2EDBD" w14:textId="77777777" w:rsidR="00976F82" w:rsidRDefault="00837F65">
            <w:pPr>
              <w:spacing w:after="0"/>
            </w:pPr>
            <w:r>
              <w:t xml:space="preserve">Prijaté preddavky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305E" w14:textId="77777777" w:rsidR="00976F82" w:rsidRDefault="00837F65">
            <w:pPr>
              <w:spacing w:after="0"/>
            </w:pPr>
            <w:r>
              <w:t xml:space="preserve">773400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75A4" w14:textId="5311F339" w:rsidR="00976F82" w:rsidRDefault="00837F65">
            <w:pPr>
              <w:spacing w:after="0"/>
            </w:pPr>
            <w:r>
              <w:t xml:space="preserve">    -</w:t>
            </w:r>
            <w:r w:rsidR="007B308A">
              <w:t>1 947,06</w:t>
            </w:r>
            <w:r>
              <w:t xml:space="preserve"> </w:t>
            </w:r>
          </w:p>
        </w:tc>
      </w:tr>
      <w:tr w:rsidR="00976F82" w14:paraId="08252631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D3DEC" w14:textId="77777777" w:rsidR="00976F82" w:rsidRDefault="00837F65">
            <w:pPr>
              <w:spacing w:after="0"/>
            </w:pPr>
            <w:r>
              <w:t xml:space="preserve">Prijaté preddavky – SIPO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4E23" w14:textId="77777777" w:rsidR="00976F82" w:rsidRDefault="00837F65">
            <w:pPr>
              <w:spacing w:after="0"/>
            </w:pPr>
            <w:r>
              <w:t xml:space="preserve">773500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B98E4" w14:textId="79B07399" w:rsidR="00976F82" w:rsidRDefault="00837F65">
            <w:pPr>
              <w:spacing w:after="0"/>
            </w:pPr>
            <w:r>
              <w:t xml:space="preserve">          -</w:t>
            </w:r>
            <w:r w:rsidR="007B308A">
              <w:t>83,25</w:t>
            </w:r>
            <w:r>
              <w:t xml:space="preserve"> </w:t>
            </w:r>
          </w:p>
        </w:tc>
      </w:tr>
      <w:tr w:rsidR="00976F82" w14:paraId="7087409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6E498" w14:textId="77777777" w:rsidR="00976F82" w:rsidRDefault="00837F65">
            <w:pPr>
              <w:spacing w:after="0"/>
            </w:pPr>
            <w:r>
              <w:t xml:space="preserve">Prijaté preddavky – SIPO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C56F0" w14:textId="77777777" w:rsidR="00976F82" w:rsidRDefault="00837F65">
            <w:pPr>
              <w:spacing w:after="0"/>
            </w:pPr>
            <w:r>
              <w:t xml:space="preserve">773520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061C" w14:textId="6DB20724" w:rsidR="00976F82" w:rsidRDefault="00837F65">
            <w:pPr>
              <w:spacing w:after="0"/>
            </w:pPr>
            <w:r>
              <w:t xml:space="preserve">           -</w:t>
            </w:r>
            <w:r w:rsidR="007B308A">
              <w:t>6,66</w:t>
            </w:r>
          </w:p>
        </w:tc>
      </w:tr>
      <w:tr w:rsidR="00976F82" w14:paraId="14C8BC6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4B62" w14:textId="77777777" w:rsidR="00976F82" w:rsidRDefault="00837F65">
            <w:pPr>
              <w:spacing w:after="0"/>
            </w:pPr>
            <w:r>
              <w:t xml:space="preserve">Prijaté preddavky – poplatky za správu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6B6C2" w14:textId="77777777" w:rsidR="00976F82" w:rsidRDefault="00837F65">
            <w:pPr>
              <w:spacing w:after="0"/>
            </w:pPr>
            <w:r>
              <w:t xml:space="preserve">773600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073E" w14:textId="40FDB48B" w:rsidR="00976F82" w:rsidRDefault="00837F65">
            <w:pPr>
              <w:spacing w:after="0"/>
            </w:pPr>
            <w:r>
              <w:t xml:space="preserve">     </w:t>
            </w:r>
            <w:r w:rsidR="00295763">
              <w:t>-1 583,12</w:t>
            </w:r>
            <w:r>
              <w:t xml:space="preserve">       </w:t>
            </w:r>
          </w:p>
        </w:tc>
      </w:tr>
      <w:tr w:rsidR="00976F82" w14:paraId="2A2F26C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7DF4" w14:textId="77777777" w:rsidR="00976F82" w:rsidRDefault="00837F65">
            <w:pPr>
              <w:spacing w:after="0"/>
            </w:pPr>
            <w:r>
              <w:t xml:space="preserve">Prijaté preddavky – poplatky za správu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DEDE" w14:textId="77777777" w:rsidR="00976F82" w:rsidRDefault="00837F65">
            <w:pPr>
              <w:spacing w:after="0"/>
            </w:pPr>
            <w:r>
              <w:t xml:space="preserve">773620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ED3C6" w14:textId="5307AF51" w:rsidR="00976F82" w:rsidRDefault="00837F65">
            <w:pPr>
              <w:spacing w:after="0"/>
            </w:pPr>
            <w:r>
              <w:t xml:space="preserve">   -</w:t>
            </w:r>
            <w:r w:rsidR="00295763">
              <w:t>2 120,28</w:t>
            </w:r>
            <w:r>
              <w:t xml:space="preserve"> </w:t>
            </w:r>
          </w:p>
        </w:tc>
      </w:tr>
      <w:tr w:rsidR="00976F82" w14:paraId="6CBAB0E1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5D95" w14:textId="77777777" w:rsidR="00976F82" w:rsidRDefault="00837F65">
            <w:pPr>
              <w:spacing w:after="0"/>
            </w:pPr>
            <w:r>
              <w:t xml:space="preserve">Iné záväzky – vlastníci bytov (faktúry)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0D4D" w14:textId="77777777" w:rsidR="00976F82" w:rsidRDefault="00837F65">
            <w:pPr>
              <w:spacing w:after="0"/>
            </w:pPr>
            <w:r>
              <w:t xml:space="preserve">774100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8F34E" w14:textId="61176ACF" w:rsidR="00976F82" w:rsidRDefault="00837F65">
            <w:pPr>
              <w:spacing w:after="0"/>
            </w:pPr>
            <w:r>
              <w:t xml:space="preserve">    -</w:t>
            </w:r>
            <w:r w:rsidR="00295763">
              <w:t>3 229,30</w:t>
            </w:r>
            <w:r>
              <w:t xml:space="preserve"> </w:t>
            </w:r>
          </w:p>
        </w:tc>
      </w:tr>
      <w:tr w:rsidR="00976F82" w14:paraId="489E014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094C2" w14:textId="77777777" w:rsidR="00976F82" w:rsidRDefault="00837F65">
            <w:pPr>
              <w:spacing w:after="0"/>
            </w:pPr>
            <w:r>
              <w:t xml:space="preserve">Iné záväzky – vlastníci bytov (pokladňa výdaje)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7BB67" w14:textId="77777777" w:rsidR="00976F82" w:rsidRDefault="00837F65">
            <w:pPr>
              <w:spacing w:after="0"/>
            </w:pPr>
            <w:r>
              <w:t xml:space="preserve">774200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D51F5" w14:textId="25A82187" w:rsidR="00976F82" w:rsidRDefault="00837F65">
            <w:pPr>
              <w:spacing w:after="0"/>
            </w:pPr>
            <w:r>
              <w:t xml:space="preserve">        </w:t>
            </w:r>
            <w:r w:rsidR="00295763">
              <w:t>-237,52</w:t>
            </w:r>
          </w:p>
        </w:tc>
      </w:tr>
      <w:tr w:rsidR="00976F82" w14:paraId="125C06F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45330" w14:textId="77777777" w:rsidR="00976F82" w:rsidRDefault="00837F65">
            <w:pPr>
              <w:spacing w:after="0"/>
            </w:pPr>
            <w:r>
              <w:t xml:space="preserve">Fond potrieb, údržby a opráv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5A70" w14:textId="77777777" w:rsidR="00976F82" w:rsidRDefault="00837F65">
            <w:pPr>
              <w:spacing w:after="0"/>
            </w:pPr>
            <w:r>
              <w:t xml:space="preserve">775100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5A39" w14:textId="7D112177" w:rsidR="00976F82" w:rsidRDefault="00837F65">
            <w:pPr>
              <w:spacing w:after="0"/>
            </w:pPr>
            <w:r>
              <w:t xml:space="preserve">   -</w:t>
            </w:r>
            <w:r w:rsidR="00295763">
              <w:t>45 551,37</w:t>
            </w:r>
            <w:r>
              <w:t xml:space="preserve"> </w:t>
            </w:r>
          </w:p>
        </w:tc>
      </w:tr>
    </w:tbl>
    <w:p w14:paraId="6F83E56E" w14:textId="77777777" w:rsidR="00976F82" w:rsidRDefault="00837F65">
      <w:pPr>
        <w:spacing w:after="218"/>
      </w:pPr>
      <w:r>
        <w:t xml:space="preserve"> </w:t>
      </w:r>
    </w:p>
    <w:p w14:paraId="3205938A" w14:textId="5CC350A0" w:rsidR="00976F82" w:rsidRDefault="00837F65">
      <w:pPr>
        <w:spacing w:after="218"/>
      </w:pPr>
      <w:r>
        <w:t xml:space="preserve"> </w:t>
      </w:r>
    </w:p>
    <w:p w14:paraId="4BF900BC" w14:textId="77777777" w:rsidR="00693198" w:rsidRDefault="00693198">
      <w:pPr>
        <w:spacing w:after="218"/>
      </w:pPr>
    </w:p>
    <w:p w14:paraId="1AF9E23D" w14:textId="77777777" w:rsidR="00976F82" w:rsidRDefault="00837F65">
      <w:pPr>
        <w:pStyle w:val="Nadpis1"/>
        <w:shd w:val="clear" w:color="auto" w:fill="E6E6E6"/>
        <w:ind w:right="126"/>
      </w:pPr>
      <w:r>
        <w:t xml:space="preserve"> </w:t>
      </w:r>
      <w:r>
        <w:t>Udalosti ,ktoré nastali po dni ,ku ktorému sa zostavuje účtovná závierka</w:t>
      </w:r>
      <w:r>
        <w:t xml:space="preserve">  </w:t>
      </w:r>
    </w:p>
    <w:p w14:paraId="7F68EE1C" w14:textId="77777777" w:rsidR="00976F82" w:rsidRDefault="00837F65">
      <w:pPr>
        <w:spacing w:after="0"/>
      </w:pPr>
      <w:r>
        <w:t xml:space="preserve"> </w:t>
      </w:r>
    </w:p>
    <w:p w14:paraId="7783B1F6" w14:textId="77777777" w:rsidR="00976F82" w:rsidRDefault="00837F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39" w:lineRule="auto"/>
        <w:ind w:left="72"/>
        <w:jc w:val="both"/>
      </w:pPr>
      <w:r>
        <w:rPr>
          <w:b/>
        </w:rPr>
        <w:lastRenderedPageBreak/>
        <w:t>Charakter a finančný vplyv významných udalostí, ktoré nastali po dni, ku ktorému sa zostavuje účtovná závierka</w:t>
      </w:r>
      <w:r>
        <w:t xml:space="preserve"> do dňa zostavenia účtovnej závierky a </w:t>
      </w:r>
      <w:r>
        <w:t xml:space="preserve">ktoré nie sú zohľadnené v súvahe alebo vo výkaze ziskov a strát.  </w:t>
      </w:r>
    </w:p>
    <w:tbl>
      <w:tblPr>
        <w:tblStyle w:val="TableGrid"/>
        <w:tblW w:w="9215" w:type="dxa"/>
        <w:tblInd w:w="0" w:type="dxa"/>
        <w:tblCellMar>
          <w:top w:w="47" w:type="dxa"/>
          <w:left w:w="466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5390"/>
        <w:gridCol w:w="3294"/>
        <w:gridCol w:w="531"/>
      </w:tblGrid>
      <w:tr w:rsidR="00976F82" w14:paraId="298DCE67" w14:textId="77777777">
        <w:trPr>
          <w:trHeight w:val="5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F2C12" w14:textId="77777777" w:rsidR="00976F82" w:rsidRDefault="00837F65">
            <w:pPr>
              <w:spacing w:after="0"/>
              <w:ind w:left="283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A7234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BE930" w14:textId="77777777" w:rsidR="00976F82" w:rsidRDefault="00976F82"/>
        </w:tc>
      </w:tr>
      <w:tr w:rsidR="00976F82" w14:paraId="40642A40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4087B" w14:textId="77777777" w:rsidR="00976F82" w:rsidRDefault="00837F65">
            <w:pPr>
              <w:spacing w:after="0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61FF7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512EE" w14:textId="77777777" w:rsidR="00976F82" w:rsidRDefault="00976F82"/>
        </w:tc>
      </w:tr>
      <w:tr w:rsidR="00976F82" w14:paraId="443EC332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A168" w14:textId="77777777" w:rsidR="00976F82" w:rsidRDefault="00837F65">
            <w:pPr>
              <w:spacing w:after="0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DE98D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86BC" w14:textId="77777777" w:rsidR="00976F82" w:rsidRDefault="00976F82"/>
        </w:tc>
      </w:tr>
      <w:tr w:rsidR="00976F82" w14:paraId="24288D71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33A65" w14:textId="77777777" w:rsidR="00976F82" w:rsidRDefault="00837F65">
            <w:pPr>
              <w:spacing w:after="0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3F760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110A" w14:textId="77777777" w:rsidR="00976F82" w:rsidRDefault="00976F82"/>
        </w:tc>
      </w:tr>
      <w:tr w:rsidR="00976F82" w14:paraId="3F9303CD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F59A" w14:textId="77777777" w:rsidR="00976F82" w:rsidRDefault="00837F65">
            <w:pPr>
              <w:spacing w:after="0"/>
              <w:ind w:right="521"/>
              <w:jc w:val="center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8EEB5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86D2" w14:textId="77777777" w:rsidR="00976F82" w:rsidRDefault="00976F82"/>
        </w:tc>
      </w:tr>
      <w:tr w:rsidR="00976F82" w14:paraId="1DCDE9B9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59D54" w14:textId="77777777" w:rsidR="00976F82" w:rsidRDefault="00837F65">
            <w:pPr>
              <w:spacing w:after="0"/>
              <w:ind w:left="283" w:hanging="283"/>
              <w:jc w:val="both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1486E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5E2E" w14:textId="77777777" w:rsidR="00976F82" w:rsidRDefault="00976F82"/>
        </w:tc>
      </w:tr>
      <w:tr w:rsidR="00976F82" w14:paraId="25E06D04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C1DF8" w14:textId="77777777" w:rsidR="00976F82" w:rsidRDefault="00837F65">
            <w:pPr>
              <w:spacing w:after="0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6A30A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787F" w14:textId="77777777" w:rsidR="00976F82" w:rsidRDefault="00976F82"/>
        </w:tc>
      </w:tr>
      <w:tr w:rsidR="00976F82" w14:paraId="0F39EEF7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2F3DE" w14:textId="77777777" w:rsidR="00976F82" w:rsidRDefault="00837F65">
            <w:pPr>
              <w:spacing w:after="0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5514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6BA67" w14:textId="77777777" w:rsidR="00976F82" w:rsidRDefault="00976F82"/>
        </w:tc>
      </w:tr>
      <w:tr w:rsidR="00976F82" w14:paraId="64DDC008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42C9" w14:textId="77777777" w:rsidR="00976F82" w:rsidRDefault="00837F65">
            <w:pPr>
              <w:spacing w:after="0"/>
              <w:ind w:left="283" w:hanging="283"/>
              <w:jc w:val="both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BF6AE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34CFF" w14:textId="77777777" w:rsidR="00976F82" w:rsidRDefault="00976F82"/>
        </w:tc>
      </w:tr>
      <w:tr w:rsidR="00976F82" w14:paraId="27EEC79C" w14:textId="77777777">
        <w:trPr>
          <w:trHeight w:val="279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D43D" w14:textId="77777777" w:rsidR="00976F82" w:rsidRDefault="00837F65">
            <w:pPr>
              <w:spacing w:after="0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0021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CAEE8" w14:textId="77777777" w:rsidR="00976F82" w:rsidRDefault="00976F82"/>
        </w:tc>
      </w:tr>
      <w:tr w:rsidR="00976F82" w14:paraId="7A1B7675" w14:textId="77777777">
        <w:trPr>
          <w:trHeight w:val="28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C7089" w14:textId="77777777" w:rsidR="00976F82" w:rsidRDefault="00837F65">
            <w:pPr>
              <w:spacing w:after="0"/>
              <w:ind w:right="370"/>
              <w:jc w:val="center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5E878" w14:textId="77777777" w:rsidR="00976F82" w:rsidRDefault="00837F65">
            <w:pPr>
              <w:spacing w:after="0"/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44658" w14:textId="77777777" w:rsidR="00976F82" w:rsidRDefault="00976F82"/>
        </w:tc>
      </w:tr>
    </w:tbl>
    <w:p w14:paraId="0A9C5434" w14:textId="77777777" w:rsidR="00976F82" w:rsidRDefault="00837F65">
      <w:pPr>
        <w:spacing w:after="0"/>
        <w:ind w:left="360"/>
      </w:pPr>
      <w:r>
        <w:rPr>
          <w:b/>
        </w:rPr>
        <w:t xml:space="preserve"> </w:t>
      </w:r>
    </w:p>
    <w:p w14:paraId="2A56FF5F" w14:textId="77777777" w:rsidR="00976F82" w:rsidRDefault="00837F65">
      <w:pPr>
        <w:spacing w:after="218"/>
      </w:pPr>
      <w:r>
        <w:t xml:space="preserve"> </w:t>
      </w:r>
    </w:p>
    <w:p w14:paraId="668FA6FE" w14:textId="77777777" w:rsidR="00976F82" w:rsidRDefault="00837F65">
      <w:pPr>
        <w:pStyle w:val="Nadpis1"/>
        <w:shd w:val="clear" w:color="auto" w:fill="E6E6E6"/>
        <w:ind w:right="73"/>
      </w:pPr>
      <w:r>
        <w:t>Ostatné</w:t>
      </w:r>
      <w:r>
        <w:t xml:space="preserve"> </w:t>
      </w:r>
      <w:r>
        <w:t>informácie</w:t>
      </w:r>
      <w:r>
        <w:t xml:space="preserve"> </w:t>
      </w:r>
    </w:p>
    <w:p w14:paraId="3006430E" w14:textId="77777777" w:rsidR="00976F82" w:rsidRDefault="00837F65">
      <w:pPr>
        <w:spacing w:after="33"/>
      </w:pPr>
      <w:r>
        <w:t xml:space="preserve"> </w:t>
      </w:r>
    </w:p>
    <w:p w14:paraId="7B472F52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>Informácia o udelení výlučného práva alebo osobitného práva, ktorým sa udelilo právo poskytovať služby vo verejnom záujme, pričom sa uvádza náhrada za túto činnosť v akejkoľvek forme, a ak sa zároveň vykonávajú aj iné činnosti, uvádzajú sa aj</w:t>
      </w:r>
      <w:r>
        <w:t xml:space="preserve"> informácie o </w:t>
      </w:r>
      <w:r>
        <w:rPr>
          <w:rFonts w:ascii="Arial CE" w:eastAsia="Arial CE" w:hAnsi="Arial CE" w:cs="Arial CE"/>
        </w:rPr>
        <w:t xml:space="preserve">a) </w:t>
      </w:r>
      <w:r>
        <w:t xml:space="preserve">všetkých formách prijatej náhrady, </w:t>
      </w:r>
    </w:p>
    <w:p w14:paraId="74EF68AD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účtovných zásadách použitých pri prideľovaní nákladov a výnosov, </w:t>
      </w:r>
    </w:p>
    <w:p w14:paraId="1F8FB9D9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všetkých druhoch činností účtovnej jednotky. </w:t>
      </w:r>
    </w:p>
    <w:p w14:paraId="67D97D31" w14:textId="77777777" w:rsidR="00976F82" w:rsidRDefault="00837F65">
      <w:pPr>
        <w:spacing w:after="0"/>
        <w:ind w:left="641"/>
      </w:pPr>
      <w:r>
        <w:t xml:space="preserve"> </w:t>
      </w:r>
    </w:p>
    <w:p w14:paraId="1DA4A5F5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</w:t>
      </w:r>
      <w:r>
        <w:t xml:space="preserve">účtovnej jednotky, na ktorú sa vzťahuje § 23d ods. 6 zákona </w:t>
      </w:r>
    </w:p>
    <w:p w14:paraId="507F63B9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42218121" w14:textId="77777777" w:rsidR="00976F82" w:rsidRDefault="00837F65">
      <w:pPr>
        <w:spacing w:after="0"/>
      </w:pPr>
      <w:r>
        <w:t xml:space="preserve"> </w:t>
      </w:r>
    </w:p>
    <w:p w14:paraId="1A63AF6C" w14:textId="77777777" w:rsidR="00976F82" w:rsidRDefault="00837F65">
      <w:pPr>
        <w:spacing w:after="0"/>
      </w:pPr>
      <w:r>
        <w:t xml:space="preserve"> </w:t>
      </w:r>
    </w:p>
    <w:p w14:paraId="7D4D934E" w14:textId="77777777" w:rsidR="00976F82" w:rsidRDefault="00837F65">
      <w:pPr>
        <w:spacing w:after="4" w:line="267" w:lineRule="auto"/>
        <w:ind w:left="-5" w:right="56" w:hanging="10"/>
        <w:jc w:val="both"/>
      </w:pPr>
      <w:r>
        <w:t xml:space="preserve">V Spišskej Novej Vsi   </w:t>
      </w:r>
    </w:p>
    <w:p w14:paraId="241905B5" w14:textId="7EC9C2A6" w:rsidR="00976F82" w:rsidRDefault="00693198">
      <w:pPr>
        <w:spacing w:after="0"/>
        <w:ind w:left="-5" w:hanging="10"/>
      </w:pPr>
      <w:r>
        <w:t>17</w:t>
      </w:r>
      <w:r w:rsidR="00837F65">
        <w:t>.03.202</w:t>
      </w:r>
      <w:r>
        <w:t>2</w:t>
      </w:r>
      <w:r w:rsidR="00837F65">
        <w:t xml:space="preserve"> </w:t>
      </w:r>
    </w:p>
    <w:p w14:paraId="6EFCB9A8" w14:textId="77777777" w:rsidR="00976F82" w:rsidRDefault="00837F65">
      <w:pPr>
        <w:spacing w:after="0"/>
      </w:pPr>
      <w:r>
        <w:t xml:space="preserve"> </w:t>
      </w:r>
    </w:p>
    <w:p w14:paraId="706B581E" w14:textId="77777777" w:rsidR="00976F82" w:rsidRDefault="00837F65">
      <w:pPr>
        <w:tabs>
          <w:tab w:val="center" w:pos="3541"/>
          <w:tab w:val="center" w:pos="4249"/>
          <w:tab w:val="center" w:pos="4957"/>
        </w:tabs>
        <w:spacing w:after="0"/>
      </w:pPr>
      <w:r>
        <w:rPr>
          <w:i/>
        </w:rPr>
        <w:t>Vypracovala: Juliana Mlynarčíková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1205AED" w14:textId="77777777" w:rsidR="00976F82" w:rsidRDefault="00837F65">
      <w:pPr>
        <w:spacing w:after="0"/>
      </w:pPr>
      <w:r>
        <w:t xml:space="preserve"> </w:t>
      </w:r>
    </w:p>
    <w:p w14:paraId="314D22D2" w14:textId="77777777" w:rsidR="00976F82" w:rsidRDefault="00837F65">
      <w:pPr>
        <w:spacing w:after="0"/>
      </w:pPr>
      <w:r>
        <w:t xml:space="preserve"> </w:t>
      </w:r>
    </w:p>
    <w:p w14:paraId="773D9B44" w14:textId="77777777" w:rsidR="00976F82" w:rsidRDefault="00837F65">
      <w:pPr>
        <w:spacing w:after="0"/>
        <w:ind w:left="-5" w:hanging="10"/>
      </w:pPr>
      <w:r>
        <w:rPr>
          <w:i/>
        </w:rPr>
        <w:lastRenderedPageBreak/>
        <w:t xml:space="preserve">Použité  skratky: </w:t>
      </w:r>
    </w:p>
    <w:p w14:paraId="117A7CC3" w14:textId="77777777" w:rsidR="00976F82" w:rsidRDefault="00837F65">
      <w:pPr>
        <w:spacing w:after="0"/>
        <w:ind w:left="-5" w:hanging="10"/>
      </w:pPr>
      <w:r>
        <w:rPr>
          <w:i/>
        </w:rPr>
        <w:t>ÚJ - účtovná jed</w:t>
      </w:r>
      <w:r>
        <w:rPr>
          <w:i/>
        </w:rPr>
        <w:t xml:space="preserve">notka </w:t>
      </w:r>
    </w:p>
    <w:p w14:paraId="2310FE76" w14:textId="77777777" w:rsidR="00976F82" w:rsidRDefault="00837F65">
      <w:pPr>
        <w:spacing w:after="0"/>
        <w:ind w:left="-5" w:hanging="10"/>
      </w:pPr>
      <w:r>
        <w:rPr>
          <w:i/>
        </w:rPr>
        <w:t xml:space="preserve">BO - bežné účtovné obdobie </w:t>
      </w:r>
    </w:p>
    <w:p w14:paraId="5DFEC27E" w14:textId="77777777" w:rsidR="00976F82" w:rsidRDefault="00837F65">
      <w:pPr>
        <w:spacing w:after="0"/>
        <w:ind w:left="-5" w:hanging="10"/>
      </w:pPr>
      <w:r>
        <w:rPr>
          <w:i/>
        </w:rPr>
        <w:t xml:space="preserve">PO - bezprostredne predchádzajúce účtovné obdobie </w:t>
      </w:r>
    </w:p>
    <w:p w14:paraId="11783C82" w14:textId="77777777" w:rsidR="00976F82" w:rsidRDefault="00837F65">
      <w:pPr>
        <w:spacing w:after="0"/>
        <w:ind w:left="-5" w:hanging="10"/>
      </w:pPr>
      <w:r>
        <w:rPr>
          <w:i/>
        </w:rPr>
        <w:t xml:space="preserve">ÚO - účtovné obdobie </w:t>
      </w:r>
    </w:p>
    <w:p w14:paraId="4CB60DCF" w14:textId="77777777" w:rsidR="00976F82" w:rsidRDefault="00837F65">
      <w:pPr>
        <w:spacing w:after="0"/>
        <w:ind w:left="-5" w:hanging="10"/>
      </w:pPr>
      <w:r>
        <w:rPr>
          <w:i/>
        </w:rPr>
        <w:t xml:space="preserve">X - položka sa vzťahuje na účtovnú jednotku </w:t>
      </w:r>
    </w:p>
    <w:p w14:paraId="7F3C9C15" w14:textId="77777777" w:rsidR="00976F82" w:rsidRDefault="00837F65">
      <w:pPr>
        <w:spacing w:after="0"/>
      </w:pPr>
      <w:r>
        <w:rPr>
          <w:i/>
        </w:rPr>
        <w:t xml:space="preserve"> </w:t>
      </w:r>
    </w:p>
    <w:p w14:paraId="533CC252" w14:textId="77777777" w:rsidR="00976F82" w:rsidRDefault="00837F65">
      <w:pPr>
        <w:spacing w:after="21" w:line="249" w:lineRule="auto"/>
        <w:ind w:right="65"/>
        <w:jc w:val="both"/>
      </w:pPr>
      <w:r>
        <w:rPr>
          <w:i/>
          <w:sz w:val="20"/>
        </w:rPr>
        <w:t xml:space="preserve">Uvádzané číselné údaje sú v celých eurách </w:t>
      </w:r>
    </w:p>
    <w:sectPr w:rsidR="00976F8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344" w:bottom="1426" w:left="1416" w:header="754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17FB4" w14:textId="77777777" w:rsidR="00837F65" w:rsidRDefault="00837F65">
      <w:pPr>
        <w:spacing w:after="0" w:line="240" w:lineRule="auto"/>
      </w:pPr>
      <w:r>
        <w:separator/>
      </w:r>
    </w:p>
  </w:endnote>
  <w:endnote w:type="continuationSeparator" w:id="0">
    <w:p w14:paraId="3F78A160" w14:textId="77777777" w:rsidR="00837F65" w:rsidRDefault="00837F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3144C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613EABB5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B4160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59B7B719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67422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7281EE5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6DF58" w14:textId="77777777" w:rsidR="00837F65" w:rsidRDefault="00837F65">
      <w:pPr>
        <w:spacing w:after="0" w:line="240" w:lineRule="auto"/>
      </w:pPr>
      <w:r>
        <w:separator/>
      </w:r>
    </w:p>
  </w:footnote>
  <w:footnote w:type="continuationSeparator" w:id="0">
    <w:p w14:paraId="39F9286A" w14:textId="77777777" w:rsidR="00837F65" w:rsidRDefault="00837F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6FC6D472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96CB24" w14:textId="77777777" w:rsidR="00976F82" w:rsidRDefault="00837F65">
          <w:pPr>
            <w:spacing w:after="0"/>
          </w:pPr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FBFBD2" w14:textId="77777777" w:rsidR="00976F82" w:rsidRDefault="00837F65">
          <w:pPr>
            <w:spacing w:after="0"/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875A9" w14:textId="77777777" w:rsidR="00976F82" w:rsidRDefault="00837F65">
          <w:pPr>
            <w:spacing w:after="0"/>
            <w:ind w:left="2"/>
          </w:pPr>
          <w:r>
            <w:t xml:space="preserve">DIČ: </w:t>
          </w:r>
          <w:r>
            <w:t xml:space="preserve">2020503078 </w:t>
          </w:r>
        </w:p>
      </w:tc>
    </w:tr>
  </w:tbl>
  <w:p w14:paraId="39D10397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22837A2B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28F293F2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5FA005E9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C469" w14:textId="77777777" w:rsidR="00976F82" w:rsidRDefault="00837F65">
          <w:pPr>
            <w:spacing w:after="0"/>
          </w:pPr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4B54D" w14:textId="77777777" w:rsidR="00976F82" w:rsidRDefault="00837F65">
          <w:pPr>
            <w:spacing w:after="0"/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BC3DE9" w14:textId="77777777" w:rsidR="00976F82" w:rsidRDefault="00837F65">
          <w:pPr>
            <w:spacing w:after="0"/>
            <w:ind w:left="2"/>
          </w:pPr>
          <w:r>
            <w:t xml:space="preserve">DIČ: 2020503078 </w:t>
          </w:r>
        </w:p>
      </w:tc>
    </w:tr>
  </w:tbl>
  <w:p w14:paraId="190F9590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05E96798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6637E11F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278EA98B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07F13" w14:textId="77777777" w:rsidR="00976F82" w:rsidRDefault="00837F65">
          <w:pPr>
            <w:spacing w:after="0"/>
          </w:pPr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F7B692" w14:textId="77777777" w:rsidR="00976F82" w:rsidRDefault="00837F65">
          <w:pPr>
            <w:spacing w:after="0"/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23E180" w14:textId="77777777" w:rsidR="00976F82" w:rsidRDefault="00837F65">
          <w:pPr>
            <w:spacing w:after="0"/>
            <w:ind w:left="2"/>
          </w:pPr>
          <w:r>
            <w:t xml:space="preserve">DIČ: 2020503078 </w:t>
          </w:r>
        </w:p>
      </w:tc>
    </w:tr>
  </w:tbl>
  <w:p w14:paraId="270AFC42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6B7C43BE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193FD31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D5D8A"/>
    <w:multiLevelType w:val="hybridMultilevel"/>
    <w:tmpl w:val="60003746"/>
    <w:lvl w:ilvl="0" w:tplc="BF5A9502">
      <w:start w:val="4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0870A">
      <w:start w:val="1"/>
      <w:numFmt w:val="decimal"/>
      <w:lvlText w:val="%2."/>
      <w:lvlJc w:val="left"/>
      <w:pPr>
        <w:ind w:left="1065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066A16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DABBA2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CCC3AC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1C4422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8EE3C08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E36B4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3C831C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819791B"/>
    <w:multiLevelType w:val="hybridMultilevel"/>
    <w:tmpl w:val="821C0116"/>
    <w:lvl w:ilvl="0" w:tplc="09821B1E">
      <w:start w:val="1"/>
      <w:numFmt w:val="decimal"/>
      <w:lvlText w:val="(%1)"/>
      <w:lvlJc w:val="left"/>
      <w:pPr>
        <w:ind w:left="358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F2EAB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CC96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586FB9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DFA8FC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7CA5B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26DB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CD20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5EB1E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0A3461"/>
    <w:multiLevelType w:val="hybridMultilevel"/>
    <w:tmpl w:val="4BC2B232"/>
    <w:lvl w:ilvl="0" w:tplc="A09648C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1AE19E">
      <w:start w:val="2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388681A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02A7DE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0266A0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30CBD0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E14A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82B35E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622468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1DE7651"/>
    <w:multiLevelType w:val="hybridMultilevel"/>
    <w:tmpl w:val="95CC244C"/>
    <w:lvl w:ilvl="0" w:tplc="BB96F3D4">
      <w:start w:val="4"/>
      <w:numFmt w:val="decimal"/>
      <w:lvlText w:val="(%1)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34884BC">
      <w:start w:val="1"/>
      <w:numFmt w:val="lowerLetter"/>
      <w:lvlText w:val="%2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307B56">
      <w:start w:val="1"/>
      <w:numFmt w:val="decimal"/>
      <w:lvlText w:val="%3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B4CC5C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662786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9C5506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1C5A88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2073C2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984640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9897DC0"/>
    <w:multiLevelType w:val="hybridMultilevel"/>
    <w:tmpl w:val="0DF60078"/>
    <w:lvl w:ilvl="0" w:tplc="6AC8FA46">
      <w:start w:val="9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5" w15:restartNumberingAfterBreak="0">
    <w:nsid w:val="6B95104A"/>
    <w:multiLevelType w:val="hybridMultilevel"/>
    <w:tmpl w:val="2286E276"/>
    <w:lvl w:ilvl="0" w:tplc="45867BD2">
      <w:start w:val="1"/>
      <w:numFmt w:val="lowerLetter"/>
      <w:lvlText w:val="%1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74891E">
      <w:start w:val="1"/>
      <w:numFmt w:val="decimal"/>
      <w:lvlText w:val="%2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8EC4D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A26A0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F2BB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EAEF5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0CE02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4B0474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20E36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6F82"/>
    <w:rsid w:val="00295763"/>
    <w:rsid w:val="00693198"/>
    <w:rsid w:val="007B308A"/>
    <w:rsid w:val="00837F65"/>
    <w:rsid w:val="00926772"/>
    <w:rsid w:val="00976F82"/>
    <w:rsid w:val="00AC4E51"/>
    <w:rsid w:val="00AD4B37"/>
    <w:rsid w:val="00B47BCE"/>
    <w:rsid w:val="00F05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6470D"/>
  <w15:docId w15:val="{07E4D17D-FDD1-46D4-B9B7-05B69B6B2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7E6E6"/>
      <w:spacing w:after="0"/>
      <w:ind w:left="10" w:right="353" w:hanging="10"/>
      <w:jc w:val="center"/>
      <w:outlineLvl w:val="0"/>
    </w:pPr>
    <w:rPr>
      <w:rFonts w:ascii="Calibri" w:eastAsia="Calibri" w:hAnsi="Calibri" w:cs="Calibri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B30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12</Pages>
  <Words>3045</Words>
  <Characters>17359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2022-03-17T11:21:00Z</cp:lastPrinted>
  <dcterms:created xsi:type="dcterms:W3CDTF">2022-03-17T11:29:00Z</dcterms:created>
  <dcterms:modified xsi:type="dcterms:W3CDTF">2022-03-17T11:29:00Z</dcterms:modified>
</cp:coreProperties>
</file>