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MLBiz,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47484276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Letná 1081/33,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62D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22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11 570,29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022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1 164,52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22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nevlastní žiaden dlhodobý majetok.</w:t>
      </w:r>
    </w:p>
    <w:p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E23FA2" w:rsidRDefault="00E42EAD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E23FA2">
        <w:rPr>
          <w:rFonts w:ascii="Arial" w:hAnsi="Arial" w:cs="Arial"/>
          <w:b/>
          <w:sz w:val="22"/>
          <w:szCs w:val="22"/>
        </w:rPr>
        <w:t>nemá takéto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zákonný rezervný fond vo výške 500 eur.</w:t>
      </w:r>
    </w:p>
    <w:p w:rsidR="00E23FA2" w:rsidRPr="00A55E63" w:rsidRDefault="00E23F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525A2E" w:rsidRPr="00525A2E">
        <w:rPr>
          <w:rFonts w:ascii="Arial" w:hAnsi="Arial" w:cs="Arial"/>
          <w:b/>
          <w:sz w:val="22"/>
          <w:szCs w:val="22"/>
        </w:rPr>
        <w:t>ívanie internetu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913220" w:rsidRPr="00A55E6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4C3A" w:rsidRDefault="00A84C3A">
      <w:r>
        <w:separator/>
      </w:r>
    </w:p>
  </w:endnote>
  <w:endnote w:type="continuationSeparator" w:id="1">
    <w:p w:rsidR="00A84C3A" w:rsidRDefault="00A84C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14C7">
    <w:pPr>
      <w:spacing w:line="200" w:lineRule="exact"/>
      <w:rPr>
        <w:sz w:val="20"/>
        <w:szCs w:val="20"/>
      </w:rPr>
    </w:pPr>
    <w:r w:rsidRPr="004F14C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F14C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14C7">
                  <w:fldChar w:fldCharType="separate"/>
                </w:r>
                <w:r w:rsidR="00862D1C">
                  <w:rPr>
                    <w:rFonts w:cs="Times New Roman"/>
                    <w:noProof/>
                  </w:rPr>
                  <w:t>3</w:t>
                </w:r>
                <w:r w:rsidR="004F14C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4C3A" w:rsidRDefault="00A84C3A">
      <w:r>
        <w:separator/>
      </w:r>
    </w:p>
  </w:footnote>
  <w:footnote w:type="continuationSeparator" w:id="1">
    <w:p w:rsidR="00A84C3A" w:rsidRDefault="00A84C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FE5"/>
    <w:rsid w:val="000423C5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4F14C7"/>
    <w:rsid w:val="00503BA4"/>
    <w:rsid w:val="00525A2E"/>
    <w:rsid w:val="00547822"/>
    <w:rsid w:val="0055784D"/>
    <w:rsid w:val="00560DB1"/>
    <w:rsid w:val="005F4C60"/>
    <w:rsid w:val="00622E9E"/>
    <w:rsid w:val="00623868"/>
    <w:rsid w:val="00637F73"/>
    <w:rsid w:val="00676DB4"/>
    <w:rsid w:val="006831DF"/>
    <w:rsid w:val="00691F3D"/>
    <w:rsid w:val="006A06A9"/>
    <w:rsid w:val="00731073"/>
    <w:rsid w:val="00787A31"/>
    <w:rsid w:val="007967A9"/>
    <w:rsid w:val="007E2277"/>
    <w:rsid w:val="00861175"/>
    <w:rsid w:val="00862D1C"/>
    <w:rsid w:val="008771A6"/>
    <w:rsid w:val="008A7858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84C3A"/>
    <w:rsid w:val="00AC495E"/>
    <w:rsid w:val="00AD3D51"/>
    <w:rsid w:val="00AD6C8A"/>
    <w:rsid w:val="00AD749D"/>
    <w:rsid w:val="00B15E67"/>
    <w:rsid w:val="00B36AC3"/>
    <w:rsid w:val="00B37B86"/>
    <w:rsid w:val="00B42E4E"/>
    <w:rsid w:val="00B64249"/>
    <w:rsid w:val="00B7440A"/>
    <w:rsid w:val="00B77F6E"/>
    <w:rsid w:val="00C01CB7"/>
    <w:rsid w:val="00C07843"/>
    <w:rsid w:val="00C47F8D"/>
    <w:rsid w:val="00C71636"/>
    <w:rsid w:val="00CC3205"/>
    <w:rsid w:val="00CD545D"/>
    <w:rsid w:val="00D2075A"/>
    <w:rsid w:val="00D5332C"/>
    <w:rsid w:val="00DC449A"/>
    <w:rsid w:val="00DF6AD0"/>
    <w:rsid w:val="00DF7C16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308A25-276C-441A-B2F8-7F196EA57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1151</Words>
  <Characters>6564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2022-03-22T12:38:00Z</dcterms:created>
  <dcterms:modified xsi:type="dcterms:W3CDTF">2022-03-22T12:38:00Z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