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141777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141777">
        <w:rPr>
          <w:rFonts w:ascii="Arial Narrow" w:hAnsi="Arial Narrow"/>
          <w:b/>
          <w:sz w:val="20"/>
          <w:szCs w:val="20"/>
        </w:rPr>
        <w:t>Poznámk</w:t>
      </w:r>
      <w:r w:rsidR="00CC42CF">
        <w:rPr>
          <w:rFonts w:ascii="Arial Narrow" w:hAnsi="Arial Narrow"/>
          <w:b/>
          <w:sz w:val="20"/>
          <w:szCs w:val="20"/>
        </w:rPr>
        <w:t>y k účtovnej závierke za rok 2021</w:t>
      </w:r>
    </w:p>
    <w:p w:rsidR="00295E93" w:rsidRPr="00141777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141777">
        <w:rPr>
          <w:rFonts w:ascii="Arial Narrow" w:hAnsi="Arial Narrow"/>
          <w:sz w:val="20"/>
          <w:szCs w:val="20"/>
        </w:rPr>
        <w:t>č.MF</w:t>
      </w:r>
      <w:proofErr w:type="spellEnd"/>
      <w:r w:rsidRPr="00141777">
        <w:rPr>
          <w:rFonts w:ascii="Arial Narrow" w:hAnsi="Arial Narrow"/>
          <w:sz w:val="20"/>
          <w:szCs w:val="20"/>
        </w:rPr>
        <w:t>/1</w:t>
      </w:r>
      <w:r w:rsidR="001314DC" w:rsidRPr="00141777">
        <w:rPr>
          <w:rFonts w:ascii="Arial Narrow" w:hAnsi="Arial Narrow"/>
          <w:sz w:val="20"/>
          <w:szCs w:val="20"/>
        </w:rPr>
        <w:t>8009</w:t>
      </w:r>
      <w:r w:rsidRPr="00141777">
        <w:rPr>
          <w:rFonts w:ascii="Arial Narrow" w:hAnsi="Arial Narrow"/>
          <w:sz w:val="20"/>
          <w:szCs w:val="20"/>
        </w:rPr>
        <w:t>/201</w:t>
      </w:r>
      <w:r w:rsidR="001314DC" w:rsidRPr="00141777">
        <w:rPr>
          <w:rFonts w:ascii="Arial Narrow" w:hAnsi="Arial Narrow"/>
          <w:sz w:val="20"/>
          <w:szCs w:val="20"/>
        </w:rPr>
        <w:t>4</w:t>
      </w:r>
      <w:r w:rsidRPr="00141777">
        <w:rPr>
          <w:rFonts w:ascii="Arial Narrow" w:hAnsi="Arial Narrow"/>
          <w:sz w:val="20"/>
          <w:szCs w:val="20"/>
        </w:rPr>
        <w:t>-74 – FS č.1</w:t>
      </w:r>
      <w:r w:rsidR="001314DC" w:rsidRPr="00141777">
        <w:rPr>
          <w:rFonts w:ascii="Arial Narrow" w:hAnsi="Arial Narrow"/>
          <w:sz w:val="20"/>
          <w:szCs w:val="20"/>
        </w:rPr>
        <w:t>0</w:t>
      </w:r>
      <w:r w:rsidRPr="00141777">
        <w:rPr>
          <w:rFonts w:ascii="Arial Narrow" w:hAnsi="Arial Narrow"/>
          <w:sz w:val="20"/>
          <w:szCs w:val="20"/>
        </w:rPr>
        <w:t>/201</w:t>
      </w:r>
      <w:r w:rsidR="001314DC" w:rsidRPr="00141777">
        <w:rPr>
          <w:rFonts w:ascii="Arial Narrow" w:hAnsi="Arial Narrow"/>
          <w:sz w:val="20"/>
          <w:szCs w:val="20"/>
        </w:rPr>
        <w:t>4</w:t>
      </w:r>
      <w:r w:rsidRPr="00141777">
        <w:rPr>
          <w:rFonts w:ascii="Arial Narrow" w:hAnsi="Arial Narrow"/>
          <w:sz w:val="20"/>
          <w:szCs w:val="20"/>
        </w:rPr>
        <w:t>)</w:t>
      </w:r>
    </w:p>
    <w:p w:rsidR="00852C76" w:rsidRPr="00141777" w:rsidRDefault="00852C76">
      <w:pPr>
        <w:rPr>
          <w:rFonts w:ascii="Arial Narrow" w:hAnsi="Arial Narrow"/>
          <w:sz w:val="20"/>
          <w:szCs w:val="20"/>
        </w:rPr>
      </w:pPr>
    </w:p>
    <w:p w:rsidR="00295E93" w:rsidRPr="00141777" w:rsidRDefault="00852C76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b/>
          <w:sz w:val="20"/>
          <w:szCs w:val="20"/>
        </w:rPr>
        <w:t>A</w:t>
      </w:r>
      <w:r w:rsidRPr="00141777">
        <w:rPr>
          <w:rFonts w:ascii="Arial Narrow" w:hAnsi="Arial Narrow"/>
          <w:sz w:val="20"/>
          <w:szCs w:val="20"/>
        </w:rPr>
        <w:t>.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64"/>
        <w:gridCol w:w="6865"/>
      </w:tblGrid>
      <w:tr w:rsidR="00265418" w:rsidRPr="00141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141777" w:rsidRDefault="00265418" w:rsidP="00B13E9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 xml:space="preserve">a) </w:t>
            </w:r>
            <w:r w:rsidRPr="00141777">
              <w:rPr>
                <w:rFonts w:ascii="Arial Narrow" w:hAnsi="Arial Narrow" w:cs="Arial Narrow"/>
                <w:b/>
                <w:sz w:val="20"/>
                <w:szCs w:val="20"/>
              </w:rPr>
              <w:t>Základné informácie o účtovnej jednotke</w:t>
            </w:r>
            <w:r w:rsidRPr="00141777">
              <w:rPr>
                <w:rFonts w:ascii="Arial Narrow" w:hAnsi="Arial Narrow" w:cs="Arial Narrow"/>
                <w:sz w:val="20"/>
                <w:szCs w:val="20"/>
              </w:rPr>
              <w:t>:</w:t>
            </w:r>
          </w:p>
        </w:tc>
      </w:tr>
      <w:tr w:rsidR="000E0FA5" w:rsidRPr="00141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41777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41777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E0FA5" w:rsidRPr="00141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41777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41777" w:rsidRDefault="000E0FA5" w:rsidP="00FD10A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="00FD10AC" w:rsidRPr="00141777">
              <w:rPr>
                <w:rFonts w:ascii="Arial Narrow" w:hAnsi="Arial Narrow" w:cs="Arial Narrow"/>
                <w:sz w:val="20"/>
                <w:szCs w:val="20"/>
              </w:rPr>
              <w:t>PK Auto, spol. s </w:t>
            </w:r>
            <w:proofErr w:type="spellStart"/>
            <w:r w:rsidR="00FD10AC" w:rsidRPr="00141777">
              <w:rPr>
                <w:rFonts w:ascii="Arial Narrow" w:hAnsi="Arial Narrow" w:cs="Arial Narrow"/>
                <w:sz w:val="20"/>
                <w:szCs w:val="20"/>
              </w:rPr>
              <w:t>r.o</w:t>
            </w:r>
            <w:proofErr w:type="spellEnd"/>
            <w:r w:rsidR="00FD10AC" w:rsidRPr="00141777">
              <w:rPr>
                <w:rFonts w:ascii="Arial Narrow" w:hAnsi="Arial Narrow" w:cs="Arial Narrow"/>
                <w:sz w:val="20"/>
                <w:szCs w:val="20"/>
              </w:rPr>
              <w:t>. (ďalej len Spoločnosť)</w:t>
            </w:r>
          </w:p>
        </w:tc>
      </w:tr>
      <w:tr w:rsidR="000E0FA5" w:rsidRPr="00141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41777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41777" w:rsidRDefault="00FD10AC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Duklianska 23, 080 01 Prešov</w:t>
            </w:r>
          </w:p>
        </w:tc>
      </w:tr>
      <w:tr w:rsidR="000E0FA5" w:rsidRPr="00141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41777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41777" w:rsidRDefault="00FD10AC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16. augusta 1996</w:t>
            </w:r>
          </w:p>
        </w:tc>
      </w:tr>
      <w:tr w:rsidR="000E0FA5" w:rsidRPr="00141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41777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41777" w:rsidRDefault="00852C76" w:rsidP="00852C76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 xml:space="preserve">10.9.1996(Obchodný register Okresného súdu Prešov, </w:t>
            </w:r>
            <w:proofErr w:type="spellStart"/>
            <w:r w:rsidRPr="00141777">
              <w:rPr>
                <w:rFonts w:ascii="Arial Narrow" w:hAnsi="Arial Narrow" w:cs="Arial Narrow"/>
                <w:sz w:val="20"/>
                <w:szCs w:val="20"/>
              </w:rPr>
              <w:t>oddiel:Sro,vložka</w:t>
            </w:r>
            <w:proofErr w:type="spellEnd"/>
            <w:r w:rsidRPr="00141777">
              <w:rPr>
                <w:rFonts w:ascii="Arial Narrow" w:hAnsi="Arial Narrow" w:cs="Arial Narrow"/>
                <w:sz w:val="20"/>
                <w:szCs w:val="20"/>
              </w:rPr>
              <w:t xml:space="preserve"> číslo:3265/P)</w:t>
            </w:r>
          </w:p>
        </w:tc>
      </w:tr>
    </w:tbl>
    <w:p w:rsidR="000E0FA5" w:rsidRPr="00141777" w:rsidRDefault="000E0FA5" w:rsidP="0075484E">
      <w:pPr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6F5A49" w:rsidRPr="00141777" w:rsidRDefault="006F5A49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b) O</w:t>
      </w:r>
      <w:r w:rsidR="0070649A" w:rsidRPr="00141777">
        <w:rPr>
          <w:rFonts w:ascii="Arial Narrow" w:hAnsi="Arial Narrow" w:cs="Arial Narrow"/>
          <w:sz w:val="20"/>
          <w:szCs w:val="20"/>
        </w:rPr>
        <w:t>pis hospodárskej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činnosti účto</w:t>
      </w:r>
      <w:r w:rsidRPr="00141777">
        <w:rPr>
          <w:rFonts w:ascii="Arial Narrow" w:hAnsi="Arial Narrow" w:cs="Arial Narrow"/>
          <w:sz w:val="20"/>
          <w:szCs w:val="20"/>
        </w:rPr>
        <w:t>vnej jednotky:</w:t>
      </w:r>
    </w:p>
    <w:p w:rsidR="00852C76" w:rsidRPr="00141777" w:rsidRDefault="00852C76" w:rsidP="00852C76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-</w:t>
      </w:r>
      <w:r w:rsidRPr="00141777">
        <w:rPr>
          <w:rFonts w:ascii="Arial Narrow" w:hAnsi="Arial Narrow"/>
          <w:sz w:val="20"/>
          <w:szCs w:val="20"/>
        </w:rPr>
        <w:t xml:space="preserve"> predaj motorových vozidiel,</w:t>
      </w:r>
    </w:p>
    <w:p w:rsidR="00852C76" w:rsidRPr="00141777" w:rsidRDefault="00852C76" w:rsidP="00852C76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 xml:space="preserve"> - oprava motorových vozidiel,</w:t>
      </w:r>
    </w:p>
    <w:p w:rsidR="00852C76" w:rsidRPr="00141777" w:rsidRDefault="00852C76" w:rsidP="00852C76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- prenájom motorových vozidiel,</w:t>
      </w:r>
    </w:p>
    <w:p w:rsidR="00852C76" w:rsidRPr="00141777" w:rsidRDefault="00852C76" w:rsidP="00852C76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- leasing</w:t>
      </w:r>
    </w:p>
    <w:p w:rsidR="00852C76" w:rsidRPr="00141777" w:rsidRDefault="00852C76" w:rsidP="00852C76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- umývanie áut</w:t>
      </w:r>
    </w:p>
    <w:p w:rsidR="00852C76" w:rsidRPr="00141777" w:rsidRDefault="00852C76" w:rsidP="00852C76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- odťahová služba</w:t>
      </w:r>
    </w:p>
    <w:p w:rsidR="00614845" w:rsidRPr="00141777" w:rsidRDefault="00852C76" w:rsidP="00852C76">
      <w:pPr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s tým súvisiace služby a nákup a predaj tovaru</w:t>
      </w:r>
    </w:p>
    <w:p w:rsidR="00614845" w:rsidRPr="00141777" w:rsidRDefault="00614845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614845" w:rsidRPr="00141777" w:rsidRDefault="00614845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c) Informácie o počte zamestnancov</w:t>
      </w:r>
    </w:p>
    <w:p w:rsidR="00614845" w:rsidRPr="00141777" w:rsidRDefault="00614845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A. písm. c)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454"/>
        <w:gridCol w:w="2313"/>
        <w:gridCol w:w="2448"/>
      </w:tblGrid>
      <w:tr w:rsidR="00D223FE" w:rsidRPr="00141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141777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52C76" w:rsidRPr="00141777" w:rsidRDefault="00852C76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  <w:p w:rsidR="00A84C9F" w:rsidRPr="00141777" w:rsidRDefault="00835074" w:rsidP="002D204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202</w:t>
            </w:r>
            <w:r w:rsidR="00CC42C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41777" w:rsidRDefault="00835074" w:rsidP="002D204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</w:t>
            </w:r>
            <w:r w:rsidR="00CC42C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</w:t>
            </w:r>
          </w:p>
        </w:tc>
      </w:tr>
      <w:tr w:rsidR="00D223FE" w:rsidRPr="00141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41777" w:rsidRDefault="00A84C9F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41777" w:rsidRDefault="00CC42CF" w:rsidP="00AB449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41777" w:rsidRDefault="00835074" w:rsidP="00AB449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77</w:t>
            </w:r>
          </w:p>
        </w:tc>
      </w:tr>
      <w:tr w:rsidR="00D223FE" w:rsidRPr="00141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41777" w:rsidRDefault="00A84C9F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6A37" w:rsidRDefault="00CC42CF" w:rsidP="00AB449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41777" w:rsidRDefault="00CC42CF" w:rsidP="00AB449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</w:t>
            </w:r>
          </w:p>
        </w:tc>
      </w:tr>
      <w:tr w:rsidR="00D223FE" w:rsidRPr="00141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41777" w:rsidRDefault="00A84C9F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835074" w:rsidRDefault="00CC42CF" w:rsidP="00852C7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41777" w:rsidRDefault="00852C76" w:rsidP="00852C7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10</w:t>
            </w:r>
          </w:p>
        </w:tc>
      </w:tr>
    </w:tbl>
    <w:p w:rsidR="00A84C9F" w:rsidRPr="00141777" w:rsidRDefault="00A84C9F" w:rsidP="0075484E">
      <w:pPr>
        <w:ind w:left="928" w:right="-468"/>
        <w:jc w:val="both"/>
        <w:rPr>
          <w:rFonts w:ascii="Arial Narrow" w:hAnsi="Arial Narrow" w:cs="Arial Narrow"/>
          <w:sz w:val="20"/>
          <w:szCs w:val="20"/>
        </w:rPr>
      </w:pPr>
    </w:p>
    <w:p w:rsidR="00056467" w:rsidRPr="00141777" w:rsidRDefault="006F5A49" w:rsidP="00816B9B">
      <w:pPr>
        <w:ind w:right="-468"/>
        <w:jc w:val="both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d) </w:t>
      </w:r>
      <w:r w:rsidR="00056467" w:rsidRPr="00141777">
        <w:rPr>
          <w:rFonts w:ascii="Arial Narrow" w:hAnsi="Arial Narrow"/>
          <w:sz w:val="20"/>
          <w:szCs w:val="20"/>
        </w:rPr>
        <w:t>Spoločnosť nie je neobmedzene ručiacim spoločníkom v iných spoločnostiach podľa § 56 ods. 5 Obchodného zákonníka.</w:t>
      </w:r>
    </w:p>
    <w:p w:rsidR="00056467" w:rsidRPr="00141777" w:rsidRDefault="00056467" w:rsidP="00056467">
      <w:pPr>
        <w:rPr>
          <w:rFonts w:ascii="Arial Narrow" w:hAnsi="Arial Narrow"/>
          <w:sz w:val="20"/>
          <w:szCs w:val="20"/>
        </w:rPr>
      </w:pPr>
    </w:p>
    <w:p w:rsidR="00235630" w:rsidRPr="00141777" w:rsidRDefault="006F5A49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e) </w:t>
      </w:r>
      <w:r w:rsidR="0075484E" w:rsidRPr="00141777">
        <w:rPr>
          <w:rFonts w:ascii="Arial Narrow" w:hAnsi="Arial Narrow" w:cs="Arial Narrow"/>
          <w:b/>
          <w:sz w:val="20"/>
          <w:szCs w:val="20"/>
        </w:rPr>
        <w:t>P</w:t>
      </w:r>
      <w:r w:rsidR="00235630" w:rsidRPr="00141777">
        <w:rPr>
          <w:rFonts w:ascii="Arial Narrow" w:hAnsi="Arial Narrow" w:cs="Arial Narrow"/>
          <w:b/>
          <w:sz w:val="20"/>
          <w:szCs w:val="20"/>
        </w:rPr>
        <w:t>rávny dôvod n</w:t>
      </w:r>
      <w:r w:rsidRPr="00141777">
        <w:rPr>
          <w:rFonts w:ascii="Arial Narrow" w:hAnsi="Arial Narrow" w:cs="Arial Narrow"/>
          <w:b/>
          <w:sz w:val="20"/>
          <w:szCs w:val="20"/>
        </w:rPr>
        <w:t>a zostavenie účtovnej závierky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056467" w:rsidRPr="00141777" w:rsidRDefault="00056467" w:rsidP="00056467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Účtovná závierk</w:t>
      </w:r>
      <w:r w:rsidR="00835074">
        <w:rPr>
          <w:rFonts w:ascii="Arial Narrow" w:hAnsi="Arial Narrow"/>
          <w:sz w:val="20"/>
          <w:szCs w:val="20"/>
        </w:rPr>
        <w:t>a</w:t>
      </w:r>
      <w:r w:rsidR="00CC42CF">
        <w:rPr>
          <w:rFonts w:ascii="Arial Narrow" w:hAnsi="Arial Narrow"/>
          <w:sz w:val="20"/>
          <w:szCs w:val="20"/>
        </w:rPr>
        <w:t xml:space="preserve"> Spoločnosti k 31. decembru 2021</w:t>
      </w:r>
      <w:r w:rsidRPr="00141777">
        <w:rPr>
          <w:rFonts w:ascii="Arial Narrow" w:hAnsi="Arial Narrow"/>
          <w:sz w:val="20"/>
          <w:szCs w:val="20"/>
        </w:rPr>
        <w:t xml:space="preserve"> je zostavená ako riadna účtovná závierka podľa § 17 ods. 6 zákona NR SR č. 431/2002 Z. z. o účtovníctve za ú</w:t>
      </w:r>
      <w:r w:rsidR="00835074">
        <w:rPr>
          <w:rFonts w:ascii="Arial Narrow" w:hAnsi="Arial Narrow"/>
          <w:sz w:val="20"/>
          <w:szCs w:val="20"/>
        </w:rPr>
        <w:t>č</w:t>
      </w:r>
      <w:r w:rsidR="00CC42CF">
        <w:rPr>
          <w:rFonts w:ascii="Arial Narrow" w:hAnsi="Arial Narrow"/>
          <w:sz w:val="20"/>
          <w:szCs w:val="20"/>
        </w:rPr>
        <w:t>tovné obdobie od 1. januára 2021</w:t>
      </w:r>
      <w:r w:rsidR="00EE0C8A" w:rsidRPr="00141777">
        <w:rPr>
          <w:rFonts w:ascii="Arial Narrow" w:hAnsi="Arial Narrow"/>
          <w:sz w:val="20"/>
          <w:szCs w:val="20"/>
        </w:rPr>
        <w:t xml:space="preserve"> </w:t>
      </w:r>
      <w:r w:rsidR="00CC42CF">
        <w:rPr>
          <w:rFonts w:ascii="Arial Narrow" w:hAnsi="Arial Narrow"/>
          <w:sz w:val="20"/>
          <w:szCs w:val="20"/>
        </w:rPr>
        <w:t>do 31. decembra 2021</w:t>
      </w:r>
      <w:r w:rsidRPr="00141777">
        <w:rPr>
          <w:rFonts w:ascii="Arial Narrow" w:hAnsi="Arial Narrow"/>
          <w:sz w:val="20"/>
          <w:szCs w:val="20"/>
        </w:rPr>
        <w:t>.</w:t>
      </w:r>
    </w:p>
    <w:p w:rsidR="006F5A49" w:rsidRPr="00141777" w:rsidRDefault="006F5A49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3B22E0" w:rsidRPr="00141777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141777" w:rsidRDefault="006F5A49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f) </w:t>
      </w:r>
      <w:r w:rsidR="0075484E" w:rsidRPr="00141777">
        <w:rPr>
          <w:rFonts w:ascii="Arial Narrow" w:hAnsi="Arial Narrow" w:cs="Arial Narrow"/>
          <w:b/>
          <w:sz w:val="20"/>
          <w:szCs w:val="20"/>
        </w:rPr>
        <w:t>D</w:t>
      </w:r>
      <w:r w:rsidR="00235630" w:rsidRPr="00141777">
        <w:rPr>
          <w:rFonts w:ascii="Arial Narrow" w:hAnsi="Arial Narrow" w:cs="Arial Narrow"/>
          <w:b/>
          <w:sz w:val="20"/>
          <w:szCs w:val="20"/>
        </w:rPr>
        <w:t>átum schválenia účtovnej závierky za bezprostredne</w:t>
      </w:r>
      <w:r w:rsidR="00CC42CF">
        <w:rPr>
          <w:rFonts w:ascii="Arial Narrow" w:hAnsi="Arial Narrow" w:cs="Arial Narrow"/>
          <w:b/>
          <w:sz w:val="20"/>
          <w:szCs w:val="20"/>
        </w:rPr>
        <w:t>-</w:t>
      </w:r>
      <w:r w:rsidR="00235630" w:rsidRPr="00141777">
        <w:rPr>
          <w:rFonts w:ascii="Arial Narrow" w:hAnsi="Arial Narrow" w:cs="Arial Narrow"/>
          <w:b/>
          <w:sz w:val="20"/>
          <w:szCs w:val="20"/>
        </w:rPr>
        <w:t>predchádzajúce účtovné obdobie prísl</w:t>
      </w:r>
      <w:r w:rsidRPr="00141777">
        <w:rPr>
          <w:rFonts w:ascii="Arial Narrow" w:hAnsi="Arial Narrow" w:cs="Arial Narrow"/>
          <w:b/>
          <w:sz w:val="20"/>
          <w:szCs w:val="20"/>
        </w:rPr>
        <w:t>ušným orgánom účtovnej jednotky:</w:t>
      </w:r>
    </w:p>
    <w:p w:rsidR="00056467" w:rsidRPr="00141777" w:rsidRDefault="00056467" w:rsidP="00056467">
      <w:pPr>
        <w:pStyle w:val="Zkladntext"/>
        <w:ind w:left="0" w:firstLine="0"/>
        <w:rPr>
          <w:rFonts w:ascii="Arial Narrow" w:hAnsi="Arial Narrow"/>
          <w:sz w:val="20"/>
          <w:szCs w:val="20"/>
          <w:lang w:val="sk-SK"/>
        </w:rPr>
      </w:pPr>
      <w:r w:rsidRPr="00141777">
        <w:rPr>
          <w:rFonts w:ascii="Arial Narrow" w:hAnsi="Arial Narrow"/>
          <w:sz w:val="20"/>
          <w:szCs w:val="20"/>
          <w:lang w:val="sk-SK"/>
        </w:rPr>
        <w:t>Účtovná závierk</w:t>
      </w:r>
      <w:r w:rsidR="00CC42CF">
        <w:rPr>
          <w:rFonts w:ascii="Arial Narrow" w:hAnsi="Arial Narrow"/>
          <w:sz w:val="20"/>
          <w:szCs w:val="20"/>
          <w:lang w:val="sk-SK"/>
        </w:rPr>
        <w:t>a Spoločnosti k 31. decembru 2020</w:t>
      </w:r>
      <w:r w:rsidRPr="00141777">
        <w:rPr>
          <w:rFonts w:ascii="Arial Narrow" w:hAnsi="Arial Narrow"/>
          <w:sz w:val="20"/>
          <w:szCs w:val="20"/>
          <w:lang w:val="sk-SK"/>
        </w:rPr>
        <w:t xml:space="preserve">, za predchádzajúce účtovné obdobie, bola schválená valným zhromaždením Spoločnosti </w:t>
      </w:r>
      <w:r w:rsidR="00CC42CF">
        <w:rPr>
          <w:rFonts w:ascii="Arial Narrow" w:hAnsi="Arial Narrow"/>
          <w:sz w:val="20"/>
          <w:szCs w:val="20"/>
          <w:lang w:val="sk-SK"/>
        </w:rPr>
        <w:t>29.04.2021</w:t>
      </w:r>
      <w:r w:rsidR="000E5C6D" w:rsidRPr="00141777">
        <w:rPr>
          <w:rFonts w:ascii="Arial Narrow" w:hAnsi="Arial Narrow"/>
          <w:sz w:val="20"/>
          <w:szCs w:val="20"/>
          <w:lang w:val="sk-SK"/>
        </w:rPr>
        <w:t>.</w:t>
      </w:r>
    </w:p>
    <w:p w:rsidR="006F5A49" w:rsidRPr="00141777" w:rsidRDefault="006F5A49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056467" w:rsidRPr="00141777" w:rsidRDefault="00056467" w:rsidP="002C52C4">
      <w:pPr>
        <w:tabs>
          <w:tab w:val="left" w:pos="426"/>
        </w:tabs>
        <w:rPr>
          <w:rFonts w:ascii="Arial Narrow" w:hAnsi="Arial Narrow"/>
          <w:b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 xml:space="preserve">g) </w:t>
      </w:r>
      <w:r w:rsidRPr="00141777">
        <w:rPr>
          <w:rFonts w:ascii="Arial Narrow" w:hAnsi="Arial Narrow"/>
          <w:b/>
          <w:sz w:val="20"/>
          <w:szCs w:val="20"/>
        </w:rPr>
        <w:t>Schválenie audítora:</w:t>
      </w:r>
    </w:p>
    <w:p w:rsidR="00056467" w:rsidRPr="00141777" w:rsidRDefault="00056467" w:rsidP="002C52C4">
      <w:pPr>
        <w:ind w:left="284" w:hanging="284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 xml:space="preserve">Valné zhromaždenie </w:t>
      </w:r>
      <w:r w:rsidR="000E5C6D" w:rsidRPr="00141777">
        <w:rPr>
          <w:rFonts w:ascii="Arial Narrow" w:hAnsi="Arial Narrow"/>
          <w:sz w:val="20"/>
          <w:szCs w:val="20"/>
        </w:rPr>
        <w:t>17.09.2019</w:t>
      </w:r>
      <w:r w:rsidRPr="00141777">
        <w:rPr>
          <w:rFonts w:ascii="Arial Narrow" w:hAnsi="Arial Narrow"/>
          <w:sz w:val="20"/>
          <w:szCs w:val="20"/>
        </w:rPr>
        <w:t xml:space="preserve"> s</w:t>
      </w:r>
      <w:r w:rsidR="000E5C6D" w:rsidRPr="00141777">
        <w:rPr>
          <w:rFonts w:ascii="Arial Narrow" w:hAnsi="Arial Narrow"/>
          <w:sz w:val="20"/>
          <w:szCs w:val="20"/>
        </w:rPr>
        <w:t>chválilo spoločnosť ADEZ</w:t>
      </w:r>
      <w:r w:rsidR="00EE0C8A" w:rsidRPr="00141777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141777">
        <w:rPr>
          <w:rFonts w:ascii="Arial Narrow" w:hAnsi="Arial Narrow"/>
          <w:sz w:val="20"/>
          <w:szCs w:val="20"/>
        </w:rPr>
        <w:t>s.r.o</w:t>
      </w:r>
      <w:proofErr w:type="spellEnd"/>
      <w:r w:rsidRPr="00141777">
        <w:rPr>
          <w:rFonts w:ascii="Arial Narrow" w:hAnsi="Arial Narrow"/>
          <w:sz w:val="20"/>
          <w:szCs w:val="20"/>
        </w:rPr>
        <w:t>.</w:t>
      </w:r>
      <w:r w:rsidR="000E5C6D" w:rsidRPr="00141777">
        <w:rPr>
          <w:rFonts w:ascii="Arial Narrow" w:hAnsi="Arial Narrow"/>
          <w:sz w:val="20"/>
          <w:szCs w:val="20"/>
        </w:rPr>
        <w:t>, Slovenská 40, 080 01 Prešov</w:t>
      </w:r>
      <w:r w:rsidRPr="00141777">
        <w:rPr>
          <w:rFonts w:ascii="Arial Narrow" w:hAnsi="Arial Narrow"/>
          <w:sz w:val="20"/>
          <w:szCs w:val="20"/>
        </w:rPr>
        <w:t xml:space="preserve"> ako audítora na overenie účtovnej závierky</w:t>
      </w:r>
      <w:r w:rsidR="00835074">
        <w:rPr>
          <w:rFonts w:ascii="Arial Narrow" w:hAnsi="Arial Narrow"/>
          <w:sz w:val="20"/>
          <w:szCs w:val="20"/>
        </w:rPr>
        <w:t>.</w:t>
      </w: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056467" w:rsidRPr="00141777" w:rsidRDefault="00056467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proofErr w:type="spellStart"/>
      <w:r w:rsidRPr="00141777">
        <w:rPr>
          <w:rFonts w:ascii="Arial Narrow" w:hAnsi="Arial Narrow" w:cs="Arial Narrow"/>
          <w:b/>
          <w:sz w:val="20"/>
          <w:szCs w:val="20"/>
        </w:rPr>
        <w:t>B</w:t>
      </w:r>
      <w:r w:rsidRPr="00141777">
        <w:rPr>
          <w:rFonts w:ascii="Arial Narrow" w:hAnsi="Arial Narrow" w:cs="Arial Narrow"/>
          <w:sz w:val="20"/>
          <w:szCs w:val="20"/>
        </w:rPr>
        <w:t>.</w:t>
      </w:r>
      <w:r w:rsidRPr="00141777">
        <w:rPr>
          <w:rFonts w:ascii="Arial Narrow" w:hAnsi="Arial Narrow" w:cs="Arial Narrow"/>
          <w:b/>
          <w:sz w:val="20"/>
          <w:szCs w:val="20"/>
        </w:rPr>
        <w:t>Informácie</w:t>
      </w:r>
      <w:proofErr w:type="spellEnd"/>
      <w:r w:rsidRPr="00141777">
        <w:rPr>
          <w:rFonts w:ascii="Arial Narrow" w:hAnsi="Arial Narrow" w:cs="Arial Narrow"/>
          <w:b/>
          <w:sz w:val="20"/>
          <w:szCs w:val="20"/>
        </w:rPr>
        <w:t xml:space="preserve"> o orgánoch účtovnej jednotky:</w:t>
      </w:r>
    </w:p>
    <w:p w:rsidR="002C52C4" w:rsidRPr="00141777" w:rsidRDefault="002C52C4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056467" w:rsidRPr="00141777" w:rsidRDefault="00056467" w:rsidP="002C52C4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Konatelia:         Peter </w:t>
      </w:r>
      <w:proofErr w:type="spellStart"/>
      <w:r w:rsidRPr="00141777">
        <w:rPr>
          <w:rFonts w:ascii="Arial Narrow" w:hAnsi="Arial Narrow" w:cs="Arial Narrow"/>
          <w:sz w:val="20"/>
          <w:szCs w:val="20"/>
        </w:rPr>
        <w:t>Keruľ</w:t>
      </w:r>
      <w:proofErr w:type="spellEnd"/>
    </w:p>
    <w:p w:rsidR="00363F38" w:rsidRPr="00141777" w:rsidRDefault="00457819" w:rsidP="002C52C4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</w:t>
      </w:r>
      <w:r w:rsidR="00363F38" w:rsidRPr="00141777">
        <w:rPr>
          <w:rFonts w:ascii="Arial Narrow" w:hAnsi="Arial Narrow" w:cs="Arial Narrow"/>
          <w:sz w:val="20"/>
          <w:szCs w:val="20"/>
        </w:rPr>
        <w:t xml:space="preserve">   </w:t>
      </w:r>
      <w:r>
        <w:rPr>
          <w:rFonts w:ascii="Arial Narrow" w:hAnsi="Arial Narrow" w:cs="Arial Narrow"/>
          <w:sz w:val="20"/>
          <w:szCs w:val="20"/>
        </w:rPr>
        <w:t xml:space="preserve">    </w:t>
      </w:r>
      <w:r w:rsidR="00363F38" w:rsidRPr="00141777">
        <w:rPr>
          <w:rFonts w:ascii="Arial Narrow" w:hAnsi="Arial Narrow" w:cs="Arial Narrow"/>
          <w:sz w:val="20"/>
          <w:szCs w:val="20"/>
        </w:rPr>
        <w:t xml:space="preserve">PhDr. Rastislav </w:t>
      </w:r>
      <w:proofErr w:type="spellStart"/>
      <w:r w:rsidR="00363F38" w:rsidRPr="00141777">
        <w:rPr>
          <w:rFonts w:ascii="Arial Narrow" w:hAnsi="Arial Narrow" w:cs="Arial Narrow"/>
          <w:sz w:val="20"/>
          <w:szCs w:val="20"/>
        </w:rPr>
        <w:t>Keruľ</w:t>
      </w:r>
      <w:proofErr w:type="spellEnd"/>
      <w:r w:rsidR="00363F38" w:rsidRPr="00141777">
        <w:rPr>
          <w:rFonts w:ascii="Arial Narrow" w:hAnsi="Arial Narrow" w:cs="Arial Narrow"/>
          <w:sz w:val="20"/>
          <w:szCs w:val="20"/>
        </w:rPr>
        <w:t>, PhD. (od 10.5.2016)</w:t>
      </w:r>
    </w:p>
    <w:p w:rsidR="002C52C4" w:rsidRPr="00141777" w:rsidRDefault="002C52C4" w:rsidP="002C52C4">
      <w:pPr>
        <w:pStyle w:val="Zkladntext"/>
        <w:ind w:left="0" w:firstLine="450"/>
        <w:rPr>
          <w:rFonts w:ascii="Arial Narrow" w:hAnsi="Arial Narrow"/>
          <w:sz w:val="20"/>
          <w:szCs w:val="20"/>
          <w:lang w:val="sk-SK"/>
        </w:rPr>
      </w:pPr>
    </w:p>
    <w:p w:rsidR="00056467" w:rsidRPr="00141777" w:rsidRDefault="00056467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056467" w:rsidRPr="00141777" w:rsidRDefault="00056467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>C. Ak je účtovná jednotka súčasťou konsolidovaného celku poznámky obsahujú aj tieto informácie:</w:t>
      </w:r>
    </w:p>
    <w:p w:rsidR="00056467" w:rsidRPr="00141777" w:rsidRDefault="00056467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056467" w:rsidRPr="00141777" w:rsidRDefault="00056467" w:rsidP="0075484E">
      <w:p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  <w:r w:rsidRPr="00141777">
        <w:rPr>
          <w:rFonts w:ascii="Arial Narrow" w:hAnsi="Arial Narrow" w:cs="Arial Narrow"/>
          <w:bCs/>
          <w:sz w:val="20"/>
          <w:szCs w:val="20"/>
        </w:rPr>
        <w:t>Spoločnosť PK Auto spol. s </w:t>
      </w:r>
      <w:proofErr w:type="spellStart"/>
      <w:r w:rsidRPr="00141777">
        <w:rPr>
          <w:rFonts w:ascii="Arial Narrow" w:hAnsi="Arial Narrow" w:cs="Arial Narrow"/>
          <w:bCs/>
          <w:sz w:val="20"/>
          <w:szCs w:val="20"/>
        </w:rPr>
        <w:t>r.o</w:t>
      </w:r>
      <w:proofErr w:type="spellEnd"/>
      <w:r w:rsidRPr="00141777">
        <w:rPr>
          <w:rFonts w:ascii="Arial Narrow" w:hAnsi="Arial Narrow" w:cs="Arial Narrow"/>
          <w:bCs/>
          <w:sz w:val="20"/>
          <w:szCs w:val="20"/>
        </w:rPr>
        <w:t>. sa nezahŕňa do konsolidovanej účtovnej závierky.</w:t>
      </w:r>
    </w:p>
    <w:p w:rsidR="00235630" w:rsidRPr="00141777" w:rsidRDefault="00235630" w:rsidP="0075484E">
      <w:pPr>
        <w:ind w:left="360" w:right="-468"/>
        <w:jc w:val="both"/>
        <w:rPr>
          <w:rFonts w:ascii="Arial Narrow" w:hAnsi="Arial Narrow" w:cs="Arial Narrow"/>
          <w:sz w:val="20"/>
          <w:szCs w:val="20"/>
        </w:rPr>
      </w:pPr>
    </w:p>
    <w:p w:rsidR="00E90529" w:rsidRPr="00141777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>D. V poznámkach sa uvádzajú ďalšie informácie o: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a) </w:t>
      </w:r>
      <w:r w:rsidR="00235630" w:rsidRPr="00141777">
        <w:rPr>
          <w:rFonts w:ascii="Arial Narrow" w:hAnsi="Arial Narrow" w:cs="Arial Narrow"/>
          <w:sz w:val="20"/>
          <w:szCs w:val="20"/>
        </w:rPr>
        <w:t>použitých účtovných zásadách a účtovných metódach,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b)</w:t>
      </w:r>
      <w:r w:rsidR="00235630" w:rsidRPr="00141777">
        <w:rPr>
          <w:rFonts w:ascii="Arial Narrow" w:hAnsi="Arial Narrow" w:cs="Arial Narrow"/>
          <w:sz w:val="20"/>
          <w:szCs w:val="20"/>
        </w:rPr>
        <w:t>údajoch vykázaných na strane aktív súvahy,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c) </w:t>
      </w:r>
      <w:r w:rsidR="00235630" w:rsidRPr="00141777">
        <w:rPr>
          <w:rFonts w:ascii="Arial Narrow" w:hAnsi="Arial Narrow" w:cs="Arial Narrow"/>
          <w:sz w:val="20"/>
          <w:szCs w:val="20"/>
        </w:rPr>
        <w:t>údajoch vykázaných na strane pasív súvahy,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d) </w:t>
      </w:r>
      <w:r w:rsidR="00235630" w:rsidRPr="00141777">
        <w:rPr>
          <w:rFonts w:ascii="Arial Narrow" w:hAnsi="Arial Narrow" w:cs="Arial Narrow"/>
          <w:sz w:val="20"/>
          <w:szCs w:val="20"/>
        </w:rPr>
        <w:t>výnosoch,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e) </w:t>
      </w:r>
      <w:r w:rsidR="00235630" w:rsidRPr="00141777">
        <w:rPr>
          <w:rFonts w:ascii="Arial Narrow" w:hAnsi="Arial Narrow" w:cs="Arial Narrow"/>
          <w:sz w:val="20"/>
          <w:szCs w:val="20"/>
        </w:rPr>
        <w:t>nákladoch,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f) </w:t>
      </w:r>
      <w:r w:rsidR="00235630" w:rsidRPr="00141777">
        <w:rPr>
          <w:rFonts w:ascii="Arial Narrow" w:hAnsi="Arial Narrow" w:cs="Arial Narrow"/>
          <w:sz w:val="20"/>
          <w:szCs w:val="20"/>
        </w:rPr>
        <w:t>daniach z príjmov,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g) </w:t>
      </w:r>
      <w:r w:rsidR="00235630" w:rsidRPr="00141777">
        <w:rPr>
          <w:rFonts w:ascii="Arial Narrow" w:hAnsi="Arial Narrow" w:cs="Arial Narrow"/>
          <w:sz w:val="20"/>
          <w:szCs w:val="20"/>
        </w:rPr>
        <w:t>údajoch na podsúvahových účtoch,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h) </w:t>
      </w:r>
      <w:r w:rsidR="00235630" w:rsidRPr="00141777">
        <w:rPr>
          <w:rFonts w:ascii="Arial Narrow" w:hAnsi="Arial Narrow" w:cs="Arial Narrow"/>
          <w:sz w:val="20"/>
          <w:szCs w:val="20"/>
        </w:rPr>
        <w:t>iných aktívach a iných pasívach,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i) </w:t>
      </w:r>
      <w:r w:rsidR="00235630" w:rsidRPr="00141777">
        <w:rPr>
          <w:rFonts w:ascii="Arial Narrow" w:hAnsi="Arial Narrow" w:cs="Arial Narrow"/>
          <w:sz w:val="20"/>
          <w:szCs w:val="20"/>
        </w:rPr>
        <w:t>spriaznených osobách,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j) </w:t>
      </w:r>
      <w:r w:rsidR="00235630" w:rsidRPr="00141777">
        <w:rPr>
          <w:rFonts w:ascii="Arial Narrow" w:hAnsi="Arial Narrow" w:cs="Arial Narrow"/>
          <w:sz w:val="20"/>
          <w:szCs w:val="20"/>
        </w:rPr>
        <w:t>skutočnostiach, ktoré nastali medzi dňom, ku ktorému sa zostavuje účtovná závierka a dňom jej zostavenia,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k) </w:t>
      </w:r>
      <w:r w:rsidR="00235630" w:rsidRPr="00141777">
        <w:rPr>
          <w:rFonts w:ascii="Arial Narrow" w:hAnsi="Arial Narrow" w:cs="Arial Narrow"/>
          <w:sz w:val="20"/>
          <w:szCs w:val="20"/>
        </w:rPr>
        <w:t>prehľade zmien vlastného imania,</w:t>
      </w:r>
    </w:p>
    <w:p w:rsidR="00235630" w:rsidRPr="00141777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l) </w:t>
      </w:r>
      <w:r w:rsidR="00235630" w:rsidRPr="00141777">
        <w:rPr>
          <w:rFonts w:ascii="Arial Narrow" w:hAnsi="Arial Narrow" w:cs="Arial Narrow"/>
          <w:sz w:val="20"/>
          <w:szCs w:val="20"/>
        </w:rPr>
        <w:t>prehľade peňažných tokov.</w:t>
      </w: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E. </w:t>
      </w:r>
      <w:r w:rsidR="004A1C62" w:rsidRPr="00141777">
        <w:rPr>
          <w:rFonts w:ascii="Arial Narrow" w:hAnsi="Arial Narrow" w:cs="Arial Narrow"/>
          <w:b/>
          <w:bCs/>
          <w:sz w:val="20"/>
          <w:szCs w:val="20"/>
        </w:rPr>
        <w:t xml:space="preserve">Informácie </w:t>
      </w:r>
      <w:r w:rsidRPr="00141777">
        <w:rPr>
          <w:rFonts w:ascii="Arial Narrow" w:hAnsi="Arial Narrow" w:cs="Arial Narrow"/>
          <w:b/>
          <w:bCs/>
          <w:sz w:val="20"/>
          <w:szCs w:val="20"/>
        </w:rPr>
        <w:t>o použitých účtovných zásadách a účtovných metódach</w:t>
      </w:r>
      <w:r w:rsidR="00755E77" w:rsidRPr="00141777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8B2F19" w:rsidRPr="00141777" w:rsidRDefault="008B2F19" w:rsidP="00D806DC">
      <w:pPr>
        <w:pStyle w:val="Pismenka"/>
        <w:numPr>
          <w:ilvl w:val="0"/>
          <w:numId w:val="7"/>
        </w:numPr>
        <w:ind w:left="142" w:hanging="284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>Východiská pre zostavenie účtovnej závierky</w:t>
      </w:r>
    </w:p>
    <w:p w:rsidR="008B2F19" w:rsidRPr="00141777" w:rsidRDefault="008B2F19" w:rsidP="008B2F19">
      <w:pPr>
        <w:pStyle w:val="Pismenka"/>
        <w:numPr>
          <w:ilvl w:val="0"/>
          <w:numId w:val="0"/>
        </w:numPr>
        <w:ind w:left="360" w:firstLine="348"/>
        <w:rPr>
          <w:rFonts w:ascii="Arial Narrow" w:hAnsi="Arial Narrow"/>
          <w:sz w:val="20"/>
        </w:rPr>
      </w:pPr>
    </w:p>
    <w:p w:rsidR="008B2F19" w:rsidRPr="00141777" w:rsidRDefault="008B2F19" w:rsidP="00E30928">
      <w:pPr>
        <w:ind w:left="142"/>
        <w:jc w:val="both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Účtovná závierka bola zostavená za predpokladu nepretržitého trvania Spoločnosti (</w:t>
      </w:r>
      <w:proofErr w:type="spellStart"/>
      <w:r w:rsidRPr="00141777">
        <w:rPr>
          <w:rFonts w:ascii="Arial Narrow" w:hAnsi="Arial Narrow"/>
          <w:sz w:val="20"/>
          <w:szCs w:val="20"/>
        </w:rPr>
        <w:t>going</w:t>
      </w:r>
      <w:proofErr w:type="spellEnd"/>
      <w:r w:rsidR="00EE0C8A" w:rsidRPr="00141777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141777">
        <w:rPr>
          <w:rFonts w:ascii="Arial Narrow" w:hAnsi="Arial Narrow"/>
          <w:sz w:val="20"/>
          <w:szCs w:val="20"/>
        </w:rPr>
        <w:t>concern</w:t>
      </w:r>
      <w:proofErr w:type="spellEnd"/>
      <w:r w:rsidRPr="00141777">
        <w:rPr>
          <w:rFonts w:ascii="Arial Narrow" w:hAnsi="Arial Narrow"/>
          <w:sz w:val="20"/>
          <w:szCs w:val="20"/>
        </w:rPr>
        <w:t>).</w:t>
      </w:r>
      <w:r w:rsidR="00763716" w:rsidRPr="00141777">
        <w:rPr>
          <w:rFonts w:ascii="Arial Narrow" w:hAnsi="Arial Narrow"/>
          <w:sz w:val="20"/>
          <w:szCs w:val="20"/>
        </w:rPr>
        <w:t xml:space="preserve"> Výsledky hospodárenia ako aj celkovú finančnú situáciu Spoločnosti konatelia sp</w:t>
      </w:r>
      <w:r w:rsidR="00FF32ED" w:rsidRPr="00141777">
        <w:rPr>
          <w:rFonts w:ascii="Arial Narrow" w:hAnsi="Arial Narrow"/>
          <w:sz w:val="20"/>
          <w:szCs w:val="20"/>
        </w:rPr>
        <w:t>oločnosti pravidelne monitorujú</w:t>
      </w:r>
      <w:r w:rsidR="00763716" w:rsidRPr="00141777">
        <w:rPr>
          <w:rFonts w:ascii="Arial Narrow" w:hAnsi="Arial Narrow"/>
          <w:sz w:val="20"/>
          <w:szCs w:val="20"/>
        </w:rPr>
        <w:t>, vyhodnocujú a prijímajú opatrenia na jej zlepšenie.</w:t>
      </w:r>
    </w:p>
    <w:p w:rsidR="00F17020" w:rsidRPr="00141777" w:rsidRDefault="00F17020" w:rsidP="00E30928">
      <w:pPr>
        <w:ind w:left="142"/>
        <w:rPr>
          <w:rFonts w:ascii="Arial Narrow" w:hAnsi="Arial Narrow"/>
          <w:sz w:val="20"/>
          <w:szCs w:val="20"/>
        </w:rPr>
      </w:pPr>
    </w:p>
    <w:p w:rsidR="00D806DC" w:rsidRPr="00141777" w:rsidRDefault="00D806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2F19" w:rsidRPr="00141777" w:rsidRDefault="008B2F19" w:rsidP="004E0894">
      <w:pPr>
        <w:pStyle w:val="Pismenka"/>
        <w:numPr>
          <w:ilvl w:val="0"/>
          <w:numId w:val="7"/>
        </w:numPr>
        <w:tabs>
          <w:tab w:val="left" w:pos="142"/>
          <w:tab w:val="left" w:pos="426"/>
          <w:tab w:val="left" w:pos="851"/>
        </w:tabs>
        <w:ind w:left="-142" w:firstLine="0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>Dlhodobý nehmotný majetok a dlhodobý hmotný majetok</w:t>
      </w:r>
    </w:p>
    <w:p w:rsidR="001D02C8" w:rsidRPr="00141777" w:rsidRDefault="001D02C8" w:rsidP="001D02C8">
      <w:pPr>
        <w:pStyle w:val="Pismenka"/>
        <w:numPr>
          <w:ilvl w:val="0"/>
          <w:numId w:val="0"/>
        </w:numPr>
        <w:tabs>
          <w:tab w:val="left" w:pos="142"/>
          <w:tab w:val="left" w:pos="426"/>
          <w:tab w:val="left" w:pos="851"/>
        </w:tabs>
        <w:ind w:left="-142"/>
        <w:rPr>
          <w:rFonts w:ascii="Arial Narrow" w:hAnsi="Arial Narrow"/>
          <w:sz w:val="20"/>
        </w:rPr>
      </w:pPr>
    </w:p>
    <w:p w:rsidR="00406B31" w:rsidRPr="00141777" w:rsidRDefault="008B2F19" w:rsidP="00E30928">
      <w:pPr>
        <w:pStyle w:val="Pismenka"/>
        <w:numPr>
          <w:ilvl w:val="0"/>
          <w:numId w:val="0"/>
        </w:numPr>
        <w:tabs>
          <w:tab w:val="left" w:pos="142"/>
        </w:tabs>
        <w:ind w:left="142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>Dlhodobý majetok nakupovaný sa oceňuje obstarávacou cenou, ktorá zahŕňa cenu obstarania</w:t>
      </w:r>
      <w:r w:rsidR="001F79EF" w:rsidRPr="00141777">
        <w:rPr>
          <w:rFonts w:ascii="Arial Narrow" w:hAnsi="Arial Narrow"/>
          <w:b w:val="0"/>
          <w:sz w:val="20"/>
        </w:rPr>
        <w:t>,</w:t>
      </w:r>
      <w:r w:rsidR="00E30928" w:rsidRPr="00141777">
        <w:rPr>
          <w:rFonts w:ascii="Arial Narrow" w:hAnsi="Arial Narrow"/>
          <w:b w:val="0"/>
          <w:sz w:val="20"/>
        </w:rPr>
        <w:t xml:space="preserve"> n</w:t>
      </w:r>
      <w:r w:rsidRPr="00141777">
        <w:rPr>
          <w:rFonts w:ascii="Arial Narrow" w:hAnsi="Arial Narrow"/>
          <w:b w:val="0"/>
          <w:sz w:val="20"/>
        </w:rPr>
        <w:t>áklady</w:t>
      </w:r>
      <w:r w:rsidR="00E30928" w:rsidRPr="00141777">
        <w:rPr>
          <w:rFonts w:ascii="Arial Narrow" w:hAnsi="Arial Narrow"/>
          <w:b w:val="0"/>
          <w:sz w:val="20"/>
        </w:rPr>
        <w:t xml:space="preserve"> </w:t>
      </w:r>
      <w:r w:rsidRPr="00141777">
        <w:rPr>
          <w:rFonts w:ascii="Arial Narrow" w:hAnsi="Arial Narrow"/>
          <w:b w:val="0"/>
          <w:sz w:val="20"/>
        </w:rPr>
        <w:t xml:space="preserve">súvisiace </w:t>
      </w:r>
      <w:r w:rsidR="00E30928" w:rsidRPr="00141777">
        <w:rPr>
          <w:rFonts w:ascii="Arial Narrow" w:hAnsi="Arial Narrow"/>
          <w:b w:val="0"/>
          <w:sz w:val="20"/>
        </w:rPr>
        <w:t xml:space="preserve"> </w:t>
      </w:r>
      <w:r w:rsidRPr="00141777">
        <w:rPr>
          <w:rFonts w:ascii="Arial Narrow" w:hAnsi="Arial Narrow"/>
          <w:b w:val="0"/>
          <w:sz w:val="20"/>
        </w:rPr>
        <w:t>s obstaraním (clo, pre</w:t>
      </w:r>
      <w:r w:rsidR="001F79EF" w:rsidRPr="00141777">
        <w:rPr>
          <w:rFonts w:ascii="Arial Narrow" w:hAnsi="Arial Narrow"/>
          <w:b w:val="0"/>
          <w:sz w:val="20"/>
        </w:rPr>
        <w:t>pravu, montáž, poistné a pod.) a všetky zníženia tejto obstarávacej ceny.</w:t>
      </w:r>
    </w:p>
    <w:p w:rsidR="00406B31" w:rsidRPr="00141777" w:rsidRDefault="00D806DC" w:rsidP="00E30928">
      <w:pPr>
        <w:pStyle w:val="Pismenka"/>
        <w:numPr>
          <w:ilvl w:val="0"/>
          <w:numId w:val="0"/>
        </w:numPr>
        <w:tabs>
          <w:tab w:val="left" w:pos="142"/>
          <w:tab w:val="left" w:pos="426"/>
        </w:tabs>
        <w:ind w:left="142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D806DC" w:rsidRPr="00141777" w:rsidRDefault="00D806DC" w:rsidP="00192761">
      <w:pPr>
        <w:pStyle w:val="Pismenka"/>
        <w:numPr>
          <w:ilvl w:val="0"/>
          <w:numId w:val="0"/>
        </w:numPr>
        <w:tabs>
          <w:tab w:val="left" w:pos="142"/>
          <w:tab w:val="left" w:pos="426"/>
        </w:tabs>
        <w:ind w:left="142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  <w:sz w:val="20"/>
        </w:rPr>
        <w:t xml:space="preserve">Súčasťou obstarávacej ceny dlhodobého nehmotného majetku nie sú od 1. júla 2010 úroky z cudzích zdrojov, ktoré vznikli do momentu zaradenia dlhodobého nehmotného majetku do </w:t>
      </w:r>
      <w:proofErr w:type="spellStart"/>
      <w:r w:rsidRPr="00141777">
        <w:rPr>
          <w:rFonts w:ascii="Arial Narrow" w:hAnsi="Arial Narrow"/>
          <w:b w:val="0"/>
          <w:sz w:val="20"/>
        </w:rPr>
        <w:t>používania.</w:t>
      </w:r>
      <w:r w:rsidRPr="00141777">
        <w:rPr>
          <w:rFonts w:ascii="Arial Narrow" w:hAnsi="Arial Narrow"/>
          <w:b w:val="0"/>
        </w:rPr>
        <w:t>Dlhodobý</w:t>
      </w:r>
      <w:proofErr w:type="spellEnd"/>
      <w:r w:rsidRPr="00141777">
        <w:rPr>
          <w:rFonts w:ascii="Arial Narrow" w:hAnsi="Arial Narrow"/>
          <w:b w:val="0"/>
        </w:rPr>
        <w:t xml:space="preserve">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D806DC" w:rsidRPr="00141777" w:rsidRDefault="00D806DC" w:rsidP="00E30928">
      <w:pPr>
        <w:pStyle w:val="Nadpis3"/>
        <w:numPr>
          <w:ilvl w:val="0"/>
          <w:numId w:val="0"/>
        </w:numPr>
        <w:ind w:left="142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</w:t>
      </w:r>
      <w:r w:rsidR="00406B31" w:rsidRPr="00141777">
        <w:rPr>
          <w:rFonts w:ascii="Arial Narrow" w:hAnsi="Arial Narrow"/>
          <w:b w:val="0"/>
        </w:rPr>
        <w:t>d</w:t>
      </w:r>
      <w:r w:rsidRPr="00141777">
        <w:rPr>
          <w:rFonts w:ascii="Arial Narrow" w:hAnsi="Arial Narrow"/>
          <w:b w:val="0"/>
        </w:rPr>
        <w:t>okončenie projektu, jeho predaj alebo na vnútorné využitie jeho výsledkov, sa aktivujú, a to vo výške, ktorá je pravdepodobná, že sa získa späť z budúcich ekonomických úžitkov.</w:t>
      </w:r>
    </w:p>
    <w:p w:rsidR="00D806DC" w:rsidRPr="00141777" w:rsidRDefault="00D806DC" w:rsidP="00E30928">
      <w:pPr>
        <w:pStyle w:val="Nadpis3"/>
        <w:numPr>
          <w:ilvl w:val="0"/>
          <w:numId w:val="0"/>
        </w:numPr>
        <w:ind w:left="142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CA3924" w:rsidRPr="00141777" w:rsidRDefault="00CA3924" w:rsidP="00E30928">
      <w:pPr>
        <w:pStyle w:val="Nadpis3"/>
        <w:numPr>
          <w:ilvl w:val="0"/>
          <w:numId w:val="0"/>
        </w:numPr>
        <w:ind w:left="142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CA3924" w:rsidRPr="00141777" w:rsidRDefault="00CA3924" w:rsidP="000A79E0">
      <w:pPr>
        <w:pStyle w:val="Nadpis3"/>
        <w:numPr>
          <w:ilvl w:val="0"/>
          <w:numId w:val="0"/>
        </w:numPr>
        <w:ind w:left="142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</w:t>
      </w:r>
      <w:r w:rsidRPr="00141777">
        <w:rPr>
          <w:rFonts w:ascii="Arial Narrow" w:hAnsi="Arial Narrow"/>
          <w:b w:val="0"/>
        </w:rPr>
        <w:lastRenderedPageBreak/>
        <w:t>dlhodobého majetku do používania. Drobný dlhodobý nehmotný majetok, ktorého obstarávacia cena (resp. vlastné náklady) je 2 400 EUR a nižšia, sa neodpisuje, ale účtuje  na účet 518-Ostatné služby. Predp</w:t>
      </w:r>
      <w:r w:rsidR="001F79EF" w:rsidRPr="00141777">
        <w:rPr>
          <w:rFonts w:ascii="Arial Narrow" w:hAnsi="Arial Narrow"/>
          <w:b w:val="0"/>
        </w:rPr>
        <w:t>o</w:t>
      </w:r>
      <w:r w:rsidRPr="00141777">
        <w:rPr>
          <w:rFonts w:ascii="Arial Narrow" w:hAnsi="Arial Narrow"/>
          <w:b w:val="0"/>
        </w:rPr>
        <w:t>kladaná doba používania, metóda odpisovania a odpisová sadzba sú uvedené v nasledujúcej tabuľke:</w:t>
      </w:r>
    </w:p>
    <w:p w:rsidR="00D806DC" w:rsidRPr="00141777" w:rsidRDefault="00D806DC" w:rsidP="00D806DC">
      <w:pPr>
        <w:pStyle w:val="Pismenka"/>
        <w:numPr>
          <w:ilvl w:val="0"/>
          <w:numId w:val="0"/>
        </w:numPr>
        <w:ind w:firstLine="284"/>
        <w:rPr>
          <w:rFonts w:ascii="Arial Narrow" w:hAnsi="Arial Narrow"/>
          <w:b w:val="0"/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82"/>
        <w:gridCol w:w="569"/>
        <w:gridCol w:w="80"/>
        <w:gridCol w:w="966"/>
        <w:gridCol w:w="219"/>
        <w:gridCol w:w="346"/>
        <w:gridCol w:w="222"/>
        <w:gridCol w:w="1233"/>
        <w:gridCol w:w="219"/>
        <w:gridCol w:w="344"/>
        <w:gridCol w:w="221"/>
        <w:gridCol w:w="1672"/>
      </w:tblGrid>
      <w:tr w:rsidR="00CA3924" w:rsidRPr="00141777" w:rsidTr="00CA3924">
        <w:trPr>
          <w:trHeight w:val="250"/>
        </w:trPr>
        <w:tc>
          <w:tcPr>
            <w:tcW w:w="2409" w:type="dxa"/>
          </w:tcPr>
          <w:p w:rsidR="00CA3924" w:rsidRPr="00141777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br w:type="page"/>
            </w:r>
          </w:p>
        </w:tc>
        <w:tc>
          <w:tcPr>
            <w:tcW w:w="1624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 xml:space="preserve">                Predpokladaná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CA3924" w:rsidRPr="00141777" w:rsidTr="00CA3924">
        <w:trPr>
          <w:trHeight w:val="250"/>
        </w:trPr>
        <w:tc>
          <w:tcPr>
            <w:tcW w:w="2979" w:type="dxa"/>
            <w:gridSpan w:val="2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ind w:right="34"/>
              <w:jc w:val="right"/>
              <w:rPr>
                <w:rFonts w:ascii="Arial Narrow" w:hAnsi="Arial Narrow"/>
                <w:sz w:val="20"/>
              </w:rPr>
            </w:pPr>
          </w:p>
        </w:tc>
        <w:tc>
          <w:tcPr>
            <w:tcW w:w="80" w:type="dxa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ind w:left="-538" w:firstLine="284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doba používania</w:t>
            </w:r>
            <w:r w:rsidRPr="00141777">
              <w:rPr>
                <w:rFonts w:ascii="Arial Narrow" w:hAnsi="Arial Narrow"/>
                <w:sz w:val="20"/>
              </w:rPr>
              <w:br/>
              <w:t>v 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ind w:hanging="806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ind w:left="-72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ind w:left="-1144"/>
              <w:jc w:val="center"/>
              <w:rPr>
                <w:rFonts w:ascii="Arial Narrow" w:hAnsi="Arial Narrow"/>
                <w:sz w:val="20"/>
              </w:rPr>
            </w:pPr>
            <w:proofErr w:type="spellStart"/>
            <w:r w:rsidRPr="00141777">
              <w:rPr>
                <w:rFonts w:ascii="Arial Narrow" w:hAnsi="Arial Narrow"/>
                <w:sz w:val="20"/>
              </w:rPr>
              <w:t>sassadzba</w:t>
            </w:r>
            <w:proofErr w:type="spellEnd"/>
            <w:r w:rsidRPr="00141777">
              <w:rPr>
                <w:rFonts w:ascii="Arial Narrow" w:hAnsi="Arial Narrow"/>
                <w:sz w:val="20"/>
              </w:rPr>
              <w:t xml:space="preserve"> v %</w:t>
            </w:r>
          </w:p>
        </w:tc>
      </w:tr>
      <w:tr w:rsidR="00CA3924" w:rsidRPr="00141777" w:rsidTr="00CA3924">
        <w:trPr>
          <w:trHeight w:val="250"/>
        </w:trPr>
        <w:tc>
          <w:tcPr>
            <w:tcW w:w="2409" w:type="dxa"/>
          </w:tcPr>
          <w:p w:rsidR="00CA3924" w:rsidRPr="00141777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Aktivované náklady na vývoj</w:t>
            </w:r>
          </w:p>
          <w:p w:rsidR="00CA3924" w:rsidRPr="00141777" w:rsidRDefault="00CA3924" w:rsidP="00CA3924">
            <w:pPr>
              <w:pStyle w:val="Tabulka"/>
              <w:ind w:left="2379" w:hanging="2379"/>
              <w:rPr>
                <w:rFonts w:ascii="Arial Narrow" w:hAnsi="Arial Narrow"/>
                <w:sz w:val="20"/>
              </w:rPr>
            </w:pPr>
          </w:p>
        </w:tc>
        <w:tc>
          <w:tcPr>
            <w:tcW w:w="1624" w:type="dxa"/>
            <w:gridSpan w:val="3"/>
          </w:tcPr>
          <w:p w:rsidR="00CA3924" w:rsidRPr="00141777" w:rsidRDefault="00CA3924" w:rsidP="00CA3924">
            <w:pPr>
              <w:pStyle w:val="Tabulka"/>
              <w:ind w:left="664" w:hanging="835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 xml:space="preserve">    5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20</w:t>
            </w:r>
          </w:p>
        </w:tc>
      </w:tr>
      <w:tr w:rsidR="00CA3924" w:rsidRPr="00141777" w:rsidTr="00CA3924">
        <w:trPr>
          <w:trHeight w:val="250"/>
        </w:trPr>
        <w:tc>
          <w:tcPr>
            <w:tcW w:w="2409" w:type="dxa"/>
          </w:tcPr>
          <w:p w:rsidR="00CA3924" w:rsidRPr="00141777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Softvér</w:t>
            </w:r>
          </w:p>
        </w:tc>
        <w:tc>
          <w:tcPr>
            <w:tcW w:w="1624" w:type="dxa"/>
            <w:gridSpan w:val="3"/>
          </w:tcPr>
          <w:p w:rsidR="00CA3924" w:rsidRPr="00141777" w:rsidRDefault="00CA3924" w:rsidP="00CA3924">
            <w:pPr>
              <w:pStyle w:val="Tabulka"/>
              <w:ind w:left="664" w:hanging="835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 xml:space="preserve">   4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25</w:t>
            </w:r>
          </w:p>
        </w:tc>
      </w:tr>
      <w:tr w:rsidR="00CA3924" w:rsidRPr="00141777" w:rsidTr="00CA3924">
        <w:trPr>
          <w:trHeight w:val="250"/>
        </w:trPr>
        <w:tc>
          <w:tcPr>
            <w:tcW w:w="2409" w:type="dxa"/>
          </w:tcPr>
          <w:p w:rsidR="00CA3924" w:rsidRPr="00141777" w:rsidRDefault="00CA3924" w:rsidP="00CA3924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 xml:space="preserve"> Oceniteľné práva (licencia)</w:t>
            </w:r>
          </w:p>
        </w:tc>
        <w:tc>
          <w:tcPr>
            <w:tcW w:w="1624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8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12,5</w:t>
            </w:r>
          </w:p>
        </w:tc>
      </w:tr>
      <w:tr w:rsidR="00CA3924" w:rsidRPr="00141777" w:rsidTr="00CA3924">
        <w:trPr>
          <w:trHeight w:val="250"/>
        </w:trPr>
        <w:tc>
          <w:tcPr>
            <w:tcW w:w="2409" w:type="dxa"/>
          </w:tcPr>
          <w:p w:rsidR="00CA3924" w:rsidRPr="00141777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 xml:space="preserve">Drobný dlhodobý nehmotný majetok                                </w:t>
            </w:r>
          </w:p>
        </w:tc>
        <w:tc>
          <w:tcPr>
            <w:tcW w:w="1624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rôzna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100</w:t>
            </w:r>
          </w:p>
        </w:tc>
      </w:tr>
    </w:tbl>
    <w:p w:rsidR="004E0894" w:rsidRPr="00141777" w:rsidRDefault="004E0894" w:rsidP="004E0894">
      <w:pPr>
        <w:pStyle w:val="Nadpis3"/>
        <w:numPr>
          <w:ilvl w:val="0"/>
          <w:numId w:val="0"/>
        </w:numPr>
        <w:tabs>
          <w:tab w:val="left" w:pos="142"/>
        </w:tabs>
        <w:ind w:left="142"/>
        <w:rPr>
          <w:rFonts w:ascii="Arial Narrow" w:hAnsi="Arial Narrow"/>
          <w:b w:val="0"/>
        </w:rPr>
      </w:pPr>
    </w:p>
    <w:p w:rsidR="00CA3924" w:rsidRPr="00141777" w:rsidRDefault="00CA3924" w:rsidP="000A79E0">
      <w:pPr>
        <w:pStyle w:val="Nadpis3"/>
        <w:numPr>
          <w:ilvl w:val="0"/>
          <w:numId w:val="0"/>
        </w:numPr>
        <w:tabs>
          <w:tab w:val="left" w:pos="142"/>
          <w:tab w:val="left" w:pos="426"/>
        </w:tabs>
        <w:ind w:left="142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neodpisuje, ale sa zúčtuje ako náklad na  </w:t>
      </w:r>
      <w:r w:rsidR="001F79EF" w:rsidRPr="00141777">
        <w:rPr>
          <w:rFonts w:ascii="Arial Narrow" w:hAnsi="Arial Narrow"/>
          <w:b w:val="0"/>
        </w:rPr>
        <w:t>účet 501-Spotreba materiá</w:t>
      </w:r>
      <w:r w:rsidRPr="00141777">
        <w:rPr>
          <w:rFonts w:ascii="Arial Narrow" w:hAnsi="Arial Narrow"/>
          <w:b w:val="0"/>
        </w:rPr>
        <w:t>lu. Pozemky sa neodpisujú. Predpokladaná doba používania, metóda odpisovania a odpisová sadzba sú uvedené v nasledujúcej tabuľke:</w:t>
      </w:r>
    </w:p>
    <w:p w:rsidR="008B2F19" w:rsidRPr="00141777" w:rsidRDefault="008B2F19" w:rsidP="00CA3924">
      <w:pPr>
        <w:pStyle w:val="Nadpis3"/>
        <w:numPr>
          <w:ilvl w:val="0"/>
          <w:numId w:val="0"/>
        </w:numPr>
        <w:ind w:left="90" w:hanging="516"/>
        <w:rPr>
          <w:rFonts w:ascii="Arial Narrow" w:hAnsi="Arial Narrow"/>
          <w:b w:val="0"/>
        </w:rPr>
      </w:pPr>
    </w:p>
    <w:tbl>
      <w:tblPr>
        <w:tblW w:w="0" w:type="auto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"/>
        <w:gridCol w:w="3118"/>
        <w:gridCol w:w="142"/>
        <w:gridCol w:w="284"/>
        <w:gridCol w:w="1701"/>
        <w:gridCol w:w="141"/>
        <w:gridCol w:w="143"/>
        <w:gridCol w:w="141"/>
        <w:gridCol w:w="1417"/>
        <w:gridCol w:w="142"/>
        <w:gridCol w:w="142"/>
        <w:gridCol w:w="142"/>
        <w:gridCol w:w="1417"/>
        <w:gridCol w:w="284"/>
      </w:tblGrid>
      <w:tr w:rsidR="00CA3924" w:rsidRPr="00141777" w:rsidTr="00CA3924">
        <w:trPr>
          <w:gridBefore w:val="1"/>
          <w:wBefore w:w="284" w:type="dxa"/>
          <w:trHeight w:val="250"/>
        </w:trPr>
        <w:tc>
          <w:tcPr>
            <w:tcW w:w="3544" w:type="dxa"/>
            <w:gridSpan w:val="3"/>
          </w:tcPr>
          <w:p w:rsidR="00CA3924" w:rsidRPr="00141777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CA3924" w:rsidRPr="00141777" w:rsidTr="00CA3924">
        <w:trPr>
          <w:gridAfter w:val="1"/>
          <w:wAfter w:w="284" w:type="dxa"/>
          <w:trHeight w:val="250"/>
        </w:trPr>
        <w:tc>
          <w:tcPr>
            <w:tcW w:w="3402" w:type="dxa"/>
            <w:gridSpan w:val="2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  <w:tcBorders>
              <w:bottom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CA3924" w:rsidRPr="00141777" w:rsidTr="00CA3924">
        <w:trPr>
          <w:gridBefore w:val="1"/>
          <w:wBefore w:w="284" w:type="dxa"/>
          <w:trHeight w:val="250"/>
        </w:trPr>
        <w:tc>
          <w:tcPr>
            <w:tcW w:w="3544" w:type="dxa"/>
            <w:gridSpan w:val="3"/>
            <w:tcBorders>
              <w:top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Stavby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</w:tcBorders>
          </w:tcPr>
          <w:p w:rsidR="00CA3924" w:rsidRPr="00141777" w:rsidRDefault="003E5D21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 xml:space="preserve">20 až </w:t>
            </w:r>
            <w:r w:rsidR="00CA3924" w:rsidRPr="00141777">
              <w:rPr>
                <w:rFonts w:ascii="Arial Narrow" w:hAnsi="Arial Narrow"/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2,5</w:t>
            </w:r>
          </w:p>
        </w:tc>
      </w:tr>
      <w:tr w:rsidR="00CA3924" w:rsidRPr="00141777" w:rsidTr="00CA3924">
        <w:trPr>
          <w:gridBefore w:val="1"/>
          <w:wBefore w:w="284" w:type="dxa"/>
          <w:trHeight w:val="250"/>
        </w:trPr>
        <w:tc>
          <w:tcPr>
            <w:tcW w:w="3544" w:type="dxa"/>
            <w:gridSpan w:val="3"/>
          </w:tcPr>
          <w:p w:rsidR="00CA3924" w:rsidRPr="00141777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Stroje, prístroje a zariadenia</w:t>
            </w:r>
          </w:p>
        </w:tc>
        <w:tc>
          <w:tcPr>
            <w:tcW w:w="1985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8 až 12</w:t>
            </w:r>
          </w:p>
        </w:tc>
        <w:tc>
          <w:tcPr>
            <w:tcW w:w="141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8,3 až 12,5</w:t>
            </w:r>
          </w:p>
        </w:tc>
      </w:tr>
      <w:tr w:rsidR="00D572BA" w:rsidRPr="00141777" w:rsidTr="00CA3924">
        <w:trPr>
          <w:gridBefore w:val="1"/>
          <w:wBefore w:w="284" w:type="dxa"/>
          <w:trHeight w:val="250"/>
        </w:trPr>
        <w:tc>
          <w:tcPr>
            <w:tcW w:w="3544" w:type="dxa"/>
            <w:gridSpan w:val="3"/>
          </w:tcPr>
          <w:p w:rsidR="00D572BA" w:rsidRPr="00141777" w:rsidRDefault="00D572BA" w:rsidP="00D572BA">
            <w:pPr>
              <w:pStyle w:val="Tabulka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Osobné automobily/ elektromobily a hybridy</w:t>
            </w:r>
          </w:p>
        </w:tc>
        <w:tc>
          <w:tcPr>
            <w:tcW w:w="1985" w:type="dxa"/>
            <w:gridSpan w:val="3"/>
          </w:tcPr>
          <w:p w:rsidR="00D572BA" w:rsidRPr="00141777" w:rsidRDefault="00D572BA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 až 4</w:t>
            </w:r>
          </w:p>
        </w:tc>
        <w:tc>
          <w:tcPr>
            <w:tcW w:w="141" w:type="dxa"/>
          </w:tcPr>
          <w:p w:rsidR="00D572BA" w:rsidRPr="00141777" w:rsidRDefault="00D572BA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</w:tcPr>
          <w:p w:rsidR="00D572BA" w:rsidRPr="00141777" w:rsidRDefault="00D572BA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D572BA" w:rsidRPr="00141777" w:rsidRDefault="00D572BA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</w:tcPr>
          <w:p w:rsidR="00D572BA" w:rsidRPr="00141777" w:rsidRDefault="008D5165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50</w:t>
            </w:r>
          </w:p>
        </w:tc>
      </w:tr>
      <w:tr w:rsidR="00CA3924" w:rsidRPr="00141777" w:rsidTr="00CA3924">
        <w:trPr>
          <w:gridBefore w:val="1"/>
          <w:wBefore w:w="284" w:type="dxa"/>
          <w:trHeight w:val="250"/>
        </w:trPr>
        <w:tc>
          <w:tcPr>
            <w:tcW w:w="3544" w:type="dxa"/>
            <w:gridSpan w:val="3"/>
          </w:tcPr>
          <w:p w:rsidR="00CA3924" w:rsidRPr="00141777" w:rsidRDefault="00CA3924" w:rsidP="00CB4181">
            <w:pPr>
              <w:pStyle w:val="Tabulka"/>
              <w:ind w:left="-30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4 až 6</w:t>
            </w:r>
          </w:p>
        </w:tc>
        <w:tc>
          <w:tcPr>
            <w:tcW w:w="141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 xml:space="preserve">   degresívna</w:t>
            </w:r>
          </w:p>
        </w:tc>
        <w:tc>
          <w:tcPr>
            <w:tcW w:w="142" w:type="dxa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</w:tcPr>
          <w:p w:rsidR="00CA3924" w:rsidRPr="00141777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41777">
              <w:rPr>
                <w:rFonts w:ascii="Arial Narrow" w:hAnsi="Arial Narrow"/>
                <w:sz w:val="20"/>
              </w:rPr>
              <w:t>16 až 30</w:t>
            </w:r>
          </w:p>
        </w:tc>
      </w:tr>
    </w:tbl>
    <w:p w:rsidR="00CA3924" w:rsidRPr="00141777" w:rsidRDefault="00CA3924" w:rsidP="008D516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Drobný dlhodobý hmotný majetok   </w:t>
      </w:r>
      <w:r w:rsidR="008D5165">
        <w:rPr>
          <w:rFonts w:ascii="Arial Narrow" w:hAnsi="Arial Narrow"/>
          <w:b w:val="0"/>
          <w:sz w:val="20"/>
        </w:rPr>
        <w:t xml:space="preserve">                                  </w:t>
      </w:r>
      <w:r w:rsidRPr="00141777">
        <w:rPr>
          <w:rFonts w:ascii="Arial Narrow" w:hAnsi="Arial Narrow"/>
          <w:b w:val="0"/>
          <w:sz w:val="20"/>
        </w:rPr>
        <w:t xml:space="preserve"> rôzna                             </w:t>
      </w:r>
      <w:proofErr w:type="spellStart"/>
      <w:r w:rsidRPr="00141777">
        <w:rPr>
          <w:rFonts w:ascii="Arial Narrow" w:hAnsi="Arial Narrow"/>
          <w:b w:val="0"/>
          <w:sz w:val="20"/>
        </w:rPr>
        <w:t>jednorázový</w:t>
      </w:r>
      <w:proofErr w:type="spellEnd"/>
      <w:r w:rsidRPr="00141777">
        <w:rPr>
          <w:rFonts w:ascii="Arial Narrow" w:hAnsi="Arial Narrow"/>
          <w:b w:val="0"/>
          <w:sz w:val="20"/>
        </w:rPr>
        <w:t xml:space="preserve"> odpis         </w:t>
      </w:r>
      <w:r w:rsidR="008D5165">
        <w:rPr>
          <w:rFonts w:ascii="Arial Narrow" w:hAnsi="Arial Narrow"/>
          <w:b w:val="0"/>
          <w:sz w:val="20"/>
        </w:rPr>
        <w:t xml:space="preserve"> </w:t>
      </w:r>
      <w:r w:rsidRPr="00141777">
        <w:rPr>
          <w:rFonts w:ascii="Arial Narrow" w:hAnsi="Arial Narrow"/>
          <w:b w:val="0"/>
          <w:sz w:val="20"/>
        </w:rPr>
        <w:t xml:space="preserve">   </w:t>
      </w:r>
      <w:r w:rsidR="008D5165">
        <w:rPr>
          <w:rFonts w:ascii="Arial Narrow" w:hAnsi="Arial Narrow"/>
          <w:b w:val="0"/>
          <w:sz w:val="20"/>
        </w:rPr>
        <w:tab/>
        <w:t>100</w:t>
      </w:r>
    </w:p>
    <w:p w:rsidR="008B2F19" w:rsidRPr="00141777" w:rsidRDefault="008B2F19" w:rsidP="00D806DC">
      <w:pPr>
        <w:pStyle w:val="Nadpis3"/>
        <w:numPr>
          <w:ilvl w:val="0"/>
          <w:numId w:val="0"/>
        </w:numPr>
        <w:ind w:left="90"/>
        <w:rPr>
          <w:rFonts w:ascii="Arial Narrow" w:hAnsi="Arial Narrow"/>
          <w:b w:val="0"/>
        </w:rPr>
      </w:pPr>
    </w:p>
    <w:p w:rsidR="001F79EF" w:rsidRPr="00141777" w:rsidRDefault="001F79EF" w:rsidP="001F79EF">
      <w:pPr>
        <w:rPr>
          <w:lang w:eastAsia="en-US"/>
        </w:rPr>
      </w:pPr>
    </w:p>
    <w:p w:rsidR="001F79EF" w:rsidRPr="00141777" w:rsidRDefault="001F79EF" w:rsidP="001F79EF">
      <w:pPr>
        <w:rPr>
          <w:lang w:eastAsia="en-US"/>
        </w:rPr>
      </w:pPr>
    </w:p>
    <w:p w:rsidR="00A14791" w:rsidRPr="00141777" w:rsidRDefault="00A14791" w:rsidP="00A14791">
      <w:pPr>
        <w:rPr>
          <w:rFonts w:ascii="Arial Narrow" w:hAnsi="Arial Narrow"/>
          <w:sz w:val="20"/>
          <w:szCs w:val="20"/>
          <w:lang w:eastAsia="en-US"/>
        </w:rPr>
      </w:pPr>
    </w:p>
    <w:p w:rsidR="004E0894" w:rsidRPr="00141777" w:rsidRDefault="004E0894" w:rsidP="003763AB">
      <w:pPr>
        <w:pStyle w:val="Pismenka"/>
        <w:numPr>
          <w:ilvl w:val="0"/>
          <w:numId w:val="7"/>
        </w:numPr>
        <w:tabs>
          <w:tab w:val="left" w:pos="142"/>
        </w:tabs>
        <w:ind w:left="-142" w:firstLine="0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>Cenné papiere a podiely</w:t>
      </w:r>
    </w:p>
    <w:p w:rsidR="003763AB" w:rsidRPr="00141777" w:rsidRDefault="004E0894" w:rsidP="000A79E0">
      <w:pPr>
        <w:pStyle w:val="Pismenka"/>
        <w:numPr>
          <w:ilvl w:val="0"/>
          <w:numId w:val="0"/>
        </w:numPr>
        <w:ind w:left="142" w:hanging="142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   Cenné papiere a podiely sa oceňujú obstarávacími cenami vrátane nákladov súvisiacich s obstaraním. Od obstarávacej ceny je   odpočítané zníženie hodnoty cenných papierov a podielov. </w:t>
      </w:r>
    </w:p>
    <w:p w:rsidR="001F79EF" w:rsidRPr="00141777" w:rsidRDefault="001F79EF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</w:p>
    <w:p w:rsidR="003763AB" w:rsidRPr="00141777" w:rsidRDefault="004E0894" w:rsidP="003763AB">
      <w:pPr>
        <w:pStyle w:val="Pismenka"/>
        <w:numPr>
          <w:ilvl w:val="0"/>
          <w:numId w:val="7"/>
        </w:numPr>
        <w:tabs>
          <w:tab w:val="left" w:pos="142"/>
        </w:tabs>
        <w:ind w:left="0" w:hanging="142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>Zásoby</w:t>
      </w:r>
    </w:p>
    <w:p w:rsidR="003763AB" w:rsidRPr="00141777" w:rsidRDefault="000A79E0" w:rsidP="000A79E0">
      <w:pPr>
        <w:pStyle w:val="Pismenka"/>
        <w:numPr>
          <w:ilvl w:val="0"/>
          <w:numId w:val="0"/>
        </w:numPr>
        <w:ind w:left="142" w:hanging="142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   </w:t>
      </w:r>
      <w:r w:rsidR="004E0894" w:rsidRPr="00141777">
        <w:rPr>
          <w:rFonts w:ascii="Arial Narrow" w:hAnsi="Arial Narrow"/>
          <w:b w:val="0"/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  <w:r w:rsidR="008D5165">
        <w:rPr>
          <w:rFonts w:ascii="Arial Narrow" w:hAnsi="Arial Narrow"/>
          <w:b w:val="0"/>
          <w:sz w:val="20"/>
        </w:rPr>
        <w:t xml:space="preserve"> </w:t>
      </w:r>
      <w:r w:rsidR="006B6FD7" w:rsidRPr="00141777">
        <w:rPr>
          <w:rFonts w:ascii="Arial Narrow" w:hAnsi="Arial Narrow"/>
          <w:b w:val="0"/>
          <w:sz w:val="20"/>
        </w:rPr>
        <w:t>O</w:t>
      </w:r>
      <w:r w:rsidR="00CD3141" w:rsidRPr="00141777">
        <w:rPr>
          <w:rFonts w:ascii="Arial Narrow" w:hAnsi="Arial Narrow"/>
          <w:b w:val="0"/>
          <w:sz w:val="20"/>
        </w:rPr>
        <w:t>bstarávacia cena zahŕňa cenu zásob a náklady súvisiace s obstaraním (clo, prepravu, poistné, provízie, skont</w:t>
      </w:r>
      <w:r w:rsidR="008D5165">
        <w:rPr>
          <w:rFonts w:ascii="Arial Narrow" w:hAnsi="Arial Narrow"/>
          <w:b w:val="0"/>
          <w:sz w:val="20"/>
        </w:rPr>
        <w:t>r</w:t>
      </w:r>
      <w:r w:rsidR="00CD3141" w:rsidRPr="00141777">
        <w:rPr>
          <w:rFonts w:ascii="Arial Narrow" w:hAnsi="Arial Narrow"/>
          <w:b w:val="0"/>
          <w:sz w:val="20"/>
        </w:rPr>
        <w:t>a pod.)</w:t>
      </w:r>
      <w:r w:rsidR="001F79EF" w:rsidRPr="00141777">
        <w:rPr>
          <w:rFonts w:ascii="Arial Narrow" w:hAnsi="Arial Narrow"/>
          <w:b w:val="0"/>
          <w:sz w:val="20"/>
        </w:rPr>
        <w:t>a všetky zníženia tejto obstarávacej ceny</w:t>
      </w:r>
      <w:r w:rsidR="00CD3141" w:rsidRPr="00141777">
        <w:rPr>
          <w:rFonts w:ascii="Arial Narrow" w:hAnsi="Arial Narrow"/>
          <w:b w:val="0"/>
          <w:sz w:val="20"/>
        </w:rPr>
        <w:t>. Úroky z cudzích zdrojov nie sú súčasťou obstarávacej ceny. Nakupované zásoby sa oceňujú váženým aritmetickým priemerom z obstarávacích cien priebežne pri každom prírastku zásob.</w:t>
      </w:r>
    </w:p>
    <w:p w:rsidR="00594952" w:rsidRPr="00141777" w:rsidRDefault="00594952" w:rsidP="003763AB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3763AB" w:rsidRPr="00141777" w:rsidRDefault="00CD3141" w:rsidP="000A79E0">
      <w:pPr>
        <w:pStyle w:val="Pismenka"/>
        <w:numPr>
          <w:ilvl w:val="0"/>
          <w:numId w:val="0"/>
        </w:numPr>
        <w:ind w:left="142" w:hanging="142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   Vlastné náklady zahŕňaj priame náklady (priamy materiál, priame mzdy a ostatné priame náklady) a časť   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594952" w:rsidRPr="00141777" w:rsidRDefault="00594952" w:rsidP="000A79E0">
      <w:pPr>
        <w:pStyle w:val="Pismenka"/>
        <w:numPr>
          <w:ilvl w:val="0"/>
          <w:numId w:val="0"/>
        </w:numPr>
        <w:ind w:left="142" w:hanging="142"/>
        <w:rPr>
          <w:rFonts w:ascii="Arial Narrow" w:hAnsi="Arial Narrow"/>
          <w:b w:val="0"/>
          <w:sz w:val="20"/>
        </w:rPr>
      </w:pPr>
    </w:p>
    <w:p w:rsidR="003763AB" w:rsidRPr="00141777" w:rsidRDefault="00CD3141" w:rsidP="000A79E0">
      <w:pPr>
        <w:pStyle w:val="Pismenka"/>
        <w:numPr>
          <w:ilvl w:val="0"/>
          <w:numId w:val="0"/>
        </w:numPr>
        <w:ind w:left="142" w:hanging="142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 </w:t>
      </w:r>
      <w:r w:rsidR="000A79E0" w:rsidRPr="00141777">
        <w:rPr>
          <w:rFonts w:ascii="Arial Narrow" w:hAnsi="Arial Narrow"/>
          <w:b w:val="0"/>
          <w:sz w:val="20"/>
        </w:rPr>
        <w:t xml:space="preserve"> </w:t>
      </w:r>
      <w:r w:rsidRPr="00141777">
        <w:rPr>
          <w:rFonts w:ascii="Arial Narrow" w:hAnsi="Arial Narrow"/>
          <w:b w:val="0"/>
          <w:sz w:val="20"/>
        </w:rPr>
        <w:t>Čistá realizačná hodnota je predpokladaná predajná cena</w:t>
      </w:r>
      <w:r w:rsidR="008D5165">
        <w:rPr>
          <w:rFonts w:ascii="Arial Narrow" w:hAnsi="Arial Narrow"/>
          <w:b w:val="0"/>
          <w:sz w:val="20"/>
        </w:rPr>
        <w:t xml:space="preserve"> </w:t>
      </w:r>
      <w:r w:rsidRPr="00141777">
        <w:rPr>
          <w:rFonts w:ascii="Arial Narrow" w:hAnsi="Arial Narrow"/>
          <w:b w:val="0"/>
          <w:sz w:val="20"/>
        </w:rPr>
        <w:t xml:space="preserve">znížená o predpokladané náklady na ich dokončenie   a o predpokladané náklady súvisiace s ich predajom.  </w:t>
      </w:r>
    </w:p>
    <w:p w:rsidR="00594952" w:rsidRPr="00141777" w:rsidRDefault="00594952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</w:p>
    <w:p w:rsidR="003763AB" w:rsidRPr="00141777" w:rsidRDefault="000A79E0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  </w:t>
      </w:r>
      <w:r w:rsidR="009044A9" w:rsidRPr="00141777">
        <w:rPr>
          <w:rFonts w:ascii="Arial Narrow" w:hAnsi="Arial Narrow"/>
          <w:b w:val="0"/>
          <w:sz w:val="20"/>
        </w:rPr>
        <w:t>Zníženie hodnoty zásob sa upravuje vytvorením opravnej položky.</w:t>
      </w:r>
    </w:p>
    <w:p w:rsidR="00594952" w:rsidRPr="00141777" w:rsidRDefault="00594952" w:rsidP="001F79EF">
      <w:pPr>
        <w:rPr>
          <w:rFonts w:ascii="Arial Narrow" w:hAnsi="Arial Narrow"/>
          <w:b/>
          <w:sz w:val="20"/>
          <w:szCs w:val="20"/>
        </w:rPr>
      </w:pPr>
    </w:p>
    <w:p w:rsidR="003763AB" w:rsidRPr="00141777" w:rsidRDefault="004E0894" w:rsidP="00594952">
      <w:pPr>
        <w:pStyle w:val="Pismenka"/>
        <w:numPr>
          <w:ilvl w:val="0"/>
          <w:numId w:val="7"/>
        </w:numPr>
        <w:ind w:left="284" w:hanging="426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lastRenderedPageBreak/>
        <w:t>Pohľadávky</w:t>
      </w:r>
    </w:p>
    <w:p w:rsidR="00406B31" w:rsidRPr="00141777" w:rsidRDefault="000A79E0" w:rsidP="000A79E0">
      <w:pPr>
        <w:pStyle w:val="Pismenka"/>
        <w:numPr>
          <w:ilvl w:val="0"/>
          <w:numId w:val="0"/>
        </w:numPr>
        <w:ind w:left="142" w:hanging="142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  </w:t>
      </w:r>
      <w:r w:rsidR="004E0894" w:rsidRPr="00141777">
        <w:rPr>
          <w:rFonts w:ascii="Arial Narrow" w:hAnsi="Arial Narrow"/>
          <w:b w:val="0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06B31" w:rsidRPr="00141777" w:rsidRDefault="00406B31" w:rsidP="00406B31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sz w:val="20"/>
        </w:rPr>
      </w:pPr>
    </w:p>
    <w:p w:rsidR="00406B31" w:rsidRPr="00141777" w:rsidRDefault="00B54884" w:rsidP="00B54884">
      <w:pPr>
        <w:pStyle w:val="Pismenka"/>
        <w:numPr>
          <w:ilvl w:val="0"/>
          <w:numId w:val="0"/>
        </w:numPr>
        <w:ind w:left="-142"/>
        <w:rPr>
          <w:rFonts w:ascii="Arial Narrow" w:hAnsi="Arial Narrow"/>
          <w:sz w:val="20"/>
        </w:rPr>
      </w:pPr>
      <w:r w:rsidRPr="00141777">
        <w:rPr>
          <w:rFonts w:ascii="Arial Narrow" w:hAnsi="Arial Narrow"/>
          <w:b w:val="0"/>
          <w:sz w:val="20"/>
        </w:rPr>
        <w:t>(h)</w:t>
      </w:r>
      <w:r w:rsidR="000A79E0" w:rsidRPr="00141777">
        <w:rPr>
          <w:rFonts w:ascii="Arial Narrow" w:hAnsi="Arial Narrow"/>
          <w:b w:val="0"/>
          <w:sz w:val="20"/>
        </w:rPr>
        <w:t xml:space="preserve">   </w:t>
      </w:r>
      <w:r w:rsidR="004E0894" w:rsidRPr="00141777">
        <w:rPr>
          <w:rFonts w:ascii="Arial Narrow" w:hAnsi="Arial Narrow"/>
          <w:sz w:val="20"/>
        </w:rPr>
        <w:t>Peňažné prostriedky a</w:t>
      </w:r>
      <w:r w:rsidR="00BD5963" w:rsidRPr="00141777">
        <w:rPr>
          <w:rFonts w:ascii="Arial Narrow" w:hAnsi="Arial Narrow"/>
          <w:sz w:val="20"/>
        </w:rPr>
        <w:t> </w:t>
      </w:r>
      <w:r w:rsidR="004E0894" w:rsidRPr="00141777">
        <w:rPr>
          <w:rFonts w:ascii="Arial Narrow" w:hAnsi="Arial Narrow"/>
          <w:sz w:val="20"/>
        </w:rPr>
        <w:t>ceniny</w:t>
      </w:r>
    </w:p>
    <w:p w:rsidR="00406B31" w:rsidRPr="00141777" w:rsidRDefault="000A79E0" w:rsidP="00406B31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  </w:t>
      </w:r>
      <w:r w:rsidR="00594952" w:rsidRPr="00141777">
        <w:rPr>
          <w:rFonts w:ascii="Arial Narrow" w:hAnsi="Arial Narrow"/>
          <w:b w:val="0"/>
          <w:sz w:val="20"/>
        </w:rPr>
        <w:t>Peňažné prostriedky a ceniny sa oceňujú ich menovitou hodnotou. Zníženie ich hodnoty sa vyjadruje opravnou položkou.</w:t>
      </w:r>
    </w:p>
    <w:p w:rsidR="00B54884" w:rsidRPr="00141777" w:rsidRDefault="00B54884" w:rsidP="00406B31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</w:p>
    <w:p w:rsidR="00B54884" w:rsidRPr="00141777" w:rsidRDefault="00594952" w:rsidP="000A79E0">
      <w:pPr>
        <w:pStyle w:val="Pismenka"/>
        <w:numPr>
          <w:ilvl w:val="0"/>
          <w:numId w:val="35"/>
        </w:numPr>
        <w:tabs>
          <w:tab w:val="left" w:pos="284"/>
        </w:tabs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 xml:space="preserve">Náklady budúcich období a príjmy budúcich období </w:t>
      </w:r>
    </w:p>
    <w:p w:rsidR="00B54884" w:rsidRPr="00141777" w:rsidRDefault="000A79E0" w:rsidP="000A79E0">
      <w:pPr>
        <w:pStyle w:val="Pismenka"/>
        <w:numPr>
          <w:ilvl w:val="0"/>
          <w:numId w:val="0"/>
        </w:numPr>
        <w:tabs>
          <w:tab w:val="left" w:pos="142"/>
        </w:tabs>
        <w:ind w:left="142" w:hanging="142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  </w:t>
      </w:r>
      <w:r w:rsidR="00594952" w:rsidRPr="00141777">
        <w:rPr>
          <w:rFonts w:ascii="Arial Narrow" w:hAnsi="Arial Narrow"/>
          <w:b w:val="0"/>
          <w:sz w:val="20"/>
        </w:rPr>
        <w:t>Náklady budúcich období a príjmy budúcich období sa vykazujú vo výške, ktorá je potrebn</w:t>
      </w:r>
      <w:r w:rsidRPr="00141777">
        <w:rPr>
          <w:rFonts w:ascii="Arial Narrow" w:hAnsi="Arial Narrow"/>
          <w:b w:val="0"/>
          <w:sz w:val="20"/>
        </w:rPr>
        <w:t xml:space="preserve">á na dodržanie  zásady vecnej a </w:t>
      </w:r>
      <w:r w:rsidR="00594952" w:rsidRPr="00141777">
        <w:rPr>
          <w:rFonts w:ascii="Arial Narrow" w:hAnsi="Arial Narrow"/>
          <w:b w:val="0"/>
          <w:sz w:val="20"/>
        </w:rPr>
        <w:t>časovej súvislosti s účtovným obdobím.</w:t>
      </w:r>
    </w:p>
    <w:p w:rsidR="00B54884" w:rsidRPr="00141777" w:rsidRDefault="00B54884" w:rsidP="00B54884">
      <w:pPr>
        <w:pStyle w:val="Pismenka"/>
        <w:numPr>
          <w:ilvl w:val="0"/>
          <w:numId w:val="0"/>
        </w:numPr>
        <w:tabs>
          <w:tab w:val="left" w:pos="284"/>
        </w:tabs>
        <w:ind w:left="284" w:hanging="142"/>
        <w:rPr>
          <w:rFonts w:ascii="Arial Narrow" w:hAnsi="Arial Narrow"/>
          <w:b w:val="0"/>
          <w:sz w:val="20"/>
        </w:rPr>
      </w:pPr>
    </w:p>
    <w:p w:rsidR="00B54884" w:rsidRPr="00141777" w:rsidRDefault="00594952" w:rsidP="00B5488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41777">
        <w:rPr>
          <w:rFonts w:ascii="Arial Narrow" w:hAnsi="Arial Narrow"/>
          <w:b w:val="0"/>
          <w:sz w:val="20"/>
        </w:rPr>
        <w:t>(j)</w:t>
      </w:r>
      <w:r w:rsidRPr="00141777">
        <w:rPr>
          <w:rFonts w:ascii="Arial Narrow" w:hAnsi="Arial Narrow"/>
          <w:sz w:val="20"/>
        </w:rPr>
        <w:t xml:space="preserve">  Rezervy</w:t>
      </w:r>
    </w:p>
    <w:p w:rsidR="00B54884" w:rsidRPr="00141777" w:rsidRDefault="00594952" w:rsidP="000A79E0">
      <w:pPr>
        <w:pStyle w:val="Pismenka"/>
        <w:numPr>
          <w:ilvl w:val="0"/>
          <w:numId w:val="0"/>
        </w:numPr>
        <w:ind w:left="142" w:hanging="142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>Rezervy sú záväzky s neurčitým časovým vymedzením alebo výškou; tvoria sa na krytie známyc</w:t>
      </w:r>
      <w:r w:rsidR="000A79E0" w:rsidRPr="00141777">
        <w:rPr>
          <w:rFonts w:ascii="Arial Narrow" w:hAnsi="Arial Narrow"/>
          <w:b w:val="0"/>
          <w:sz w:val="20"/>
        </w:rPr>
        <w:t xml:space="preserve">h rizík alebo strát </w:t>
      </w:r>
      <w:r w:rsidRPr="00141777">
        <w:rPr>
          <w:rFonts w:ascii="Arial Narrow" w:hAnsi="Arial Narrow"/>
          <w:b w:val="0"/>
          <w:sz w:val="20"/>
        </w:rPr>
        <w:t>z podnikania. Oceňujú sa v očakávanej výške záväzku.</w:t>
      </w:r>
    </w:p>
    <w:p w:rsidR="00B54884" w:rsidRPr="00141777" w:rsidRDefault="00B54884" w:rsidP="00B54884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</w:p>
    <w:p w:rsidR="00B54884" w:rsidRPr="00141777" w:rsidRDefault="00406B31" w:rsidP="00B54884">
      <w:pPr>
        <w:pStyle w:val="Pismenka"/>
        <w:numPr>
          <w:ilvl w:val="0"/>
          <w:numId w:val="0"/>
        </w:numPr>
        <w:ind w:left="-142"/>
        <w:rPr>
          <w:rFonts w:ascii="Arial Narrow" w:hAnsi="Arial Narrow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(k)    </w:t>
      </w:r>
      <w:r w:rsidRPr="00141777">
        <w:rPr>
          <w:rFonts w:ascii="Arial Narrow" w:hAnsi="Arial Narrow"/>
          <w:sz w:val="20"/>
        </w:rPr>
        <w:t>Záväzky</w:t>
      </w:r>
    </w:p>
    <w:p w:rsidR="00B54884" w:rsidRPr="00141777" w:rsidRDefault="004E0894" w:rsidP="00B54884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54884" w:rsidRPr="00141777" w:rsidRDefault="00B54884" w:rsidP="00B54884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sz w:val="20"/>
        </w:rPr>
      </w:pPr>
    </w:p>
    <w:p w:rsidR="00B42743" w:rsidRPr="00141777" w:rsidRDefault="00594952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>(</w:t>
      </w:r>
      <w:r w:rsidRPr="00141777">
        <w:rPr>
          <w:rFonts w:ascii="Arial Narrow" w:hAnsi="Arial Narrow"/>
          <w:b w:val="0"/>
          <w:sz w:val="20"/>
        </w:rPr>
        <w:t>l)</w:t>
      </w:r>
      <w:r w:rsidR="004E0894" w:rsidRPr="00141777">
        <w:rPr>
          <w:rFonts w:ascii="Arial Narrow" w:hAnsi="Arial Narrow"/>
          <w:sz w:val="20"/>
        </w:rPr>
        <w:t>Odložené dane</w:t>
      </w:r>
    </w:p>
    <w:p w:rsidR="001D186A" w:rsidRPr="00141777" w:rsidRDefault="004E0894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>Odložené dane (odložená daňová pohľadávka a odložený daňový záväzok) sa vzťahujú na:</w:t>
      </w:r>
    </w:p>
    <w:p w:rsidR="00B42743" w:rsidRPr="00141777" w:rsidRDefault="00406B31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a) </w:t>
      </w:r>
      <w:r w:rsidR="004E0894" w:rsidRPr="00141777">
        <w:rPr>
          <w:rFonts w:ascii="Arial Narrow" w:hAnsi="Arial Narrow"/>
          <w:b w:val="0"/>
          <w:sz w:val="20"/>
        </w:rPr>
        <w:t xml:space="preserve"> dočasné rozdiely medzi účtovnou hodnotou majetku a účtovnou hodno</w:t>
      </w:r>
      <w:r w:rsidR="008D5165">
        <w:rPr>
          <w:rFonts w:ascii="Arial Narrow" w:hAnsi="Arial Narrow"/>
          <w:b w:val="0"/>
          <w:sz w:val="20"/>
        </w:rPr>
        <w:t xml:space="preserve">tou záväzkov vykázanou v súvahe a </w:t>
      </w:r>
      <w:r w:rsidR="004E0894" w:rsidRPr="00141777">
        <w:rPr>
          <w:rFonts w:ascii="Arial Narrow" w:hAnsi="Arial Narrow"/>
          <w:b w:val="0"/>
          <w:sz w:val="20"/>
        </w:rPr>
        <w:t> ich daňovou základňou,</w:t>
      </w:r>
    </w:p>
    <w:p w:rsidR="00B42743" w:rsidRPr="00141777" w:rsidRDefault="00406B31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b)  </w:t>
      </w:r>
      <w:r w:rsidR="004E0894" w:rsidRPr="00141777">
        <w:rPr>
          <w:rFonts w:ascii="Arial Narrow" w:hAnsi="Arial Narrow"/>
          <w:b w:val="0"/>
          <w:sz w:val="20"/>
        </w:rPr>
        <w:t>možnosť umorovať daňovú stratu v budúcnosti, ktorou sa rozumie možnosť odpočítať daňovú stratu od základu dane v budúcnosti,</w:t>
      </w:r>
    </w:p>
    <w:p w:rsidR="00B42743" w:rsidRPr="00141777" w:rsidRDefault="00406B31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c)  </w:t>
      </w:r>
      <w:r w:rsidR="004E0894" w:rsidRPr="00141777">
        <w:rPr>
          <w:rFonts w:ascii="Arial Narrow" w:hAnsi="Arial Narrow"/>
          <w:b w:val="0"/>
          <w:sz w:val="20"/>
        </w:rPr>
        <w:t>možnosť previesť nevyužité daňové odpočty a iné daňové nároky do budúcich období.</w:t>
      </w:r>
    </w:p>
    <w:p w:rsidR="00B42743" w:rsidRPr="00141777" w:rsidRDefault="00B42743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B42743" w:rsidRPr="00141777" w:rsidRDefault="00865307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>(</w:t>
      </w:r>
      <w:r w:rsidRPr="00141777">
        <w:rPr>
          <w:rFonts w:ascii="Arial Narrow" w:hAnsi="Arial Narrow"/>
          <w:b w:val="0"/>
          <w:sz w:val="20"/>
        </w:rPr>
        <w:t>m</w:t>
      </w:r>
      <w:r w:rsidRPr="00141777">
        <w:rPr>
          <w:rFonts w:ascii="Arial Narrow" w:hAnsi="Arial Narrow"/>
          <w:sz w:val="20"/>
        </w:rPr>
        <w:t xml:space="preserve">)  </w:t>
      </w:r>
      <w:r w:rsidR="004E0894" w:rsidRPr="00141777">
        <w:rPr>
          <w:rFonts w:ascii="Arial Narrow" w:hAnsi="Arial Narrow"/>
          <w:sz w:val="20"/>
        </w:rPr>
        <w:t>Výdavky budúcich období a výnosy budúcich období</w:t>
      </w:r>
    </w:p>
    <w:p w:rsidR="00B42743" w:rsidRPr="00141777" w:rsidRDefault="004E0894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1F79EF" w:rsidRPr="00141777" w:rsidRDefault="001F79EF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B42743" w:rsidRPr="00141777" w:rsidRDefault="00865307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>(</w:t>
      </w:r>
      <w:r w:rsidRPr="00141777">
        <w:rPr>
          <w:rFonts w:ascii="Arial Narrow" w:hAnsi="Arial Narrow"/>
          <w:b w:val="0"/>
          <w:sz w:val="20"/>
        </w:rPr>
        <w:t>n</w:t>
      </w:r>
      <w:r w:rsidRPr="00141777">
        <w:rPr>
          <w:rFonts w:ascii="Arial Narrow" w:hAnsi="Arial Narrow"/>
          <w:sz w:val="20"/>
        </w:rPr>
        <w:t xml:space="preserve">)   </w:t>
      </w:r>
      <w:r w:rsidR="004E0894" w:rsidRPr="00141777">
        <w:rPr>
          <w:rFonts w:ascii="Arial Narrow" w:hAnsi="Arial Narrow"/>
          <w:sz w:val="20"/>
        </w:rPr>
        <w:t>Emisné kvóty</w:t>
      </w:r>
    </w:p>
    <w:p w:rsidR="00B42743" w:rsidRPr="00141777" w:rsidRDefault="004E0894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Bezodplatne pripísaný proporčný podiel emisných kvót v ocenení </w:t>
      </w:r>
      <w:r w:rsidR="001F79EF" w:rsidRPr="00141777">
        <w:rPr>
          <w:rFonts w:ascii="Arial Narrow" w:hAnsi="Arial Narrow"/>
          <w:b w:val="0"/>
          <w:sz w:val="20"/>
        </w:rPr>
        <w:t>reálnou cenou</w:t>
      </w:r>
      <w:r w:rsidRPr="00141777">
        <w:rPr>
          <w:rFonts w:ascii="Arial Narrow" w:hAnsi="Arial Narrow"/>
          <w:b w:val="0"/>
          <w:sz w:val="20"/>
        </w:rPr>
        <w:t xml:space="preserve"> sa účtuje v prospech </w:t>
      </w:r>
      <w:r w:rsidR="00B42743" w:rsidRPr="00141777">
        <w:rPr>
          <w:rFonts w:ascii="Arial Narrow" w:hAnsi="Arial Narrow"/>
          <w:b w:val="0"/>
          <w:sz w:val="20"/>
        </w:rPr>
        <w:t>v</w:t>
      </w:r>
      <w:r w:rsidRPr="00141777">
        <w:rPr>
          <w:rFonts w:ascii="Arial Narrow" w:hAnsi="Arial Narrow"/>
          <w:b w:val="0"/>
          <w:sz w:val="20"/>
        </w:rPr>
        <w:t xml:space="preserve">ýnosov budúcich období. </w:t>
      </w:r>
    </w:p>
    <w:p w:rsidR="002C52C4" w:rsidRPr="00141777" w:rsidRDefault="004E0894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C52C4" w:rsidRPr="00141777" w:rsidRDefault="00865307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 xml:space="preserve">(o)   </w:t>
      </w:r>
      <w:r w:rsidR="004E0894" w:rsidRPr="00141777">
        <w:rPr>
          <w:rFonts w:ascii="Arial Narrow" w:hAnsi="Arial Narrow"/>
          <w:sz w:val="20"/>
        </w:rPr>
        <w:t>Dotácie zo štátneho rozpočtu</w:t>
      </w:r>
    </w:p>
    <w:p w:rsidR="002C52C4" w:rsidRPr="00141777" w:rsidRDefault="004E0894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>O nároku na dotácie zo štátneho rozpočtu sa účtuje, ak je takmer isté, že na základe splnených podmienok na poskytnutie dotácie sa Spoločnosti daná dotácia poskytne.</w:t>
      </w:r>
      <w:r w:rsidR="008D5165">
        <w:rPr>
          <w:rFonts w:ascii="Arial Narrow" w:hAnsi="Arial Narrow"/>
          <w:b w:val="0"/>
          <w:sz w:val="20"/>
        </w:rPr>
        <w:t xml:space="preserve"> </w:t>
      </w:r>
      <w:r w:rsidRPr="00141777">
        <w:rPr>
          <w:rFonts w:ascii="Arial Narrow" w:hAnsi="Arial Narrow"/>
          <w:b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C52C4" w:rsidRPr="00141777" w:rsidRDefault="004E0894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141777">
        <w:rPr>
          <w:rFonts w:ascii="Arial Narrow" w:hAnsi="Arial Narrow"/>
          <w:b w:val="0"/>
          <w:sz w:val="20"/>
        </w:rPr>
        <w:br/>
        <w:t xml:space="preserve">z tohto dlhodobého majetku. </w:t>
      </w:r>
    </w:p>
    <w:p w:rsidR="001F79EF" w:rsidRPr="00141777" w:rsidRDefault="001F79EF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2C52C4" w:rsidRPr="00141777" w:rsidRDefault="00865307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 xml:space="preserve">(p)   </w:t>
      </w:r>
      <w:r w:rsidR="004E0894" w:rsidRPr="00141777">
        <w:rPr>
          <w:rFonts w:ascii="Arial Narrow" w:hAnsi="Arial Narrow"/>
          <w:sz w:val="20"/>
        </w:rPr>
        <w:t>Prenájom (lízing)</w:t>
      </w:r>
    </w:p>
    <w:p w:rsidR="002C52C4" w:rsidRPr="00141777" w:rsidRDefault="001F79EF" w:rsidP="001F79EF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  <w:u w:val="single"/>
        </w:rPr>
        <w:t>Finančný</w:t>
      </w:r>
      <w:r w:rsidR="004E0894" w:rsidRPr="00141777">
        <w:rPr>
          <w:rFonts w:ascii="Arial Narrow" w:hAnsi="Arial Narrow"/>
          <w:b w:val="0"/>
          <w:sz w:val="20"/>
          <w:u w:val="single"/>
        </w:rPr>
        <w:t xml:space="preserve"> prenájom</w:t>
      </w:r>
      <w:r w:rsidR="004E0894" w:rsidRPr="00141777">
        <w:rPr>
          <w:rFonts w:ascii="Arial Narrow" w:hAnsi="Arial Narrow"/>
          <w:b w:val="0"/>
          <w:sz w:val="20"/>
        </w:rPr>
        <w:t>. Majetok pr</w:t>
      </w:r>
      <w:r w:rsidRPr="00141777">
        <w:rPr>
          <w:rFonts w:ascii="Arial Narrow" w:hAnsi="Arial Narrow"/>
          <w:b w:val="0"/>
          <w:sz w:val="20"/>
        </w:rPr>
        <w:t>enajatý na základe finančného</w:t>
      </w:r>
      <w:r w:rsidR="004E0894" w:rsidRPr="00141777">
        <w:rPr>
          <w:rFonts w:ascii="Arial Narrow" w:hAnsi="Arial Narrow"/>
          <w:b w:val="0"/>
          <w:sz w:val="20"/>
        </w:rPr>
        <w:t xml:space="preserve"> prenájmu vykazuje ako svoj majetok jeho vlastník, nie nájomca. Prijatie majetku nájomcom  sa v účtovníctve nájomcu účtuje v deň prijatia majetku n</w:t>
      </w:r>
      <w:r w:rsidRPr="00141777">
        <w:rPr>
          <w:rFonts w:ascii="Arial Narrow" w:hAnsi="Arial Narrow"/>
          <w:b w:val="0"/>
          <w:sz w:val="20"/>
        </w:rPr>
        <w:t xml:space="preserve">a ťarchu </w:t>
      </w:r>
      <w:proofErr w:type="spellStart"/>
      <w:r w:rsidRPr="00141777">
        <w:rPr>
          <w:rFonts w:ascii="Arial Narrow" w:hAnsi="Arial Narrow"/>
          <w:b w:val="0"/>
          <w:sz w:val="20"/>
        </w:rPr>
        <w:t>prísl</w:t>
      </w:r>
      <w:proofErr w:type="spellEnd"/>
      <w:r w:rsidRPr="00141777">
        <w:rPr>
          <w:rFonts w:ascii="Arial Narrow" w:hAnsi="Arial Narrow"/>
          <w:b w:val="0"/>
          <w:sz w:val="20"/>
        </w:rPr>
        <w:t>. účtu majetku súvz</w:t>
      </w:r>
      <w:r w:rsidR="004E0894" w:rsidRPr="00141777">
        <w:rPr>
          <w:rFonts w:ascii="Arial Narrow" w:hAnsi="Arial Narrow"/>
          <w:b w:val="0"/>
          <w:sz w:val="20"/>
        </w:rPr>
        <w:t>ťažne  so zápisom v prospech účtu 474-záväzky z nájmu vo výške dohodnutých platieb zaťažených o nerealizované finančné náklady. Súčasťou dohodnutých nákladov je aj kúpna cena, za ktorú na konci finančného prenájmu prechádza vlastnícke právo z prenajímateľa na nájomcu.</w:t>
      </w:r>
    </w:p>
    <w:p w:rsidR="00961635" w:rsidRPr="00141777" w:rsidRDefault="001F79EF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 w:cs="Arial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ab/>
      </w:r>
      <w:r w:rsidRPr="00141777">
        <w:rPr>
          <w:rFonts w:ascii="Arial Narrow" w:hAnsi="Arial Narrow"/>
          <w:b w:val="0"/>
          <w:sz w:val="20"/>
          <w:u w:val="single"/>
        </w:rPr>
        <w:t xml:space="preserve">Operatívny </w:t>
      </w:r>
      <w:r w:rsidR="004E0894" w:rsidRPr="00141777">
        <w:rPr>
          <w:rFonts w:ascii="Arial Narrow" w:hAnsi="Arial Narrow"/>
          <w:b w:val="0"/>
          <w:sz w:val="20"/>
          <w:u w:val="single"/>
        </w:rPr>
        <w:t>prenájom</w:t>
      </w:r>
      <w:r w:rsidR="00961635" w:rsidRPr="00141777">
        <w:rPr>
          <w:rFonts w:ascii="Arial Narrow" w:hAnsi="Arial Narrow"/>
          <w:b w:val="0"/>
          <w:sz w:val="20"/>
          <w:u w:val="single"/>
        </w:rPr>
        <w:t>.</w:t>
      </w:r>
      <w:r w:rsidR="008D5165">
        <w:rPr>
          <w:rFonts w:ascii="Arial Narrow" w:hAnsi="Arial Narrow"/>
          <w:b w:val="0"/>
          <w:sz w:val="20"/>
          <w:u w:val="single"/>
        </w:rPr>
        <w:t xml:space="preserve"> </w:t>
      </w:r>
      <w:r w:rsidR="00961635" w:rsidRPr="00141777">
        <w:rPr>
          <w:rFonts w:ascii="Arial Narrow" w:hAnsi="Arial Narrow" w:cs="Arial"/>
          <w:b w:val="0"/>
          <w:sz w:val="20"/>
        </w:rPr>
        <w:t>Operatívny prenájom/lízing je taký prenájom, pri ktorom nedochádza ku zmene vlastníka predmetnej veci. To znamená, že po ukončení operatívneho prenájmu sa predmet prenájmu vracia späť k rukám majiteľa (prenajímateľa).</w:t>
      </w:r>
    </w:p>
    <w:p w:rsidR="00961635" w:rsidRPr="00141777" w:rsidRDefault="00961635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 w:cs="Arial"/>
          <w:b w:val="0"/>
          <w:sz w:val="20"/>
        </w:rPr>
      </w:pPr>
    </w:p>
    <w:p w:rsidR="002C52C4" w:rsidRPr="00141777" w:rsidRDefault="00865307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 xml:space="preserve">(q)   </w:t>
      </w:r>
      <w:r w:rsidR="004E0894" w:rsidRPr="00141777">
        <w:rPr>
          <w:rFonts w:ascii="Arial Narrow" w:hAnsi="Arial Narrow"/>
          <w:sz w:val="20"/>
        </w:rPr>
        <w:t>Deriváty</w:t>
      </w:r>
    </w:p>
    <w:p w:rsidR="004E0894" w:rsidRPr="00141777" w:rsidRDefault="000A79E0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41777">
        <w:rPr>
          <w:rFonts w:ascii="Arial Narrow" w:hAnsi="Arial Narrow"/>
          <w:b w:val="0"/>
          <w:sz w:val="20"/>
        </w:rPr>
        <w:t xml:space="preserve">       </w:t>
      </w:r>
      <w:r w:rsidR="004E0894" w:rsidRPr="00141777">
        <w:rPr>
          <w:rFonts w:ascii="Arial Narrow" w:hAnsi="Arial Narrow"/>
          <w:b w:val="0"/>
          <w:sz w:val="20"/>
        </w:rPr>
        <w:t>Deriváty sa oceňujú reálnou hodnotou.</w:t>
      </w:r>
    </w:p>
    <w:p w:rsidR="00961635" w:rsidRPr="00141777" w:rsidRDefault="00961635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961635" w:rsidRPr="00141777" w:rsidRDefault="00961635" w:rsidP="000A79E0">
      <w:pPr>
        <w:pStyle w:val="Nadpis3"/>
        <w:numPr>
          <w:ilvl w:val="0"/>
          <w:numId w:val="0"/>
        </w:numPr>
        <w:ind w:left="284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lastRenderedPageBreak/>
        <w:t xml:space="preserve">Zmeny reálnych hodnôt zabezpečovacích derivátov sa účtujú bez vplyvu na výsledok hospodárenia, priamo do </w:t>
      </w:r>
      <w:r w:rsidR="000A79E0" w:rsidRPr="00141777">
        <w:rPr>
          <w:rFonts w:ascii="Arial Narrow" w:hAnsi="Arial Narrow"/>
          <w:b w:val="0"/>
        </w:rPr>
        <w:t>v</w:t>
      </w:r>
      <w:r w:rsidRPr="00141777">
        <w:rPr>
          <w:rFonts w:ascii="Arial Narrow" w:hAnsi="Arial Narrow"/>
          <w:b w:val="0"/>
        </w:rPr>
        <w:t>lastného imania.</w:t>
      </w:r>
    </w:p>
    <w:p w:rsidR="00961635" w:rsidRPr="00141777" w:rsidRDefault="00961635" w:rsidP="000A79E0">
      <w:pPr>
        <w:pStyle w:val="Nadpis3"/>
        <w:numPr>
          <w:ilvl w:val="0"/>
          <w:numId w:val="0"/>
        </w:numPr>
        <w:ind w:left="284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>Zmeny reálnych hodnôt derivátov určených na obchodovanie na tuzemskej burze, zahraničnej burze alebo na inom verejnom trhu sa účtujú s vplyvom na výsledok hospodárenia.</w:t>
      </w:r>
    </w:p>
    <w:p w:rsidR="00961635" w:rsidRPr="00141777" w:rsidRDefault="00961635" w:rsidP="000A79E0">
      <w:pPr>
        <w:pStyle w:val="Nadpis3"/>
        <w:numPr>
          <w:ilvl w:val="0"/>
          <w:numId w:val="0"/>
        </w:numPr>
        <w:ind w:left="284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Zmeny reálnych hodnôt derivátov určených na obchodovanie na neverejnom trhu sa účtujú bez vplyvu na výsledok hospodárenia, priamo do vlastného imania. </w:t>
      </w:r>
    </w:p>
    <w:p w:rsidR="00961635" w:rsidRPr="00141777" w:rsidRDefault="00961635" w:rsidP="00961635">
      <w:pPr>
        <w:rPr>
          <w:lang w:eastAsia="en-US"/>
        </w:rPr>
      </w:pPr>
    </w:p>
    <w:p w:rsidR="00961635" w:rsidRPr="00141777" w:rsidRDefault="00961635" w:rsidP="00961635">
      <w:pPr>
        <w:pStyle w:val="Nadpis3"/>
        <w:numPr>
          <w:ilvl w:val="0"/>
          <w:numId w:val="0"/>
        </w:numPr>
        <w:tabs>
          <w:tab w:val="left" w:pos="567"/>
        </w:tabs>
        <w:rPr>
          <w:rFonts w:ascii="Arial Narrow" w:hAnsi="Arial Narrow"/>
        </w:rPr>
      </w:pPr>
      <w:r w:rsidRPr="00141777">
        <w:rPr>
          <w:rFonts w:ascii="Arial Narrow" w:hAnsi="Arial Narrow"/>
        </w:rPr>
        <w:t>(r) Majetok a záväzky zabezpečené derivátmi</w:t>
      </w:r>
    </w:p>
    <w:p w:rsidR="00961635" w:rsidRPr="00141777" w:rsidRDefault="00961635" w:rsidP="00961635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61635" w:rsidRPr="00141777" w:rsidRDefault="00961635" w:rsidP="00961635">
      <w:pPr>
        <w:rPr>
          <w:lang w:eastAsia="en-US"/>
        </w:rPr>
      </w:pPr>
    </w:p>
    <w:p w:rsidR="00961635" w:rsidRPr="00141777" w:rsidRDefault="00961635" w:rsidP="00961635">
      <w:pPr>
        <w:pStyle w:val="Nadpis3"/>
        <w:numPr>
          <w:ilvl w:val="0"/>
          <w:numId w:val="0"/>
        </w:numPr>
        <w:rPr>
          <w:rFonts w:ascii="Arial Narrow" w:hAnsi="Arial Narrow"/>
        </w:rPr>
      </w:pPr>
      <w:r w:rsidRPr="00141777">
        <w:rPr>
          <w:rFonts w:ascii="Arial Narrow" w:hAnsi="Arial Narrow"/>
        </w:rPr>
        <w:t>(s) Cudzia mena</w:t>
      </w:r>
    </w:p>
    <w:p w:rsidR="00961635" w:rsidRPr="00141777" w:rsidRDefault="00961635" w:rsidP="000A79E0">
      <w:pPr>
        <w:pStyle w:val="Nadpis3"/>
        <w:numPr>
          <w:ilvl w:val="0"/>
          <w:numId w:val="0"/>
        </w:numPr>
        <w:ind w:left="284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61635" w:rsidRPr="00141777" w:rsidRDefault="00961635" w:rsidP="000A79E0">
      <w:pPr>
        <w:pStyle w:val="Nadpis3"/>
        <w:numPr>
          <w:ilvl w:val="0"/>
          <w:numId w:val="0"/>
        </w:numPr>
        <w:ind w:left="284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61635" w:rsidRPr="00141777" w:rsidRDefault="00961635" w:rsidP="000A79E0">
      <w:pPr>
        <w:pStyle w:val="Nadpis3"/>
        <w:numPr>
          <w:ilvl w:val="0"/>
          <w:numId w:val="0"/>
        </w:numPr>
        <w:ind w:left="284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61635" w:rsidRPr="00141777" w:rsidRDefault="00961635" w:rsidP="000A79E0">
      <w:pPr>
        <w:pStyle w:val="Nadpis3"/>
        <w:numPr>
          <w:ilvl w:val="0"/>
          <w:numId w:val="0"/>
        </w:numPr>
        <w:ind w:left="284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61635" w:rsidRPr="00141777" w:rsidRDefault="00961635" w:rsidP="000A79E0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4E0894" w:rsidRPr="00141777" w:rsidRDefault="004E0894" w:rsidP="000A79E0">
      <w:pPr>
        <w:pStyle w:val="Nadpis3"/>
        <w:numPr>
          <w:ilvl w:val="0"/>
          <w:numId w:val="0"/>
        </w:numPr>
        <w:jc w:val="both"/>
        <w:rPr>
          <w:rFonts w:ascii="Arial Narrow" w:hAnsi="Arial Narrow"/>
          <w:b w:val="0"/>
        </w:rPr>
      </w:pPr>
    </w:p>
    <w:p w:rsidR="004E0894" w:rsidRPr="00141777" w:rsidRDefault="004E0894" w:rsidP="000A79E0">
      <w:pPr>
        <w:pStyle w:val="Nadpis3"/>
        <w:numPr>
          <w:ilvl w:val="0"/>
          <w:numId w:val="0"/>
        </w:numPr>
        <w:ind w:left="284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Prijaté a poskytnuté preddavky sa ku dňu, ku ktorému sa zostavuje účtovná závierka, na menu euro už neprepočítavajú. </w:t>
      </w:r>
    </w:p>
    <w:p w:rsidR="004E0894" w:rsidRPr="00141777" w:rsidRDefault="00865307" w:rsidP="000A79E0">
      <w:pPr>
        <w:pStyle w:val="Nadpis3"/>
        <w:numPr>
          <w:ilvl w:val="0"/>
          <w:numId w:val="0"/>
        </w:numPr>
        <w:jc w:val="both"/>
        <w:rPr>
          <w:rFonts w:ascii="Arial Narrow" w:hAnsi="Arial Narrow"/>
        </w:rPr>
      </w:pPr>
      <w:r w:rsidRPr="00141777">
        <w:rPr>
          <w:rFonts w:ascii="Arial Narrow" w:hAnsi="Arial Narrow"/>
        </w:rPr>
        <w:t xml:space="preserve">(t) </w:t>
      </w:r>
      <w:r w:rsidR="004E0894" w:rsidRPr="00141777">
        <w:rPr>
          <w:rFonts w:ascii="Arial Narrow" w:hAnsi="Arial Narrow"/>
        </w:rPr>
        <w:t>Výnosy</w:t>
      </w:r>
    </w:p>
    <w:p w:rsidR="004E0894" w:rsidRPr="00141777" w:rsidRDefault="004E0894" w:rsidP="000A79E0">
      <w:pPr>
        <w:pStyle w:val="Nadpis3"/>
        <w:numPr>
          <w:ilvl w:val="0"/>
          <w:numId w:val="0"/>
        </w:numPr>
        <w:ind w:left="284"/>
        <w:jc w:val="both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61635" w:rsidRPr="00141777" w:rsidRDefault="00961635" w:rsidP="000A79E0">
      <w:pPr>
        <w:jc w:val="both"/>
        <w:rPr>
          <w:lang w:eastAsia="en-US"/>
        </w:rPr>
      </w:pPr>
    </w:p>
    <w:p w:rsidR="00CD599E" w:rsidRPr="00141777" w:rsidRDefault="00CD599E" w:rsidP="000A79E0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F. Informácie o údajoch vykázaných na strane aktív súvahy: </w:t>
      </w:r>
    </w:p>
    <w:p w:rsidR="00CD599E" w:rsidRPr="00141777" w:rsidRDefault="00CD599E" w:rsidP="000A79E0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1D186A" w:rsidRPr="00141777" w:rsidRDefault="00CD599E" w:rsidP="000A79E0">
      <w:pPr>
        <w:ind w:right="-468"/>
        <w:jc w:val="both"/>
        <w:rPr>
          <w:rFonts w:ascii="Arial Narrow" w:hAnsi="Arial Narrow"/>
          <w:b/>
          <w:sz w:val="20"/>
          <w:szCs w:val="20"/>
        </w:rPr>
      </w:pPr>
      <w:bookmarkStart w:id="0" w:name="_Toc530739901"/>
      <w:r w:rsidRPr="00141777">
        <w:rPr>
          <w:rFonts w:ascii="Arial Narrow" w:hAnsi="Arial Narrow"/>
          <w:b/>
          <w:sz w:val="20"/>
          <w:szCs w:val="20"/>
        </w:rPr>
        <w:t>1.Dlhodobý nehmotný majetok a dlhodobý hmotný majetok</w:t>
      </w:r>
      <w:bookmarkEnd w:id="0"/>
      <w:r w:rsidR="001D186A" w:rsidRPr="00141777">
        <w:rPr>
          <w:rFonts w:ascii="Arial Narrow" w:hAnsi="Arial Narrow"/>
          <w:b/>
          <w:sz w:val="20"/>
          <w:szCs w:val="20"/>
        </w:rPr>
        <w:t>:</w:t>
      </w:r>
    </w:p>
    <w:p w:rsidR="001D186A" w:rsidRPr="00141777" w:rsidRDefault="00C61ACB" w:rsidP="000A79E0">
      <w:pPr>
        <w:jc w:val="both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Prehľad o pohybe dlhodobého nehmotného majetku a dlhodobého hmotného majetku od 1. januára 20</w:t>
      </w:r>
      <w:r w:rsidR="008D5165">
        <w:rPr>
          <w:rFonts w:ascii="Arial Narrow" w:hAnsi="Arial Narrow"/>
          <w:sz w:val="20"/>
          <w:szCs w:val="20"/>
        </w:rPr>
        <w:t>2</w:t>
      </w:r>
      <w:r w:rsidR="000363AF">
        <w:rPr>
          <w:rFonts w:ascii="Arial Narrow" w:hAnsi="Arial Narrow"/>
          <w:sz w:val="20"/>
          <w:szCs w:val="20"/>
        </w:rPr>
        <w:t>1 do 31. decembra 2021</w:t>
      </w:r>
      <w:r w:rsidRPr="00141777">
        <w:rPr>
          <w:rFonts w:ascii="Arial Narrow" w:hAnsi="Arial Narrow"/>
          <w:sz w:val="20"/>
          <w:szCs w:val="20"/>
        </w:rPr>
        <w:t xml:space="preserve"> a za porovn</w:t>
      </w:r>
      <w:r w:rsidR="008D5165">
        <w:rPr>
          <w:rFonts w:ascii="Arial Narrow" w:hAnsi="Arial Narrow"/>
          <w:sz w:val="20"/>
          <w:szCs w:val="20"/>
        </w:rPr>
        <w:t>a</w:t>
      </w:r>
      <w:r w:rsidR="000363AF">
        <w:rPr>
          <w:rFonts w:ascii="Arial Narrow" w:hAnsi="Arial Narrow"/>
          <w:sz w:val="20"/>
          <w:szCs w:val="20"/>
        </w:rPr>
        <w:t>teľné obdobie od 1. januára 2020 do 31. decembra 2020</w:t>
      </w:r>
      <w:r w:rsidRPr="00141777">
        <w:rPr>
          <w:rFonts w:ascii="Arial Narrow" w:hAnsi="Arial Narrow"/>
          <w:sz w:val="20"/>
          <w:szCs w:val="20"/>
        </w:rPr>
        <w:t xml:space="preserve"> je uvedený v </w:t>
      </w:r>
      <w:r w:rsidRPr="00F11998">
        <w:rPr>
          <w:rFonts w:ascii="Arial Narrow" w:hAnsi="Arial Narrow"/>
          <w:sz w:val="20"/>
          <w:szCs w:val="20"/>
        </w:rPr>
        <w:t xml:space="preserve">tabuľkách na stranách </w:t>
      </w:r>
      <w:r w:rsidR="00522A40" w:rsidRPr="00F11998">
        <w:rPr>
          <w:rFonts w:ascii="Arial Narrow" w:hAnsi="Arial Narrow"/>
          <w:sz w:val="20"/>
          <w:szCs w:val="20"/>
        </w:rPr>
        <w:t>6-9</w:t>
      </w:r>
      <w:r w:rsidRPr="00141777">
        <w:rPr>
          <w:rFonts w:ascii="Arial Narrow" w:hAnsi="Arial Narrow"/>
          <w:sz w:val="20"/>
          <w:szCs w:val="20"/>
        </w:rPr>
        <w:t>.</w:t>
      </w:r>
    </w:p>
    <w:p w:rsidR="00C77C5B" w:rsidRPr="00141777" w:rsidRDefault="00C77C5B" w:rsidP="000A79E0">
      <w:pPr>
        <w:jc w:val="both"/>
        <w:rPr>
          <w:rFonts w:ascii="Arial Narrow" w:hAnsi="Arial Narrow"/>
          <w:sz w:val="20"/>
          <w:szCs w:val="20"/>
        </w:rPr>
      </w:pPr>
    </w:p>
    <w:p w:rsidR="00C77C5B" w:rsidRPr="00141777" w:rsidRDefault="00C77C5B" w:rsidP="001D186A">
      <w:pPr>
        <w:rPr>
          <w:rFonts w:ascii="Arial Narrow" w:hAnsi="Arial Narrow"/>
          <w:sz w:val="20"/>
          <w:szCs w:val="20"/>
        </w:rPr>
      </w:pPr>
    </w:p>
    <w:p w:rsidR="00961635" w:rsidRPr="00141777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Pr="00141777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Pr="00141777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Pr="00141777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Pr="00141777" w:rsidRDefault="00961635" w:rsidP="001D186A">
      <w:pPr>
        <w:rPr>
          <w:rFonts w:ascii="Arial Narrow" w:hAnsi="Arial Narrow"/>
          <w:sz w:val="20"/>
          <w:szCs w:val="20"/>
        </w:rPr>
      </w:pPr>
    </w:p>
    <w:p w:rsidR="00B54884" w:rsidRPr="00141777" w:rsidRDefault="00B54884" w:rsidP="001D186A">
      <w:pPr>
        <w:rPr>
          <w:rFonts w:ascii="Arial Narrow" w:hAnsi="Arial Narrow"/>
          <w:sz w:val="20"/>
          <w:szCs w:val="20"/>
        </w:rPr>
      </w:pPr>
    </w:p>
    <w:p w:rsidR="00DA33E6" w:rsidRPr="00141777" w:rsidRDefault="00F17020" w:rsidP="00C77C5B">
      <w:pPr>
        <w:numPr>
          <w:ilvl w:val="0"/>
          <w:numId w:val="12"/>
        </w:numPr>
        <w:ind w:right="-468"/>
        <w:jc w:val="both"/>
        <w:rPr>
          <w:rFonts w:ascii="Arial Narrow" w:hAnsi="Arial Narrow" w:cs="Arial"/>
          <w:sz w:val="20"/>
          <w:szCs w:val="20"/>
        </w:rPr>
      </w:pPr>
      <w:r w:rsidRPr="00141777">
        <w:rPr>
          <w:rFonts w:ascii="Arial Narrow" w:hAnsi="Arial Narrow" w:cs="Arial Narrow"/>
          <w:b/>
          <w:sz w:val="20"/>
          <w:szCs w:val="20"/>
          <w:u w:val="single"/>
        </w:rPr>
        <w:t>D</w:t>
      </w:r>
      <w:r w:rsidR="00235630" w:rsidRPr="00141777">
        <w:rPr>
          <w:rFonts w:ascii="Arial Narrow" w:hAnsi="Arial Narrow" w:cs="Arial Narrow"/>
          <w:b/>
          <w:sz w:val="20"/>
          <w:szCs w:val="20"/>
          <w:u w:val="single"/>
        </w:rPr>
        <w:t>lhodob</w:t>
      </w:r>
      <w:r w:rsidR="00DA33E6" w:rsidRPr="00141777">
        <w:rPr>
          <w:rFonts w:ascii="Arial Narrow" w:hAnsi="Arial Narrow" w:cs="Arial Narrow"/>
          <w:b/>
          <w:sz w:val="20"/>
          <w:szCs w:val="20"/>
          <w:u w:val="single"/>
        </w:rPr>
        <w:t xml:space="preserve">ý </w:t>
      </w:r>
      <w:r w:rsidR="00DA33E6" w:rsidRPr="00141777">
        <w:rPr>
          <w:rFonts w:ascii="Arial Narrow" w:hAnsi="Arial Narrow" w:cs="Arial Narrow"/>
          <w:b/>
          <w:bCs/>
          <w:sz w:val="20"/>
          <w:szCs w:val="20"/>
          <w:u w:val="single"/>
        </w:rPr>
        <w:t>nehmotný</w:t>
      </w:r>
      <w:r w:rsidR="000A79E0" w:rsidRPr="00141777">
        <w:rPr>
          <w:rFonts w:ascii="Arial Narrow" w:hAnsi="Arial Narrow" w:cs="Arial Narrow"/>
          <w:b/>
          <w:bCs/>
          <w:sz w:val="20"/>
          <w:szCs w:val="20"/>
          <w:u w:val="single"/>
        </w:rPr>
        <w:t xml:space="preserve"> </w:t>
      </w:r>
      <w:r w:rsidR="00235630" w:rsidRPr="00141777">
        <w:rPr>
          <w:rFonts w:ascii="Arial Narrow" w:hAnsi="Arial Narrow" w:cs="Arial"/>
          <w:b/>
          <w:bCs/>
          <w:sz w:val="20"/>
          <w:szCs w:val="20"/>
          <w:u w:val="single"/>
        </w:rPr>
        <w:t>majet</w:t>
      </w:r>
      <w:r w:rsidR="00DA33E6" w:rsidRPr="00141777">
        <w:rPr>
          <w:rFonts w:ascii="Arial Narrow" w:hAnsi="Arial Narrow" w:cs="Arial"/>
          <w:b/>
          <w:bCs/>
          <w:sz w:val="20"/>
          <w:szCs w:val="20"/>
          <w:u w:val="single"/>
        </w:rPr>
        <w:t>o</w:t>
      </w:r>
      <w:r w:rsidR="00235630" w:rsidRPr="00141777">
        <w:rPr>
          <w:rFonts w:ascii="Arial Narrow" w:hAnsi="Arial Narrow" w:cs="Arial"/>
          <w:b/>
          <w:bCs/>
          <w:sz w:val="20"/>
          <w:szCs w:val="20"/>
          <w:u w:val="single"/>
        </w:rPr>
        <w:t>k</w:t>
      </w:r>
      <w:r w:rsidR="000A79E0" w:rsidRPr="00141777">
        <w:rPr>
          <w:rFonts w:ascii="Arial Narrow" w:hAnsi="Arial Narrow" w:cs="Arial"/>
          <w:b/>
          <w:bCs/>
          <w:sz w:val="20"/>
          <w:szCs w:val="20"/>
          <w:u w:val="single"/>
        </w:rPr>
        <w:t xml:space="preserve"> </w:t>
      </w:r>
      <w:r w:rsidR="00235630" w:rsidRPr="00141777">
        <w:rPr>
          <w:rFonts w:ascii="Arial Narrow" w:hAnsi="Arial Narrow" w:cs="Arial"/>
          <w:sz w:val="20"/>
          <w:szCs w:val="20"/>
        </w:rPr>
        <w:t>za bežné účtovné obdobie</w:t>
      </w:r>
      <w:r w:rsidR="00A649E0" w:rsidRPr="00141777">
        <w:rPr>
          <w:rFonts w:ascii="Arial Narrow" w:hAnsi="Arial Narrow" w:cs="Arial"/>
          <w:sz w:val="20"/>
          <w:szCs w:val="20"/>
        </w:rPr>
        <w:t xml:space="preserve"> a za bezprostredne predchádzajúce účtovné obdobie</w:t>
      </w:r>
      <w:r w:rsidR="00DA33E6" w:rsidRPr="00141777">
        <w:rPr>
          <w:rFonts w:ascii="Arial Narrow" w:hAnsi="Arial Narrow" w:cs="Arial"/>
          <w:sz w:val="20"/>
          <w:szCs w:val="20"/>
        </w:rPr>
        <w:t xml:space="preserve">: </w:t>
      </w:r>
    </w:p>
    <w:p w:rsidR="00AD1402" w:rsidRPr="00141777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141777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4"/>
          <w:szCs w:val="24"/>
        </w:rPr>
      </w:pPr>
      <w:r w:rsidRPr="00141777">
        <w:rPr>
          <w:rFonts w:cs="Arial"/>
          <w:b w:val="0"/>
          <w:sz w:val="24"/>
          <w:szCs w:val="24"/>
        </w:rPr>
        <w:t>Informácie k prílohe č. 3 časti F. písm. a) o </w:t>
      </w:r>
      <w:r w:rsidRPr="00141777">
        <w:rPr>
          <w:rFonts w:cs="Arial"/>
          <w:b w:val="0"/>
          <w:sz w:val="24"/>
          <w:szCs w:val="24"/>
          <w:u w:val="single"/>
        </w:rPr>
        <w:t>dlhodobom nehmotnom majetku</w:t>
      </w:r>
    </w:p>
    <w:p w:rsidR="00961635" w:rsidRPr="00141777" w:rsidRDefault="00961635" w:rsidP="00AD1402">
      <w:pPr>
        <w:rPr>
          <w:rFonts w:ascii="Arial Narrow" w:hAnsi="Arial Narrow" w:cs="Arial"/>
          <w:sz w:val="22"/>
          <w:szCs w:val="22"/>
        </w:rPr>
      </w:pPr>
    </w:p>
    <w:p w:rsidR="00AD1402" w:rsidRPr="00141777" w:rsidRDefault="00AD1402" w:rsidP="00AD1402">
      <w:pPr>
        <w:rPr>
          <w:rFonts w:ascii="Arial Narrow" w:hAnsi="Arial Narrow" w:cs="Arial"/>
          <w:sz w:val="22"/>
          <w:szCs w:val="22"/>
        </w:rPr>
      </w:pPr>
      <w:r w:rsidRPr="00141777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1"/>
        <w:gridCol w:w="969"/>
        <w:gridCol w:w="825"/>
        <w:gridCol w:w="841"/>
        <w:gridCol w:w="810"/>
        <w:gridCol w:w="702"/>
        <w:gridCol w:w="88"/>
        <w:gridCol w:w="737"/>
        <w:gridCol w:w="1236"/>
        <w:gridCol w:w="837"/>
      </w:tblGrid>
      <w:tr w:rsidR="00AD1402" w:rsidRPr="00141777" w:rsidTr="000A79E0">
        <w:trPr>
          <w:trHeight w:val="303"/>
          <w:jc w:val="center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1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/>
                <w:bCs/>
                <w:sz w:val="22"/>
                <w:szCs w:val="22"/>
              </w:rPr>
              <w:t>20</w:t>
            </w:r>
            <w:r w:rsidR="008D5165">
              <w:rPr>
                <w:rFonts w:ascii="Arial Narrow" w:hAnsi="Arial Narrow" w:cs="Arial"/>
                <w:b/>
                <w:bCs/>
                <w:sz w:val="22"/>
                <w:szCs w:val="22"/>
              </w:rPr>
              <w:t>2</w:t>
            </w:r>
            <w:r w:rsidR="0089034F">
              <w:rPr>
                <w:rFonts w:ascii="Arial Narrow" w:hAnsi="Arial Narrow" w:cs="Arial"/>
                <w:b/>
                <w:bCs/>
                <w:sz w:val="22"/>
                <w:szCs w:val="22"/>
              </w:rPr>
              <w:t>1</w:t>
            </w:r>
          </w:p>
        </w:tc>
      </w:tr>
      <w:tr w:rsidR="00AD1402" w:rsidRPr="00141777" w:rsidTr="000A79E0">
        <w:trPr>
          <w:trHeight w:val="1021"/>
          <w:jc w:val="center"/>
        </w:trPr>
        <w:tc>
          <w:tcPr>
            <w:tcW w:w="182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141777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141777" w:rsidTr="000A79E0">
        <w:trPr>
          <w:trHeight w:val="73"/>
          <w:jc w:val="center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3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141777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141777" w:rsidTr="000A79E0">
        <w:trPr>
          <w:trHeight w:val="242"/>
          <w:jc w:val="center"/>
        </w:trPr>
        <w:tc>
          <w:tcPr>
            <w:tcW w:w="8935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AD1402" w:rsidRPr="00141777" w:rsidTr="000A79E0">
        <w:trPr>
          <w:trHeight w:val="253"/>
          <w:jc w:val="center"/>
        </w:trPr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8D516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103 923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8D516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103 923</w:t>
            </w:r>
          </w:p>
        </w:tc>
      </w:tr>
      <w:tr w:rsidR="00AD1402" w:rsidRPr="00141777" w:rsidTr="000A79E0">
        <w:trPr>
          <w:trHeight w:val="361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A79E0">
        <w:trPr>
          <w:trHeight w:val="361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A79E0">
        <w:trPr>
          <w:trHeight w:val="361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121CE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A79E0">
        <w:trPr>
          <w:trHeight w:val="253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B702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41777">
              <w:rPr>
                <w:rFonts w:ascii="Arial Narrow" w:hAnsi="Arial Narrow"/>
                <w:sz w:val="22"/>
                <w:szCs w:val="22"/>
              </w:rPr>
              <w:t>103</w:t>
            </w:r>
            <w:r w:rsidR="001F28C8" w:rsidRPr="0014177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141777">
              <w:rPr>
                <w:rFonts w:ascii="Arial Narrow" w:hAnsi="Arial Narrow"/>
                <w:sz w:val="22"/>
                <w:szCs w:val="22"/>
              </w:rPr>
              <w:t>923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141777" w:rsidRDefault="00B702C4" w:rsidP="00121CE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41777">
              <w:rPr>
                <w:rFonts w:ascii="Arial Narrow" w:hAnsi="Arial Narrow"/>
                <w:sz w:val="22"/>
                <w:szCs w:val="22"/>
              </w:rPr>
              <w:t>103</w:t>
            </w:r>
            <w:r w:rsidR="001F28C8" w:rsidRPr="0014177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141777">
              <w:rPr>
                <w:rFonts w:ascii="Arial Narrow" w:hAnsi="Arial Narrow"/>
                <w:sz w:val="22"/>
                <w:szCs w:val="22"/>
              </w:rPr>
              <w:t>923</w:t>
            </w:r>
          </w:p>
        </w:tc>
      </w:tr>
      <w:tr w:rsidR="00AD1402" w:rsidRPr="00141777" w:rsidTr="000A79E0">
        <w:trPr>
          <w:trHeight w:val="253"/>
          <w:jc w:val="center"/>
        </w:trPr>
        <w:tc>
          <w:tcPr>
            <w:tcW w:w="893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AD1402" w:rsidRPr="00141777" w:rsidTr="000A79E0">
        <w:trPr>
          <w:trHeight w:val="253"/>
          <w:jc w:val="center"/>
        </w:trPr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8D5165" w:rsidP="0038429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38429B">
              <w:rPr>
                <w:rFonts w:ascii="Arial Narrow" w:hAnsi="Arial Narrow"/>
                <w:sz w:val="22"/>
                <w:szCs w:val="22"/>
              </w:rPr>
              <w:t>9 178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8D516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38429B">
              <w:rPr>
                <w:rFonts w:ascii="Arial Narrow" w:hAnsi="Arial Narrow"/>
                <w:sz w:val="22"/>
                <w:szCs w:val="22"/>
              </w:rPr>
              <w:t>9 178</w:t>
            </w:r>
          </w:p>
        </w:tc>
      </w:tr>
      <w:tr w:rsidR="00AD1402" w:rsidRPr="00141777" w:rsidTr="000A79E0">
        <w:trPr>
          <w:trHeight w:val="361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E617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7 716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E6179F" w:rsidP="00121CE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7 716</w:t>
            </w:r>
          </w:p>
        </w:tc>
      </w:tr>
      <w:tr w:rsidR="00AD1402" w:rsidRPr="00141777" w:rsidTr="000A79E0">
        <w:trPr>
          <w:trHeight w:val="361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141777" w:rsidTr="000A79E0">
        <w:trPr>
          <w:trHeight w:val="253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A79E0">
        <w:trPr>
          <w:trHeight w:val="253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38429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96 894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141777" w:rsidRDefault="0038429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96 894</w:t>
            </w:r>
          </w:p>
        </w:tc>
      </w:tr>
      <w:tr w:rsidR="00AD1402" w:rsidRPr="00141777" w:rsidTr="000A79E0">
        <w:trPr>
          <w:trHeight w:val="253"/>
          <w:jc w:val="center"/>
        </w:trPr>
        <w:tc>
          <w:tcPr>
            <w:tcW w:w="893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AD1402" w:rsidRPr="00141777" w:rsidTr="000A79E0">
        <w:trPr>
          <w:trHeight w:val="253"/>
          <w:jc w:val="center"/>
        </w:trPr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A79E0">
        <w:trPr>
          <w:trHeight w:val="361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A79E0">
        <w:trPr>
          <w:trHeight w:val="361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141777" w:rsidTr="000A79E0">
        <w:trPr>
          <w:trHeight w:val="253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141777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A79E0">
        <w:trPr>
          <w:trHeight w:val="253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A79E0">
        <w:trPr>
          <w:trHeight w:val="253"/>
          <w:jc w:val="center"/>
        </w:trPr>
        <w:tc>
          <w:tcPr>
            <w:tcW w:w="893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AD1402" w:rsidRPr="00457819" w:rsidTr="000A79E0">
        <w:trPr>
          <w:trHeight w:val="253"/>
          <w:jc w:val="center"/>
        </w:trPr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38429B" w:rsidP="00402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14 745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457819" w:rsidRDefault="0038429B" w:rsidP="004023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14 745</w:t>
            </w:r>
          </w:p>
        </w:tc>
      </w:tr>
      <w:tr w:rsidR="00AD1402" w:rsidRPr="00141777" w:rsidTr="000A79E0">
        <w:trPr>
          <w:trHeight w:val="41"/>
          <w:jc w:val="center"/>
        </w:trPr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38429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7 029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141777" w:rsidRDefault="0038429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7 029</w:t>
            </w:r>
          </w:p>
        </w:tc>
      </w:tr>
    </w:tbl>
    <w:p w:rsidR="00C77C5B" w:rsidRPr="00141777" w:rsidRDefault="00C77C5B" w:rsidP="00AD1402">
      <w:pPr>
        <w:pStyle w:val="Nzov"/>
        <w:spacing w:before="0" w:beforeAutospacing="0" w:after="0"/>
        <w:jc w:val="left"/>
        <w:rPr>
          <w:b w:val="0"/>
          <w:i/>
          <w:sz w:val="28"/>
          <w:szCs w:val="28"/>
        </w:rPr>
      </w:pPr>
    </w:p>
    <w:p w:rsidR="00D13187" w:rsidRPr="00141777" w:rsidRDefault="00D13187" w:rsidP="00D13187"/>
    <w:p w:rsidR="00D13187" w:rsidRPr="00141777" w:rsidRDefault="00D13187" w:rsidP="00D13187"/>
    <w:p w:rsidR="00D13187" w:rsidRPr="00141777" w:rsidRDefault="00D13187" w:rsidP="00D13187"/>
    <w:p w:rsidR="00D13187" w:rsidRPr="00141777" w:rsidRDefault="00D13187" w:rsidP="00D13187"/>
    <w:p w:rsidR="00D13187" w:rsidRPr="00141777" w:rsidRDefault="00D13187" w:rsidP="00D13187"/>
    <w:p w:rsidR="009E6D54" w:rsidRPr="00141777" w:rsidRDefault="009E6D54" w:rsidP="00D13187"/>
    <w:p w:rsidR="00961635" w:rsidRPr="00141777" w:rsidRDefault="00961635" w:rsidP="00AD1402">
      <w:pPr>
        <w:pStyle w:val="Nzov"/>
        <w:spacing w:before="0" w:beforeAutospacing="0" w:after="0"/>
        <w:jc w:val="left"/>
        <w:rPr>
          <w:b w:val="0"/>
          <w:i/>
          <w:sz w:val="22"/>
          <w:szCs w:val="22"/>
        </w:rPr>
      </w:pPr>
    </w:p>
    <w:p w:rsidR="00961635" w:rsidRPr="00141777" w:rsidRDefault="00961635" w:rsidP="00AD1402">
      <w:pPr>
        <w:pStyle w:val="Nzov"/>
        <w:spacing w:before="0" w:beforeAutospacing="0" w:after="0"/>
        <w:jc w:val="left"/>
        <w:rPr>
          <w:b w:val="0"/>
          <w:i/>
          <w:sz w:val="22"/>
          <w:szCs w:val="22"/>
        </w:rPr>
      </w:pPr>
    </w:p>
    <w:p w:rsidR="00AD1402" w:rsidRPr="00141777" w:rsidRDefault="00AD1402" w:rsidP="00AD1402">
      <w:pPr>
        <w:pStyle w:val="Nzov"/>
        <w:spacing w:before="0" w:beforeAutospacing="0" w:after="0"/>
        <w:jc w:val="left"/>
        <w:rPr>
          <w:b w:val="0"/>
          <w:i/>
          <w:sz w:val="22"/>
          <w:szCs w:val="22"/>
        </w:rPr>
      </w:pPr>
      <w:r w:rsidRPr="00141777">
        <w:rPr>
          <w:b w:val="0"/>
          <w:i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10"/>
        <w:gridCol w:w="883"/>
        <w:gridCol w:w="835"/>
        <w:gridCol w:w="932"/>
        <w:gridCol w:w="815"/>
        <w:gridCol w:w="706"/>
        <w:gridCol w:w="88"/>
        <w:gridCol w:w="741"/>
        <w:gridCol w:w="1243"/>
        <w:gridCol w:w="842"/>
      </w:tblGrid>
      <w:tr w:rsidR="00AD1402" w:rsidRPr="00141777" w:rsidTr="000363AF">
        <w:trPr>
          <w:trHeight w:val="334"/>
          <w:jc w:val="center"/>
        </w:trPr>
        <w:tc>
          <w:tcPr>
            <w:tcW w:w="18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3044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15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3E3CA0" w:rsidP="000363A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/>
                <w:bCs/>
                <w:sz w:val="22"/>
                <w:szCs w:val="22"/>
              </w:rPr>
              <w:t>20</w:t>
            </w:r>
            <w:r w:rsidR="000363AF">
              <w:rPr>
                <w:rFonts w:ascii="Arial Narrow" w:hAnsi="Arial Narrow"/>
                <w:b/>
                <w:bCs/>
                <w:sz w:val="22"/>
                <w:szCs w:val="22"/>
              </w:rPr>
              <w:t>20</w:t>
            </w:r>
          </w:p>
        </w:tc>
      </w:tr>
      <w:tr w:rsidR="00AD1402" w:rsidRPr="00141777" w:rsidTr="000363AF">
        <w:trPr>
          <w:trHeight w:val="1124"/>
          <w:jc w:val="center"/>
        </w:trPr>
        <w:tc>
          <w:tcPr>
            <w:tcW w:w="183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141777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141777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141777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141777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141777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141777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141777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141777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141777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141777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141777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141777" w:rsidTr="000363AF">
        <w:trPr>
          <w:trHeight w:val="80"/>
          <w:jc w:val="center"/>
        </w:trPr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41777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141777" w:rsidTr="000363AF">
        <w:trPr>
          <w:trHeight w:val="266"/>
          <w:jc w:val="center"/>
        </w:trPr>
        <w:tc>
          <w:tcPr>
            <w:tcW w:w="8985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AD1402" w:rsidRPr="00141777" w:rsidTr="000363AF">
        <w:trPr>
          <w:trHeight w:val="278"/>
          <w:jc w:val="center"/>
        </w:trPr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103 923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103 923</w:t>
            </w:r>
          </w:p>
        </w:tc>
      </w:tr>
      <w:tr w:rsidR="00AD1402" w:rsidRPr="00141777" w:rsidTr="000363AF">
        <w:trPr>
          <w:trHeight w:val="397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363AF">
        <w:trPr>
          <w:trHeight w:val="397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363AF">
        <w:trPr>
          <w:trHeight w:val="397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5319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363AF">
        <w:trPr>
          <w:trHeight w:val="278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89034F" w:rsidP="005319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103 923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103 923</w:t>
            </w:r>
          </w:p>
        </w:tc>
      </w:tr>
      <w:tr w:rsidR="00AD1402" w:rsidRPr="00141777" w:rsidTr="000363AF">
        <w:trPr>
          <w:trHeight w:val="278"/>
          <w:jc w:val="center"/>
        </w:trPr>
        <w:tc>
          <w:tcPr>
            <w:tcW w:w="898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141777" w:rsidTr="000363AF">
        <w:trPr>
          <w:trHeight w:val="278"/>
          <w:jc w:val="center"/>
        </w:trPr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81 462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81 462</w:t>
            </w:r>
          </w:p>
        </w:tc>
      </w:tr>
      <w:tr w:rsidR="00AD1402" w:rsidRPr="00141777" w:rsidTr="000363AF">
        <w:trPr>
          <w:trHeight w:val="397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7 716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7 716</w:t>
            </w:r>
          </w:p>
        </w:tc>
      </w:tr>
      <w:tr w:rsidR="00AD1402" w:rsidRPr="00141777" w:rsidTr="000363AF">
        <w:trPr>
          <w:trHeight w:val="397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517D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141777" w:rsidTr="000363AF">
        <w:trPr>
          <w:trHeight w:val="278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363AF">
        <w:trPr>
          <w:trHeight w:val="278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89 178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89 178</w:t>
            </w:r>
          </w:p>
        </w:tc>
      </w:tr>
      <w:tr w:rsidR="00AD1402" w:rsidRPr="00141777" w:rsidTr="000363AF">
        <w:trPr>
          <w:trHeight w:val="278"/>
          <w:jc w:val="center"/>
        </w:trPr>
        <w:tc>
          <w:tcPr>
            <w:tcW w:w="898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141777" w:rsidTr="000363AF">
        <w:trPr>
          <w:trHeight w:val="278"/>
          <w:jc w:val="center"/>
        </w:trPr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363AF">
        <w:trPr>
          <w:trHeight w:val="397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363AF">
        <w:trPr>
          <w:trHeight w:val="397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141777" w:rsidTr="000363AF">
        <w:trPr>
          <w:trHeight w:val="278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141777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363AF">
        <w:trPr>
          <w:trHeight w:val="278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141777" w:rsidTr="000363AF">
        <w:trPr>
          <w:trHeight w:val="278"/>
          <w:jc w:val="center"/>
        </w:trPr>
        <w:tc>
          <w:tcPr>
            <w:tcW w:w="898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457819" w:rsidTr="000363AF">
        <w:trPr>
          <w:trHeight w:val="278"/>
          <w:jc w:val="center"/>
        </w:trPr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22 461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5781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457819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22 461</w:t>
            </w:r>
          </w:p>
        </w:tc>
      </w:tr>
      <w:tr w:rsidR="00AD1402" w:rsidRPr="00141777" w:rsidTr="000363AF">
        <w:trPr>
          <w:trHeight w:val="290"/>
          <w:jc w:val="center"/>
        </w:trPr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19276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745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141777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141777" w:rsidRDefault="008903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14 745</w:t>
            </w:r>
          </w:p>
        </w:tc>
      </w:tr>
    </w:tbl>
    <w:p w:rsidR="001D186A" w:rsidRPr="00141777" w:rsidRDefault="001D186A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13187" w:rsidRPr="00141777" w:rsidRDefault="00D13187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141777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41777">
        <w:rPr>
          <w:rFonts w:ascii="Arial Narrow" w:hAnsi="Arial Narrow" w:cs="Arial Narrow"/>
          <w:sz w:val="22"/>
          <w:szCs w:val="22"/>
        </w:rPr>
        <w:t xml:space="preserve">a) </w:t>
      </w:r>
      <w:r w:rsidRPr="00141777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141777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4646FA" w:rsidRPr="00141777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141777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141777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141777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141777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4"/>
          <w:szCs w:val="24"/>
          <w:u w:val="single"/>
        </w:rPr>
      </w:pPr>
      <w:r w:rsidRPr="00141777">
        <w:rPr>
          <w:rFonts w:cs="Arial"/>
          <w:b w:val="0"/>
          <w:sz w:val="24"/>
          <w:szCs w:val="24"/>
        </w:rPr>
        <w:t>Informácie k prílohe č. 3 časti F. písm. a) o </w:t>
      </w:r>
      <w:r w:rsidRPr="00141777">
        <w:rPr>
          <w:rFonts w:cs="Arial"/>
          <w:b w:val="0"/>
          <w:sz w:val="24"/>
          <w:szCs w:val="24"/>
          <w:u w:val="single"/>
        </w:rPr>
        <w:t>dlhodobom hmotnom majetku</w:t>
      </w:r>
    </w:p>
    <w:p w:rsidR="001F28C8" w:rsidRPr="00141777" w:rsidRDefault="001F28C8" w:rsidP="001F28C8"/>
    <w:p w:rsidR="001F28C8" w:rsidRPr="00141777" w:rsidRDefault="001F28C8" w:rsidP="001F28C8"/>
    <w:p w:rsidR="001F28C8" w:rsidRPr="00141777" w:rsidRDefault="001F28C8" w:rsidP="001F28C8"/>
    <w:p w:rsidR="001F28C8" w:rsidRPr="00141777" w:rsidRDefault="001F28C8" w:rsidP="001F28C8"/>
    <w:p w:rsidR="001F28C8" w:rsidRPr="00141777" w:rsidRDefault="001F28C8" w:rsidP="001F28C8"/>
    <w:p w:rsidR="001F28C8" w:rsidRPr="00141777" w:rsidRDefault="001F28C8" w:rsidP="001F28C8"/>
    <w:p w:rsidR="00C31D64" w:rsidRPr="00141777" w:rsidRDefault="00C31D64" w:rsidP="00C31D64">
      <w:pPr>
        <w:rPr>
          <w:rFonts w:ascii="Arial Narrow" w:hAnsi="Arial Narrow"/>
          <w:sz w:val="22"/>
          <w:szCs w:val="22"/>
        </w:rPr>
      </w:pPr>
      <w:r w:rsidRPr="00141777">
        <w:rPr>
          <w:rFonts w:ascii="Arial Narrow" w:hAnsi="Arial Narrow"/>
          <w:sz w:val="22"/>
          <w:szCs w:val="22"/>
        </w:rPr>
        <w:lastRenderedPageBreak/>
        <w:t>Tabuľka č. 1</w:t>
      </w:r>
    </w:p>
    <w:tbl>
      <w:tblPr>
        <w:tblW w:w="547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0"/>
        <w:gridCol w:w="11"/>
        <w:gridCol w:w="6"/>
        <w:gridCol w:w="852"/>
        <w:gridCol w:w="843"/>
        <w:gridCol w:w="830"/>
        <w:gridCol w:w="11"/>
        <w:gridCol w:w="115"/>
        <w:gridCol w:w="684"/>
        <w:gridCol w:w="10"/>
        <w:gridCol w:w="315"/>
        <w:gridCol w:w="686"/>
        <w:gridCol w:w="16"/>
        <w:gridCol w:w="702"/>
        <w:gridCol w:w="826"/>
        <w:gridCol w:w="936"/>
        <w:gridCol w:w="1372"/>
        <w:gridCol w:w="31"/>
      </w:tblGrid>
      <w:tr w:rsidR="00C31D64" w:rsidRPr="00141777" w:rsidTr="00457819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32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141777" w:rsidRDefault="003E3CA0" w:rsidP="004C50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20</w:t>
            </w:r>
            <w:r w:rsidR="006A44A0">
              <w:rPr>
                <w:rFonts w:ascii="Arial Narrow" w:hAnsi="Arial Narrow"/>
                <w:b/>
                <w:bCs/>
                <w:sz w:val="20"/>
                <w:szCs w:val="20"/>
              </w:rPr>
              <w:t>2</w:t>
            </w:r>
            <w:r w:rsidR="0038429B">
              <w:rPr>
                <w:rFonts w:ascii="Arial Narrow" w:hAnsi="Arial Narrow"/>
                <w:b/>
                <w:bCs/>
                <w:sz w:val="20"/>
                <w:szCs w:val="20"/>
              </w:rPr>
              <w:t>1</w:t>
            </w:r>
          </w:p>
        </w:tc>
      </w:tr>
      <w:tr w:rsidR="00C31D64" w:rsidRPr="00141777" w:rsidTr="000904F4">
        <w:trPr>
          <w:gridAfter w:val="1"/>
          <w:wAfter w:w="31" w:type="dxa"/>
          <w:trHeight w:val="1653"/>
          <w:tblHeader/>
          <w:jc w:val="center"/>
        </w:trPr>
        <w:tc>
          <w:tcPr>
            <w:tcW w:w="151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Samos-</w:t>
            </w:r>
            <w:proofErr w:type="spellStart"/>
            <w:r w:rsidRPr="00141777">
              <w:rPr>
                <w:rFonts w:ascii="Arial Narrow" w:hAnsi="Arial Narrow"/>
                <w:bCs/>
                <w:sz w:val="20"/>
                <w:szCs w:val="20"/>
              </w:rPr>
              <w:t>tatné</w:t>
            </w:r>
            <w:proofErr w:type="spellEnd"/>
            <w:r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141777" w:rsidRDefault="002428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súbory hnuteľ</w:t>
            </w:r>
            <w:r w:rsidR="00C31D64" w:rsidRPr="00141777">
              <w:rPr>
                <w:rFonts w:ascii="Arial Narrow" w:hAnsi="Arial Narrow"/>
                <w:bCs/>
                <w:sz w:val="20"/>
                <w:szCs w:val="20"/>
              </w:rPr>
              <w:t>ných vecí</w:t>
            </w:r>
          </w:p>
        </w:tc>
        <w:tc>
          <w:tcPr>
            <w:tcW w:w="101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141777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141777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2428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Ob</w:t>
            </w:r>
            <w:r w:rsidR="00C31D64" w:rsidRPr="00141777">
              <w:rPr>
                <w:rFonts w:ascii="Arial Narrow" w:hAnsi="Arial Narrow"/>
                <w:bCs/>
                <w:sz w:val="20"/>
                <w:szCs w:val="20"/>
              </w:rPr>
              <w:t>stará-</w:t>
            </w:r>
            <w:proofErr w:type="spellStart"/>
            <w:r w:rsidR="00C31D64" w:rsidRPr="00141777">
              <w:rPr>
                <w:rFonts w:ascii="Arial Narrow" w:hAnsi="Arial Narrow"/>
                <w:bCs/>
                <w:sz w:val="20"/>
                <w:szCs w:val="20"/>
              </w:rPr>
              <w:t>vaný</w:t>
            </w:r>
            <w:proofErr w:type="spellEnd"/>
            <w:r w:rsidR="00C31D64"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2428D1"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pred</w:t>
            </w:r>
            <w:r w:rsidR="00C31D64" w:rsidRPr="00141777">
              <w:rPr>
                <w:rFonts w:ascii="Arial Narrow" w:hAnsi="Arial Narrow"/>
                <w:bCs/>
                <w:sz w:val="20"/>
                <w:szCs w:val="20"/>
              </w:rPr>
              <w:t>davky na </w:t>
            </w:r>
          </w:p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141777" w:rsidTr="00457819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96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101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2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141777" w:rsidTr="00457819">
        <w:trPr>
          <w:trHeight w:val="278"/>
          <w:tblHeader/>
          <w:jc w:val="center"/>
        </w:trPr>
        <w:tc>
          <w:tcPr>
            <w:tcW w:w="9845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CF3C0F" w:rsidTr="0045781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F3C0F" w:rsidRDefault="00C31D64" w:rsidP="00BD38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F3C0F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CF3C0F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702E8E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210 544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702E8E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2 058 431</w:t>
            </w: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702E8E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1 220 362</w:t>
            </w:r>
          </w:p>
        </w:tc>
        <w:tc>
          <w:tcPr>
            <w:tcW w:w="10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702E8E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190 286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361 310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109 490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F3C0F" w:rsidRDefault="00935309" w:rsidP="00457819">
            <w:pPr>
              <w:autoSpaceDE w:val="0"/>
              <w:autoSpaceDN w:val="0"/>
              <w:adjustRightInd w:val="0"/>
              <w:ind w:right="-227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</w:t>
            </w:r>
            <w:r w:rsidR="00482193">
              <w:rPr>
                <w:rFonts w:ascii="Arial Narrow" w:hAnsi="Arial Narrow"/>
                <w:sz w:val="20"/>
                <w:szCs w:val="20"/>
              </w:rPr>
              <w:t>150</w:t>
            </w:r>
            <w:r>
              <w:rPr>
                <w:rFonts w:ascii="Arial Narrow" w:hAnsi="Arial Narrow"/>
                <w:sz w:val="20"/>
                <w:szCs w:val="20"/>
              </w:rPr>
              <w:t xml:space="preserve"> 423</w:t>
            </w:r>
          </w:p>
        </w:tc>
      </w:tr>
      <w:tr w:rsidR="00C31D64" w:rsidRPr="00CF3C0F" w:rsidTr="00457819">
        <w:trPr>
          <w:trHeight w:val="256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F3C0F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F3C0F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873 232</w:t>
            </w: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893 444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2428D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F3C0F" w:rsidRDefault="00984A7B" w:rsidP="002428D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1 766 676</w:t>
            </w:r>
            <w:r w:rsidR="00F56DB5">
              <w:rPr>
                <w:rFonts w:ascii="Arial Narrow" w:hAnsi="Arial Narrow"/>
                <w:sz w:val="20"/>
                <w:szCs w:val="20"/>
              </w:rPr>
              <w:t xml:space="preserve">  </w:t>
            </w:r>
          </w:p>
        </w:tc>
      </w:tr>
      <w:tr w:rsidR="00C31D64" w:rsidRPr="00CF3C0F" w:rsidTr="00457819">
        <w:trPr>
          <w:trHeight w:val="273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F3C0F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F3C0F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59 800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11998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11998">
              <w:rPr>
                <w:rFonts w:ascii="Arial Narrow" w:hAnsi="Arial Narrow"/>
                <w:sz w:val="20"/>
                <w:szCs w:val="20"/>
              </w:rPr>
              <w:t>464 20</w:t>
            </w:r>
            <w:r w:rsidR="004930C4" w:rsidRPr="00F11998">
              <w:rPr>
                <w:rFonts w:ascii="Arial Narrow" w:hAnsi="Arial Narrow"/>
                <w:sz w:val="20"/>
                <w:szCs w:val="20"/>
              </w:rPr>
              <w:t>6</w:t>
            </w: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11998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C31D6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567 724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40 000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CF3C0F" w:rsidRDefault="00984A7B" w:rsidP="002F26A5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</w:t>
            </w:r>
            <w:r w:rsidR="002F26A5">
              <w:rPr>
                <w:rFonts w:ascii="Arial Narrow" w:hAnsi="Arial Narrow"/>
                <w:sz w:val="20"/>
                <w:szCs w:val="20"/>
              </w:rPr>
              <w:t>131</w:t>
            </w:r>
            <w:r>
              <w:rPr>
                <w:rFonts w:ascii="Arial Narrow" w:hAnsi="Arial Narrow"/>
                <w:sz w:val="20"/>
                <w:szCs w:val="20"/>
              </w:rPr>
              <w:t xml:space="preserve"> 729</w:t>
            </w:r>
          </w:p>
        </w:tc>
      </w:tr>
      <w:tr w:rsidR="00C3712D" w:rsidRPr="00CF3C0F" w:rsidTr="00457819">
        <w:trPr>
          <w:trHeight w:val="295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712D" w:rsidRPr="00CF3C0F" w:rsidRDefault="00C3712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F3C0F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2D" w:rsidRPr="00CF3C0F" w:rsidRDefault="00C3712D" w:rsidP="0095096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2D" w:rsidRPr="00CF3C0F" w:rsidRDefault="00C3712D" w:rsidP="0095096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2D" w:rsidRPr="00CF3C0F" w:rsidRDefault="00C3712D" w:rsidP="0095096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2D" w:rsidRPr="00CF3C0F" w:rsidRDefault="00C3712D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2D" w:rsidRPr="00CF3C0F" w:rsidRDefault="00C3712D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2D" w:rsidRPr="00CF3C0F" w:rsidRDefault="00C3712D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2D" w:rsidRPr="00CF3C0F" w:rsidRDefault="00C3712D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12D" w:rsidRPr="00CF3C0F" w:rsidRDefault="00C3712D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12D" w:rsidRPr="00CF3C0F" w:rsidRDefault="00C3712D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712D" w:rsidRPr="00CF3C0F" w:rsidTr="0045781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12D" w:rsidRPr="00CF3C0F" w:rsidRDefault="00C3712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F3C0F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12D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150 744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12D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2 058 431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12D" w:rsidRPr="00F11998" w:rsidRDefault="004930C4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11998">
              <w:rPr>
                <w:rFonts w:ascii="Arial Narrow" w:hAnsi="Arial Narrow"/>
                <w:sz w:val="20"/>
                <w:szCs w:val="20"/>
              </w:rPr>
              <w:t>1 629 3</w:t>
            </w:r>
            <w:r w:rsidR="00935309" w:rsidRPr="00F11998">
              <w:rPr>
                <w:rFonts w:ascii="Arial Narrow" w:hAnsi="Arial Narrow"/>
                <w:sz w:val="20"/>
                <w:szCs w:val="20"/>
              </w:rPr>
              <w:t>9</w:t>
            </w:r>
            <w:r w:rsidRPr="00F11998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12D" w:rsidRPr="00F11998" w:rsidRDefault="00C3712D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12D" w:rsidRPr="00CF3C0F" w:rsidRDefault="00C3712D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12D" w:rsidRPr="00CF3C0F" w:rsidRDefault="00935309" w:rsidP="00935309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190 286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12D" w:rsidRPr="00CF3C0F" w:rsidRDefault="00935309" w:rsidP="00DA4202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687 029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12D" w:rsidRPr="00CF3C0F" w:rsidRDefault="00935309" w:rsidP="002428D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69 490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12D" w:rsidRPr="00CF3C0F" w:rsidRDefault="00984A7B" w:rsidP="002F26A5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</w:t>
            </w:r>
            <w:r w:rsidR="002F26A5">
              <w:rPr>
                <w:rFonts w:ascii="Arial Narrow" w:hAnsi="Arial Narrow"/>
                <w:sz w:val="20"/>
                <w:szCs w:val="20"/>
              </w:rPr>
              <w:t>785</w:t>
            </w:r>
            <w:r>
              <w:rPr>
                <w:rFonts w:ascii="Arial Narrow" w:hAnsi="Arial Narrow"/>
                <w:sz w:val="20"/>
                <w:szCs w:val="20"/>
              </w:rPr>
              <w:t xml:space="preserve"> 370</w:t>
            </w:r>
          </w:p>
        </w:tc>
      </w:tr>
      <w:tr w:rsidR="00C3712D" w:rsidRPr="00141777" w:rsidTr="00457819">
        <w:trPr>
          <w:trHeight w:val="278"/>
          <w:tblHeader/>
          <w:jc w:val="center"/>
        </w:trPr>
        <w:tc>
          <w:tcPr>
            <w:tcW w:w="984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12D" w:rsidRPr="00141777" w:rsidRDefault="00C3712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5F7836" w:rsidRPr="00141777" w:rsidTr="00457819">
        <w:trPr>
          <w:trHeight w:val="98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1 341 299</w:t>
            </w:r>
          </w:p>
        </w:tc>
        <w:tc>
          <w:tcPr>
            <w:tcW w:w="9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844 459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69 616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836" w:rsidRPr="00141777" w:rsidRDefault="00984A7B" w:rsidP="005F7836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2 255 374</w:t>
            </w:r>
          </w:p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7836" w:rsidRPr="00141777" w:rsidTr="00457819">
        <w:trPr>
          <w:trHeight w:val="304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</w:t>
            </w:r>
            <w:r w:rsidR="004821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932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984A7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291 749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9 504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836" w:rsidRPr="00141777" w:rsidRDefault="00482193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351 185</w:t>
            </w:r>
          </w:p>
        </w:tc>
      </w:tr>
      <w:tr w:rsidR="005F7836" w:rsidRPr="00141777" w:rsidTr="00457819">
        <w:trPr>
          <w:trHeight w:val="29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984A7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178 660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836" w:rsidRPr="00141777" w:rsidRDefault="00482193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178 660</w:t>
            </w:r>
          </w:p>
        </w:tc>
      </w:tr>
      <w:tr w:rsidR="005F7836" w:rsidRPr="00141777" w:rsidTr="0045781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7836" w:rsidRPr="00141777" w:rsidTr="00457819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1 391 231</w:t>
            </w:r>
          </w:p>
        </w:tc>
        <w:tc>
          <w:tcPr>
            <w:tcW w:w="9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957 548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984A7B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79 120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7836" w:rsidRPr="00141777" w:rsidRDefault="00482193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2 427 899</w:t>
            </w:r>
          </w:p>
        </w:tc>
      </w:tr>
      <w:tr w:rsidR="005F7836" w:rsidRPr="00141777" w:rsidTr="00457819">
        <w:trPr>
          <w:trHeight w:val="278"/>
          <w:tblHeader/>
          <w:jc w:val="center"/>
        </w:trPr>
        <w:tc>
          <w:tcPr>
            <w:tcW w:w="984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5F7836" w:rsidRPr="00141777" w:rsidTr="00457819">
        <w:trPr>
          <w:trHeight w:val="916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7836" w:rsidRPr="00141777" w:rsidTr="00457819">
        <w:trPr>
          <w:trHeight w:val="322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7836" w:rsidRPr="00141777" w:rsidTr="00457819">
        <w:trPr>
          <w:trHeight w:val="256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7836" w:rsidRPr="00141777" w:rsidTr="00457819">
        <w:trPr>
          <w:trHeight w:val="274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7836" w:rsidRPr="00141777" w:rsidTr="00457819">
        <w:trPr>
          <w:trHeight w:val="397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F7836" w:rsidRPr="00141777" w:rsidTr="00457819">
        <w:trPr>
          <w:trHeight w:val="278"/>
          <w:tblHeader/>
          <w:jc w:val="center"/>
        </w:trPr>
        <w:tc>
          <w:tcPr>
            <w:tcW w:w="984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7836" w:rsidRPr="00141777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5F7836" w:rsidRPr="00D5211B" w:rsidTr="00457819">
        <w:trPr>
          <w:trHeight w:val="278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7836" w:rsidRPr="00D5211B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5211B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D5211B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482193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210 544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482193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717 132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482193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375 903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482193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120 670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482193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361 310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482193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109 490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7836" w:rsidRPr="00141777" w:rsidRDefault="00F56DB5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1 895 049</w:t>
            </w:r>
          </w:p>
        </w:tc>
      </w:tr>
      <w:tr w:rsidR="005F7836" w:rsidRPr="00141777" w:rsidTr="00457819">
        <w:trPr>
          <w:trHeight w:val="404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7836" w:rsidRPr="00D5211B" w:rsidRDefault="005F7836" w:rsidP="005F783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5211B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2F26A5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150 744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2F26A5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667 200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F11998" w:rsidRDefault="002F26A5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11998">
              <w:rPr>
                <w:rFonts w:ascii="Arial Narrow" w:hAnsi="Arial Narrow"/>
                <w:sz w:val="20"/>
                <w:szCs w:val="20"/>
              </w:rPr>
              <w:t>671 84</w:t>
            </w:r>
            <w:r w:rsidR="00C7763F" w:rsidRPr="00F11998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F11998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5F7836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2F26A5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111 166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2F26A5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687 029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7836" w:rsidRPr="00D5211B" w:rsidRDefault="002F26A5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69 490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7836" w:rsidRPr="00141777" w:rsidRDefault="00984A7B" w:rsidP="005F783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2 357 471</w:t>
            </w:r>
          </w:p>
        </w:tc>
      </w:tr>
    </w:tbl>
    <w:p w:rsidR="00DA4202" w:rsidRPr="00141777" w:rsidRDefault="00DA4202" w:rsidP="00C31D64">
      <w:pPr>
        <w:rPr>
          <w:rFonts w:ascii="Arial Narrow" w:hAnsi="Arial Narrow"/>
          <w:sz w:val="22"/>
          <w:szCs w:val="22"/>
        </w:rPr>
      </w:pPr>
    </w:p>
    <w:p w:rsidR="00F56174" w:rsidRPr="00141777" w:rsidRDefault="00F56174" w:rsidP="00C31D64">
      <w:pPr>
        <w:rPr>
          <w:rFonts w:ascii="Arial Narrow" w:hAnsi="Arial Narrow"/>
          <w:sz w:val="22"/>
          <w:szCs w:val="22"/>
        </w:rPr>
      </w:pPr>
    </w:p>
    <w:p w:rsidR="00C31D64" w:rsidRPr="00141777" w:rsidRDefault="00C77C5B" w:rsidP="00C31D64">
      <w:pPr>
        <w:rPr>
          <w:rFonts w:ascii="Arial Narrow" w:hAnsi="Arial Narrow"/>
          <w:sz w:val="22"/>
          <w:szCs w:val="22"/>
        </w:rPr>
      </w:pPr>
      <w:r w:rsidRPr="00141777">
        <w:rPr>
          <w:rFonts w:ascii="Arial Narrow" w:hAnsi="Arial Narrow"/>
          <w:sz w:val="22"/>
          <w:szCs w:val="22"/>
        </w:rPr>
        <w:t>T</w:t>
      </w:r>
      <w:r w:rsidR="00C31D64" w:rsidRPr="00141777">
        <w:rPr>
          <w:rFonts w:ascii="Arial Narrow" w:hAnsi="Arial Narrow"/>
          <w:sz w:val="22"/>
          <w:szCs w:val="22"/>
        </w:rPr>
        <w:t>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93"/>
        <w:gridCol w:w="10"/>
        <w:gridCol w:w="6"/>
        <w:gridCol w:w="823"/>
        <w:gridCol w:w="783"/>
        <w:gridCol w:w="744"/>
        <w:gridCol w:w="11"/>
        <w:gridCol w:w="115"/>
        <w:gridCol w:w="682"/>
        <w:gridCol w:w="10"/>
        <w:gridCol w:w="273"/>
        <w:gridCol w:w="559"/>
        <w:gridCol w:w="8"/>
        <w:gridCol w:w="14"/>
        <w:gridCol w:w="48"/>
        <w:gridCol w:w="829"/>
        <w:gridCol w:w="919"/>
        <w:gridCol w:w="663"/>
        <w:gridCol w:w="909"/>
      </w:tblGrid>
      <w:tr w:rsidR="00C31D64" w:rsidRPr="00141777" w:rsidTr="0038429B">
        <w:trPr>
          <w:trHeight w:val="706"/>
          <w:tblHeader/>
          <w:jc w:val="center"/>
        </w:trPr>
        <w:tc>
          <w:tcPr>
            <w:tcW w:w="15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47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141777" w:rsidRDefault="003E3CA0" w:rsidP="003462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20</w:t>
            </w:r>
            <w:r w:rsidR="0038429B">
              <w:rPr>
                <w:rFonts w:ascii="Arial Narrow" w:hAnsi="Arial Narrow"/>
                <w:b/>
                <w:bCs/>
                <w:sz w:val="20"/>
                <w:szCs w:val="20"/>
              </w:rPr>
              <w:t>20</w:t>
            </w:r>
          </w:p>
        </w:tc>
      </w:tr>
      <w:tr w:rsidR="00C31D64" w:rsidRPr="00141777" w:rsidTr="00702E8E">
        <w:trPr>
          <w:trHeight w:val="1537"/>
          <w:tblHeader/>
          <w:jc w:val="center"/>
        </w:trPr>
        <w:tc>
          <w:tcPr>
            <w:tcW w:w="151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Samos-</w:t>
            </w:r>
            <w:proofErr w:type="spellStart"/>
            <w:r w:rsidRPr="00141777">
              <w:rPr>
                <w:rFonts w:ascii="Arial Narrow" w:hAnsi="Arial Narrow"/>
                <w:bCs/>
                <w:sz w:val="20"/>
                <w:szCs w:val="20"/>
              </w:rPr>
              <w:t>tatné</w:t>
            </w:r>
            <w:proofErr w:type="spellEnd"/>
            <w:r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141777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141777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141777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3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Ob-stará-</w:t>
            </w:r>
            <w:proofErr w:type="spellStart"/>
            <w:r w:rsidRPr="00141777">
              <w:rPr>
                <w:rFonts w:ascii="Arial Narrow" w:hAnsi="Arial Narrow"/>
                <w:bCs/>
                <w:sz w:val="20"/>
                <w:szCs w:val="20"/>
              </w:rPr>
              <w:t>vaný</w:t>
            </w:r>
            <w:proofErr w:type="spellEnd"/>
            <w:r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141777">
              <w:rPr>
                <w:rFonts w:ascii="Arial Narrow" w:hAnsi="Arial Narrow"/>
                <w:bCs/>
                <w:sz w:val="20"/>
                <w:szCs w:val="20"/>
              </w:rPr>
              <w:t>Poskyt-nuté</w:t>
            </w:r>
            <w:proofErr w:type="spellEnd"/>
            <w:r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pred-</w:t>
            </w:r>
            <w:proofErr w:type="spellStart"/>
            <w:r w:rsidRPr="00141777">
              <w:rPr>
                <w:rFonts w:ascii="Arial Narrow" w:hAnsi="Arial Narrow"/>
                <w:bCs/>
                <w:sz w:val="20"/>
                <w:szCs w:val="20"/>
              </w:rPr>
              <w:t>davky</w:t>
            </w:r>
            <w:proofErr w:type="spellEnd"/>
            <w:r w:rsidRPr="00141777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141777" w:rsidTr="00702E8E">
        <w:trPr>
          <w:trHeight w:val="155"/>
          <w:tblHeader/>
          <w:jc w:val="center"/>
        </w:trPr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4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63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141777" w:rsidTr="0038429B">
        <w:trPr>
          <w:trHeight w:val="278"/>
          <w:tblHeader/>
          <w:jc w:val="center"/>
        </w:trPr>
        <w:tc>
          <w:tcPr>
            <w:tcW w:w="8989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D5211B" w:rsidTr="00702E8E">
        <w:trPr>
          <w:trHeight w:val="278"/>
          <w:tblHeader/>
          <w:jc w:val="center"/>
        </w:trPr>
        <w:tc>
          <w:tcPr>
            <w:tcW w:w="15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38429B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126 109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38429B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2 053 024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38429B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1 146 877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E6179F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190 286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38429B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200 266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38429B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44 470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D5211B" w:rsidRDefault="00E6179F" w:rsidP="0038429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</w:t>
            </w:r>
            <w:r w:rsidR="0038429B">
              <w:rPr>
                <w:rFonts w:ascii="Arial Narrow" w:hAnsi="Arial Narrow"/>
                <w:sz w:val="20"/>
                <w:szCs w:val="20"/>
              </w:rPr>
              <w:t>761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38429B">
              <w:rPr>
                <w:rFonts w:ascii="Arial Narrow" w:hAnsi="Arial Narrow"/>
                <w:sz w:val="20"/>
                <w:szCs w:val="20"/>
              </w:rPr>
              <w:t>032</w:t>
            </w:r>
          </w:p>
        </w:tc>
      </w:tr>
      <w:tr w:rsidR="00C31D64" w:rsidRPr="00141777" w:rsidTr="00702E8E">
        <w:trPr>
          <w:trHeight w:val="238"/>
          <w:tblHeader/>
          <w:jc w:val="center"/>
        </w:trPr>
        <w:tc>
          <w:tcPr>
            <w:tcW w:w="15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38429B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84 435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38429B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5 407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38429B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384 199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426 457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74 745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975 243</w:t>
            </w:r>
          </w:p>
        </w:tc>
      </w:tr>
      <w:tr w:rsidR="00C31D64" w:rsidRPr="00141777" w:rsidTr="00702E8E">
        <w:trPr>
          <w:trHeight w:val="244"/>
          <w:tblHeader/>
          <w:jc w:val="center"/>
        </w:trPr>
        <w:tc>
          <w:tcPr>
            <w:tcW w:w="15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141777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310 714</w:t>
            </w:r>
            <w:r w:rsidR="00E617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C31D64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265 413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9 725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585 852</w:t>
            </w:r>
          </w:p>
        </w:tc>
      </w:tr>
      <w:tr w:rsidR="00961635" w:rsidRPr="00141777" w:rsidTr="00702E8E">
        <w:trPr>
          <w:trHeight w:val="273"/>
          <w:tblHeader/>
          <w:jc w:val="center"/>
        </w:trPr>
        <w:tc>
          <w:tcPr>
            <w:tcW w:w="15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61635" w:rsidRPr="00141777" w:rsidTr="00702E8E">
        <w:trPr>
          <w:trHeight w:val="278"/>
          <w:tblHeader/>
          <w:jc w:val="center"/>
        </w:trPr>
        <w:tc>
          <w:tcPr>
            <w:tcW w:w="15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210 544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2 584 431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1 220 362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E6179F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190 286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361 310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109 490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</w:t>
            </w:r>
            <w:r w:rsidR="00F56DB5">
              <w:rPr>
                <w:rFonts w:ascii="Arial Narrow" w:hAnsi="Arial Narrow"/>
                <w:sz w:val="20"/>
                <w:szCs w:val="20"/>
              </w:rPr>
              <w:t>150</w:t>
            </w:r>
            <w:r>
              <w:rPr>
                <w:rFonts w:ascii="Arial Narrow" w:hAnsi="Arial Narrow"/>
                <w:sz w:val="20"/>
                <w:szCs w:val="20"/>
              </w:rPr>
              <w:t xml:space="preserve"> 423</w:t>
            </w:r>
          </w:p>
        </w:tc>
      </w:tr>
      <w:tr w:rsidR="00961635" w:rsidRPr="00141777" w:rsidTr="0038429B">
        <w:trPr>
          <w:trHeight w:val="278"/>
          <w:tblHeader/>
          <w:jc w:val="center"/>
        </w:trPr>
        <w:tc>
          <w:tcPr>
            <w:tcW w:w="89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E6179F" w:rsidP="00E6179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961635" w:rsidRPr="00141777" w:rsidTr="00702E8E">
        <w:trPr>
          <w:trHeight w:val="278"/>
          <w:tblHeader/>
          <w:jc w:val="center"/>
        </w:trPr>
        <w:tc>
          <w:tcPr>
            <w:tcW w:w="15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1 285 868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711 621</w:t>
            </w: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60 112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2 057 601</w:t>
            </w:r>
          </w:p>
        </w:tc>
      </w:tr>
      <w:tr w:rsidR="00961635" w:rsidRPr="00141777" w:rsidTr="00702E8E">
        <w:trPr>
          <w:trHeight w:val="291"/>
          <w:tblHeader/>
          <w:jc w:val="center"/>
        </w:trPr>
        <w:tc>
          <w:tcPr>
            <w:tcW w:w="15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55 431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277 495</w:t>
            </w:r>
            <w:r w:rsidR="00E617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E6179F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9 504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342 430</w:t>
            </w:r>
          </w:p>
        </w:tc>
      </w:tr>
      <w:tr w:rsidR="00961635" w:rsidRPr="00141777" w:rsidTr="00702E8E">
        <w:trPr>
          <w:trHeight w:val="304"/>
          <w:tblHeader/>
          <w:jc w:val="center"/>
        </w:trPr>
        <w:tc>
          <w:tcPr>
            <w:tcW w:w="15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144 657</w:t>
            </w: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144 657</w:t>
            </w:r>
          </w:p>
        </w:tc>
      </w:tr>
      <w:tr w:rsidR="00961635" w:rsidRPr="00141777" w:rsidTr="00702E8E">
        <w:trPr>
          <w:trHeight w:val="278"/>
          <w:tblHeader/>
          <w:jc w:val="center"/>
        </w:trPr>
        <w:tc>
          <w:tcPr>
            <w:tcW w:w="15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61635" w:rsidRPr="00141777" w:rsidTr="00702E8E">
        <w:trPr>
          <w:trHeight w:val="278"/>
          <w:tblHeader/>
          <w:jc w:val="center"/>
        </w:trPr>
        <w:tc>
          <w:tcPr>
            <w:tcW w:w="15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1 341 299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844 459</w:t>
            </w: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69 616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702E8E" w:rsidP="00F5617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2 255 374</w:t>
            </w:r>
          </w:p>
        </w:tc>
      </w:tr>
      <w:tr w:rsidR="00961635" w:rsidRPr="00141777" w:rsidTr="0038429B">
        <w:trPr>
          <w:trHeight w:val="278"/>
          <w:tblHeader/>
          <w:jc w:val="center"/>
        </w:trPr>
        <w:tc>
          <w:tcPr>
            <w:tcW w:w="89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E6179F" w:rsidP="00E6179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961635" w:rsidRPr="00141777" w:rsidTr="00702E8E">
        <w:trPr>
          <w:trHeight w:val="278"/>
          <w:tblHeader/>
          <w:jc w:val="center"/>
        </w:trPr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61635" w:rsidRPr="00141777" w:rsidTr="00702E8E">
        <w:trPr>
          <w:trHeight w:val="282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61635" w:rsidRPr="00141777" w:rsidTr="00702E8E">
        <w:trPr>
          <w:trHeight w:val="397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61635" w:rsidRPr="00141777" w:rsidTr="00702E8E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61635" w:rsidRPr="00141777" w:rsidTr="00702E8E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141777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61635" w:rsidRPr="00141777" w:rsidTr="0038429B">
        <w:trPr>
          <w:trHeight w:val="278"/>
          <w:tblHeader/>
          <w:jc w:val="center"/>
        </w:trPr>
        <w:tc>
          <w:tcPr>
            <w:tcW w:w="89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E6179F" w:rsidP="00E6179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Zostatková hodnota</w:t>
            </w:r>
          </w:p>
        </w:tc>
      </w:tr>
      <w:tr w:rsidR="00961635" w:rsidRPr="00141777" w:rsidTr="00702E8E">
        <w:trPr>
          <w:trHeight w:val="278"/>
          <w:tblHeader/>
          <w:jc w:val="center"/>
        </w:trPr>
        <w:tc>
          <w:tcPr>
            <w:tcW w:w="1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E6179F" w:rsidP="006A44A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Stav na 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126 109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D5211B" w:rsidRDefault="00702E8E" w:rsidP="00F561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767 156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D5211B" w:rsidRDefault="00702E8E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435 256</w:t>
            </w:r>
          </w:p>
        </w:tc>
        <w:tc>
          <w:tcPr>
            <w:tcW w:w="8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130 174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200 266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44 470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702E8E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1 703 431</w:t>
            </w:r>
          </w:p>
        </w:tc>
      </w:tr>
      <w:tr w:rsidR="00961635" w:rsidRPr="00141777" w:rsidTr="00702E8E">
        <w:trPr>
          <w:trHeight w:val="290"/>
          <w:tblHeader/>
          <w:jc w:val="center"/>
        </w:trPr>
        <w:tc>
          <w:tcPr>
            <w:tcW w:w="1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6A44A0" w:rsidP="006A44A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Stav na 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210 544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717 132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375 903</w:t>
            </w:r>
          </w:p>
        </w:tc>
        <w:tc>
          <w:tcPr>
            <w:tcW w:w="8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120 670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361 310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141777" w:rsidRDefault="00702E8E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109 490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141777" w:rsidRDefault="00702E8E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</w:t>
            </w:r>
            <w:r w:rsidR="00F56DB5">
              <w:rPr>
                <w:rFonts w:ascii="Arial Narrow" w:hAnsi="Arial Narrow"/>
                <w:sz w:val="20"/>
                <w:szCs w:val="20"/>
              </w:rPr>
              <w:t>895</w:t>
            </w:r>
            <w:r>
              <w:rPr>
                <w:rFonts w:ascii="Arial Narrow" w:hAnsi="Arial Narrow"/>
                <w:sz w:val="20"/>
                <w:szCs w:val="20"/>
              </w:rPr>
              <w:t xml:space="preserve"> 049</w:t>
            </w:r>
          </w:p>
        </w:tc>
      </w:tr>
    </w:tbl>
    <w:p w:rsidR="00ED2267" w:rsidRPr="00141777" w:rsidRDefault="00ED226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141777" w:rsidRDefault="00A649E0" w:rsidP="00A649E0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2"/>
          <w:szCs w:val="22"/>
        </w:rPr>
        <w:t>b</w:t>
      </w:r>
      <w:r w:rsidRPr="00141777">
        <w:rPr>
          <w:rFonts w:ascii="Arial Narrow" w:hAnsi="Arial Narrow" w:cs="Arial Narrow"/>
          <w:sz w:val="20"/>
          <w:szCs w:val="20"/>
        </w:rPr>
        <w:t>) S</w:t>
      </w:r>
      <w:r w:rsidR="00235630" w:rsidRPr="00141777">
        <w:rPr>
          <w:rFonts w:ascii="Arial Narrow" w:hAnsi="Arial Narrow" w:cs="Arial Narrow"/>
          <w:sz w:val="20"/>
          <w:szCs w:val="20"/>
        </w:rPr>
        <w:t>pôsob a</w:t>
      </w:r>
      <w:r w:rsidR="00ED2267" w:rsidRPr="00141777">
        <w:rPr>
          <w:rFonts w:ascii="Arial Narrow" w:hAnsi="Arial Narrow" w:cs="Arial Narrow"/>
          <w:sz w:val="20"/>
          <w:szCs w:val="20"/>
        </w:rPr>
        <w:t> </w:t>
      </w:r>
      <w:r w:rsidR="00235630" w:rsidRPr="00141777">
        <w:rPr>
          <w:rFonts w:ascii="Arial Narrow" w:hAnsi="Arial Narrow" w:cs="Arial Narrow"/>
          <w:sz w:val="20"/>
          <w:szCs w:val="20"/>
        </w:rPr>
        <w:t>výšk</w:t>
      </w:r>
      <w:r w:rsidRPr="00141777">
        <w:rPr>
          <w:rFonts w:ascii="Arial Narrow" w:hAnsi="Arial Narrow" w:cs="Arial Narrow"/>
          <w:sz w:val="20"/>
          <w:szCs w:val="20"/>
        </w:rPr>
        <w:t>a</w:t>
      </w:r>
      <w:r w:rsidR="00ED2267" w:rsidRPr="00141777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141777">
        <w:rPr>
          <w:rFonts w:ascii="Arial Narrow" w:hAnsi="Arial Narrow" w:cs="Arial Narrow"/>
          <w:b/>
          <w:sz w:val="20"/>
          <w:szCs w:val="20"/>
          <w:u w:val="single"/>
        </w:rPr>
        <w:t>poistenia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dlhodobého nehmotného majetk</w:t>
      </w:r>
      <w:r w:rsidRPr="00141777">
        <w:rPr>
          <w:rFonts w:ascii="Arial Narrow" w:hAnsi="Arial Narrow" w:cs="Arial Narrow"/>
          <w:sz w:val="20"/>
          <w:szCs w:val="20"/>
        </w:rPr>
        <w:t>u a dlhodobého hmotného majetku:</w:t>
      </w:r>
    </w:p>
    <w:p w:rsidR="00C80FCD" w:rsidRPr="00141777" w:rsidRDefault="008F0E4C" w:rsidP="007950A6">
      <w:pPr>
        <w:ind w:left="284" w:right="-468" w:hanging="142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Dlhodobý hmotný majetok je poistený pre prípad škôd spôsobených krádežou a živelnou pohromou až do výšky</w:t>
      </w:r>
      <w:r w:rsidR="00ED2267" w:rsidRPr="00141777">
        <w:rPr>
          <w:rFonts w:ascii="Arial Narrow" w:hAnsi="Arial Narrow" w:cs="Arial Narrow"/>
          <w:sz w:val="20"/>
          <w:szCs w:val="20"/>
        </w:rPr>
        <w:t xml:space="preserve"> </w:t>
      </w:r>
      <w:r w:rsidR="00265068" w:rsidRPr="00141777">
        <w:rPr>
          <w:rFonts w:ascii="Arial Narrow" w:hAnsi="Arial Narrow" w:cs="Arial Narrow"/>
          <w:sz w:val="20"/>
          <w:szCs w:val="20"/>
        </w:rPr>
        <w:t>4</w:t>
      </w:r>
      <w:r w:rsidR="00ED2267" w:rsidRPr="00141777">
        <w:rPr>
          <w:rFonts w:ascii="Arial Narrow" w:hAnsi="Arial Narrow" w:cs="Arial Narrow"/>
          <w:sz w:val="20"/>
          <w:szCs w:val="20"/>
        </w:rPr>
        <w:t> </w:t>
      </w:r>
      <w:r w:rsidR="00F11998">
        <w:rPr>
          <w:rFonts w:ascii="Arial Narrow" w:hAnsi="Arial Narrow" w:cs="Arial Narrow"/>
          <w:sz w:val="20"/>
          <w:szCs w:val="20"/>
        </w:rPr>
        <w:t>0</w:t>
      </w:r>
      <w:r w:rsidR="00265068" w:rsidRPr="00141777">
        <w:rPr>
          <w:rFonts w:ascii="Arial Narrow" w:hAnsi="Arial Narrow" w:cs="Arial Narrow"/>
          <w:sz w:val="20"/>
          <w:szCs w:val="20"/>
        </w:rPr>
        <w:t>10</w:t>
      </w:r>
      <w:r w:rsidR="00ED2267" w:rsidRPr="00141777">
        <w:rPr>
          <w:rFonts w:ascii="Arial Narrow" w:hAnsi="Arial Narrow" w:cs="Arial Narrow"/>
          <w:sz w:val="20"/>
          <w:szCs w:val="20"/>
        </w:rPr>
        <w:t xml:space="preserve"> </w:t>
      </w:r>
      <w:proofErr w:type="spellStart"/>
      <w:r w:rsidR="00F97CF6" w:rsidRPr="00141777">
        <w:rPr>
          <w:rFonts w:ascii="Arial Narrow" w:hAnsi="Arial Narrow" w:cs="Arial Narrow"/>
          <w:sz w:val="20"/>
          <w:szCs w:val="20"/>
        </w:rPr>
        <w:t>tis.EUR</w:t>
      </w:r>
      <w:proofErr w:type="spellEnd"/>
    </w:p>
    <w:p w:rsidR="00E90529" w:rsidRPr="00141777" w:rsidRDefault="00E90529" w:rsidP="0075484E">
      <w:pPr>
        <w:ind w:left="720" w:right="-468"/>
        <w:jc w:val="both"/>
        <w:rPr>
          <w:rFonts w:ascii="Arial Narrow" w:hAnsi="Arial Narrow" w:cs="Arial Narrow"/>
          <w:sz w:val="20"/>
          <w:szCs w:val="20"/>
        </w:rPr>
      </w:pPr>
    </w:p>
    <w:p w:rsidR="00045B2B" w:rsidRPr="00141777" w:rsidRDefault="00045B2B" w:rsidP="0075484E">
      <w:pPr>
        <w:ind w:left="720"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141777" w:rsidRDefault="00A649E0" w:rsidP="007950A6">
      <w:pPr>
        <w:ind w:left="284" w:right="-468" w:hanging="284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c</w:t>
      </w:r>
      <w:r w:rsidR="001922C8" w:rsidRPr="00141777">
        <w:rPr>
          <w:rFonts w:ascii="Arial Narrow" w:hAnsi="Arial Narrow" w:cs="Arial Narrow"/>
          <w:sz w:val="20"/>
          <w:szCs w:val="20"/>
        </w:rPr>
        <w:t>.</w:t>
      </w:r>
      <w:r w:rsidR="007950A6" w:rsidRPr="00141777">
        <w:rPr>
          <w:rFonts w:ascii="Arial Narrow" w:hAnsi="Arial Narrow" w:cs="Arial Narrow"/>
          <w:sz w:val="20"/>
          <w:szCs w:val="20"/>
        </w:rPr>
        <w:t>1</w:t>
      </w:r>
      <w:r w:rsidRPr="00141777">
        <w:rPr>
          <w:rFonts w:ascii="Arial Narrow" w:hAnsi="Arial Narrow" w:cs="Arial Narrow"/>
          <w:sz w:val="20"/>
          <w:szCs w:val="20"/>
        </w:rPr>
        <w:t>)</w:t>
      </w:r>
      <w:r w:rsidR="009E17CC" w:rsidRPr="00141777">
        <w:rPr>
          <w:rFonts w:ascii="Arial Narrow" w:hAnsi="Arial Narrow" w:cs="Arial Narrow"/>
          <w:sz w:val="20"/>
          <w:szCs w:val="20"/>
        </w:rPr>
        <w:t xml:space="preserve"> 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>D</w:t>
      </w:r>
      <w:r w:rsidR="00235630" w:rsidRPr="00141777">
        <w:rPr>
          <w:rFonts w:ascii="Arial Narrow" w:hAnsi="Arial Narrow" w:cs="Arial Narrow"/>
          <w:b/>
          <w:sz w:val="20"/>
          <w:szCs w:val="20"/>
          <w:u w:val="single"/>
        </w:rPr>
        <w:t>lhodob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>ý</w:t>
      </w:r>
      <w:r w:rsidR="00ED2267" w:rsidRPr="00141777">
        <w:rPr>
          <w:rFonts w:ascii="Arial Narrow" w:hAnsi="Arial Narrow" w:cs="Arial Narrow"/>
          <w:b/>
          <w:sz w:val="20"/>
          <w:szCs w:val="20"/>
          <w:u w:val="single"/>
        </w:rPr>
        <w:t xml:space="preserve"> </w:t>
      </w:r>
      <w:r w:rsidR="00235630" w:rsidRPr="00141777">
        <w:rPr>
          <w:rFonts w:ascii="Arial Narrow" w:hAnsi="Arial Narrow" w:cs="Arial Narrow"/>
          <w:b/>
          <w:bCs/>
          <w:sz w:val="20"/>
          <w:szCs w:val="20"/>
          <w:u w:val="single"/>
        </w:rPr>
        <w:t>nehmotn</w:t>
      </w:r>
      <w:r w:rsidRPr="00141777">
        <w:rPr>
          <w:rFonts w:ascii="Arial Narrow" w:hAnsi="Arial Narrow" w:cs="Arial Narrow"/>
          <w:b/>
          <w:bCs/>
          <w:sz w:val="20"/>
          <w:szCs w:val="20"/>
          <w:u w:val="single"/>
        </w:rPr>
        <w:t>ý</w:t>
      </w:r>
      <w:r w:rsidR="00235630" w:rsidRPr="00141777">
        <w:rPr>
          <w:rFonts w:ascii="Arial Narrow" w:hAnsi="Arial Narrow" w:cs="Arial Narrow"/>
          <w:b/>
          <w:bCs/>
          <w:sz w:val="20"/>
          <w:szCs w:val="20"/>
          <w:u w:val="single"/>
        </w:rPr>
        <w:t xml:space="preserve"> majet</w:t>
      </w:r>
      <w:r w:rsidRPr="00141777">
        <w:rPr>
          <w:rFonts w:ascii="Arial Narrow" w:hAnsi="Arial Narrow" w:cs="Arial Narrow"/>
          <w:b/>
          <w:bCs/>
          <w:sz w:val="20"/>
          <w:szCs w:val="20"/>
          <w:u w:val="single"/>
        </w:rPr>
        <w:t>o</w:t>
      </w:r>
      <w:r w:rsidR="00235630" w:rsidRPr="00141777">
        <w:rPr>
          <w:rFonts w:ascii="Arial Narrow" w:hAnsi="Arial Narrow" w:cs="Arial Narrow"/>
          <w:b/>
          <w:bCs/>
          <w:sz w:val="20"/>
          <w:szCs w:val="20"/>
          <w:u w:val="single"/>
        </w:rPr>
        <w:t>k</w:t>
      </w:r>
      <w:r w:rsidR="008E6809" w:rsidRPr="00141777">
        <w:rPr>
          <w:rFonts w:ascii="Arial Narrow" w:hAnsi="Arial Narrow" w:cs="Arial Narrow"/>
          <w:sz w:val="20"/>
          <w:szCs w:val="20"/>
        </w:rPr>
        <w:t xml:space="preserve">, </w:t>
      </w:r>
      <w:r w:rsidR="00235630" w:rsidRPr="00141777">
        <w:rPr>
          <w:rFonts w:ascii="Arial Narrow" w:hAnsi="Arial Narrow" w:cs="Arial Narrow"/>
          <w:sz w:val="20"/>
          <w:szCs w:val="20"/>
        </w:rPr>
        <w:t>na ktorý je zriadené záložné právo a</w:t>
      </w:r>
      <w:r w:rsidRPr="00141777">
        <w:rPr>
          <w:rFonts w:ascii="Arial Narrow" w:hAnsi="Arial Narrow" w:cs="Arial Narrow"/>
          <w:sz w:val="20"/>
          <w:szCs w:val="20"/>
        </w:rPr>
        <w:t> </w:t>
      </w:r>
      <w:r w:rsidR="00235630" w:rsidRPr="00141777">
        <w:rPr>
          <w:rFonts w:ascii="Arial Narrow" w:hAnsi="Arial Narrow" w:cs="Arial Narrow"/>
          <w:sz w:val="20"/>
          <w:szCs w:val="20"/>
        </w:rPr>
        <w:t>dlhodob</w:t>
      </w:r>
      <w:r w:rsidRPr="00141777">
        <w:rPr>
          <w:rFonts w:ascii="Arial Narrow" w:hAnsi="Arial Narrow" w:cs="Arial Narrow"/>
          <w:sz w:val="20"/>
          <w:szCs w:val="20"/>
        </w:rPr>
        <w:t xml:space="preserve">ý </w:t>
      </w:r>
      <w:r w:rsidR="008E6809" w:rsidRPr="00141777">
        <w:rPr>
          <w:rFonts w:ascii="Arial Narrow" w:hAnsi="Arial Narrow" w:cs="Arial Narrow"/>
          <w:sz w:val="20"/>
          <w:szCs w:val="20"/>
        </w:rPr>
        <w:t xml:space="preserve">nehmotný </w:t>
      </w:r>
      <w:r w:rsidR="00235630" w:rsidRPr="00141777">
        <w:rPr>
          <w:rFonts w:ascii="Arial Narrow" w:hAnsi="Arial Narrow" w:cs="Arial Narrow"/>
          <w:sz w:val="20"/>
          <w:szCs w:val="20"/>
        </w:rPr>
        <w:t>majet</w:t>
      </w:r>
      <w:r w:rsidRPr="00141777">
        <w:rPr>
          <w:rFonts w:ascii="Arial Narrow" w:hAnsi="Arial Narrow" w:cs="Arial Narrow"/>
          <w:sz w:val="20"/>
          <w:szCs w:val="20"/>
        </w:rPr>
        <w:t>o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k, pri ktorom má účtovná jednotka </w:t>
      </w:r>
      <w:r w:rsidR="00045B2B" w:rsidRPr="00141777">
        <w:rPr>
          <w:rFonts w:ascii="Arial Narrow" w:hAnsi="Arial Narrow" w:cs="Arial Narrow"/>
          <w:sz w:val="20"/>
          <w:szCs w:val="20"/>
        </w:rPr>
        <w:t>obmedzené právo s ním nakladať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F97CF6" w:rsidRPr="00141777" w:rsidRDefault="00F97CF6" w:rsidP="007950A6">
      <w:pPr>
        <w:ind w:right="-468" w:firstLine="284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Spoločnosť nemá zriadené záložné právo na dlhodobý nehmotný majetok</w:t>
      </w:r>
    </w:p>
    <w:p w:rsidR="00051B40" w:rsidRPr="00141777" w:rsidRDefault="00051B40" w:rsidP="00A649E0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454AEB" w:rsidRPr="00141777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Informácie k prílohe č.3 časti F. písm. c) o </w:t>
      </w:r>
      <w:r w:rsidRPr="00141777">
        <w:rPr>
          <w:rFonts w:ascii="Arial Narrow" w:hAnsi="Arial Narrow" w:cs="Arial Narrow"/>
          <w:sz w:val="20"/>
          <w:szCs w:val="20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55"/>
        <w:gridCol w:w="2944"/>
      </w:tblGrid>
      <w:tr w:rsidR="00A649E0" w:rsidRPr="00141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141777" w:rsidRDefault="00A649E0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141777" w:rsidRDefault="00167715" w:rsidP="00772770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5F7836">
              <w:rPr>
                <w:sz w:val="20"/>
                <w:szCs w:val="20"/>
              </w:rPr>
              <w:t>2</w:t>
            </w:r>
            <w:r w:rsidR="00193514">
              <w:rPr>
                <w:sz w:val="20"/>
                <w:szCs w:val="20"/>
              </w:rPr>
              <w:t>1</w:t>
            </w:r>
          </w:p>
        </w:tc>
      </w:tr>
      <w:tr w:rsidR="00A649E0" w:rsidRPr="00141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141777" w:rsidRDefault="00A649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141777" w:rsidRDefault="00A649E0">
            <w:pPr>
              <w:spacing w:line="360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454AEB" w:rsidRPr="00141777" w:rsidRDefault="00454AEB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8E6809" w:rsidRPr="00141777" w:rsidRDefault="008E6809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8E6809" w:rsidRPr="00141777" w:rsidRDefault="001922C8" w:rsidP="008E6809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c.2</w:t>
      </w:r>
      <w:r w:rsidR="008E6809" w:rsidRPr="00141777">
        <w:rPr>
          <w:rFonts w:ascii="Arial Narrow" w:hAnsi="Arial Narrow" w:cs="Arial Narrow"/>
          <w:sz w:val="20"/>
          <w:szCs w:val="20"/>
        </w:rPr>
        <w:t xml:space="preserve">) </w:t>
      </w:r>
      <w:r w:rsidR="008E6809" w:rsidRPr="00141777">
        <w:rPr>
          <w:rFonts w:ascii="Arial Narrow" w:hAnsi="Arial Narrow" w:cs="Arial Narrow"/>
          <w:b/>
          <w:sz w:val="20"/>
          <w:szCs w:val="20"/>
          <w:u w:val="single"/>
        </w:rPr>
        <w:t xml:space="preserve">Dlhodobý </w:t>
      </w:r>
      <w:r w:rsidR="008E6809" w:rsidRPr="00141777">
        <w:rPr>
          <w:rFonts w:ascii="Arial Narrow" w:hAnsi="Arial Narrow" w:cs="Arial Narrow"/>
          <w:b/>
          <w:bCs/>
          <w:sz w:val="20"/>
          <w:szCs w:val="20"/>
          <w:u w:val="single"/>
        </w:rPr>
        <w:t>hmotný majetok</w:t>
      </w:r>
      <w:r w:rsidR="008E6809" w:rsidRPr="00141777">
        <w:rPr>
          <w:rFonts w:ascii="Arial Narrow" w:hAnsi="Arial Narrow" w:cs="Arial Narrow"/>
          <w:sz w:val="20"/>
          <w:szCs w:val="20"/>
        </w:rPr>
        <w:t xml:space="preserve">, na ktorý je zriadené </w:t>
      </w:r>
      <w:r w:rsidR="008E6809" w:rsidRPr="00141777">
        <w:rPr>
          <w:rFonts w:ascii="Arial Narrow" w:hAnsi="Arial Narrow" w:cs="Arial Narrow"/>
          <w:sz w:val="20"/>
          <w:szCs w:val="20"/>
          <w:u w:val="single"/>
        </w:rPr>
        <w:t>záložné právo</w:t>
      </w:r>
      <w:r w:rsidR="008E6809" w:rsidRPr="00141777">
        <w:rPr>
          <w:rFonts w:ascii="Arial Narrow" w:hAnsi="Arial Narrow" w:cs="Arial Narrow"/>
          <w:sz w:val="20"/>
          <w:szCs w:val="20"/>
        </w:rPr>
        <w:t xml:space="preserve"> a dlhodobý hmotný majetok, pri ktorom má účtovná jednotka obmedzené právo s ním nakladať: </w:t>
      </w:r>
    </w:p>
    <w:p w:rsidR="00051B40" w:rsidRPr="00141777" w:rsidRDefault="00051B40" w:rsidP="008E6809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8E6809" w:rsidRPr="00141777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Informácie k prílohe č.3 časti F. písm. c) o </w:t>
      </w:r>
      <w:r w:rsidRPr="00141777">
        <w:rPr>
          <w:rFonts w:ascii="Arial Narrow" w:hAnsi="Arial Narrow" w:cs="Arial Narrow"/>
          <w:sz w:val="20"/>
          <w:szCs w:val="20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55"/>
        <w:gridCol w:w="2944"/>
      </w:tblGrid>
      <w:tr w:rsidR="008E6809" w:rsidRPr="00141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141777" w:rsidRDefault="008E6809" w:rsidP="00B23F82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141777" w:rsidRDefault="00167715" w:rsidP="00772770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5F7836">
              <w:rPr>
                <w:sz w:val="20"/>
                <w:szCs w:val="20"/>
              </w:rPr>
              <w:t>2</w:t>
            </w:r>
            <w:r w:rsidR="00193514">
              <w:rPr>
                <w:sz w:val="20"/>
                <w:szCs w:val="20"/>
              </w:rPr>
              <w:t>1</w:t>
            </w:r>
          </w:p>
        </w:tc>
      </w:tr>
      <w:tr w:rsidR="008E6809" w:rsidRPr="00141777" w:rsidTr="00C77C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141777" w:rsidRDefault="008E6809" w:rsidP="00B23F82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141777" w:rsidRDefault="00F11998" w:rsidP="00C77C5B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365 247</w:t>
            </w:r>
          </w:p>
        </w:tc>
      </w:tr>
    </w:tbl>
    <w:p w:rsidR="008E6809" w:rsidRPr="00141777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141777" w:rsidRDefault="00AE433D" w:rsidP="00CB4181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141777">
        <w:rPr>
          <w:rFonts w:ascii="Arial Narrow" w:hAnsi="Arial Narrow" w:cs="Arial Narrow"/>
          <w:sz w:val="20"/>
          <w:szCs w:val="20"/>
        </w:rPr>
        <w:t>d) Dlhodobý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majet</w:t>
      </w:r>
      <w:r w:rsidRPr="00141777">
        <w:rPr>
          <w:rFonts w:ascii="Arial Narrow" w:hAnsi="Arial Narrow" w:cs="Arial Narrow"/>
          <w:sz w:val="20"/>
          <w:szCs w:val="20"/>
        </w:rPr>
        <w:t>o</w:t>
      </w:r>
      <w:r w:rsidR="00235630" w:rsidRPr="00141777">
        <w:rPr>
          <w:rFonts w:ascii="Arial Narrow" w:hAnsi="Arial Narrow" w:cs="Arial Narrow"/>
          <w:sz w:val="20"/>
          <w:szCs w:val="20"/>
        </w:rPr>
        <w:t>k</w:t>
      </w:r>
      <w:r w:rsidR="00235630" w:rsidRPr="00141777">
        <w:rPr>
          <w:rFonts w:ascii="Arial Narrow" w:hAnsi="Arial Narrow" w:cs="Arial Narrow"/>
          <w:sz w:val="22"/>
          <w:szCs w:val="22"/>
        </w:rPr>
        <w:t>, pri ktorom vlastnícke právo nadobudol veriteľ zmluvou o zabezpečovacom prevode práva, ale ktorý užíva účtovná jednotk</w:t>
      </w:r>
      <w:r w:rsidR="00045B2B" w:rsidRPr="00141777">
        <w:rPr>
          <w:rFonts w:ascii="Arial Narrow" w:hAnsi="Arial Narrow" w:cs="Arial Narrow"/>
          <w:sz w:val="22"/>
          <w:szCs w:val="22"/>
        </w:rPr>
        <w:t>a na základe zmluvy o</w:t>
      </w:r>
      <w:r w:rsidRPr="00141777">
        <w:rPr>
          <w:rFonts w:ascii="Arial Narrow" w:hAnsi="Arial Narrow" w:cs="Arial Narrow"/>
          <w:sz w:val="22"/>
          <w:szCs w:val="22"/>
        </w:rPr>
        <w:t> </w:t>
      </w:r>
      <w:r w:rsidR="00045B2B" w:rsidRPr="00141777">
        <w:rPr>
          <w:rFonts w:ascii="Arial Narrow" w:hAnsi="Arial Narrow" w:cs="Arial Narrow"/>
          <w:sz w:val="22"/>
          <w:szCs w:val="22"/>
        </w:rPr>
        <w:t>výpožičke</w:t>
      </w:r>
      <w:r w:rsidRPr="00141777">
        <w:rPr>
          <w:rFonts w:ascii="Arial Narrow" w:hAnsi="Arial Narrow" w:cs="Arial Narrow"/>
          <w:sz w:val="22"/>
          <w:szCs w:val="22"/>
        </w:rPr>
        <w:t>:</w:t>
      </w:r>
    </w:p>
    <w:p w:rsidR="00E8608E" w:rsidRPr="00141777" w:rsidRDefault="009F13FC" w:rsidP="00CB4181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</w:t>
      </w:r>
    </w:p>
    <w:p w:rsidR="00F97CF6" w:rsidRPr="00141777" w:rsidRDefault="00F97CF6" w:rsidP="00F97CF6">
      <w:pPr>
        <w:rPr>
          <w:b/>
          <w:sz w:val="20"/>
          <w:szCs w:val="20"/>
        </w:rPr>
      </w:pPr>
      <w:r w:rsidRPr="00141777">
        <w:rPr>
          <w:rFonts w:ascii="Arial Narrow" w:hAnsi="Arial Narrow"/>
          <w:b/>
          <w:sz w:val="20"/>
          <w:szCs w:val="20"/>
        </w:rPr>
        <w:t>Údaje o záložných právach k dlhodobému hmotnému majetku s</w:t>
      </w:r>
      <w:r w:rsidR="00E8608E" w:rsidRPr="00141777">
        <w:rPr>
          <w:rFonts w:ascii="Arial Narrow" w:hAnsi="Arial Narrow"/>
          <w:b/>
          <w:sz w:val="20"/>
          <w:szCs w:val="20"/>
        </w:rPr>
        <w:t>ú</w:t>
      </w:r>
      <w:r w:rsidRPr="00141777">
        <w:rPr>
          <w:rFonts w:ascii="Arial Narrow" w:hAnsi="Arial Narrow"/>
          <w:b/>
          <w:sz w:val="20"/>
          <w:szCs w:val="20"/>
        </w:rPr>
        <w:t xml:space="preserve"> uvedené v nasledujúcom prehľade</w:t>
      </w:r>
      <w:r w:rsidRPr="00141777">
        <w:rPr>
          <w:b/>
          <w:sz w:val="20"/>
          <w:szCs w:val="20"/>
        </w:rPr>
        <w:t>:</w:t>
      </w:r>
    </w:p>
    <w:p w:rsidR="00F97CF6" w:rsidRPr="00141777" w:rsidRDefault="00F97CF6" w:rsidP="00F97CF6">
      <w:pPr>
        <w:rPr>
          <w:b/>
          <w:sz w:val="20"/>
          <w:szCs w:val="20"/>
        </w:rPr>
      </w:pPr>
    </w:p>
    <w:p w:rsidR="00F97CF6" w:rsidRPr="00003DCF" w:rsidRDefault="00F97CF6" w:rsidP="00283722">
      <w:pPr>
        <w:rPr>
          <w:rFonts w:ascii="Arial Narrow" w:hAnsi="Arial Narrow"/>
          <w:sz w:val="20"/>
          <w:szCs w:val="18"/>
        </w:rPr>
      </w:pPr>
      <w:r w:rsidRPr="00003DCF">
        <w:rPr>
          <w:rFonts w:ascii="Arial Narrow" w:hAnsi="Arial Narrow"/>
          <w:sz w:val="20"/>
          <w:szCs w:val="18"/>
        </w:rPr>
        <w:t>Pozemky-Prešov parc.KN C14281/103  a</w:t>
      </w:r>
      <w:r w:rsidR="0029173B" w:rsidRPr="00003DCF">
        <w:rPr>
          <w:rFonts w:ascii="Arial Narrow" w:hAnsi="Arial Narrow"/>
          <w:sz w:val="20"/>
          <w:szCs w:val="18"/>
        </w:rPr>
        <w:t> </w:t>
      </w:r>
      <w:proofErr w:type="spellStart"/>
      <w:r w:rsidRPr="00003DCF">
        <w:rPr>
          <w:rFonts w:ascii="Arial Narrow" w:hAnsi="Arial Narrow"/>
          <w:sz w:val="20"/>
          <w:szCs w:val="18"/>
        </w:rPr>
        <w:t>serv</w:t>
      </w:r>
      <w:r w:rsidR="0029173B" w:rsidRPr="00003DCF">
        <w:rPr>
          <w:rFonts w:ascii="Arial Narrow" w:hAnsi="Arial Narrow"/>
          <w:sz w:val="20"/>
          <w:szCs w:val="18"/>
        </w:rPr>
        <w:t>.</w:t>
      </w:r>
      <w:r w:rsidRPr="00003DCF">
        <w:rPr>
          <w:rFonts w:ascii="Arial Narrow" w:hAnsi="Arial Narrow"/>
          <w:sz w:val="20"/>
          <w:szCs w:val="18"/>
        </w:rPr>
        <w:t>hala</w:t>
      </w:r>
      <w:proofErr w:type="spellEnd"/>
      <w:r w:rsidRPr="00003DCF">
        <w:rPr>
          <w:rFonts w:ascii="Arial Narrow" w:hAnsi="Arial Narrow"/>
          <w:sz w:val="20"/>
          <w:szCs w:val="18"/>
        </w:rPr>
        <w:t xml:space="preserve"> –zmluva o </w:t>
      </w:r>
      <w:proofErr w:type="spellStart"/>
      <w:r w:rsidRPr="00003DCF">
        <w:rPr>
          <w:rFonts w:ascii="Arial Narrow" w:hAnsi="Arial Narrow"/>
          <w:sz w:val="20"/>
          <w:szCs w:val="18"/>
        </w:rPr>
        <w:t>zriad.zal.práva</w:t>
      </w:r>
      <w:proofErr w:type="spellEnd"/>
      <w:r w:rsidRPr="00003DCF">
        <w:rPr>
          <w:rFonts w:ascii="Arial Narrow" w:hAnsi="Arial Narrow"/>
          <w:sz w:val="20"/>
          <w:szCs w:val="18"/>
        </w:rPr>
        <w:t xml:space="preserve"> pre OTP Banka Slovensko</w:t>
      </w:r>
    </w:p>
    <w:p w:rsidR="00F97CF6" w:rsidRPr="00141777" w:rsidRDefault="00F97CF6" w:rsidP="00283722">
      <w:pPr>
        <w:rPr>
          <w:rFonts w:ascii="Arial Narrow" w:hAnsi="Arial Narrow" w:cs="Arial Narrow"/>
          <w:sz w:val="20"/>
          <w:szCs w:val="18"/>
        </w:rPr>
      </w:pPr>
      <w:r w:rsidRPr="00003DCF">
        <w:rPr>
          <w:rFonts w:ascii="Arial Narrow" w:hAnsi="Arial Narrow"/>
          <w:sz w:val="20"/>
          <w:szCs w:val="18"/>
        </w:rPr>
        <w:t xml:space="preserve">Pozemok –Prešov  </w:t>
      </w:r>
      <w:proofErr w:type="spellStart"/>
      <w:r w:rsidRPr="00003DCF">
        <w:rPr>
          <w:rFonts w:ascii="Arial Narrow" w:hAnsi="Arial Narrow"/>
          <w:sz w:val="20"/>
          <w:szCs w:val="18"/>
        </w:rPr>
        <w:t>zal.právo</w:t>
      </w:r>
      <w:proofErr w:type="spellEnd"/>
      <w:r w:rsidRPr="00003DCF">
        <w:rPr>
          <w:rFonts w:ascii="Arial Narrow" w:hAnsi="Arial Narrow"/>
          <w:sz w:val="20"/>
          <w:szCs w:val="18"/>
        </w:rPr>
        <w:t xml:space="preserve"> k parc.KN C 14281/109</w:t>
      </w:r>
      <w:r w:rsidR="00E8608E" w:rsidRPr="00003DCF">
        <w:rPr>
          <w:rFonts w:ascii="Arial Narrow" w:hAnsi="Arial Narrow"/>
          <w:sz w:val="20"/>
          <w:szCs w:val="18"/>
        </w:rPr>
        <w:t>,14281/130,132 a stavba autosaló</w:t>
      </w:r>
      <w:r w:rsidRPr="00003DCF">
        <w:rPr>
          <w:rFonts w:ascii="Arial Narrow" w:hAnsi="Arial Narrow"/>
          <w:sz w:val="20"/>
          <w:szCs w:val="18"/>
        </w:rPr>
        <w:t xml:space="preserve">n s.č.12503 v prospech Toyota </w:t>
      </w:r>
      <w:proofErr w:type="spellStart"/>
      <w:r w:rsidRPr="00003DCF">
        <w:rPr>
          <w:rFonts w:ascii="Arial Narrow" w:hAnsi="Arial Narrow"/>
          <w:sz w:val="20"/>
          <w:szCs w:val="18"/>
        </w:rPr>
        <w:t>Financial</w:t>
      </w:r>
      <w:proofErr w:type="spellEnd"/>
      <w:r w:rsidR="009E17CC" w:rsidRPr="00003DCF">
        <w:rPr>
          <w:rFonts w:ascii="Arial Narrow" w:hAnsi="Arial Narrow"/>
          <w:sz w:val="20"/>
          <w:szCs w:val="18"/>
        </w:rPr>
        <w:t xml:space="preserve"> </w:t>
      </w:r>
      <w:proofErr w:type="spellStart"/>
      <w:r w:rsidRPr="00003DCF">
        <w:rPr>
          <w:rFonts w:ascii="Arial Narrow" w:hAnsi="Arial Narrow"/>
          <w:sz w:val="20"/>
          <w:szCs w:val="18"/>
        </w:rPr>
        <w:t>Services</w:t>
      </w:r>
      <w:proofErr w:type="spellEnd"/>
      <w:r w:rsidRPr="00003DCF">
        <w:rPr>
          <w:rFonts w:ascii="Arial Narrow" w:hAnsi="Arial Narrow"/>
          <w:sz w:val="20"/>
          <w:szCs w:val="18"/>
        </w:rPr>
        <w:t xml:space="preserve"> Slovakia Bratislava</w:t>
      </w:r>
    </w:p>
    <w:p w:rsidR="00E90529" w:rsidRPr="00141777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141777" w:rsidRDefault="00AE433D" w:rsidP="00F92838">
      <w:pPr>
        <w:ind w:left="284" w:hanging="284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e) Nadobudnutý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dlhodob</w:t>
      </w:r>
      <w:r w:rsidRPr="00141777">
        <w:rPr>
          <w:rFonts w:ascii="Arial Narrow" w:hAnsi="Arial Narrow" w:cs="Arial Narrow"/>
          <w:sz w:val="20"/>
          <w:szCs w:val="20"/>
        </w:rPr>
        <w:t>ý nehnuteľný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majet</w:t>
      </w:r>
      <w:r w:rsidRPr="00141777">
        <w:rPr>
          <w:rFonts w:ascii="Arial Narrow" w:hAnsi="Arial Narrow" w:cs="Arial Narrow"/>
          <w:sz w:val="20"/>
          <w:szCs w:val="20"/>
        </w:rPr>
        <w:t>o</w:t>
      </w:r>
      <w:r w:rsidR="00235630" w:rsidRPr="00141777">
        <w:rPr>
          <w:rFonts w:ascii="Arial Narrow" w:hAnsi="Arial Narrow" w:cs="Arial Narrow"/>
          <w:sz w:val="20"/>
          <w:szCs w:val="20"/>
        </w:rPr>
        <w:t>k alebo preveden</w:t>
      </w:r>
      <w:r w:rsidRPr="00141777">
        <w:rPr>
          <w:rFonts w:ascii="Arial Narrow" w:hAnsi="Arial Narrow" w:cs="Arial Narrow"/>
          <w:sz w:val="20"/>
          <w:szCs w:val="20"/>
        </w:rPr>
        <w:t>ý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dlhodob</w:t>
      </w:r>
      <w:r w:rsidRPr="00141777">
        <w:rPr>
          <w:rFonts w:ascii="Arial Narrow" w:hAnsi="Arial Narrow" w:cs="Arial Narrow"/>
          <w:sz w:val="20"/>
          <w:szCs w:val="20"/>
        </w:rPr>
        <w:t>ý nehnuteľný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majet</w:t>
      </w:r>
      <w:r w:rsidRPr="00141777">
        <w:rPr>
          <w:rFonts w:ascii="Arial Narrow" w:hAnsi="Arial Narrow" w:cs="Arial Narrow"/>
          <w:sz w:val="20"/>
          <w:szCs w:val="20"/>
        </w:rPr>
        <w:t>o</w:t>
      </w:r>
      <w:r w:rsidR="00235630" w:rsidRPr="00141777">
        <w:rPr>
          <w:rFonts w:ascii="Arial Narrow" w:hAnsi="Arial Narrow" w:cs="Arial Narrow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 w:rsidR="00045B2B" w:rsidRPr="00141777">
        <w:rPr>
          <w:rFonts w:ascii="Arial Narrow" w:hAnsi="Arial Narrow" w:cs="Arial Narrow"/>
          <w:sz w:val="20"/>
          <w:szCs w:val="20"/>
        </w:rPr>
        <w:t>ná jednotka tento majetok užíva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E90529" w:rsidRPr="00141777" w:rsidRDefault="00F92838" w:rsidP="00F92838">
      <w:pPr>
        <w:ind w:left="284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Spoločnosť nedisponuje takýmto majetkom</w:t>
      </w:r>
      <w:r w:rsidR="008B35A7" w:rsidRPr="00141777">
        <w:rPr>
          <w:rFonts w:ascii="Arial Narrow" w:hAnsi="Arial Narrow" w:cs="Arial Narrow"/>
          <w:sz w:val="20"/>
          <w:szCs w:val="20"/>
        </w:rPr>
        <w:t>.</w:t>
      </w:r>
    </w:p>
    <w:p w:rsidR="00235630" w:rsidRPr="00141777" w:rsidRDefault="00235630" w:rsidP="00AE433D">
      <w:pPr>
        <w:jc w:val="both"/>
        <w:rPr>
          <w:rFonts w:ascii="Arial Narrow" w:hAnsi="Arial Narrow" w:cs="Arial Narrow"/>
          <w:sz w:val="20"/>
          <w:szCs w:val="20"/>
        </w:rPr>
      </w:pPr>
    </w:p>
    <w:p w:rsidR="00AE433D" w:rsidRPr="00141777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f) M</w:t>
      </w:r>
      <w:r w:rsidR="00235630" w:rsidRPr="00141777">
        <w:rPr>
          <w:rFonts w:ascii="Arial Narrow" w:hAnsi="Arial Narrow" w:cs="Arial Narrow"/>
          <w:sz w:val="20"/>
          <w:szCs w:val="20"/>
        </w:rPr>
        <w:t>ajet</w:t>
      </w:r>
      <w:r w:rsidRPr="00141777">
        <w:rPr>
          <w:rFonts w:ascii="Arial Narrow" w:hAnsi="Arial Narrow" w:cs="Arial Narrow"/>
          <w:sz w:val="20"/>
          <w:szCs w:val="20"/>
        </w:rPr>
        <w:t>o</w:t>
      </w:r>
      <w:r w:rsidR="00235630" w:rsidRPr="00141777">
        <w:rPr>
          <w:rFonts w:ascii="Arial Narrow" w:hAnsi="Arial Narrow" w:cs="Arial Narrow"/>
          <w:sz w:val="20"/>
          <w:szCs w:val="20"/>
        </w:rPr>
        <w:t>k, ktorý</w:t>
      </w:r>
      <w:r w:rsidRPr="00141777">
        <w:rPr>
          <w:rFonts w:ascii="Arial Narrow" w:hAnsi="Arial Narrow" w:cs="Arial Narrow"/>
          <w:sz w:val="20"/>
          <w:szCs w:val="20"/>
        </w:rPr>
        <w:t>m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je </w:t>
      </w:r>
      <w:proofErr w:type="spellStart"/>
      <w:r w:rsidR="00235630" w:rsidRPr="00141777">
        <w:rPr>
          <w:rFonts w:ascii="Arial Narrow" w:hAnsi="Arial Narrow" w:cs="Arial Narrow"/>
          <w:sz w:val="20"/>
          <w:szCs w:val="20"/>
        </w:rPr>
        <w:t>goodwill</w:t>
      </w:r>
      <w:proofErr w:type="spellEnd"/>
      <w:r w:rsidR="00235630" w:rsidRPr="00141777">
        <w:rPr>
          <w:rFonts w:ascii="Arial Narrow" w:hAnsi="Arial Narrow" w:cs="Arial Narrow"/>
          <w:sz w:val="20"/>
          <w:szCs w:val="20"/>
        </w:rPr>
        <w:t xml:space="preserve"> a</w:t>
      </w:r>
      <w:r w:rsidR="00045B2B" w:rsidRPr="00141777">
        <w:rPr>
          <w:rFonts w:ascii="Arial Narrow" w:hAnsi="Arial Narrow" w:cs="Arial Narrow"/>
          <w:sz w:val="20"/>
          <w:szCs w:val="20"/>
        </w:rPr>
        <w:t> o spôsobe výpočtu jeho hodnoty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235630" w:rsidRPr="00141777" w:rsidRDefault="0029173B" w:rsidP="00AE433D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neú</w:t>
      </w:r>
      <w:r w:rsidR="00F92838" w:rsidRPr="00141777">
        <w:rPr>
          <w:rFonts w:ascii="Arial Narrow" w:hAnsi="Arial Narrow" w:cs="Arial Narrow"/>
          <w:sz w:val="20"/>
          <w:szCs w:val="20"/>
        </w:rPr>
        <w:t xml:space="preserve">čtuje o </w:t>
      </w:r>
      <w:proofErr w:type="spellStart"/>
      <w:r w:rsidR="00F92838" w:rsidRPr="00141777">
        <w:rPr>
          <w:rFonts w:ascii="Arial Narrow" w:hAnsi="Arial Narrow" w:cs="Arial Narrow"/>
          <w:sz w:val="20"/>
          <w:szCs w:val="20"/>
        </w:rPr>
        <w:t>goodwille</w:t>
      </w:r>
      <w:proofErr w:type="spellEnd"/>
    </w:p>
    <w:p w:rsidR="00A06EA9" w:rsidRPr="00141777" w:rsidRDefault="00A06EA9" w:rsidP="00AE433D">
      <w:pPr>
        <w:jc w:val="both"/>
        <w:rPr>
          <w:rFonts w:ascii="Arial Narrow" w:hAnsi="Arial Narrow" w:cs="Arial Narrow"/>
          <w:sz w:val="20"/>
          <w:szCs w:val="20"/>
        </w:rPr>
      </w:pPr>
    </w:p>
    <w:p w:rsidR="00AE433D" w:rsidRPr="00141777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g)Údaje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, ktoré sa účtujú na účte 097 – Opravná </w:t>
      </w:r>
      <w:r w:rsidR="00045B2B" w:rsidRPr="00141777">
        <w:rPr>
          <w:rFonts w:ascii="Arial Narrow" w:hAnsi="Arial Narrow" w:cs="Arial Narrow"/>
          <w:sz w:val="20"/>
          <w:szCs w:val="20"/>
        </w:rPr>
        <w:t>položka k nadobudnutému majetku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235630" w:rsidRPr="00141777" w:rsidRDefault="00494765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Spoločnosť neúčtuje na účte 097-opravné položky k nadobudnutému majetku</w:t>
      </w:r>
    </w:p>
    <w:p w:rsidR="00A06EA9" w:rsidRPr="00141777" w:rsidRDefault="00A06EA9" w:rsidP="00AE433D">
      <w:pPr>
        <w:jc w:val="both"/>
        <w:rPr>
          <w:rFonts w:ascii="Arial Narrow" w:hAnsi="Arial Narrow" w:cs="Arial Narrow"/>
          <w:sz w:val="20"/>
          <w:szCs w:val="20"/>
        </w:rPr>
      </w:pPr>
    </w:p>
    <w:p w:rsidR="00235630" w:rsidRPr="00141777" w:rsidRDefault="00AE433D" w:rsidP="00331EB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h) Výskumná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a vývojov</w:t>
      </w:r>
      <w:r w:rsidRPr="00141777">
        <w:rPr>
          <w:rFonts w:ascii="Arial Narrow" w:hAnsi="Arial Narrow" w:cs="Arial Narrow"/>
          <w:sz w:val="20"/>
          <w:szCs w:val="20"/>
        </w:rPr>
        <w:t>á činnosť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účtovnej jednotky za bežné účtovné obdobie a to v členení na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235630" w:rsidRPr="00141777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1. </w:t>
      </w:r>
      <w:r w:rsidR="00A06EA9" w:rsidRPr="00141777">
        <w:rPr>
          <w:rFonts w:ascii="Arial Narrow" w:hAnsi="Arial Narrow" w:cs="Arial Narrow"/>
          <w:sz w:val="20"/>
          <w:szCs w:val="20"/>
        </w:rPr>
        <w:t>N</w:t>
      </w:r>
      <w:r w:rsidR="00235630" w:rsidRPr="00141777">
        <w:rPr>
          <w:rFonts w:ascii="Arial Narrow" w:hAnsi="Arial Narrow" w:cs="Arial Narrow"/>
          <w:sz w:val="20"/>
          <w:szCs w:val="20"/>
        </w:rPr>
        <w:t>áklady na výskum vyna</w:t>
      </w:r>
      <w:r w:rsidR="00177E9D" w:rsidRPr="00141777">
        <w:rPr>
          <w:rFonts w:ascii="Arial Narrow" w:hAnsi="Arial Narrow" w:cs="Arial Narrow"/>
          <w:sz w:val="20"/>
          <w:szCs w:val="20"/>
        </w:rPr>
        <w:t>ložené v bežnom účtovnom období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235630" w:rsidRPr="00141777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2. </w:t>
      </w:r>
      <w:r w:rsidR="00A06EA9" w:rsidRPr="00141777">
        <w:rPr>
          <w:rFonts w:ascii="Arial Narrow" w:hAnsi="Arial Narrow" w:cs="Arial Narrow"/>
          <w:sz w:val="20"/>
          <w:szCs w:val="20"/>
        </w:rPr>
        <w:t>N</w:t>
      </w:r>
      <w:r w:rsidR="00235630" w:rsidRPr="00141777">
        <w:rPr>
          <w:rFonts w:ascii="Arial Narrow" w:hAnsi="Arial Narrow" w:cs="Arial Narrow"/>
          <w:sz w:val="20"/>
          <w:szCs w:val="20"/>
        </w:rPr>
        <w:t>eaktivované náklady na vývoj vyna</w:t>
      </w:r>
      <w:r w:rsidR="00177E9D" w:rsidRPr="00141777">
        <w:rPr>
          <w:rFonts w:ascii="Arial Narrow" w:hAnsi="Arial Narrow" w:cs="Arial Narrow"/>
          <w:sz w:val="20"/>
          <w:szCs w:val="20"/>
        </w:rPr>
        <w:t>ložené v bežnom účtovnom období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235630" w:rsidRPr="00141777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3. </w:t>
      </w:r>
      <w:r w:rsidR="00A06EA9" w:rsidRPr="00141777">
        <w:rPr>
          <w:rFonts w:ascii="Arial Narrow" w:hAnsi="Arial Narrow" w:cs="Arial Narrow"/>
          <w:sz w:val="20"/>
          <w:szCs w:val="20"/>
        </w:rPr>
        <w:t>A</w:t>
      </w:r>
      <w:r w:rsidR="00235630" w:rsidRPr="00141777">
        <w:rPr>
          <w:rFonts w:ascii="Arial Narrow" w:hAnsi="Arial Narrow" w:cs="Arial Narrow"/>
          <w:sz w:val="20"/>
          <w:szCs w:val="20"/>
        </w:rPr>
        <w:t>ktivované náklady na vývoj vynaložené v bežnom úč</w:t>
      </w:r>
      <w:r w:rsidR="00177E9D" w:rsidRPr="00141777">
        <w:rPr>
          <w:rFonts w:ascii="Arial Narrow" w:hAnsi="Arial Narrow" w:cs="Arial Narrow"/>
          <w:sz w:val="20"/>
          <w:szCs w:val="20"/>
        </w:rPr>
        <w:t>tovnom období</w:t>
      </w:r>
      <w:r w:rsidRPr="00141777">
        <w:rPr>
          <w:rFonts w:ascii="Arial Narrow" w:hAnsi="Arial Narrow" w:cs="Arial Narrow"/>
          <w:sz w:val="20"/>
          <w:szCs w:val="20"/>
        </w:rPr>
        <w:t xml:space="preserve">: </w:t>
      </w:r>
    </w:p>
    <w:p w:rsidR="00AE433D" w:rsidRPr="00141777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</w:p>
    <w:p w:rsidR="00494765" w:rsidRPr="00141777" w:rsidRDefault="00494765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Spoločnosť neúčtuje o výskumných a vývojových položkách</w:t>
      </w:r>
    </w:p>
    <w:p w:rsidR="00494765" w:rsidRPr="00141777" w:rsidRDefault="00494765" w:rsidP="00AE433D">
      <w:pPr>
        <w:jc w:val="both"/>
        <w:rPr>
          <w:rFonts w:ascii="Arial Narrow" w:hAnsi="Arial Narrow" w:cs="Arial Narrow"/>
          <w:sz w:val="20"/>
          <w:szCs w:val="20"/>
        </w:rPr>
      </w:pPr>
    </w:p>
    <w:p w:rsidR="00283722" w:rsidRPr="00141777" w:rsidRDefault="00283722" w:rsidP="00494765">
      <w:pPr>
        <w:ind w:firstLine="284"/>
        <w:jc w:val="both"/>
        <w:rPr>
          <w:rFonts w:ascii="Arial Narrow" w:hAnsi="Arial Narrow" w:cs="Arial Narrow"/>
          <w:sz w:val="22"/>
          <w:szCs w:val="22"/>
        </w:rPr>
      </w:pPr>
    </w:p>
    <w:p w:rsidR="00E8608E" w:rsidRPr="00141777" w:rsidRDefault="009F5D0D" w:rsidP="00EE2DBB">
      <w:pPr>
        <w:ind w:left="142" w:hanging="142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i) 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>Štruktúra dlhodobého finančného majetku</w:t>
      </w:r>
      <w:r w:rsidRPr="00141777">
        <w:rPr>
          <w:rFonts w:ascii="Arial Narrow" w:hAnsi="Arial Narrow" w:cs="Arial Narrow"/>
          <w:sz w:val="20"/>
          <w:szCs w:val="20"/>
        </w:rPr>
        <w:t xml:space="preserve"> za bežné účtovné obdobie a jeho umiestnenie v členení podľa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141777" w:rsidRDefault="00494765" w:rsidP="00E8608E">
      <w:pPr>
        <w:ind w:left="142" w:hanging="142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Spoločnosť neúčtuje o dlhodobom finančnom majetku</w:t>
      </w:r>
    </w:p>
    <w:p w:rsidR="00235630" w:rsidRPr="00141777" w:rsidRDefault="00235630" w:rsidP="00E75DA3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95296D" w:rsidRPr="00141777" w:rsidRDefault="00E75DA3" w:rsidP="001148AB">
      <w:pPr>
        <w:ind w:right="-468"/>
        <w:jc w:val="both"/>
        <w:rPr>
          <w:rFonts w:ascii="Arial Narrow" w:hAnsi="Arial Narrow" w:cs="Arial Narrow"/>
          <w:sz w:val="20"/>
          <w:szCs w:val="22"/>
        </w:rPr>
      </w:pPr>
      <w:r w:rsidRPr="00141777">
        <w:rPr>
          <w:rFonts w:ascii="Arial Narrow" w:hAnsi="Arial Narrow" w:cs="Arial Narrow"/>
          <w:sz w:val="22"/>
          <w:szCs w:val="22"/>
        </w:rPr>
        <w:t>j</w:t>
      </w:r>
      <w:r w:rsidR="001148AB" w:rsidRPr="00141777">
        <w:rPr>
          <w:rFonts w:ascii="Arial Narrow" w:hAnsi="Arial Narrow" w:cs="Arial Narrow"/>
          <w:b/>
          <w:sz w:val="20"/>
          <w:szCs w:val="22"/>
        </w:rPr>
        <w:t xml:space="preserve">) </w:t>
      </w:r>
      <w:r w:rsidR="001148AB" w:rsidRPr="00141777">
        <w:rPr>
          <w:rFonts w:ascii="Arial Narrow" w:hAnsi="Arial Narrow" w:cs="Arial Narrow"/>
          <w:b/>
          <w:sz w:val="20"/>
          <w:szCs w:val="22"/>
          <w:u w:val="single"/>
        </w:rPr>
        <w:t>O</w:t>
      </w:r>
      <w:r w:rsidR="00235630" w:rsidRPr="00141777">
        <w:rPr>
          <w:rFonts w:ascii="Arial Narrow" w:hAnsi="Arial Narrow" w:cs="Arial Narrow"/>
          <w:b/>
          <w:sz w:val="20"/>
          <w:szCs w:val="22"/>
          <w:u w:val="single"/>
        </w:rPr>
        <w:t>pravn</w:t>
      </w:r>
      <w:r w:rsidR="001148AB" w:rsidRPr="00141777">
        <w:rPr>
          <w:rFonts w:ascii="Arial Narrow" w:hAnsi="Arial Narrow" w:cs="Arial Narrow"/>
          <w:b/>
          <w:sz w:val="20"/>
          <w:szCs w:val="22"/>
          <w:u w:val="single"/>
        </w:rPr>
        <w:t>é</w:t>
      </w:r>
      <w:r w:rsidR="00235630" w:rsidRPr="00141777">
        <w:rPr>
          <w:rFonts w:ascii="Arial Narrow" w:hAnsi="Arial Narrow" w:cs="Arial Narrow"/>
          <w:b/>
          <w:sz w:val="20"/>
          <w:szCs w:val="22"/>
          <w:u w:val="single"/>
        </w:rPr>
        <w:t xml:space="preserve"> položk</w:t>
      </w:r>
      <w:r w:rsidR="001148AB" w:rsidRPr="00141777">
        <w:rPr>
          <w:rFonts w:ascii="Arial Narrow" w:hAnsi="Arial Narrow" w:cs="Arial Narrow"/>
          <w:b/>
          <w:sz w:val="20"/>
          <w:szCs w:val="22"/>
          <w:u w:val="single"/>
        </w:rPr>
        <w:t>y</w:t>
      </w:r>
      <w:r w:rsidR="00235630" w:rsidRPr="00141777">
        <w:rPr>
          <w:rFonts w:ascii="Arial Narrow" w:hAnsi="Arial Narrow" w:cs="Arial Narrow"/>
          <w:b/>
          <w:sz w:val="20"/>
          <w:szCs w:val="22"/>
          <w:u w:val="single"/>
        </w:rPr>
        <w:t xml:space="preserve"> k zásobám</w:t>
      </w:r>
      <w:r w:rsidR="00235630" w:rsidRPr="00141777">
        <w:rPr>
          <w:rFonts w:ascii="Arial Narrow" w:hAnsi="Arial Narrow" w:cs="Arial Narrow"/>
          <w:sz w:val="20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141777">
        <w:rPr>
          <w:rFonts w:ascii="Arial Narrow" w:hAnsi="Arial Narrow" w:cs="Arial Narrow"/>
          <w:sz w:val="20"/>
          <w:szCs w:val="22"/>
        </w:rPr>
        <w:t xml:space="preserve">účtovanie </w:t>
      </w:r>
      <w:r w:rsidR="00235630" w:rsidRPr="00141777">
        <w:rPr>
          <w:rFonts w:ascii="Arial Narrow" w:hAnsi="Arial Narrow" w:cs="Arial Narrow"/>
          <w:sz w:val="20"/>
          <w:szCs w:val="22"/>
        </w:rPr>
        <w:t xml:space="preserve">opravných položiek počas bežného účtovného obdobia a stav na konci bežného účtovného obdobia, ako aj </w:t>
      </w:r>
      <w:r w:rsidR="00235630" w:rsidRPr="00141777">
        <w:rPr>
          <w:rFonts w:ascii="Arial Narrow" w:hAnsi="Arial Narrow" w:cs="Arial Narrow"/>
          <w:sz w:val="20"/>
          <w:szCs w:val="22"/>
          <w:u w:val="single"/>
        </w:rPr>
        <w:t>dôvod ic</w:t>
      </w:r>
      <w:r w:rsidR="00045B2B" w:rsidRPr="00141777">
        <w:rPr>
          <w:rFonts w:ascii="Arial Narrow" w:hAnsi="Arial Narrow" w:cs="Arial Narrow"/>
          <w:sz w:val="20"/>
          <w:szCs w:val="22"/>
          <w:u w:val="single"/>
        </w:rPr>
        <w:t>h tvorby,</w:t>
      </w:r>
      <w:r w:rsidR="001148AB" w:rsidRPr="00141777">
        <w:rPr>
          <w:rFonts w:ascii="Arial Narrow" w:hAnsi="Arial Narrow" w:cs="Arial Narrow"/>
          <w:sz w:val="20"/>
          <w:szCs w:val="22"/>
          <w:u w:val="single"/>
        </w:rPr>
        <w:t xml:space="preserve"> zúčtovania</w:t>
      </w:r>
      <w:r w:rsidR="001148AB" w:rsidRPr="00141777">
        <w:rPr>
          <w:rFonts w:ascii="Arial Narrow" w:hAnsi="Arial Narrow" w:cs="Arial Narrow"/>
          <w:sz w:val="20"/>
          <w:szCs w:val="22"/>
        </w:rPr>
        <w:t xml:space="preserve">: </w:t>
      </w:r>
    </w:p>
    <w:p w:rsidR="0095296D" w:rsidRPr="00141777" w:rsidRDefault="0095296D" w:rsidP="0075484E">
      <w:pPr>
        <w:ind w:right="-468"/>
        <w:jc w:val="both"/>
        <w:rPr>
          <w:rFonts w:ascii="Arial Narrow" w:hAnsi="Arial Narrow" w:cs="Arial Narrow"/>
          <w:sz w:val="20"/>
          <w:szCs w:val="22"/>
        </w:rPr>
      </w:pPr>
    </w:p>
    <w:p w:rsidR="00A76945" w:rsidRPr="00141777" w:rsidRDefault="00A76945" w:rsidP="00A76945">
      <w:pPr>
        <w:ind w:right="-468"/>
        <w:jc w:val="both"/>
        <w:rPr>
          <w:rFonts w:ascii="Arial Narrow" w:hAnsi="Arial Narrow" w:cs="Arial Narrow"/>
          <w:sz w:val="20"/>
          <w:szCs w:val="22"/>
        </w:rPr>
      </w:pPr>
      <w:r w:rsidRPr="00141777">
        <w:rPr>
          <w:rFonts w:ascii="Arial Narrow" w:hAnsi="Arial Narrow" w:cs="Arial Narrow"/>
          <w:sz w:val="20"/>
          <w:szCs w:val="22"/>
        </w:rPr>
        <w:t xml:space="preserve">Informácie k prílohe č.3 časti F. písm. </w:t>
      </w:r>
      <w:r w:rsidR="00B50B0E" w:rsidRPr="00141777">
        <w:rPr>
          <w:rFonts w:ascii="Arial Narrow" w:hAnsi="Arial Narrow" w:cs="Arial Narrow"/>
          <w:sz w:val="20"/>
          <w:szCs w:val="22"/>
        </w:rPr>
        <w:t>o</w:t>
      </w:r>
      <w:r w:rsidRPr="00141777">
        <w:rPr>
          <w:rFonts w:ascii="Arial Narrow" w:hAnsi="Arial Narrow" w:cs="Arial Narrow"/>
          <w:sz w:val="20"/>
          <w:szCs w:val="22"/>
        </w:rPr>
        <w:t>) o</w:t>
      </w:r>
      <w:r w:rsidR="00B50B0E" w:rsidRPr="00141777">
        <w:rPr>
          <w:rFonts w:ascii="Arial Narrow" w:hAnsi="Arial Narrow" w:cs="Arial Narrow"/>
          <w:sz w:val="20"/>
          <w:szCs w:val="22"/>
        </w:rPr>
        <w:t> </w:t>
      </w:r>
      <w:r w:rsidRPr="00141777">
        <w:rPr>
          <w:rFonts w:ascii="Arial Narrow" w:hAnsi="Arial Narrow" w:cs="Arial Narrow"/>
          <w:sz w:val="20"/>
          <w:szCs w:val="22"/>
          <w:u w:val="single"/>
        </w:rPr>
        <w:t>o</w:t>
      </w:r>
      <w:r w:rsidR="00B50B0E" w:rsidRPr="00141777">
        <w:rPr>
          <w:rFonts w:ascii="Arial Narrow" w:hAnsi="Arial Narrow" w:cs="Arial Narrow"/>
          <w:sz w:val="20"/>
          <w:szCs w:val="22"/>
          <w:u w:val="single"/>
        </w:rPr>
        <w:t>pravných položkách k zásobám</w:t>
      </w:r>
    </w:p>
    <w:p w:rsidR="00A76945" w:rsidRPr="00141777" w:rsidRDefault="00A76945" w:rsidP="00A76945">
      <w:pPr>
        <w:rPr>
          <w:rFonts w:ascii="Arial Narrow" w:hAnsi="Arial Narrow"/>
          <w:sz w:val="20"/>
          <w:szCs w:val="22"/>
        </w:rPr>
      </w:pPr>
      <w:r w:rsidRPr="00141777">
        <w:rPr>
          <w:rFonts w:ascii="Arial Narrow" w:hAnsi="Arial Narrow"/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5"/>
        <w:gridCol w:w="1360"/>
        <w:gridCol w:w="960"/>
        <w:gridCol w:w="1643"/>
        <w:gridCol w:w="1516"/>
        <w:gridCol w:w="1155"/>
      </w:tblGrid>
      <w:tr w:rsidR="00A76945" w:rsidRPr="00141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141777" w:rsidRDefault="003E3CA0" w:rsidP="00B52A5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29173B">
              <w:rPr>
                <w:sz w:val="20"/>
                <w:szCs w:val="20"/>
              </w:rPr>
              <w:t>2</w:t>
            </w:r>
            <w:r w:rsidR="00F9374A">
              <w:rPr>
                <w:sz w:val="20"/>
                <w:szCs w:val="20"/>
              </w:rPr>
              <w:t>1</w:t>
            </w:r>
          </w:p>
        </w:tc>
      </w:tr>
      <w:tr w:rsidR="00A76945" w:rsidRPr="00141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Tvorba </w:t>
            </w:r>
          </w:p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OP</w:t>
            </w:r>
          </w:p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B50B0E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141777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A76945" w:rsidRPr="00141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246C6C" w:rsidP="00246C6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B50B0E" w:rsidP="00B50B0E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f</w:t>
            </w:r>
          </w:p>
        </w:tc>
      </w:tr>
      <w:tr w:rsidR="00A76945" w:rsidRPr="00141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141777" w:rsidRDefault="009F13FC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143 259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141777" w:rsidRDefault="009F13FC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9 601</w:t>
            </w: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141777" w:rsidRDefault="009F13FC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133 658</w:t>
            </w:r>
          </w:p>
        </w:tc>
      </w:tr>
      <w:tr w:rsidR="00A76945" w:rsidRPr="00141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Nedokončená výroba a</w:t>
            </w:r>
          </w:p>
          <w:p w:rsidR="00A76945" w:rsidRPr="00141777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141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141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141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141777" w:rsidRDefault="009F13FC" w:rsidP="0013148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47 342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141777" w:rsidRDefault="009F13FC" w:rsidP="00A6496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12 852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141777" w:rsidRDefault="009F13FC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47 342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141777" w:rsidRDefault="009F13FC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12 852</w:t>
            </w:r>
          </w:p>
        </w:tc>
      </w:tr>
      <w:tr w:rsidR="00A76945" w:rsidRPr="00141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141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76945" w:rsidRPr="00141777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141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141777" w:rsidRDefault="00F9374A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190 601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141777" w:rsidRDefault="00F9374A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12 852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141777" w:rsidRDefault="00F9374A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47 342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141777" w:rsidRDefault="00F9374A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9 601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141777" w:rsidRDefault="00F9374A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146 510</w:t>
            </w:r>
          </w:p>
        </w:tc>
      </w:tr>
    </w:tbl>
    <w:p w:rsidR="00DD771B" w:rsidRPr="00141777" w:rsidRDefault="00A64962" w:rsidP="00DD771B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Dôvodom tvorby opravných položiek k</w:t>
      </w:r>
      <w:r w:rsidR="00EE2DBB" w:rsidRPr="00141777">
        <w:rPr>
          <w:rFonts w:ascii="Arial Narrow" w:hAnsi="Arial Narrow"/>
          <w:sz w:val="20"/>
          <w:szCs w:val="20"/>
        </w:rPr>
        <w:t> </w:t>
      </w:r>
      <w:r w:rsidRPr="00141777">
        <w:rPr>
          <w:rFonts w:ascii="Arial Narrow" w:hAnsi="Arial Narrow"/>
          <w:sz w:val="20"/>
          <w:szCs w:val="20"/>
        </w:rPr>
        <w:t>tovaru</w:t>
      </w:r>
      <w:r w:rsidR="00EE2DBB" w:rsidRPr="00141777">
        <w:rPr>
          <w:rFonts w:ascii="Arial Narrow" w:hAnsi="Arial Narrow"/>
          <w:sz w:val="20"/>
          <w:szCs w:val="20"/>
        </w:rPr>
        <w:t xml:space="preserve"> a </w:t>
      </w:r>
      <w:r w:rsidR="00DD771B" w:rsidRPr="00141777">
        <w:rPr>
          <w:rFonts w:ascii="Arial Narrow" w:hAnsi="Arial Narrow"/>
          <w:sz w:val="20"/>
          <w:szCs w:val="20"/>
        </w:rPr>
        <w:t>materiálu  je vyjadrenie zníženia ich hodnoty.</w:t>
      </w:r>
    </w:p>
    <w:p w:rsidR="006246AF" w:rsidRPr="00141777" w:rsidRDefault="006246AF" w:rsidP="00DD771B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Úžitkov</w:t>
      </w:r>
      <w:r w:rsidR="00E75DA3" w:rsidRPr="00141777">
        <w:rPr>
          <w:rFonts w:ascii="Arial Narrow" w:hAnsi="Arial Narrow"/>
          <w:sz w:val="20"/>
          <w:szCs w:val="20"/>
        </w:rPr>
        <w:t>á</w:t>
      </w:r>
      <w:r w:rsidRPr="00141777">
        <w:rPr>
          <w:rFonts w:ascii="Arial Narrow" w:hAnsi="Arial Narrow"/>
          <w:sz w:val="20"/>
          <w:szCs w:val="20"/>
        </w:rPr>
        <w:t xml:space="preserve"> hodnota zásob bol</w:t>
      </w:r>
      <w:r w:rsidR="00E75DA3" w:rsidRPr="00141777">
        <w:rPr>
          <w:rFonts w:ascii="Arial Narrow" w:hAnsi="Arial Narrow"/>
          <w:sz w:val="20"/>
          <w:szCs w:val="20"/>
        </w:rPr>
        <w:t>a</w:t>
      </w:r>
      <w:r w:rsidRPr="00141777">
        <w:rPr>
          <w:rFonts w:ascii="Arial Narrow" w:hAnsi="Arial Narrow"/>
          <w:sz w:val="20"/>
          <w:szCs w:val="20"/>
        </w:rPr>
        <w:t xml:space="preserve"> zohľadnená vytvorením opravnej položky. </w:t>
      </w:r>
    </w:p>
    <w:p w:rsidR="00E75DA3" w:rsidRPr="00141777" w:rsidRDefault="00E75DA3" w:rsidP="006246AF">
      <w:pPr>
        <w:pStyle w:val="Zkladntext"/>
        <w:ind w:left="0" w:firstLine="0"/>
        <w:rPr>
          <w:rFonts w:ascii="Arial Narrow" w:hAnsi="Arial Narrow"/>
          <w:sz w:val="20"/>
          <w:szCs w:val="20"/>
          <w:lang w:val="sk-SK"/>
        </w:rPr>
      </w:pPr>
    </w:p>
    <w:p w:rsidR="00E75DA3" w:rsidRPr="00141777" w:rsidRDefault="00E75DA3" w:rsidP="006246AF">
      <w:pPr>
        <w:pStyle w:val="Zkladntext"/>
        <w:ind w:left="0" w:firstLine="0"/>
        <w:rPr>
          <w:rFonts w:ascii="Arial Narrow" w:hAnsi="Arial Narrow"/>
          <w:sz w:val="20"/>
          <w:szCs w:val="20"/>
          <w:lang w:val="sk-SK"/>
        </w:rPr>
      </w:pPr>
    </w:p>
    <w:p w:rsidR="00A76945" w:rsidRPr="00141777" w:rsidRDefault="00A76945" w:rsidP="00A76945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5"/>
        <w:gridCol w:w="2944"/>
      </w:tblGrid>
      <w:tr w:rsidR="00A76945" w:rsidRPr="00141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141777" w:rsidRDefault="00A7694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Hodnota</w:t>
            </w:r>
          </w:p>
        </w:tc>
      </w:tr>
      <w:tr w:rsidR="00A76945" w:rsidRPr="00141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C55F46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Náklady na obstarávanie nehnuteľnosti  na predaj za účtovné obdobie</w:t>
            </w:r>
            <w:r w:rsidR="006C1A7D" w:rsidRPr="00141777">
              <w:rPr>
                <w:rFonts w:ascii="Arial Narrow" w:hAnsi="Arial Narrow"/>
                <w:sz w:val="20"/>
                <w:szCs w:val="20"/>
              </w:rPr>
              <w:t xml:space="preserve"> 20</w:t>
            </w:r>
            <w:r w:rsidR="00F9374A">
              <w:rPr>
                <w:rFonts w:ascii="Arial Narrow" w:hAnsi="Arial Narrow"/>
                <w:sz w:val="20"/>
                <w:szCs w:val="20"/>
              </w:rPr>
              <w:t>21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141777" w:rsidRDefault="00A76945" w:rsidP="00A7719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141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141777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141777" w:rsidRDefault="00A76945" w:rsidP="00A7719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571749" w:rsidRPr="00141777" w:rsidRDefault="00571749" w:rsidP="00A76945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A76945" w:rsidRPr="00141777" w:rsidRDefault="006C1A7D" w:rsidP="00A76945">
      <w:pPr>
        <w:pStyle w:val="Nzov"/>
        <w:spacing w:before="0" w:beforeAutospacing="0" w:after="0"/>
        <w:jc w:val="both"/>
        <w:rPr>
          <w:sz w:val="20"/>
          <w:szCs w:val="20"/>
        </w:rPr>
      </w:pPr>
      <w:r w:rsidRPr="00141777">
        <w:rPr>
          <w:sz w:val="20"/>
          <w:szCs w:val="20"/>
        </w:rPr>
        <w:t>Spoločnosť nemá na predaj nehnuteľnosť</w:t>
      </w:r>
    </w:p>
    <w:p w:rsidR="006C1A7D" w:rsidRPr="00141777" w:rsidRDefault="006C1A7D" w:rsidP="006C1A7D">
      <w:pPr>
        <w:rPr>
          <w:rFonts w:ascii="Arial Narrow" w:hAnsi="Arial Narrow"/>
          <w:sz w:val="20"/>
          <w:szCs w:val="20"/>
        </w:rPr>
      </w:pPr>
    </w:p>
    <w:p w:rsidR="00235630" w:rsidRPr="00141777" w:rsidRDefault="00E75DA3" w:rsidP="00246C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k</w:t>
      </w:r>
      <w:r w:rsidR="001148AB" w:rsidRPr="00141777">
        <w:rPr>
          <w:rFonts w:ascii="Arial Narrow" w:hAnsi="Arial Narrow" w:cs="Arial Narrow"/>
          <w:sz w:val="20"/>
          <w:szCs w:val="20"/>
        </w:rPr>
        <w:t xml:space="preserve">) </w:t>
      </w:r>
      <w:r w:rsidR="00704DF2" w:rsidRPr="00141777">
        <w:rPr>
          <w:rFonts w:ascii="Arial Narrow" w:hAnsi="Arial Narrow" w:cs="Arial Narrow"/>
          <w:sz w:val="20"/>
          <w:szCs w:val="20"/>
        </w:rPr>
        <w:t>Z</w:t>
      </w:r>
      <w:r w:rsidR="00235630" w:rsidRPr="00141777">
        <w:rPr>
          <w:rFonts w:ascii="Arial Narrow" w:hAnsi="Arial Narrow" w:cs="Arial Narrow"/>
          <w:sz w:val="20"/>
          <w:szCs w:val="20"/>
        </w:rPr>
        <w:t>ásob</w:t>
      </w:r>
      <w:r w:rsidR="001148AB" w:rsidRPr="00141777">
        <w:rPr>
          <w:rFonts w:ascii="Arial Narrow" w:hAnsi="Arial Narrow" w:cs="Arial Narrow"/>
          <w:sz w:val="20"/>
          <w:szCs w:val="20"/>
        </w:rPr>
        <w:t xml:space="preserve">y, </w:t>
      </w:r>
      <w:r w:rsidR="00235630" w:rsidRPr="00141777">
        <w:rPr>
          <w:rFonts w:ascii="Arial Narrow" w:hAnsi="Arial Narrow" w:cs="Arial Narrow"/>
          <w:sz w:val="20"/>
          <w:szCs w:val="20"/>
        </w:rPr>
        <w:t>na ktoré je zriadené záložné právo a zásob</w:t>
      </w:r>
      <w:r w:rsidR="00A06EA9" w:rsidRPr="00141777">
        <w:rPr>
          <w:rFonts w:ascii="Arial Narrow" w:hAnsi="Arial Narrow" w:cs="Arial Narrow"/>
          <w:sz w:val="20"/>
          <w:szCs w:val="20"/>
        </w:rPr>
        <w:t>y</w:t>
      </w:r>
      <w:r w:rsidR="00235630" w:rsidRPr="00141777">
        <w:rPr>
          <w:rFonts w:ascii="Arial Narrow" w:hAnsi="Arial Narrow" w:cs="Arial Narrow"/>
          <w:sz w:val="20"/>
          <w:szCs w:val="20"/>
        </w:rPr>
        <w:t>, pri ktorých má účtovná jednotka obmedzené právo s nimi  na</w:t>
      </w:r>
      <w:r w:rsidR="00045B2B" w:rsidRPr="00141777">
        <w:rPr>
          <w:rFonts w:ascii="Arial Narrow" w:hAnsi="Arial Narrow" w:cs="Arial Narrow"/>
          <w:sz w:val="20"/>
          <w:szCs w:val="20"/>
        </w:rPr>
        <w:t>kladať</w:t>
      </w:r>
      <w:r w:rsidR="001148AB" w:rsidRPr="00141777">
        <w:rPr>
          <w:rFonts w:ascii="Arial Narrow" w:hAnsi="Arial Narrow" w:cs="Arial Narrow"/>
          <w:sz w:val="20"/>
          <w:szCs w:val="20"/>
        </w:rPr>
        <w:t>:</w:t>
      </w:r>
    </w:p>
    <w:p w:rsidR="001922C8" w:rsidRPr="00141777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F. písm. p)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7"/>
        <w:gridCol w:w="2922"/>
      </w:tblGrid>
      <w:tr w:rsidR="00E40050" w:rsidRPr="00141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141777" w:rsidRDefault="00E40050" w:rsidP="001148A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141777" w:rsidRDefault="002A1F14" w:rsidP="00C55F46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29173B">
              <w:rPr>
                <w:sz w:val="20"/>
                <w:szCs w:val="20"/>
              </w:rPr>
              <w:t>2</w:t>
            </w:r>
            <w:r w:rsidR="00A77194">
              <w:rPr>
                <w:sz w:val="20"/>
                <w:szCs w:val="20"/>
              </w:rPr>
              <w:t>1</w:t>
            </w:r>
          </w:p>
        </w:tc>
      </w:tr>
      <w:tr w:rsidR="00E40050" w:rsidRPr="00141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141777" w:rsidRDefault="00E40050" w:rsidP="00A649E0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141777" w:rsidRDefault="00F11998" w:rsidP="006C1A7D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2 540 966</w:t>
            </w:r>
          </w:p>
        </w:tc>
      </w:tr>
    </w:tbl>
    <w:p w:rsidR="00E40050" w:rsidRPr="00141777" w:rsidRDefault="00E40050" w:rsidP="00A649E0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56766" w:rsidRPr="00141777" w:rsidRDefault="00F56766" w:rsidP="00F56766">
      <w:pPr>
        <w:pStyle w:val="Zkladntext"/>
        <w:ind w:left="0" w:firstLine="0"/>
        <w:rPr>
          <w:rFonts w:ascii="Arial Narrow" w:hAnsi="Arial Narrow"/>
          <w:sz w:val="20"/>
          <w:szCs w:val="20"/>
          <w:lang w:val="sk-SK"/>
        </w:rPr>
      </w:pPr>
      <w:r w:rsidRPr="00F11998">
        <w:rPr>
          <w:rFonts w:ascii="Arial Narrow" w:hAnsi="Arial Narrow"/>
          <w:sz w:val="20"/>
          <w:szCs w:val="20"/>
          <w:lang w:val="sk-SK"/>
        </w:rPr>
        <w:t xml:space="preserve">Na zásoby vo výške </w:t>
      </w:r>
      <w:r w:rsidR="00F11998" w:rsidRPr="00F11998">
        <w:rPr>
          <w:rFonts w:ascii="Arial Narrow" w:hAnsi="Arial Narrow"/>
          <w:sz w:val="20"/>
          <w:szCs w:val="20"/>
          <w:lang w:val="sk-SK"/>
        </w:rPr>
        <w:t>2 540 966</w:t>
      </w:r>
      <w:r w:rsidRPr="00F11998">
        <w:rPr>
          <w:rFonts w:ascii="Arial Narrow" w:hAnsi="Arial Narrow"/>
          <w:sz w:val="20"/>
          <w:szCs w:val="20"/>
          <w:lang w:val="sk-SK"/>
        </w:rPr>
        <w:t>,-€</w:t>
      </w:r>
      <w:r w:rsidRPr="00141777">
        <w:rPr>
          <w:rFonts w:ascii="Arial Narrow" w:hAnsi="Arial Narrow"/>
          <w:sz w:val="20"/>
          <w:szCs w:val="20"/>
          <w:lang w:val="sk-SK"/>
        </w:rPr>
        <w:t xml:space="preserve"> je zriadený zabezpečovací prevod vlastníckych práv k automobilom značky TOYOTA(bianko zmenka).</w:t>
      </w:r>
    </w:p>
    <w:p w:rsidR="00BC7629" w:rsidRPr="00141777" w:rsidRDefault="00BC7629" w:rsidP="006C1A7D">
      <w:pPr>
        <w:pStyle w:val="Zkladntext"/>
        <w:ind w:left="0" w:firstLine="0"/>
        <w:rPr>
          <w:rFonts w:ascii="Arial Narrow" w:hAnsi="Arial Narrow"/>
          <w:sz w:val="20"/>
          <w:szCs w:val="20"/>
          <w:lang w:val="sk-SK"/>
        </w:rPr>
      </w:pPr>
      <w:r w:rsidRPr="00141777">
        <w:rPr>
          <w:rFonts w:ascii="Arial Narrow" w:hAnsi="Arial Narrow"/>
          <w:sz w:val="20"/>
          <w:szCs w:val="20"/>
          <w:lang w:val="sk-SK"/>
        </w:rPr>
        <w:t xml:space="preserve">Zásoby sú poistené pre prípad škôd spôsobených krádežou a živelnou pohromou do </w:t>
      </w:r>
      <w:r w:rsidRPr="00F11998">
        <w:rPr>
          <w:rFonts w:ascii="Arial Narrow" w:hAnsi="Arial Narrow"/>
          <w:sz w:val="20"/>
          <w:szCs w:val="20"/>
          <w:lang w:val="sk-SK"/>
        </w:rPr>
        <w:t xml:space="preserve">výšky  </w:t>
      </w:r>
      <w:r w:rsidR="00F11998" w:rsidRPr="00F11998">
        <w:rPr>
          <w:rFonts w:ascii="Arial Narrow" w:hAnsi="Arial Narrow"/>
          <w:sz w:val="20"/>
          <w:szCs w:val="20"/>
          <w:lang w:val="sk-SK"/>
        </w:rPr>
        <w:t>3 100 000</w:t>
      </w:r>
      <w:r w:rsidRPr="00F11998">
        <w:rPr>
          <w:rFonts w:ascii="Arial Narrow" w:hAnsi="Arial Narrow"/>
          <w:sz w:val="20"/>
          <w:szCs w:val="20"/>
          <w:lang w:val="sk-SK"/>
        </w:rPr>
        <w:t>€.</w:t>
      </w:r>
      <w:r w:rsidRPr="00141777">
        <w:rPr>
          <w:rFonts w:ascii="Arial Narrow" w:hAnsi="Arial Narrow"/>
          <w:sz w:val="20"/>
          <w:szCs w:val="20"/>
          <w:lang w:val="sk-SK"/>
        </w:rPr>
        <w:t xml:space="preserve"> </w:t>
      </w:r>
    </w:p>
    <w:p w:rsidR="00571749" w:rsidRPr="00141777" w:rsidRDefault="0057174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141777" w:rsidRDefault="00E75DA3" w:rsidP="00704DF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l</w:t>
      </w:r>
      <w:r w:rsidR="00704DF2" w:rsidRPr="00141777">
        <w:rPr>
          <w:rFonts w:ascii="Arial Narrow" w:hAnsi="Arial Narrow" w:cs="Arial Narrow"/>
          <w:sz w:val="20"/>
          <w:szCs w:val="20"/>
        </w:rPr>
        <w:t xml:space="preserve">) </w:t>
      </w:r>
      <w:r w:rsidR="00704DF2" w:rsidRPr="00141777">
        <w:rPr>
          <w:rFonts w:ascii="Arial Narrow" w:hAnsi="Arial Narrow" w:cs="Arial Narrow"/>
          <w:b/>
          <w:sz w:val="20"/>
          <w:szCs w:val="20"/>
          <w:u w:val="single"/>
        </w:rPr>
        <w:t>Z</w:t>
      </w:r>
      <w:r w:rsidR="00235630" w:rsidRPr="00141777">
        <w:rPr>
          <w:rFonts w:ascii="Arial Narrow" w:hAnsi="Arial Narrow" w:cs="Arial Narrow"/>
          <w:b/>
          <w:sz w:val="20"/>
          <w:szCs w:val="20"/>
          <w:u w:val="single"/>
        </w:rPr>
        <w:t>ákazkov</w:t>
      </w:r>
      <w:r w:rsidR="00704DF2" w:rsidRPr="00141777">
        <w:rPr>
          <w:rFonts w:ascii="Arial Narrow" w:hAnsi="Arial Narrow" w:cs="Arial Narrow"/>
          <w:b/>
          <w:sz w:val="20"/>
          <w:szCs w:val="20"/>
          <w:u w:val="single"/>
        </w:rPr>
        <w:t>á</w:t>
      </w:r>
      <w:r w:rsidR="00235630" w:rsidRPr="00141777">
        <w:rPr>
          <w:rFonts w:ascii="Arial Narrow" w:hAnsi="Arial Narrow" w:cs="Arial Narrow"/>
          <w:b/>
          <w:sz w:val="20"/>
          <w:szCs w:val="20"/>
          <w:u w:val="single"/>
        </w:rPr>
        <w:t xml:space="preserve"> výrob</w:t>
      </w:r>
      <w:r w:rsidR="00704DF2" w:rsidRPr="00141777">
        <w:rPr>
          <w:rFonts w:ascii="Arial Narrow" w:hAnsi="Arial Narrow" w:cs="Arial Narrow"/>
          <w:b/>
          <w:sz w:val="20"/>
          <w:szCs w:val="20"/>
          <w:u w:val="single"/>
        </w:rPr>
        <w:t>a</w:t>
      </w:r>
      <w:r w:rsidR="00A06EA9" w:rsidRPr="00141777">
        <w:rPr>
          <w:rFonts w:ascii="Arial Narrow" w:hAnsi="Arial Narrow" w:cs="Arial Narrow"/>
          <w:sz w:val="20"/>
          <w:szCs w:val="20"/>
        </w:rPr>
        <w:t xml:space="preserve"> a zákazková výstavba nehnuteľnosti určenej na predaj</w:t>
      </w:r>
      <w:r w:rsidR="00704DF2" w:rsidRPr="00141777">
        <w:rPr>
          <w:rFonts w:ascii="Arial Narrow" w:hAnsi="Arial Narrow" w:cs="Arial Narrow"/>
          <w:sz w:val="20"/>
          <w:szCs w:val="20"/>
        </w:rPr>
        <w:t>:</w:t>
      </w:r>
    </w:p>
    <w:p w:rsidR="00B53B34" w:rsidRPr="00141777" w:rsidRDefault="00BC7629" w:rsidP="00704DF2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141777">
        <w:rPr>
          <w:rFonts w:ascii="Arial Narrow" w:hAnsi="Arial Narrow" w:cs="Arial Narrow"/>
          <w:b/>
          <w:sz w:val="20"/>
          <w:szCs w:val="20"/>
        </w:rPr>
        <w:t>nemá obsahovú náplň</w:t>
      </w:r>
    </w:p>
    <w:p w:rsidR="00BC7629" w:rsidRPr="00141777" w:rsidRDefault="00BC7629" w:rsidP="00BC7629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193A46" w:rsidRPr="00141777" w:rsidRDefault="00193A46" w:rsidP="00E75DA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A46" w:rsidRPr="00141777" w:rsidRDefault="00193A4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A46" w:rsidRPr="00141777" w:rsidRDefault="00193A4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141777" w:rsidRDefault="00E75DA3" w:rsidP="00DA1265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m</w:t>
      </w:r>
      <w:r w:rsidR="00DA1265" w:rsidRPr="00141777">
        <w:rPr>
          <w:rFonts w:ascii="Arial Narrow" w:hAnsi="Arial Narrow" w:cs="Arial Narrow"/>
          <w:sz w:val="20"/>
          <w:szCs w:val="20"/>
        </w:rPr>
        <w:t>) T</w:t>
      </w:r>
      <w:r w:rsidR="00235630" w:rsidRPr="00141777">
        <w:rPr>
          <w:rFonts w:ascii="Arial Narrow" w:hAnsi="Arial Narrow" w:cs="Arial Narrow"/>
          <w:sz w:val="20"/>
          <w:szCs w:val="20"/>
        </w:rPr>
        <w:t>vorb</w:t>
      </w:r>
      <w:r w:rsidR="00DA1265" w:rsidRPr="00141777">
        <w:rPr>
          <w:rFonts w:ascii="Arial Narrow" w:hAnsi="Arial Narrow" w:cs="Arial Narrow"/>
          <w:sz w:val="20"/>
          <w:szCs w:val="20"/>
        </w:rPr>
        <w:t>a</w:t>
      </w:r>
      <w:r w:rsidR="00235630" w:rsidRPr="00141777">
        <w:rPr>
          <w:rFonts w:ascii="Arial Narrow" w:hAnsi="Arial Narrow" w:cs="Arial Narrow"/>
          <w:sz w:val="20"/>
          <w:szCs w:val="20"/>
        </w:rPr>
        <w:t>,</w:t>
      </w:r>
      <w:r w:rsidR="00DA1265" w:rsidRPr="00141777">
        <w:rPr>
          <w:rFonts w:ascii="Arial Narrow" w:hAnsi="Arial Narrow" w:cs="Arial Narrow"/>
          <w:sz w:val="20"/>
          <w:szCs w:val="20"/>
        </w:rPr>
        <w:t xml:space="preserve"> zúčtovanie </w:t>
      </w:r>
      <w:r w:rsidR="00235630" w:rsidRPr="00141777">
        <w:rPr>
          <w:rFonts w:ascii="Arial Narrow" w:hAnsi="Arial Narrow" w:cs="Arial Narrow"/>
          <w:sz w:val="20"/>
          <w:szCs w:val="20"/>
        </w:rPr>
        <w:t>opravných položiek k pohľadávkam v členení podľa jednotlivých položiek súvahy za bežné účtovné obdobie, pričom sa uvádza dôvod ich tvorby,</w:t>
      </w:r>
      <w:r w:rsidR="00DA1265" w:rsidRPr="00141777">
        <w:rPr>
          <w:rFonts w:ascii="Arial Narrow" w:hAnsi="Arial Narrow" w:cs="Arial Narrow"/>
          <w:sz w:val="20"/>
          <w:szCs w:val="20"/>
        </w:rPr>
        <w:t xml:space="preserve"> zúčtovania: </w:t>
      </w:r>
    </w:p>
    <w:p w:rsidR="00E75DA3" w:rsidRPr="00141777" w:rsidRDefault="00E75DA3" w:rsidP="00DA1265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  <w:u w:val="single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F. písm. r) o vývoji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opravnej položky k</w:t>
      </w:r>
      <w:r w:rsidR="0029173B">
        <w:rPr>
          <w:rFonts w:ascii="Arial Narrow" w:hAnsi="Arial Narrow" w:cs="Arial Narrow"/>
          <w:sz w:val="20"/>
          <w:szCs w:val="20"/>
          <w:u w:val="single"/>
        </w:rPr>
        <w:t> </w:t>
      </w:r>
      <w:r w:rsidR="001550FB" w:rsidRPr="00141777">
        <w:rPr>
          <w:rFonts w:ascii="Arial Narrow" w:hAnsi="Arial Narrow" w:cs="Arial Narrow"/>
          <w:sz w:val="20"/>
          <w:szCs w:val="20"/>
          <w:u w:val="single"/>
        </w:rPr>
        <w:t>pohľadávkam</w:t>
      </w:r>
    </w:p>
    <w:p w:rsidR="0029173B" w:rsidRDefault="0029173B" w:rsidP="00246C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  <w:u w:val="single"/>
        </w:rPr>
      </w:pPr>
    </w:p>
    <w:p w:rsidR="0029173B" w:rsidRPr="00141777" w:rsidRDefault="0029173B" w:rsidP="00246C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5"/>
        <w:gridCol w:w="1361"/>
        <w:gridCol w:w="982"/>
        <w:gridCol w:w="1758"/>
        <w:gridCol w:w="1680"/>
        <w:gridCol w:w="1263"/>
      </w:tblGrid>
      <w:tr w:rsidR="001B34AD" w:rsidRPr="00141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lastRenderedPageBreak/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141777" w:rsidRDefault="002A1F14" w:rsidP="00D34A57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29173B">
              <w:rPr>
                <w:sz w:val="20"/>
                <w:szCs w:val="20"/>
              </w:rPr>
              <w:t>2</w:t>
            </w:r>
            <w:r w:rsidR="00A073A1">
              <w:rPr>
                <w:sz w:val="20"/>
                <w:szCs w:val="20"/>
              </w:rPr>
              <w:t>1</w:t>
            </w:r>
          </w:p>
        </w:tc>
      </w:tr>
      <w:tr w:rsidR="001B34AD" w:rsidRPr="00141777" w:rsidTr="000A6084">
        <w:trPr>
          <w:trHeight w:val="1087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D34A57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Stav OP na začiatku účtovného obdobia</w:t>
            </w:r>
            <w:r w:rsidR="0059411C" w:rsidRPr="00141777">
              <w:rPr>
                <w:b w:val="0"/>
                <w:sz w:val="20"/>
                <w:szCs w:val="20"/>
              </w:rPr>
              <w:t xml:space="preserve"> k 1.1.20</w:t>
            </w:r>
            <w:r w:rsidR="00A073A1">
              <w:rPr>
                <w:b w:val="0"/>
                <w:sz w:val="20"/>
                <w:szCs w:val="20"/>
              </w:rPr>
              <w:t>20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Tvorba</w:t>
            </w:r>
          </w:p>
          <w:p w:rsidR="001B34AD" w:rsidRPr="00141777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141777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141777" w:rsidRDefault="001B34AD" w:rsidP="00D34A57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Stav OP na konci účtovného obdobia</w:t>
            </w:r>
            <w:r w:rsidR="0059411C" w:rsidRPr="00141777">
              <w:rPr>
                <w:b w:val="0"/>
                <w:sz w:val="20"/>
                <w:szCs w:val="20"/>
              </w:rPr>
              <w:t xml:space="preserve"> k 31.12.20</w:t>
            </w:r>
            <w:r w:rsidR="00A073A1">
              <w:rPr>
                <w:b w:val="0"/>
                <w:sz w:val="20"/>
                <w:szCs w:val="20"/>
              </w:rPr>
              <w:t>21</w:t>
            </w:r>
          </w:p>
        </w:tc>
      </w:tr>
      <w:tr w:rsidR="001B34AD" w:rsidRPr="00141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141777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C305E7" w:rsidTr="00A323C8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305E7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120 847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3 263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29 282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37 957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56 871</w:t>
            </w:r>
          </w:p>
        </w:tc>
      </w:tr>
      <w:tr w:rsidR="001B34AD" w:rsidRPr="00C305E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305E7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C305E7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C305E7">
              <w:rPr>
                <w:rFonts w:ascii="Arial Narrow" w:hAnsi="Arial Narrow"/>
                <w:sz w:val="20"/>
                <w:szCs w:val="20"/>
              </w:rPr>
              <w:t> </w:t>
            </w:r>
            <w:r w:rsidRPr="00C305E7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C305E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305E7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C305E7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C305E7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C305E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305E7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C305E7">
              <w:rPr>
                <w:rFonts w:ascii="Arial Narrow" w:hAnsi="Arial Narrow"/>
                <w:sz w:val="20"/>
                <w:szCs w:val="20"/>
              </w:rPr>
              <w:t> </w:t>
            </w:r>
            <w:r w:rsidRPr="00C305E7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C305E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305E7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305E7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C305E7" w:rsidRDefault="001B34AD" w:rsidP="00D319A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C305E7" w:rsidRDefault="001B34AD" w:rsidP="00D71B1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C305E7" w:rsidRDefault="001B34AD" w:rsidP="00D71B1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C305E7" w:rsidRDefault="001B34AD" w:rsidP="00D71B1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C305E7" w:rsidRDefault="001B34AD" w:rsidP="00D71B1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C305E7" w:rsidTr="00A323C8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C305E7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C305E7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120 847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3 263</w:t>
            </w:r>
            <w:r w:rsidR="00C70A6D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29 282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37 957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C305E7" w:rsidRDefault="00A073A1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56 871</w:t>
            </w:r>
          </w:p>
        </w:tc>
      </w:tr>
    </w:tbl>
    <w:p w:rsidR="001B34AD" w:rsidRPr="00141777" w:rsidRDefault="000C507F" w:rsidP="001B34AD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C305E7">
        <w:rPr>
          <w:b w:val="0"/>
          <w:sz w:val="20"/>
          <w:szCs w:val="20"/>
        </w:rPr>
        <w:t xml:space="preserve">Na pohľadávky po lehote splatnosti viac ako 365 dní sa vytvára opravná položka </w:t>
      </w:r>
      <w:r w:rsidRPr="00F11998">
        <w:rPr>
          <w:b w:val="0"/>
          <w:sz w:val="20"/>
          <w:szCs w:val="20"/>
        </w:rPr>
        <w:t xml:space="preserve">vo výške </w:t>
      </w:r>
      <w:r w:rsidR="00AE1584" w:rsidRPr="00F11998">
        <w:rPr>
          <w:b w:val="0"/>
          <w:sz w:val="20"/>
          <w:szCs w:val="20"/>
        </w:rPr>
        <w:t>podľa zákona o dani z príjmov.</w:t>
      </w:r>
    </w:p>
    <w:p w:rsidR="00CC40E4" w:rsidRPr="00141777" w:rsidRDefault="00CC40E4" w:rsidP="00CC40E4">
      <w:pPr>
        <w:rPr>
          <w:rFonts w:ascii="Arial Narrow" w:hAnsi="Arial Narrow"/>
          <w:sz w:val="20"/>
          <w:szCs w:val="20"/>
          <w:lang w:eastAsia="en-US"/>
        </w:rPr>
      </w:pPr>
    </w:p>
    <w:p w:rsidR="00235630" w:rsidRPr="00141777" w:rsidRDefault="00DA1265" w:rsidP="00DA1265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s)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Hodnota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 xml:space="preserve"> pohľadávok do lehoty sp</w:t>
      </w:r>
      <w:r w:rsidR="00045B2B" w:rsidRPr="00141777">
        <w:rPr>
          <w:rFonts w:ascii="Arial Narrow" w:hAnsi="Arial Narrow" w:cs="Arial Narrow"/>
          <w:sz w:val="20"/>
          <w:szCs w:val="20"/>
          <w:u w:val="single"/>
        </w:rPr>
        <w:t>latnosti a po lehote splatnosti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2A28DC" w:rsidRPr="00141777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F. písm. s)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5"/>
        <w:gridCol w:w="1954"/>
        <w:gridCol w:w="1954"/>
        <w:gridCol w:w="1966"/>
      </w:tblGrid>
      <w:tr w:rsidR="002A28DC" w:rsidRPr="00141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0C507F" w:rsidP="001278B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Pohľadávky k 31.12.20</w:t>
            </w:r>
            <w:r w:rsidR="00C70A6D">
              <w:rPr>
                <w:sz w:val="20"/>
                <w:szCs w:val="20"/>
              </w:rPr>
              <w:t>2</w:t>
            </w:r>
            <w:r w:rsidR="00A073A1">
              <w:rPr>
                <w:sz w:val="20"/>
                <w:szCs w:val="20"/>
              </w:rPr>
              <w:t>1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Pohľadávky spolu</w:t>
            </w:r>
          </w:p>
        </w:tc>
      </w:tr>
      <w:tr w:rsidR="002A28DC" w:rsidRPr="00141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141777" w:rsidTr="00193A46">
        <w:trPr>
          <w:trHeight w:val="343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141777" w:rsidTr="00193A46">
        <w:trPr>
          <w:trHeight w:hRule="exact" w:val="472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141777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141777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141777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141777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141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141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141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141777">
              <w:rPr>
                <w:rFonts w:ascii="Arial Narrow" w:hAnsi="Arial Narrow"/>
                <w:sz w:val="20"/>
                <w:szCs w:val="20"/>
              </w:rPr>
              <w:t> </w:t>
            </w:r>
            <w:r w:rsidRPr="00141777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141777" w:rsidTr="00193A46">
        <w:trPr>
          <w:trHeight w:hRule="exact" w:val="242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141777" w:rsidTr="00193A46">
        <w:trPr>
          <w:trHeight w:hRule="exact" w:val="28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141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141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4E02C2" w:rsidRDefault="00864343" w:rsidP="00BF26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220 073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E02C2" w:rsidRDefault="00864343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224 198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E02C2" w:rsidRDefault="00973228" w:rsidP="0030387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444 271</w:t>
            </w:r>
          </w:p>
        </w:tc>
      </w:tr>
      <w:tr w:rsidR="002A28DC" w:rsidRPr="00141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E02C2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E02C2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E02C2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141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141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141777">
              <w:rPr>
                <w:rFonts w:ascii="Arial Narrow" w:hAnsi="Arial Narrow"/>
                <w:sz w:val="20"/>
                <w:szCs w:val="20"/>
              </w:rPr>
              <w:t> </w:t>
            </w:r>
            <w:r w:rsidRPr="00141777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141777" w:rsidTr="00193A46">
        <w:trPr>
          <w:trHeight w:hRule="exact" w:val="403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141777" w:rsidTr="00193A46">
        <w:trPr>
          <w:trHeight w:hRule="exact" w:val="42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141777" w:rsidRDefault="00152DFB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34 005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141777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141777" w:rsidRDefault="00152DFB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34 005</w:t>
            </w:r>
          </w:p>
        </w:tc>
      </w:tr>
      <w:tr w:rsidR="002A28DC" w:rsidRPr="00141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41777" w:rsidRDefault="00973228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1 683 684</w:t>
            </w:r>
          </w:p>
        </w:tc>
        <w:tc>
          <w:tcPr>
            <w:tcW w:w="2040" w:type="dxa"/>
            <w:vAlign w:val="center"/>
          </w:tcPr>
          <w:p w:rsidR="00D06C89" w:rsidRPr="00141777" w:rsidRDefault="00D06C89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141777" w:rsidRDefault="00973228" w:rsidP="004E027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1 683 684</w:t>
            </w:r>
          </w:p>
        </w:tc>
      </w:tr>
      <w:tr w:rsidR="002A28DC" w:rsidRPr="00141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141777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11998" w:rsidRDefault="005D10F0" w:rsidP="00D319A4">
            <w:pPr>
              <w:jc w:val="center"/>
              <w:rPr>
                <w:rFonts w:ascii="Arial Narrow" w:hAnsi="Arial Narrow"/>
                <w:b/>
                <w:color w:val="000000"/>
                <w:sz w:val="20"/>
                <w:szCs w:val="20"/>
              </w:rPr>
            </w:pPr>
            <w:r w:rsidRPr="00F11998">
              <w:rPr>
                <w:rFonts w:ascii="Arial Narrow" w:hAnsi="Arial Narrow"/>
                <w:b/>
                <w:color w:val="000000"/>
                <w:sz w:val="20"/>
                <w:szCs w:val="20"/>
              </w:rPr>
              <w:t>1 937 762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11998" w:rsidRDefault="005D10F0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11998">
              <w:rPr>
                <w:rFonts w:ascii="Arial Narrow" w:hAnsi="Arial Narrow"/>
                <w:b/>
                <w:sz w:val="20"/>
                <w:szCs w:val="20"/>
              </w:rPr>
              <w:t>224 198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141777" w:rsidRDefault="00152DFB" w:rsidP="00655E5D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2 161 960</w:t>
            </w:r>
          </w:p>
        </w:tc>
      </w:tr>
    </w:tbl>
    <w:p w:rsidR="00550F87" w:rsidRPr="00141777" w:rsidRDefault="00550F87" w:rsidP="00A649E0">
      <w:pPr>
        <w:ind w:left="644" w:right="-468"/>
        <w:jc w:val="both"/>
        <w:rPr>
          <w:rFonts w:ascii="Arial Narrow" w:hAnsi="Arial Narrow" w:cs="Arial Narrow"/>
          <w:sz w:val="20"/>
          <w:szCs w:val="20"/>
        </w:rPr>
      </w:pPr>
    </w:p>
    <w:p w:rsidR="00765DC8" w:rsidRPr="00141777" w:rsidRDefault="00765DC8" w:rsidP="00DA1265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765DC8" w:rsidRPr="00141777" w:rsidRDefault="00765DC8" w:rsidP="00DA1265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765DC8" w:rsidRPr="00141777" w:rsidRDefault="00765DC8" w:rsidP="00DA1265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2A28DC" w:rsidRPr="00141777" w:rsidRDefault="002A28DC" w:rsidP="00DA1265">
      <w:pPr>
        <w:ind w:right="-468"/>
        <w:jc w:val="both"/>
        <w:rPr>
          <w:rFonts w:ascii="Arial Narrow" w:hAnsi="Arial Narrow" w:cs="Arial Narrow"/>
          <w:sz w:val="20"/>
          <w:szCs w:val="22"/>
        </w:rPr>
      </w:pPr>
    </w:p>
    <w:p w:rsidR="002A28DC" w:rsidRPr="00141777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2"/>
        </w:rPr>
      </w:pPr>
      <w:r w:rsidRPr="00141777">
        <w:rPr>
          <w:rFonts w:ascii="Arial Narrow" w:hAnsi="Arial Narrow" w:cs="Arial Narrow"/>
          <w:sz w:val="20"/>
          <w:szCs w:val="22"/>
        </w:rPr>
        <w:t>Informácie k prílohe č.3 časti F. písm. t) a u) o </w:t>
      </w:r>
      <w:r w:rsidRPr="00141777">
        <w:rPr>
          <w:rFonts w:ascii="Arial Narrow" w:hAnsi="Arial Narrow" w:cs="Arial Narrow"/>
          <w:sz w:val="20"/>
          <w:szCs w:val="22"/>
          <w:u w:val="single"/>
        </w:rPr>
        <w:t>pohľadávkach zabezpečených záložným právom</w:t>
      </w:r>
      <w:r w:rsidRPr="00141777">
        <w:rPr>
          <w:rFonts w:ascii="Arial Narrow" w:hAnsi="Arial Narrow" w:cs="Arial Narrow"/>
          <w:sz w:val="20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7"/>
        <w:gridCol w:w="2615"/>
        <w:gridCol w:w="2227"/>
      </w:tblGrid>
      <w:tr w:rsidR="00550F87" w:rsidRPr="00141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41777" w:rsidRDefault="00550F87" w:rsidP="00A649E0">
            <w:pPr>
              <w:pStyle w:val="TopHeader"/>
              <w:jc w:val="both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41777" w:rsidRDefault="00303878" w:rsidP="002927E7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655E5D">
              <w:rPr>
                <w:sz w:val="20"/>
                <w:szCs w:val="20"/>
              </w:rPr>
              <w:t>2</w:t>
            </w:r>
            <w:r w:rsidR="00864343">
              <w:rPr>
                <w:sz w:val="20"/>
                <w:szCs w:val="20"/>
              </w:rPr>
              <w:t>1</w:t>
            </w:r>
          </w:p>
        </w:tc>
      </w:tr>
      <w:tr w:rsidR="00550F87" w:rsidRPr="00141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41777" w:rsidRDefault="00550F87" w:rsidP="00A649E0">
            <w:pPr>
              <w:pStyle w:val="TopHeader"/>
              <w:jc w:val="both"/>
              <w:rPr>
                <w:sz w:val="20"/>
                <w:szCs w:val="20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141777" w:rsidRDefault="00550F87" w:rsidP="007A17D1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Hodnota predmetu</w:t>
            </w:r>
          </w:p>
          <w:p w:rsidR="00550F87" w:rsidRPr="00141777" w:rsidRDefault="002A28DC" w:rsidP="007A17D1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41777" w:rsidRDefault="00550F87" w:rsidP="007A17D1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Hodnota pohľadávky</w:t>
            </w:r>
          </w:p>
        </w:tc>
      </w:tr>
      <w:tr w:rsidR="00550F87" w:rsidRPr="00141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41777" w:rsidRDefault="00550F87" w:rsidP="00A649E0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141777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41777" w:rsidRDefault="00F11998" w:rsidP="004E02C2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140 000</w:t>
            </w:r>
          </w:p>
        </w:tc>
      </w:tr>
      <w:tr w:rsidR="00550F87" w:rsidRPr="00141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141777" w:rsidRDefault="00550F87" w:rsidP="00A649E0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141777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141777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571749" w:rsidRPr="00864343" w:rsidRDefault="00571749" w:rsidP="000A6084">
      <w:pPr>
        <w:pStyle w:val="Nadpis3"/>
        <w:numPr>
          <w:ilvl w:val="0"/>
          <w:numId w:val="0"/>
        </w:numPr>
        <w:rPr>
          <w:rFonts w:ascii="Arial Narrow" w:hAnsi="Arial Narrow"/>
        </w:rPr>
      </w:pPr>
    </w:p>
    <w:p w:rsidR="007475DC" w:rsidRPr="00864343" w:rsidRDefault="00DA1265" w:rsidP="0064507F">
      <w:pPr>
        <w:jc w:val="both"/>
        <w:rPr>
          <w:rFonts w:ascii="Arial Narrow" w:hAnsi="Arial Narrow" w:cs="Arial Narrow"/>
          <w:sz w:val="20"/>
          <w:szCs w:val="20"/>
        </w:rPr>
      </w:pPr>
      <w:r w:rsidRPr="00864343">
        <w:rPr>
          <w:rFonts w:ascii="Arial Narrow" w:hAnsi="Arial Narrow" w:cs="Arial Narrow"/>
          <w:sz w:val="20"/>
          <w:szCs w:val="20"/>
        </w:rPr>
        <w:t xml:space="preserve">v) </w:t>
      </w:r>
      <w:r w:rsidRPr="00864343">
        <w:rPr>
          <w:rFonts w:ascii="Arial Narrow" w:hAnsi="Arial Narrow" w:cs="Arial Narrow"/>
          <w:b/>
          <w:sz w:val="20"/>
          <w:szCs w:val="20"/>
          <w:u w:val="single"/>
        </w:rPr>
        <w:t>O</w:t>
      </w:r>
      <w:r w:rsidR="00235630" w:rsidRPr="00864343">
        <w:rPr>
          <w:rFonts w:ascii="Arial Narrow" w:hAnsi="Arial Narrow" w:cs="Arial Narrow"/>
          <w:b/>
          <w:sz w:val="20"/>
          <w:szCs w:val="20"/>
          <w:u w:val="single"/>
        </w:rPr>
        <w:t>dložen</w:t>
      </w:r>
      <w:r w:rsidRPr="00864343">
        <w:rPr>
          <w:rFonts w:ascii="Arial Narrow" w:hAnsi="Arial Narrow" w:cs="Arial Narrow"/>
          <w:b/>
          <w:sz w:val="20"/>
          <w:szCs w:val="20"/>
          <w:u w:val="single"/>
        </w:rPr>
        <w:t>á daňová pohľadávka</w:t>
      </w:r>
      <w:r w:rsidR="00235630" w:rsidRPr="00864343">
        <w:rPr>
          <w:rFonts w:ascii="Arial Narrow" w:hAnsi="Arial Narrow" w:cs="Arial Narrow"/>
          <w:sz w:val="20"/>
          <w:szCs w:val="20"/>
        </w:rPr>
        <w:t>, p</w:t>
      </w:r>
      <w:r w:rsidR="007728FB" w:rsidRPr="00864343">
        <w:rPr>
          <w:rFonts w:ascii="Arial Narrow" w:hAnsi="Arial Narrow" w:cs="Arial Narrow"/>
          <w:sz w:val="20"/>
          <w:szCs w:val="20"/>
        </w:rPr>
        <w:t>ričom sa uvedie opis jej vzniku</w:t>
      </w:r>
      <w:r w:rsidRPr="00864343">
        <w:rPr>
          <w:rFonts w:ascii="Arial Narrow" w:hAnsi="Arial Narrow" w:cs="Arial Narrow"/>
          <w:sz w:val="20"/>
          <w:szCs w:val="20"/>
        </w:rPr>
        <w:t>:</w:t>
      </w:r>
    </w:p>
    <w:p w:rsidR="00057E69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  <w:u w:val="single"/>
        </w:rPr>
      </w:pPr>
      <w:r w:rsidRPr="00864343">
        <w:rPr>
          <w:rFonts w:ascii="Arial Narrow" w:hAnsi="Arial Narrow" w:cs="Arial Narrow"/>
          <w:sz w:val="20"/>
          <w:szCs w:val="20"/>
        </w:rPr>
        <w:t>Informácie k prílohe č.3 časti F. písm. v) o </w:t>
      </w:r>
      <w:r w:rsidRPr="00864343">
        <w:rPr>
          <w:rFonts w:ascii="Arial Narrow" w:hAnsi="Arial Narrow" w:cs="Arial Narrow"/>
          <w:sz w:val="20"/>
          <w:szCs w:val="20"/>
          <w:u w:val="single"/>
        </w:rPr>
        <w:t>odloženej daňovej pohľadávke</w:t>
      </w:r>
    </w:p>
    <w:p w:rsidR="00192761" w:rsidRDefault="00192761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  <w:u w:val="single"/>
        </w:rPr>
      </w:pPr>
    </w:p>
    <w:p w:rsidR="00192761" w:rsidRDefault="00192761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  <w:u w:val="single"/>
        </w:rPr>
      </w:pPr>
    </w:p>
    <w:p w:rsidR="00192761" w:rsidRPr="00864343" w:rsidRDefault="00192761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777"/>
        <w:gridCol w:w="2225"/>
        <w:gridCol w:w="1897"/>
      </w:tblGrid>
      <w:tr w:rsidR="00057E69" w:rsidRPr="00141777" w:rsidTr="00CB51E0">
        <w:trPr>
          <w:trHeight w:val="502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41777" w:rsidRDefault="00057E69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F11998" w:rsidRDefault="00864343" w:rsidP="002927E7">
            <w:pPr>
              <w:pStyle w:val="TopHeader"/>
              <w:rPr>
                <w:sz w:val="20"/>
                <w:szCs w:val="20"/>
              </w:rPr>
            </w:pPr>
            <w:r w:rsidRPr="00F11998">
              <w:rPr>
                <w:sz w:val="20"/>
                <w:szCs w:val="20"/>
              </w:rPr>
              <w:t>2021</w:t>
            </w:r>
          </w:p>
        </w:tc>
        <w:tc>
          <w:tcPr>
            <w:tcW w:w="10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141777" w:rsidRDefault="00864343" w:rsidP="002927E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2020</w:t>
            </w:r>
          </w:p>
        </w:tc>
      </w:tr>
      <w:tr w:rsidR="00655E5D" w:rsidRPr="00141777" w:rsidTr="00CB51E0">
        <w:trPr>
          <w:trHeight w:val="459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5E5D" w:rsidRPr="00F11998" w:rsidRDefault="003E6C85" w:rsidP="003E6C85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 w:rsidRPr="00F11998">
              <w:rPr>
                <w:rFonts w:ascii="Arial Narrow" w:hAnsi="Arial Narrow"/>
                <w:b/>
                <w:sz w:val="20"/>
                <w:szCs w:val="20"/>
              </w:rPr>
              <w:t>103 191</w:t>
            </w:r>
          </w:p>
        </w:tc>
        <w:tc>
          <w:tcPr>
            <w:tcW w:w="106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192761" w:rsidP="00655E5D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177 026</w:t>
            </w:r>
          </w:p>
        </w:tc>
      </w:tr>
      <w:tr w:rsidR="00655E5D" w:rsidRPr="00141777" w:rsidTr="00CB51E0">
        <w:trPr>
          <w:trHeight w:val="444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odpočítateľné</w:t>
            </w:r>
          </w:p>
        </w:tc>
        <w:tc>
          <w:tcPr>
            <w:tcW w:w="125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C85" w:rsidRPr="00F11998" w:rsidRDefault="003E6C85" w:rsidP="003E6C85">
            <w:pPr>
              <w:jc w:val="right"/>
              <w:rPr>
                <w:rFonts w:ascii="Arial Narrow" w:hAnsi="Arial Narrow" w:cs="Calibri"/>
                <w:bCs/>
                <w:sz w:val="20"/>
                <w:szCs w:val="20"/>
              </w:rPr>
            </w:pPr>
            <w:r w:rsidRPr="00F11998">
              <w:rPr>
                <w:rFonts w:ascii="Arial Narrow" w:hAnsi="Arial Narrow" w:cs="Calibri"/>
                <w:bCs/>
                <w:sz w:val="20"/>
                <w:szCs w:val="20"/>
              </w:rPr>
              <w:t>152 449</w:t>
            </w:r>
          </w:p>
        </w:tc>
        <w:tc>
          <w:tcPr>
            <w:tcW w:w="106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192761" w:rsidP="00655E5D">
            <w:pPr>
              <w:jc w:val="right"/>
              <w:rPr>
                <w:rFonts w:ascii="Arial Narrow" w:hAnsi="Arial Narrow" w:cs="Calibri"/>
                <w:bCs/>
                <w:sz w:val="20"/>
                <w:szCs w:val="20"/>
              </w:rPr>
            </w:pPr>
            <w:r>
              <w:rPr>
                <w:rFonts w:ascii="Arial Narrow" w:hAnsi="Arial Narrow" w:cs="Calibri"/>
                <w:bCs/>
                <w:sz w:val="20"/>
                <w:szCs w:val="20"/>
              </w:rPr>
              <w:t>231 936</w:t>
            </w: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zdaniteľné</w:t>
            </w:r>
          </w:p>
        </w:tc>
        <w:tc>
          <w:tcPr>
            <w:tcW w:w="125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5E5D" w:rsidRPr="00F11998" w:rsidRDefault="00864343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11998">
              <w:rPr>
                <w:rFonts w:ascii="Arial Narrow" w:hAnsi="Arial Narrow"/>
                <w:sz w:val="20"/>
                <w:szCs w:val="20"/>
              </w:rPr>
              <w:t>-49 308</w:t>
            </w:r>
          </w:p>
        </w:tc>
        <w:tc>
          <w:tcPr>
            <w:tcW w:w="106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864343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-54 910</w:t>
            </w:r>
          </w:p>
        </w:tc>
      </w:tr>
      <w:tr w:rsidR="00655E5D" w:rsidRPr="00141777" w:rsidTr="00CB51E0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2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5E5D" w:rsidRPr="00F11998" w:rsidRDefault="00E66C06" w:rsidP="00655E5D">
            <w:pPr>
              <w:jc w:val="right"/>
              <w:rPr>
                <w:rFonts w:ascii="Arial Narrow" w:hAnsi="Arial Narrow"/>
                <w:b/>
                <w:color w:val="FF0000"/>
                <w:sz w:val="20"/>
                <w:szCs w:val="20"/>
              </w:rPr>
            </w:pPr>
            <w:r w:rsidRPr="00F11998">
              <w:rPr>
                <w:rFonts w:ascii="Arial Narrow" w:hAnsi="Arial Narrow"/>
                <w:b/>
                <w:sz w:val="20"/>
                <w:szCs w:val="20"/>
              </w:rPr>
              <w:t>19 008</w:t>
            </w:r>
            <w:r w:rsidR="00CB51E0" w:rsidRPr="00F11998">
              <w:rPr>
                <w:rFonts w:ascii="Arial Narrow" w:hAnsi="Arial Narrow"/>
                <w:b/>
                <w:sz w:val="20"/>
                <w:szCs w:val="20"/>
              </w:rPr>
              <w:t xml:space="preserve">  </w:t>
            </w:r>
            <w:r w:rsidR="00CB51E0" w:rsidRPr="00F11998">
              <w:rPr>
                <w:rFonts w:ascii="Arial Narrow" w:hAnsi="Arial Narrow"/>
                <w:b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06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192761" w:rsidP="00655E5D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46 551</w:t>
            </w: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odpočítateľné</w:t>
            </w:r>
          </w:p>
        </w:tc>
        <w:tc>
          <w:tcPr>
            <w:tcW w:w="125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5E5D" w:rsidRPr="00F11998" w:rsidRDefault="003E6C85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F11998">
              <w:rPr>
                <w:rFonts w:ascii="Arial Narrow" w:hAnsi="Arial Narrow"/>
                <w:sz w:val="20"/>
                <w:szCs w:val="20"/>
              </w:rPr>
              <w:t>19 008</w:t>
            </w:r>
          </w:p>
        </w:tc>
        <w:tc>
          <w:tcPr>
            <w:tcW w:w="106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192761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46 551</w:t>
            </w:r>
          </w:p>
        </w:tc>
      </w:tr>
      <w:tr w:rsidR="00655E5D" w:rsidRPr="00141777" w:rsidTr="00CB51E0">
        <w:trPr>
          <w:trHeight w:val="52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zdaniteľné</w:t>
            </w:r>
          </w:p>
        </w:tc>
        <w:tc>
          <w:tcPr>
            <w:tcW w:w="125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55E5D" w:rsidRPr="00141777" w:rsidTr="00CB51E0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2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55E5D" w:rsidRPr="00141777" w:rsidTr="00CB51E0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25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25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</w:t>
            </w:r>
          </w:p>
        </w:tc>
        <w:tc>
          <w:tcPr>
            <w:tcW w:w="106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864343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</w:t>
            </w: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5E5D" w:rsidRPr="00E43377" w:rsidRDefault="00864343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25 662</w:t>
            </w:r>
          </w:p>
        </w:tc>
        <w:tc>
          <w:tcPr>
            <w:tcW w:w="106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864343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46 951</w:t>
            </w: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2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5E5D" w:rsidRPr="00E43377" w:rsidRDefault="00864343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21 289</w:t>
            </w:r>
          </w:p>
        </w:tc>
        <w:tc>
          <w:tcPr>
            <w:tcW w:w="106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864343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11 110</w:t>
            </w: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25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2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655E5D" w:rsidP="00655E5D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55E5D" w:rsidRPr="00141777" w:rsidTr="00CB51E0">
        <w:trPr>
          <w:trHeight w:val="409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55E5D" w:rsidRPr="00E433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E5D" w:rsidRPr="00E433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Zaúčtovaná do vlastného imania</w:t>
            </w:r>
          </w:p>
        </w:tc>
        <w:tc>
          <w:tcPr>
            <w:tcW w:w="12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55E5D" w:rsidRPr="00141777" w:rsidTr="00CB51E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E5D" w:rsidRPr="00141777" w:rsidRDefault="00655E5D" w:rsidP="00655E5D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306C02" w:rsidRPr="00141777" w:rsidRDefault="00864343" w:rsidP="00CB3731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color w:val="000000"/>
          <w:sz w:val="20"/>
          <w:szCs w:val="20"/>
        </w:rPr>
        <w:t>Spoločnosť vykazuje k 31.12.2021</w:t>
      </w:r>
      <w:r w:rsidR="005D42C5" w:rsidRPr="00141777">
        <w:rPr>
          <w:rFonts w:ascii="Arial Narrow" w:hAnsi="Arial Narrow" w:cs="Arial Narrow"/>
          <w:color w:val="000000"/>
          <w:sz w:val="20"/>
          <w:szCs w:val="20"/>
        </w:rPr>
        <w:t xml:space="preserve"> v súvahe odložen</w:t>
      </w:r>
      <w:r w:rsidR="009A3884" w:rsidRPr="00141777">
        <w:rPr>
          <w:rFonts w:ascii="Arial Narrow" w:hAnsi="Arial Narrow" w:cs="Arial Narrow"/>
          <w:color w:val="000000"/>
          <w:sz w:val="20"/>
          <w:szCs w:val="20"/>
        </w:rPr>
        <w:t>ú</w:t>
      </w:r>
      <w:r w:rsidR="005D42C5" w:rsidRPr="00141777">
        <w:rPr>
          <w:rFonts w:ascii="Arial Narrow" w:hAnsi="Arial Narrow" w:cs="Arial Narrow"/>
          <w:color w:val="000000"/>
          <w:sz w:val="20"/>
          <w:szCs w:val="20"/>
        </w:rPr>
        <w:t xml:space="preserve"> daňov</w:t>
      </w:r>
      <w:r w:rsidR="009A3884" w:rsidRPr="00141777">
        <w:rPr>
          <w:rFonts w:ascii="Arial Narrow" w:hAnsi="Arial Narrow" w:cs="Arial Narrow"/>
          <w:color w:val="000000"/>
          <w:sz w:val="20"/>
          <w:szCs w:val="20"/>
        </w:rPr>
        <w:t>ú pohľadávku</w:t>
      </w:r>
      <w:r w:rsidR="005D42C5" w:rsidRPr="00141777">
        <w:rPr>
          <w:rFonts w:ascii="Arial Narrow" w:hAnsi="Arial Narrow" w:cs="Arial Narrow"/>
          <w:color w:val="000000"/>
          <w:sz w:val="20"/>
          <w:szCs w:val="20"/>
        </w:rPr>
        <w:t xml:space="preserve">, ktorá je výsledkom výpočtu </w:t>
      </w:r>
      <w:r w:rsidR="005D42C5" w:rsidRPr="00141777">
        <w:rPr>
          <w:rFonts w:ascii="Arial Narrow" w:hAnsi="Arial Narrow" w:cs="Arial Narrow"/>
          <w:sz w:val="20"/>
          <w:szCs w:val="20"/>
        </w:rPr>
        <w:t>dočasných rozdielov medzi účtovnou hodnotou majetku a záväzkov a ich daňovou základňou. Odložen</w:t>
      </w:r>
      <w:r w:rsidR="00BA1FFC" w:rsidRPr="00141777">
        <w:rPr>
          <w:rFonts w:ascii="Arial Narrow" w:hAnsi="Arial Narrow" w:cs="Arial Narrow"/>
          <w:sz w:val="20"/>
          <w:szCs w:val="20"/>
        </w:rPr>
        <w:t>ý</w:t>
      </w:r>
      <w:r w:rsidR="005D42C5" w:rsidRPr="00141777">
        <w:rPr>
          <w:rFonts w:ascii="Arial Narrow" w:hAnsi="Arial Narrow" w:cs="Arial Narrow"/>
          <w:sz w:val="20"/>
          <w:szCs w:val="20"/>
        </w:rPr>
        <w:t xml:space="preserve"> daňov</w:t>
      </w:r>
      <w:r w:rsidR="00BA1FFC" w:rsidRPr="00141777">
        <w:rPr>
          <w:rFonts w:ascii="Arial Narrow" w:hAnsi="Arial Narrow" w:cs="Arial Narrow"/>
          <w:sz w:val="20"/>
          <w:szCs w:val="20"/>
        </w:rPr>
        <w:t>ý</w:t>
      </w:r>
      <w:r w:rsidR="004239E9" w:rsidRPr="00141777">
        <w:rPr>
          <w:rFonts w:ascii="Arial Narrow" w:hAnsi="Arial Narrow" w:cs="Arial Narrow"/>
          <w:sz w:val="20"/>
          <w:szCs w:val="20"/>
        </w:rPr>
        <w:t xml:space="preserve"> </w:t>
      </w:r>
      <w:r w:rsidR="00BA1FFC" w:rsidRPr="00141777">
        <w:rPr>
          <w:rFonts w:ascii="Arial Narrow" w:hAnsi="Arial Narrow" w:cs="Arial Narrow"/>
          <w:sz w:val="20"/>
          <w:szCs w:val="20"/>
        </w:rPr>
        <w:t>záväzok</w:t>
      </w:r>
      <w:r w:rsidR="005D42C5" w:rsidRPr="00141777">
        <w:rPr>
          <w:rFonts w:ascii="Arial Narrow" w:hAnsi="Arial Narrow" w:cs="Arial Narrow"/>
          <w:sz w:val="20"/>
          <w:szCs w:val="20"/>
        </w:rPr>
        <w:t xml:space="preserve"> je výsledkom vplyvu odpočítateľných dočasných rozdielov  vzniknutých porovnaním účtovných a daňových hodnôt dlhodobého majetku, rezerv, opravných položiek a neuhradených daňových nákladov.</w:t>
      </w:r>
    </w:p>
    <w:p w:rsidR="00193A46" w:rsidRPr="00141777" w:rsidRDefault="00193A46" w:rsidP="00DA1265">
      <w:pPr>
        <w:jc w:val="both"/>
        <w:rPr>
          <w:rFonts w:ascii="Arial Narrow" w:hAnsi="Arial Narrow" w:cs="Arial Narrow"/>
          <w:b/>
          <w:sz w:val="20"/>
          <w:szCs w:val="20"/>
        </w:rPr>
      </w:pPr>
    </w:p>
    <w:p w:rsidR="0070191E" w:rsidRPr="00141777" w:rsidRDefault="0070191E" w:rsidP="00DA1265">
      <w:pPr>
        <w:jc w:val="both"/>
        <w:rPr>
          <w:rFonts w:ascii="Arial Narrow" w:hAnsi="Arial Narrow" w:cs="Arial Narrow"/>
          <w:b/>
          <w:sz w:val="20"/>
          <w:szCs w:val="20"/>
        </w:rPr>
      </w:pPr>
    </w:p>
    <w:p w:rsidR="0070191E" w:rsidRPr="00141777" w:rsidRDefault="0070191E" w:rsidP="00DA1265">
      <w:pPr>
        <w:jc w:val="both"/>
        <w:rPr>
          <w:rFonts w:ascii="Arial Narrow" w:hAnsi="Arial Narrow" w:cs="Arial Narrow"/>
          <w:b/>
          <w:sz w:val="20"/>
          <w:szCs w:val="20"/>
        </w:rPr>
      </w:pPr>
    </w:p>
    <w:p w:rsidR="0070191E" w:rsidRPr="00141777" w:rsidRDefault="0070191E" w:rsidP="00DA1265">
      <w:pPr>
        <w:jc w:val="both"/>
        <w:rPr>
          <w:rFonts w:ascii="Arial Narrow" w:hAnsi="Arial Narrow" w:cs="Arial Narrow"/>
          <w:b/>
          <w:sz w:val="20"/>
          <w:szCs w:val="20"/>
        </w:rPr>
      </w:pPr>
    </w:p>
    <w:p w:rsidR="00DA1265" w:rsidRPr="00141777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b/>
          <w:sz w:val="20"/>
          <w:szCs w:val="20"/>
        </w:rPr>
        <w:t>w) Významné</w:t>
      </w:r>
      <w:r w:rsidR="00235630" w:rsidRPr="00141777">
        <w:rPr>
          <w:rFonts w:ascii="Arial Narrow" w:hAnsi="Arial Narrow" w:cs="Arial Narrow"/>
          <w:b/>
          <w:sz w:val="20"/>
          <w:szCs w:val="20"/>
        </w:rPr>
        <w:t xml:space="preserve"> zložk</w:t>
      </w:r>
      <w:r w:rsidRPr="00141777">
        <w:rPr>
          <w:rFonts w:ascii="Arial Narrow" w:hAnsi="Arial Narrow" w:cs="Arial Narrow"/>
          <w:b/>
          <w:sz w:val="20"/>
          <w:szCs w:val="20"/>
        </w:rPr>
        <w:t xml:space="preserve">y </w:t>
      </w:r>
      <w:r w:rsidR="007728FB" w:rsidRPr="00141777">
        <w:rPr>
          <w:rFonts w:ascii="Arial Narrow" w:hAnsi="Arial Narrow" w:cs="Arial Narrow"/>
          <w:b/>
          <w:sz w:val="20"/>
          <w:szCs w:val="20"/>
          <w:u w:val="single"/>
        </w:rPr>
        <w:t>krátkodobého finančného majetku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C74E14" w:rsidRPr="00141777" w:rsidRDefault="00C74E14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175067" w:rsidRPr="00141777" w:rsidRDefault="00175067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lastRenderedPageBreak/>
        <w:t>Informácie k prílohe č.3 písm. w) o </w:t>
      </w:r>
      <w:r w:rsidRPr="00141777">
        <w:rPr>
          <w:rFonts w:ascii="Arial Narrow" w:hAnsi="Arial Narrow" w:cs="Arial Narrow"/>
          <w:sz w:val="20"/>
          <w:szCs w:val="20"/>
          <w:u w:val="single"/>
        </w:rPr>
        <w:t>krátkodobom finančnom majetku</w:t>
      </w:r>
    </w:p>
    <w:p w:rsidR="00550F87" w:rsidRPr="00141777" w:rsidRDefault="00175067" w:rsidP="002C25D7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141777" w:rsidTr="0070191E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41777" w:rsidRDefault="001C0771" w:rsidP="000C21C0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6A0450">
              <w:rPr>
                <w:sz w:val="20"/>
                <w:szCs w:val="20"/>
              </w:rPr>
              <w:t>2</w:t>
            </w:r>
            <w:r w:rsidR="00864343">
              <w:rPr>
                <w:sz w:val="20"/>
                <w:szCs w:val="20"/>
              </w:rPr>
              <w:t>1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141777" w:rsidRDefault="00864343" w:rsidP="000C21C0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2020</w:t>
            </w:r>
          </w:p>
        </w:tc>
      </w:tr>
      <w:tr w:rsidR="006A0450" w:rsidRPr="00141777" w:rsidTr="0070191E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A0450" w:rsidRPr="00141777" w:rsidRDefault="006A0450" w:rsidP="006A0450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0450" w:rsidRPr="00141777" w:rsidRDefault="00864343" w:rsidP="006A045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51 696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6A0450" w:rsidRPr="00141777" w:rsidRDefault="00864343" w:rsidP="006A045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28 509</w:t>
            </w:r>
          </w:p>
        </w:tc>
      </w:tr>
      <w:tr w:rsidR="006A0450" w:rsidRPr="00141777" w:rsidTr="0070191E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6A0450" w:rsidRPr="00141777" w:rsidRDefault="006A0450" w:rsidP="006A0450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Bežné účty v banke alebo v pobočke zahraničnej banky</w:t>
            </w:r>
          </w:p>
          <w:p w:rsidR="006A0450" w:rsidRPr="00141777" w:rsidRDefault="006A0450" w:rsidP="006A0450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  <w:p w:rsidR="006A0450" w:rsidRPr="00141777" w:rsidRDefault="006A0450" w:rsidP="006A0450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A0450" w:rsidRPr="00141777" w:rsidRDefault="00864343" w:rsidP="006A045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608 741</w:t>
            </w:r>
          </w:p>
        </w:tc>
        <w:tc>
          <w:tcPr>
            <w:tcW w:w="2908" w:type="dxa"/>
            <w:vAlign w:val="center"/>
          </w:tcPr>
          <w:p w:rsidR="006A0450" w:rsidRPr="00141777" w:rsidRDefault="00864343" w:rsidP="006A045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511 207</w:t>
            </w:r>
          </w:p>
        </w:tc>
      </w:tr>
      <w:tr w:rsidR="006A0450" w:rsidRPr="00141777" w:rsidTr="0070191E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6A0450" w:rsidRPr="00141777" w:rsidRDefault="006A0450" w:rsidP="006A0450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A0450" w:rsidRPr="00141777" w:rsidRDefault="006A0450" w:rsidP="006A045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2908" w:type="dxa"/>
            <w:vAlign w:val="center"/>
          </w:tcPr>
          <w:p w:rsidR="006A0450" w:rsidRPr="00141777" w:rsidRDefault="006A0450" w:rsidP="006A045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</w:tr>
      <w:tr w:rsidR="006A0450" w:rsidRPr="00141777" w:rsidTr="0070191E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6A0450" w:rsidRPr="00141777" w:rsidRDefault="006A0450" w:rsidP="006A0450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A0450" w:rsidRPr="00141777" w:rsidRDefault="006A0450" w:rsidP="006A045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2908" w:type="dxa"/>
            <w:vAlign w:val="center"/>
          </w:tcPr>
          <w:p w:rsidR="006A0450" w:rsidRPr="00141777" w:rsidRDefault="006A0450" w:rsidP="006A045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</w:tr>
      <w:tr w:rsidR="006A0450" w:rsidRPr="00141777" w:rsidTr="0070191E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450" w:rsidRPr="00141777" w:rsidRDefault="006A0450" w:rsidP="006A0450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0450" w:rsidRPr="00141777" w:rsidRDefault="00E3762C" w:rsidP="006A045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660 437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6A0450" w:rsidRPr="00141777" w:rsidRDefault="00864343" w:rsidP="006A045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539 716</w:t>
            </w:r>
          </w:p>
        </w:tc>
      </w:tr>
    </w:tbl>
    <w:p w:rsidR="00193A46" w:rsidRPr="00141777" w:rsidRDefault="00193A46" w:rsidP="00193A46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Ako finančné účty sú vykázané peniaze v pokladnici, účty v bankách.  Účtami v bankách môže Spoločnosť voľne disponovať. </w:t>
      </w:r>
    </w:p>
    <w:p w:rsidR="00175067" w:rsidRPr="0014177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141777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9"/>
        <w:gridCol w:w="1900"/>
        <w:gridCol w:w="1098"/>
        <w:gridCol w:w="1017"/>
        <w:gridCol w:w="1655"/>
      </w:tblGrid>
      <w:tr w:rsidR="00175067" w:rsidRPr="00141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141777" w:rsidRDefault="003623FA" w:rsidP="00AF2898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6A0450">
              <w:rPr>
                <w:sz w:val="20"/>
                <w:szCs w:val="20"/>
              </w:rPr>
              <w:t>2</w:t>
            </w:r>
            <w:r w:rsidR="00E3762C">
              <w:rPr>
                <w:sz w:val="20"/>
                <w:szCs w:val="20"/>
              </w:rPr>
              <w:t>1</w:t>
            </w:r>
          </w:p>
        </w:tc>
      </w:tr>
      <w:tr w:rsidR="00175067" w:rsidRPr="00141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141777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Prírastky</w:t>
            </w:r>
          </w:p>
          <w:p w:rsidR="00175067" w:rsidRPr="00141777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141777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Úbytky</w:t>
            </w:r>
          </w:p>
          <w:p w:rsidR="00175067" w:rsidRPr="00141777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Stav na konci účtovného obdobia</w:t>
            </w:r>
          </w:p>
        </w:tc>
      </w:tr>
      <w:tr w:rsidR="00175067" w:rsidRPr="00141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17BEB" w:rsidP="00117BEB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6C7BF2" w:rsidP="006C7BF2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e</w:t>
            </w:r>
          </w:p>
        </w:tc>
      </w:tr>
      <w:tr w:rsidR="00175067" w:rsidRPr="00141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141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141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141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141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141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141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41777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141777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550F87" w:rsidRPr="00141777" w:rsidRDefault="00550F87" w:rsidP="00A649E0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65068" w:rsidRPr="00141777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x)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pravn</w:t>
      </w:r>
      <w:r w:rsidRPr="00141777">
        <w:rPr>
          <w:rFonts w:ascii="Arial Narrow" w:hAnsi="Arial Narrow" w:cs="Arial Narrow"/>
          <w:sz w:val="20"/>
          <w:szCs w:val="20"/>
          <w:u w:val="single"/>
        </w:rPr>
        <w:t>é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 xml:space="preserve"> položk</w:t>
      </w:r>
      <w:r w:rsidRPr="00141777">
        <w:rPr>
          <w:rFonts w:ascii="Arial Narrow" w:hAnsi="Arial Narrow" w:cs="Arial Narrow"/>
          <w:sz w:val="20"/>
          <w:szCs w:val="20"/>
          <w:u w:val="single"/>
        </w:rPr>
        <w:t>y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 xml:space="preserve"> ku krátkodobému finančnému majetku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za bežné účtovné obdobie, s uvedením stavu na začiatku bežného účtovného obdobia, tvorby, z</w:t>
      </w:r>
      <w:r w:rsidR="00990840" w:rsidRPr="00141777">
        <w:rPr>
          <w:rFonts w:ascii="Arial Narrow" w:hAnsi="Arial Narrow" w:cs="Arial Narrow"/>
          <w:sz w:val="20"/>
          <w:szCs w:val="20"/>
        </w:rPr>
        <w:t xml:space="preserve">účtovania </w:t>
      </w:r>
      <w:r w:rsidR="00235630" w:rsidRPr="00141777">
        <w:rPr>
          <w:rFonts w:ascii="Arial Narrow" w:hAnsi="Arial Narrow" w:cs="Arial Narrow"/>
          <w:sz w:val="20"/>
          <w:szCs w:val="20"/>
        </w:rPr>
        <w:t>opravných položiek k nemu a ich stavu na konci bežného účtovného obdobia, pričom osobitne sa uvádza dôvod i</w:t>
      </w:r>
      <w:r w:rsidR="00A678A6" w:rsidRPr="00141777">
        <w:rPr>
          <w:rFonts w:ascii="Arial Narrow" w:hAnsi="Arial Narrow" w:cs="Arial Narrow"/>
          <w:sz w:val="20"/>
          <w:szCs w:val="20"/>
        </w:rPr>
        <w:t>ch tvorby,</w:t>
      </w:r>
      <w:r w:rsidRPr="00141777">
        <w:rPr>
          <w:rFonts w:ascii="Arial Narrow" w:hAnsi="Arial Narrow" w:cs="Arial Narrow"/>
          <w:sz w:val="20"/>
          <w:szCs w:val="20"/>
        </w:rPr>
        <w:t xml:space="preserve"> zúčtovania:</w:t>
      </w:r>
    </w:p>
    <w:p w:rsidR="00453111" w:rsidRPr="00141777" w:rsidRDefault="00265068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Spoločnosť nemá obsahovú náplň.</w:t>
      </w:r>
    </w:p>
    <w:p w:rsidR="00265068" w:rsidRPr="00141777" w:rsidRDefault="00265068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453111" w:rsidRPr="00141777" w:rsidRDefault="00453111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Informácia k prílohe č.3 časti F. písm. x) o vývoji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3"/>
        <w:gridCol w:w="1338"/>
        <w:gridCol w:w="979"/>
        <w:gridCol w:w="1367"/>
        <w:gridCol w:w="1321"/>
        <w:gridCol w:w="1321"/>
      </w:tblGrid>
      <w:tr w:rsidR="00453111" w:rsidRPr="00141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453111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Stav OP</w:t>
            </w:r>
          </w:p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Tvorba OP</w:t>
            </w:r>
          </w:p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Zúčtovanie OP z dôvodu zániku opodstatnenosti</w:t>
            </w:r>
          </w:p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141777" w:rsidRDefault="00453111" w:rsidP="00453111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141777" w:rsidRDefault="00453111" w:rsidP="00453111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 xml:space="preserve">Stav OP </w:t>
            </w:r>
          </w:p>
          <w:p w:rsidR="00453111" w:rsidRPr="00141777" w:rsidRDefault="00453111" w:rsidP="00453111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na konci účtovného obdobia</w:t>
            </w:r>
          </w:p>
        </w:tc>
      </w:tr>
      <w:tr w:rsidR="00453111" w:rsidRPr="00141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3974CA" w:rsidP="003974CA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7B6B6C" w:rsidP="007B6B6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141777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f</w:t>
            </w:r>
          </w:p>
        </w:tc>
      </w:tr>
      <w:tr w:rsidR="00453111" w:rsidRPr="00141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53111" w:rsidRPr="00141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453111" w:rsidP="00453111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53111" w:rsidRPr="00141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141777" w:rsidRDefault="00453111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141777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141777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141777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141777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y)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K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rátkodob</w:t>
      </w:r>
      <w:r w:rsidRPr="00141777">
        <w:rPr>
          <w:rFonts w:ascii="Arial Narrow" w:hAnsi="Arial Narrow" w:cs="Arial Narrow"/>
          <w:sz w:val="20"/>
          <w:szCs w:val="20"/>
          <w:u w:val="single"/>
        </w:rPr>
        <w:t>ý</w:t>
      </w:r>
      <w:r w:rsidR="00455E4E" w:rsidRPr="00141777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finančn</w:t>
      </w:r>
      <w:r w:rsidRPr="00141777">
        <w:rPr>
          <w:rFonts w:ascii="Arial Narrow" w:hAnsi="Arial Narrow" w:cs="Arial Narrow"/>
          <w:sz w:val="20"/>
          <w:szCs w:val="20"/>
          <w:u w:val="single"/>
        </w:rPr>
        <w:t>ý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 xml:space="preserve"> majet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k</w:t>
      </w:r>
      <w:r w:rsidR="00235630" w:rsidRPr="00141777">
        <w:rPr>
          <w:rFonts w:ascii="Arial Narrow" w:hAnsi="Arial Narrow" w:cs="Arial Narrow"/>
          <w:sz w:val="20"/>
          <w:szCs w:val="20"/>
        </w:rPr>
        <w:t>, na ktorý bolo zriadené záložné právo</w:t>
      </w:r>
      <w:r w:rsidR="00990840" w:rsidRPr="00141777">
        <w:rPr>
          <w:rFonts w:ascii="Arial Narrow" w:hAnsi="Arial Narrow" w:cs="Arial Narrow"/>
          <w:sz w:val="20"/>
          <w:szCs w:val="20"/>
        </w:rPr>
        <w:t xml:space="preserve"> a krátkodobý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finančn</w:t>
      </w:r>
      <w:r w:rsidR="00990840" w:rsidRPr="00141777">
        <w:rPr>
          <w:rFonts w:ascii="Arial Narrow" w:hAnsi="Arial Narrow" w:cs="Arial Narrow"/>
          <w:sz w:val="20"/>
          <w:szCs w:val="20"/>
        </w:rPr>
        <w:t>ý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majet</w:t>
      </w:r>
      <w:r w:rsidR="00990840" w:rsidRPr="00141777">
        <w:rPr>
          <w:rFonts w:ascii="Arial Narrow" w:hAnsi="Arial Narrow" w:cs="Arial Narrow"/>
          <w:sz w:val="20"/>
          <w:szCs w:val="20"/>
        </w:rPr>
        <w:t>o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k, pri ktorom má účtovná jednotka </w:t>
      </w:r>
      <w:r w:rsidR="0070649A" w:rsidRPr="00141777">
        <w:rPr>
          <w:rFonts w:ascii="Arial Narrow" w:hAnsi="Arial Narrow" w:cs="Arial Narrow"/>
          <w:sz w:val="20"/>
          <w:szCs w:val="20"/>
        </w:rPr>
        <w:t>obmedzené právo s</w:t>
      </w:r>
      <w:r w:rsidR="00A678A6" w:rsidRPr="00141777">
        <w:rPr>
          <w:rFonts w:ascii="Arial Narrow" w:hAnsi="Arial Narrow" w:cs="Arial Narrow"/>
          <w:sz w:val="20"/>
          <w:szCs w:val="20"/>
        </w:rPr>
        <w:t> n</w:t>
      </w:r>
      <w:r w:rsidR="00990840" w:rsidRPr="00141777">
        <w:rPr>
          <w:rFonts w:ascii="Arial Narrow" w:hAnsi="Arial Narrow" w:cs="Arial Narrow"/>
          <w:sz w:val="20"/>
          <w:szCs w:val="20"/>
        </w:rPr>
        <w:t>í</w:t>
      </w:r>
      <w:r w:rsidR="00A678A6" w:rsidRPr="00141777">
        <w:rPr>
          <w:rFonts w:ascii="Arial Narrow" w:hAnsi="Arial Narrow" w:cs="Arial Narrow"/>
          <w:sz w:val="20"/>
          <w:szCs w:val="20"/>
        </w:rPr>
        <w:t>m nakladať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FF230B" w:rsidRPr="00141777" w:rsidRDefault="00FF230B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235630" w:rsidRPr="00141777" w:rsidRDefault="00FF230B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Informácia k prílohe č.3 </w:t>
      </w:r>
      <w:proofErr w:type="spellStart"/>
      <w:r w:rsidRPr="00141777">
        <w:rPr>
          <w:rFonts w:ascii="Arial Narrow" w:hAnsi="Arial Narrow" w:cs="Arial Narrow"/>
          <w:sz w:val="20"/>
          <w:szCs w:val="20"/>
        </w:rPr>
        <w:t>častiF</w:t>
      </w:r>
      <w:proofErr w:type="spellEnd"/>
      <w:r w:rsidRPr="00141777">
        <w:rPr>
          <w:rFonts w:ascii="Arial Narrow" w:hAnsi="Arial Narrow" w:cs="Arial Narrow"/>
          <w:sz w:val="20"/>
          <w:szCs w:val="20"/>
        </w:rPr>
        <w:t xml:space="preserve">. písm. y) o krátkodobom finančnom majetku, na ktorý bolo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8"/>
        <w:gridCol w:w="3081"/>
      </w:tblGrid>
      <w:tr w:rsidR="00BF1944" w:rsidRPr="00141777" w:rsidTr="001C0771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141777" w:rsidRDefault="00BF1944" w:rsidP="00A649E0">
            <w:pPr>
              <w:pStyle w:val="TopHeader"/>
              <w:jc w:val="both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141777" w:rsidRDefault="00BF1944" w:rsidP="00AF2898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Hodnota za bežné účtovné obdobie</w:t>
            </w:r>
            <w:r w:rsidR="001C0771" w:rsidRPr="00141777">
              <w:rPr>
                <w:sz w:val="20"/>
                <w:szCs w:val="20"/>
              </w:rPr>
              <w:t xml:space="preserve"> 20</w:t>
            </w:r>
            <w:r w:rsidR="006A0450">
              <w:rPr>
                <w:sz w:val="20"/>
                <w:szCs w:val="20"/>
              </w:rPr>
              <w:t>2</w:t>
            </w:r>
            <w:r w:rsidR="00E3762C">
              <w:rPr>
                <w:sz w:val="20"/>
                <w:szCs w:val="20"/>
              </w:rPr>
              <w:t>1</w:t>
            </w:r>
          </w:p>
        </w:tc>
      </w:tr>
      <w:tr w:rsidR="00BF1944" w:rsidRPr="00141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141777" w:rsidRDefault="00BF1944" w:rsidP="0070649A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141777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DA1265" w:rsidRPr="00141777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BF1944" w:rsidRPr="00141777" w:rsidRDefault="00D157FB" w:rsidP="00DA1265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za</w:t>
      </w:r>
      <w:r w:rsidR="00DA1265" w:rsidRPr="00141777">
        <w:rPr>
          <w:rFonts w:ascii="Arial Narrow" w:hAnsi="Arial Narrow" w:cs="Arial Narrow"/>
          <w:sz w:val="20"/>
          <w:szCs w:val="20"/>
        </w:rPr>
        <w:t>) </w:t>
      </w:r>
      <w:r w:rsidR="00DA1265" w:rsidRPr="00141777">
        <w:rPr>
          <w:rFonts w:ascii="Arial Narrow" w:hAnsi="Arial Narrow" w:cs="Arial Narrow"/>
          <w:sz w:val="20"/>
          <w:szCs w:val="20"/>
          <w:u w:val="single"/>
        </w:rPr>
        <w:t>O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cenen</w:t>
      </w:r>
      <w:r w:rsidR="00DA1265" w:rsidRPr="00141777">
        <w:rPr>
          <w:rFonts w:ascii="Arial Narrow" w:hAnsi="Arial Narrow" w:cs="Arial Narrow"/>
          <w:sz w:val="20"/>
          <w:szCs w:val="20"/>
          <w:u w:val="single"/>
        </w:rPr>
        <w:t>ie</w:t>
      </w:r>
      <w:r w:rsidR="00455E4E" w:rsidRPr="00141777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krátkodobého</w:t>
      </w:r>
      <w:r w:rsidR="00455E4E" w:rsidRPr="00141777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finančného majetku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ku dňu, ku ktorému sa zostavuje účtovná závierka 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reálnou hodnotou</w:t>
      </w:r>
      <w:r w:rsidR="00235630" w:rsidRPr="00141777">
        <w:rPr>
          <w:rFonts w:ascii="Arial Narrow" w:hAnsi="Arial Narrow" w:cs="Arial Narrow"/>
          <w:sz w:val="20"/>
          <w:szCs w:val="20"/>
        </w:rPr>
        <w:t>, pričom sa uvádza vplyv takéhoto ocenenia na výsledok hospodáre</w:t>
      </w:r>
      <w:r w:rsidR="00A678A6" w:rsidRPr="00141777">
        <w:rPr>
          <w:rFonts w:ascii="Arial Narrow" w:hAnsi="Arial Narrow" w:cs="Arial Narrow"/>
          <w:sz w:val="20"/>
          <w:szCs w:val="20"/>
        </w:rPr>
        <w:t>nia a na výšku vlastného imania</w:t>
      </w:r>
      <w:r w:rsidR="00DA1265" w:rsidRPr="00141777">
        <w:rPr>
          <w:rFonts w:ascii="Arial Narrow" w:hAnsi="Arial Narrow" w:cs="Arial Narrow"/>
          <w:sz w:val="20"/>
          <w:szCs w:val="20"/>
        </w:rPr>
        <w:t>:</w:t>
      </w:r>
    </w:p>
    <w:p w:rsidR="00E65523" w:rsidRPr="00141777" w:rsidRDefault="00E65523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BF1944" w:rsidRPr="00141777" w:rsidRDefault="00E65523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F. písm. za) o ocenení krátkodobého finančného majetku, ku dňu ku ktorému sa zostavuje účtovná </w:t>
      </w:r>
      <w:r w:rsidR="001550FB" w:rsidRPr="00141777">
        <w:rPr>
          <w:rFonts w:ascii="Arial Narrow" w:hAnsi="Arial Narrow" w:cs="Arial Narrow"/>
          <w:sz w:val="20"/>
          <w:szCs w:val="20"/>
        </w:rPr>
        <w:t>závierka</w:t>
      </w:r>
      <w:r w:rsidR="00B57973" w:rsidRPr="00141777">
        <w:rPr>
          <w:rFonts w:ascii="Arial Narrow" w:hAnsi="Arial Narrow" w:cs="Arial Narrow"/>
          <w:sz w:val="20"/>
          <w:szCs w:val="20"/>
        </w:rPr>
        <w:t xml:space="preserve">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3"/>
        <w:gridCol w:w="1897"/>
        <w:gridCol w:w="2184"/>
        <w:gridCol w:w="1565"/>
      </w:tblGrid>
      <w:tr w:rsidR="00E65523" w:rsidRPr="00141777" w:rsidTr="005630A8">
        <w:trPr>
          <w:trHeight w:val="1163"/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Zvýšenie/ zníženie hodnoty</w:t>
            </w:r>
          </w:p>
          <w:p w:rsidR="00E65523" w:rsidRPr="00141777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Vplyv ocenenia</w:t>
            </w:r>
            <w:r w:rsidRPr="00141777">
              <w:rPr>
                <w:b w:val="0"/>
                <w:sz w:val="20"/>
                <w:szCs w:val="20"/>
              </w:rPr>
              <w:br/>
              <w:t>na výsledok hospodárenia </w:t>
            </w:r>
            <w:r w:rsidRPr="00141777">
              <w:rPr>
                <w:b w:val="0"/>
                <w:sz w:val="20"/>
                <w:szCs w:val="2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Vplyv </w:t>
            </w:r>
          </w:p>
          <w:p w:rsidR="00E65523" w:rsidRPr="00141777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ocenenia</w:t>
            </w:r>
            <w:r w:rsidRPr="00141777">
              <w:rPr>
                <w:b w:val="0"/>
                <w:sz w:val="20"/>
                <w:szCs w:val="20"/>
              </w:rPr>
              <w:br/>
              <w:t>na vlastné imanie</w:t>
            </w:r>
          </w:p>
        </w:tc>
      </w:tr>
      <w:tr w:rsidR="00E65523" w:rsidRPr="00141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DA4EEF" w:rsidP="00C41DAA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3974CA" w:rsidP="003974CA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d</w:t>
            </w:r>
          </w:p>
        </w:tc>
      </w:tr>
      <w:tr w:rsidR="00E65523" w:rsidRPr="00141777" w:rsidTr="005630A8">
        <w:trPr>
          <w:trHeight w:val="341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65523" w:rsidRPr="00141777" w:rsidTr="005630A8">
        <w:trPr>
          <w:trHeight w:val="275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65523" w:rsidRPr="00141777" w:rsidTr="005630A8">
        <w:trPr>
          <w:trHeight w:val="27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65523" w:rsidRPr="00141777" w:rsidTr="005630A8">
        <w:trPr>
          <w:trHeight w:val="269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65523" w:rsidRPr="00141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141777" w:rsidRDefault="00E65523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571749" w:rsidRPr="00141777" w:rsidRDefault="00571749" w:rsidP="00DA4EEF">
      <w:pPr>
        <w:jc w:val="both"/>
        <w:rPr>
          <w:rFonts w:ascii="Arial Narrow" w:hAnsi="Arial Narrow" w:cs="Arial Narrow"/>
          <w:sz w:val="20"/>
          <w:szCs w:val="20"/>
        </w:rPr>
      </w:pPr>
    </w:p>
    <w:p w:rsidR="00DA4EEF" w:rsidRPr="00141777" w:rsidRDefault="00DA4EEF" w:rsidP="00DA4EEF">
      <w:pPr>
        <w:jc w:val="both"/>
        <w:rPr>
          <w:rFonts w:ascii="Arial Narrow" w:hAnsi="Arial Narrow" w:cs="Arial Narrow"/>
          <w:sz w:val="20"/>
          <w:szCs w:val="20"/>
        </w:rPr>
      </w:pPr>
      <w:proofErr w:type="spellStart"/>
      <w:r w:rsidRPr="00141777">
        <w:rPr>
          <w:rFonts w:ascii="Arial Narrow" w:hAnsi="Arial Narrow" w:cs="Arial Narrow"/>
          <w:sz w:val="20"/>
          <w:szCs w:val="20"/>
        </w:rPr>
        <w:t>zb</w:t>
      </w:r>
      <w:proofErr w:type="spellEnd"/>
      <w:r w:rsidRPr="00141777">
        <w:rPr>
          <w:rFonts w:ascii="Arial Narrow" w:hAnsi="Arial Narrow" w:cs="Arial Narrow"/>
          <w:sz w:val="20"/>
          <w:szCs w:val="20"/>
        </w:rPr>
        <w:t xml:space="preserve">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Informácie o vlastných akciách</w:t>
      </w:r>
      <w:r w:rsidRPr="00141777">
        <w:rPr>
          <w:rFonts w:ascii="Arial Narrow" w:hAnsi="Arial Narrow" w:cs="Arial Narrow"/>
          <w:sz w:val="20"/>
          <w:szCs w:val="20"/>
        </w:rPr>
        <w:t xml:space="preserve">: </w:t>
      </w:r>
    </w:p>
    <w:p w:rsidR="00DA4EEF" w:rsidRPr="00141777" w:rsidRDefault="00DA4EEF" w:rsidP="00DA4EEF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1. dôvod nadobudnutia vlastných akcií počas účtovného obdobia,</w:t>
      </w:r>
    </w:p>
    <w:p w:rsidR="00DA4EEF" w:rsidRPr="00141777" w:rsidRDefault="00DA4EEF" w:rsidP="00DA4EEF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141777" w:rsidRDefault="00DA4EEF" w:rsidP="00DA4EEF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3. počet a hodnota, za ktorú sa vlastné akcie počas účtovného obdobia nadobudli a o počet a hodnota, </w:t>
      </w:r>
      <w:r w:rsidR="00484848" w:rsidRPr="00141777">
        <w:rPr>
          <w:rFonts w:ascii="Arial Narrow" w:hAnsi="Arial Narrow" w:cs="Arial Narrow"/>
          <w:sz w:val="20"/>
          <w:szCs w:val="20"/>
        </w:rPr>
        <w:t>za ktorú sa vlastné akcie počas účtovného obdobia previedli na inú osobu,</w:t>
      </w:r>
    </w:p>
    <w:p w:rsidR="00DA4EEF" w:rsidRPr="00141777" w:rsidRDefault="00484848" w:rsidP="00DA4EEF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DA4EEF" w:rsidRPr="00141777" w:rsidRDefault="00DA4EEF" w:rsidP="00C41DAA">
      <w:pPr>
        <w:jc w:val="both"/>
        <w:rPr>
          <w:rFonts w:ascii="Arial Narrow" w:hAnsi="Arial Narrow" w:cs="Arial Narrow"/>
          <w:sz w:val="20"/>
          <w:szCs w:val="20"/>
        </w:rPr>
      </w:pPr>
    </w:p>
    <w:p w:rsidR="00C41DAA" w:rsidRPr="00141777" w:rsidRDefault="00C41DAA" w:rsidP="00C41DAA">
      <w:pPr>
        <w:jc w:val="both"/>
        <w:rPr>
          <w:rFonts w:ascii="Arial Narrow" w:hAnsi="Arial Narrow" w:cs="Arial Narrow"/>
          <w:sz w:val="20"/>
          <w:szCs w:val="22"/>
        </w:rPr>
      </w:pPr>
      <w:proofErr w:type="spellStart"/>
      <w:r w:rsidRPr="00141777">
        <w:rPr>
          <w:rFonts w:ascii="Arial Narrow" w:hAnsi="Arial Narrow" w:cs="Arial Narrow"/>
          <w:sz w:val="20"/>
          <w:szCs w:val="22"/>
        </w:rPr>
        <w:t>z</w:t>
      </w:r>
      <w:r w:rsidR="00DA4EEF" w:rsidRPr="00141777">
        <w:rPr>
          <w:rFonts w:ascii="Arial Narrow" w:hAnsi="Arial Narrow" w:cs="Arial Narrow"/>
          <w:sz w:val="20"/>
          <w:szCs w:val="22"/>
        </w:rPr>
        <w:t>c</w:t>
      </w:r>
      <w:proofErr w:type="spellEnd"/>
      <w:r w:rsidRPr="00141777">
        <w:rPr>
          <w:rFonts w:ascii="Arial Narrow" w:hAnsi="Arial Narrow" w:cs="Arial Narrow"/>
          <w:sz w:val="20"/>
          <w:szCs w:val="22"/>
        </w:rPr>
        <w:t xml:space="preserve">) </w:t>
      </w:r>
      <w:r w:rsidRPr="00141777">
        <w:rPr>
          <w:rFonts w:ascii="Arial Narrow" w:hAnsi="Arial Narrow" w:cs="Arial Narrow"/>
          <w:b/>
          <w:sz w:val="20"/>
          <w:szCs w:val="22"/>
        </w:rPr>
        <w:t xml:space="preserve">Významné položky časového rozlíšenia </w:t>
      </w:r>
      <w:r w:rsidRPr="00141777">
        <w:rPr>
          <w:rFonts w:ascii="Arial Narrow" w:hAnsi="Arial Narrow" w:cs="Arial Narrow"/>
          <w:b/>
          <w:sz w:val="20"/>
          <w:szCs w:val="22"/>
          <w:u w:val="single"/>
        </w:rPr>
        <w:t>nákladov budúcich období a príjmov budúcich období</w:t>
      </w:r>
      <w:r w:rsidRPr="00141777">
        <w:rPr>
          <w:rFonts w:ascii="Arial Narrow" w:hAnsi="Arial Narrow" w:cs="Arial Narrow"/>
          <w:sz w:val="20"/>
          <w:szCs w:val="22"/>
        </w:rPr>
        <w:t>:</w:t>
      </w:r>
    </w:p>
    <w:p w:rsidR="00B306CE" w:rsidRPr="00141777" w:rsidRDefault="00B306CE" w:rsidP="00B306CE">
      <w:pPr>
        <w:pStyle w:val="Zkladntext"/>
        <w:rPr>
          <w:b/>
          <w:lang w:val="sk-SK"/>
        </w:rPr>
      </w:pPr>
    </w:p>
    <w:tbl>
      <w:tblPr>
        <w:tblW w:w="89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75"/>
        <w:gridCol w:w="2678"/>
        <w:gridCol w:w="2703"/>
      </w:tblGrid>
      <w:tr w:rsidR="00B306CE" w:rsidRPr="00141777" w:rsidTr="0070191E">
        <w:trPr>
          <w:trHeight w:val="395"/>
        </w:trPr>
        <w:tc>
          <w:tcPr>
            <w:tcW w:w="3575" w:type="dxa"/>
          </w:tcPr>
          <w:p w:rsidR="00B306CE" w:rsidRPr="00141777" w:rsidRDefault="00B306CE" w:rsidP="003700CB">
            <w:pPr>
              <w:autoSpaceDE w:val="0"/>
              <w:autoSpaceDN w:val="0"/>
              <w:adjustRightInd w:val="0"/>
              <w:jc w:val="center"/>
            </w:pPr>
          </w:p>
          <w:p w:rsidR="00B306CE" w:rsidRPr="00141777" w:rsidRDefault="00B306CE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b/>
                <w:color w:val="000000"/>
                <w:sz w:val="18"/>
                <w:szCs w:val="18"/>
              </w:rPr>
              <w:t>Opis položky časového rozlíšenia</w:t>
            </w:r>
          </w:p>
        </w:tc>
        <w:tc>
          <w:tcPr>
            <w:tcW w:w="2678" w:type="dxa"/>
          </w:tcPr>
          <w:p w:rsidR="00B306CE" w:rsidRPr="00141777" w:rsidRDefault="00B306CE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b/>
                <w:color w:val="000000"/>
                <w:sz w:val="18"/>
                <w:szCs w:val="18"/>
              </w:rPr>
              <w:t>31.12.20</w:t>
            </w:r>
            <w:r w:rsidR="00E3762C">
              <w:rPr>
                <w:rFonts w:eastAsia="Calibri"/>
                <w:b/>
                <w:color w:val="000000"/>
                <w:sz w:val="18"/>
                <w:szCs w:val="18"/>
              </w:rPr>
              <w:t>21</w:t>
            </w:r>
          </w:p>
        </w:tc>
        <w:tc>
          <w:tcPr>
            <w:tcW w:w="2703" w:type="dxa"/>
          </w:tcPr>
          <w:p w:rsidR="00B306CE" w:rsidRPr="00141777" w:rsidRDefault="00B306CE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b/>
                <w:color w:val="000000"/>
                <w:sz w:val="18"/>
                <w:szCs w:val="18"/>
              </w:rPr>
              <w:t>31.12.20</w:t>
            </w:r>
            <w:r w:rsidR="00E3762C">
              <w:rPr>
                <w:rFonts w:eastAsia="Calibri"/>
                <w:b/>
                <w:color w:val="000000"/>
                <w:sz w:val="18"/>
                <w:szCs w:val="18"/>
              </w:rPr>
              <w:t>20</w:t>
            </w:r>
          </w:p>
        </w:tc>
      </w:tr>
      <w:tr w:rsidR="006A0450" w:rsidRPr="00141777" w:rsidTr="0070191E">
        <w:trPr>
          <w:trHeight w:val="366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678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14 473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13 598</w:t>
            </w:r>
          </w:p>
        </w:tc>
      </w:tr>
      <w:tr w:rsidR="006A0450" w:rsidRPr="00141777" w:rsidTr="0070191E">
        <w:trPr>
          <w:trHeight w:val="392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Predlžené záruky</w:t>
            </w:r>
          </w:p>
        </w:tc>
        <w:tc>
          <w:tcPr>
            <w:tcW w:w="2678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13 980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13 420</w:t>
            </w:r>
          </w:p>
        </w:tc>
      </w:tr>
      <w:tr w:rsidR="006A0450" w:rsidRPr="00141777" w:rsidTr="0070191E">
        <w:trPr>
          <w:trHeight w:val="379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678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493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178</w:t>
            </w:r>
          </w:p>
        </w:tc>
      </w:tr>
      <w:tr w:rsidR="006A0450" w:rsidRPr="00141777" w:rsidTr="0070191E">
        <w:trPr>
          <w:trHeight w:val="379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Náklady budúcich období krátkodobé, z toho:</w:t>
            </w:r>
          </w:p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678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15 781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11 649</w:t>
            </w:r>
          </w:p>
        </w:tc>
      </w:tr>
      <w:tr w:rsidR="006A0450" w:rsidRPr="00141777" w:rsidTr="0070191E">
        <w:trPr>
          <w:trHeight w:val="379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ind w:left="102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Predlžené záruky</w:t>
            </w:r>
          </w:p>
        </w:tc>
        <w:tc>
          <w:tcPr>
            <w:tcW w:w="2678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7 519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5 188</w:t>
            </w:r>
          </w:p>
        </w:tc>
      </w:tr>
      <w:tr w:rsidR="006A0450" w:rsidRPr="00141777" w:rsidTr="0070191E">
        <w:trPr>
          <w:trHeight w:val="392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- ostatné</w:t>
            </w:r>
          </w:p>
        </w:tc>
        <w:tc>
          <w:tcPr>
            <w:tcW w:w="2678" w:type="dxa"/>
          </w:tcPr>
          <w:p w:rsidR="006A0450" w:rsidRPr="00141777" w:rsidRDefault="004304DA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8 262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6 461</w:t>
            </w:r>
          </w:p>
        </w:tc>
      </w:tr>
      <w:tr w:rsidR="006A0450" w:rsidRPr="00141777" w:rsidTr="0070191E">
        <w:trPr>
          <w:trHeight w:val="392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678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116 575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98 236</w:t>
            </w:r>
          </w:p>
        </w:tc>
      </w:tr>
      <w:tr w:rsidR="006A0450" w:rsidRPr="00141777" w:rsidTr="0070191E">
        <w:trPr>
          <w:trHeight w:val="379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- dobropisy k autám nevyúčtované</w:t>
            </w:r>
          </w:p>
        </w:tc>
        <w:tc>
          <w:tcPr>
            <w:tcW w:w="2678" w:type="dxa"/>
          </w:tcPr>
          <w:p w:rsidR="006A0450" w:rsidRPr="00141777" w:rsidRDefault="004304DA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110 332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 xml:space="preserve">88 460 </w:t>
            </w:r>
          </w:p>
        </w:tc>
      </w:tr>
      <w:tr w:rsidR="006A0450" w:rsidRPr="00141777" w:rsidTr="0070191E">
        <w:trPr>
          <w:trHeight w:val="392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- ostatné</w:t>
            </w:r>
          </w:p>
        </w:tc>
        <w:tc>
          <w:tcPr>
            <w:tcW w:w="2678" w:type="dxa"/>
          </w:tcPr>
          <w:p w:rsidR="006A0450" w:rsidRPr="00141777" w:rsidRDefault="004304DA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6 243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9 766</w:t>
            </w:r>
          </w:p>
        </w:tc>
      </w:tr>
      <w:tr w:rsidR="006A0450" w:rsidRPr="00141777" w:rsidTr="0070191E">
        <w:trPr>
          <w:trHeight w:val="379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141777">
              <w:rPr>
                <w:rFonts w:eastAsia="Calibri"/>
                <w:color w:val="000000"/>
                <w:sz w:val="18"/>
                <w:szCs w:val="18"/>
              </w:rPr>
              <w:t>Spolu:</w:t>
            </w:r>
          </w:p>
        </w:tc>
        <w:tc>
          <w:tcPr>
            <w:tcW w:w="2678" w:type="dxa"/>
          </w:tcPr>
          <w:p w:rsidR="006A0450" w:rsidRPr="00141777" w:rsidRDefault="004304DA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146 829</w:t>
            </w:r>
          </w:p>
        </w:tc>
        <w:tc>
          <w:tcPr>
            <w:tcW w:w="2703" w:type="dxa"/>
          </w:tcPr>
          <w:p w:rsidR="006A0450" w:rsidRPr="00141777" w:rsidRDefault="00E3762C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123 483</w:t>
            </w:r>
          </w:p>
        </w:tc>
      </w:tr>
      <w:tr w:rsidR="006A0450" w:rsidRPr="00141777" w:rsidTr="0070191E">
        <w:trPr>
          <w:trHeight w:val="392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2678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18"/>
                <w:szCs w:val="18"/>
              </w:rPr>
            </w:pPr>
          </w:p>
        </w:tc>
        <w:tc>
          <w:tcPr>
            <w:tcW w:w="2703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18"/>
                <w:szCs w:val="18"/>
              </w:rPr>
            </w:pPr>
          </w:p>
        </w:tc>
      </w:tr>
      <w:tr w:rsidR="006A0450" w:rsidRPr="00141777" w:rsidTr="0070191E">
        <w:trPr>
          <w:trHeight w:val="404"/>
        </w:trPr>
        <w:tc>
          <w:tcPr>
            <w:tcW w:w="3575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678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</w:tcPr>
          <w:p w:rsidR="006A0450" w:rsidRPr="00141777" w:rsidRDefault="006A0450" w:rsidP="006A0450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</w:p>
        </w:tc>
      </w:tr>
    </w:tbl>
    <w:p w:rsidR="00C41DAA" w:rsidRPr="00141777" w:rsidRDefault="00EC6213" w:rsidP="001C0771">
      <w:pPr>
        <w:pStyle w:val="Nadpis3"/>
        <w:numPr>
          <w:ilvl w:val="0"/>
          <w:numId w:val="0"/>
        </w:numPr>
      </w:pPr>
      <w:proofErr w:type="spellStart"/>
      <w:r w:rsidRPr="00141777">
        <w:lastRenderedPageBreak/>
        <w:t>zd</w:t>
      </w:r>
      <w:proofErr w:type="spellEnd"/>
      <w:r w:rsidR="00C41DAA" w:rsidRPr="00141777">
        <w:t xml:space="preserve">) Majetok prenajatý formou </w:t>
      </w:r>
      <w:r w:rsidR="00C41DAA" w:rsidRPr="00141777">
        <w:rPr>
          <w:u w:val="single"/>
        </w:rPr>
        <w:t>finančného prenájmu</w:t>
      </w:r>
      <w:r w:rsidR="00B57973" w:rsidRPr="00141777">
        <w:rPr>
          <w:u w:val="single"/>
        </w:rPr>
        <w:t xml:space="preserve"> </w:t>
      </w:r>
      <w:r w:rsidR="005D42C5" w:rsidRPr="00141777">
        <w:t>v podmienkach</w:t>
      </w:r>
      <w:r w:rsidR="00B57973" w:rsidRPr="00141777">
        <w:t xml:space="preserve"> </w:t>
      </w:r>
      <w:r w:rsidR="00C41DAA" w:rsidRPr="00141777">
        <w:rPr>
          <w:u w:val="single"/>
        </w:rPr>
        <w:t>prenajímateľa</w:t>
      </w:r>
      <w:r w:rsidR="00C41DAA" w:rsidRPr="00141777">
        <w:t>:</w:t>
      </w:r>
    </w:p>
    <w:p w:rsidR="001C0771" w:rsidRPr="00141777" w:rsidRDefault="001C0771" w:rsidP="001C0771">
      <w:pPr>
        <w:rPr>
          <w:rFonts w:ascii="Arial Narrow" w:hAnsi="Arial Narrow"/>
          <w:sz w:val="20"/>
          <w:szCs w:val="20"/>
          <w:lang w:eastAsia="en-US"/>
        </w:rPr>
      </w:pPr>
      <w:r w:rsidRPr="00141777">
        <w:rPr>
          <w:rFonts w:ascii="Arial Narrow" w:hAnsi="Arial Narrow"/>
          <w:sz w:val="20"/>
          <w:szCs w:val="20"/>
          <w:lang w:eastAsia="en-US"/>
        </w:rPr>
        <w:t>Spoločnosť nemá obsahovú náplň</w:t>
      </w:r>
    </w:p>
    <w:p w:rsidR="001C0771" w:rsidRPr="00141777" w:rsidRDefault="001C0771" w:rsidP="001C0771">
      <w:pPr>
        <w:rPr>
          <w:rFonts w:ascii="Arial Narrow" w:hAnsi="Arial Narrow"/>
          <w:sz w:val="20"/>
          <w:szCs w:val="20"/>
          <w:lang w:eastAsia="en-US"/>
        </w:rPr>
      </w:pPr>
    </w:p>
    <w:p w:rsidR="00C41DAA" w:rsidRPr="00141777" w:rsidRDefault="00C41DAA" w:rsidP="00A95B16">
      <w:pPr>
        <w:spacing w:after="120"/>
        <w:rPr>
          <w:rFonts w:ascii="Arial Narrow" w:hAnsi="Arial Narrow"/>
          <w:sz w:val="20"/>
          <w:szCs w:val="22"/>
        </w:rPr>
      </w:pPr>
      <w:r w:rsidRPr="00141777">
        <w:rPr>
          <w:rFonts w:ascii="Arial Narrow" w:hAnsi="Arial Narrow"/>
          <w:sz w:val="20"/>
          <w:szCs w:val="22"/>
        </w:rPr>
        <w:t xml:space="preserve">Informácie k prílohe č.3 časti F písm. </w:t>
      </w:r>
      <w:proofErr w:type="spellStart"/>
      <w:r w:rsidRPr="00141777">
        <w:rPr>
          <w:rFonts w:ascii="Arial Narrow" w:hAnsi="Arial Narrow"/>
          <w:sz w:val="20"/>
          <w:szCs w:val="22"/>
        </w:rPr>
        <w:t>z</w:t>
      </w:r>
      <w:r w:rsidR="00DA4EEF" w:rsidRPr="00141777">
        <w:rPr>
          <w:rFonts w:ascii="Arial Narrow" w:hAnsi="Arial Narrow"/>
          <w:sz w:val="20"/>
          <w:szCs w:val="22"/>
        </w:rPr>
        <w:t>d</w:t>
      </w:r>
      <w:proofErr w:type="spellEnd"/>
      <w:r w:rsidRPr="00141777">
        <w:rPr>
          <w:rFonts w:ascii="Arial Narrow" w:hAnsi="Arial Narrow"/>
          <w:sz w:val="20"/>
          <w:szCs w:val="22"/>
        </w:rPr>
        <w:t xml:space="preserve">) o majetku prenajatom </w:t>
      </w:r>
      <w:r w:rsidRPr="00141777">
        <w:rPr>
          <w:rFonts w:ascii="Arial Narrow" w:hAnsi="Arial Narrow"/>
          <w:sz w:val="20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69"/>
        <w:gridCol w:w="1229"/>
        <w:gridCol w:w="1634"/>
        <w:gridCol w:w="1027"/>
        <w:gridCol w:w="1159"/>
        <w:gridCol w:w="1499"/>
        <w:gridCol w:w="882"/>
      </w:tblGrid>
      <w:tr w:rsidR="00E65523" w:rsidRPr="00141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sz w:val="20"/>
              </w:rPr>
            </w:pPr>
            <w:r w:rsidRPr="00141777">
              <w:rPr>
                <w:sz w:val="20"/>
              </w:rPr>
              <w:t>Názov</w:t>
            </w:r>
            <w:r w:rsidRPr="00141777">
              <w:rPr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2A1F14" w:rsidP="003961BC">
            <w:pPr>
              <w:pStyle w:val="TopHeader"/>
              <w:rPr>
                <w:sz w:val="20"/>
              </w:rPr>
            </w:pPr>
            <w:r w:rsidRPr="00141777">
              <w:rPr>
                <w:sz w:val="20"/>
              </w:rPr>
              <w:t>20</w:t>
            </w:r>
            <w:r w:rsidR="00B80E06">
              <w:rPr>
                <w:sz w:val="20"/>
              </w:rPr>
              <w:t>2</w:t>
            </w:r>
            <w:r w:rsidR="004304DA">
              <w:rPr>
                <w:sz w:val="20"/>
              </w:rPr>
              <w:t>1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1C0771" w:rsidP="003961BC">
            <w:pPr>
              <w:pStyle w:val="TopHeader"/>
              <w:rPr>
                <w:sz w:val="20"/>
              </w:rPr>
            </w:pPr>
            <w:r w:rsidRPr="00141777">
              <w:rPr>
                <w:sz w:val="20"/>
              </w:rPr>
              <w:t>20</w:t>
            </w:r>
            <w:r w:rsidR="004304DA">
              <w:rPr>
                <w:sz w:val="20"/>
              </w:rPr>
              <w:t>20</w:t>
            </w:r>
          </w:p>
        </w:tc>
      </w:tr>
      <w:tr w:rsidR="00E65523" w:rsidRPr="00141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</w:rPr>
            </w:pPr>
            <w:r w:rsidRPr="00141777">
              <w:rPr>
                <w:b w:val="0"/>
                <w:sz w:val="2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</w:rPr>
            </w:pPr>
            <w:r w:rsidRPr="00141777">
              <w:rPr>
                <w:b w:val="0"/>
                <w:sz w:val="20"/>
              </w:rPr>
              <w:t>Splatnosť</w:t>
            </w:r>
          </w:p>
        </w:tc>
      </w:tr>
      <w:tr w:rsidR="00E65523" w:rsidRPr="00141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</w:rPr>
            </w:pPr>
            <w:r w:rsidRPr="00141777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</w:rPr>
            </w:pPr>
            <w:r w:rsidRPr="00141777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</w:rPr>
            </w:pPr>
            <w:r w:rsidRPr="00141777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</w:rPr>
            </w:pPr>
            <w:r w:rsidRPr="00141777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</w:rPr>
            </w:pPr>
            <w:r w:rsidRPr="00141777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pStyle w:val="TopHeader"/>
              <w:rPr>
                <w:b w:val="0"/>
                <w:sz w:val="20"/>
              </w:rPr>
            </w:pPr>
            <w:r w:rsidRPr="00141777">
              <w:rPr>
                <w:b w:val="0"/>
                <w:sz w:val="20"/>
              </w:rPr>
              <w:t>viac ako päť rokov</w:t>
            </w:r>
          </w:p>
        </w:tc>
      </w:tr>
      <w:tr w:rsidR="00E65523" w:rsidRPr="00141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3974CA" w:rsidP="003974CA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7B6B6C" w:rsidP="007B6B6C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g</w:t>
            </w:r>
          </w:p>
        </w:tc>
      </w:tr>
      <w:tr w:rsidR="00E65523" w:rsidRPr="00141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</w:tr>
      <w:tr w:rsidR="00E65523" w:rsidRPr="00141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</w:tr>
      <w:tr w:rsidR="00E65523" w:rsidRPr="00141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b/>
                <w:sz w:val="20"/>
                <w:szCs w:val="22"/>
              </w:rPr>
            </w:pPr>
            <w:r w:rsidRPr="00141777">
              <w:rPr>
                <w:rFonts w:ascii="Arial Narrow" w:hAnsi="Arial Narrow"/>
                <w:b/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141777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</w:tr>
    </w:tbl>
    <w:p w:rsidR="00E65523" w:rsidRPr="00141777" w:rsidRDefault="00E65523" w:rsidP="00E65523">
      <w:pPr>
        <w:pStyle w:val="Nzov"/>
        <w:spacing w:before="0" w:beforeAutospacing="0" w:after="0"/>
        <w:jc w:val="both"/>
      </w:pPr>
    </w:p>
    <w:p w:rsidR="00E65523" w:rsidRPr="00141777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41777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141777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141777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1417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141777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A531E" w:rsidRPr="00141777" w:rsidRDefault="005A531E" w:rsidP="005A531E">
      <w:pPr>
        <w:ind w:left="142" w:right="-468"/>
        <w:jc w:val="both"/>
        <w:rPr>
          <w:rFonts w:ascii="Arial Narrow" w:hAnsi="Arial Narrow" w:cs="Arial Narrow"/>
          <w:sz w:val="22"/>
          <w:szCs w:val="22"/>
        </w:rPr>
      </w:pPr>
    </w:p>
    <w:p w:rsidR="00F55DB4" w:rsidRPr="00141777" w:rsidRDefault="00FF50C7" w:rsidP="00220EF8">
      <w:pPr>
        <w:numPr>
          <w:ilvl w:val="0"/>
          <w:numId w:val="30"/>
        </w:numPr>
        <w:tabs>
          <w:tab w:val="left" w:pos="284"/>
          <w:tab w:val="left" w:pos="567"/>
        </w:tabs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41777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141777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141777">
        <w:rPr>
          <w:rFonts w:ascii="Arial Narrow" w:hAnsi="Arial Narrow" w:cs="Arial Narrow"/>
          <w:sz w:val="22"/>
          <w:szCs w:val="22"/>
        </w:rPr>
        <w:t> </w:t>
      </w:r>
      <w:r w:rsidR="00235630" w:rsidRPr="00141777">
        <w:rPr>
          <w:rFonts w:ascii="Arial Narrow" w:hAnsi="Arial Narrow" w:cs="Arial Narrow"/>
          <w:sz w:val="22"/>
          <w:szCs w:val="22"/>
        </w:rPr>
        <w:t>to</w:t>
      </w:r>
      <w:r w:rsidR="00990840" w:rsidRPr="00141777">
        <w:rPr>
          <w:rFonts w:ascii="Arial Narrow" w:hAnsi="Arial Narrow" w:cs="Arial Narrow"/>
          <w:sz w:val="22"/>
          <w:szCs w:val="22"/>
        </w:rPr>
        <w:t>:</w:t>
      </w:r>
    </w:p>
    <w:p w:rsidR="00842CEE" w:rsidRPr="00141777" w:rsidRDefault="002A5E6D" w:rsidP="00842CEE">
      <w:pPr>
        <w:ind w:left="284" w:right="-468"/>
        <w:jc w:val="both"/>
        <w:rPr>
          <w:rFonts w:ascii="Arial Narrow" w:hAnsi="Arial Narrow" w:cs="Arial Narrow"/>
          <w:sz w:val="22"/>
          <w:szCs w:val="22"/>
        </w:rPr>
      </w:pPr>
      <w:r w:rsidRPr="00141777">
        <w:rPr>
          <w:rFonts w:ascii="Arial Narrow" w:hAnsi="Arial Narrow" w:cs="Arial Narrow"/>
          <w:sz w:val="22"/>
          <w:szCs w:val="22"/>
        </w:rPr>
        <w:t xml:space="preserve">Informácie o vlastnom imaní sú uvedené v časti </w:t>
      </w:r>
      <w:r w:rsidR="00842CEE" w:rsidRPr="00141777">
        <w:rPr>
          <w:rFonts w:ascii="Arial Narrow" w:hAnsi="Arial Narrow" w:cs="Arial Narrow"/>
          <w:sz w:val="22"/>
          <w:szCs w:val="22"/>
        </w:rPr>
        <w:t>P</w:t>
      </w:r>
    </w:p>
    <w:p w:rsidR="00220EF8" w:rsidRPr="00141777" w:rsidRDefault="00220EF8" w:rsidP="00842CEE">
      <w:pPr>
        <w:ind w:left="284" w:right="-468"/>
        <w:jc w:val="both"/>
        <w:rPr>
          <w:rFonts w:ascii="Arial Narrow" w:hAnsi="Arial Narrow" w:cs="Arial Narrow"/>
          <w:sz w:val="22"/>
          <w:szCs w:val="22"/>
        </w:rPr>
      </w:pPr>
      <w:r w:rsidRPr="00141777">
        <w:rPr>
          <w:rFonts w:ascii="Arial Narrow" w:hAnsi="Arial Narrow" w:cs="Arial Narrow"/>
          <w:sz w:val="22"/>
          <w:szCs w:val="22"/>
        </w:rPr>
        <w:t>Opis základného imania najmä počet akcií, hodnota akcií, práva spojené s jednotlivými druhmi akcií, splatené základné imanie:</w:t>
      </w:r>
    </w:p>
    <w:p w:rsidR="00220EF8" w:rsidRPr="00141777" w:rsidRDefault="00220EF8" w:rsidP="00220EF8">
      <w:pPr>
        <w:numPr>
          <w:ilvl w:val="0"/>
          <w:numId w:val="31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41777">
        <w:rPr>
          <w:rFonts w:ascii="Arial Narrow" w:hAnsi="Arial Narrow" w:cs="Arial Narrow"/>
          <w:sz w:val="22"/>
          <w:szCs w:val="22"/>
        </w:rPr>
        <w:t>Hodnota upísaného imania:</w:t>
      </w:r>
    </w:p>
    <w:p w:rsidR="00220EF8" w:rsidRPr="00141777" w:rsidRDefault="00220EF8" w:rsidP="00220EF8">
      <w:pPr>
        <w:numPr>
          <w:ilvl w:val="0"/>
          <w:numId w:val="31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41777">
        <w:rPr>
          <w:rFonts w:ascii="Arial Narrow" w:hAnsi="Arial Narrow" w:cs="Arial Narrow"/>
          <w:sz w:val="22"/>
          <w:szCs w:val="22"/>
        </w:rPr>
        <w:t>Rozdelenie účtovného zisku alebo účtovnej straty vykázanej v predchádzajúcom účtovnom období:</w:t>
      </w:r>
    </w:p>
    <w:p w:rsidR="00F55DB4" w:rsidRPr="00141777" w:rsidRDefault="00F55DB4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626278" w:rsidRPr="00141777" w:rsidRDefault="001A1F4C" w:rsidP="00CB51E0">
      <w:pPr>
        <w:jc w:val="both"/>
        <w:rPr>
          <w:rFonts w:ascii="Arial Narrow" w:hAnsi="Arial Narrow"/>
        </w:rPr>
      </w:pPr>
      <w:r w:rsidRPr="00141777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141777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626278" w:rsidRPr="00141777" w:rsidRDefault="00626278" w:rsidP="004F5E5C">
      <w:pPr>
        <w:pStyle w:val="Nadpis3"/>
        <w:numPr>
          <w:ilvl w:val="0"/>
          <w:numId w:val="0"/>
        </w:numPr>
        <w:rPr>
          <w:rFonts w:ascii="Arial Narrow" w:hAnsi="Arial Narrow"/>
        </w:rPr>
      </w:pPr>
    </w:p>
    <w:p w:rsidR="004F5E5C" w:rsidRPr="00141777" w:rsidRDefault="004F5E5C" w:rsidP="004F5E5C">
      <w:pPr>
        <w:pStyle w:val="Nadpis3"/>
        <w:numPr>
          <w:ilvl w:val="0"/>
          <w:numId w:val="0"/>
        </w:numPr>
        <w:rPr>
          <w:rFonts w:ascii="Arial Narrow" w:hAnsi="Arial Narrow"/>
        </w:rPr>
      </w:pPr>
      <w:r w:rsidRPr="00141777">
        <w:rPr>
          <w:rFonts w:ascii="Arial Narrow" w:hAnsi="Arial Narrow"/>
        </w:rPr>
        <w:t xml:space="preserve">Návrh </w:t>
      </w:r>
      <w:proofErr w:type="spellStart"/>
      <w:r w:rsidRPr="00141777">
        <w:rPr>
          <w:rFonts w:ascii="Arial Narrow" w:hAnsi="Arial Narrow"/>
        </w:rPr>
        <w:t>štatutarného</w:t>
      </w:r>
      <w:proofErr w:type="spellEnd"/>
      <w:r w:rsidRPr="00141777">
        <w:rPr>
          <w:rFonts w:ascii="Arial Narrow" w:hAnsi="Arial Narrow"/>
        </w:rPr>
        <w:t xml:space="preserve"> orgánu valnému zhromaždeniu je takýto: </w:t>
      </w:r>
    </w:p>
    <w:p w:rsidR="004F5E5C" w:rsidRPr="00141777" w:rsidRDefault="004F5E5C" w:rsidP="004F5E5C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-čistý hospodársky výsledok (zisk) </w:t>
      </w:r>
      <w:r w:rsidR="004304DA">
        <w:rPr>
          <w:rFonts w:ascii="Arial Narrow" w:hAnsi="Arial Narrow"/>
          <w:b w:val="0"/>
        </w:rPr>
        <w:t>21 557,90</w:t>
      </w:r>
      <w:r w:rsidR="00B80E06">
        <w:rPr>
          <w:rFonts w:ascii="Arial Narrow" w:hAnsi="Arial Narrow"/>
          <w:b w:val="0"/>
        </w:rPr>
        <w:t xml:space="preserve"> </w:t>
      </w:r>
      <w:r w:rsidRPr="00141777">
        <w:rPr>
          <w:rFonts w:ascii="Arial Narrow" w:hAnsi="Arial Narrow"/>
          <w:b w:val="0"/>
        </w:rPr>
        <w:t xml:space="preserve">€ </w:t>
      </w:r>
      <w:r w:rsidR="004E462A" w:rsidRPr="00141777">
        <w:rPr>
          <w:rFonts w:ascii="Arial Narrow" w:hAnsi="Arial Narrow"/>
          <w:b w:val="0"/>
        </w:rPr>
        <w:t>bol</w:t>
      </w:r>
      <w:r w:rsidR="00B57973" w:rsidRPr="00141777">
        <w:rPr>
          <w:rFonts w:ascii="Arial Narrow" w:hAnsi="Arial Narrow"/>
          <w:b w:val="0"/>
        </w:rPr>
        <w:t xml:space="preserve"> </w:t>
      </w:r>
      <w:r w:rsidRPr="00141777">
        <w:rPr>
          <w:rFonts w:ascii="Arial Narrow" w:hAnsi="Arial Narrow"/>
          <w:b w:val="0"/>
        </w:rPr>
        <w:t>vysporiadaný takto:</w:t>
      </w:r>
    </w:p>
    <w:p w:rsidR="00B57973" w:rsidRPr="00141777" w:rsidRDefault="00B57973" w:rsidP="00B57973">
      <w:pPr>
        <w:rPr>
          <w:lang w:eastAsia="en-US"/>
        </w:rPr>
      </w:pPr>
    </w:p>
    <w:p w:rsidR="00B57973" w:rsidRPr="00141777" w:rsidRDefault="00B57973" w:rsidP="00B57973">
      <w:pPr>
        <w:rPr>
          <w:lang w:eastAsia="en-US"/>
        </w:rPr>
      </w:pPr>
    </w:p>
    <w:p w:rsidR="001A1F4C" w:rsidRPr="00141777" w:rsidRDefault="001A1F4C" w:rsidP="001A1F4C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51"/>
        <w:gridCol w:w="2248"/>
      </w:tblGrid>
      <w:tr w:rsidR="001A1F4C" w:rsidRPr="00141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141777" w:rsidRDefault="002519E3" w:rsidP="00D3110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4304DA">
              <w:rPr>
                <w:sz w:val="20"/>
                <w:szCs w:val="20"/>
              </w:rPr>
              <w:t>20</w:t>
            </w:r>
          </w:p>
        </w:tc>
      </w:tr>
      <w:tr w:rsidR="001A1F4C" w:rsidRPr="00141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4304DA" w:rsidP="002519E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21 558</w:t>
            </w:r>
          </w:p>
        </w:tc>
      </w:tr>
      <w:tr w:rsidR="001A1F4C" w:rsidRPr="00141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141777" w:rsidRDefault="002519E3" w:rsidP="00D3110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20</w:t>
            </w:r>
            <w:r w:rsidR="00B80E06">
              <w:rPr>
                <w:rFonts w:ascii="Arial Narrow" w:hAnsi="Arial Narrow"/>
                <w:b/>
                <w:sz w:val="20"/>
                <w:szCs w:val="20"/>
              </w:rPr>
              <w:t>2</w:t>
            </w:r>
            <w:r w:rsidR="004304DA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Prídel do zákonného rezervného fondu</w:t>
            </w:r>
            <w:r w:rsidR="004F5E5C" w:rsidRPr="00141777">
              <w:rPr>
                <w:rFonts w:ascii="Arial Narrow" w:hAnsi="Arial Narrow"/>
                <w:sz w:val="20"/>
                <w:szCs w:val="20"/>
              </w:rPr>
              <w:t xml:space="preserve"> 5%(zákon č.513/1991 Zb.§ 124)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4304DA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21 558</w:t>
            </w: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4304DA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21 558</w:t>
            </w:r>
          </w:p>
        </w:tc>
      </w:tr>
    </w:tbl>
    <w:p w:rsidR="001A1F4C" w:rsidRPr="00141777" w:rsidRDefault="001A1F4C" w:rsidP="001A1F4C">
      <w:pPr>
        <w:rPr>
          <w:rFonts w:ascii="Arial Narrow" w:hAnsi="Arial Narrow"/>
          <w:sz w:val="20"/>
          <w:szCs w:val="20"/>
        </w:rPr>
      </w:pPr>
    </w:p>
    <w:p w:rsidR="001A1F4C" w:rsidRPr="00141777" w:rsidRDefault="001A1F4C" w:rsidP="001A1F4C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51"/>
        <w:gridCol w:w="2248"/>
      </w:tblGrid>
      <w:tr w:rsidR="001A1F4C" w:rsidRPr="00141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4304DA" w:rsidP="00D3110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2020</w:t>
            </w:r>
          </w:p>
        </w:tc>
      </w:tr>
      <w:tr w:rsidR="001A1F4C" w:rsidRPr="00141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141777" w:rsidRDefault="009C3D9A" w:rsidP="00D3110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20</w:t>
            </w:r>
            <w:r w:rsidR="00B80E06">
              <w:rPr>
                <w:rFonts w:ascii="Arial Narrow" w:hAnsi="Arial Narrow"/>
                <w:b/>
                <w:sz w:val="20"/>
                <w:szCs w:val="20"/>
              </w:rPr>
              <w:t>2</w:t>
            </w:r>
            <w:r w:rsidR="004304DA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</w:tr>
      <w:tr w:rsidR="001A1F4C" w:rsidRPr="00141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141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141777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141777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1A1F4C" w:rsidRPr="00141777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141777">
        <w:tab/>
      </w:r>
    </w:p>
    <w:p w:rsidR="004F5E5C" w:rsidRPr="00141777" w:rsidRDefault="004F5E5C" w:rsidP="004F5E5C">
      <w:pPr>
        <w:pStyle w:val="Default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O </w:t>
      </w:r>
      <w:r w:rsidRPr="00141777">
        <w:rPr>
          <w:rFonts w:ascii="Arial Narrow" w:hAnsi="Arial Narrow"/>
          <w:sz w:val="20"/>
          <w:szCs w:val="20"/>
        </w:rPr>
        <w:t>rozdelení výsledku hos</w:t>
      </w:r>
      <w:r w:rsidR="004304DA">
        <w:rPr>
          <w:rFonts w:ascii="Arial Narrow" w:hAnsi="Arial Narrow"/>
          <w:sz w:val="20"/>
          <w:szCs w:val="20"/>
        </w:rPr>
        <w:t>podárenia za účtovné obdobie 2020</w:t>
      </w:r>
      <w:r w:rsidRPr="00141777">
        <w:rPr>
          <w:rFonts w:ascii="Arial Narrow" w:hAnsi="Arial Narrow"/>
          <w:sz w:val="20"/>
          <w:szCs w:val="20"/>
        </w:rPr>
        <w:t xml:space="preserve"> zisk </w:t>
      </w:r>
      <w:r w:rsidR="004304DA">
        <w:rPr>
          <w:rFonts w:ascii="Arial Narrow" w:hAnsi="Arial Narrow"/>
          <w:sz w:val="20"/>
          <w:szCs w:val="20"/>
        </w:rPr>
        <w:t>21 557,90</w:t>
      </w:r>
      <w:r w:rsidR="00B80E06">
        <w:rPr>
          <w:rFonts w:ascii="Arial Narrow" w:hAnsi="Arial Narrow"/>
          <w:sz w:val="20"/>
          <w:szCs w:val="20"/>
        </w:rPr>
        <w:t xml:space="preserve"> </w:t>
      </w:r>
      <w:r w:rsidRPr="00141777">
        <w:rPr>
          <w:rFonts w:ascii="Arial Narrow" w:hAnsi="Arial Narrow"/>
          <w:b/>
          <w:bCs/>
          <w:sz w:val="20"/>
          <w:szCs w:val="20"/>
        </w:rPr>
        <w:t xml:space="preserve">€ </w:t>
      </w:r>
      <w:r w:rsidRPr="00141777">
        <w:rPr>
          <w:rFonts w:ascii="Arial Narrow" w:hAnsi="Arial Narrow"/>
          <w:sz w:val="20"/>
          <w:szCs w:val="20"/>
        </w:rPr>
        <w:t xml:space="preserve">rozhodlo valné zhromaždenie. </w:t>
      </w:r>
    </w:p>
    <w:p w:rsidR="001A1F4C" w:rsidRPr="00141777" w:rsidRDefault="001A1F4C" w:rsidP="004F5E5C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9F7C95" w:rsidRPr="00141777" w:rsidRDefault="009F7C95" w:rsidP="009C49BF">
      <w:pPr>
        <w:ind w:right="-468"/>
        <w:jc w:val="both"/>
        <w:rPr>
          <w:rFonts w:ascii="Arial Narrow" w:hAnsi="Arial Narrow" w:cs="Arial Narrow"/>
          <w:sz w:val="20"/>
          <w:szCs w:val="22"/>
        </w:rPr>
      </w:pPr>
    </w:p>
    <w:p w:rsidR="009C49BF" w:rsidRPr="00141777" w:rsidRDefault="00FF50C7" w:rsidP="009C49BF">
      <w:pPr>
        <w:ind w:right="-468"/>
        <w:jc w:val="both"/>
        <w:rPr>
          <w:rFonts w:ascii="Arial Narrow" w:hAnsi="Arial Narrow" w:cs="Arial Narrow"/>
          <w:sz w:val="20"/>
          <w:szCs w:val="22"/>
        </w:rPr>
      </w:pPr>
      <w:r w:rsidRPr="00141777">
        <w:rPr>
          <w:rFonts w:ascii="Arial Narrow" w:hAnsi="Arial Narrow" w:cs="Arial Narrow"/>
          <w:sz w:val="20"/>
          <w:szCs w:val="22"/>
        </w:rPr>
        <w:t xml:space="preserve"> J</w:t>
      </w:r>
      <w:r w:rsidR="00235630" w:rsidRPr="00141777">
        <w:rPr>
          <w:rFonts w:ascii="Arial Narrow" w:hAnsi="Arial Narrow" w:cs="Arial Narrow"/>
          <w:sz w:val="20"/>
          <w:szCs w:val="22"/>
        </w:rPr>
        <w:t>ednotliv</w:t>
      </w:r>
      <w:r w:rsidRPr="00141777">
        <w:rPr>
          <w:rFonts w:ascii="Arial Narrow" w:hAnsi="Arial Narrow" w:cs="Arial Narrow"/>
          <w:sz w:val="20"/>
          <w:szCs w:val="22"/>
        </w:rPr>
        <w:t>é</w:t>
      </w:r>
      <w:r w:rsidR="00FC1CC9" w:rsidRPr="00141777">
        <w:rPr>
          <w:rFonts w:ascii="Arial Narrow" w:hAnsi="Arial Narrow" w:cs="Arial Narrow"/>
          <w:sz w:val="20"/>
          <w:szCs w:val="22"/>
        </w:rPr>
        <w:t xml:space="preserve"> </w:t>
      </w:r>
      <w:r w:rsidR="00235630" w:rsidRPr="00141777">
        <w:rPr>
          <w:rFonts w:ascii="Arial Narrow" w:hAnsi="Arial Narrow" w:cs="Arial Narrow"/>
          <w:b/>
          <w:sz w:val="20"/>
          <w:szCs w:val="22"/>
          <w:u w:val="single"/>
        </w:rPr>
        <w:t>druh</w:t>
      </w:r>
      <w:r w:rsidRPr="00141777">
        <w:rPr>
          <w:rFonts w:ascii="Arial Narrow" w:hAnsi="Arial Narrow" w:cs="Arial Narrow"/>
          <w:b/>
          <w:sz w:val="20"/>
          <w:szCs w:val="22"/>
          <w:u w:val="single"/>
        </w:rPr>
        <w:t xml:space="preserve">y </w:t>
      </w:r>
      <w:r w:rsidR="00235630" w:rsidRPr="00141777">
        <w:rPr>
          <w:rFonts w:ascii="Arial Narrow" w:hAnsi="Arial Narrow" w:cs="Arial Narrow"/>
          <w:b/>
          <w:sz w:val="20"/>
          <w:szCs w:val="22"/>
          <w:u w:val="single"/>
        </w:rPr>
        <w:t>rezerv</w:t>
      </w:r>
      <w:r w:rsidR="00235630" w:rsidRPr="00141777">
        <w:rPr>
          <w:rFonts w:ascii="Arial Narrow" w:hAnsi="Arial Narrow" w:cs="Arial Narrow"/>
          <w:sz w:val="20"/>
          <w:szCs w:val="22"/>
        </w:rPr>
        <w:t xml:space="preserve"> za účtovné obdobie s uvedením ich stavu na začiatku účtovného obdobia,  ich tvorba,</w:t>
      </w:r>
      <w:r w:rsidRPr="00141777">
        <w:rPr>
          <w:rFonts w:ascii="Arial Narrow" w:hAnsi="Arial Narrow" w:cs="Arial Narrow"/>
          <w:sz w:val="20"/>
          <w:szCs w:val="22"/>
        </w:rPr>
        <w:t xml:space="preserve"> použitie, zrušenie </w:t>
      </w:r>
      <w:r w:rsidR="00235630" w:rsidRPr="00141777">
        <w:rPr>
          <w:rFonts w:ascii="Arial Narrow" w:hAnsi="Arial Narrow" w:cs="Arial Narrow"/>
          <w:sz w:val="20"/>
          <w:szCs w:val="22"/>
        </w:rPr>
        <w:t>počas </w:t>
      </w:r>
      <w:r w:rsidR="00B1126C" w:rsidRPr="00141777">
        <w:rPr>
          <w:rFonts w:ascii="Arial Narrow" w:hAnsi="Arial Narrow" w:cs="Arial Narrow"/>
          <w:sz w:val="20"/>
          <w:szCs w:val="22"/>
        </w:rPr>
        <w:t xml:space="preserve">bežného </w:t>
      </w:r>
      <w:r w:rsidR="00235630" w:rsidRPr="00141777">
        <w:rPr>
          <w:rFonts w:ascii="Arial Narrow" w:hAnsi="Arial Narrow" w:cs="Arial Narrow"/>
          <w:sz w:val="20"/>
          <w:szCs w:val="22"/>
        </w:rPr>
        <w:t>účtovného obdobia</w:t>
      </w:r>
      <w:r w:rsidR="00B1126C" w:rsidRPr="00141777">
        <w:rPr>
          <w:rFonts w:ascii="Arial Narrow" w:hAnsi="Arial Narrow" w:cs="Arial Narrow"/>
          <w:sz w:val="20"/>
          <w:szCs w:val="22"/>
        </w:rPr>
        <w:t xml:space="preserve">, </w:t>
      </w:r>
      <w:r w:rsidR="00235630" w:rsidRPr="00141777">
        <w:rPr>
          <w:rFonts w:ascii="Arial Narrow" w:hAnsi="Arial Narrow" w:cs="Arial Narrow"/>
          <w:sz w:val="20"/>
          <w:szCs w:val="22"/>
        </w:rPr>
        <w:t>ich stav na konci účtovného obdobia</w:t>
      </w:r>
      <w:r w:rsidR="00B1126C" w:rsidRPr="00141777">
        <w:rPr>
          <w:rFonts w:ascii="Arial Narrow" w:hAnsi="Arial Narrow" w:cs="Arial Narrow"/>
          <w:sz w:val="20"/>
          <w:szCs w:val="22"/>
        </w:rPr>
        <w:t>, pričom sa uvedie p</w:t>
      </w:r>
      <w:r w:rsidR="009C49BF" w:rsidRPr="00141777">
        <w:rPr>
          <w:rFonts w:ascii="Arial Narrow" w:hAnsi="Arial Narrow" w:cs="Arial Narrow"/>
          <w:sz w:val="20"/>
          <w:szCs w:val="22"/>
        </w:rPr>
        <w:t xml:space="preserve">redpokladaný </w:t>
      </w:r>
      <w:r w:rsidR="009C49BF" w:rsidRPr="00141777">
        <w:rPr>
          <w:rFonts w:ascii="Arial Narrow" w:hAnsi="Arial Narrow" w:cs="Arial Narrow"/>
          <w:b/>
          <w:sz w:val="20"/>
          <w:szCs w:val="22"/>
          <w:u w:val="single"/>
        </w:rPr>
        <w:t>rok použitia</w:t>
      </w:r>
      <w:r w:rsidR="009C49BF" w:rsidRPr="00141777">
        <w:rPr>
          <w:rFonts w:ascii="Arial Narrow" w:hAnsi="Arial Narrow" w:cs="Arial Narrow"/>
          <w:sz w:val="20"/>
          <w:szCs w:val="22"/>
        </w:rPr>
        <w:t xml:space="preserve"> rezerv:</w:t>
      </w:r>
      <w:r w:rsidR="004304DA">
        <w:rPr>
          <w:rFonts w:ascii="Arial Narrow" w:hAnsi="Arial Narrow" w:cs="Arial Narrow"/>
          <w:sz w:val="20"/>
          <w:szCs w:val="22"/>
        </w:rPr>
        <w:t xml:space="preserve"> použitie rezerv v roku 2021</w:t>
      </w:r>
    </w:p>
    <w:p w:rsidR="001A0386" w:rsidRPr="00141777" w:rsidRDefault="001A0386" w:rsidP="009C49BF">
      <w:pPr>
        <w:ind w:right="-468"/>
        <w:jc w:val="both"/>
        <w:rPr>
          <w:rFonts w:ascii="Arial Narrow" w:hAnsi="Arial Narrow" w:cs="Arial Narrow"/>
          <w:sz w:val="20"/>
          <w:szCs w:val="22"/>
        </w:rPr>
      </w:pPr>
      <w:r w:rsidRPr="00141777">
        <w:rPr>
          <w:rFonts w:ascii="Arial Narrow" w:hAnsi="Arial Narrow" w:cs="Arial Narrow"/>
          <w:sz w:val="20"/>
          <w:szCs w:val="22"/>
        </w:rPr>
        <w:t xml:space="preserve">Informácie k prílohe č.3 časti G. písm. b) </w:t>
      </w:r>
      <w:r w:rsidRPr="00141777">
        <w:rPr>
          <w:rFonts w:ascii="Arial Narrow" w:hAnsi="Arial Narrow" w:cs="Arial Narrow"/>
          <w:sz w:val="20"/>
          <w:szCs w:val="22"/>
          <w:u w:val="single"/>
        </w:rPr>
        <w:t>o rezervách</w:t>
      </w:r>
    </w:p>
    <w:p w:rsidR="00F06FF4" w:rsidRPr="00141777" w:rsidRDefault="00F06FF4" w:rsidP="001A0386">
      <w:pPr>
        <w:rPr>
          <w:rFonts w:ascii="Arial Narrow" w:hAnsi="Arial Narrow"/>
          <w:sz w:val="22"/>
          <w:szCs w:val="22"/>
        </w:rPr>
      </w:pPr>
    </w:p>
    <w:p w:rsidR="001A0386" w:rsidRPr="00141777" w:rsidRDefault="001A0386" w:rsidP="001A0386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Tabuľka č. 1</w:t>
      </w:r>
    </w:p>
    <w:tbl>
      <w:tblPr>
        <w:tblW w:w="5019" w:type="pct"/>
        <w:jc w:val="center"/>
        <w:tblLayout w:type="fixed"/>
        <w:tblLook w:val="04A0" w:firstRow="1" w:lastRow="0" w:firstColumn="1" w:lastColumn="0" w:noHBand="0" w:noVBand="1"/>
      </w:tblPr>
      <w:tblGrid>
        <w:gridCol w:w="2413"/>
        <w:gridCol w:w="1871"/>
        <w:gridCol w:w="981"/>
        <w:gridCol w:w="1088"/>
        <w:gridCol w:w="1086"/>
        <w:gridCol w:w="1494"/>
      </w:tblGrid>
      <w:tr w:rsidR="001A0386" w:rsidRPr="00141777" w:rsidTr="00D95549">
        <w:trPr>
          <w:trHeight w:val="330"/>
          <w:jc w:val="center"/>
        </w:trPr>
        <w:tc>
          <w:tcPr>
            <w:tcW w:w="135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364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2A1F14" w:rsidP="003458CC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B80E06">
              <w:rPr>
                <w:sz w:val="20"/>
                <w:szCs w:val="20"/>
              </w:rPr>
              <w:t>2</w:t>
            </w:r>
            <w:r w:rsidR="000726A8">
              <w:rPr>
                <w:sz w:val="20"/>
                <w:szCs w:val="20"/>
              </w:rPr>
              <w:t>1</w:t>
            </w:r>
          </w:p>
        </w:tc>
      </w:tr>
      <w:tr w:rsidR="001A0386" w:rsidRPr="00141777" w:rsidTr="00D95549">
        <w:trPr>
          <w:trHeight w:val="1288"/>
          <w:jc w:val="center"/>
        </w:trPr>
        <w:tc>
          <w:tcPr>
            <w:tcW w:w="135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141777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841733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 xml:space="preserve">Stav na začiatku </w:t>
            </w:r>
            <w:r w:rsidRPr="00607165">
              <w:rPr>
                <w:b w:val="0"/>
                <w:sz w:val="20"/>
                <w:szCs w:val="20"/>
              </w:rPr>
              <w:t>účtovného obdobia</w:t>
            </w:r>
            <w:r w:rsidR="00AE1584" w:rsidRPr="00607165">
              <w:rPr>
                <w:b w:val="0"/>
                <w:sz w:val="20"/>
                <w:szCs w:val="20"/>
              </w:rPr>
              <w:t xml:space="preserve"> </w:t>
            </w:r>
            <w:r w:rsidR="00D95549" w:rsidRPr="00607165">
              <w:rPr>
                <w:b w:val="0"/>
                <w:sz w:val="20"/>
                <w:szCs w:val="20"/>
              </w:rPr>
              <w:t>k 1.1.</w:t>
            </w:r>
            <w:r w:rsidR="003700CB" w:rsidRPr="00607165">
              <w:rPr>
                <w:b w:val="0"/>
                <w:sz w:val="20"/>
                <w:szCs w:val="20"/>
              </w:rPr>
              <w:t>20</w:t>
            </w:r>
            <w:r w:rsidR="00B80E06" w:rsidRPr="00607165">
              <w:rPr>
                <w:b w:val="0"/>
                <w:sz w:val="20"/>
                <w:szCs w:val="20"/>
              </w:rPr>
              <w:t>2</w:t>
            </w:r>
            <w:r w:rsidR="00841733" w:rsidRPr="00607165">
              <w:rPr>
                <w:b w:val="0"/>
                <w:sz w:val="20"/>
                <w:szCs w:val="20"/>
              </w:rPr>
              <w:t>1</w:t>
            </w:r>
          </w:p>
        </w:tc>
        <w:tc>
          <w:tcPr>
            <w:tcW w:w="5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Tvorba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Použitie</w:t>
            </w:r>
          </w:p>
        </w:tc>
        <w:tc>
          <w:tcPr>
            <w:tcW w:w="6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07165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607165">
              <w:rPr>
                <w:b w:val="0"/>
                <w:sz w:val="20"/>
                <w:szCs w:val="20"/>
              </w:rPr>
              <w:t>Zrušenie</w:t>
            </w:r>
          </w:p>
        </w:tc>
        <w:tc>
          <w:tcPr>
            <w:tcW w:w="8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07165" w:rsidRDefault="001A0386" w:rsidP="003458CC">
            <w:pPr>
              <w:pStyle w:val="TopHeader"/>
              <w:rPr>
                <w:b w:val="0"/>
                <w:sz w:val="20"/>
                <w:szCs w:val="20"/>
              </w:rPr>
            </w:pPr>
            <w:r w:rsidRPr="00607165">
              <w:rPr>
                <w:b w:val="0"/>
                <w:sz w:val="20"/>
                <w:szCs w:val="20"/>
              </w:rPr>
              <w:t>Stav</w:t>
            </w:r>
            <w:r w:rsidRPr="00607165">
              <w:rPr>
                <w:b w:val="0"/>
                <w:sz w:val="20"/>
                <w:szCs w:val="20"/>
              </w:rPr>
              <w:br/>
              <w:t>na konci účtovného obdobia</w:t>
            </w:r>
            <w:r w:rsidR="00AE1584" w:rsidRPr="00607165">
              <w:rPr>
                <w:b w:val="0"/>
                <w:sz w:val="20"/>
                <w:szCs w:val="20"/>
              </w:rPr>
              <w:t xml:space="preserve"> </w:t>
            </w:r>
            <w:r w:rsidR="00D95549" w:rsidRPr="00607165">
              <w:rPr>
                <w:b w:val="0"/>
                <w:sz w:val="20"/>
                <w:szCs w:val="20"/>
              </w:rPr>
              <w:t>k 31.12.20</w:t>
            </w:r>
            <w:r w:rsidR="00B80E06" w:rsidRPr="00607165">
              <w:rPr>
                <w:b w:val="0"/>
                <w:sz w:val="20"/>
                <w:szCs w:val="20"/>
              </w:rPr>
              <w:t>2</w:t>
            </w:r>
            <w:r w:rsidR="00841733" w:rsidRPr="00607165">
              <w:rPr>
                <w:b w:val="0"/>
                <w:sz w:val="20"/>
                <w:szCs w:val="20"/>
              </w:rPr>
              <w:t>1</w:t>
            </w:r>
          </w:p>
        </w:tc>
      </w:tr>
      <w:tr w:rsidR="001A0386" w:rsidRPr="00141777" w:rsidTr="00D95549">
        <w:trPr>
          <w:trHeight w:val="330"/>
          <w:jc w:val="center"/>
        </w:trPr>
        <w:tc>
          <w:tcPr>
            <w:tcW w:w="13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A75780" w:rsidP="00A7578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10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A75780" w:rsidP="00A7578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8857D9" w:rsidRPr="00141777" w:rsidTr="007A6534">
        <w:trPr>
          <w:trHeight w:val="330"/>
          <w:jc w:val="center"/>
        </w:trPr>
        <w:tc>
          <w:tcPr>
            <w:tcW w:w="13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857D9" w:rsidRPr="00141777" w:rsidTr="007A6534">
        <w:trPr>
          <w:trHeight w:val="369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odchodné</w:t>
            </w:r>
          </w:p>
        </w:tc>
        <w:tc>
          <w:tcPr>
            <w:tcW w:w="10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857D9" w:rsidRPr="00141777" w:rsidTr="00D95549">
        <w:trPr>
          <w:trHeight w:val="369"/>
          <w:jc w:val="center"/>
        </w:trPr>
        <w:tc>
          <w:tcPr>
            <w:tcW w:w="13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4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857D9" w:rsidRPr="00141777" w:rsidTr="007A6534">
        <w:trPr>
          <w:trHeight w:val="330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81 195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41733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52 649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41733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71 626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62 218</w:t>
            </w:r>
          </w:p>
        </w:tc>
      </w:tr>
      <w:tr w:rsidR="008857D9" w:rsidRPr="00141777" w:rsidTr="007A6534">
        <w:trPr>
          <w:trHeight w:val="369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na nevyčerpanú dovolenku vrátane odvodov</w:t>
            </w:r>
          </w:p>
        </w:tc>
        <w:tc>
          <w:tcPr>
            <w:tcW w:w="104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39 066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47 449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39 066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47 449</w:t>
            </w:r>
          </w:p>
        </w:tc>
      </w:tr>
      <w:tr w:rsidR="008857D9" w:rsidRPr="00141777" w:rsidTr="007A6534">
        <w:trPr>
          <w:trHeight w:val="369"/>
          <w:jc w:val="center"/>
        </w:trPr>
        <w:tc>
          <w:tcPr>
            <w:tcW w:w="13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lastRenderedPageBreak/>
              <w:t xml:space="preserve"> odchodné</w:t>
            </w:r>
          </w:p>
        </w:tc>
        <w:tc>
          <w:tcPr>
            <w:tcW w:w="10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857D9" w:rsidRPr="00141777" w:rsidTr="00D95549">
        <w:trPr>
          <w:trHeight w:val="369"/>
          <w:jc w:val="center"/>
        </w:trPr>
        <w:tc>
          <w:tcPr>
            <w:tcW w:w="13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súdne spory</w:t>
            </w:r>
          </w:p>
        </w:tc>
        <w:tc>
          <w:tcPr>
            <w:tcW w:w="10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39 529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29 960</w:t>
            </w: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9 569</w:t>
            </w:r>
          </w:p>
        </w:tc>
      </w:tr>
      <w:tr w:rsidR="008857D9" w:rsidRPr="00141777" w:rsidTr="00D95549">
        <w:trPr>
          <w:trHeight w:val="369"/>
          <w:jc w:val="center"/>
        </w:trPr>
        <w:tc>
          <w:tcPr>
            <w:tcW w:w="13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 xml:space="preserve"> iné</w:t>
            </w:r>
          </w:p>
        </w:tc>
        <w:tc>
          <w:tcPr>
            <w:tcW w:w="10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2 600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5 200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2 600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0726A8" w:rsidP="008857D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5 200</w:t>
            </w:r>
          </w:p>
        </w:tc>
      </w:tr>
      <w:tr w:rsidR="008857D9" w:rsidRPr="00141777" w:rsidTr="00D95549">
        <w:trPr>
          <w:trHeight w:val="70"/>
          <w:jc w:val="center"/>
        </w:trPr>
        <w:tc>
          <w:tcPr>
            <w:tcW w:w="13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7D9" w:rsidRPr="00141777" w:rsidRDefault="008857D9" w:rsidP="008857D9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E462A" w:rsidRPr="00141777" w:rsidRDefault="004E462A" w:rsidP="001A0386">
      <w:pPr>
        <w:spacing w:before="120"/>
        <w:rPr>
          <w:rFonts w:ascii="Arial Narrow" w:hAnsi="Arial Narrow"/>
          <w:b/>
          <w:sz w:val="20"/>
          <w:szCs w:val="20"/>
        </w:rPr>
      </w:pPr>
    </w:p>
    <w:p w:rsidR="003700CB" w:rsidRPr="00141777" w:rsidRDefault="004E462A" w:rsidP="001A0386">
      <w:pPr>
        <w:spacing w:before="120"/>
        <w:rPr>
          <w:rFonts w:ascii="Arial Narrow" w:hAnsi="Arial Narrow"/>
          <w:b/>
          <w:sz w:val="20"/>
          <w:szCs w:val="20"/>
        </w:rPr>
      </w:pPr>
      <w:r w:rsidRPr="00141777">
        <w:rPr>
          <w:rFonts w:ascii="Arial Narrow" w:hAnsi="Arial Narrow"/>
          <w:b/>
          <w:sz w:val="20"/>
          <w:szCs w:val="20"/>
        </w:rPr>
        <w:t>Nevyfaktu</w:t>
      </w:r>
      <w:r w:rsidR="003700CB" w:rsidRPr="00141777">
        <w:rPr>
          <w:rFonts w:ascii="Arial Narrow" w:hAnsi="Arial Narrow"/>
          <w:b/>
          <w:sz w:val="20"/>
          <w:szCs w:val="20"/>
        </w:rPr>
        <w:t>rované dodávky majetku</w:t>
      </w:r>
    </w:p>
    <w:p w:rsidR="003700CB" w:rsidRPr="00141777" w:rsidRDefault="004E462A" w:rsidP="001A0386">
      <w:pPr>
        <w:spacing w:before="120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Rezervy na nevyfaktu</w:t>
      </w:r>
      <w:r w:rsidR="003700CB" w:rsidRPr="00141777">
        <w:rPr>
          <w:rFonts w:ascii="Arial Narrow" w:hAnsi="Arial Narrow"/>
          <w:sz w:val="20"/>
          <w:szCs w:val="20"/>
        </w:rPr>
        <w:t>rované dodávky majetku sa nevykazujú s vplyvom na výsledok hospodárenia.</w:t>
      </w:r>
    </w:p>
    <w:p w:rsidR="001A0386" w:rsidRPr="00141777" w:rsidRDefault="001A0386" w:rsidP="001A0386">
      <w:pPr>
        <w:spacing w:before="120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12"/>
        <w:gridCol w:w="1871"/>
        <w:gridCol w:w="981"/>
        <w:gridCol w:w="1088"/>
        <w:gridCol w:w="1086"/>
        <w:gridCol w:w="1463"/>
      </w:tblGrid>
      <w:tr w:rsidR="001A0386" w:rsidRPr="00141777" w:rsidTr="00FF01C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CA60BD" w:rsidP="00731826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4304DA">
              <w:rPr>
                <w:sz w:val="20"/>
                <w:szCs w:val="20"/>
              </w:rPr>
              <w:t>20</w:t>
            </w:r>
          </w:p>
        </w:tc>
      </w:tr>
      <w:tr w:rsidR="001A0386" w:rsidRPr="00141777" w:rsidTr="00B80E06">
        <w:trPr>
          <w:trHeight w:val="671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141777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731826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Stav na začiatku účtovného obdobia</w:t>
            </w:r>
            <w:r w:rsidR="00B42E7A" w:rsidRPr="00141777">
              <w:rPr>
                <w:b w:val="0"/>
                <w:sz w:val="20"/>
                <w:szCs w:val="20"/>
              </w:rPr>
              <w:t xml:space="preserve"> k 1.1.20</w:t>
            </w:r>
            <w:r w:rsidR="00841733">
              <w:rPr>
                <w:b w:val="0"/>
                <w:sz w:val="20"/>
                <w:szCs w:val="20"/>
              </w:rPr>
              <w:t>20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731826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Stav</w:t>
            </w:r>
            <w:r w:rsidRPr="00141777">
              <w:rPr>
                <w:b w:val="0"/>
                <w:sz w:val="20"/>
                <w:szCs w:val="20"/>
              </w:rPr>
              <w:br/>
              <w:t>na konci účtovného obdobia</w:t>
            </w:r>
            <w:r w:rsidR="00B42E7A" w:rsidRPr="00141777">
              <w:rPr>
                <w:b w:val="0"/>
                <w:sz w:val="20"/>
                <w:szCs w:val="20"/>
              </w:rPr>
              <w:t xml:space="preserve"> k 31.12.20</w:t>
            </w:r>
            <w:r w:rsidR="00841733">
              <w:rPr>
                <w:b w:val="0"/>
                <w:sz w:val="20"/>
                <w:szCs w:val="20"/>
              </w:rPr>
              <w:t>20</w:t>
            </w:r>
          </w:p>
        </w:tc>
      </w:tr>
      <w:tr w:rsidR="001A0386" w:rsidRPr="00141777" w:rsidTr="00B80E06">
        <w:trPr>
          <w:trHeight w:val="330"/>
          <w:jc w:val="center"/>
        </w:trPr>
        <w:tc>
          <w:tcPr>
            <w:tcW w:w="13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80258D" w:rsidP="0080258D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A95B16" w:rsidP="00A95B1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141777" w:rsidRDefault="0080258D" w:rsidP="008025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141777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B80E06" w:rsidRPr="00141777" w:rsidTr="00B80E06">
        <w:trPr>
          <w:trHeight w:val="284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80E06" w:rsidRPr="00141777" w:rsidTr="00B80E06">
        <w:trPr>
          <w:trHeight w:val="268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odchodné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80E06" w:rsidRPr="00141777" w:rsidTr="00B80E06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80E06" w:rsidRPr="00141777" w:rsidTr="00B80E06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80E06" w:rsidRPr="00141777" w:rsidTr="00B80E06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4304DA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</w:t>
            </w:r>
            <w:r w:rsidR="00CB51E0">
              <w:rPr>
                <w:rFonts w:ascii="Arial Narrow" w:hAnsi="Arial Narrow"/>
                <w:sz w:val="20"/>
                <w:szCs w:val="20"/>
              </w:rPr>
              <w:t>0</w:t>
            </w:r>
            <w:r>
              <w:rPr>
                <w:rFonts w:ascii="Arial Narrow" w:hAnsi="Arial Narrow"/>
                <w:sz w:val="20"/>
                <w:szCs w:val="20"/>
              </w:rPr>
              <w:t xml:space="preserve"> 785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4304DA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</w:t>
            </w:r>
            <w:r w:rsidR="00CB51E0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195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4304DA" w:rsidP="00CB51E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</w:t>
            </w:r>
            <w:r w:rsidR="00CB51E0">
              <w:rPr>
                <w:rFonts w:ascii="Arial Narrow" w:hAnsi="Arial Narrow"/>
                <w:sz w:val="20"/>
                <w:szCs w:val="20"/>
              </w:rPr>
              <w:t>0</w:t>
            </w:r>
            <w:r>
              <w:rPr>
                <w:rFonts w:ascii="Arial Narrow" w:hAnsi="Arial Narrow"/>
                <w:sz w:val="20"/>
                <w:szCs w:val="20"/>
              </w:rPr>
              <w:t xml:space="preserve"> 785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4304DA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81 195</w:t>
            </w:r>
          </w:p>
        </w:tc>
      </w:tr>
      <w:tr w:rsidR="00B80E06" w:rsidRPr="00141777" w:rsidTr="00B80E06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na nevyčerpanú dovolenku vrátane odvodov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4304DA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44 181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39 066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44 181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4304DA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39 066</w:t>
            </w:r>
          </w:p>
        </w:tc>
      </w:tr>
      <w:tr w:rsidR="00B80E06" w:rsidRPr="00141777" w:rsidTr="00B80E06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 xml:space="preserve"> odchodné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4304DA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80E06" w:rsidRPr="00141777" w:rsidTr="00B80E06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-súdne spory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64 004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39 529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64 004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4304DA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39 529</w:t>
            </w:r>
          </w:p>
        </w:tc>
      </w:tr>
      <w:tr w:rsidR="00B80E06" w:rsidRPr="00141777" w:rsidTr="00B80E06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2 600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2 600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0726A8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2 600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4304DA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2 600</w:t>
            </w:r>
          </w:p>
        </w:tc>
      </w:tr>
      <w:tr w:rsidR="00B80E06" w:rsidRPr="00141777" w:rsidTr="00B80E06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E06" w:rsidRPr="00141777" w:rsidRDefault="00B80E06" w:rsidP="00B80E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B13BB8" w:rsidRPr="00141777" w:rsidRDefault="00B13BB8" w:rsidP="002A1F14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</w:p>
    <w:p w:rsidR="001A0386" w:rsidRPr="00141777" w:rsidRDefault="003D74C5" w:rsidP="002A1F14">
      <w:pPr>
        <w:pStyle w:val="Nadpis3"/>
        <w:numPr>
          <w:ilvl w:val="0"/>
          <w:numId w:val="0"/>
        </w:numPr>
        <w:rPr>
          <w:rFonts w:ascii="Arial Narrow" w:hAnsi="Arial Narrow" w:cs="Arial Narrow"/>
        </w:rPr>
      </w:pPr>
      <w:r w:rsidRPr="00E43377">
        <w:rPr>
          <w:rFonts w:ascii="Arial Narrow" w:hAnsi="Arial Narrow"/>
          <w:b w:val="0"/>
        </w:rPr>
        <w:t>Mzdy na nevyčerpanú dovolenku boli vypočítané na základe pr</w:t>
      </w:r>
      <w:r w:rsidR="00722DFC">
        <w:rPr>
          <w:rFonts w:ascii="Arial Narrow" w:hAnsi="Arial Narrow"/>
          <w:b w:val="0"/>
        </w:rPr>
        <w:t>i</w:t>
      </w:r>
      <w:r w:rsidR="00841733">
        <w:rPr>
          <w:rFonts w:ascii="Arial Narrow" w:hAnsi="Arial Narrow"/>
          <w:b w:val="0"/>
        </w:rPr>
        <w:t>emernej mzdy na deň za IV.Q 2021</w:t>
      </w:r>
      <w:r w:rsidRPr="00E43377">
        <w:rPr>
          <w:rFonts w:ascii="Arial Narrow" w:hAnsi="Arial Narrow"/>
          <w:b w:val="0"/>
        </w:rPr>
        <w:t xml:space="preserve"> x počet dní nevyčerpanej dovolenky na každého pracovníka a</w:t>
      </w:r>
      <w:r w:rsidR="00244316" w:rsidRPr="00E43377">
        <w:rPr>
          <w:rFonts w:ascii="Arial Narrow" w:hAnsi="Arial Narrow"/>
          <w:b w:val="0"/>
        </w:rPr>
        <w:t> k tomu prislúchajúce odvody za zamestnávateľa</w:t>
      </w:r>
      <w:r w:rsidRPr="00E43377">
        <w:rPr>
          <w:rFonts w:ascii="Arial Narrow" w:hAnsi="Arial Narrow"/>
          <w:b w:val="0"/>
        </w:rPr>
        <w:t xml:space="preserve">. </w:t>
      </w:r>
      <w:r w:rsidR="00244316" w:rsidRPr="00E43377">
        <w:rPr>
          <w:rFonts w:ascii="Arial Narrow" w:hAnsi="Arial Narrow"/>
          <w:b w:val="0"/>
        </w:rPr>
        <w:t>Spoločnosť dotvorila rezervy na neukončené súdne spory.</w:t>
      </w:r>
      <w:r w:rsidR="001122EE" w:rsidRPr="00141777">
        <w:rPr>
          <w:rFonts w:ascii="Arial Narrow" w:hAnsi="Arial Narrow"/>
          <w:b w:val="0"/>
        </w:rPr>
        <w:t xml:space="preserve"> </w:t>
      </w:r>
    </w:p>
    <w:p w:rsidR="009C49BF" w:rsidRPr="0014177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141777" w:rsidRDefault="003D74C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c)</w:t>
      </w:r>
      <w:r w:rsidR="00FF50C7" w:rsidRPr="00141777">
        <w:rPr>
          <w:rFonts w:ascii="Arial Narrow" w:hAnsi="Arial Narrow" w:cs="Arial Narrow"/>
          <w:sz w:val="20"/>
          <w:szCs w:val="20"/>
        </w:rPr>
        <w:t xml:space="preserve"> V</w:t>
      </w:r>
      <w:r w:rsidR="00235630" w:rsidRPr="00141777">
        <w:rPr>
          <w:rFonts w:ascii="Arial Narrow" w:hAnsi="Arial Narrow" w:cs="Arial Narrow"/>
          <w:sz w:val="20"/>
          <w:szCs w:val="20"/>
        </w:rPr>
        <w:t>ýšk</w:t>
      </w:r>
      <w:r w:rsidR="00FF50C7" w:rsidRPr="00141777">
        <w:rPr>
          <w:rFonts w:ascii="Arial Narrow" w:hAnsi="Arial Narrow" w:cs="Arial Narrow"/>
          <w:sz w:val="20"/>
          <w:szCs w:val="20"/>
        </w:rPr>
        <w:t>a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záväzkov </w:t>
      </w:r>
      <w:r w:rsidR="00733A07" w:rsidRPr="00141777">
        <w:rPr>
          <w:rFonts w:ascii="Arial Narrow" w:hAnsi="Arial Narrow" w:cs="Arial Narrow"/>
          <w:sz w:val="20"/>
          <w:szCs w:val="20"/>
          <w:u w:val="single"/>
        </w:rPr>
        <w:t>p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o lehot</w:t>
      </w:r>
      <w:r w:rsidR="00733A07" w:rsidRPr="00141777">
        <w:rPr>
          <w:rFonts w:ascii="Arial Narrow" w:hAnsi="Arial Narrow" w:cs="Arial Narrow"/>
          <w:sz w:val="20"/>
          <w:szCs w:val="20"/>
          <w:u w:val="single"/>
        </w:rPr>
        <w:t xml:space="preserve">e 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splatnosti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a</w:t>
      </w:r>
      <w:r w:rsidR="00733A07" w:rsidRPr="00141777">
        <w:rPr>
          <w:rFonts w:ascii="Arial Narrow" w:hAnsi="Arial Narrow" w:cs="Arial Narrow"/>
          <w:sz w:val="20"/>
          <w:szCs w:val="20"/>
        </w:rPr>
        <w:t xml:space="preserve"> š</w:t>
      </w:r>
      <w:r w:rsidR="00F82459" w:rsidRPr="00141777">
        <w:rPr>
          <w:rFonts w:ascii="Arial Narrow" w:hAnsi="Arial Narrow" w:cs="Arial Narrow"/>
          <w:sz w:val="20"/>
          <w:szCs w:val="20"/>
        </w:rPr>
        <w:t xml:space="preserve">truktúra 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záväzkov </w:t>
      </w:r>
      <w:r w:rsidR="00733A07" w:rsidRPr="00141777">
        <w:rPr>
          <w:rFonts w:ascii="Arial Narrow" w:hAnsi="Arial Narrow" w:cs="Arial Narrow"/>
          <w:sz w:val="20"/>
          <w:szCs w:val="20"/>
          <w:u w:val="single"/>
        </w:rPr>
        <w:t>do lehoty splatnosti</w:t>
      </w:r>
      <w:r w:rsidR="001122EE" w:rsidRPr="00141777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235630" w:rsidRPr="00141777">
        <w:rPr>
          <w:rFonts w:ascii="Arial Narrow" w:hAnsi="Arial Narrow" w:cs="Arial Narrow"/>
          <w:sz w:val="20"/>
          <w:szCs w:val="20"/>
        </w:rPr>
        <w:t>pod</w:t>
      </w:r>
      <w:r w:rsidR="00F82459" w:rsidRPr="00141777">
        <w:rPr>
          <w:rFonts w:ascii="Arial Narrow" w:hAnsi="Arial Narrow" w:cs="Arial Narrow"/>
          <w:sz w:val="20"/>
          <w:szCs w:val="20"/>
        </w:rPr>
        <w:t>ľa zostatkovej doby splatnosti:</w:t>
      </w:r>
    </w:p>
    <w:p w:rsidR="004E4FCE" w:rsidRPr="00141777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</w:t>
      </w:r>
    </w:p>
    <w:p w:rsidR="00B13BB8" w:rsidRPr="00141777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E50A4C" w:rsidRPr="00141777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2"/>
        </w:rPr>
      </w:pPr>
      <w:r w:rsidRPr="00141777">
        <w:rPr>
          <w:rFonts w:ascii="Arial Narrow" w:hAnsi="Arial Narrow" w:cs="Arial Narrow"/>
          <w:sz w:val="20"/>
          <w:szCs w:val="22"/>
        </w:rPr>
        <w:t xml:space="preserve">Informácie k prílohe č.3 časti G. písm. c)  </w:t>
      </w:r>
      <w:r w:rsidRPr="00141777">
        <w:rPr>
          <w:rFonts w:ascii="Arial Narrow" w:hAnsi="Arial Narrow" w:cs="Arial Narrow"/>
          <w:sz w:val="20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98"/>
        <w:gridCol w:w="2800"/>
        <w:gridCol w:w="2501"/>
      </w:tblGrid>
      <w:tr w:rsidR="00E50A4C" w:rsidRPr="00141777" w:rsidTr="00306C02">
        <w:trPr>
          <w:trHeight w:val="71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41777" w:rsidRDefault="00E50A4C" w:rsidP="004C5915">
            <w:pPr>
              <w:pStyle w:val="TopHeader"/>
              <w:rPr>
                <w:sz w:val="20"/>
              </w:rPr>
            </w:pPr>
            <w:r w:rsidRPr="00141777">
              <w:rPr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B42E7A" w:rsidP="00731826">
            <w:pPr>
              <w:pStyle w:val="TopHeader"/>
              <w:rPr>
                <w:sz w:val="20"/>
              </w:rPr>
            </w:pPr>
            <w:r w:rsidRPr="00141777">
              <w:rPr>
                <w:sz w:val="20"/>
              </w:rPr>
              <w:t> 31.12.20</w:t>
            </w:r>
            <w:r w:rsidR="00722DFC">
              <w:rPr>
                <w:sz w:val="20"/>
              </w:rPr>
              <w:t>2</w:t>
            </w:r>
            <w:r w:rsidR="00841733">
              <w:rPr>
                <w:sz w:val="20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41777" w:rsidRDefault="00B42E7A" w:rsidP="00731826">
            <w:pPr>
              <w:pStyle w:val="TopHeader"/>
              <w:rPr>
                <w:sz w:val="20"/>
              </w:rPr>
            </w:pPr>
            <w:r w:rsidRPr="00141777">
              <w:rPr>
                <w:sz w:val="20"/>
              </w:rPr>
              <w:t> 31.12.20</w:t>
            </w:r>
            <w:r w:rsidR="00841733">
              <w:rPr>
                <w:sz w:val="20"/>
              </w:rPr>
              <w:t>20</w:t>
            </w:r>
          </w:p>
        </w:tc>
      </w:tr>
      <w:tr w:rsidR="00722DFC" w:rsidRPr="00141777" w:rsidTr="003D74C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DFC" w:rsidRPr="00141777" w:rsidRDefault="00722DFC" w:rsidP="00722DFC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DFC" w:rsidRPr="00CE0645" w:rsidRDefault="00AE1584" w:rsidP="00722DFC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 w:rsidRPr="00CE0645">
              <w:rPr>
                <w:rFonts w:ascii="Arial Narrow" w:hAnsi="Arial Narrow"/>
                <w:bCs/>
                <w:sz w:val="20"/>
                <w:szCs w:val="22"/>
              </w:rPr>
              <w:t>254 609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DFC" w:rsidRPr="00141777" w:rsidRDefault="00841733" w:rsidP="00722DFC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>
              <w:rPr>
                <w:rFonts w:ascii="Arial Narrow" w:hAnsi="Arial Narrow"/>
                <w:bCs/>
                <w:sz w:val="20"/>
                <w:szCs w:val="22"/>
              </w:rPr>
              <w:t>156 970</w:t>
            </w:r>
          </w:p>
        </w:tc>
      </w:tr>
      <w:tr w:rsidR="00722DFC" w:rsidRPr="00141777" w:rsidTr="00987C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22DFC" w:rsidRPr="00141777" w:rsidRDefault="00722DFC" w:rsidP="00722DFC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22DFC" w:rsidRPr="00CE0645" w:rsidRDefault="00722DFC" w:rsidP="00722DFC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DFC" w:rsidRPr="00141777" w:rsidRDefault="00722DFC" w:rsidP="00722DFC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</w:tr>
      <w:tr w:rsidR="00722DFC" w:rsidRPr="00141777" w:rsidTr="00987C4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DFC" w:rsidRPr="00141777" w:rsidRDefault="00722DFC" w:rsidP="00722DFC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DFC" w:rsidRPr="00CE0645" w:rsidRDefault="00AE1584" w:rsidP="00AE1584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CE0645">
              <w:rPr>
                <w:rFonts w:ascii="Arial Narrow" w:hAnsi="Arial Narrow"/>
                <w:sz w:val="20"/>
                <w:szCs w:val="22"/>
              </w:rPr>
              <w:t>254 609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DFC" w:rsidRPr="00141777" w:rsidRDefault="00841733" w:rsidP="00722DFC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>
              <w:rPr>
                <w:rFonts w:ascii="Arial Narrow" w:hAnsi="Arial Narrow"/>
                <w:sz w:val="20"/>
                <w:szCs w:val="22"/>
              </w:rPr>
              <w:t>156 970</w:t>
            </w:r>
          </w:p>
        </w:tc>
      </w:tr>
      <w:tr w:rsidR="00722DFC" w:rsidRPr="00141777" w:rsidTr="00987C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2DFC" w:rsidRPr="00141777" w:rsidRDefault="00722DFC" w:rsidP="00722DFC">
            <w:pPr>
              <w:rPr>
                <w:rFonts w:ascii="Arial Narrow" w:hAnsi="Arial Narrow"/>
                <w:b/>
                <w:bCs/>
                <w:sz w:val="20"/>
                <w:szCs w:val="22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DFC" w:rsidRPr="00CE0645" w:rsidRDefault="00961567" w:rsidP="00961567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CE0645">
              <w:rPr>
                <w:rFonts w:ascii="Arial Narrow" w:hAnsi="Arial Narrow"/>
                <w:sz w:val="20"/>
                <w:szCs w:val="22"/>
              </w:rPr>
              <w:t>1 937 615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DFC" w:rsidRPr="00E43377" w:rsidRDefault="00841733" w:rsidP="00722DFC">
            <w:pPr>
              <w:jc w:val="center"/>
              <w:rPr>
                <w:rFonts w:ascii="Arial Narrow" w:hAnsi="Arial Narrow"/>
                <w:color w:val="FF0000"/>
                <w:sz w:val="20"/>
                <w:szCs w:val="22"/>
              </w:rPr>
            </w:pPr>
            <w:r>
              <w:rPr>
                <w:rFonts w:ascii="Arial Narrow" w:hAnsi="Arial Narrow"/>
                <w:sz w:val="20"/>
                <w:szCs w:val="22"/>
              </w:rPr>
              <w:t>1 488 665</w:t>
            </w:r>
          </w:p>
        </w:tc>
      </w:tr>
      <w:tr w:rsidR="00722DFC" w:rsidRPr="00141777" w:rsidTr="00987C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22DFC" w:rsidRPr="00141777" w:rsidRDefault="00722DFC" w:rsidP="00722DFC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22DFC" w:rsidRPr="00CE0645" w:rsidRDefault="00961567" w:rsidP="00961567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 w:rsidRPr="00CE0645">
              <w:rPr>
                <w:rFonts w:ascii="Arial Narrow" w:hAnsi="Arial Narrow"/>
                <w:bCs/>
                <w:sz w:val="20"/>
                <w:szCs w:val="22"/>
              </w:rPr>
              <w:t>1 867 755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22DFC" w:rsidRPr="00E43377" w:rsidRDefault="00CB51E0" w:rsidP="00722DFC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>
              <w:rPr>
                <w:rFonts w:ascii="Arial Narrow" w:hAnsi="Arial Narrow"/>
                <w:bCs/>
                <w:sz w:val="20"/>
                <w:szCs w:val="22"/>
              </w:rPr>
              <w:t>1 459 978</w:t>
            </w:r>
          </w:p>
        </w:tc>
      </w:tr>
      <w:tr w:rsidR="00722DFC" w:rsidRPr="00141777" w:rsidTr="00987C4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DFC" w:rsidRPr="00141777" w:rsidRDefault="00722DFC" w:rsidP="00722DFC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DFC" w:rsidRPr="00CE0645" w:rsidRDefault="00961567" w:rsidP="00722DFC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 w:rsidRPr="00CE0645">
              <w:rPr>
                <w:rFonts w:ascii="Arial Narrow" w:hAnsi="Arial Narrow"/>
                <w:bCs/>
                <w:sz w:val="20"/>
                <w:szCs w:val="22"/>
              </w:rPr>
              <w:t>69 860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DFC" w:rsidRPr="00E43377" w:rsidRDefault="00CB51E0" w:rsidP="00722DFC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>
              <w:rPr>
                <w:rFonts w:ascii="Arial Narrow" w:hAnsi="Arial Narrow"/>
                <w:bCs/>
                <w:sz w:val="20"/>
                <w:szCs w:val="22"/>
              </w:rPr>
              <w:t>28 687</w:t>
            </w:r>
          </w:p>
        </w:tc>
      </w:tr>
    </w:tbl>
    <w:p w:rsidR="00E50A4C" w:rsidRPr="00141777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</w:p>
    <w:p w:rsidR="00B13BB8" w:rsidRPr="00141777" w:rsidRDefault="003D74C5" w:rsidP="00CB51E0">
      <w:pPr>
        <w:pStyle w:val="Nadpis3"/>
        <w:numPr>
          <w:ilvl w:val="0"/>
          <w:numId w:val="0"/>
        </w:numPr>
        <w:rPr>
          <w:rFonts w:ascii="Arial Narrow" w:hAnsi="Arial Narrow" w:cs="Arial Narrow"/>
        </w:rPr>
      </w:pPr>
      <w:r w:rsidRPr="00141777">
        <w:rPr>
          <w:rFonts w:ascii="Arial Narrow" w:hAnsi="Arial Narrow"/>
          <w:b w:val="0"/>
          <w:szCs w:val="22"/>
        </w:rPr>
        <w:t xml:space="preserve">Súčasťou vekovej štruktúry záväzkov nie je odložený daňový záväzok (účet 481). Informácie o odloženej dani sú uvedené v časti </w:t>
      </w:r>
      <w:proofErr w:type="spellStart"/>
      <w:r w:rsidRPr="00141777">
        <w:rPr>
          <w:rFonts w:ascii="Arial Narrow" w:hAnsi="Arial Narrow"/>
          <w:b w:val="0"/>
          <w:szCs w:val="22"/>
        </w:rPr>
        <w:t>G.písm.f</w:t>
      </w:r>
      <w:proofErr w:type="spellEnd"/>
      <w:r w:rsidRPr="00141777">
        <w:rPr>
          <w:rFonts w:ascii="Arial Narrow" w:hAnsi="Arial Narrow"/>
          <w:b w:val="0"/>
          <w:szCs w:val="22"/>
        </w:rPr>
        <w:t xml:space="preserve">. </w:t>
      </w:r>
    </w:p>
    <w:p w:rsidR="00701C3B" w:rsidRPr="00141777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f) S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pôsob vzniku </w:t>
      </w:r>
      <w:r w:rsidR="00235630" w:rsidRPr="00141777">
        <w:rPr>
          <w:rFonts w:ascii="Arial Narrow" w:hAnsi="Arial Narrow" w:cs="Arial Narrow"/>
          <w:b/>
          <w:sz w:val="20"/>
          <w:szCs w:val="20"/>
          <w:u w:val="single"/>
        </w:rPr>
        <w:t>odloženého daňového záväzku</w:t>
      </w:r>
      <w:r w:rsidRPr="00141777">
        <w:rPr>
          <w:rFonts w:ascii="Arial Narrow" w:hAnsi="Arial Narrow" w:cs="Arial Narrow"/>
          <w:sz w:val="20"/>
          <w:szCs w:val="20"/>
        </w:rPr>
        <w:t>:</w:t>
      </w:r>
    </w:p>
    <w:p w:rsidR="00D237A3" w:rsidRPr="00141777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Informácie k prílohe č.3 časti G. písm. f) o 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777"/>
        <w:gridCol w:w="2118"/>
        <w:gridCol w:w="2004"/>
      </w:tblGrid>
      <w:tr w:rsidR="00E50A4C" w:rsidRPr="00141777" w:rsidTr="00B13BB8">
        <w:trPr>
          <w:trHeight w:val="357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3D74C5" w:rsidP="009654F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31.12.20</w:t>
            </w:r>
            <w:r w:rsidR="00897438">
              <w:rPr>
                <w:sz w:val="20"/>
                <w:szCs w:val="20"/>
              </w:rPr>
              <w:t>21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41777" w:rsidRDefault="003D74C5" w:rsidP="009654F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31.12.20</w:t>
            </w:r>
            <w:r w:rsidR="00897438">
              <w:rPr>
                <w:sz w:val="20"/>
                <w:szCs w:val="20"/>
              </w:rPr>
              <w:t>20</w:t>
            </w:r>
          </w:p>
        </w:tc>
      </w:tr>
      <w:tr w:rsidR="00E50A4C" w:rsidRPr="00141777" w:rsidTr="00A464FC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A464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BD2F98" w:rsidP="0080258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</w:t>
            </w:r>
            <w:r w:rsidR="00E50A4C" w:rsidRPr="00141777">
              <w:rPr>
                <w:rFonts w:ascii="Arial Narrow" w:hAnsi="Arial Narrow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EC58B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A464F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BD2F98" w:rsidP="0080258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</w:t>
            </w:r>
            <w:r w:rsidR="00E50A4C" w:rsidRPr="00141777">
              <w:rPr>
                <w:rFonts w:ascii="Arial Narrow" w:hAnsi="Arial Narrow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A464FC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027E1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A464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BD2F98" w:rsidP="0080258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</w:t>
            </w:r>
            <w:r w:rsidR="00E50A4C" w:rsidRPr="00141777">
              <w:rPr>
                <w:rFonts w:ascii="Arial Narrow" w:hAnsi="Arial Narrow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027E1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A464F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BD2F98" w:rsidP="0080258D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</w:t>
            </w:r>
            <w:r w:rsidR="00E50A4C" w:rsidRPr="00141777">
              <w:rPr>
                <w:rFonts w:ascii="Arial Narrow" w:hAnsi="Arial Narrow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A464FC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A464FC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A464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141777" w:rsidRDefault="00E50A4C" w:rsidP="00027E1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141777" w:rsidRDefault="00E50A4C" w:rsidP="00EC58B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141777" w:rsidRDefault="00E50A4C" w:rsidP="00EC58B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141777" w:rsidRDefault="00E50A4C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141777" w:rsidTr="00A464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/>
                <w:bCs/>
                <w:sz w:val="20"/>
                <w:szCs w:val="22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A464FC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</w:tr>
      <w:tr w:rsidR="00E50A4C" w:rsidRPr="00141777" w:rsidTr="00A464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b/>
                <w:bCs/>
                <w:sz w:val="20"/>
                <w:szCs w:val="22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141777" w:rsidRDefault="00E50A4C" w:rsidP="00486ACF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141777" w:rsidRDefault="00E50A4C" w:rsidP="00A464FC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</w:tr>
      <w:tr w:rsidR="00E50A4C" w:rsidRPr="00141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141777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</w:p>
        </w:tc>
      </w:tr>
      <w:tr w:rsidR="00E50A4C" w:rsidRPr="00141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41777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141777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</w:p>
        </w:tc>
      </w:tr>
      <w:tr w:rsidR="00E50A4C" w:rsidRPr="00141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141777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141777">
              <w:rPr>
                <w:rFonts w:ascii="Arial Narrow" w:hAnsi="Arial Narrow"/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141777" w:rsidRDefault="00E50A4C" w:rsidP="00F47618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141777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</w:p>
        </w:tc>
      </w:tr>
    </w:tbl>
    <w:p w:rsidR="00BD2F98" w:rsidRPr="00141777" w:rsidRDefault="00897438" w:rsidP="00BD2F98">
      <w:pPr>
        <w:ind w:right="-468"/>
        <w:jc w:val="both"/>
        <w:rPr>
          <w:rFonts w:ascii="Arial Narrow" w:hAnsi="Arial Narrow" w:cs="Arial Narrow"/>
          <w:color w:val="000000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spoločnosť k 31.12.2021</w:t>
      </w:r>
      <w:r w:rsidR="005524EF" w:rsidRPr="00141777">
        <w:rPr>
          <w:rFonts w:ascii="Arial Narrow" w:hAnsi="Arial Narrow"/>
          <w:sz w:val="20"/>
          <w:szCs w:val="20"/>
        </w:rPr>
        <w:t xml:space="preserve"> vykazuje odloženú daňovú pohľadávku, o ktorej informácie sú  uvedené v časti F písm. v)</w:t>
      </w:r>
    </w:p>
    <w:p w:rsidR="006806C0" w:rsidRPr="00961567" w:rsidRDefault="006806C0" w:rsidP="00A95B16">
      <w:pPr>
        <w:spacing w:after="120"/>
        <w:jc w:val="both"/>
        <w:rPr>
          <w:rFonts w:ascii="Arial Narrow" w:hAnsi="Arial Narrow" w:cs="Arial Narrow"/>
          <w:sz w:val="20"/>
          <w:szCs w:val="20"/>
          <w:lang w:val="en-GB"/>
        </w:rPr>
      </w:pPr>
    </w:p>
    <w:p w:rsidR="00562E0F" w:rsidRPr="00141777" w:rsidRDefault="00F82459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g) </w:t>
      </w:r>
      <w:r w:rsidR="004E32B6" w:rsidRPr="00141777">
        <w:rPr>
          <w:rFonts w:ascii="Arial Narrow" w:hAnsi="Arial Narrow" w:cs="Arial Narrow"/>
          <w:sz w:val="20"/>
          <w:szCs w:val="20"/>
          <w:u w:val="single"/>
        </w:rPr>
        <w:t>Z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áväzk</w:t>
      </w:r>
      <w:r w:rsidRPr="00141777">
        <w:rPr>
          <w:rFonts w:ascii="Arial Narrow" w:hAnsi="Arial Narrow" w:cs="Arial Narrow"/>
          <w:sz w:val="20"/>
          <w:szCs w:val="20"/>
          <w:u w:val="single"/>
        </w:rPr>
        <w:t>y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 xml:space="preserve"> zo sociálneho fondu</w:t>
      </w:r>
      <w:r w:rsidRPr="00141777">
        <w:rPr>
          <w:rFonts w:ascii="Arial Narrow" w:hAnsi="Arial Narrow" w:cs="Arial Narrow"/>
          <w:sz w:val="20"/>
          <w:szCs w:val="20"/>
        </w:rPr>
        <w:t xml:space="preserve">: </w:t>
      </w:r>
    </w:p>
    <w:p w:rsidR="00D237A3" w:rsidRPr="00141777" w:rsidRDefault="004B7DB5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G. písm. g)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85"/>
        <w:gridCol w:w="2538"/>
        <w:gridCol w:w="2576"/>
      </w:tblGrid>
      <w:tr w:rsidR="004B7DB5" w:rsidRPr="00141777" w:rsidTr="00C24DCC">
        <w:trPr>
          <w:trHeight w:val="825"/>
          <w:jc w:val="center"/>
        </w:trPr>
        <w:tc>
          <w:tcPr>
            <w:tcW w:w="38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26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0C04CC" w:rsidP="009654F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31.12.20</w:t>
            </w:r>
            <w:r w:rsidR="00C24DCC">
              <w:rPr>
                <w:sz w:val="20"/>
                <w:szCs w:val="20"/>
              </w:rPr>
              <w:t>2</w:t>
            </w:r>
            <w:r w:rsidR="00897438">
              <w:rPr>
                <w:sz w:val="20"/>
                <w:szCs w:val="20"/>
              </w:rPr>
              <w:t>1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141777" w:rsidRDefault="000C04CC" w:rsidP="009654F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31.12.20</w:t>
            </w:r>
            <w:r w:rsidR="00897438">
              <w:rPr>
                <w:sz w:val="20"/>
                <w:szCs w:val="20"/>
              </w:rPr>
              <w:t>20</w:t>
            </w:r>
          </w:p>
        </w:tc>
      </w:tr>
      <w:tr w:rsidR="00C24DCC" w:rsidRPr="00141777" w:rsidTr="00C24DCC">
        <w:trPr>
          <w:trHeight w:val="397"/>
          <w:jc w:val="center"/>
        </w:trPr>
        <w:tc>
          <w:tcPr>
            <w:tcW w:w="3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DCC" w:rsidRPr="00141777" w:rsidRDefault="00C24DCC" w:rsidP="00C24DC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156 970</w:t>
            </w:r>
          </w:p>
        </w:tc>
        <w:tc>
          <w:tcPr>
            <w:tcW w:w="26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165 563</w:t>
            </w:r>
          </w:p>
        </w:tc>
      </w:tr>
      <w:tr w:rsidR="00C24DCC" w:rsidRPr="00141777" w:rsidTr="00C24DCC">
        <w:trPr>
          <w:trHeight w:val="397"/>
          <w:jc w:val="center"/>
        </w:trPr>
        <w:tc>
          <w:tcPr>
            <w:tcW w:w="38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4DCC" w:rsidRPr="00141777" w:rsidRDefault="00C24DCC" w:rsidP="00C24DCC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0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5 171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4 935</w:t>
            </w:r>
          </w:p>
        </w:tc>
      </w:tr>
      <w:tr w:rsidR="00C24DCC" w:rsidRPr="00141777" w:rsidTr="00C24DCC">
        <w:trPr>
          <w:trHeight w:val="397"/>
          <w:jc w:val="center"/>
        </w:trPr>
        <w:tc>
          <w:tcPr>
            <w:tcW w:w="38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DCC" w:rsidRPr="00141777" w:rsidRDefault="00C24DCC" w:rsidP="00C24DCC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lastRenderedPageBreak/>
              <w:t>Tvorba sociálneho fondu zo zisku</w:t>
            </w:r>
          </w:p>
        </w:tc>
        <w:tc>
          <w:tcPr>
            <w:tcW w:w="260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24DCC" w:rsidRPr="00141777" w:rsidTr="00C24DCC">
        <w:trPr>
          <w:trHeight w:val="397"/>
          <w:jc w:val="center"/>
        </w:trPr>
        <w:tc>
          <w:tcPr>
            <w:tcW w:w="38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DCC" w:rsidRPr="00141777" w:rsidRDefault="00C24DCC" w:rsidP="00C24DCC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Ostatná tvorba sociálneho fondu</w:t>
            </w:r>
          </w:p>
        </w:tc>
        <w:tc>
          <w:tcPr>
            <w:tcW w:w="260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4DCC" w:rsidRPr="00141777" w:rsidRDefault="00C24DCC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DCC" w:rsidRPr="00141777" w:rsidRDefault="00C24DCC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4DCC" w:rsidRPr="00141777" w:rsidTr="00C24DCC">
        <w:trPr>
          <w:trHeight w:val="397"/>
          <w:jc w:val="center"/>
        </w:trPr>
        <w:tc>
          <w:tcPr>
            <w:tcW w:w="38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DCC" w:rsidRPr="00141777" w:rsidRDefault="00C24DCC" w:rsidP="00C24DC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0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5 171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4 935</w:t>
            </w:r>
          </w:p>
        </w:tc>
      </w:tr>
      <w:tr w:rsidR="00C24DCC" w:rsidRPr="00141777" w:rsidTr="00C24DCC">
        <w:trPr>
          <w:trHeight w:val="397"/>
          <w:jc w:val="center"/>
        </w:trPr>
        <w:tc>
          <w:tcPr>
            <w:tcW w:w="38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DCC" w:rsidRPr="00141777" w:rsidRDefault="00C24DCC" w:rsidP="00C24DC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14 085</w:t>
            </w:r>
          </w:p>
        </w:tc>
        <w:tc>
          <w:tcPr>
            <w:tcW w:w="26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13 528</w:t>
            </w:r>
          </w:p>
        </w:tc>
      </w:tr>
      <w:tr w:rsidR="00C24DCC" w:rsidRPr="00141777" w:rsidTr="00C24DCC">
        <w:trPr>
          <w:trHeight w:val="397"/>
          <w:jc w:val="center"/>
        </w:trPr>
        <w:tc>
          <w:tcPr>
            <w:tcW w:w="38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4DCC" w:rsidRPr="00141777" w:rsidRDefault="00C24DCC" w:rsidP="00C24DC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4DCC" w:rsidRPr="00141777" w:rsidRDefault="006E3927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148 056</w:t>
            </w:r>
          </w:p>
        </w:tc>
        <w:tc>
          <w:tcPr>
            <w:tcW w:w="264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DCC" w:rsidRPr="00141777" w:rsidRDefault="00897438" w:rsidP="00C24D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156 970</w:t>
            </w:r>
          </w:p>
        </w:tc>
      </w:tr>
    </w:tbl>
    <w:p w:rsidR="00AC6F67" w:rsidRPr="00141777" w:rsidRDefault="00AC6F67" w:rsidP="00AC6F67">
      <w:pPr>
        <w:pStyle w:val="Zkladntext"/>
        <w:ind w:left="0" w:firstLine="0"/>
        <w:rPr>
          <w:rFonts w:ascii="Arial Narrow" w:hAnsi="Arial Narrow"/>
          <w:sz w:val="20"/>
          <w:szCs w:val="20"/>
          <w:lang w:val="sk-SK"/>
        </w:rPr>
      </w:pPr>
      <w:r w:rsidRPr="00141777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</w:t>
      </w:r>
      <w:r w:rsidRPr="00141777">
        <w:rPr>
          <w:rFonts w:ascii="Arial Narrow" w:hAnsi="Arial Narrow"/>
          <w:sz w:val="20"/>
          <w:szCs w:val="20"/>
          <w:lang w:val="sk-SK"/>
        </w:rPr>
        <w:t>.</w:t>
      </w:r>
    </w:p>
    <w:p w:rsidR="00D237A3" w:rsidRPr="00141777" w:rsidRDefault="00D237A3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6806C0" w:rsidRPr="00141777" w:rsidRDefault="006806C0" w:rsidP="00A95B16">
      <w:pPr>
        <w:spacing w:after="120"/>
        <w:ind w:right="-468"/>
        <w:rPr>
          <w:rFonts w:ascii="Arial Narrow" w:hAnsi="Arial Narrow" w:cs="Arial Narrow"/>
          <w:sz w:val="20"/>
          <w:szCs w:val="20"/>
        </w:rPr>
      </w:pPr>
    </w:p>
    <w:p w:rsidR="00A464FC" w:rsidRPr="00141777" w:rsidRDefault="00124A2A" w:rsidP="00A95B16">
      <w:pPr>
        <w:spacing w:after="120"/>
        <w:ind w:right="-468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h</w:t>
      </w:r>
      <w:r w:rsidR="00F82459" w:rsidRPr="00141777">
        <w:rPr>
          <w:rFonts w:ascii="Arial Narrow" w:hAnsi="Arial Narrow" w:cs="Arial Narrow"/>
          <w:sz w:val="20"/>
          <w:szCs w:val="20"/>
        </w:rPr>
        <w:t xml:space="preserve">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V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ydan</w:t>
      </w:r>
      <w:r w:rsidR="00F82459" w:rsidRPr="00141777">
        <w:rPr>
          <w:rFonts w:ascii="Arial Narrow" w:hAnsi="Arial Narrow" w:cs="Arial Narrow"/>
          <w:sz w:val="20"/>
          <w:szCs w:val="20"/>
          <w:u w:val="single"/>
        </w:rPr>
        <w:t>é</w:t>
      </w:r>
      <w:r w:rsidR="005272B7" w:rsidRPr="00141777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F82459" w:rsidRPr="00141777">
        <w:rPr>
          <w:rFonts w:ascii="Arial Narrow" w:hAnsi="Arial Narrow" w:cs="Arial Narrow"/>
          <w:sz w:val="20"/>
          <w:szCs w:val="20"/>
          <w:u w:val="single"/>
        </w:rPr>
        <w:t>dlhopisy</w:t>
      </w:r>
      <w:r w:rsidR="00F82459" w:rsidRPr="00141777">
        <w:rPr>
          <w:rFonts w:ascii="Arial Narrow" w:hAnsi="Arial Narrow" w:cs="Arial Narrow"/>
          <w:sz w:val="20"/>
          <w:szCs w:val="20"/>
        </w:rPr>
        <w:t>:</w:t>
      </w:r>
      <w:r w:rsidR="004F1733">
        <w:rPr>
          <w:rFonts w:ascii="Arial Narrow" w:hAnsi="Arial Narrow" w:cs="Arial Narrow"/>
          <w:sz w:val="20"/>
          <w:szCs w:val="20"/>
        </w:rPr>
        <w:t xml:space="preserve"> </w:t>
      </w:r>
      <w:r w:rsidR="00A464FC" w:rsidRPr="00141777">
        <w:rPr>
          <w:rFonts w:ascii="Arial Narrow" w:hAnsi="Arial Narrow" w:cs="Arial Narrow"/>
          <w:sz w:val="20"/>
          <w:szCs w:val="20"/>
        </w:rPr>
        <w:t>Spoločnosť nemá obsahovú náplň</w:t>
      </w:r>
      <w:r w:rsidR="004F1733">
        <w:rPr>
          <w:rFonts w:ascii="Arial Narrow" w:hAnsi="Arial Narrow" w:cs="Arial Narrow"/>
          <w:sz w:val="20"/>
          <w:szCs w:val="20"/>
        </w:rPr>
        <w:t xml:space="preserve"> </w:t>
      </w:r>
      <w:r w:rsidR="00A464FC" w:rsidRPr="00141777">
        <w:rPr>
          <w:rFonts w:ascii="Arial Narrow" w:hAnsi="Arial Narrow" w:cs="Arial Narrow"/>
          <w:sz w:val="20"/>
          <w:szCs w:val="20"/>
        </w:rPr>
        <w:t>-</w:t>
      </w:r>
      <w:r w:rsidR="004F1733">
        <w:rPr>
          <w:rFonts w:ascii="Arial Narrow" w:hAnsi="Arial Narrow" w:cs="Arial Narrow"/>
          <w:sz w:val="20"/>
          <w:szCs w:val="20"/>
        </w:rPr>
        <w:t xml:space="preserve"> </w:t>
      </w:r>
      <w:r w:rsidR="00A464FC" w:rsidRPr="00141777">
        <w:rPr>
          <w:rFonts w:ascii="Arial Narrow" w:hAnsi="Arial Narrow" w:cs="Arial Narrow"/>
          <w:sz w:val="20"/>
          <w:szCs w:val="20"/>
        </w:rPr>
        <w:t>neúčtuje o vydaných dlhopisoch</w:t>
      </w:r>
    </w:p>
    <w:p w:rsidR="00D237A3" w:rsidRPr="00141777" w:rsidRDefault="004B7DB5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G. písm. h)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7"/>
        <w:gridCol w:w="1362"/>
        <w:gridCol w:w="1360"/>
        <w:gridCol w:w="1360"/>
        <w:gridCol w:w="1360"/>
        <w:gridCol w:w="1360"/>
      </w:tblGrid>
      <w:tr w:rsidR="00D237A3" w:rsidRPr="00141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Splatnosť</w:t>
            </w:r>
          </w:p>
        </w:tc>
      </w:tr>
      <w:tr w:rsidR="00D237A3" w:rsidRPr="00141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237A3" w:rsidRPr="00141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237A3" w:rsidRPr="00141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237A3" w:rsidRPr="00141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141777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D237A3" w:rsidRPr="00141777" w:rsidRDefault="00D237A3" w:rsidP="00FF50C7">
      <w:pPr>
        <w:ind w:right="-468"/>
        <w:jc w:val="center"/>
        <w:rPr>
          <w:rFonts w:ascii="Arial Narrow" w:hAnsi="Arial Narrow" w:cs="Arial Narrow"/>
          <w:sz w:val="20"/>
          <w:szCs w:val="20"/>
        </w:rPr>
      </w:pPr>
    </w:p>
    <w:p w:rsidR="004A1E6C" w:rsidRPr="00141777" w:rsidRDefault="008D6D25" w:rsidP="008D6D25">
      <w:pPr>
        <w:ind w:right="-468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i.1)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Bankové úvery, pôžičky a návratné finančné výpomoci</w:t>
      </w:r>
      <w:r w:rsidRPr="00141777">
        <w:rPr>
          <w:rFonts w:ascii="Arial Narrow" w:hAnsi="Arial Narrow" w:cs="Arial Narrow"/>
          <w:sz w:val="20"/>
          <w:szCs w:val="20"/>
        </w:rPr>
        <w:t xml:space="preserve"> – mena, charakter, hodnota v cudzej mene, výška úroku, splatnosť:</w:t>
      </w:r>
    </w:p>
    <w:p w:rsidR="008D6D25" w:rsidRPr="00141777" w:rsidRDefault="008D6D25" w:rsidP="008D6D25">
      <w:pPr>
        <w:ind w:right="-468"/>
        <w:rPr>
          <w:rFonts w:ascii="Arial Narrow" w:hAnsi="Arial Narrow" w:cs="Arial Narrow"/>
          <w:sz w:val="20"/>
          <w:szCs w:val="20"/>
        </w:rPr>
      </w:pPr>
    </w:p>
    <w:p w:rsidR="006806C0" w:rsidRPr="00141777" w:rsidRDefault="006806C0" w:rsidP="0075484E">
      <w:pPr>
        <w:jc w:val="both"/>
        <w:rPr>
          <w:rFonts w:ascii="Arial Narrow" w:hAnsi="Arial Narrow" w:cs="Arial Narrow"/>
          <w:sz w:val="20"/>
          <w:szCs w:val="20"/>
        </w:rPr>
      </w:pPr>
    </w:p>
    <w:p w:rsidR="008D6D25" w:rsidRPr="00141777" w:rsidRDefault="004C5915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G. bod i)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bankových úveroch, pôžičkách a krátkodobých finančných výpomociach</w:t>
      </w:r>
    </w:p>
    <w:p w:rsidR="004B7DB5" w:rsidRPr="00141777" w:rsidRDefault="004B7DB5" w:rsidP="004B7DB5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Tabuľka č. 1</w:t>
      </w:r>
    </w:p>
    <w:tbl>
      <w:tblPr>
        <w:tblW w:w="50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6"/>
        <w:gridCol w:w="730"/>
        <w:gridCol w:w="1105"/>
        <w:gridCol w:w="1030"/>
        <w:gridCol w:w="1308"/>
        <w:gridCol w:w="1388"/>
        <w:gridCol w:w="1261"/>
      </w:tblGrid>
      <w:tr w:rsidR="004B7DB5" w:rsidRPr="00141777" w:rsidTr="00AE57D9">
        <w:trPr>
          <w:trHeight w:val="990"/>
          <w:jc w:val="center"/>
        </w:trPr>
        <w:tc>
          <w:tcPr>
            <w:tcW w:w="225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 xml:space="preserve">Úrok </w:t>
            </w:r>
            <w:r w:rsidRPr="00141777">
              <w:rPr>
                <w:sz w:val="20"/>
                <w:szCs w:val="20"/>
              </w:rPr>
              <w:br/>
              <w:t xml:space="preserve">p. a. </w:t>
            </w:r>
          </w:p>
          <w:p w:rsidR="004B7DB5" w:rsidRPr="00141777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v %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Dátum splatnosti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B62992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Suma istiny v príslušnej mene</w:t>
            </w:r>
            <w:r w:rsidRPr="00141777">
              <w:rPr>
                <w:sz w:val="20"/>
                <w:szCs w:val="20"/>
              </w:rPr>
              <w:br/>
            </w:r>
            <w:r w:rsidR="00AC6F67" w:rsidRPr="00141777">
              <w:rPr>
                <w:sz w:val="20"/>
                <w:szCs w:val="20"/>
              </w:rPr>
              <w:t>k 31.12.20</w:t>
            </w:r>
            <w:r w:rsidR="00C24DCC">
              <w:rPr>
                <w:sz w:val="20"/>
                <w:szCs w:val="20"/>
              </w:rPr>
              <w:t>2</w:t>
            </w:r>
            <w:r w:rsidR="006E3927">
              <w:rPr>
                <w:sz w:val="20"/>
                <w:szCs w:val="20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141777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Suma istiny v eurách</w:t>
            </w:r>
          </w:p>
          <w:p w:rsidR="004B7DB5" w:rsidRPr="00141777" w:rsidRDefault="00AC6F67" w:rsidP="00B62992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k 31.12.20</w:t>
            </w:r>
            <w:r w:rsidR="00E75B2C">
              <w:rPr>
                <w:sz w:val="20"/>
                <w:szCs w:val="20"/>
              </w:rPr>
              <w:t>21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141777" w:rsidRDefault="004B7DB5" w:rsidP="00B62992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 xml:space="preserve">Suma istiny v príslušnej mene </w:t>
            </w:r>
            <w:r w:rsidR="00AC6F67" w:rsidRPr="00141777">
              <w:rPr>
                <w:sz w:val="20"/>
                <w:szCs w:val="20"/>
              </w:rPr>
              <w:t>k 31.12.20</w:t>
            </w:r>
            <w:r w:rsidR="006E3927">
              <w:rPr>
                <w:sz w:val="20"/>
                <w:szCs w:val="20"/>
              </w:rPr>
              <w:t>20</w:t>
            </w:r>
          </w:p>
        </w:tc>
      </w:tr>
      <w:tr w:rsidR="004B7DB5" w:rsidRPr="00141777" w:rsidTr="00AE57D9">
        <w:trPr>
          <w:trHeight w:val="330"/>
          <w:jc w:val="center"/>
        </w:trPr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141777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f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141777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g</w:t>
            </w:r>
          </w:p>
        </w:tc>
      </w:tr>
      <w:tr w:rsidR="004B7DB5" w:rsidRPr="00141777" w:rsidTr="00985369">
        <w:trPr>
          <w:trHeight w:val="330"/>
          <w:jc w:val="center"/>
        </w:trPr>
        <w:tc>
          <w:tcPr>
            <w:tcW w:w="925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141777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B76BE0" w:rsidRPr="00CE0645" w:rsidTr="00F11998">
        <w:trPr>
          <w:trHeight w:val="397"/>
          <w:jc w:val="center"/>
        </w:trPr>
        <w:tc>
          <w:tcPr>
            <w:tcW w:w="225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76BE0" w:rsidRPr="00CE0645" w:rsidRDefault="00B76BE0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CE0645">
              <w:rPr>
                <w:rFonts w:ascii="Arial Narrow" w:hAnsi="Arial Narrow"/>
                <w:b/>
                <w:sz w:val="20"/>
                <w:szCs w:val="20"/>
              </w:rPr>
              <w:t>CSOB</w:t>
            </w:r>
          </w:p>
        </w:tc>
        <w:tc>
          <w:tcPr>
            <w:tcW w:w="74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EUR</w:t>
            </w:r>
          </w:p>
        </w:tc>
        <w:tc>
          <w:tcPr>
            <w:tcW w:w="1134" w:type="dxa"/>
            <w:noWrap/>
            <w:vAlign w:val="center"/>
            <w:hideMark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3M EURIBOR+1,59%</w:t>
            </w:r>
          </w:p>
        </w:tc>
        <w:tc>
          <w:tcPr>
            <w:tcW w:w="1057" w:type="dxa"/>
            <w:noWrap/>
            <w:vAlign w:val="center"/>
            <w:hideMark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20.5.2025</w:t>
            </w:r>
          </w:p>
        </w:tc>
        <w:tc>
          <w:tcPr>
            <w:tcW w:w="1344" w:type="dxa"/>
            <w:noWrap/>
            <w:vAlign w:val="center"/>
            <w:hideMark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248 574</w:t>
            </w:r>
          </w:p>
        </w:tc>
        <w:tc>
          <w:tcPr>
            <w:tcW w:w="1427" w:type="dxa"/>
            <w:vAlign w:val="center"/>
          </w:tcPr>
          <w:p w:rsidR="00B76BE0" w:rsidRPr="00CE0645" w:rsidRDefault="00B76BE0" w:rsidP="00F11998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248 574</w:t>
            </w:r>
          </w:p>
        </w:tc>
        <w:tc>
          <w:tcPr>
            <w:tcW w:w="1296" w:type="dxa"/>
            <w:noWrap/>
            <w:vAlign w:val="center"/>
            <w:hideMark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7DB5" w:rsidRPr="00CE0645" w:rsidTr="00AE57D9">
        <w:trPr>
          <w:trHeight w:val="397"/>
          <w:jc w:val="center"/>
        </w:trPr>
        <w:tc>
          <w:tcPr>
            <w:tcW w:w="225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CE0645" w:rsidRDefault="002D152B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CE0645">
              <w:rPr>
                <w:rFonts w:ascii="Arial Narrow" w:hAnsi="Arial Narrow"/>
                <w:b/>
                <w:sz w:val="20"/>
                <w:szCs w:val="20"/>
              </w:rPr>
              <w:t>VUB</w:t>
            </w:r>
          </w:p>
        </w:tc>
        <w:tc>
          <w:tcPr>
            <w:tcW w:w="74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CE0645" w:rsidRDefault="002D152B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EUR</w:t>
            </w:r>
          </w:p>
        </w:tc>
        <w:tc>
          <w:tcPr>
            <w:tcW w:w="1134" w:type="dxa"/>
            <w:noWrap/>
            <w:vAlign w:val="center"/>
            <w:hideMark/>
          </w:tcPr>
          <w:p w:rsidR="004B7DB5" w:rsidRPr="00CE0645" w:rsidRDefault="00E75B2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2,5%</w:t>
            </w:r>
          </w:p>
        </w:tc>
        <w:tc>
          <w:tcPr>
            <w:tcW w:w="1057" w:type="dxa"/>
            <w:noWrap/>
            <w:vAlign w:val="center"/>
            <w:hideMark/>
          </w:tcPr>
          <w:p w:rsidR="004B7DB5" w:rsidRPr="00CE0645" w:rsidRDefault="00E75B2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20.6.2025</w:t>
            </w:r>
          </w:p>
        </w:tc>
        <w:tc>
          <w:tcPr>
            <w:tcW w:w="1344" w:type="dxa"/>
            <w:noWrap/>
            <w:vAlign w:val="center"/>
            <w:hideMark/>
          </w:tcPr>
          <w:p w:rsidR="004B7DB5" w:rsidRPr="00CE0645" w:rsidRDefault="00CF1C5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608 312</w:t>
            </w:r>
          </w:p>
        </w:tc>
        <w:tc>
          <w:tcPr>
            <w:tcW w:w="1427" w:type="dxa"/>
          </w:tcPr>
          <w:p w:rsidR="004B7DB5" w:rsidRPr="00CE0645" w:rsidRDefault="00CF1C5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608 312</w:t>
            </w:r>
          </w:p>
        </w:tc>
        <w:tc>
          <w:tcPr>
            <w:tcW w:w="1296" w:type="dxa"/>
            <w:noWrap/>
            <w:vAlign w:val="center"/>
            <w:hideMark/>
          </w:tcPr>
          <w:p w:rsidR="004B7DB5" w:rsidRPr="00CE0645" w:rsidRDefault="00E75B2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4B7DB5" w:rsidRPr="00CE0645" w:rsidTr="00985369">
        <w:trPr>
          <w:trHeight w:val="330"/>
          <w:jc w:val="center"/>
        </w:trPr>
        <w:tc>
          <w:tcPr>
            <w:tcW w:w="925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CE0645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7DB5" w:rsidRPr="00CE0645" w:rsidTr="00B76BE0">
        <w:trPr>
          <w:trHeight w:val="609"/>
          <w:jc w:val="center"/>
        </w:trPr>
        <w:tc>
          <w:tcPr>
            <w:tcW w:w="225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CE0645" w:rsidRDefault="004B7DB5" w:rsidP="005045AD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 </w:t>
            </w:r>
            <w:r w:rsidR="0025796D" w:rsidRPr="00CE0645">
              <w:rPr>
                <w:rFonts w:ascii="Arial Narrow" w:hAnsi="Arial Narrow"/>
                <w:b/>
                <w:sz w:val="20"/>
                <w:szCs w:val="20"/>
              </w:rPr>
              <w:t>Krátkodobé</w:t>
            </w:r>
            <w:r w:rsidR="00311DE2" w:rsidRPr="00CE0645">
              <w:rPr>
                <w:rFonts w:ascii="Arial Narrow" w:hAnsi="Arial Narrow"/>
                <w:b/>
                <w:sz w:val="20"/>
                <w:szCs w:val="20"/>
              </w:rPr>
              <w:t xml:space="preserve"> bankové úvery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CE0645" w:rsidRDefault="004B7DB5" w:rsidP="005045AD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0645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0645" w:rsidRDefault="004B7DB5" w:rsidP="00F97916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0645" w:rsidRDefault="004B7DB5" w:rsidP="002D1E90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center"/>
          </w:tcPr>
          <w:p w:rsidR="004B7DB5" w:rsidRPr="00CE0645" w:rsidRDefault="004B7DB5" w:rsidP="00AC6F6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9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CE0645" w:rsidRDefault="004B7DB5" w:rsidP="00AC6F6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51130" w:rsidRPr="00CE0645" w:rsidTr="00AE57D9">
        <w:trPr>
          <w:trHeight w:val="397"/>
          <w:jc w:val="center"/>
        </w:trPr>
        <w:tc>
          <w:tcPr>
            <w:tcW w:w="225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51130" w:rsidRPr="00CE0645" w:rsidRDefault="006F4844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CE0645">
              <w:rPr>
                <w:rFonts w:ascii="Arial Narrow" w:hAnsi="Arial Narrow"/>
                <w:b/>
                <w:sz w:val="20"/>
                <w:szCs w:val="20"/>
              </w:rPr>
              <w:t>VUB</w:t>
            </w:r>
          </w:p>
        </w:tc>
        <w:tc>
          <w:tcPr>
            <w:tcW w:w="74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51130" w:rsidRPr="00CE0645" w:rsidRDefault="006F4844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EUR</w:t>
            </w:r>
          </w:p>
        </w:tc>
        <w:tc>
          <w:tcPr>
            <w:tcW w:w="1134" w:type="dxa"/>
            <w:noWrap/>
            <w:vAlign w:val="center"/>
            <w:hideMark/>
          </w:tcPr>
          <w:p w:rsidR="00B51130" w:rsidRPr="00CE0645" w:rsidRDefault="006F4844" w:rsidP="005B2B6B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2,5%</w:t>
            </w:r>
          </w:p>
        </w:tc>
        <w:tc>
          <w:tcPr>
            <w:tcW w:w="1057" w:type="dxa"/>
            <w:noWrap/>
            <w:vAlign w:val="center"/>
            <w:hideMark/>
          </w:tcPr>
          <w:p w:rsidR="00B51130" w:rsidRPr="00CE0645" w:rsidRDefault="00CF1C5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31.12.2022</w:t>
            </w:r>
          </w:p>
        </w:tc>
        <w:tc>
          <w:tcPr>
            <w:tcW w:w="1344" w:type="dxa"/>
            <w:noWrap/>
            <w:vAlign w:val="center"/>
            <w:hideMark/>
          </w:tcPr>
          <w:p w:rsidR="00B51130" w:rsidRPr="00CE0645" w:rsidRDefault="00B76BE0" w:rsidP="005B2B6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100 000</w:t>
            </w:r>
          </w:p>
        </w:tc>
        <w:tc>
          <w:tcPr>
            <w:tcW w:w="1427" w:type="dxa"/>
          </w:tcPr>
          <w:p w:rsidR="00B51130" w:rsidRPr="00CE0645" w:rsidRDefault="00CF1C5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100 000</w:t>
            </w:r>
          </w:p>
        </w:tc>
        <w:tc>
          <w:tcPr>
            <w:tcW w:w="1296" w:type="dxa"/>
            <w:noWrap/>
            <w:vAlign w:val="center"/>
            <w:hideMark/>
          </w:tcPr>
          <w:p w:rsidR="00B51130" w:rsidRPr="00CE0645" w:rsidRDefault="00B51130" w:rsidP="0098536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76BE0" w:rsidRPr="00CE0645" w:rsidTr="00F11998">
        <w:trPr>
          <w:trHeight w:val="397"/>
          <w:jc w:val="center"/>
        </w:trPr>
        <w:tc>
          <w:tcPr>
            <w:tcW w:w="2252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 </w:t>
            </w:r>
            <w:r w:rsidRPr="00CE0645">
              <w:rPr>
                <w:rFonts w:ascii="Arial Narrow" w:hAnsi="Arial Narrow"/>
                <w:b/>
                <w:sz w:val="20"/>
                <w:szCs w:val="20"/>
              </w:rPr>
              <w:t>CSOB</w:t>
            </w:r>
          </w:p>
        </w:tc>
        <w:tc>
          <w:tcPr>
            <w:tcW w:w="74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 EUR</w:t>
            </w:r>
          </w:p>
        </w:tc>
        <w:tc>
          <w:tcPr>
            <w:tcW w:w="1134" w:type="dxa"/>
            <w:noWrap/>
            <w:vAlign w:val="center"/>
            <w:hideMark/>
          </w:tcPr>
          <w:p w:rsidR="00B76BE0" w:rsidRPr="00CE0645" w:rsidRDefault="00B76BE0" w:rsidP="005B2B6B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 3M EURIBOR+1,59%</w:t>
            </w:r>
          </w:p>
        </w:tc>
        <w:tc>
          <w:tcPr>
            <w:tcW w:w="1057" w:type="dxa"/>
            <w:noWrap/>
            <w:vAlign w:val="center"/>
            <w:hideMark/>
          </w:tcPr>
          <w:p w:rsidR="00B76BE0" w:rsidRPr="00CE0645" w:rsidRDefault="00B76BE0" w:rsidP="00F11998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31.12.2022</w:t>
            </w:r>
          </w:p>
        </w:tc>
        <w:tc>
          <w:tcPr>
            <w:tcW w:w="1344" w:type="dxa"/>
            <w:noWrap/>
            <w:vAlign w:val="center"/>
            <w:hideMark/>
          </w:tcPr>
          <w:p w:rsidR="00B76BE0" w:rsidRPr="00CE0645" w:rsidRDefault="00B76BE0" w:rsidP="00B76BE0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51 426</w:t>
            </w:r>
          </w:p>
        </w:tc>
        <w:tc>
          <w:tcPr>
            <w:tcW w:w="1427" w:type="dxa"/>
            <w:vAlign w:val="center"/>
          </w:tcPr>
          <w:p w:rsidR="00B76BE0" w:rsidRPr="00CE0645" w:rsidRDefault="00B76BE0" w:rsidP="00F1199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51 426</w:t>
            </w:r>
          </w:p>
        </w:tc>
        <w:tc>
          <w:tcPr>
            <w:tcW w:w="1296" w:type="dxa"/>
            <w:noWrap/>
            <w:vAlign w:val="center"/>
            <w:hideMark/>
          </w:tcPr>
          <w:p w:rsidR="00B76BE0" w:rsidRPr="00CE0645" w:rsidRDefault="00B76BE0" w:rsidP="0098536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76BE0" w:rsidRPr="00CE0645" w:rsidTr="00AE57D9">
        <w:trPr>
          <w:trHeight w:val="397"/>
          <w:jc w:val="center"/>
        </w:trPr>
        <w:tc>
          <w:tcPr>
            <w:tcW w:w="225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BE0" w:rsidRPr="00CE0645" w:rsidRDefault="00B76BE0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E0645">
              <w:rPr>
                <w:rFonts w:ascii="Arial Narrow" w:hAnsi="Arial Narrow"/>
                <w:b/>
                <w:bCs/>
                <w:sz w:val="20"/>
                <w:szCs w:val="20"/>
              </w:rPr>
              <w:t>VUB</w:t>
            </w:r>
          </w:p>
        </w:tc>
        <w:tc>
          <w:tcPr>
            <w:tcW w:w="74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1,8%</w:t>
            </w:r>
          </w:p>
        </w:tc>
        <w:tc>
          <w:tcPr>
            <w:tcW w:w="1057" w:type="dxa"/>
            <w:tcBorders>
              <w:bottom w:val="single" w:sz="12" w:space="0" w:color="auto"/>
            </w:tcBorders>
            <w:noWrap/>
            <w:vAlign w:val="center"/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30.11.1022</w:t>
            </w:r>
          </w:p>
        </w:tc>
        <w:tc>
          <w:tcPr>
            <w:tcW w:w="1344" w:type="dxa"/>
            <w:tcBorders>
              <w:bottom w:val="single" w:sz="12" w:space="0" w:color="auto"/>
            </w:tcBorders>
            <w:noWrap/>
            <w:vAlign w:val="center"/>
          </w:tcPr>
          <w:p w:rsidR="00B76BE0" w:rsidRPr="00CE0645" w:rsidRDefault="00B76BE0" w:rsidP="0048219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bottom w:val="single" w:sz="12" w:space="0" w:color="auto"/>
            </w:tcBorders>
          </w:tcPr>
          <w:p w:rsidR="00B76BE0" w:rsidRPr="00CE0645" w:rsidRDefault="00B76BE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296" w:type="dxa"/>
            <w:tcBorders>
              <w:bottom w:val="single" w:sz="12" w:space="0" w:color="auto"/>
            </w:tcBorders>
            <w:noWrap/>
            <w:vAlign w:val="center"/>
          </w:tcPr>
          <w:p w:rsidR="00B76BE0" w:rsidRPr="00CE0645" w:rsidRDefault="00B76BE0" w:rsidP="0048219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CE064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:rsidR="004218F6" w:rsidRPr="00CE0645" w:rsidRDefault="004218F6" w:rsidP="004B7DB5">
      <w:pPr>
        <w:rPr>
          <w:rFonts w:ascii="Arial Narrow" w:hAnsi="Arial Narrow"/>
          <w:sz w:val="20"/>
          <w:szCs w:val="20"/>
        </w:rPr>
      </w:pPr>
    </w:p>
    <w:p w:rsidR="008E4423" w:rsidRPr="00CE0645" w:rsidRDefault="008E4423" w:rsidP="008E4423">
      <w:pPr>
        <w:ind w:left="142" w:right="-468"/>
        <w:rPr>
          <w:rFonts w:ascii="Arial Narrow" w:hAnsi="Arial Narrow"/>
          <w:sz w:val="20"/>
          <w:szCs w:val="20"/>
        </w:rPr>
      </w:pPr>
    </w:p>
    <w:p w:rsidR="006017CE" w:rsidRPr="00141777" w:rsidRDefault="00985369" w:rsidP="00665BB0">
      <w:pPr>
        <w:ind w:right="-468"/>
        <w:rPr>
          <w:rFonts w:ascii="Arial Narrow" w:hAnsi="Arial Narrow"/>
          <w:sz w:val="20"/>
          <w:szCs w:val="20"/>
        </w:rPr>
      </w:pPr>
      <w:r w:rsidRPr="00CE0645">
        <w:rPr>
          <w:rFonts w:ascii="Arial Narrow" w:hAnsi="Arial Narrow"/>
          <w:sz w:val="20"/>
          <w:szCs w:val="20"/>
        </w:rPr>
        <w:t>Spoločnosť má s </w:t>
      </w:r>
      <w:r w:rsidR="00AE57D9" w:rsidRPr="00CE0645">
        <w:rPr>
          <w:rFonts w:ascii="Arial Narrow" w:hAnsi="Arial Narrow"/>
          <w:sz w:val="20"/>
          <w:szCs w:val="20"/>
        </w:rPr>
        <w:t>ČSOB</w:t>
      </w:r>
      <w:r w:rsidRPr="00CE0645">
        <w:rPr>
          <w:rFonts w:ascii="Arial Narrow" w:hAnsi="Arial Narrow"/>
          <w:sz w:val="20"/>
          <w:szCs w:val="20"/>
        </w:rPr>
        <w:t xml:space="preserve"> bankou uzavretú Zmluvu o</w:t>
      </w:r>
      <w:r w:rsidR="00AE57D9" w:rsidRPr="00CE0645">
        <w:rPr>
          <w:rFonts w:ascii="Arial Narrow" w:hAnsi="Arial Narrow"/>
          <w:sz w:val="20"/>
          <w:szCs w:val="20"/>
        </w:rPr>
        <w:t xml:space="preserve"> splátkovom úvere zabezpečenom zárukou v rámci finančného nástroja SIH  </w:t>
      </w:r>
      <w:proofErr w:type="spellStart"/>
      <w:r w:rsidR="00AE57D9" w:rsidRPr="00CE0645">
        <w:rPr>
          <w:rFonts w:ascii="Arial Narrow" w:hAnsi="Arial Narrow"/>
          <w:sz w:val="20"/>
          <w:szCs w:val="20"/>
        </w:rPr>
        <w:t>antikorona</w:t>
      </w:r>
      <w:proofErr w:type="spellEnd"/>
      <w:r w:rsidR="00AE57D9" w:rsidRPr="00CE0645">
        <w:rPr>
          <w:rFonts w:ascii="Arial Narrow" w:hAnsi="Arial Narrow"/>
          <w:sz w:val="20"/>
          <w:szCs w:val="20"/>
        </w:rPr>
        <w:t xml:space="preserve"> záruka</w:t>
      </w:r>
      <w:r w:rsidRPr="00CE0645">
        <w:rPr>
          <w:rFonts w:ascii="Arial Narrow" w:hAnsi="Arial Narrow"/>
          <w:sz w:val="20"/>
          <w:szCs w:val="20"/>
        </w:rPr>
        <w:t xml:space="preserve"> na sumu </w:t>
      </w:r>
      <w:r w:rsidR="00A31B62" w:rsidRPr="00CE0645">
        <w:rPr>
          <w:rFonts w:ascii="Arial Narrow" w:hAnsi="Arial Narrow"/>
          <w:sz w:val="20"/>
          <w:szCs w:val="20"/>
        </w:rPr>
        <w:t>300</w:t>
      </w:r>
      <w:r w:rsidRPr="00CE0645">
        <w:rPr>
          <w:rFonts w:ascii="Arial Narrow" w:hAnsi="Arial Narrow"/>
          <w:sz w:val="20"/>
          <w:szCs w:val="20"/>
        </w:rPr>
        <w:t> 000 EUR so splatnosťou</w:t>
      </w:r>
      <w:r w:rsidR="006E3927" w:rsidRPr="00CE0645">
        <w:rPr>
          <w:rFonts w:ascii="Arial Narrow" w:hAnsi="Arial Narrow"/>
          <w:sz w:val="20"/>
          <w:szCs w:val="20"/>
        </w:rPr>
        <w:t xml:space="preserve"> </w:t>
      </w:r>
      <w:r w:rsidR="002D1E90" w:rsidRPr="00CE0645">
        <w:rPr>
          <w:rFonts w:ascii="Arial Narrow" w:hAnsi="Arial Narrow"/>
          <w:sz w:val="20"/>
          <w:szCs w:val="20"/>
        </w:rPr>
        <w:t>20.</w:t>
      </w:r>
      <w:r w:rsidR="00A31B62" w:rsidRPr="00CE0645">
        <w:rPr>
          <w:rFonts w:ascii="Arial Narrow" w:hAnsi="Arial Narrow"/>
          <w:sz w:val="20"/>
          <w:szCs w:val="20"/>
        </w:rPr>
        <w:t>5.202</w:t>
      </w:r>
      <w:r w:rsidR="002D1E90" w:rsidRPr="00CE0645">
        <w:rPr>
          <w:rFonts w:ascii="Arial Narrow" w:hAnsi="Arial Narrow"/>
          <w:sz w:val="20"/>
          <w:szCs w:val="20"/>
        </w:rPr>
        <w:t>5</w:t>
      </w:r>
      <w:r w:rsidR="006E3927" w:rsidRPr="00CE0645">
        <w:rPr>
          <w:rFonts w:ascii="Arial Narrow" w:hAnsi="Arial Narrow"/>
          <w:sz w:val="20"/>
          <w:szCs w:val="20"/>
        </w:rPr>
        <w:t xml:space="preserve"> K 31.12.2021</w:t>
      </w:r>
      <w:r w:rsidRPr="00CE0645">
        <w:rPr>
          <w:rFonts w:ascii="Arial Narrow" w:hAnsi="Arial Narrow"/>
          <w:sz w:val="20"/>
          <w:szCs w:val="20"/>
        </w:rPr>
        <w:t xml:space="preserve"> bol zostatok úveru vo výške </w:t>
      </w:r>
      <w:r w:rsidR="00B76BE0" w:rsidRPr="00CE0645">
        <w:rPr>
          <w:rFonts w:ascii="Arial Narrow" w:hAnsi="Arial Narrow"/>
          <w:sz w:val="20"/>
          <w:szCs w:val="20"/>
        </w:rPr>
        <w:t>30</w:t>
      </w:r>
      <w:r w:rsidRPr="00CE0645">
        <w:rPr>
          <w:rFonts w:ascii="Arial Narrow" w:hAnsi="Arial Narrow"/>
          <w:sz w:val="20"/>
          <w:szCs w:val="20"/>
        </w:rPr>
        <w:t>0</w:t>
      </w:r>
      <w:r w:rsidR="00B76BE0" w:rsidRPr="00CE0645">
        <w:rPr>
          <w:rFonts w:ascii="Arial Narrow" w:hAnsi="Arial Narrow"/>
          <w:sz w:val="20"/>
          <w:szCs w:val="20"/>
        </w:rPr>
        <w:t xml:space="preserve"> 000</w:t>
      </w:r>
      <w:r w:rsidRPr="00E43377">
        <w:rPr>
          <w:rFonts w:ascii="Arial Narrow" w:hAnsi="Arial Narrow"/>
          <w:sz w:val="20"/>
          <w:szCs w:val="20"/>
        </w:rPr>
        <w:t xml:space="preserve"> EUR. </w:t>
      </w:r>
    </w:p>
    <w:p w:rsidR="006017CE" w:rsidRDefault="0079331D" w:rsidP="004B7DB5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  <w:lang w:eastAsia="en-US"/>
        </w:rPr>
        <w:lastRenderedPageBreak/>
        <w:t>Ručenie:</w:t>
      </w:r>
    </w:p>
    <w:p w:rsidR="00A325CA" w:rsidRDefault="00AE57D9" w:rsidP="004B7DB5">
      <w:pPr>
        <w:rPr>
          <w:rFonts w:ascii="Arial Narrow" w:hAnsi="Arial Narrow"/>
          <w:sz w:val="20"/>
          <w:szCs w:val="20"/>
        </w:rPr>
      </w:pPr>
      <w:r w:rsidRPr="00CE0645">
        <w:rPr>
          <w:rFonts w:ascii="Arial Narrow" w:hAnsi="Arial Narrow"/>
          <w:sz w:val="20"/>
          <w:szCs w:val="20"/>
        </w:rPr>
        <w:t xml:space="preserve">ČSOB - </w:t>
      </w:r>
      <w:r w:rsidR="00A325CA" w:rsidRPr="00CE0645">
        <w:rPr>
          <w:rFonts w:ascii="Arial Narrow" w:hAnsi="Arial Narrow"/>
          <w:sz w:val="20"/>
          <w:szCs w:val="20"/>
        </w:rPr>
        <w:t xml:space="preserve">Zmluva č. </w:t>
      </w:r>
      <w:r w:rsidR="00A31B62" w:rsidRPr="00CE0645">
        <w:rPr>
          <w:rFonts w:ascii="Arial Narrow" w:hAnsi="Arial Narrow"/>
          <w:sz w:val="20"/>
          <w:szCs w:val="20"/>
        </w:rPr>
        <w:t>500</w:t>
      </w:r>
      <w:r w:rsidRPr="00CE0645">
        <w:rPr>
          <w:rFonts w:ascii="Arial Narrow" w:hAnsi="Arial Narrow"/>
          <w:sz w:val="20"/>
          <w:szCs w:val="20"/>
        </w:rPr>
        <w:t>1/21/004</w:t>
      </w:r>
      <w:r w:rsidR="00A325CA" w:rsidRPr="00CE0645">
        <w:rPr>
          <w:rFonts w:ascii="Arial Narrow" w:hAnsi="Arial Narrow"/>
          <w:sz w:val="20"/>
          <w:szCs w:val="20"/>
        </w:rPr>
        <w:t xml:space="preserve"> – zá</w:t>
      </w:r>
      <w:r w:rsidRPr="00CE0645">
        <w:rPr>
          <w:rFonts w:ascii="Arial Narrow" w:hAnsi="Arial Narrow"/>
          <w:sz w:val="20"/>
          <w:szCs w:val="20"/>
        </w:rPr>
        <w:t>ruka štátnych fondov</w:t>
      </w:r>
    </w:p>
    <w:p w:rsidR="00F4109D" w:rsidRDefault="00F4109D" w:rsidP="004B7DB5">
      <w:pPr>
        <w:rPr>
          <w:rFonts w:ascii="Arial Narrow" w:hAnsi="Arial Narrow"/>
          <w:sz w:val="20"/>
          <w:szCs w:val="20"/>
        </w:rPr>
      </w:pPr>
    </w:p>
    <w:p w:rsidR="00482199" w:rsidRDefault="00482199" w:rsidP="00482199">
      <w:pPr>
        <w:ind w:right="-468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Spoločnosť má s VUB</w:t>
      </w:r>
      <w:r w:rsidR="00C46F5F">
        <w:rPr>
          <w:rFonts w:ascii="Arial Narrow" w:hAnsi="Arial Narrow"/>
          <w:sz w:val="20"/>
          <w:szCs w:val="20"/>
        </w:rPr>
        <w:t xml:space="preserve"> bankou uzavretú Zmluvu o terminovanom</w:t>
      </w:r>
      <w:r>
        <w:rPr>
          <w:rFonts w:ascii="Arial Narrow" w:hAnsi="Arial Narrow"/>
          <w:sz w:val="20"/>
          <w:szCs w:val="20"/>
        </w:rPr>
        <w:t xml:space="preserve"> úvere na sumu </w:t>
      </w:r>
      <w:r w:rsidR="00E75B2C">
        <w:rPr>
          <w:rFonts w:ascii="Arial Narrow" w:hAnsi="Arial Narrow"/>
          <w:sz w:val="20"/>
          <w:szCs w:val="20"/>
        </w:rPr>
        <w:t>700 000</w:t>
      </w:r>
      <w:r w:rsidRPr="00E43377">
        <w:rPr>
          <w:rFonts w:ascii="Arial Narrow" w:hAnsi="Arial Narrow"/>
          <w:sz w:val="20"/>
          <w:szCs w:val="20"/>
        </w:rPr>
        <w:t xml:space="preserve"> EUR so splatnosťou</w:t>
      </w:r>
      <w:r>
        <w:rPr>
          <w:rFonts w:ascii="Arial Narrow" w:hAnsi="Arial Narrow"/>
          <w:sz w:val="20"/>
          <w:szCs w:val="20"/>
        </w:rPr>
        <w:t xml:space="preserve"> </w:t>
      </w:r>
      <w:r w:rsidR="00E75B2C">
        <w:rPr>
          <w:rFonts w:ascii="Arial Narrow" w:hAnsi="Arial Narrow"/>
          <w:sz w:val="20"/>
          <w:szCs w:val="20"/>
        </w:rPr>
        <w:t>20.6.2025</w:t>
      </w:r>
      <w:r>
        <w:rPr>
          <w:rFonts w:ascii="Arial Narrow" w:hAnsi="Arial Narrow"/>
          <w:sz w:val="20"/>
          <w:szCs w:val="20"/>
        </w:rPr>
        <w:t xml:space="preserve"> K 31.12.2021</w:t>
      </w:r>
      <w:r w:rsidR="002D1E90">
        <w:rPr>
          <w:rFonts w:ascii="Arial Narrow" w:hAnsi="Arial Narrow"/>
          <w:sz w:val="20"/>
          <w:szCs w:val="20"/>
        </w:rPr>
        <w:t xml:space="preserve"> bol zostatok úveru vo </w:t>
      </w:r>
      <w:r w:rsidR="002D1E90" w:rsidRPr="00CE0645">
        <w:rPr>
          <w:rFonts w:ascii="Arial Narrow" w:hAnsi="Arial Narrow"/>
          <w:sz w:val="20"/>
          <w:szCs w:val="20"/>
        </w:rPr>
        <w:t>výške 708 312,49</w:t>
      </w:r>
      <w:r w:rsidRPr="00CE0645">
        <w:rPr>
          <w:rFonts w:ascii="Arial Narrow" w:hAnsi="Arial Narrow"/>
          <w:sz w:val="20"/>
          <w:szCs w:val="20"/>
        </w:rPr>
        <w:t xml:space="preserve"> EUR</w:t>
      </w:r>
      <w:r w:rsidR="002D1E90" w:rsidRPr="00CE0645">
        <w:rPr>
          <w:rFonts w:ascii="Arial Narrow" w:hAnsi="Arial Narrow"/>
          <w:sz w:val="20"/>
          <w:szCs w:val="20"/>
        </w:rPr>
        <w:t xml:space="preserve"> vrátane úrokov</w:t>
      </w:r>
      <w:r w:rsidRPr="00CE0645">
        <w:rPr>
          <w:rFonts w:ascii="Arial Narrow" w:hAnsi="Arial Narrow"/>
          <w:sz w:val="20"/>
          <w:szCs w:val="20"/>
        </w:rPr>
        <w:t>.</w:t>
      </w:r>
      <w:r w:rsidRPr="00E43377">
        <w:rPr>
          <w:rFonts w:ascii="Arial Narrow" w:hAnsi="Arial Narrow"/>
          <w:sz w:val="20"/>
          <w:szCs w:val="20"/>
        </w:rPr>
        <w:t xml:space="preserve"> </w:t>
      </w:r>
    </w:p>
    <w:p w:rsidR="00C46F5F" w:rsidRPr="00141777" w:rsidRDefault="00C46F5F" w:rsidP="00C46F5F">
      <w:pPr>
        <w:ind w:right="-468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Spoločnosť má s VUB</w:t>
      </w:r>
      <w:r w:rsidRPr="00E43377">
        <w:rPr>
          <w:rFonts w:ascii="Arial Narrow" w:hAnsi="Arial Narrow"/>
          <w:sz w:val="20"/>
          <w:szCs w:val="20"/>
        </w:rPr>
        <w:t xml:space="preserve"> bankou uzavretú Zmluvu o kont</w:t>
      </w:r>
      <w:r w:rsidR="002D1E90">
        <w:rPr>
          <w:rFonts w:ascii="Arial Narrow" w:hAnsi="Arial Narrow"/>
          <w:sz w:val="20"/>
          <w:szCs w:val="20"/>
        </w:rPr>
        <w:t xml:space="preserve">okorentnom úvere na sumu </w:t>
      </w:r>
      <w:r w:rsidRPr="00CE0645">
        <w:rPr>
          <w:rFonts w:ascii="Arial Narrow" w:hAnsi="Arial Narrow"/>
          <w:sz w:val="20"/>
          <w:szCs w:val="20"/>
        </w:rPr>
        <w:t>5</w:t>
      </w:r>
      <w:r w:rsidR="002D1E90" w:rsidRPr="00CE0645">
        <w:rPr>
          <w:rFonts w:ascii="Arial Narrow" w:hAnsi="Arial Narrow"/>
          <w:sz w:val="20"/>
          <w:szCs w:val="20"/>
        </w:rPr>
        <w:t>0</w:t>
      </w:r>
      <w:r w:rsidRPr="00CE0645">
        <w:rPr>
          <w:rFonts w:ascii="Arial Narrow" w:hAnsi="Arial Narrow"/>
          <w:sz w:val="20"/>
          <w:szCs w:val="20"/>
        </w:rPr>
        <w:t>0 000 EUR so splatnosťou</w:t>
      </w:r>
      <w:r w:rsidR="002D1E90" w:rsidRPr="00CE0645">
        <w:rPr>
          <w:rFonts w:ascii="Arial Narrow" w:hAnsi="Arial Narrow"/>
          <w:sz w:val="20"/>
          <w:szCs w:val="20"/>
        </w:rPr>
        <w:t xml:space="preserve"> 30</w:t>
      </w:r>
      <w:r w:rsidRPr="00CE0645">
        <w:rPr>
          <w:rFonts w:ascii="Arial Narrow" w:hAnsi="Arial Narrow"/>
          <w:sz w:val="20"/>
          <w:szCs w:val="20"/>
        </w:rPr>
        <w:t>.</w:t>
      </w:r>
      <w:r w:rsidR="006E6B5C" w:rsidRPr="00CE0645">
        <w:rPr>
          <w:rFonts w:ascii="Arial Narrow" w:hAnsi="Arial Narrow"/>
          <w:sz w:val="20"/>
          <w:szCs w:val="20"/>
        </w:rPr>
        <w:t>11.2022</w:t>
      </w:r>
      <w:r>
        <w:rPr>
          <w:rFonts w:ascii="Arial Narrow" w:hAnsi="Arial Narrow"/>
          <w:sz w:val="20"/>
          <w:szCs w:val="20"/>
        </w:rPr>
        <w:t xml:space="preserve"> K 31.12.2021</w:t>
      </w:r>
      <w:r w:rsidRPr="00E43377">
        <w:rPr>
          <w:rFonts w:ascii="Arial Narrow" w:hAnsi="Arial Narrow"/>
          <w:sz w:val="20"/>
          <w:szCs w:val="20"/>
        </w:rPr>
        <w:t xml:space="preserve"> bol zostatok úveru vo výške 0 EUR. </w:t>
      </w:r>
    </w:p>
    <w:p w:rsidR="00482199" w:rsidRPr="00141777" w:rsidRDefault="00482199" w:rsidP="00482199">
      <w:pPr>
        <w:rPr>
          <w:rFonts w:ascii="Arial Narrow" w:hAnsi="Arial Narrow"/>
          <w:sz w:val="20"/>
          <w:szCs w:val="20"/>
          <w:lang w:eastAsia="en-US"/>
        </w:rPr>
      </w:pPr>
    </w:p>
    <w:p w:rsidR="00482199" w:rsidRPr="00141777" w:rsidRDefault="00482199" w:rsidP="00482199">
      <w:pPr>
        <w:rPr>
          <w:rFonts w:ascii="Arial Narrow" w:hAnsi="Arial Narrow"/>
          <w:sz w:val="20"/>
          <w:szCs w:val="20"/>
          <w:lang w:eastAsia="en-US"/>
        </w:rPr>
      </w:pPr>
      <w:r w:rsidRPr="00141777">
        <w:rPr>
          <w:rFonts w:ascii="Arial Narrow" w:hAnsi="Arial Narrow"/>
          <w:sz w:val="20"/>
          <w:szCs w:val="20"/>
          <w:lang w:eastAsia="en-US"/>
        </w:rPr>
        <w:t>Ručenie:</w:t>
      </w:r>
    </w:p>
    <w:p w:rsidR="006E6B5C" w:rsidRPr="006D0EF1" w:rsidRDefault="006E6B5C" w:rsidP="00482199">
      <w:pPr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 xml:space="preserve">VÚB – Zmluva o kontokorentnom úvere </w:t>
      </w:r>
      <w:r w:rsidR="006D0EF1" w:rsidRPr="006D0EF1">
        <w:rPr>
          <w:rFonts w:ascii="Arial Narrow" w:hAnsi="Arial Narrow"/>
          <w:sz w:val="20"/>
          <w:szCs w:val="20"/>
        </w:rPr>
        <w:t>1238/2021/UZ</w:t>
      </w:r>
    </w:p>
    <w:p w:rsidR="006E6B5C" w:rsidRPr="006D0EF1" w:rsidRDefault="006E6B5C" w:rsidP="006E6B5C">
      <w:pPr>
        <w:pStyle w:val="Odsekzoznamu"/>
        <w:numPr>
          <w:ilvl w:val="0"/>
          <w:numId w:val="45"/>
        </w:numPr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 xml:space="preserve">Záložné právo na nehnuteľný </w:t>
      </w:r>
      <w:r w:rsidR="00EF4063" w:rsidRPr="006D0EF1">
        <w:rPr>
          <w:rFonts w:ascii="Arial Narrow" w:hAnsi="Arial Narrow"/>
          <w:sz w:val="20"/>
          <w:szCs w:val="20"/>
        </w:rPr>
        <w:t>majetok- samostatné pozemky – pozemky evidované ako zastavaná plocha</w:t>
      </w:r>
    </w:p>
    <w:p w:rsidR="00EF4063" w:rsidRPr="006D0EF1" w:rsidRDefault="00EF4063" w:rsidP="006E6B5C">
      <w:pPr>
        <w:pStyle w:val="Odsekzoznamu"/>
        <w:numPr>
          <w:ilvl w:val="0"/>
          <w:numId w:val="45"/>
        </w:numPr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>Záložné právo na nehnuteľný majetok – stavebné objekty priemyselné výrobno-prevádzkový areál</w:t>
      </w:r>
    </w:p>
    <w:p w:rsidR="00EF4063" w:rsidRPr="006D0EF1" w:rsidRDefault="00EF4063" w:rsidP="006E6B5C">
      <w:pPr>
        <w:pStyle w:val="Odsekzoznamu"/>
        <w:numPr>
          <w:ilvl w:val="0"/>
          <w:numId w:val="45"/>
        </w:numPr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 xml:space="preserve">Zabezpečenie </w:t>
      </w:r>
      <w:proofErr w:type="spellStart"/>
      <w:r w:rsidRPr="006D0EF1">
        <w:rPr>
          <w:rFonts w:ascii="Arial Narrow" w:hAnsi="Arial Narrow"/>
          <w:sz w:val="20"/>
          <w:szCs w:val="20"/>
        </w:rPr>
        <w:t>jednosubjektovou</w:t>
      </w:r>
      <w:proofErr w:type="spellEnd"/>
      <w:r w:rsidRPr="006D0EF1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6D0EF1">
        <w:rPr>
          <w:rFonts w:ascii="Arial Narrow" w:hAnsi="Arial Narrow"/>
          <w:sz w:val="20"/>
          <w:szCs w:val="20"/>
        </w:rPr>
        <w:t>blankozmenkou</w:t>
      </w:r>
      <w:proofErr w:type="spellEnd"/>
      <w:r w:rsidRPr="006D0EF1">
        <w:rPr>
          <w:rFonts w:ascii="Arial Narrow" w:hAnsi="Arial Narrow"/>
          <w:sz w:val="20"/>
          <w:szCs w:val="20"/>
        </w:rPr>
        <w:t>, vystavenou obligačným dlžníkom</w:t>
      </w:r>
    </w:p>
    <w:p w:rsidR="00EF4063" w:rsidRPr="006D0EF1" w:rsidRDefault="00EF4063" w:rsidP="006E6B5C">
      <w:pPr>
        <w:pStyle w:val="Odsekzoznamu"/>
        <w:numPr>
          <w:ilvl w:val="0"/>
          <w:numId w:val="45"/>
        </w:numPr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>Záložné právo na pohľadávku z vkladu alebo z účtu vedeného vo VUB</w:t>
      </w:r>
    </w:p>
    <w:p w:rsidR="00EF4063" w:rsidRPr="006D0EF1" w:rsidRDefault="00EF4063" w:rsidP="006E6B5C">
      <w:pPr>
        <w:pStyle w:val="Odsekzoznamu"/>
        <w:numPr>
          <w:ilvl w:val="0"/>
          <w:numId w:val="45"/>
        </w:numPr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>Záložné právo na zmluvne zabezpečené pohľadávky nekryté akreditívom, nepoistené</w:t>
      </w:r>
    </w:p>
    <w:p w:rsidR="006E6B5C" w:rsidRPr="006D0EF1" w:rsidRDefault="006E6B5C" w:rsidP="00482199">
      <w:pPr>
        <w:rPr>
          <w:rFonts w:ascii="Arial Narrow" w:hAnsi="Arial Narrow"/>
          <w:sz w:val="20"/>
          <w:szCs w:val="20"/>
        </w:rPr>
      </w:pPr>
    </w:p>
    <w:p w:rsidR="00482199" w:rsidRPr="006D0EF1" w:rsidRDefault="006E6B5C" w:rsidP="00482199">
      <w:pPr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>VUB – Zmluva o termínovanom úvere 748/2021/UZ</w:t>
      </w:r>
    </w:p>
    <w:p w:rsidR="00B51130" w:rsidRPr="006D0EF1" w:rsidRDefault="00EF4063" w:rsidP="006E6B5C">
      <w:pPr>
        <w:pStyle w:val="Odsekzoznamu"/>
        <w:numPr>
          <w:ilvl w:val="0"/>
          <w:numId w:val="44"/>
        </w:numPr>
        <w:rPr>
          <w:rFonts w:ascii="Arial Narrow" w:hAnsi="Arial Narrow"/>
          <w:sz w:val="20"/>
          <w:szCs w:val="20"/>
        </w:rPr>
      </w:pPr>
      <w:proofErr w:type="spellStart"/>
      <w:r w:rsidRPr="006D0EF1">
        <w:rPr>
          <w:rFonts w:ascii="Arial Narrow" w:hAnsi="Arial Narrow"/>
          <w:sz w:val="20"/>
          <w:szCs w:val="20"/>
        </w:rPr>
        <w:t>Antikorona</w:t>
      </w:r>
      <w:proofErr w:type="spellEnd"/>
      <w:r w:rsidRPr="006D0EF1">
        <w:rPr>
          <w:rFonts w:ascii="Arial Narrow" w:hAnsi="Arial Narrow"/>
          <w:sz w:val="20"/>
          <w:szCs w:val="20"/>
        </w:rPr>
        <w:t xml:space="preserve"> záruky </w:t>
      </w:r>
      <w:r w:rsidR="00B51130" w:rsidRPr="006D0EF1">
        <w:rPr>
          <w:rFonts w:ascii="Arial Narrow" w:hAnsi="Arial Narrow"/>
          <w:sz w:val="20"/>
          <w:szCs w:val="20"/>
        </w:rPr>
        <w:t>– Štátna pomoc</w:t>
      </w:r>
    </w:p>
    <w:p w:rsidR="00B51130" w:rsidRPr="006D0EF1" w:rsidRDefault="00B51130" w:rsidP="00B51130">
      <w:pPr>
        <w:pStyle w:val="Odsekzoznamu"/>
        <w:numPr>
          <w:ilvl w:val="0"/>
          <w:numId w:val="44"/>
        </w:numPr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 xml:space="preserve">Zabezpečenie </w:t>
      </w:r>
      <w:proofErr w:type="spellStart"/>
      <w:r w:rsidRPr="006D0EF1">
        <w:rPr>
          <w:rFonts w:ascii="Arial Narrow" w:hAnsi="Arial Narrow"/>
          <w:sz w:val="20"/>
          <w:szCs w:val="20"/>
        </w:rPr>
        <w:t>jednosubjektovou</w:t>
      </w:r>
      <w:proofErr w:type="spellEnd"/>
      <w:r w:rsidRPr="006D0EF1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6D0EF1">
        <w:rPr>
          <w:rFonts w:ascii="Arial Narrow" w:hAnsi="Arial Narrow"/>
          <w:sz w:val="20"/>
          <w:szCs w:val="20"/>
        </w:rPr>
        <w:t>blankozmenkou</w:t>
      </w:r>
      <w:proofErr w:type="spellEnd"/>
      <w:r w:rsidRPr="006D0EF1">
        <w:rPr>
          <w:rFonts w:ascii="Arial Narrow" w:hAnsi="Arial Narrow"/>
          <w:sz w:val="20"/>
          <w:szCs w:val="20"/>
        </w:rPr>
        <w:t>, vystavenou obligačným dlžníkom</w:t>
      </w:r>
    </w:p>
    <w:p w:rsidR="006E6B5C" w:rsidRDefault="006E6B5C" w:rsidP="00482199">
      <w:pPr>
        <w:rPr>
          <w:rFonts w:ascii="Arial Narrow" w:hAnsi="Arial Narrow"/>
          <w:sz w:val="20"/>
          <w:szCs w:val="20"/>
        </w:rPr>
      </w:pPr>
    </w:p>
    <w:p w:rsidR="008B103C" w:rsidRDefault="008B103C" w:rsidP="004B7DB5">
      <w:pPr>
        <w:rPr>
          <w:rFonts w:ascii="Arial Narrow" w:hAnsi="Arial Narrow"/>
          <w:sz w:val="20"/>
          <w:szCs w:val="20"/>
        </w:rPr>
      </w:pPr>
    </w:p>
    <w:p w:rsidR="004B7DB5" w:rsidRPr="00141777" w:rsidRDefault="004B7DB5" w:rsidP="004B7DB5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Tabuľka č. 2</w:t>
      </w:r>
    </w:p>
    <w:tbl>
      <w:tblPr>
        <w:tblW w:w="500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93"/>
        <w:gridCol w:w="105"/>
        <w:gridCol w:w="730"/>
        <w:gridCol w:w="1104"/>
        <w:gridCol w:w="1104"/>
        <w:gridCol w:w="1242"/>
        <w:gridCol w:w="48"/>
        <w:gridCol w:w="1262"/>
        <w:gridCol w:w="1415"/>
      </w:tblGrid>
      <w:tr w:rsidR="004B7DB5" w:rsidRPr="00A325CA" w:rsidTr="00F4109D">
        <w:trPr>
          <w:trHeight w:val="990"/>
          <w:jc w:val="center"/>
        </w:trPr>
        <w:tc>
          <w:tcPr>
            <w:tcW w:w="2057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A325CA">
              <w:rPr>
                <w:sz w:val="20"/>
                <w:szCs w:val="20"/>
              </w:rPr>
              <w:t>Názov položky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A325CA">
              <w:rPr>
                <w:sz w:val="20"/>
                <w:szCs w:val="20"/>
              </w:rPr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A325CA">
              <w:rPr>
                <w:sz w:val="20"/>
                <w:szCs w:val="20"/>
              </w:rPr>
              <w:t xml:space="preserve">Úrok </w:t>
            </w:r>
            <w:r w:rsidRPr="00A325CA">
              <w:rPr>
                <w:sz w:val="20"/>
                <w:szCs w:val="20"/>
              </w:rPr>
              <w:br/>
              <w:t xml:space="preserve">p. a. </w:t>
            </w:r>
          </w:p>
          <w:p w:rsidR="004B7DB5" w:rsidRPr="00A325CA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A325CA">
              <w:rPr>
                <w:sz w:val="20"/>
                <w:szCs w:val="20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A325CA">
              <w:rPr>
                <w:sz w:val="20"/>
                <w:szCs w:val="20"/>
              </w:rPr>
              <w:t>Dátum splatnosti</w:t>
            </w:r>
          </w:p>
        </w:tc>
        <w:tc>
          <w:tcPr>
            <w:tcW w:w="132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BE6FE5">
            <w:pPr>
              <w:pStyle w:val="TopHeader"/>
              <w:rPr>
                <w:sz w:val="20"/>
                <w:szCs w:val="20"/>
              </w:rPr>
            </w:pPr>
            <w:r w:rsidRPr="00A325CA">
              <w:rPr>
                <w:sz w:val="20"/>
                <w:szCs w:val="20"/>
              </w:rPr>
              <w:t>Suma istiny v príslušnej mene</w:t>
            </w:r>
            <w:r w:rsidRPr="00A325CA">
              <w:rPr>
                <w:sz w:val="20"/>
                <w:szCs w:val="20"/>
              </w:rPr>
              <w:br/>
            </w:r>
            <w:r w:rsidR="007A4C42" w:rsidRPr="00A325CA">
              <w:rPr>
                <w:sz w:val="20"/>
                <w:szCs w:val="20"/>
              </w:rPr>
              <w:t>k 31.12.20</w:t>
            </w:r>
            <w:r w:rsidR="00C24DCC">
              <w:rPr>
                <w:sz w:val="20"/>
                <w:szCs w:val="20"/>
              </w:rPr>
              <w:t>2</w:t>
            </w:r>
            <w:r w:rsidR="006E3927">
              <w:rPr>
                <w:sz w:val="20"/>
                <w:szCs w:val="20"/>
              </w:rPr>
              <w:t>1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A325CA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A325CA">
              <w:rPr>
                <w:sz w:val="20"/>
                <w:szCs w:val="20"/>
              </w:rPr>
              <w:t>Suma istiny v eurách</w:t>
            </w:r>
          </w:p>
          <w:p w:rsidR="004B7DB5" w:rsidRPr="00A325CA" w:rsidRDefault="007A4C42" w:rsidP="00BE6FE5">
            <w:pPr>
              <w:pStyle w:val="TopHeader"/>
              <w:rPr>
                <w:sz w:val="20"/>
                <w:szCs w:val="20"/>
              </w:rPr>
            </w:pPr>
            <w:r w:rsidRPr="00A325CA">
              <w:rPr>
                <w:sz w:val="20"/>
                <w:szCs w:val="20"/>
              </w:rPr>
              <w:t>k 31.12.20</w:t>
            </w:r>
            <w:r w:rsidR="00C24DCC">
              <w:rPr>
                <w:sz w:val="20"/>
                <w:szCs w:val="20"/>
              </w:rPr>
              <w:t>2</w:t>
            </w:r>
            <w:r w:rsidR="006E3927">
              <w:rPr>
                <w:sz w:val="20"/>
                <w:szCs w:val="20"/>
              </w:rPr>
              <w:t>1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A325CA" w:rsidRDefault="004B7DB5" w:rsidP="00BE6FE5">
            <w:pPr>
              <w:pStyle w:val="TopHeader"/>
              <w:rPr>
                <w:sz w:val="20"/>
                <w:szCs w:val="20"/>
              </w:rPr>
            </w:pPr>
            <w:r w:rsidRPr="00A325CA">
              <w:rPr>
                <w:sz w:val="20"/>
                <w:szCs w:val="20"/>
              </w:rPr>
              <w:t xml:space="preserve">Suma istiny v príslušnej mene </w:t>
            </w:r>
            <w:r w:rsidR="007A4C42" w:rsidRPr="00A325CA">
              <w:rPr>
                <w:sz w:val="20"/>
                <w:szCs w:val="20"/>
              </w:rPr>
              <w:t>k 31.12.20</w:t>
            </w:r>
            <w:r w:rsidR="006E3927">
              <w:rPr>
                <w:sz w:val="20"/>
                <w:szCs w:val="20"/>
              </w:rPr>
              <w:t>20</w:t>
            </w:r>
          </w:p>
        </w:tc>
      </w:tr>
      <w:tr w:rsidR="004B7DB5" w:rsidRPr="00A325CA" w:rsidTr="00F4109D">
        <w:trPr>
          <w:trHeight w:val="330"/>
          <w:jc w:val="center"/>
        </w:trPr>
        <w:tc>
          <w:tcPr>
            <w:tcW w:w="20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A325CA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325CA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325CA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325CA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32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325CA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A325CA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325CA">
              <w:rPr>
                <w:rFonts w:ascii="Arial Narrow" w:hAnsi="Arial Narrow"/>
                <w:sz w:val="20"/>
                <w:szCs w:val="20"/>
              </w:rPr>
              <w:t>f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A325CA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325CA">
              <w:rPr>
                <w:rFonts w:ascii="Arial Narrow" w:hAnsi="Arial Narrow"/>
                <w:sz w:val="20"/>
                <w:szCs w:val="20"/>
              </w:rPr>
              <w:t>g</w:t>
            </w:r>
          </w:p>
        </w:tc>
      </w:tr>
      <w:tr w:rsidR="004B7DB5" w:rsidRPr="00A325CA" w:rsidTr="00F87B01">
        <w:trPr>
          <w:trHeight w:val="330"/>
          <w:jc w:val="center"/>
        </w:trPr>
        <w:tc>
          <w:tcPr>
            <w:tcW w:w="914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7DB5" w:rsidRPr="00A325CA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A325CA">
              <w:rPr>
                <w:rFonts w:ascii="Arial Narrow" w:hAnsi="Arial Narrow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6017CE" w:rsidRPr="00A325CA" w:rsidTr="00F4109D">
        <w:trPr>
          <w:trHeight w:val="397"/>
          <w:jc w:val="center"/>
        </w:trPr>
        <w:tc>
          <w:tcPr>
            <w:tcW w:w="2057" w:type="dxa"/>
            <w:gridSpan w:val="2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6017CE" w:rsidRPr="008B103C" w:rsidRDefault="008B103C" w:rsidP="006017CE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 xml:space="preserve">Úver 20329 </w:t>
            </w:r>
            <w:proofErr w:type="spellStart"/>
            <w:r w:rsidRPr="008B103C">
              <w:rPr>
                <w:rFonts w:ascii="Arial Narrow" w:hAnsi="Arial Narrow"/>
                <w:sz w:val="20"/>
                <w:szCs w:val="20"/>
              </w:rPr>
              <w:t>Oberbank</w:t>
            </w:r>
            <w:proofErr w:type="spellEnd"/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6017CE" w:rsidRPr="008B103C" w:rsidRDefault="006017CE" w:rsidP="00665046">
            <w:pPr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 </w:t>
            </w:r>
            <w:r w:rsidR="008B103C" w:rsidRPr="008B103C">
              <w:rPr>
                <w:rFonts w:ascii="Calibri" w:hAnsi="Calibri" w:cs="Calibri"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</w:tcPr>
          <w:p w:rsidR="006017CE" w:rsidRPr="008B103C" w:rsidRDefault="006017CE" w:rsidP="006017CE">
            <w:pPr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 </w:t>
            </w:r>
            <w:r w:rsidR="008B103C" w:rsidRPr="008B103C">
              <w:rPr>
                <w:rFonts w:ascii="Calibri" w:hAnsi="Calibri" w:cs="Calibri"/>
                <w:sz w:val="20"/>
                <w:szCs w:val="20"/>
              </w:rPr>
              <w:t>2,0%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</w:tcPr>
          <w:p w:rsidR="006017CE" w:rsidRPr="008B103C" w:rsidRDefault="006017CE" w:rsidP="006017CE">
            <w:pPr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 </w:t>
            </w:r>
            <w:r w:rsidR="008B103C" w:rsidRPr="008B103C">
              <w:rPr>
                <w:rFonts w:ascii="Calibri" w:hAnsi="Calibri" w:cs="Calibri"/>
                <w:sz w:val="20"/>
                <w:szCs w:val="20"/>
              </w:rPr>
              <w:t>01.3.2027</w:t>
            </w:r>
          </w:p>
        </w:tc>
        <w:tc>
          <w:tcPr>
            <w:tcW w:w="1325" w:type="dxa"/>
            <w:gridSpan w:val="2"/>
            <w:tcBorders>
              <w:top w:val="single" w:sz="4" w:space="0" w:color="auto"/>
            </w:tcBorders>
            <w:noWrap/>
            <w:vAlign w:val="center"/>
          </w:tcPr>
          <w:p w:rsidR="006017CE" w:rsidRPr="008B103C" w:rsidRDefault="008B103C" w:rsidP="00B8068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77 808</w:t>
            </w:r>
          </w:p>
        </w:tc>
        <w:tc>
          <w:tcPr>
            <w:tcW w:w="1297" w:type="dxa"/>
            <w:tcBorders>
              <w:top w:val="single" w:sz="4" w:space="0" w:color="auto"/>
            </w:tcBorders>
          </w:tcPr>
          <w:p w:rsidR="006017CE" w:rsidRPr="008B103C" w:rsidRDefault="00B80689" w:rsidP="00B8068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77 808</w:t>
            </w:r>
          </w:p>
        </w:tc>
        <w:tc>
          <w:tcPr>
            <w:tcW w:w="1455" w:type="dxa"/>
            <w:tcBorders>
              <w:top w:val="single" w:sz="4" w:space="0" w:color="auto"/>
            </w:tcBorders>
            <w:noWrap/>
            <w:vAlign w:val="center"/>
          </w:tcPr>
          <w:p w:rsidR="006017CE" w:rsidRPr="008B103C" w:rsidRDefault="00F4109D" w:rsidP="00B8068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6017CE" w:rsidRPr="00A325CA" w:rsidTr="00F4109D">
        <w:trPr>
          <w:trHeight w:val="397"/>
          <w:jc w:val="center"/>
        </w:trPr>
        <w:tc>
          <w:tcPr>
            <w:tcW w:w="2057" w:type="dxa"/>
            <w:gridSpan w:val="2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6017CE" w:rsidRPr="008B103C" w:rsidRDefault="008B103C" w:rsidP="006017CE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 xml:space="preserve">Úver 20423 </w:t>
            </w:r>
            <w:proofErr w:type="spellStart"/>
            <w:r w:rsidRPr="008B103C">
              <w:rPr>
                <w:rFonts w:ascii="Arial Narrow" w:hAnsi="Arial Narrow"/>
                <w:sz w:val="20"/>
                <w:szCs w:val="20"/>
              </w:rPr>
              <w:t>Oberbank</w:t>
            </w:r>
            <w:proofErr w:type="spellEnd"/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6017CE" w:rsidRPr="008B103C" w:rsidRDefault="008B103C" w:rsidP="00665046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</w:tcPr>
          <w:p w:rsidR="006017CE" w:rsidRPr="008B103C" w:rsidRDefault="008B103C" w:rsidP="006017CE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>1,8%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</w:tcPr>
          <w:p w:rsidR="006017CE" w:rsidRPr="008B103C" w:rsidRDefault="008B103C" w:rsidP="006017CE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>10.3.2025</w:t>
            </w:r>
          </w:p>
        </w:tc>
        <w:tc>
          <w:tcPr>
            <w:tcW w:w="1325" w:type="dxa"/>
            <w:gridSpan w:val="2"/>
            <w:tcBorders>
              <w:top w:val="single" w:sz="4" w:space="0" w:color="auto"/>
            </w:tcBorders>
            <w:noWrap/>
            <w:vAlign w:val="center"/>
          </w:tcPr>
          <w:p w:rsidR="006017CE" w:rsidRPr="008B103C" w:rsidRDefault="00B80689" w:rsidP="00B806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>28 646</w:t>
            </w:r>
          </w:p>
        </w:tc>
        <w:tc>
          <w:tcPr>
            <w:tcW w:w="1297" w:type="dxa"/>
            <w:tcBorders>
              <w:top w:val="single" w:sz="4" w:space="0" w:color="auto"/>
            </w:tcBorders>
          </w:tcPr>
          <w:p w:rsidR="006017CE" w:rsidRPr="008B103C" w:rsidRDefault="00B80689" w:rsidP="00B806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>28 646</w:t>
            </w:r>
          </w:p>
        </w:tc>
        <w:tc>
          <w:tcPr>
            <w:tcW w:w="1455" w:type="dxa"/>
            <w:tcBorders>
              <w:top w:val="single" w:sz="4" w:space="0" w:color="auto"/>
            </w:tcBorders>
            <w:noWrap/>
            <w:vAlign w:val="center"/>
          </w:tcPr>
          <w:p w:rsidR="006017CE" w:rsidRPr="008B103C" w:rsidRDefault="00B80689" w:rsidP="00B8068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B80689" w:rsidRPr="00A325CA" w:rsidTr="00F4109D">
        <w:trPr>
          <w:trHeight w:val="397"/>
          <w:jc w:val="center"/>
        </w:trPr>
        <w:tc>
          <w:tcPr>
            <w:tcW w:w="2057" w:type="dxa"/>
            <w:gridSpan w:val="2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B80689" w:rsidRDefault="00B80689" w:rsidP="006017CE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B80689" w:rsidRPr="00A325CA" w:rsidRDefault="00B80689" w:rsidP="00665046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</w:tcPr>
          <w:p w:rsidR="00B80689" w:rsidRPr="00A325CA" w:rsidRDefault="00B80689" w:rsidP="006017CE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</w:tcPr>
          <w:p w:rsidR="00B80689" w:rsidRPr="00A325CA" w:rsidRDefault="00B80689" w:rsidP="006017CE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5" w:type="dxa"/>
            <w:gridSpan w:val="2"/>
            <w:tcBorders>
              <w:top w:val="single" w:sz="4" w:space="0" w:color="auto"/>
            </w:tcBorders>
            <w:noWrap/>
            <w:vAlign w:val="center"/>
          </w:tcPr>
          <w:p w:rsidR="00B80689" w:rsidRDefault="00B80689" w:rsidP="00B806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</w:tcBorders>
          </w:tcPr>
          <w:p w:rsidR="00B80689" w:rsidRDefault="00B80689" w:rsidP="00B8068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</w:tcBorders>
            <w:noWrap/>
            <w:vAlign w:val="center"/>
          </w:tcPr>
          <w:p w:rsidR="00B80689" w:rsidRDefault="00B80689" w:rsidP="00B80689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6017CE" w:rsidRPr="00A325CA" w:rsidTr="00F87B01">
        <w:trPr>
          <w:trHeight w:val="330"/>
          <w:jc w:val="center"/>
        </w:trPr>
        <w:tc>
          <w:tcPr>
            <w:tcW w:w="9149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6017CE" w:rsidRPr="00A325CA" w:rsidRDefault="006017CE" w:rsidP="006017CE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017CE" w:rsidRPr="00A325CA" w:rsidTr="00F4109D">
        <w:trPr>
          <w:trHeight w:val="397"/>
          <w:jc w:val="center"/>
        </w:trPr>
        <w:tc>
          <w:tcPr>
            <w:tcW w:w="19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17CE" w:rsidRPr="00A325CA" w:rsidRDefault="006017CE" w:rsidP="006017CE">
            <w:pPr>
              <w:rPr>
                <w:rFonts w:ascii="Calibri" w:hAnsi="Calibri" w:cs="Calibri"/>
                <w:b/>
                <w:sz w:val="20"/>
                <w:szCs w:val="20"/>
              </w:rPr>
            </w:pPr>
            <w:r w:rsidRPr="00A325CA">
              <w:rPr>
                <w:rFonts w:ascii="Calibri" w:hAnsi="Calibri" w:cs="Calibri"/>
                <w:b/>
                <w:sz w:val="20"/>
                <w:szCs w:val="20"/>
              </w:rPr>
              <w:t> Krátkodobá pôžička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017CE" w:rsidRPr="00A325CA" w:rsidRDefault="006017CE" w:rsidP="00665046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017CE" w:rsidRPr="00A325CA" w:rsidRDefault="006017CE" w:rsidP="006017CE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017CE" w:rsidRPr="00A325CA" w:rsidRDefault="006017CE" w:rsidP="006017CE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017CE" w:rsidRPr="00A325CA" w:rsidRDefault="006017CE" w:rsidP="00F87B01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1346" w:type="dxa"/>
            <w:gridSpan w:val="2"/>
            <w:tcBorders>
              <w:top w:val="single" w:sz="12" w:space="0" w:color="auto"/>
            </w:tcBorders>
          </w:tcPr>
          <w:p w:rsidR="006017CE" w:rsidRPr="00A325CA" w:rsidRDefault="006017CE" w:rsidP="006017CE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017CE" w:rsidRPr="00A325CA" w:rsidRDefault="006017CE" w:rsidP="006017CE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F87B01" w:rsidRPr="00A325CA" w:rsidTr="00F4109D">
        <w:trPr>
          <w:trHeight w:val="397"/>
          <w:jc w:val="center"/>
        </w:trPr>
        <w:tc>
          <w:tcPr>
            <w:tcW w:w="194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87B01" w:rsidRPr="00A325CA" w:rsidRDefault="00F87B01" w:rsidP="006017CE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 </w:t>
            </w:r>
            <w:proofErr w:type="spellStart"/>
            <w:r w:rsidRPr="00A325CA">
              <w:rPr>
                <w:rFonts w:ascii="Calibri" w:hAnsi="Calibri" w:cs="Calibri"/>
                <w:sz w:val="20"/>
                <w:szCs w:val="20"/>
              </w:rPr>
              <w:t>Keruľ</w:t>
            </w:r>
            <w:proofErr w:type="spellEnd"/>
            <w:r w:rsidRPr="00A325CA">
              <w:rPr>
                <w:rFonts w:ascii="Calibri" w:hAnsi="Calibri" w:cs="Calibri"/>
                <w:sz w:val="20"/>
                <w:szCs w:val="20"/>
              </w:rPr>
              <w:t xml:space="preserve"> Peter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</w:tcBorders>
            <w:noWrap/>
            <w:vAlign w:val="center"/>
            <w:hideMark/>
          </w:tcPr>
          <w:p w:rsidR="00F87B01" w:rsidRPr="00A325CA" w:rsidRDefault="00665046" w:rsidP="006017CE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 EUR</w:t>
            </w:r>
          </w:p>
        </w:tc>
        <w:tc>
          <w:tcPr>
            <w:tcW w:w="1134" w:type="dxa"/>
            <w:noWrap/>
            <w:vAlign w:val="center"/>
            <w:hideMark/>
          </w:tcPr>
          <w:p w:rsidR="00F87B01" w:rsidRPr="00A325CA" w:rsidRDefault="00F87B01" w:rsidP="006017CE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 </w:t>
            </w:r>
            <w:r w:rsidR="00665046" w:rsidRPr="00A325CA">
              <w:rPr>
                <w:rFonts w:ascii="Calibri" w:hAnsi="Calibri" w:cs="Calibri"/>
                <w:sz w:val="20"/>
                <w:szCs w:val="20"/>
              </w:rPr>
              <w:t>Bez úročenia</w:t>
            </w:r>
          </w:p>
        </w:tc>
        <w:tc>
          <w:tcPr>
            <w:tcW w:w="1134" w:type="dxa"/>
            <w:noWrap/>
            <w:vAlign w:val="center"/>
            <w:hideMark/>
          </w:tcPr>
          <w:p w:rsidR="00F87B01" w:rsidRPr="00A325CA" w:rsidRDefault="00F87B01" w:rsidP="0079331D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31.12.20</w:t>
            </w:r>
            <w:r w:rsidR="00665046" w:rsidRPr="00A325CA">
              <w:rPr>
                <w:rFonts w:ascii="Calibri" w:hAnsi="Calibri" w:cs="Calibri"/>
                <w:sz w:val="20"/>
                <w:szCs w:val="20"/>
              </w:rPr>
              <w:t>2</w:t>
            </w:r>
            <w:r w:rsidR="00F4109D"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276" w:type="dxa"/>
            <w:noWrap/>
            <w:vAlign w:val="center"/>
            <w:hideMark/>
          </w:tcPr>
          <w:p w:rsidR="00F87B01" w:rsidRPr="00A325CA" w:rsidRDefault="00F4109D" w:rsidP="00B643C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346 771</w:t>
            </w:r>
          </w:p>
        </w:tc>
        <w:tc>
          <w:tcPr>
            <w:tcW w:w="1346" w:type="dxa"/>
            <w:gridSpan w:val="2"/>
          </w:tcPr>
          <w:p w:rsidR="00F87B01" w:rsidRPr="00A325CA" w:rsidRDefault="00B80689" w:rsidP="00B643C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346 771</w:t>
            </w:r>
          </w:p>
        </w:tc>
        <w:tc>
          <w:tcPr>
            <w:tcW w:w="1455" w:type="dxa"/>
            <w:noWrap/>
            <w:vAlign w:val="center"/>
            <w:hideMark/>
          </w:tcPr>
          <w:p w:rsidR="00F87B01" w:rsidRPr="00A325CA" w:rsidRDefault="00F4109D" w:rsidP="00F4109D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502 694</w:t>
            </w:r>
          </w:p>
        </w:tc>
      </w:tr>
      <w:tr w:rsidR="00F87B01" w:rsidRPr="00A325CA" w:rsidTr="00B80689">
        <w:trPr>
          <w:trHeight w:val="495"/>
          <w:jc w:val="center"/>
        </w:trPr>
        <w:tc>
          <w:tcPr>
            <w:tcW w:w="1949" w:type="dxa"/>
            <w:tcBorders>
              <w:right w:val="single" w:sz="12" w:space="0" w:color="auto"/>
            </w:tcBorders>
            <w:noWrap/>
            <w:vAlign w:val="center"/>
          </w:tcPr>
          <w:p w:rsidR="00F87B01" w:rsidRPr="00A325CA" w:rsidRDefault="00F87B01" w:rsidP="006017CE">
            <w:pPr>
              <w:rPr>
                <w:rFonts w:ascii="Calibri" w:hAnsi="Calibri" w:cs="Calibri"/>
                <w:bCs/>
                <w:sz w:val="20"/>
                <w:szCs w:val="20"/>
              </w:rPr>
            </w:pPr>
            <w:r w:rsidRPr="00A325CA">
              <w:rPr>
                <w:rFonts w:ascii="Calibri" w:hAnsi="Calibri" w:cs="Calibri"/>
                <w:bCs/>
                <w:sz w:val="20"/>
                <w:szCs w:val="20"/>
              </w:rPr>
              <w:t>ČSOB Leasing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</w:tcBorders>
            <w:noWrap/>
            <w:vAlign w:val="center"/>
          </w:tcPr>
          <w:p w:rsidR="00F87B01" w:rsidRPr="00A325CA" w:rsidRDefault="00665046" w:rsidP="006017CE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 EUR</w:t>
            </w:r>
          </w:p>
        </w:tc>
        <w:tc>
          <w:tcPr>
            <w:tcW w:w="1134" w:type="dxa"/>
            <w:noWrap/>
            <w:vAlign w:val="center"/>
          </w:tcPr>
          <w:p w:rsidR="00F87B01" w:rsidRPr="00A325CA" w:rsidRDefault="00665046" w:rsidP="006017CE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4,06%</w:t>
            </w:r>
          </w:p>
        </w:tc>
        <w:tc>
          <w:tcPr>
            <w:tcW w:w="1134" w:type="dxa"/>
            <w:noWrap/>
            <w:vAlign w:val="center"/>
          </w:tcPr>
          <w:p w:rsidR="00F87B01" w:rsidRPr="00A325CA" w:rsidRDefault="00665046" w:rsidP="0079331D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31.12.202</w:t>
            </w:r>
            <w:r w:rsidR="00F4109D"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1276" w:type="dxa"/>
            <w:noWrap/>
            <w:vAlign w:val="center"/>
          </w:tcPr>
          <w:p w:rsidR="00F87B01" w:rsidRPr="00A325CA" w:rsidRDefault="00F4109D" w:rsidP="00F4109D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346" w:type="dxa"/>
            <w:gridSpan w:val="2"/>
          </w:tcPr>
          <w:p w:rsidR="00F87B01" w:rsidRPr="00A325CA" w:rsidRDefault="00F4109D" w:rsidP="00B643C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455" w:type="dxa"/>
            <w:noWrap/>
            <w:vAlign w:val="center"/>
          </w:tcPr>
          <w:p w:rsidR="00F87B01" w:rsidRPr="00A325CA" w:rsidRDefault="00F4109D" w:rsidP="00B643C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3 585</w:t>
            </w:r>
          </w:p>
        </w:tc>
      </w:tr>
      <w:tr w:rsidR="008B103C" w:rsidRPr="00A325CA" w:rsidTr="00B80689">
        <w:trPr>
          <w:trHeight w:val="495"/>
          <w:jc w:val="center"/>
        </w:trPr>
        <w:tc>
          <w:tcPr>
            <w:tcW w:w="1949" w:type="dxa"/>
            <w:tcBorders>
              <w:right w:val="single" w:sz="12" w:space="0" w:color="auto"/>
            </w:tcBorders>
            <w:noWrap/>
            <w:vAlign w:val="center"/>
          </w:tcPr>
          <w:p w:rsidR="008B103C" w:rsidRPr="008B103C" w:rsidRDefault="008B103C" w:rsidP="008B103C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 xml:space="preserve">Úver 20329 </w:t>
            </w:r>
            <w:proofErr w:type="spellStart"/>
            <w:r w:rsidRPr="008B103C">
              <w:rPr>
                <w:rFonts w:ascii="Arial Narrow" w:hAnsi="Arial Narrow"/>
                <w:sz w:val="20"/>
                <w:szCs w:val="20"/>
              </w:rPr>
              <w:t>Oberbank</w:t>
            </w:r>
            <w:proofErr w:type="spellEnd"/>
          </w:p>
        </w:tc>
        <w:tc>
          <w:tcPr>
            <w:tcW w:w="855" w:type="dxa"/>
            <w:gridSpan w:val="2"/>
            <w:tcBorders>
              <w:left w:val="single" w:sz="12" w:space="0" w:color="auto"/>
            </w:tcBorders>
            <w:noWrap/>
            <w:vAlign w:val="center"/>
          </w:tcPr>
          <w:p w:rsidR="008B103C" w:rsidRPr="008B103C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 EUR</w:t>
            </w:r>
          </w:p>
        </w:tc>
        <w:tc>
          <w:tcPr>
            <w:tcW w:w="1134" w:type="dxa"/>
            <w:noWrap/>
            <w:vAlign w:val="center"/>
          </w:tcPr>
          <w:p w:rsidR="008B103C" w:rsidRPr="008B103C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 2,0%</w:t>
            </w:r>
          </w:p>
        </w:tc>
        <w:tc>
          <w:tcPr>
            <w:tcW w:w="1134" w:type="dxa"/>
            <w:noWrap/>
            <w:vAlign w:val="center"/>
          </w:tcPr>
          <w:p w:rsidR="008B103C" w:rsidRPr="008B103C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 01.3.2027</w:t>
            </w:r>
          </w:p>
        </w:tc>
        <w:tc>
          <w:tcPr>
            <w:tcW w:w="1276" w:type="dxa"/>
            <w:noWrap/>
            <w:vAlign w:val="center"/>
          </w:tcPr>
          <w:p w:rsidR="008B103C" w:rsidRPr="008B103C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17 362</w:t>
            </w:r>
          </w:p>
        </w:tc>
        <w:tc>
          <w:tcPr>
            <w:tcW w:w="1346" w:type="dxa"/>
            <w:gridSpan w:val="2"/>
          </w:tcPr>
          <w:p w:rsidR="008B103C" w:rsidRPr="008B103C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17 362</w:t>
            </w:r>
          </w:p>
        </w:tc>
        <w:tc>
          <w:tcPr>
            <w:tcW w:w="1455" w:type="dxa"/>
            <w:noWrap/>
            <w:vAlign w:val="center"/>
          </w:tcPr>
          <w:p w:rsidR="008B103C" w:rsidRPr="008B103C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8B103C" w:rsidRPr="00A325CA" w:rsidTr="00B80689">
        <w:trPr>
          <w:trHeight w:val="495"/>
          <w:jc w:val="center"/>
        </w:trPr>
        <w:tc>
          <w:tcPr>
            <w:tcW w:w="1949" w:type="dxa"/>
            <w:tcBorders>
              <w:right w:val="single" w:sz="12" w:space="0" w:color="auto"/>
            </w:tcBorders>
            <w:noWrap/>
            <w:vAlign w:val="center"/>
          </w:tcPr>
          <w:p w:rsidR="008B103C" w:rsidRPr="008B103C" w:rsidRDefault="008B103C" w:rsidP="008B103C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 xml:space="preserve">Úver 20423 </w:t>
            </w:r>
            <w:proofErr w:type="spellStart"/>
            <w:r w:rsidRPr="008B103C">
              <w:rPr>
                <w:rFonts w:ascii="Arial Narrow" w:hAnsi="Arial Narrow"/>
                <w:sz w:val="20"/>
                <w:szCs w:val="20"/>
              </w:rPr>
              <w:t>Oberbank</w:t>
            </w:r>
            <w:proofErr w:type="spellEnd"/>
          </w:p>
        </w:tc>
        <w:tc>
          <w:tcPr>
            <w:tcW w:w="855" w:type="dxa"/>
            <w:gridSpan w:val="2"/>
            <w:tcBorders>
              <w:left w:val="single" w:sz="12" w:space="0" w:color="auto"/>
            </w:tcBorders>
            <w:noWrap/>
            <w:vAlign w:val="center"/>
          </w:tcPr>
          <w:p w:rsidR="008B103C" w:rsidRPr="008B103C" w:rsidRDefault="008B103C" w:rsidP="008B103C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>EUR</w:t>
            </w:r>
          </w:p>
        </w:tc>
        <w:tc>
          <w:tcPr>
            <w:tcW w:w="1134" w:type="dxa"/>
            <w:noWrap/>
            <w:vAlign w:val="center"/>
          </w:tcPr>
          <w:p w:rsidR="008B103C" w:rsidRPr="008B103C" w:rsidRDefault="008B103C" w:rsidP="008B103C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>1,8%</w:t>
            </w:r>
          </w:p>
        </w:tc>
        <w:tc>
          <w:tcPr>
            <w:tcW w:w="1134" w:type="dxa"/>
            <w:noWrap/>
            <w:vAlign w:val="center"/>
          </w:tcPr>
          <w:p w:rsidR="008B103C" w:rsidRPr="008B103C" w:rsidRDefault="008B103C" w:rsidP="008B103C">
            <w:pPr>
              <w:rPr>
                <w:rFonts w:ascii="Arial Narrow" w:hAnsi="Arial Narrow"/>
                <w:sz w:val="20"/>
                <w:szCs w:val="20"/>
              </w:rPr>
            </w:pPr>
            <w:r w:rsidRPr="008B103C">
              <w:rPr>
                <w:rFonts w:ascii="Arial Narrow" w:hAnsi="Arial Narrow"/>
                <w:sz w:val="20"/>
                <w:szCs w:val="20"/>
              </w:rPr>
              <w:t>10.3.2025</w:t>
            </w:r>
          </w:p>
        </w:tc>
        <w:tc>
          <w:tcPr>
            <w:tcW w:w="1276" w:type="dxa"/>
            <w:noWrap/>
            <w:vAlign w:val="center"/>
          </w:tcPr>
          <w:p w:rsidR="008B103C" w:rsidRPr="008B103C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12 354</w:t>
            </w:r>
          </w:p>
        </w:tc>
        <w:tc>
          <w:tcPr>
            <w:tcW w:w="1346" w:type="dxa"/>
            <w:gridSpan w:val="2"/>
          </w:tcPr>
          <w:p w:rsidR="008B103C" w:rsidRPr="008B103C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12 354</w:t>
            </w:r>
          </w:p>
        </w:tc>
        <w:tc>
          <w:tcPr>
            <w:tcW w:w="1455" w:type="dxa"/>
            <w:noWrap/>
            <w:vAlign w:val="center"/>
          </w:tcPr>
          <w:p w:rsidR="008B103C" w:rsidRPr="008B103C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8B103C"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8B103C" w:rsidRPr="00A325CA" w:rsidTr="00B80689">
        <w:trPr>
          <w:trHeight w:val="495"/>
          <w:jc w:val="center"/>
        </w:trPr>
        <w:tc>
          <w:tcPr>
            <w:tcW w:w="1949" w:type="dxa"/>
            <w:tcBorders>
              <w:right w:val="single" w:sz="12" w:space="0" w:color="auto"/>
            </w:tcBorders>
            <w:noWrap/>
            <w:vAlign w:val="center"/>
          </w:tcPr>
          <w:p w:rsidR="008B103C" w:rsidRDefault="008B103C" w:rsidP="008B103C">
            <w:pPr>
              <w:rPr>
                <w:rFonts w:ascii="Calibri" w:hAnsi="Calibri" w:cs="Calibri"/>
                <w:bCs/>
                <w:sz w:val="20"/>
                <w:szCs w:val="20"/>
              </w:rPr>
            </w:pPr>
            <w:proofErr w:type="spellStart"/>
            <w:r>
              <w:rPr>
                <w:rFonts w:ascii="Calibri" w:hAnsi="Calibri" w:cs="Calibri"/>
                <w:bCs/>
                <w:sz w:val="20"/>
                <w:szCs w:val="20"/>
              </w:rPr>
              <w:t>Keruľ</w:t>
            </w:r>
            <w:proofErr w:type="spellEnd"/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 Rastislav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</w:tcBorders>
            <w:noWrap/>
            <w:vAlign w:val="center"/>
          </w:tcPr>
          <w:p w:rsidR="008B103C" w:rsidRPr="00A325CA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EUR</w:t>
            </w:r>
          </w:p>
        </w:tc>
        <w:tc>
          <w:tcPr>
            <w:tcW w:w="1134" w:type="dxa"/>
            <w:noWrap/>
            <w:vAlign w:val="center"/>
          </w:tcPr>
          <w:p w:rsidR="008B103C" w:rsidRPr="00A325CA" w:rsidRDefault="002E2198" w:rsidP="002E2198">
            <w:pPr>
              <w:rPr>
                <w:rFonts w:ascii="Calibri" w:hAnsi="Calibri" w:cs="Calibri"/>
                <w:sz w:val="20"/>
                <w:szCs w:val="20"/>
              </w:rPr>
            </w:pPr>
            <w:r w:rsidRPr="006D0EF1">
              <w:rPr>
                <w:rFonts w:ascii="Calibri" w:hAnsi="Calibri" w:cs="Calibri"/>
                <w:sz w:val="20"/>
                <w:szCs w:val="20"/>
              </w:rPr>
              <w:t>3%</w:t>
            </w:r>
          </w:p>
        </w:tc>
        <w:tc>
          <w:tcPr>
            <w:tcW w:w="1134" w:type="dxa"/>
            <w:noWrap/>
            <w:vAlign w:val="center"/>
          </w:tcPr>
          <w:p w:rsidR="008B103C" w:rsidRPr="00A325CA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31.12.2022</w:t>
            </w:r>
          </w:p>
        </w:tc>
        <w:tc>
          <w:tcPr>
            <w:tcW w:w="1276" w:type="dxa"/>
            <w:noWrap/>
            <w:vAlign w:val="center"/>
          </w:tcPr>
          <w:p w:rsidR="008B103C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22 000</w:t>
            </w:r>
          </w:p>
        </w:tc>
        <w:tc>
          <w:tcPr>
            <w:tcW w:w="1346" w:type="dxa"/>
            <w:gridSpan w:val="2"/>
          </w:tcPr>
          <w:p w:rsidR="008B103C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22 000</w:t>
            </w:r>
          </w:p>
        </w:tc>
        <w:tc>
          <w:tcPr>
            <w:tcW w:w="1455" w:type="dxa"/>
            <w:noWrap/>
            <w:vAlign w:val="center"/>
          </w:tcPr>
          <w:p w:rsidR="008B103C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8B103C" w:rsidRPr="00A325CA" w:rsidTr="00F87B01">
        <w:trPr>
          <w:trHeight w:val="345"/>
          <w:jc w:val="center"/>
        </w:trPr>
        <w:tc>
          <w:tcPr>
            <w:tcW w:w="9149" w:type="dxa"/>
            <w:gridSpan w:val="9"/>
            <w:noWrap/>
            <w:vAlign w:val="center"/>
          </w:tcPr>
          <w:p w:rsidR="008B103C" w:rsidRPr="00A325CA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8B103C" w:rsidRPr="00A325CA" w:rsidTr="00F4109D">
        <w:trPr>
          <w:trHeight w:val="574"/>
          <w:jc w:val="center"/>
        </w:trPr>
        <w:tc>
          <w:tcPr>
            <w:tcW w:w="2057" w:type="dxa"/>
            <w:gridSpan w:val="2"/>
            <w:tcBorders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03C" w:rsidRPr="00A325CA" w:rsidRDefault="008B103C" w:rsidP="008B103C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A325CA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Toyota </w:t>
            </w:r>
            <w:proofErr w:type="spellStart"/>
            <w:r w:rsidRPr="00A325CA">
              <w:rPr>
                <w:rFonts w:ascii="Calibri" w:hAnsi="Calibri" w:cs="Calibri"/>
                <w:b/>
                <w:bCs/>
                <w:sz w:val="20"/>
                <w:szCs w:val="20"/>
              </w:rPr>
              <w:t>Financial</w:t>
            </w:r>
            <w:proofErr w:type="spellEnd"/>
            <w:r w:rsidRPr="00A325CA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Ser.</w:t>
            </w:r>
          </w:p>
        </w:tc>
        <w:tc>
          <w:tcPr>
            <w:tcW w:w="747" w:type="dxa"/>
            <w:tcBorders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8B103C" w:rsidRPr="00A325CA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</w:tcPr>
          <w:p w:rsidR="008B103C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Pohyblivý</w:t>
            </w:r>
          </w:p>
          <w:p w:rsidR="008B103C" w:rsidRPr="00A325CA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</w:tcPr>
          <w:p w:rsidR="008B103C" w:rsidRPr="00A325CA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A325CA">
              <w:rPr>
                <w:rFonts w:ascii="Calibri" w:hAnsi="Calibri" w:cs="Calibri"/>
                <w:sz w:val="20"/>
                <w:szCs w:val="20"/>
              </w:rPr>
              <w:t>mesačne</w:t>
            </w:r>
          </w:p>
        </w:tc>
        <w:tc>
          <w:tcPr>
            <w:tcW w:w="1325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8B103C" w:rsidRPr="00A325CA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2 906 903</w:t>
            </w:r>
          </w:p>
        </w:tc>
        <w:tc>
          <w:tcPr>
            <w:tcW w:w="1297" w:type="dxa"/>
            <w:tcBorders>
              <w:bottom w:val="single" w:sz="4" w:space="0" w:color="auto"/>
            </w:tcBorders>
            <w:vAlign w:val="center"/>
          </w:tcPr>
          <w:p w:rsidR="008B103C" w:rsidRPr="00A325CA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2 906 903</w:t>
            </w:r>
          </w:p>
        </w:tc>
        <w:tc>
          <w:tcPr>
            <w:tcW w:w="1455" w:type="dxa"/>
            <w:tcBorders>
              <w:bottom w:val="single" w:sz="4" w:space="0" w:color="auto"/>
            </w:tcBorders>
            <w:noWrap/>
            <w:vAlign w:val="center"/>
          </w:tcPr>
          <w:p w:rsidR="008B103C" w:rsidRPr="00A325CA" w:rsidRDefault="008B103C" w:rsidP="008B103C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1 604 965</w:t>
            </w:r>
          </w:p>
        </w:tc>
      </w:tr>
      <w:tr w:rsidR="008B103C" w:rsidRPr="00A325CA" w:rsidTr="00F4109D">
        <w:trPr>
          <w:trHeight w:val="397"/>
          <w:jc w:val="center"/>
        </w:trPr>
        <w:tc>
          <w:tcPr>
            <w:tcW w:w="2057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03DCF">
              <w:rPr>
                <w:rFonts w:ascii="Calibri" w:hAnsi="Calibri" w:cs="Calibri"/>
                <w:b/>
                <w:bCs/>
                <w:sz w:val="20"/>
                <w:szCs w:val="20"/>
              </w:rPr>
              <w:t>ČSOB Leasing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0,3 – 1%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mesačne</w:t>
            </w:r>
          </w:p>
        </w:tc>
        <w:tc>
          <w:tcPr>
            <w:tcW w:w="1325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8B103C" w:rsidRPr="00A325CA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2 063 539</w:t>
            </w:r>
          </w:p>
        </w:tc>
        <w:tc>
          <w:tcPr>
            <w:tcW w:w="12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B103C" w:rsidRPr="00A325CA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2 063 539</w:t>
            </w:r>
          </w:p>
        </w:tc>
        <w:tc>
          <w:tcPr>
            <w:tcW w:w="145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8B103C" w:rsidRPr="00A325CA" w:rsidRDefault="008B103C" w:rsidP="008B103C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2 202 788</w:t>
            </w:r>
          </w:p>
        </w:tc>
      </w:tr>
      <w:tr w:rsidR="008B103C" w:rsidRPr="00A325CA" w:rsidTr="00F4109D">
        <w:trPr>
          <w:trHeight w:val="397"/>
          <w:jc w:val="center"/>
        </w:trPr>
        <w:tc>
          <w:tcPr>
            <w:tcW w:w="205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3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03C" w:rsidRPr="00A325CA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03C" w:rsidRPr="00A325CA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03C" w:rsidRPr="00A325CA" w:rsidRDefault="008B103C" w:rsidP="008B103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B103C" w:rsidRPr="00A325CA" w:rsidTr="00F4109D">
        <w:trPr>
          <w:trHeight w:val="397"/>
          <w:jc w:val="center"/>
        </w:trPr>
        <w:tc>
          <w:tcPr>
            <w:tcW w:w="205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003DCF">
              <w:rPr>
                <w:rFonts w:ascii="Calibri" w:hAnsi="Calibri" w:cs="Calibri"/>
                <w:b/>
                <w:bCs/>
                <w:sz w:val="20"/>
                <w:szCs w:val="20"/>
              </w:rPr>
              <w:t>QUBE Slovakia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Bez</w:t>
            </w:r>
          </w:p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úročenia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mesačne</w:t>
            </w:r>
          </w:p>
        </w:tc>
        <w:tc>
          <w:tcPr>
            <w:tcW w:w="13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103C" w:rsidRPr="00B643CB" w:rsidRDefault="008B103C" w:rsidP="008B103C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1 155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103C" w:rsidRPr="00B643CB" w:rsidRDefault="008B103C" w:rsidP="008B103C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1 155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03C" w:rsidRPr="00A325CA" w:rsidRDefault="008B103C" w:rsidP="008B103C">
            <w:pPr>
              <w:jc w:val="right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39 717</w:t>
            </w:r>
          </w:p>
        </w:tc>
      </w:tr>
      <w:tr w:rsidR="008B103C" w:rsidRPr="00141777" w:rsidTr="00F4109D">
        <w:trPr>
          <w:trHeight w:val="397"/>
          <w:jc w:val="center"/>
        </w:trPr>
        <w:tc>
          <w:tcPr>
            <w:tcW w:w="205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proofErr w:type="spellStart"/>
            <w:r w:rsidRPr="00003DCF">
              <w:rPr>
                <w:rFonts w:ascii="Calibri" w:hAnsi="Calibri" w:cs="Calibri"/>
                <w:b/>
                <w:bCs/>
                <w:sz w:val="20"/>
                <w:szCs w:val="20"/>
              </w:rPr>
              <w:lastRenderedPageBreak/>
              <w:t>Unicredit</w:t>
            </w:r>
            <w:proofErr w:type="spellEnd"/>
            <w:r w:rsidRPr="00003DCF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Leasing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0,6 – 2,1%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103C" w:rsidRPr="00003DCF" w:rsidRDefault="008B103C" w:rsidP="008B103C">
            <w:pPr>
              <w:rPr>
                <w:rFonts w:ascii="Calibri" w:hAnsi="Calibri" w:cs="Calibri"/>
                <w:sz w:val="20"/>
                <w:szCs w:val="20"/>
              </w:rPr>
            </w:pPr>
            <w:r w:rsidRPr="00003DCF">
              <w:rPr>
                <w:rFonts w:ascii="Calibri" w:hAnsi="Calibri" w:cs="Calibri"/>
                <w:sz w:val="20"/>
                <w:szCs w:val="20"/>
              </w:rPr>
              <w:t>mesačne</w:t>
            </w:r>
          </w:p>
        </w:tc>
        <w:tc>
          <w:tcPr>
            <w:tcW w:w="132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103C" w:rsidRPr="00B643CB" w:rsidRDefault="008B103C" w:rsidP="008B103C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377 976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B103C" w:rsidRPr="00B643CB" w:rsidRDefault="008B103C" w:rsidP="008B103C">
            <w:pPr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377 976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103C" w:rsidRPr="00A325CA" w:rsidRDefault="008B103C" w:rsidP="008B103C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335 839</w:t>
            </w:r>
          </w:p>
        </w:tc>
      </w:tr>
    </w:tbl>
    <w:p w:rsidR="00A719A1" w:rsidRPr="00141777" w:rsidRDefault="00A719A1" w:rsidP="0075484E">
      <w:pPr>
        <w:jc w:val="both"/>
        <w:rPr>
          <w:rFonts w:ascii="Calibri" w:hAnsi="Calibri" w:cs="Calibri"/>
          <w:sz w:val="20"/>
          <w:szCs w:val="20"/>
        </w:rPr>
      </w:pPr>
    </w:p>
    <w:p w:rsidR="00A719A1" w:rsidRPr="00141777" w:rsidRDefault="00A719A1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C5E0F" w:rsidRPr="00141777" w:rsidRDefault="00DC5E0F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Zabezpečenie:</w:t>
      </w:r>
    </w:p>
    <w:p w:rsidR="00DC5E0F" w:rsidRDefault="00DC5E0F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Toyota </w:t>
      </w:r>
      <w:proofErr w:type="spellStart"/>
      <w:r w:rsidRPr="00141777">
        <w:rPr>
          <w:rFonts w:ascii="Arial Narrow" w:hAnsi="Arial Narrow" w:cs="Arial Narrow"/>
          <w:sz w:val="20"/>
          <w:szCs w:val="20"/>
        </w:rPr>
        <w:t>Financial</w:t>
      </w:r>
      <w:proofErr w:type="spellEnd"/>
      <w:r w:rsidR="001E5C1C">
        <w:rPr>
          <w:rFonts w:ascii="Arial Narrow" w:hAnsi="Arial Narrow" w:cs="Arial Narrow"/>
          <w:sz w:val="20"/>
          <w:szCs w:val="20"/>
        </w:rPr>
        <w:t xml:space="preserve"> </w:t>
      </w:r>
      <w:proofErr w:type="spellStart"/>
      <w:r w:rsidRPr="00141777">
        <w:rPr>
          <w:rFonts w:ascii="Arial Narrow" w:hAnsi="Arial Narrow" w:cs="Arial Narrow"/>
          <w:sz w:val="20"/>
          <w:szCs w:val="20"/>
        </w:rPr>
        <w:t>Services</w:t>
      </w:r>
      <w:proofErr w:type="spellEnd"/>
      <w:r w:rsidRPr="00141777">
        <w:rPr>
          <w:rFonts w:ascii="Arial Narrow" w:hAnsi="Arial Narrow" w:cs="Arial Narrow"/>
          <w:sz w:val="20"/>
          <w:szCs w:val="20"/>
        </w:rPr>
        <w:t xml:space="preserve">: záložné </w:t>
      </w:r>
      <w:r w:rsidRPr="00A325CA">
        <w:rPr>
          <w:rFonts w:ascii="Arial Narrow" w:hAnsi="Arial Narrow" w:cs="Arial Narrow"/>
          <w:sz w:val="20"/>
          <w:szCs w:val="20"/>
        </w:rPr>
        <w:t>právo</w:t>
      </w:r>
      <w:r w:rsidR="001932D8" w:rsidRPr="00A325CA">
        <w:rPr>
          <w:rFonts w:ascii="Arial Narrow" w:hAnsi="Arial Narrow" w:cs="Arial Narrow"/>
          <w:sz w:val="20"/>
          <w:szCs w:val="20"/>
        </w:rPr>
        <w:t xml:space="preserve"> bližšie popísane v kapitole F,1,d</w:t>
      </w:r>
    </w:p>
    <w:p w:rsidR="00E30D4F" w:rsidRDefault="00E30D4F" w:rsidP="0075484E">
      <w:pPr>
        <w:jc w:val="both"/>
        <w:rPr>
          <w:rFonts w:ascii="Arial Narrow" w:hAnsi="Arial Narrow" w:cs="Arial Narrow"/>
          <w:sz w:val="20"/>
          <w:szCs w:val="20"/>
        </w:rPr>
      </w:pPr>
    </w:p>
    <w:p w:rsidR="00E30D4F" w:rsidRPr="00141777" w:rsidRDefault="00E30D4F" w:rsidP="0075484E">
      <w:pPr>
        <w:jc w:val="both"/>
        <w:rPr>
          <w:rFonts w:ascii="Arial Narrow" w:hAnsi="Arial Narrow" w:cs="Arial Narrow"/>
          <w:sz w:val="20"/>
          <w:szCs w:val="20"/>
        </w:rPr>
      </w:pPr>
    </w:p>
    <w:p w:rsidR="0079331D" w:rsidRPr="00141777" w:rsidRDefault="0079331D" w:rsidP="0079331D">
      <w:pPr>
        <w:jc w:val="both"/>
        <w:rPr>
          <w:rFonts w:ascii="Arial Narrow" w:hAnsi="Arial Narrow" w:cs="Arial Narrow"/>
          <w:sz w:val="20"/>
          <w:szCs w:val="20"/>
        </w:rPr>
      </w:pPr>
    </w:p>
    <w:p w:rsidR="00571749" w:rsidRPr="00141777" w:rsidRDefault="008D6D25" w:rsidP="00571749">
      <w:pPr>
        <w:ind w:right="-468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i. Bankové úvery, pôžičky a návratné finančné výpomoci - 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>hodnota v eurách a forma zabezpečenia</w:t>
      </w:r>
      <w:r w:rsidRPr="00141777">
        <w:rPr>
          <w:rFonts w:ascii="Arial Narrow" w:hAnsi="Arial Narrow" w:cs="Arial Narrow"/>
          <w:sz w:val="20"/>
          <w:szCs w:val="20"/>
        </w:rPr>
        <w:t xml:space="preserve">: </w:t>
      </w:r>
    </w:p>
    <w:p w:rsidR="0079331D" w:rsidRPr="00141777" w:rsidRDefault="0079331D" w:rsidP="00F820C7">
      <w:pPr>
        <w:ind w:left="142" w:right="-468" w:hanging="142"/>
        <w:rPr>
          <w:rStyle w:val="Nadpis3Char"/>
          <w:rFonts w:ascii="Arial Narrow" w:hAnsi="Arial Narrow"/>
          <w:b w:val="0"/>
          <w:sz w:val="20"/>
          <w:szCs w:val="20"/>
        </w:rPr>
      </w:pPr>
    </w:p>
    <w:p w:rsidR="006F701F" w:rsidRPr="00141777" w:rsidRDefault="00571749" w:rsidP="00F820C7">
      <w:pPr>
        <w:ind w:left="142" w:right="-468" w:hanging="142"/>
        <w:rPr>
          <w:rFonts w:ascii="Arial Narrow" w:hAnsi="Arial Narrow"/>
          <w:sz w:val="20"/>
          <w:szCs w:val="20"/>
        </w:rPr>
      </w:pPr>
      <w:r w:rsidRPr="00141777">
        <w:rPr>
          <w:rStyle w:val="Nadpis3Char"/>
          <w:rFonts w:ascii="Arial Narrow" w:hAnsi="Arial Narrow"/>
          <w:b w:val="0"/>
          <w:sz w:val="20"/>
          <w:szCs w:val="20"/>
        </w:rPr>
        <w:t>1</w:t>
      </w:r>
      <w:r w:rsidR="00B42743" w:rsidRPr="00141777">
        <w:rPr>
          <w:rStyle w:val="Nadpis3Char"/>
          <w:rFonts w:ascii="Arial Narrow" w:hAnsi="Arial Narrow"/>
          <w:b w:val="0"/>
          <w:sz w:val="20"/>
          <w:szCs w:val="20"/>
        </w:rPr>
        <w:t xml:space="preserve">. </w:t>
      </w:r>
      <w:r w:rsidR="00193A46" w:rsidRPr="00141777">
        <w:rPr>
          <w:rFonts w:ascii="Arial Narrow" w:hAnsi="Arial Narrow"/>
          <w:sz w:val="20"/>
          <w:szCs w:val="20"/>
        </w:rPr>
        <w:t xml:space="preserve">Pôžička prijatá od spoločníka spoločnosti:   Peter </w:t>
      </w:r>
      <w:proofErr w:type="spellStart"/>
      <w:r w:rsidR="00193A46" w:rsidRPr="00141777">
        <w:rPr>
          <w:rFonts w:ascii="Arial Narrow" w:hAnsi="Arial Narrow"/>
          <w:sz w:val="20"/>
          <w:szCs w:val="20"/>
        </w:rPr>
        <w:t>Keruľ</w:t>
      </w:r>
      <w:proofErr w:type="spellEnd"/>
      <w:r w:rsidR="001932D8" w:rsidRPr="00141777">
        <w:rPr>
          <w:rFonts w:ascii="Arial Narrow" w:hAnsi="Arial Narrow"/>
          <w:sz w:val="20"/>
          <w:szCs w:val="20"/>
        </w:rPr>
        <w:t xml:space="preserve"> </w:t>
      </w:r>
      <w:r w:rsidR="001E5C1C">
        <w:rPr>
          <w:rFonts w:ascii="Arial Narrow" w:hAnsi="Arial Narrow"/>
          <w:sz w:val="20"/>
          <w:szCs w:val="20"/>
        </w:rPr>
        <w:t>346 771</w:t>
      </w:r>
      <w:r w:rsidR="00B643CB">
        <w:rPr>
          <w:rFonts w:ascii="Arial Narrow" w:hAnsi="Arial Narrow"/>
          <w:sz w:val="20"/>
          <w:szCs w:val="20"/>
        </w:rPr>
        <w:t>,-</w:t>
      </w:r>
      <w:r w:rsidR="00193A46" w:rsidRPr="00141777">
        <w:rPr>
          <w:rFonts w:ascii="Arial Narrow" w:hAnsi="Arial Narrow"/>
          <w:sz w:val="20"/>
          <w:szCs w:val="20"/>
        </w:rPr>
        <w:t>€</w:t>
      </w:r>
    </w:p>
    <w:p w:rsidR="006F701F" w:rsidRPr="00A70826" w:rsidRDefault="00193A46" w:rsidP="006F701F">
      <w:pPr>
        <w:ind w:left="284" w:right="-468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 xml:space="preserve"> mena pôžičky</w:t>
      </w:r>
      <w:r w:rsidRPr="00A70826">
        <w:rPr>
          <w:rFonts w:ascii="Arial Narrow" w:hAnsi="Arial Narrow"/>
          <w:sz w:val="20"/>
          <w:szCs w:val="20"/>
        </w:rPr>
        <w:t>:                               EUR</w:t>
      </w:r>
    </w:p>
    <w:p w:rsidR="006F701F" w:rsidRPr="00A70826" w:rsidRDefault="00193A46" w:rsidP="006F701F">
      <w:pPr>
        <w:ind w:left="284" w:right="-468"/>
        <w:rPr>
          <w:rFonts w:ascii="Arial Narrow" w:hAnsi="Arial Narrow"/>
          <w:sz w:val="20"/>
          <w:szCs w:val="20"/>
        </w:rPr>
      </w:pPr>
      <w:r w:rsidRPr="00A70826">
        <w:rPr>
          <w:rFonts w:ascii="Arial Narrow" w:hAnsi="Arial Narrow"/>
          <w:sz w:val="20"/>
          <w:szCs w:val="20"/>
        </w:rPr>
        <w:t xml:space="preserve"> úrok:                                              bezúročná</w:t>
      </w:r>
    </w:p>
    <w:p w:rsidR="006F701F" w:rsidRPr="00A70826" w:rsidRDefault="00193A46" w:rsidP="006F701F">
      <w:pPr>
        <w:ind w:left="284" w:right="-468"/>
        <w:rPr>
          <w:rFonts w:ascii="Arial Narrow" w:hAnsi="Arial Narrow"/>
          <w:sz w:val="20"/>
          <w:szCs w:val="20"/>
        </w:rPr>
      </w:pPr>
      <w:r w:rsidRPr="00A70826">
        <w:rPr>
          <w:rFonts w:ascii="Arial Narrow" w:hAnsi="Arial Narrow"/>
          <w:sz w:val="20"/>
          <w:szCs w:val="20"/>
        </w:rPr>
        <w:t xml:space="preserve"> zabezpečenie:                                žiadne</w:t>
      </w:r>
    </w:p>
    <w:p w:rsidR="001E71F6" w:rsidRPr="00A70826" w:rsidRDefault="00193A46" w:rsidP="001E71F6">
      <w:pPr>
        <w:ind w:left="284" w:right="-468"/>
        <w:rPr>
          <w:rFonts w:ascii="Arial Narrow" w:hAnsi="Arial Narrow"/>
          <w:sz w:val="20"/>
          <w:szCs w:val="20"/>
        </w:rPr>
      </w:pPr>
      <w:r w:rsidRPr="00A70826">
        <w:rPr>
          <w:rFonts w:ascii="Arial Narrow" w:hAnsi="Arial Narrow"/>
          <w:sz w:val="20"/>
          <w:szCs w:val="20"/>
        </w:rPr>
        <w:t xml:space="preserve"> splatnosť                    </w:t>
      </w:r>
      <w:r w:rsidR="008E4423" w:rsidRPr="00A70826">
        <w:rPr>
          <w:rFonts w:ascii="Arial Narrow" w:hAnsi="Arial Narrow"/>
          <w:sz w:val="20"/>
          <w:szCs w:val="20"/>
        </w:rPr>
        <w:t xml:space="preserve"> </w:t>
      </w:r>
      <w:r w:rsidR="00B643CB">
        <w:rPr>
          <w:rFonts w:ascii="Arial Narrow" w:hAnsi="Arial Narrow"/>
          <w:sz w:val="20"/>
          <w:szCs w:val="20"/>
        </w:rPr>
        <w:t xml:space="preserve">     </w:t>
      </w:r>
      <w:r w:rsidR="001E5C1C">
        <w:rPr>
          <w:rFonts w:ascii="Arial Narrow" w:hAnsi="Arial Narrow"/>
          <w:sz w:val="20"/>
          <w:szCs w:val="20"/>
        </w:rPr>
        <w:t xml:space="preserve">              do 31.12.2022</w:t>
      </w:r>
    </w:p>
    <w:p w:rsidR="001E71F6" w:rsidRPr="00A70826" w:rsidRDefault="001E71F6" w:rsidP="001E71F6">
      <w:pPr>
        <w:ind w:left="284" w:right="-468"/>
        <w:rPr>
          <w:rFonts w:ascii="Arial Narrow" w:hAnsi="Arial Narrow"/>
          <w:sz w:val="20"/>
          <w:szCs w:val="20"/>
        </w:rPr>
      </w:pPr>
    </w:p>
    <w:p w:rsidR="001E5C1C" w:rsidRPr="00141777" w:rsidRDefault="001E5C1C" w:rsidP="001E5C1C">
      <w:pPr>
        <w:ind w:left="142" w:right="-468" w:hanging="142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Pôžička prijatá od</w:t>
      </w:r>
      <w:r>
        <w:rPr>
          <w:rFonts w:ascii="Arial Narrow" w:hAnsi="Arial Narrow"/>
          <w:sz w:val="20"/>
          <w:szCs w:val="20"/>
        </w:rPr>
        <w:t xml:space="preserve"> spoločníka spoločnosti:   Rastislav</w:t>
      </w:r>
      <w:r w:rsidRPr="00141777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141777">
        <w:rPr>
          <w:rFonts w:ascii="Arial Narrow" w:hAnsi="Arial Narrow"/>
          <w:sz w:val="20"/>
          <w:szCs w:val="20"/>
        </w:rPr>
        <w:t>Keruľ</w:t>
      </w:r>
      <w:proofErr w:type="spellEnd"/>
      <w:r w:rsidRPr="00141777">
        <w:rPr>
          <w:rFonts w:ascii="Arial Narrow" w:hAnsi="Arial Narrow"/>
          <w:sz w:val="20"/>
          <w:szCs w:val="20"/>
        </w:rPr>
        <w:t xml:space="preserve"> </w:t>
      </w:r>
      <w:r w:rsidR="005E0EC6">
        <w:rPr>
          <w:rFonts w:ascii="Arial Narrow" w:hAnsi="Arial Narrow"/>
          <w:sz w:val="20"/>
          <w:szCs w:val="20"/>
        </w:rPr>
        <w:t xml:space="preserve"> </w:t>
      </w:r>
      <w:r>
        <w:rPr>
          <w:rFonts w:ascii="Arial Narrow" w:hAnsi="Arial Narrow"/>
          <w:sz w:val="20"/>
          <w:szCs w:val="20"/>
        </w:rPr>
        <w:t>22 000,-</w:t>
      </w:r>
      <w:r w:rsidRPr="00141777">
        <w:rPr>
          <w:rFonts w:ascii="Arial Narrow" w:hAnsi="Arial Narrow"/>
          <w:sz w:val="20"/>
          <w:szCs w:val="20"/>
        </w:rPr>
        <w:t>€</w:t>
      </w:r>
    </w:p>
    <w:p w:rsidR="001E5C1C" w:rsidRPr="00A70826" w:rsidRDefault="001E5C1C" w:rsidP="001E5C1C">
      <w:pPr>
        <w:ind w:left="284" w:right="-468"/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 xml:space="preserve"> mena pôžičky</w:t>
      </w:r>
      <w:r w:rsidRPr="00A70826">
        <w:rPr>
          <w:rFonts w:ascii="Arial Narrow" w:hAnsi="Arial Narrow"/>
          <w:sz w:val="20"/>
          <w:szCs w:val="20"/>
        </w:rPr>
        <w:t>:                               EUR</w:t>
      </w:r>
    </w:p>
    <w:p w:rsidR="001E5C1C" w:rsidRPr="00A70826" w:rsidRDefault="001E5C1C" w:rsidP="001E5C1C">
      <w:pPr>
        <w:ind w:left="284" w:right="-468"/>
        <w:rPr>
          <w:rFonts w:ascii="Arial Narrow" w:hAnsi="Arial Narrow"/>
          <w:sz w:val="20"/>
          <w:szCs w:val="20"/>
        </w:rPr>
      </w:pPr>
      <w:r w:rsidRPr="00A70826">
        <w:rPr>
          <w:rFonts w:ascii="Arial Narrow" w:hAnsi="Arial Narrow"/>
          <w:sz w:val="20"/>
          <w:szCs w:val="20"/>
        </w:rPr>
        <w:t xml:space="preserve"> úrok</w:t>
      </w:r>
      <w:r w:rsidRPr="006D0EF1">
        <w:rPr>
          <w:rFonts w:ascii="Arial Narrow" w:hAnsi="Arial Narrow"/>
          <w:sz w:val="20"/>
          <w:szCs w:val="20"/>
        </w:rPr>
        <w:t xml:space="preserve">:                                              </w:t>
      </w:r>
      <w:r w:rsidR="005E0EC6" w:rsidRPr="006D0EF1">
        <w:rPr>
          <w:rFonts w:ascii="Arial Narrow" w:hAnsi="Arial Narrow"/>
          <w:sz w:val="20"/>
          <w:szCs w:val="20"/>
        </w:rPr>
        <w:t>3%</w:t>
      </w:r>
    </w:p>
    <w:p w:rsidR="001E5C1C" w:rsidRPr="00A70826" w:rsidRDefault="001E5C1C" w:rsidP="001E5C1C">
      <w:pPr>
        <w:ind w:left="284" w:right="-468"/>
        <w:rPr>
          <w:rFonts w:ascii="Arial Narrow" w:hAnsi="Arial Narrow"/>
          <w:sz w:val="20"/>
          <w:szCs w:val="20"/>
        </w:rPr>
      </w:pPr>
      <w:r w:rsidRPr="00A70826">
        <w:rPr>
          <w:rFonts w:ascii="Arial Narrow" w:hAnsi="Arial Narrow"/>
          <w:sz w:val="20"/>
          <w:szCs w:val="20"/>
        </w:rPr>
        <w:t xml:space="preserve"> zabezpečenie:                                žiadne</w:t>
      </w:r>
    </w:p>
    <w:p w:rsidR="001E5C1C" w:rsidRDefault="001E5C1C" w:rsidP="00CB51E0">
      <w:pPr>
        <w:ind w:left="284" w:right="-468"/>
        <w:rPr>
          <w:rFonts w:ascii="Arial Narrow" w:hAnsi="Arial Narrow"/>
          <w:sz w:val="20"/>
          <w:szCs w:val="20"/>
        </w:rPr>
      </w:pPr>
      <w:r w:rsidRPr="00A70826">
        <w:rPr>
          <w:rFonts w:ascii="Arial Narrow" w:hAnsi="Arial Narrow"/>
          <w:sz w:val="20"/>
          <w:szCs w:val="20"/>
        </w:rPr>
        <w:t xml:space="preserve"> splatnosť                     </w:t>
      </w:r>
      <w:r>
        <w:rPr>
          <w:rFonts w:ascii="Arial Narrow" w:hAnsi="Arial Narrow"/>
          <w:sz w:val="20"/>
          <w:szCs w:val="20"/>
        </w:rPr>
        <w:t xml:space="preserve">                   do 31.12.2022</w:t>
      </w:r>
    </w:p>
    <w:p w:rsidR="001E5C1C" w:rsidRDefault="001E5C1C" w:rsidP="008D7917">
      <w:pPr>
        <w:ind w:left="142" w:right="-468"/>
        <w:rPr>
          <w:rFonts w:ascii="Arial Narrow" w:hAnsi="Arial Narrow"/>
          <w:sz w:val="20"/>
          <w:szCs w:val="20"/>
        </w:rPr>
      </w:pPr>
    </w:p>
    <w:p w:rsidR="004733D3" w:rsidRPr="008B103C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 w:rsidRPr="008B103C">
        <w:rPr>
          <w:rFonts w:ascii="Arial Narrow" w:hAnsi="Arial Narrow"/>
          <w:sz w:val="20"/>
          <w:szCs w:val="20"/>
        </w:rPr>
        <w:t>Spot</w:t>
      </w:r>
      <w:r w:rsidR="002722E6" w:rsidRPr="008B103C">
        <w:rPr>
          <w:rFonts w:ascii="Arial Narrow" w:hAnsi="Arial Narrow"/>
          <w:sz w:val="20"/>
          <w:szCs w:val="20"/>
        </w:rPr>
        <w:t xml:space="preserve">rebný úver </w:t>
      </w:r>
      <w:proofErr w:type="spellStart"/>
      <w:r w:rsidR="008B103C" w:rsidRPr="008B103C">
        <w:rPr>
          <w:rFonts w:ascii="Arial Narrow" w:hAnsi="Arial Narrow"/>
          <w:sz w:val="20"/>
          <w:szCs w:val="20"/>
        </w:rPr>
        <w:t>Oberbank</w:t>
      </w:r>
      <w:proofErr w:type="spellEnd"/>
      <w:r w:rsidR="002722E6" w:rsidRPr="008B103C">
        <w:rPr>
          <w:rFonts w:ascii="Arial Narrow" w:hAnsi="Arial Narrow"/>
          <w:sz w:val="20"/>
          <w:szCs w:val="20"/>
        </w:rPr>
        <w:t xml:space="preserve"> </w:t>
      </w:r>
      <w:r w:rsidR="0079331D" w:rsidRPr="008B103C">
        <w:rPr>
          <w:rFonts w:ascii="Arial Narrow" w:hAnsi="Arial Narrow"/>
          <w:sz w:val="20"/>
          <w:szCs w:val="20"/>
        </w:rPr>
        <w:t xml:space="preserve">– hodnota úveru </w:t>
      </w:r>
      <w:r w:rsidR="008B103C" w:rsidRPr="008B103C">
        <w:rPr>
          <w:rFonts w:ascii="Arial Narrow" w:hAnsi="Arial Narrow"/>
          <w:sz w:val="20"/>
          <w:szCs w:val="20"/>
        </w:rPr>
        <w:t>108.000,-€</w:t>
      </w:r>
    </w:p>
    <w:p w:rsidR="004733D3" w:rsidRPr="008B103C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 w:rsidRPr="008B103C">
        <w:rPr>
          <w:rFonts w:ascii="Arial Narrow" w:hAnsi="Arial Narrow"/>
          <w:sz w:val="20"/>
          <w:szCs w:val="20"/>
        </w:rPr>
        <w:t>mena úveru:            EUR</w:t>
      </w:r>
    </w:p>
    <w:p w:rsidR="004733D3" w:rsidRPr="008B103C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 w:rsidRPr="008B103C">
        <w:rPr>
          <w:rFonts w:ascii="Arial Narrow" w:hAnsi="Arial Narrow"/>
          <w:sz w:val="20"/>
          <w:szCs w:val="20"/>
        </w:rPr>
        <w:t>úrok</w:t>
      </w:r>
      <w:r w:rsidR="008B103C" w:rsidRPr="008B103C">
        <w:rPr>
          <w:rFonts w:ascii="Arial Narrow" w:hAnsi="Arial Narrow"/>
          <w:sz w:val="20"/>
          <w:szCs w:val="20"/>
        </w:rPr>
        <w:t xml:space="preserve">:                        2,0 </w:t>
      </w:r>
      <w:r w:rsidRPr="008B103C">
        <w:rPr>
          <w:rFonts w:ascii="Arial Narrow" w:hAnsi="Arial Narrow"/>
          <w:sz w:val="20"/>
          <w:szCs w:val="20"/>
        </w:rPr>
        <w:t>%</w:t>
      </w:r>
    </w:p>
    <w:p w:rsidR="004733D3" w:rsidRPr="006D0EF1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 w:rsidRPr="008B103C">
        <w:rPr>
          <w:rFonts w:ascii="Arial Narrow" w:hAnsi="Arial Narrow"/>
          <w:sz w:val="20"/>
          <w:szCs w:val="20"/>
        </w:rPr>
        <w:t xml:space="preserve">zabezpečenie:         </w:t>
      </w:r>
      <w:r w:rsidR="00D25AF8" w:rsidRPr="006D0EF1">
        <w:rPr>
          <w:rFonts w:ascii="Arial Narrow" w:hAnsi="Arial Narrow"/>
          <w:sz w:val="20"/>
          <w:szCs w:val="20"/>
        </w:rPr>
        <w:t>predmet ručenia je predmet financovania, dohoda o prevzatí ručenia</w:t>
      </w:r>
    </w:p>
    <w:p w:rsidR="004733D3" w:rsidRPr="006D0EF1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 xml:space="preserve">splatnosť:                </w:t>
      </w:r>
      <w:r w:rsidR="008B103C" w:rsidRPr="006D0EF1">
        <w:rPr>
          <w:rFonts w:ascii="Arial Narrow" w:hAnsi="Arial Narrow"/>
          <w:sz w:val="20"/>
          <w:szCs w:val="20"/>
        </w:rPr>
        <w:t>1</w:t>
      </w:r>
      <w:r w:rsidR="00D25AF8" w:rsidRPr="006D0EF1">
        <w:rPr>
          <w:rFonts w:ascii="Arial Narrow" w:hAnsi="Arial Narrow"/>
          <w:sz w:val="20"/>
          <w:szCs w:val="20"/>
        </w:rPr>
        <w:t>0</w:t>
      </w:r>
      <w:r w:rsidR="008B103C" w:rsidRPr="006D0EF1">
        <w:rPr>
          <w:rFonts w:ascii="Arial Narrow" w:hAnsi="Arial Narrow"/>
          <w:sz w:val="20"/>
          <w:szCs w:val="20"/>
        </w:rPr>
        <w:t>.3.2027</w:t>
      </w:r>
    </w:p>
    <w:p w:rsidR="004733D3" w:rsidRPr="006D0EF1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</w:p>
    <w:p w:rsidR="001E5C1C" w:rsidRPr="006D0EF1" w:rsidRDefault="001E5C1C" w:rsidP="001E5C1C">
      <w:pPr>
        <w:ind w:left="142" w:right="-468"/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 xml:space="preserve">Spotrebný úver </w:t>
      </w:r>
      <w:proofErr w:type="spellStart"/>
      <w:r w:rsidR="008B103C" w:rsidRPr="006D0EF1">
        <w:rPr>
          <w:rFonts w:ascii="Arial Narrow" w:hAnsi="Arial Narrow"/>
          <w:sz w:val="20"/>
          <w:szCs w:val="20"/>
        </w:rPr>
        <w:t>Oberbank</w:t>
      </w:r>
      <w:proofErr w:type="spellEnd"/>
      <w:r w:rsidRPr="006D0EF1">
        <w:rPr>
          <w:rFonts w:ascii="Arial Narrow" w:hAnsi="Arial Narrow"/>
          <w:sz w:val="20"/>
          <w:szCs w:val="20"/>
        </w:rPr>
        <w:t xml:space="preserve"> – hodnota úveru </w:t>
      </w:r>
      <w:r w:rsidR="008B103C" w:rsidRPr="006D0EF1">
        <w:rPr>
          <w:rFonts w:ascii="Arial Narrow" w:hAnsi="Arial Narrow"/>
          <w:sz w:val="20"/>
          <w:szCs w:val="20"/>
        </w:rPr>
        <w:t>50.166,-</w:t>
      </w:r>
      <w:r w:rsidRPr="006D0EF1">
        <w:rPr>
          <w:rFonts w:ascii="Arial Narrow" w:hAnsi="Arial Narrow"/>
          <w:sz w:val="20"/>
          <w:szCs w:val="20"/>
        </w:rPr>
        <w:t>€</w:t>
      </w:r>
    </w:p>
    <w:p w:rsidR="001E5C1C" w:rsidRPr="006D0EF1" w:rsidRDefault="001E5C1C" w:rsidP="001E5C1C">
      <w:pPr>
        <w:ind w:left="142" w:right="-468"/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>mena úveru:            EUR</w:t>
      </w:r>
    </w:p>
    <w:p w:rsidR="001E5C1C" w:rsidRPr="006D0EF1" w:rsidRDefault="001E5C1C" w:rsidP="001E5C1C">
      <w:pPr>
        <w:ind w:left="142" w:right="-468"/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 xml:space="preserve">úrok:                        </w:t>
      </w:r>
      <w:r w:rsidR="008B103C" w:rsidRPr="006D0EF1">
        <w:rPr>
          <w:rFonts w:ascii="Arial Narrow" w:hAnsi="Arial Narrow"/>
          <w:sz w:val="20"/>
          <w:szCs w:val="20"/>
        </w:rPr>
        <w:t>1,8</w:t>
      </w:r>
      <w:r w:rsidRPr="006D0EF1">
        <w:rPr>
          <w:rFonts w:ascii="Arial Narrow" w:hAnsi="Arial Narrow"/>
          <w:sz w:val="20"/>
          <w:szCs w:val="20"/>
        </w:rPr>
        <w:t>%</w:t>
      </w:r>
    </w:p>
    <w:p w:rsidR="001E5C1C" w:rsidRPr="006D0EF1" w:rsidRDefault="001E5C1C" w:rsidP="001E5C1C">
      <w:pPr>
        <w:ind w:left="142" w:right="-468"/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 xml:space="preserve">zabezpečenie:         </w:t>
      </w:r>
      <w:r w:rsidR="00F052C9" w:rsidRPr="006D0EF1">
        <w:rPr>
          <w:rFonts w:ascii="Arial Narrow" w:hAnsi="Arial Narrow"/>
          <w:sz w:val="20"/>
          <w:szCs w:val="20"/>
        </w:rPr>
        <w:t>predmet ručenia je predmet financovania</w:t>
      </w:r>
    </w:p>
    <w:p w:rsidR="001E5C1C" w:rsidRPr="008B103C" w:rsidRDefault="001E5C1C" w:rsidP="001E5C1C">
      <w:pPr>
        <w:ind w:left="142" w:right="-468"/>
        <w:rPr>
          <w:rFonts w:ascii="Arial Narrow" w:hAnsi="Arial Narrow"/>
          <w:sz w:val="20"/>
          <w:szCs w:val="20"/>
        </w:rPr>
      </w:pPr>
      <w:r w:rsidRPr="006D0EF1">
        <w:rPr>
          <w:rFonts w:ascii="Arial Narrow" w:hAnsi="Arial Narrow"/>
          <w:sz w:val="20"/>
          <w:szCs w:val="20"/>
        </w:rPr>
        <w:t xml:space="preserve">splatnosť:                </w:t>
      </w:r>
      <w:r w:rsidR="008B103C" w:rsidRPr="006D0EF1">
        <w:rPr>
          <w:rFonts w:ascii="Arial Narrow" w:hAnsi="Arial Narrow"/>
          <w:sz w:val="20"/>
          <w:szCs w:val="20"/>
        </w:rPr>
        <w:t>10.3.2025</w:t>
      </w:r>
    </w:p>
    <w:p w:rsidR="00665BB0" w:rsidRPr="00141777" w:rsidRDefault="00665BB0" w:rsidP="008D7917">
      <w:pPr>
        <w:ind w:left="142" w:right="-468"/>
        <w:rPr>
          <w:rFonts w:ascii="Arial Narrow" w:hAnsi="Arial Narrow"/>
          <w:sz w:val="20"/>
          <w:szCs w:val="20"/>
        </w:rPr>
      </w:pPr>
    </w:p>
    <w:p w:rsidR="00665BB0" w:rsidRPr="00141777" w:rsidRDefault="00665BB0" w:rsidP="008D7917">
      <w:pPr>
        <w:ind w:left="142" w:right="-468"/>
        <w:rPr>
          <w:rFonts w:ascii="Arial Narrow" w:hAnsi="Arial Narrow"/>
          <w:sz w:val="20"/>
          <w:szCs w:val="20"/>
        </w:rPr>
      </w:pPr>
    </w:p>
    <w:p w:rsidR="00562E0F" w:rsidRPr="00141777" w:rsidRDefault="00124A2A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j</w:t>
      </w:r>
      <w:r w:rsidR="004E32B6" w:rsidRPr="00141777">
        <w:rPr>
          <w:rFonts w:ascii="Arial Narrow" w:hAnsi="Arial Narrow" w:cs="Arial Narrow"/>
          <w:sz w:val="20"/>
          <w:szCs w:val="20"/>
        </w:rPr>
        <w:t>) V</w:t>
      </w:r>
      <w:r w:rsidR="00235630" w:rsidRPr="00141777">
        <w:rPr>
          <w:rFonts w:ascii="Arial Narrow" w:hAnsi="Arial Narrow" w:cs="Arial Narrow"/>
          <w:sz w:val="20"/>
          <w:szCs w:val="20"/>
        </w:rPr>
        <w:t>ýznamn</w:t>
      </w:r>
      <w:r w:rsidR="004E32B6" w:rsidRPr="00141777">
        <w:rPr>
          <w:rFonts w:ascii="Arial Narrow" w:hAnsi="Arial Narrow" w:cs="Arial Narrow"/>
          <w:sz w:val="20"/>
          <w:szCs w:val="20"/>
        </w:rPr>
        <w:t>é</w:t>
      </w:r>
      <w:r w:rsidR="00665BB0" w:rsidRPr="00141777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položk</w:t>
      </w:r>
      <w:r w:rsidR="004E32B6" w:rsidRPr="00141777">
        <w:rPr>
          <w:rFonts w:ascii="Arial Narrow" w:hAnsi="Arial Narrow" w:cs="Arial Narrow"/>
          <w:sz w:val="20"/>
          <w:szCs w:val="20"/>
          <w:u w:val="single"/>
        </w:rPr>
        <w:t>y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 xml:space="preserve"> časového rozlíšenia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výdavkov budúcich období a výnosov budúcich období</w:t>
      </w:r>
      <w:r w:rsidR="004E32B6" w:rsidRPr="00141777">
        <w:rPr>
          <w:rFonts w:ascii="Arial Narrow" w:hAnsi="Arial Narrow" w:cs="Arial Narrow"/>
          <w:sz w:val="20"/>
          <w:szCs w:val="20"/>
        </w:rPr>
        <w:t>:</w:t>
      </w:r>
    </w:p>
    <w:p w:rsidR="00D237A3" w:rsidRPr="00141777" w:rsidRDefault="00D237A3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895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91"/>
        <w:gridCol w:w="2514"/>
        <w:gridCol w:w="2552"/>
      </w:tblGrid>
      <w:tr w:rsidR="00DC5E0F" w:rsidRPr="00141777" w:rsidTr="00B56C27">
        <w:trPr>
          <w:trHeight w:val="60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B56C2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31.12.20</w:t>
            </w:r>
            <w:r w:rsidR="00B643CB">
              <w:rPr>
                <w:rFonts w:ascii="Arial Narrow" w:eastAsia="Calibri" w:hAnsi="Arial Narrow"/>
                <w:color w:val="000000"/>
                <w:sz w:val="20"/>
                <w:szCs w:val="20"/>
              </w:rPr>
              <w:t>2</w:t>
            </w:r>
            <w:r w:rsidR="00911D9B">
              <w:rPr>
                <w:rFonts w:ascii="Arial Narrow" w:eastAsia="Calibri" w:hAnsi="Arial Narrow"/>
                <w:color w:val="000000"/>
                <w:sz w:val="20"/>
                <w:szCs w:val="20"/>
              </w:rPr>
              <w:t>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1E5C1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31.12.20</w:t>
            </w:r>
            <w:r w:rsidR="001E5C1C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</w:p>
        </w:tc>
      </w:tr>
      <w:tr w:rsidR="00DC5E0F" w:rsidRPr="00141777" w:rsidTr="00B56C27">
        <w:trPr>
          <w:trHeight w:val="354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Výdavky budúcich období dlhodobé, z toho: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DC5E0F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DC5E0F" w:rsidRPr="00141777" w:rsidTr="00B56C27">
        <w:trPr>
          <w:trHeight w:val="51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141777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B56C27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B56C27" w:rsidP="00B56C27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1E5C1C" w:rsidP="00B56C2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1 701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1E5C1C" w:rsidP="00B56C2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112</w:t>
            </w:r>
          </w:p>
        </w:tc>
      </w:tr>
      <w:tr w:rsidR="00B56C27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B56C27" w:rsidP="00B56C27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-audit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B56C27" w:rsidP="00B56C2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B56C27" w:rsidP="00B56C2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</w:tr>
      <w:tr w:rsidR="00B56C27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B56C27" w:rsidP="00B56C27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-ostatné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1E5C1C" w:rsidP="00B56C2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1 701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1E5C1C" w:rsidP="00B56C2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112</w:t>
            </w:r>
          </w:p>
        </w:tc>
      </w:tr>
      <w:tr w:rsidR="00B56C27" w:rsidRPr="00141777" w:rsidTr="001E5C1C">
        <w:trPr>
          <w:trHeight w:val="39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B56C27" w:rsidP="00B56C27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B56C27" w:rsidP="00B56C2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6C27" w:rsidRPr="00141777" w:rsidRDefault="00B56C27" w:rsidP="00B56C2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</w:tr>
      <w:tr w:rsidR="00B423F4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Výnosy budúcich období dlhodobé, z toho: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1E5C1C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31 609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1E5C1C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31 022</w:t>
            </w:r>
          </w:p>
        </w:tc>
      </w:tr>
      <w:tr w:rsidR="00B423F4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-subvencie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911D9B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25 650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1E5C1C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28 726</w:t>
            </w:r>
          </w:p>
        </w:tc>
      </w:tr>
      <w:tr w:rsidR="00B423F4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-</w:t>
            </w:r>
            <w:proofErr w:type="spellStart"/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predl</w:t>
            </w:r>
            <w:proofErr w:type="spellEnd"/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. záruky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911D9B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5 959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1E5C1C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2 296</w:t>
            </w:r>
          </w:p>
        </w:tc>
      </w:tr>
      <w:tr w:rsidR="00B423F4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B423F4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lastRenderedPageBreak/>
              <w:t>Výnosy budúcich období krátkodobé, z toho: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911D9B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5 460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1E5C1C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13 805</w:t>
            </w:r>
          </w:p>
        </w:tc>
      </w:tr>
      <w:tr w:rsidR="00B423F4" w:rsidRPr="00141777" w:rsidTr="00B56C27">
        <w:trPr>
          <w:trHeight w:val="354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-subvencie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911D9B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2 366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1E5C1C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10 199</w:t>
            </w:r>
          </w:p>
        </w:tc>
      </w:tr>
      <w:tr w:rsidR="00B423F4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-</w:t>
            </w:r>
            <w:proofErr w:type="spellStart"/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predl</w:t>
            </w:r>
            <w:proofErr w:type="spellEnd"/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. záruky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911D9B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3 094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1E5C1C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3 606</w:t>
            </w:r>
          </w:p>
        </w:tc>
      </w:tr>
      <w:tr w:rsidR="00B423F4" w:rsidRPr="00141777" w:rsidTr="00B56C27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B423F4" w:rsidRPr="00141777" w:rsidTr="00B56C27">
        <w:trPr>
          <w:trHeight w:val="392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141777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</w:tbl>
    <w:p w:rsidR="00DC5E0F" w:rsidRPr="00141777" w:rsidRDefault="00DC5E0F" w:rsidP="00DC5E0F">
      <w:pPr>
        <w:pStyle w:val="Zkladntext"/>
        <w:rPr>
          <w:lang w:val="sk-SK"/>
        </w:rPr>
      </w:pPr>
    </w:p>
    <w:p w:rsidR="00DC5E0F" w:rsidRPr="00141777" w:rsidRDefault="00DC5E0F" w:rsidP="00DC5E0F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>Rozpustenie subvencií na obstaranie DHM je vykázané v rámci ostatných výnosov z hospodárskej činnosti.</w:t>
      </w:r>
    </w:p>
    <w:p w:rsidR="00235630" w:rsidRPr="00141777" w:rsidRDefault="00124A2A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k</w:t>
      </w:r>
      <w:r w:rsidR="004E32B6" w:rsidRPr="00141777">
        <w:rPr>
          <w:rFonts w:ascii="Arial Narrow" w:hAnsi="Arial Narrow" w:cs="Arial Narrow"/>
          <w:sz w:val="20"/>
          <w:szCs w:val="20"/>
        </w:rPr>
        <w:t xml:space="preserve">) </w:t>
      </w:r>
      <w:r w:rsidR="004E32B6" w:rsidRPr="00141777">
        <w:rPr>
          <w:rFonts w:ascii="Arial Narrow" w:hAnsi="Arial Narrow" w:cs="Arial Narrow"/>
          <w:b/>
          <w:sz w:val="20"/>
          <w:szCs w:val="20"/>
        </w:rPr>
        <w:t>Významné</w:t>
      </w:r>
      <w:r w:rsidR="00AF520E" w:rsidRPr="00141777">
        <w:rPr>
          <w:rFonts w:ascii="Arial Narrow" w:hAnsi="Arial Narrow" w:cs="Arial Narrow"/>
          <w:b/>
          <w:sz w:val="20"/>
          <w:szCs w:val="20"/>
        </w:rPr>
        <w:t xml:space="preserve"> </w:t>
      </w:r>
      <w:r w:rsidR="00562E0F" w:rsidRPr="00141777">
        <w:rPr>
          <w:rFonts w:ascii="Arial Narrow" w:hAnsi="Arial Narrow" w:cs="Arial Narrow"/>
          <w:b/>
          <w:sz w:val="20"/>
          <w:szCs w:val="20"/>
          <w:u w:val="single"/>
        </w:rPr>
        <w:t>položk</w:t>
      </w:r>
      <w:r w:rsidR="004E32B6" w:rsidRPr="00141777">
        <w:rPr>
          <w:rFonts w:ascii="Arial Narrow" w:hAnsi="Arial Narrow" w:cs="Arial Narrow"/>
          <w:b/>
          <w:sz w:val="20"/>
          <w:szCs w:val="20"/>
          <w:u w:val="single"/>
        </w:rPr>
        <w:t>y</w:t>
      </w:r>
      <w:r w:rsidR="00562E0F" w:rsidRPr="00141777">
        <w:rPr>
          <w:rFonts w:ascii="Arial Narrow" w:hAnsi="Arial Narrow" w:cs="Arial Narrow"/>
          <w:b/>
          <w:sz w:val="20"/>
          <w:szCs w:val="20"/>
          <w:u w:val="single"/>
        </w:rPr>
        <w:t xml:space="preserve"> derivátov</w:t>
      </w:r>
      <w:r w:rsidR="004E32B6" w:rsidRPr="00141777">
        <w:rPr>
          <w:rFonts w:ascii="Arial Narrow" w:hAnsi="Arial Narrow" w:cs="Arial Narrow"/>
          <w:sz w:val="20"/>
          <w:szCs w:val="20"/>
        </w:rPr>
        <w:t>:</w:t>
      </w:r>
    </w:p>
    <w:p w:rsidR="004A1E6C" w:rsidRPr="00141777" w:rsidRDefault="004A1E6C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E92ED7" w:rsidRPr="00141777" w:rsidRDefault="00E92ED7" w:rsidP="00FF50C7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141777">
        <w:rPr>
          <w:rFonts w:ascii="Arial Narrow" w:hAnsi="Arial Narrow" w:cs="Arial Narrow"/>
          <w:b/>
          <w:sz w:val="20"/>
          <w:szCs w:val="20"/>
        </w:rPr>
        <w:t>Spoločnosť neúčtuje o derivátoch.</w:t>
      </w:r>
    </w:p>
    <w:p w:rsidR="00E92ED7" w:rsidRPr="00141777" w:rsidRDefault="00E92ED7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D237A3" w:rsidRPr="00141777" w:rsidRDefault="004C591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G. písm. k) o významných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položkách derivátov</w:t>
      </w:r>
      <w:r w:rsidRPr="00141777">
        <w:rPr>
          <w:rFonts w:ascii="Arial Narrow" w:hAnsi="Arial Narrow" w:cs="Arial Narrow"/>
          <w:sz w:val="20"/>
          <w:szCs w:val="20"/>
        </w:rPr>
        <w:t xml:space="preserve"> za bežné účtovné obdobie</w:t>
      </w:r>
    </w:p>
    <w:p w:rsidR="004C5915" w:rsidRPr="00141777" w:rsidRDefault="004C5915" w:rsidP="004C5915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90"/>
        <w:gridCol w:w="1432"/>
        <w:gridCol w:w="14"/>
        <w:gridCol w:w="1552"/>
        <w:gridCol w:w="2111"/>
      </w:tblGrid>
      <w:tr w:rsidR="004C5915" w:rsidRPr="00141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Dohodnutá cena podkladového nástroja</w:t>
            </w:r>
          </w:p>
        </w:tc>
      </w:tr>
      <w:tr w:rsidR="004C5915" w:rsidRPr="00141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4C5915" w:rsidRPr="00141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</w:t>
            </w:r>
          </w:p>
        </w:tc>
      </w:tr>
      <w:tr w:rsidR="004C5915" w:rsidRPr="00141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4C5915" w:rsidRPr="00141777" w:rsidTr="00E92ED7">
        <w:trPr>
          <w:trHeight w:val="301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E92ED7">
        <w:trPr>
          <w:trHeight w:val="174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E92ED7">
        <w:trPr>
          <w:trHeight w:val="162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E92ED7">
        <w:trPr>
          <w:trHeight w:val="65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E92ED7">
        <w:trPr>
          <w:trHeight w:val="289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E92ED7">
        <w:trPr>
          <w:trHeight w:val="261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E92ED7">
        <w:trPr>
          <w:trHeight w:val="274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E92ED7">
        <w:trPr>
          <w:trHeight w:val="176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C5915" w:rsidRPr="00141777" w:rsidRDefault="004C5915" w:rsidP="004C5915">
      <w:pPr>
        <w:rPr>
          <w:rFonts w:ascii="Arial Narrow" w:hAnsi="Arial Narrow"/>
          <w:sz w:val="20"/>
          <w:szCs w:val="20"/>
        </w:rPr>
      </w:pPr>
    </w:p>
    <w:p w:rsidR="00E92ED7" w:rsidRPr="00141777" w:rsidRDefault="00E92ED7" w:rsidP="004C5915">
      <w:pPr>
        <w:rPr>
          <w:rFonts w:ascii="Arial Narrow" w:hAnsi="Arial Narrow"/>
          <w:sz w:val="20"/>
          <w:szCs w:val="20"/>
        </w:rPr>
      </w:pPr>
    </w:p>
    <w:p w:rsidR="006F701F" w:rsidRPr="00141777" w:rsidRDefault="006F701F" w:rsidP="004C5915">
      <w:pPr>
        <w:rPr>
          <w:rFonts w:ascii="Arial Narrow" w:hAnsi="Arial Narrow"/>
          <w:sz w:val="20"/>
          <w:szCs w:val="20"/>
        </w:rPr>
      </w:pPr>
    </w:p>
    <w:p w:rsidR="00F358CA" w:rsidRPr="00141777" w:rsidRDefault="00F358CA" w:rsidP="004C5915">
      <w:pPr>
        <w:rPr>
          <w:rFonts w:ascii="Arial Narrow" w:hAnsi="Arial Narrow"/>
          <w:sz w:val="20"/>
          <w:szCs w:val="20"/>
        </w:rPr>
      </w:pPr>
    </w:p>
    <w:p w:rsidR="004C5915" w:rsidRPr="00141777" w:rsidRDefault="004C5915" w:rsidP="004C5915">
      <w:pPr>
        <w:rPr>
          <w:rFonts w:ascii="Arial Narrow" w:hAnsi="Arial Narrow"/>
          <w:sz w:val="20"/>
          <w:szCs w:val="20"/>
        </w:rPr>
      </w:pPr>
      <w:r w:rsidRPr="00141777">
        <w:rPr>
          <w:rFonts w:ascii="Arial Narrow" w:hAnsi="Arial Narrow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76"/>
        <w:gridCol w:w="1613"/>
        <w:gridCol w:w="956"/>
        <w:gridCol w:w="1631"/>
        <w:gridCol w:w="923"/>
      </w:tblGrid>
      <w:tr w:rsidR="004C5915" w:rsidRPr="00141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B423F4">
              <w:rPr>
                <w:sz w:val="20"/>
                <w:szCs w:val="20"/>
              </w:rPr>
              <w:t>2</w:t>
            </w:r>
            <w:r w:rsidR="00911D9B">
              <w:rPr>
                <w:sz w:val="20"/>
                <w:szCs w:val="20"/>
              </w:rPr>
              <w:t>1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141777" w:rsidRDefault="00306C02" w:rsidP="00B56C27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911D9B">
              <w:rPr>
                <w:sz w:val="20"/>
                <w:szCs w:val="20"/>
              </w:rPr>
              <w:t>20</w:t>
            </w:r>
          </w:p>
        </w:tc>
      </w:tr>
      <w:tr w:rsidR="004C5915" w:rsidRPr="00141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 xml:space="preserve">Zmena reálnej hodnoty </w:t>
            </w:r>
            <w:r w:rsidRPr="00141777">
              <w:rPr>
                <w:b w:val="0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Zmena reálnej hodnoty (+/-) s vplyvom na</w:t>
            </w:r>
          </w:p>
        </w:tc>
      </w:tr>
      <w:tr w:rsidR="004C5915" w:rsidRPr="00141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vlastné imanie</w:t>
            </w:r>
          </w:p>
        </w:tc>
      </w:tr>
      <w:tr w:rsidR="004C5915" w:rsidRPr="00141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e</w:t>
            </w:r>
          </w:p>
        </w:tc>
      </w:tr>
      <w:tr w:rsidR="004C5915" w:rsidRPr="00141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F11A5D" w:rsidRPr="00141777" w:rsidRDefault="00F11A5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11A5D" w:rsidRPr="00141777" w:rsidRDefault="00F11A5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141777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l</w:t>
      </w:r>
      <w:r w:rsidR="004E32B6" w:rsidRPr="00141777">
        <w:rPr>
          <w:rFonts w:ascii="Arial Narrow" w:hAnsi="Arial Narrow" w:cs="Arial Narrow"/>
          <w:sz w:val="20"/>
          <w:szCs w:val="20"/>
        </w:rPr>
        <w:t xml:space="preserve">) </w:t>
      </w:r>
      <w:r w:rsidR="004E32B6" w:rsidRPr="00141777">
        <w:rPr>
          <w:rFonts w:ascii="Arial Narrow" w:hAnsi="Arial Narrow" w:cs="Arial Narrow"/>
          <w:sz w:val="20"/>
          <w:szCs w:val="20"/>
          <w:u w:val="single"/>
        </w:rPr>
        <w:t>M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ajet</w:t>
      </w:r>
      <w:r w:rsidR="004E32B6" w:rsidRPr="00141777">
        <w:rPr>
          <w:rFonts w:ascii="Arial Narrow" w:hAnsi="Arial Narrow" w:cs="Arial Narrow"/>
          <w:sz w:val="20"/>
          <w:szCs w:val="20"/>
          <w:u w:val="single"/>
        </w:rPr>
        <w:t>o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>k a záväzk</w:t>
      </w:r>
      <w:r w:rsidR="004E32B6" w:rsidRPr="00141777">
        <w:rPr>
          <w:rFonts w:ascii="Arial Narrow" w:hAnsi="Arial Narrow" w:cs="Arial Narrow"/>
          <w:sz w:val="20"/>
          <w:szCs w:val="20"/>
          <w:u w:val="single"/>
        </w:rPr>
        <w:t>y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 xml:space="preserve"> zabezpečen</w:t>
      </w:r>
      <w:r w:rsidR="00306960" w:rsidRPr="00141777">
        <w:rPr>
          <w:rFonts w:ascii="Arial Narrow" w:hAnsi="Arial Narrow" w:cs="Arial Narrow"/>
          <w:sz w:val="20"/>
          <w:szCs w:val="20"/>
          <w:u w:val="single"/>
        </w:rPr>
        <w:t>é</w:t>
      </w:r>
      <w:r w:rsidR="00235630" w:rsidRPr="00141777">
        <w:rPr>
          <w:rFonts w:ascii="Arial Narrow" w:hAnsi="Arial Narrow" w:cs="Arial Narrow"/>
          <w:sz w:val="20"/>
          <w:szCs w:val="20"/>
          <w:u w:val="single"/>
        </w:rPr>
        <w:t xml:space="preserve"> derivátmi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, pričom sa </w:t>
      </w:r>
      <w:r w:rsidR="00562E0F" w:rsidRPr="00141777">
        <w:rPr>
          <w:rFonts w:ascii="Arial Narrow" w:hAnsi="Arial Narrow" w:cs="Arial Narrow"/>
          <w:sz w:val="20"/>
          <w:szCs w:val="20"/>
        </w:rPr>
        <w:t>uvádza forma tohto zabezpečenia</w:t>
      </w:r>
      <w:r w:rsidR="004E32B6" w:rsidRPr="00141777">
        <w:rPr>
          <w:rFonts w:ascii="Arial Narrow" w:hAnsi="Arial Narrow" w:cs="Arial Narrow"/>
          <w:sz w:val="20"/>
          <w:szCs w:val="20"/>
        </w:rPr>
        <w:t>:</w:t>
      </w:r>
    </w:p>
    <w:p w:rsidR="00AC5487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  <w:u w:val="single"/>
        </w:rPr>
      </w:pPr>
      <w:r w:rsidRPr="00141777">
        <w:rPr>
          <w:rFonts w:ascii="Arial Narrow" w:hAnsi="Arial Narrow" w:cs="Arial Narrow"/>
          <w:sz w:val="20"/>
          <w:szCs w:val="20"/>
        </w:rPr>
        <w:t>Informácie k prílohe č.3 časti G písm. l) o </w:t>
      </w:r>
      <w:r w:rsidRPr="00141777">
        <w:rPr>
          <w:rFonts w:ascii="Arial Narrow" w:hAnsi="Arial Narrow" w:cs="Arial Narrow"/>
          <w:sz w:val="20"/>
          <w:szCs w:val="20"/>
          <w:u w:val="single"/>
        </w:rPr>
        <w:t>položkách zabezpečených derivátmi</w:t>
      </w:r>
    </w:p>
    <w:p w:rsidR="00911D9B" w:rsidRDefault="00911D9B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  <w:u w:val="single"/>
        </w:rPr>
      </w:pPr>
    </w:p>
    <w:p w:rsidR="00911D9B" w:rsidRPr="00141777" w:rsidRDefault="00911D9B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078"/>
        <w:gridCol w:w="1901"/>
        <w:gridCol w:w="1920"/>
      </w:tblGrid>
      <w:tr w:rsidR="004C5915" w:rsidRPr="00141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141777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Reálna hodnota</w:t>
            </w:r>
          </w:p>
        </w:tc>
      </w:tr>
      <w:tr w:rsidR="004C5915" w:rsidRPr="00141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141777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B423F4">
              <w:rPr>
                <w:sz w:val="20"/>
                <w:szCs w:val="20"/>
              </w:rPr>
              <w:t>2</w:t>
            </w:r>
            <w:r w:rsidR="00911D9B">
              <w:rPr>
                <w:sz w:val="20"/>
                <w:szCs w:val="20"/>
              </w:rPr>
              <w:t>1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141777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911D9B">
              <w:rPr>
                <w:sz w:val="20"/>
                <w:szCs w:val="20"/>
              </w:rPr>
              <w:t>20</w:t>
            </w:r>
          </w:p>
        </w:tc>
      </w:tr>
      <w:tr w:rsidR="004C5915" w:rsidRPr="00141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B13D40" w:rsidP="00B13D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c</w:t>
            </w:r>
          </w:p>
        </w:tc>
      </w:tr>
      <w:tr w:rsidR="004C5915" w:rsidRPr="00141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Majetok vykázaný v</w:t>
            </w:r>
            <w:r w:rsidR="004A1E6C" w:rsidRPr="00141777">
              <w:rPr>
                <w:rFonts w:ascii="Arial Narrow" w:hAnsi="Arial Narrow"/>
                <w:sz w:val="20"/>
                <w:szCs w:val="20"/>
              </w:rPr>
              <w:t> </w:t>
            </w:r>
            <w:r w:rsidRPr="00141777">
              <w:rPr>
                <w:rFonts w:ascii="Arial Narrow" w:hAnsi="Arial Narrow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Záväzok vykázaný v</w:t>
            </w:r>
            <w:r w:rsidR="004A1E6C" w:rsidRPr="00141777">
              <w:rPr>
                <w:rFonts w:ascii="Arial Narrow" w:hAnsi="Arial Narrow"/>
                <w:sz w:val="20"/>
                <w:szCs w:val="20"/>
              </w:rPr>
              <w:t> </w:t>
            </w:r>
            <w:r w:rsidRPr="00141777">
              <w:rPr>
                <w:rFonts w:ascii="Arial Narrow" w:hAnsi="Arial Narrow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C5915" w:rsidRPr="00141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141777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</w:tbl>
    <w:p w:rsidR="004C5915" w:rsidRPr="00141777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AF520E" w:rsidRPr="00911D9B" w:rsidRDefault="00124A2A" w:rsidP="003D3AF5">
      <w:pPr>
        <w:spacing w:after="120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>m</w:t>
      </w:r>
      <w:r w:rsidR="004E32B6" w:rsidRPr="00141777">
        <w:rPr>
          <w:rFonts w:ascii="Arial Narrow" w:hAnsi="Arial Narrow" w:cs="Arial Narrow"/>
          <w:sz w:val="20"/>
          <w:szCs w:val="20"/>
        </w:rPr>
        <w:t>) M</w:t>
      </w:r>
      <w:r w:rsidR="00771D0D" w:rsidRPr="00141777">
        <w:rPr>
          <w:rFonts w:ascii="Arial Narrow" w:hAnsi="Arial Narrow" w:cs="Arial Narrow"/>
          <w:sz w:val="20"/>
          <w:szCs w:val="20"/>
        </w:rPr>
        <w:t>ajet</w:t>
      </w:r>
      <w:r w:rsidR="004E32B6" w:rsidRPr="00141777">
        <w:rPr>
          <w:rFonts w:ascii="Arial Narrow" w:hAnsi="Arial Narrow" w:cs="Arial Narrow"/>
          <w:sz w:val="20"/>
          <w:szCs w:val="20"/>
        </w:rPr>
        <w:t>o</w:t>
      </w:r>
      <w:r w:rsidR="00771D0D" w:rsidRPr="00141777">
        <w:rPr>
          <w:rFonts w:ascii="Arial Narrow" w:hAnsi="Arial Narrow" w:cs="Arial Narrow"/>
          <w:sz w:val="20"/>
          <w:szCs w:val="20"/>
        </w:rPr>
        <w:t>k</w:t>
      </w:r>
      <w:r w:rsidR="004E32B6" w:rsidRPr="00141777">
        <w:rPr>
          <w:rFonts w:ascii="Arial Narrow" w:hAnsi="Arial Narrow" w:cs="Arial Narrow"/>
          <w:sz w:val="20"/>
          <w:szCs w:val="20"/>
        </w:rPr>
        <w:t xml:space="preserve"> prenajatý</w:t>
      </w:r>
      <w:r w:rsidR="00771D0D" w:rsidRPr="00141777">
        <w:rPr>
          <w:rFonts w:ascii="Arial Narrow" w:hAnsi="Arial Narrow" w:cs="Arial Narrow"/>
          <w:sz w:val="20"/>
          <w:szCs w:val="20"/>
        </w:rPr>
        <w:t xml:space="preserve"> formou </w:t>
      </w:r>
      <w:r w:rsidR="00771D0D" w:rsidRPr="00141777">
        <w:rPr>
          <w:rFonts w:ascii="Arial Narrow" w:hAnsi="Arial Narrow" w:cs="Arial Narrow"/>
          <w:sz w:val="20"/>
          <w:szCs w:val="20"/>
          <w:u w:val="single"/>
        </w:rPr>
        <w:t>finančného prenájmu</w:t>
      </w:r>
      <w:r w:rsidR="00771D0D" w:rsidRPr="00141777">
        <w:rPr>
          <w:rFonts w:ascii="Arial Narrow" w:hAnsi="Arial Narrow" w:cs="Arial Narrow"/>
          <w:sz w:val="20"/>
          <w:szCs w:val="20"/>
        </w:rPr>
        <w:t xml:space="preserve"> v poznámkach </w:t>
      </w:r>
      <w:r w:rsidR="00771D0D" w:rsidRPr="00141777">
        <w:rPr>
          <w:rFonts w:ascii="Arial Narrow" w:hAnsi="Arial Narrow" w:cs="Arial Narrow"/>
          <w:b/>
          <w:sz w:val="20"/>
          <w:szCs w:val="20"/>
          <w:u w:val="single"/>
        </w:rPr>
        <w:t>nájomcu</w:t>
      </w:r>
      <w:r w:rsidR="004E32B6" w:rsidRPr="00141777">
        <w:rPr>
          <w:rFonts w:ascii="Arial Narrow" w:hAnsi="Arial Narrow" w:cs="Arial Narrow"/>
          <w:sz w:val="20"/>
          <w:szCs w:val="20"/>
        </w:rPr>
        <w:t xml:space="preserve">: </w:t>
      </w:r>
    </w:p>
    <w:p w:rsidR="00B87E21" w:rsidRPr="00141777" w:rsidRDefault="00B87E21" w:rsidP="00B87E21">
      <w:pPr>
        <w:spacing w:after="120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v časti G. písm. m)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29"/>
        <w:gridCol w:w="1166"/>
        <w:gridCol w:w="1407"/>
        <w:gridCol w:w="1068"/>
        <w:gridCol w:w="1187"/>
        <w:gridCol w:w="1453"/>
        <w:gridCol w:w="1089"/>
      </w:tblGrid>
      <w:tr w:rsidR="00B87E21" w:rsidRPr="00141777" w:rsidTr="00B423F4">
        <w:trPr>
          <w:trHeight w:val="571"/>
          <w:jc w:val="center"/>
        </w:trPr>
        <w:tc>
          <w:tcPr>
            <w:tcW w:w="157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</w:t>
            </w:r>
            <w:r w:rsidRPr="00141777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911D9B">
              <w:rPr>
                <w:sz w:val="20"/>
                <w:szCs w:val="20"/>
              </w:rPr>
              <w:t>21</w:t>
            </w:r>
          </w:p>
        </w:tc>
        <w:tc>
          <w:tcPr>
            <w:tcW w:w="38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141777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911D9B">
              <w:rPr>
                <w:sz w:val="20"/>
                <w:szCs w:val="20"/>
              </w:rPr>
              <w:t>20</w:t>
            </w:r>
          </w:p>
        </w:tc>
      </w:tr>
      <w:tr w:rsidR="00B87E21" w:rsidRPr="00141777" w:rsidTr="00B423F4">
        <w:trPr>
          <w:trHeight w:val="330"/>
          <w:jc w:val="center"/>
        </w:trPr>
        <w:tc>
          <w:tcPr>
            <w:tcW w:w="15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141777" w:rsidRDefault="00B87E21" w:rsidP="000B252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37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Splatnosť</w:t>
            </w:r>
          </w:p>
        </w:tc>
        <w:tc>
          <w:tcPr>
            <w:tcW w:w="38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Splatnosť</w:t>
            </w:r>
          </w:p>
        </w:tc>
      </w:tr>
      <w:tr w:rsidR="00B87E21" w:rsidRPr="00141777" w:rsidTr="00B423F4">
        <w:trPr>
          <w:trHeight w:val="345"/>
          <w:jc w:val="center"/>
        </w:trPr>
        <w:tc>
          <w:tcPr>
            <w:tcW w:w="157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141777" w:rsidRDefault="00B87E21" w:rsidP="000B252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141777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B87E21" w:rsidRPr="00141777" w:rsidTr="00B423F4">
        <w:trPr>
          <w:trHeight w:val="151"/>
          <w:jc w:val="center"/>
        </w:trPr>
        <w:tc>
          <w:tcPr>
            <w:tcW w:w="1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13D4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4A1E6C" w:rsidP="004A1E6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882F6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f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141777" w:rsidRDefault="00B87E21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g</w:t>
            </w:r>
          </w:p>
        </w:tc>
      </w:tr>
      <w:tr w:rsidR="00B423F4" w:rsidRPr="00141777" w:rsidTr="00B423F4">
        <w:trPr>
          <w:trHeight w:val="397"/>
          <w:jc w:val="center"/>
        </w:trPr>
        <w:tc>
          <w:tcPr>
            <w:tcW w:w="15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Istina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B423F4" w:rsidRPr="00141777" w:rsidTr="00B423F4">
        <w:trPr>
          <w:trHeight w:val="397"/>
          <w:jc w:val="center"/>
        </w:trPr>
        <w:tc>
          <w:tcPr>
            <w:tcW w:w="15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Finančný náklad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B423F4" w:rsidRPr="00141777" w:rsidTr="00911D9B">
        <w:trPr>
          <w:trHeight w:val="397"/>
          <w:jc w:val="center"/>
        </w:trPr>
        <w:tc>
          <w:tcPr>
            <w:tcW w:w="15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4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423F4" w:rsidRPr="00141777" w:rsidRDefault="00B423F4" w:rsidP="00B423F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</w:tbl>
    <w:p w:rsidR="00B87E21" w:rsidRPr="00141777" w:rsidRDefault="00B87E2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141777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H. Informácie o výnosoch: </w:t>
      </w:r>
    </w:p>
    <w:p w:rsidR="00235630" w:rsidRPr="00141777" w:rsidRDefault="00952C06" w:rsidP="002E490E">
      <w:pPr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a) 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>S</w:t>
      </w:r>
      <w:r w:rsidR="00235630" w:rsidRPr="00141777">
        <w:rPr>
          <w:rFonts w:ascii="Arial Narrow" w:hAnsi="Arial Narrow" w:cs="Arial Narrow"/>
          <w:b/>
          <w:sz w:val="20"/>
          <w:szCs w:val="20"/>
          <w:u w:val="single"/>
        </w:rPr>
        <w:t>umy tržieb za vlastné výkony a tovar</w:t>
      </w:r>
      <w:r w:rsidR="00235630" w:rsidRPr="00141777">
        <w:rPr>
          <w:rFonts w:ascii="Arial Narrow" w:hAnsi="Arial Narrow" w:cs="Arial Narrow"/>
          <w:sz w:val="20"/>
          <w:szCs w:val="20"/>
        </w:rPr>
        <w:t xml:space="preserve"> s uvedením ich opisu a hodnoty tržieb podľa</w:t>
      </w:r>
      <w:r w:rsidR="000B0B6A" w:rsidRPr="00141777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141777">
        <w:rPr>
          <w:rFonts w:ascii="Arial Narrow" w:hAnsi="Arial Narrow" w:cs="Arial Narrow"/>
          <w:sz w:val="20"/>
          <w:szCs w:val="20"/>
        </w:rPr>
        <w:t>jednotlivých typov výrobkov a služieb účtovnej jednotky a</w:t>
      </w:r>
      <w:r w:rsidRPr="00141777">
        <w:rPr>
          <w:rFonts w:ascii="Arial Narrow" w:hAnsi="Arial Narrow" w:cs="Arial Narrow"/>
          <w:sz w:val="20"/>
          <w:szCs w:val="20"/>
        </w:rPr>
        <w:t> hlavných oblastí odbytu:</w:t>
      </w:r>
    </w:p>
    <w:p w:rsidR="00AC5487" w:rsidRPr="00141777" w:rsidRDefault="00AC5487" w:rsidP="002E490E">
      <w:pPr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9031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01"/>
        <w:gridCol w:w="1276"/>
        <w:gridCol w:w="1251"/>
        <w:gridCol w:w="1325"/>
        <w:gridCol w:w="1276"/>
        <w:gridCol w:w="1276"/>
        <w:gridCol w:w="1326"/>
      </w:tblGrid>
      <w:tr w:rsidR="00E92ED7" w:rsidRPr="00A70826" w:rsidTr="00243F64">
        <w:trPr>
          <w:trHeight w:val="594"/>
        </w:trPr>
        <w:tc>
          <w:tcPr>
            <w:tcW w:w="13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Oblasť odbytu</w:t>
            </w:r>
          </w:p>
        </w:tc>
        <w:tc>
          <w:tcPr>
            <w:tcW w:w="2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0B0B6A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Typ výrobkov, tovarov, služieb </w:t>
            </w:r>
            <w:r w:rsidRPr="00A70826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 xml:space="preserve">tržby za </w:t>
            </w:r>
            <w:r w:rsidR="000B0B6A" w:rsidRPr="00A70826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vozidlá a náhradné diely</w:t>
            </w:r>
          </w:p>
        </w:tc>
        <w:tc>
          <w:tcPr>
            <w:tcW w:w="26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Typ výrobkov, tovarov, služieb </w:t>
            </w:r>
            <w:r w:rsidRPr="00A70826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 xml:space="preserve">tržby za </w:t>
            </w:r>
            <w:r w:rsidR="000B0B6A" w:rsidRPr="00A70826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 xml:space="preserve">servisné </w:t>
            </w:r>
            <w:r w:rsidRPr="00A70826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2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Typ výrobkov, tovarov, služieb </w:t>
            </w:r>
            <w:r w:rsidRPr="00A70826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E92ED7" w:rsidRPr="00A70826" w:rsidTr="00243F64">
        <w:trPr>
          <w:trHeight w:val="428"/>
        </w:trPr>
        <w:tc>
          <w:tcPr>
            <w:tcW w:w="130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  <w:r w:rsidR="00B423F4">
              <w:rPr>
                <w:rFonts w:ascii="Arial Narrow" w:eastAsia="Calibri" w:hAnsi="Arial Narrow"/>
                <w:color w:val="000000"/>
                <w:sz w:val="20"/>
                <w:szCs w:val="20"/>
              </w:rPr>
              <w:t>2</w:t>
            </w:r>
            <w:r w:rsidR="00D06D12">
              <w:rPr>
                <w:rFonts w:ascii="Arial Narrow" w:eastAsia="Calibri" w:hAnsi="Arial Narrow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  <w:r w:rsidR="00D06D12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  <w:r w:rsidR="00B423F4">
              <w:rPr>
                <w:rFonts w:ascii="Arial Narrow" w:eastAsia="Calibri" w:hAnsi="Arial Narrow"/>
                <w:color w:val="000000"/>
                <w:sz w:val="20"/>
                <w:szCs w:val="20"/>
              </w:rPr>
              <w:t>2</w:t>
            </w:r>
            <w:r w:rsidR="00D06D12">
              <w:rPr>
                <w:rFonts w:ascii="Arial Narrow" w:eastAsia="Calibri" w:hAnsi="Arial Narrow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  <w:r w:rsidR="00D06D12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6D0EF1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6D0EF1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  <w:r w:rsidR="00B423F4" w:rsidRPr="006D0EF1">
              <w:rPr>
                <w:rFonts w:ascii="Arial Narrow" w:eastAsia="Calibri" w:hAnsi="Arial Narrow"/>
                <w:color w:val="000000"/>
                <w:sz w:val="20"/>
                <w:szCs w:val="20"/>
              </w:rPr>
              <w:t>2</w:t>
            </w:r>
            <w:r w:rsidR="00E30D4F" w:rsidRPr="006D0EF1">
              <w:rPr>
                <w:rFonts w:ascii="Arial Narrow" w:eastAsia="Calibri" w:hAnsi="Arial Narrow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6D0EF1" w:rsidRDefault="00E92ED7" w:rsidP="00243F6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6D0EF1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  <w:r w:rsidR="00E30D4F" w:rsidRPr="006D0EF1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</w:p>
        </w:tc>
      </w:tr>
      <w:tr w:rsidR="00E92ED7" w:rsidRPr="00A70826" w:rsidTr="00243F64">
        <w:trPr>
          <w:trHeight w:val="406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c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f</w:t>
            </w: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A70826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g</w:t>
            </w:r>
          </w:p>
        </w:tc>
      </w:tr>
      <w:tr w:rsidR="00B423F4" w:rsidRPr="00A70826" w:rsidTr="00243F64">
        <w:trPr>
          <w:trHeight w:val="354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Slovenská republika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21 730 008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17 397 391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3 065 059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3 143 448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24 795 067</w:t>
            </w: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20 540 839</w:t>
            </w:r>
          </w:p>
        </w:tc>
      </w:tr>
      <w:tr w:rsidR="00B423F4" w:rsidRPr="00A70826" w:rsidTr="00243F64">
        <w:trPr>
          <w:trHeight w:val="366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B423F4" w:rsidRPr="00A70826" w:rsidTr="00243F64">
        <w:trPr>
          <w:trHeight w:val="366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B423F4" w:rsidRPr="00A70826" w:rsidTr="00243F64">
        <w:trPr>
          <w:trHeight w:val="379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B423F4" w:rsidP="00B423F4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21 730 008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17 397 391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3 065 059</w:t>
            </w:r>
            <w:r w:rsidR="007D5F04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3 143 448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24 795 067</w:t>
            </w: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23F4" w:rsidRPr="00A70826" w:rsidRDefault="00D06D12" w:rsidP="00B423F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20 540 839</w:t>
            </w:r>
          </w:p>
        </w:tc>
      </w:tr>
    </w:tbl>
    <w:p w:rsidR="00E92ED7" w:rsidRPr="00A70826" w:rsidRDefault="00E92ED7" w:rsidP="00E92ED7">
      <w:pPr>
        <w:pStyle w:val="Zkladntext"/>
        <w:rPr>
          <w:rFonts w:ascii="Arial Narrow" w:hAnsi="Arial Narrow"/>
          <w:sz w:val="20"/>
          <w:szCs w:val="20"/>
          <w:lang w:val="sk-SK"/>
        </w:rPr>
      </w:pPr>
    </w:p>
    <w:p w:rsidR="00E30D4F" w:rsidRDefault="00E30D4F" w:rsidP="007A080B">
      <w:pPr>
        <w:pStyle w:val="Zkladntext"/>
        <w:ind w:left="0" w:firstLine="0"/>
        <w:rPr>
          <w:rFonts w:ascii="Arial Narrow" w:hAnsi="Arial Narrow" w:cs="Arial Narrow"/>
          <w:b/>
          <w:sz w:val="20"/>
          <w:szCs w:val="20"/>
          <w:u w:val="single"/>
          <w:lang w:val="sk-SK"/>
        </w:rPr>
      </w:pPr>
    </w:p>
    <w:p w:rsidR="002778CC" w:rsidRPr="00A70826" w:rsidRDefault="007A080B" w:rsidP="007A080B">
      <w:pPr>
        <w:pStyle w:val="Zkladntext"/>
        <w:ind w:left="0" w:firstLine="0"/>
        <w:rPr>
          <w:rFonts w:ascii="Arial Narrow" w:hAnsi="Arial Narrow" w:cs="Arial Narrow"/>
          <w:b/>
          <w:sz w:val="20"/>
          <w:szCs w:val="20"/>
          <w:lang w:val="sk-SK"/>
        </w:rPr>
      </w:pPr>
      <w:r w:rsidRPr="00A70826">
        <w:rPr>
          <w:rFonts w:ascii="Arial Narrow" w:hAnsi="Arial Narrow" w:cs="Arial Narrow"/>
          <w:b/>
          <w:sz w:val="20"/>
          <w:szCs w:val="20"/>
          <w:u w:val="single"/>
          <w:lang w:val="sk-SK"/>
        </w:rPr>
        <w:t>b)</w:t>
      </w:r>
      <w:r w:rsidR="00952C06" w:rsidRPr="00A70826">
        <w:rPr>
          <w:rFonts w:ascii="Arial Narrow" w:hAnsi="Arial Narrow" w:cs="Arial Narrow"/>
          <w:b/>
          <w:sz w:val="20"/>
          <w:szCs w:val="20"/>
          <w:u w:val="single"/>
          <w:lang w:val="sk-SK"/>
        </w:rPr>
        <w:t>Z</w:t>
      </w:r>
      <w:r w:rsidR="00235630" w:rsidRPr="00A70826">
        <w:rPr>
          <w:rFonts w:ascii="Arial Narrow" w:hAnsi="Arial Narrow" w:cs="Arial Narrow"/>
          <w:b/>
          <w:sz w:val="20"/>
          <w:szCs w:val="20"/>
          <w:u w:val="single"/>
          <w:lang w:val="sk-SK"/>
        </w:rPr>
        <w:t xml:space="preserve">meny stavu </w:t>
      </w:r>
      <w:r w:rsidR="00053F45" w:rsidRPr="00A70826">
        <w:rPr>
          <w:rFonts w:ascii="Arial Narrow" w:hAnsi="Arial Narrow" w:cs="Arial Narrow"/>
          <w:b/>
          <w:sz w:val="20"/>
          <w:szCs w:val="20"/>
          <w:u w:val="single"/>
          <w:lang w:val="sk-SK"/>
        </w:rPr>
        <w:t>zásob vlastnej výroby</w:t>
      </w:r>
      <w:r w:rsidR="00235630" w:rsidRPr="00A70826">
        <w:rPr>
          <w:rFonts w:ascii="Arial Narrow" w:hAnsi="Arial Narrow" w:cs="Arial Narrow"/>
          <w:b/>
          <w:sz w:val="20"/>
          <w:szCs w:val="20"/>
          <w:lang w:val="sk-SK"/>
        </w:rPr>
        <w:t xml:space="preserve">; </w:t>
      </w:r>
    </w:p>
    <w:p w:rsidR="000B0B6A" w:rsidRPr="00141777" w:rsidRDefault="002778CC" w:rsidP="007A080B">
      <w:pPr>
        <w:pStyle w:val="Zkladntext"/>
        <w:ind w:left="0" w:firstLine="0"/>
        <w:rPr>
          <w:rStyle w:val="Nadpis3Char"/>
          <w:rFonts w:ascii="Arial Narrow" w:hAnsi="Arial Narrow"/>
          <w:b w:val="0"/>
          <w:sz w:val="20"/>
          <w:szCs w:val="20"/>
          <w:lang w:val="sk-SK"/>
        </w:rPr>
      </w:pPr>
      <w:r w:rsidRPr="00A70826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Vychádzajúc zo súvahových položiek predstavuje </w:t>
      </w:r>
      <w:r w:rsidR="00EC58B6" w:rsidRPr="00A70826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z</w:t>
      </w:r>
      <w:r w:rsidR="00FD4B83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výšenie</w:t>
      </w:r>
      <w:r w:rsidR="000B0B6A" w:rsidRPr="00A70826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 </w:t>
      </w:r>
      <w:r w:rsidR="00FD4B83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10 975</w:t>
      </w:r>
      <w:r w:rsidR="007D5F04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,-</w:t>
      </w:r>
      <w:r w:rsidR="00D06D12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 EUR (v roku 2020</w:t>
      </w:r>
      <w:r w:rsidR="000B0B6A" w:rsidRPr="00A70826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 </w:t>
      </w:r>
      <w:r w:rsidR="00C543AE" w:rsidRPr="00A70826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zníženie -</w:t>
      </w:r>
      <w:r w:rsidR="00D06D12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1 853</w:t>
      </w:r>
      <w:r w:rsidR="007D5F04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,-</w:t>
      </w:r>
      <w:r w:rsidRPr="00A70826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 EUR), ako je to znázornené v nasledujúcom prehľade:</w:t>
      </w:r>
    </w:p>
    <w:p w:rsidR="00B42743" w:rsidRPr="00141777" w:rsidRDefault="00B42743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223758" w:rsidRPr="00141777" w:rsidRDefault="00223758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H. písm. b)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13"/>
        <w:gridCol w:w="1097"/>
        <w:gridCol w:w="1208"/>
        <w:gridCol w:w="1360"/>
        <w:gridCol w:w="1092"/>
        <w:gridCol w:w="1830"/>
      </w:tblGrid>
      <w:tr w:rsidR="009D0C18" w:rsidRPr="00141777" w:rsidTr="007D5F04">
        <w:trPr>
          <w:trHeight w:val="990"/>
          <w:jc w:val="center"/>
        </w:trPr>
        <w:tc>
          <w:tcPr>
            <w:tcW w:w="24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D363BF" w:rsidP="008832B0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7D5F04">
              <w:rPr>
                <w:sz w:val="20"/>
                <w:szCs w:val="20"/>
              </w:rPr>
              <w:t>2</w:t>
            </w:r>
            <w:r w:rsidR="00FD4B83">
              <w:rPr>
                <w:sz w:val="20"/>
                <w:szCs w:val="20"/>
              </w:rPr>
              <w:t>1</w:t>
            </w:r>
          </w:p>
        </w:tc>
        <w:tc>
          <w:tcPr>
            <w:tcW w:w="263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141777" w:rsidRDefault="00FD4B83" w:rsidP="008832B0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2020</w:t>
            </w:r>
          </w:p>
        </w:tc>
        <w:tc>
          <w:tcPr>
            <w:tcW w:w="30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 xml:space="preserve">Zmena stavu vnútroorganizačných </w:t>
            </w:r>
          </w:p>
          <w:p w:rsidR="009D0C18" w:rsidRPr="00141777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 xml:space="preserve">zásob </w:t>
            </w:r>
          </w:p>
        </w:tc>
      </w:tr>
      <w:tr w:rsidR="009D0C18" w:rsidRPr="00141777" w:rsidTr="007D5F04">
        <w:trPr>
          <w:trHeight w:val="930"/>
          <w:jc w:val="center"/>
        </w:trPr>
        <w:tc>
          <w:tcPr>
            <w:tcW w:w="24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141777" w:rsidRDefault="009D0C18" w:rsidP="000B252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Konečný zostatok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Konečný zostatok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Začiatočný stav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7D5F04" w:rsidP="008832B0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</w:t>
            </w:r>
            <w:r w:rsidR="00FD4B83">
              <w:rPr>
                <w:sz w:val="20"/>
                <w:szCs w:val="20"/>
              </w:rPr>
              <w:t>1</w:t>
            </w:r>
          </w:p>
        </w:tc>
        <w:tc>
          <w:tcPr>
            <w:tcW w:w="1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141777" w:rsidRDefault="00D363BF" w:rsidP="008832B0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FD4B83">
              <w:rPr>
                <w:sz w:val="20"/>
                <w:szCs w:val="20"/>
              </w:rPr>
              <w:t>20</w:t>
            </w:r>
          </w:p>
        </w:tc>
      </w:tr>
      <w:tr w:rsidR="009D0C18" w:rsidRPr="00141777" w:rsidTr="007D5F04">
        <w:trPr>
          <w:trHeight w:val="144"/>
          <w:jc w:val="center"/>
        </w:trPr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141777" w:rsidRDefault="004A1E6C" w:rsidP="004A1E6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B13D40" w:rsidP="00B13D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882F6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141777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141777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7D5F04" w:rsidRPr="00141777" w:rsidTr="007D5F04">
        <w:trPr>
          <w:trHeight w:val="567"/>
          <w:jc w:val="center"/>
        </w:trPr>
        <w:tc>
          <w:tcPr>
            <w:tcW w:w="24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Nedokončená výroba </w:t>
            </w:r>
            <w:r w:rsidRPr="00141777">
              <w:rPr>
                <w:rFonts w:ascii="Arial Narrow" w:hAnsi="Arial Narrow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45 323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F04" w:rsidRPr="00141777" w:rsidRDefault="007D5F04" w:rsidP="00FD4B8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  <w:r w:rsidR="00FD4B83">
              <w:rPr>
                <w:rFonts w:ascii="Arial Narrow" w:hAnsi="Arial Narrow"/>
                <w:sz w:val="20"/>
                <w:szCs w:val="20"/>
              </w:rPr>
              <w:t>34 348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FD4B8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  <w:r w:rsidR="00FD4B83">
              <w:rPr>
                <w:rFonts w:ascii="Arial Narrow" w:hAnsi="Arial Narrow"/>
                <w:sz w:val="20"/>
                <w:szCs w:val="20"/>
              </w:rPr>
              <w:t>36 201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10 975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FD4B83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-</w:t>
            </w:r>
            <w:r w:rsidR="00FD4B83">
              <w:rPr>
                <w:rFonts w:ascii="Arial Narrow" w:hAnsi="Arial Narrow"/>
                <w:sz w:val="20"/>
                <w:szCs w:val="20"/>
              </w:rPr>
              <w:t>1 853</w:t>
            </w:r>
          </w:p>
        </w:tc>
      </w:tr>
      <w:tr w:rsidR="007D5F04" w:rsidRPr="00141777" w:rsidTr="007D5F04">
        <w:trPr>
          <w:trHeight w:val="397"/>
          <w:jc w:val="center"/>
        </w:trPr>
        <w:tc>
          <w:tcPr>
            <w:tcW w:w="24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Výrobky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D5F04" w:rsidRPr="00141777" w:rsidTr="007D5F04">
        <w:trPr>
          <w:trHeight w:val="397"/>
          <w:jc w:val="center"/>
        </w:trPr>
        <w:tc>
          <w:tcPr>
            <w:tcW w:w="248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Zvieratá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D5F04" w:rsidRPr="00141777" w:rsidTr="007D5F04">
        <w:trPr>
          <w:trHeight w:val="397"/>
          <w:jc w:val="center"/>
        </w:trPr>
        <w:tc>
          <w:tcPr>
            <w:tcW w:w="24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45 323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34 348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36 201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10 975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-1 853</w:t>
            </w:r>
          </w:p>
        </w:tc>
      </w:tr>
      <w:tr w:rsidR="007D5F04" w:rsidRPr="00141777" w:rsidTr="007D5F04">
        <w:trPr>
          <w:trHeight w:val="397"/>
          <w:jc w:val="center"/>
        </w:trPr>
        <w:tc>
          <w:tcPr>
            <w:tcW w:w="24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Manká a škody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D5F04" w:rsidRPr="00141777" w:rsidTr="007D5F04">
        <w:trPr>
          <w:trHeight w:val="397"/>
          <w:jc w:val="center"/>
        </w:trPr>
        <w:tc>
          <w:tcPr>
            <w:tcW w:w="24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Reprezentačné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D5F04" w:rsidRPr="00141777" w:rsidTr="007D5F04">
        <w:trPr>
          <w:trHeight w:val="397"/>
          <w:jc w:val="center"/>
        </w:trPr>
        <w:tc>
          <w:tcPr>
            <w:tcW w:w="24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Dary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D5F04" w:rsidRPr="00141777" w:rsidTr="007D5F04">
        <w:trPr>
          <w:trHeight w:val="397"/>
          <w:jc w:val="center"/>
        </w:trPr>
        <w:tc>
          <w:tcPr>
            <w:tcW w:w="24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3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D5F04" w:rsidRPr="00141777" w:rsidTr="007D5F04">
        <w:trPr>
          <w:trHeight w:val="705"/>
          <w:jc w:val="center"/>
        </w:trPr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10 975</w:t>
            </w:r>
          </w:p>
        </w:tc>
        <w:tc>
          <w:tcPr>
            <w:tcW w:w="1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-1 853</w:t>
            </w:r>
          </w:p>
        </w:tc>
      </w:tr>
    </w:tbl>
    <w:p w:rsidR="009D0C18" w:rsidRPr="00141777" w:rsidRDefault="009D0C18" w:rsidP="009D0C18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7A080B" w:rsidRPr="00141777" w:rsidRDefault="00952C06" w:rsidP="007A080B">
      <w:pPr>
        <w:numPr>
          <w:ilvl w:val="0"/>
          <w:numId w:val="12"/>
        </w:numPr>
        <w:ind w:left="284" w:hanging="284"/>
        <w:jc w:val="both"/>
        <w:rPr>
          <w:rFonts w:ascii="Arial Narrow" w:hAnsi="Arial Narrow" w:cs="Arial Narrow"/>
          <w:b/>
          <w:sz w:val="20"/>
          <w:szCs w:val="20"/>
        </w:rPr>
      </w:pPr>
      <w:r w:rsidRPr="00141777">
        <w:rPr>
          <w:rFonts w:ascii="Arial Narrow" w:hAnsi="Arial Narrow" w:cs="Arial Narrow"/>
          <w:b/>
          <w:sz w:val="20"/>
          <w:szCs w:val="20"/>
        </w:rPr>
        <w:t>O</w:t>
      </w:r>
      <w:r w:rsidR="00235630" w:rsidRPr="00141777">
        <w:rPr>
          <w:rFonts w:ascii="Arial Narrow" w:hAnsi="Arial Narrow" w:cs="Arial Narrow"/>
          <w:b/>
          <w:sz w:val="20"/>
          <w:szCs w:val="20"/>
        </w:rPr>
        <w:t xml:space="preserve">pis a suma významných položiek </w:t>
      </w:r>
      <w:r w:rsidR="00235630" w:rsidRPr="00141777">
        <w:rPr>
          <w:rFonts w:ascii="Arial Narrow" w:hAnsi="Arial Narrow" w:cs="Arial Narrow"/>
          <w:b/>
          <w:sz w:val="20"/>
          <w:szCs w:val="20"/>
          <w:u w:val="single"/>
        </w:rPr>
        <w:t>v</w:t>
      </w:r>
      <w:r w:rsidR="0070649A" w:rsidRPr="00141777">
        <w:rPr>
          <w:rFonts w:ascii="Arial Narrow" w:hAnsi="Arial Narrow" w:cs="Arial Narrow"/>
          <w:b/>
          <w:sz w:val="20"/>
          <w:szCs w:val="20"/>
          <w:u w:val="single"/>
        </w:rPr>
        <w:t xml:space="preserve">ýnosov 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>pri aktivácii nákladov</w:t>
      </w:r>
      <w:r w:rsidR="004A1E6C" w:rsidRPr="00141777">
        <w:rPr>
          <w:rFonts w:ascii="Arial Narrow" w:hAnsi="Arial Narrow" w:cs="Arial Narrow"/>
          <w:b/>
          <w:sz w:val="20"/>
          <w:szCs w:val="20"/>
        </w:rPr>
        <w:t>:</w:t>
      </w:r>
    </w:p>
    <w:p w:rsidR="00D004CC" w:rsidRPr="00141777" w:rsidRDefault="00D004CC" w:rsidP="002E490E">
      <w:pPr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029"/>
        <w:gridCol w:w="2476"/>
        <w:gridCol w:w="2501"/>
      </w:tblGrid>
      <w:tr w:rsidR="007A080B" w:rsidRPr="00141777" w:rsidTr="00406B31">
        <w:trPr>
          <w:trHeight w:val="56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8832B0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  <w:r w:rsidR="007D5F04">
              <w:rPr>
                <w:rFonts w:ascii="Arial Narrow" w:eastAsia="Calibri" w:hAnsi="Arial Narrow"/>
                <w:color w:val="000000"/>
                <w:sz w:val="20"/>
                <w:szCs w:val="20"/>
              </w:rPr>
              <w:t>2</w:t>
            </w:r>
            <w:r w:rsidR="00FD4B83">
              <w:rPr>
                <w:rFonts w:ascii="Arial Narrow" w:eastAsia="Calibri" w:hAnsi="Arial Narrow"/>
                <w:color w:val="000000"/>
                <w:sz w:val="20"/>
                <w:szCs w:val="20"/>
              </w:rPr>
              <w:t>1</w:t>
            </w: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8832B0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  <w:r w:rsidR="00FD4B83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</w:p>
        </w:tc>
      </w:tr>
      <w:tr w:rsidR="007A080B" w:rsidRPr="00141777" w:rsidTr="00406B31">
        <w:trPr>
          <w:trHeight w:val="316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41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51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Ostatné významné položky výnosov z hospodárskej činnosti,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Finančné výnosy,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>Kurzové zisky</w:t>
            </w:r>
            <w:r w:rsidRPr="00141777">
              <w:rPr>
                <w:rFonts w:ascii="Arial Narrow" w:eastAsia="Calibri" w:hAnsi="Arial Narrow"/>
                <w:i/>
                <w:iCs/>
                <w:color w:val="000000"/>
                <w:sz w:val="20"/>
                <w:szCs w:val="20"/>
              </w:rPr>
              <w:t xml:space="preserve">, </w:t>
            </w:r>
            <w:r w:rsidRPr="00141777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>z</w:t>
            </w:r>
            <w:r w:rsidR="00A70826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 xml:space="preserve"> </w:t>
            </w: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531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kurzové zisky ku dňu, ku ktorému sa zostavuje účtovná závierka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lastRenderedPageBreak/>
              <w:t xml:space="preserve">Ostatné </w:t>
            </w:r>
            <w:r w:rsidRPr="00141777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>významné položky finančných výnosov,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41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Mimoriadne výnosy,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141777" w:rsidTr="00406B31">
        <w:trPr>
          <w:trHeight w:val="341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141777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</w:tbl>
    <w:p w:rsidR="00945ECC" w:rsidRDefault="00F30374" w:rsidP="00945ECC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  <w:u w:val="single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H. písm. g) 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>o čistom obrate</w:t>
      </w:r>
    </w:p>
    <w:p w:rsidR="007308F7" w:rsidRPr="00141777" w:rsidRDefault="007308F7" w:rsidP="00945ECC">
      <w:pPr>
        <w:spacing w:after="120"/>
        <w:ind w:right="-471"/>
        <w:jc w:val="both"/>
        <w:rPr>
          <w:rFonts w:ascii="Arial Narrow" w:hAnsi="Arial Narrow"/>
        </w:rPr>
      </w:pPr>
      <w:r w:rsidRPr="00141777">
        <w:rPr>
          <w:rFonts w:ascii="Arial Narrow" w:hAnsi="Arial Narrow"/>
        </w:rPr>
        <w:t>Čistý obrat</w:t>
      </w:r>
      <w:r w:rsidRPr="00141777">
        <w:rPr>
          <w:rFonts w:ascii="Arial Narrow" w:hAnsi="Arial Narrow"/>
          <w:b/>
        </w:rPr>
        <w:t xml:space="preserve"> Spoločnosti na účely zistenia povinnosti overenia individuálnej účtovnej závierky audítorom [§ 19 ods. 1 písm. a) zákona o účtovníctve] je uvedený v nasledujúcom prehľade: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7"/>
        <w:gridCol w:w="1701"/>
        <w:gridCol w:w="1701"/>
      </w:tblGrid>
      <w:tr w:rsidR="00F30374" w:rsidRPr="00141777" w:rsidTr="00306C02">
        <w:trPr>
          <w:trHeight w:val="82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141777" w:rsidRDefault="00F30374" w:rsidP="000B252C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141777" w:rsidRDefault="007A080B" w:rsidP="002558B2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7D5F04">
              <w:rPr>
                <w:sz w:val="20"/>
                <w:szCs w:val="20"/>
              </w:rPr>
              <w:t>2</w:t>
            </w:r>
            <w:r w:rsidR="00FD4B83"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141777" w:rsidRDefault="007A080B" w:rsidP="002558B2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20</w:t>
            </w:r>
            <w:r w:rsidR="00FD4B83">
              <w:rPr>
                <w:sz w:val="20"/>
                <w:szCs w:val="20"/>
              </w:rPr>
              <w:t>20</w:t>
            </w:r>
          </w:p>
        </w:tc>
      </w:tr>
      <w:tr w:rsidR="00F30374" w:rsidRPr="00141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141777" w:rsidRDefault="00F30374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141777" w:rsidRDefault="00F30374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141777" w:rsidRDefault="00F30374" w:rsidP="007A080B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7D5F04" w:rsidRPr="00141777" w:rsidTr="00C543A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3 065 059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3 143 448</w:t>
            </w:r>
          </w:p>
        </w:tc>
      </w:tr>
      <w:tr w:rsidR="007D5F04" w:rsidRPr="00141777" w:rsidTr="00C543A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21 730 008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17 397 391</w:t>
            </w:r>
          </w:p>
        </w:tc>
      </w:tr>
      <w:tr w:rsidR="007D5F04" w:rsidRPr="00141777" w:rsidTr="00C543A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D5F04" w:rsidRPr="00141777" w:rsidTr="00C543A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D5F04" w:rsidRPr="00141777" w:rsidTr="00C543A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7D5F04" w:rsidP="007D5F0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D5F04" w:rsidRPr="00141777" w:rsidTr="00C543A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5F04" w:rsidRPr="00141777" w:rsidRDefault="007D5F04" w:rsidP="007D5F0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24 795 067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F04" w:rsidRPr="00141777" w:rsidRDefault="00FD4B83" w:rsidP="007D5F04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20 540 839</w:t>
            </w:r>
          </w:p>
        </w:tc>
      </w:tr>
    </w:tbl>
    <w:p w:rsidR="00235630" w:rsidRPr="00141777" w:rsidRDefault="00952C06" w:rsidP="00991DF7">
      <w:pPr>
        <w:numPr>
          <w:ilvl w:val="0"/>
          <w:numId w:val="20"/>
        </w:numPr>
        <w:tabs>
          <w:tab w:val="left" w:pos="284"/>
        </w:tabs>
        <w:spacing w:after="120"/>
        <w:ind w:right="-471" w:hanging="1080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>Informácie o nákladoch:</w:t>
      </w:r>
    </w:p>
    <w:p w:rsidR="00945ECC" w:rsidRDefault="00991DF7" w:rsidP="00945ECC">
      <w:pPr>
        <w:pStyle w:val="Nadpis3"/>
        <w:numPr>
          <w:ilvl w:val="0"/>
          <w:numId w:val="0"/>
        </w:numPr>
        <w:rPr>
          <w:rFonts w:ascii="Arial Narrow" w:hAnsi="Arial Narrow"/>
        </w:rPr>
      </w:pPr>
      <w:r w:rsidRPr="00141777">
        <w:rPr>
          <w:rFonts w:ascii="Arial Narrow" w:hAnsi="Arial Narrow"/>
          <w:b w:val="0"/>
        </w:rPr>
        <w:t xml:space="preserve"> 1.</w:t>
      </w:r>
      <w:r w:rsidRPr="00141777">
        <w:rPr>
          <w:rFonts w:ascii="Arial Narrow" w:hAnsi="Arial Narrow"/>
        </w:rPr>
        <w:t>Náklady na poskytnuté služby, ostatné náklady na hospodársku činnosť, finančné náklady</w:t>
      </w:r>
    </w:p>
    <w:p w:rsidR="00991DF7" w:rsidRPr="00141777" w:rsidRDefault="00991DF7" w:rsidP="00945ECC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 Prehľad o nákladoch na poskytnuté služby, ostatných nákladoch na h</w:t>
      </w:r>
      <w:r w:rsidR="002156DF" w:rsidRPr="00141777">
        <w:rPr>
          <w:rFonts w:ascii="Arial Narrow" w:hAnsi="Arial Narrow"/>
          <w:b w:val="0"/>
        </w:rPr>
        <w:t xml:space="preserve">ospodársku činnosť, finančných </w:t>
      </w:r>
      <w:r w:rsidRPr="00141777">
        <w:rPr>
          <w:rFonts w:ascii="Arial Narrow" w:hAnsi="Arial Narrow"/>
          <w:b w:val="0"/>
        </w:rPr>
        <w:t>nákladoch:</w:t>
      </w:r>
    </w:p>
    <w:p w:rsidR="00B66313" w:rsidRPr="00141777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I.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nákladoch voči audítorovi, audítorskej spoločnosti</w:t>
      </w:r>
    </w:p>
    <w:tbl>
      <w:tblPr>
        <w:tblW w:w="11977" w:type="dxa"/>
        <w:tblInd w:w="98" w:type="dxa"/>
        <w:tblLook w:val="00A0" w:firstRow="1" w:lastRow="0" w:firstColumn="1" w:lastColumn="0" w:noHBand="0" w:noVBand="0"/>
      </w:tblPr>
      <w:tblGrid>
        <w:gridCol w:w="10"/>
        <w:gridCol w:w="5330"/>
        <w:gridCol w:w="1660"/>
        <w:gridCol w:w="1660"/>
        <w:gridCol w:w="1699"/>
        <w:gridCol w:w="1618"/>
      </w:tblGrid>
      <w:tr w:rsidR="002716CB" w:rsidRPr="00141777" w:rsidTr="00945ECC">
        <w:trPr>
          <w:gridAfter w:val="2"/>
          <w:wAfter w:w="3317" w:type="dxa"/>
          <w:trHeight w:val="825"/>
        </w:trPr>
        <w:tc>
          <w:tcPr>
            <w:tcW w:w="53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141777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141777" w:rsidRDefault="00991DF7" w:rsidP="00F45CB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</w:t>
            </w:r>
            <w:r w:rsidR="00AF23C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  <w:r w:rsidR="00FD4B8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141777" w:rsidRDefault="00991DF7" w:rsidP="00F45CB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</w:t>
            </w:r>
            <w:r w:rsidR="00FD4B8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</w:t>
            </w:r>
          </w:p>
        </w:tc>
      </w:tr>
      <w:tr w:rsidR="007D5F04" w:rsidRPr="00141777" w:rsidTr="00945ECC">
        <w:trPr>
          <w:gridAfter w:val="2"/>
          <w:wAfter w:w="3317" w:type="dxa"/>
          <w:trHeight w:val="300"/>
        </w:trPr>
        <w:tc>
          <w:tcPr>
            <w:tcW w:w="53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FF3289" w:rsidRDefault="00FF3289" w:rsidP="007D5F04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FF3289">
              <w:rPr>
                <w:rFonts w:ascii="Arial Narrow" w:hAnsi="Arial Narrow" w:cs="Arial Narrow"/>
                <w:b/>
                <w:sz w:val="20"/>
                <w:szCs w:val="20"/>
              </w:rPr>
              <w:t>5 200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FD4B83" w:rsidP="007D5F04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2 600</w:t>
            </w:r>
          </w:p>
        </w:tc>
      </w:tr>
      <w:tr w:rsidR="007D5F04" w:rsidRPr="00141777" w:rsidTr="00945ECC">
        <w:trPr>
          <w:gridAfter w:val="2"/>
          <w:wAfter w:w="3317" w:type="dxa"/>
          <w:trHeight w:val="300"/>
        </w:trPr>
        <w:tc>
          <w:tcPr>
            <w:tcW w:w="53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FF3289" w:rsidRDefault="00FF3289" w:rsidP="007D5F04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FF3289">
              <w:rPr>
                <w:rFonts w:ascii="Arial Narrow" w:hAnsi="Arial Narrow" w:cs="Arial Narrow"/>
                <w:b/>
                <w:sz w:val="20"/>
                <w:szCs w:val="20"/>
              </w:rPr>
              <w:t>5 200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FD4B83" w:rsidP="007D5F04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2 600</w:t>
            </w:r>
          </w:p>
        </w:tc>
      </w:tr>
      <w:tr w:rsidR="007D5F04" w:rsidRPr="00141777" w:rsidTr="00945ECC">
        <w:trPr>
          <w:gridAfter w:val="2"/>
          <w:wAfter w:w="3317" w:type="dxa"/>
          <w:trHeight w:val="300"/>
        </w:trPr>
        <w:tc>
          <w:tcPr>
            <w:tcW w:w="53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 xml:space="preserve">iné </w:t>
            </w:r>
            <w:proofErr w:type="spellStart"/>
            <w:r w:rsidRPr="00141777">
              <w:rPr>
                <w:rFonts w:ascii="Arial Narrow" w:hAnsi="Arial Narrow" w:cs="Arial Narrow"/>
                <w:sz w:val="20"/>
                <w:szCs w:val="20"/>
              </w:rPr>
              <w:t>uisťovacie</w:t>
            </w:r>
            <w:proofErr w:type="spellEnd"/>
            <w:r w:rsidRPr="00141777">
              <w:rPr>
                <w:rFonts w:ascii="Arial Narrow" w:hAnsi="Arial Narrow" w:cs="Arial Narrow"/>
                <w:sz w:val="20"/>
                <w:szCs w:val="20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7D5F04" w:rsidRPr="00141777" w:rsidTr="00945ECC">
        <w:trPr>
          <w:gridAfter w:val="2"/>
          <w:wAfter w:w="3317" w:type="dxa"/>
          <w:trHeight w:val="300"/>
        </w:trPr>
        <w:tc>
          <w:tcPr>
            <w:tcW w:w="53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7D5F04" w:rsidRPr="00141777" w:rsidTr="00945ECC">
        <w:trPr>
          <w:gridAfter w:val="2"/>
          <w:wAfter w:w="3317" w:type="dxa"/>
          <w:trHeight w:val="300"/>
        </w:trPr>
        <w:tc>
          <w:tcPr>
            <w:tcW w:w="53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7D5F04" w:rsidRPr="00141777" w:rsidTr="00945ECC">
        <w:trPr>
          <w:gridAfter w:val="2"/>
          <w:wAfter w:w="3317" w:type="dxa"/>
          <w:trHeight w:val="300"/>
        </w:trPr>
        <w:tc>
          <w:tcPr>
            <w:tcW w:w="53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7D5F04" w:rsidRPr="00141777" w:rsidRDefault="007D5F04" w:rsidP="007D5F0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945ECC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868 920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937 223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-nájomné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945ECC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48 174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43 642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-reklama, inzercia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945ECC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171 278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208 321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-subdodávky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945ECC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182 109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143 875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-ostatné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945ECC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467 359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541 385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72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Ostatné významné položky nákladov z hospodárskej činnosti z toho: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825FE1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55 732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98 391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color w:val="000000"/>
                <w:sz w:val="20"/>
                <w:szCs w:val="20"/>
              </w:rPr>
              <w:t>-manka a škody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825FE1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3 598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30 500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A70826">
              <w:rPr>
                <w:rFonts w:ascii="Arial Narrow" w:eastAsia="Calibri" w:hAnsi="Arial Narrow"/>
                <w:sz w:val="20"/>
                <w:szCs w:val="20"/>
              </w:rPr>
              <w:t>-odpis pohľadávok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825FE1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15 334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30 106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38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numPr>
                <w:ilvl w:val="0"/>
                <w:numId w:val="4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ostatné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A70826" w:rsidRDefault="00FF3289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36 800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37 785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A70826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141777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lastRenderedPageBreak/>
              <w:t>Finančné náklady, z toho: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141777" w:rsidRDefault="00825FE1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57 104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141777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35 750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141777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141777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FD4B83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141777" w:rsidRDefault="00FD4B83" w:rsidP="00FD4B8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>Kurzové straty, z toho: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4B83" w:rsidRPr="00141777" w:rsidRDefault="00825FE1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D4B83" w:rsidRPr="00141777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FD4B83" w:rsidRPr="00141777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FD4B83" w:rsidRPr="00141777" w:rsidRDefault="00FD4B83" w:rsidP="00FD4B8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945ECC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5ECC" w:rsidRPr="00141777" w:rsidRDefault="00825FE1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24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16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945ECC" w:rsidRPr="00E30D4F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  <w:lang w:val="en-GB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945ECC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Ostatné </w:t>
            </w:r>
            <w:r w:rsidRPr="00141777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 xml:space="preserve">významné položky finančných nákladov, z </w:t>
            </w: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toho;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5ECC" w:rsidRPr="00141777" w:rsidRDefault="00FF3289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57 080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35 734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945ECC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-nákladové úroky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5ECC" w:rsidRPr="00141777" w:rsidRDefault="00FF3289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26 886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13 422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</w:p>
        </w:tc>
      </w:tr>
      <w:tr w:rsidR="00945ECC" w:rsidRPr="00141777" w:rsidTr="00945ECC">
        <w:tblPrEx>
          <w:tblCellMar>
            <w:left w:w="40" w:type="dxa"/>
            <w:right w:w="4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326"/>
        </w:trPr>
        <w:tc>
          <w:tcPr>
            <w:tcW w:w="5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-bankové poplatky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5ECC" w:rsidRPr="00141777" w:rsidRDefault="00FF3289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30 194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22 312</w:t>
            </w:r>
          </w:p>
        </w:tc>
        <w:tc>
          <w:tcPr>
            <w:tcW w:w="1699" w:type="dxa"/>
            <w:tcBorders>
              <w:left w:val="single" w:sz="4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945ECC" w:rsidRPr="00141777" w:rsidRDefault="00945ECC" w:rsidP="00945ECC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</w:p>
        </w:tc>
      </w:tr>
    </w:tbl>
    <w:p w:rsidR="007265EB" w:rsidRPr="00141777" w:rsidRDefault="007265EB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C35E78" w:rsidRPr="00141777" w:rsidRDefault="00C35E78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141777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J. </w:t>
      </w:r>
      <w:r w:rsidR="00952C06" w:rsidRPr="00141777">
        <w:rPr>
          <w:rFonts w:ascii="Arial Narrow" w:hAnsi="Arial Narrow" w:cs="Arial Narrow"/>
          <w:b/>
          <w:bCs/>
          <w:sz w:val="20"/>
          <w:szCs w:val="20"/>
        </w:rPr>
        <w:t xml:space="preserve">Informácie o daniach </w:t>
      </w:r>
      <w:r w:rsidRPr="00141777">
        <w:rPr>
          <w:rFonts w:ascii="Arial Narrow" w:hAnsi="Arial Narrow" w:cs="Arial Narrow"/>
          <w:b/>
          <w:bCs/>
          <w:sz w:val="20"/>
          <w:szCs w:val="20"/>
        </w:rPr>
        <w:t>z</w:t>
      </w:r>
      <w:r w:rsidR="00952C06" w:rsidRPr="00141777">
        <w:rPr>
          <w:rFonts w:ascii="Arial Narrow" w:hAnsi="Arial Narrow" w:cs="Arial Narrow"/>
          <w:b/>
          <w:bCs/>
          <w:sz w:val="20"/>
          <w:szCs w:val="20"/>
        </w:rPr>
        <w:t> </w:t>
      </w:r>
      <w:r w:rsidRPr="00141777">
        <w:rPr>
          <w:rFonts w:ascii="Arial Narrow" w:hAnsi="Arial Narrow" w:cs="Arial Narrow"/>
          <w:b/>
          <w:bCs/>
          <w:sz w:val="20"/>
          <w:szCs w:val="20"/>
        </w:rPr>
        <w:t>príjmov</w:t>
      </w:r>
      <w:r w:rsidR="00952C06" w:rsidRPr="00141777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6A00C7" w:rsidRPr="00141777" w:rsidRDefault="006A00C7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proofErr w:type="spellStart"/>
      <w:r w:rsidRPr="00141777">
        <w:rPr>
          <w:rFonts w:ascii="Arial Narrow" w:hAnsi="Arial Narrow" w:cs="Arial Narrow"/>
          <w:sz w:val="20"/>
          <w:szCs w:val="20"/>
        </w:rPr>
        <w:t>a,b,c,d,e</w:t>
      </w:r>
      <w:proofErr w:type="spellEnd"/>
      <w:r w:rsidR="00952C06" w:rsidRPr="00141777">
        <w:rPr>
          <w:rFonts w:ascii="Arial Narrow" w:hAnsi="Arial Narrow" w:cs="Arial Narrow"/>
          <w:sz w:val="20"/>
          <w:szCs w:val="20"/>
        </w:rPr>
        <w:t xml:space="preserve">) </w:t>
      </w:r>
      <w:r w:rsidRPr="00141777">
        <w:rPr>
          <w:rFonts w:ascii="Arial Narrow" w:hAnsi="Arial Narrow" w:cs="Arial Narrow"/>
          <w:sz w:val="20"/>
          <w:szCs w:val="20"/>
        </w:rPr>
        <w:t>Informácie o daniach z</w:t>
      </w:r>
      <w:r w:rsidR="005A41F7" w:rsidRPr="00141777">
        <w:rPr>
          <w:rFonts w:ascii="Arial Narrow" w:hAnsi="Arial Narrow" w:cs="Arial Narrow"/>
          <w:sz w:val="20"/>
          <w:szCs w:val="20"/>
        </w:rPr>
        <w:t> </w:t>
      </w:r>
      <w:r w:rsidRPr="00141777">
        <w:rPr>
          <w:rFonts w:ascii="Arial Narrow" w:hAnsi="Arial Narrow" w:cs="Arial Narrow"/>
          <w:sz w:val="20"/>
          <w:szCs w:val="20"/>
        </w:rPr>
        <w:t>príjmov</w:t>
      </w:r>
      <w:r w:rsidR="005A41F7" w:rsidRPr="00141777">
        <w:rPr>
          <w:rFonts w:ascii="Arial Narrow" w:hAnsi="Arial Narrow" w:cs="Arial Narrow"/>
          <w:sz w:val="20"/>
          <w:szCs w:val="20"/>
        </w:rPr>
        <w:t>:</w:t>
      </w:r>
    </w:p>
    <w:p w:rsidR="00B66313" w:rsidRPr="00141777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J. písm. a) až e)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141777" w:rsidTr="00433E02">
        <w:trPr>
          <w:trHeight w:val="554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141777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141777" w:rsidRDefault="00871ED8" w:rsidP="00975E4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</w:t>
            </w:r>
            <w:r w:rsidR="00FF328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141777" w:rsidRDefault="00871ED8" w:rsidP="00975E4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</w:t>
            </w:r>
            <w:r w:rsidR="00FF328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</w:t>
            </w:r>
          </w:p>
        </w:tc>
      </w:tr>
      <w:tr w:rsidR="00B66313" w:rsidRPr="00141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141777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472D36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141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141777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975E4A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141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141777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472D36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141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141777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472D36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141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141777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141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141777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141777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141777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141777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306C02" w:rsidRPr="00141777" w:rsidRDefault="00306C02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53BB5" w:rsidRPr="00141777" w:rsidRDefault="00C53BB5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proofErr w:type="spellStart"/>
      <w:r w:rsidRPr="00141777">
        <w:rPr>
          <w:rFonts w:ascii="Arial Narrow" w:hAnsi="Arial Narrow" w:cs="Arial Narrow"/>
          <w:sz w:val="20"/>
          <w:szCs w:val="20"/>
        </w:rPr>
        <w:t>f,g</w:t>
      </w:r>
      <w:proofErr w:type="spellEnd"/>
      <w:r w:rsidRPr="00141777">
        <w:rPr>
          <w:rFonts w:ascii="Arial Narrow" w:hAnsi="Arial Narrow" w:cs="Arial Narrow"/>
          <w:sz w:val="20"/>
          <w:szCs w:val="20"/>
        </w:rPr>
        <w:t>) Informácie o daniach z príjmov:</w:t>
      </w:r>
    </w:p>
    <w:p w:rsidR="00C53BB5" w:rsidRPr="00141777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sz w:val="20"/>
          <w:szCs w:val="20"/>
        </w:rPr>
        <w:t xml:space="preserve">Informácie k prílohe č.3 časti J. písm. f) a g) </w:t>
      </w:r>
      <w:r w:rsidRPr="00141777">
        <w:rPr>
          <w:rFonts w:ascii="Arial Narrow" w:hAnsi="Arial Narrow" w:cs="Arial Narrow"/>
          <w:sz w:val="20"/>
          <w:szCs w:val="20"/>
          <w:u w:val="single"/>
        </w:rPr>
        <w:t>o daniach z 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268"/>
        <w:gridCol w:w="1564"/>
        <w:gridCol w:w="827"/>
        <w:gridCol w:w="728"/>
        <w:gridCol w:w="1890"/>
        <w:gridCol w:w="911"/>
        <w:gridCol w:w="880"/>
      </w:tblGrid>
      <w:tr w:rsidR="002716CB" w:rsidRPr="00141777" w:rsidTr="00291E21">
        <w:trPr>
          <w:trHeight w:val="642"/>
          <w:jc w:val="center"/>
        </w:trPr>
        <w:tc>
          <w:tcPr>
            <w:tcW w:w="23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141777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Názov položky</w:t>
            </w:r>
          </w:p>
        </w:tc>
        <w:tc>
          <w:tcPr>
            <w:tcW w:w="32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21C4B" w:rsidRDefault="00AF6747" w:rsidP="00484406">
            <w:pPr>
              <w:pStyle w:val="TopHeader"/>
              <w:rPr>
                <w:sz w:val="20"/>
                <w:szCs w:val="20"/>
              </w:rPr>
            </w:pPr>
            <w:r w:rsidRPr="00B21C4B">
              <w:rPr>
                <w:sz w:val="20"/>
                <w:szCs w:val="20"/>
              </w:rPr>
              <w:t>2021</w:t>
            </w:r>
          </w:p>
        </w:tc>
        <w:tc>
          <w:tcPr>
            <w:tcW w:w="37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141777" w:rsidRDefault="00FA186C" w:rsidP="00484406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2020</w:t>
            </w:r>
          </w:p>
        </w:tc>
      </w:tr>
      <w:tr w:rsidR="002716CB" w:rsidRPr="00141777" w:rsidTr="00FA186C">
        <w:trPr>
          <w:trHeight w:val="345"/>
          <w:jc w:val="center"/>
        </w:trPr>
        <w:tc>
          <w:tcPr>
            <w:tcW w:w="23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141777" w:rsidRDefault="00C53BB5" w:rsidP="005C7EE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21C4B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B21C4B">
              <w:rPr>
                <w:sz w:val="20"/>
                <w:szCs w:val="20"/>
              </w:rPr>
              <w:t>Základ dane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21C4B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B21C4B">
              <w:rPr>
                <w:sz w:val="20"/>
                <w:szCs w:val="20"/>
              </w:rPr>
              <w:t>Daň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21C4B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B21C4B">
              <w:rPr>
                <w:sz w:val="20"/>
                <w:szCs w:val="20"/>
              </w:rPr>
              <w:t>Daň v %</w:t>
            </w:r>
          </w:p>
        </w:tc>
        <w:tc>
          <w:tcPr>
            <w:tcW w:w="1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141777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Základ dane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141777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Daň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141777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141777">
              <w:rPr>
                <w:sz w:val="20"/>
                <w:szCs w:val="20"/>
              </w:rPr>
              <w:t>Daň v %</w:t>
            </w:r>
          </w:p>
        </w:tc>
      </w:tr>
      <w:tr w:rsidR="002716CB" w:rsidRPr="00141777" w:rsidTr="00FA186C">
        <w:trPr>
          <w:trHeight w:val="330"/>
          <w:jc w:val="center"/>
        </w:trPr>
        <w:tc>
          <w:tcPr>
            <w:tcW w:w="23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141777" w:rsidRDefault="00B13D40" w:rsidP="00B13D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21C4B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21C4B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21C4B" w:rsidRDefault="004A1E6C" w:rsidP="004A1E6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21C4B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7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21C4B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21C4B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141777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141777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f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141777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1777">
              <w:rPr>
                <w:rFonts w:ascii="Arial Narrow" w:hAnsi="Arial Narrow"/>
                <w:sz w:val="20"/>
                <w:szCs w:val="20"/>
              </w:rPr>
              <w:t>g</w:t>
            </w:r>
          </w:p>
        </w:tc>
      </w:tr>
      <w:tr w:rsidR="00291E21" w:rsidRPr="00A70826" w:rsidTr="00FA186C">
        <w:trPr>
          <w:trHeight w:val="330"/>
          <w:jc w:val="center"/>
        </w:trPr>
        <w:tc>
          <w:tcPr>
            <w:tcW w:w="23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1E21" w:rsidRPr="00A70826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A70826">
              <w:rPr>
                <w:rFonts w:ascii="Arial Narrow" w:hAnsi="Arial Narrow"/>
                <w:sz w:val="20"/>
                <w:szCs w:val="20"/>
              </w:rPr>
              <w:t>Výsledok hospodárenia </w:t>
            </w:r>
            <w:r w:rsidRPr="00A70826">
              <w:rPr>
                <w:rFonts w:ascii="Arial Narrow" w:hAnsi="Arial Narrow"/>
                <w:sz w:val="20"/>
                <w:szCs w:val="20"/>
              </w:rPr>
              <w:br/>
              <w:t>pred  zdanením, z toho: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A70826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429</w:t>
            </w:r>
            <w:r w:rsidR="000432C0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597</w:t>
            </w:r>
          </w:p>
        </w:tc>
        <w:tc>
          <w:tcPr>
            <w:tcW w:w="8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A70826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A70826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A70826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82</w:t>
            </w:r>
            <w:r w:rsidR="000432C0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386</w:t>
            </w:r>
          </w:p>
        </w:tc>
        <w:tc>
          <w:tcPr>
            <w:tcW w:w="9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A70826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A70826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91E21" w:rsidRPr="006D0EF1" w:rsidTr="00FA186C">
        <w:trPr>
          <w:trHeight w:val="454"/>
          <w:jc w:val="center"/>
        </w:trPr>
        <w:tc>
          <w:tcPr>
            <w:tcW w:w="23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 xml:space="preserve">teoretická daň 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90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215</w:t>
            </w:r>
          </w:p>
        </w:tc>
        <w:tc>
          <w:tcPr>
            <w:tcW w:w="7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21</w:t>
            </w:r>
          </w:p>
        </w:tc>
        <w:tc>
          <w:tcPr>
            <w:tcW w:w="19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17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301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21</w:t>
            </w:r>
          </w:p>
        </w:tc>
      </w:tr>
      <w:tr w:rsidR="00291E21" w:rsidRPr="006D0EF1" w:rsidTr="00FA186C">
        <w:trPr>
          <w:trHeight w:val="454"/>
          <w:jc w:val="center"/>
        </w:trPr>
        <w:tc>
          <w:tcPr>
            <w:tcW w:w="23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Daňovo neuznané náklady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FA186C" w:rsidP="00291E21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0EF1">
              <w:rPr>
                <w:rFonts w:ascii="Arial Narrow" w:hAnsi="Arial Narrow"/>
                <w:color w:val="000000"/>
                <w:sz w:val="20"/>
                <w:szCs w:val="20"/>
              </w:rPr>
              <w:t>229</w:t>
            </w:r>
            <w:r w:rsidR="000432C0" w:rsidRPr="006D0EF1"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color w:val="000000"/>
                <w:sz w:val="20"/>
                <w:szCs w:val="20"/>
              </w:rPr>
              <w:t>889</w:t>
            </w:r>
          </w:p>
        </w:tc>
        <w:tc>
          <w:tcPr>
            <w:tcW w:w="8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48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277</w:t>
            </w:r>
          </w:p>
        </w:tc>
        <w:tc>
          <w:tcPr>
            <w:tcW w:w="7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D542A" w:rsidP="00291E21">
            <w:pPr>
              <w:ind w:right="-12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11,2</w:t>
            </w:r>
          </w:p>
        </w:tc>
        <w:tc>
          <w:tcPr>
            <w:tcW w:w="1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386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718</w:t>
            </w:r>
          </w:p>
        </w:tc>
        <w:tc>
          <w:tcPr>
            <w:tcW w:w="9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81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210</w:t>
            </w:r>
          </w:p>
        </w:tc>
        <w:tc>
          <w:tcPr>
            <w:tcW w:w="9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F6747" w:rsidP="00291E21">
            <w:pPr>
              <w:ind w:right="-121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98,60</w:t>
            </w:r>
          </w:p>
        </w:tc>
      </w:tr>
      <w:tr w:rsidR="00291E21" w:rsidRPr="006D0EF1" w:rsidTr="00FA186C">
        <w:trPr>
          <w:trHeight w:val="397"/>
          <w:jc w:val="center"/>
        </w:trPr>
        <w:tc>
          <w:tcPr>
            <w:tcW w:w="233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lastRenderedPageBreak/>
              <w:t>Výnosy nepodliehajúce dani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8A4DF8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0EF1">
              <w:rPr>
                <w:rFonts w:ascii="Arial Narrow" w:hAnsi="Arial Narrow"/>
                <w:color w:val="000000"/>
                <w:sz w:val="20"/>
                <w:szCs w:val="20"/>
              </w:rPr>
              <w:t>-</w:t>
            </w:r>
            <w:r w:rsidR="00FA186C" w:rsidRPr="006D0EF1">
              <w:rPr>
                <w:rFonts w:ascii="Arial Narrow" w:hAnsi="Arial Narrow"/>
                <w:color w:val="000000"/>
                <w:sz w:val="20"/>
                <w:szCs w:val="20"/>
              </w:rPr>
              <w:t>16</w:t>
            </w:r>
            <w:r w:rsidR="008A4DF8" w:rsidRPr="006D0EF1">
              <w:rPr>
                <w:rFonts w:ascii="Arial Narrow" w:hAnsi="Arial Narrow"/>
                <w:color w:val="000000"/>
                <w:sz w:val="20"/>
                <w:szCs w:val="20"/>
              </w:rPr>
              <w:t>7</w:t>
            </w:r>
            <w:r w:rsidR="000432C0" w:rsidRPr="006D0EF1"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="008A4DF8" w:rsidRPr="006D0EF1">
              <w:rPr>
                <w:rFonts w:ascii="Arial Narrow" w:hAnsi="Arial Narrow"/>
                <w:color w:val="000000"/>
                <w:sz w:val="20"/>
                <w:szCs w:val="20"/>
              </w:rPr>
              <w:t>809</w:t>
            </w:r>
          </w:p>
        </w:tc>
        <w:tc>
          <w:tcPr>
            <w:tcW w:w="84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6D271B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="00FA186C" w:rsidRPr="006D0EF1">
              <w:rPr>
                <w:rFonts w:ascii="Arial Narrow" w:hAnsi="Arial Narrow"/>
                <w:sz w:val="20"/>
                <w:szCs w:val="20"/>
              </w:rPr>
              <w:t>34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FA186C" w:rsidRPr="006D0EF1">
              <w:rPr>
                <w:rFonts w:ascii="Arial Narrow" w:hAnsi="Arial Narrow"/>
                <w:sz w:val="20"/>
                <w:szCs w:val="20"/>
              </w:rPr>
              <w:t>694</w:t>
            </w:r>
          </w:p>
        </w:tc>
        <w:tc>
          <w:tcPr>
            <w:tcW w:w="74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D542A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-8</w:t>
            </w:r>
          </w:p>
        </w:tc>
        <w:tc>
          <w:tcPr>
            <w:tcW w:w="194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FA186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-</w:t>
            </w:r>
            <w:r w:rsidR="00FA186C" w:rsidRPr="006D0EF1">
              <w:rPr>
                <w:rFonts w:ascii="Arial Narrow" w:hAnsi="Arial Narrow"/>
                <w:sz w:val="20"/>
                <w:szCs w:val="20"/>
              </w:rPr>
              <w:t>232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FA186C" w:rsidRPr="006D0EF1">
              <w:rPr>
                <w:rFonts w:ascii="Arial Narrow" w:hAnsi="Arial Narrow"/>
                <w:sz w:val="20"/>
                <w:szCs w:val="20"/>
              </w:rPr>
              <w:t>354</w:t>
            </w:r>
          </w:p>
        </w:tc>
        <w:tc>
          <w:tcPr>
            <w:tcW w:w="9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-</w:t>
            </w:r>
            <w:r w:rsidR="00FA186C" w:rsidRPr="006D0EF1">
              <w:rPr>
                <w:rFonts w:ascii="Arial Narrow" w:hAnsi="Arial Narrow"/>
                <w:sz w:val="20"/>
                <w:szCs w:val="20"/>
              </w:rPr>
              <w:t>48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FA186C" w:rsidRPr="006D0EF1">
              <w:rPr>
                <w:rFonts w:ascii="Arial Narrow" w:hAnsi="Arial Narrow"/>
                <w:sz w:val="20"/>
                <w:szCs w:val="20"/>
              </w:rPr>
              <w:t>794</w:t>
            </w:r>
          </w:p>
        </w:tc>
        <w:tc>
          <w:tcPr>
            <w:tcW w:w="90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F6747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-59,20</w:t>
            </w:r>
          </w:p>
        </w:tc>
      </w:tr>
      <w:tr w:rsidR="00291E21" w:rsidRPr="006D0EF1" w:rsidTr="00FA186C">
        <w:trPr>
          <w:trHeight w:val="454"/>
          <w:jc w:val="center"/>
        </w:trPr>
        <w:tc>
          <w:tcPr>
            <w:tcW w:w="23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6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91E21" w:rsidRPr="006D0EF1" w:rsidTr="00FA186C">
        <w:trPr>
          <w:trHeight w:val="454"/>
          <w:jc w:val="center"/>
        </w:trPr>
        <w:tc>
          <w:tcPr>
            <w:tcW w:w="23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Umorenie daňovej straty</w:t>
            </w:r>
          </w:p>
        </w:tc>
        <w:tc>
          <w:tcPr>
            <w:tcW w:w="16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91E21" w:rsidRPr="006D0EF1" w:rsidTr="00FA186C">
        <w:trPr>
          <w:trHeight w:val="454"/>
          <w:jc w:val="center"/>
        </w:trPr>
        <w:tc>
          <w:tcPr>
            <w:tcW w:w="23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Zmena sadzby dane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91E21" w:rsidRPr="006D0EF1" w:rsidTr="00FA186C">
        <w:trPr>
          <w:trHeight w:val="454"/>
          <w:jc w:val="center"/>
        </w:trPr>
        <w:tc>
          <w:tcPr>
            <w:tcW w:w="23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91E21" w:rsidRPr="006D0EF1" w:rsidTr="00FA186C">
        <w:trPr>
          <w:trHeight w:val="454"/>
          <w:jc w:val="center"/>
        </w:trPr>
        <w:tc>
          <w:tcPr>
            <w:tcW w:w="23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Spolu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8A4DF8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491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677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8A4DF8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103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252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D542A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24</w:t>
            </w:r>
          </w:p>
        </w:tc>
        <w:tc>
          <w:tcPr>
            <w:tcW w:w="19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236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750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FA186C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49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717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60,4</w:t>
            </w:r>
          </w:p>
        </w:tc>
      </w:tr>
      <w:tr w:rsidR="00291E21" w:rsidRPr="006D0EF1" w:rsidTr="00FA186C">
        <w:trPr>
          <w:trHeight w:val="454"/>
          <w:jc w:val="center"/>
        </w:trPr>
        <w:tc>
          <w:tcPr>
            <w:tcW w:w="23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Splatná daň z príjmov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8A4DF8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103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252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D542A" w:rsidP="00291E21">
            <w:pPr>
              <w:ind w:right="-255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24</w:t>
            </w:r>
          </w:p>
        </w:tc>
        <w:tc>
          <w:tcPr>
            <w:tcW w:w="19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FA186C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49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717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F6747" w:rsidP="00291E21">
            <w:pPr>
              <w:ind w:right="-255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60,4</w:t>
            </w:r>
          </w:p>
        </w:tc>
      </w:tr>
      <w:tr w:rsidR="00291E21" w:rsidRPr="006D0EF1" w:rsidTr="00FA186C">
        <w:trPr>
          <w:trHeight w:val="454"/>
          <w:jc w:val="center"/>
        </w:trPr>
        <w:tc>
          <w:tcPr>
            <w:tcW w:w="23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Odložená daň z príjmov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AF6747" w:rsidP="00291E21">
            <w:pPr>
              <w:ind w:left="-18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21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289</w:t>
            </w:r>
          </w:p>
        </w:tc>
        <w:tc>
          <w:tcPr>
            <w:tcW w:w="7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D542A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AF6747" w:rsidP="00AF6747">
            <w:pPr>
              <w:ind w:left="-180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11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110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F6747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13,50</w:t>
            </w:r>
          </w:p>
        </w:tc>
      </w:tr>
      <w:tr w:rsidR="00291E21" w:rsidRPr="00A70826" w:rsidTr="00FA186C">
        <w:trPr>
          <w:trHeight w:val="454"/>
          <w:jc w:val="center"/>
        </w:trPr>
        <w:tc>
          <w:tcPr>
            <w:tcW w:w="23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1E21" w:rsidRPr="006D0EF1" w:rsidRDefault="00291E21" w:rsidP="00291E21">
            <w:pPr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8A4DF8" w:rsidP="00291E2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124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541</w:t>
            </w:r>
          </w:p>
        </w:tc>
        <w:tc>
          <w:tcPr>
            <w:tcW w:w="7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1E21" w:rsidRPr="006D0EF1" w:rsidRDefault="00AD542A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29</w:t>
            </w:r>
          </w:p>
        </w:tc>
        <w:tc>
          <w:tcPr>
            <w:tcW w:w="19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291E21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1E21" w:rsidRPr="006D0EF1" w:rsidRDefault="00AF6747" w:rsidP="00291E2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60</w:t>
            </w:r>
            <w:r w:rsidR="000432C0" w:rsidRPr="006D0EF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D0EF1">
              <w:rPr>
                <w:rFonts w:ascii="Arial Narrow" w:hAnsi="Arial Narrow"/>
                <w:sz w:val="20"/>
                <w:szCs w:val="20"/>
              </w:rPr>
              <w:t>827</w:t>
            </w:r>
          </w:p>
        </w:tc>
        <w:tc>
          <w:tcPr>
            <w:tcW w:w="9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1E21" w:rsidRPr="00A70826" w:rsidRDefault="00AF6747" w:rsidP="00291E2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D0EF1">
              <w:rPr>
                <w:rFonts w:ascii="Arial Narrow" w:hAnsi="Arial Narrow"/>
                <w:sz w:val="20"/>
                <w:szCs w:val="20"/>
              </w:rPr>
              <w:t>73,9</w:t>
            </w:r>
          </w:p>
        </w:tc>
      </w:tr>
    </w:tbl>
    <w:p w:rsidR="00C53BB5" w:rsidRPr="00A70826" w:rsidRDefault="00C53BB5" w:rsidP="00C53BB5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6A00C7" w:rsidRPr="00141777" w:rsidRDefault="006A00C7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6A00C7" w:rsidRPr="0014177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K . Údaje na podsúvahových </w:t>
      </w:r>
      <w:r w:rsidR="00235630" w:rsidRPr="00141777">
        <w:rPr>
          <w:rFonts w:ascii="Arial Narrow" w:hAnsi="Arial Narrow" w:cs="Arial Narrow"/>
          <w:b/>
          <w:bCs/>
          <w:sz w:val="20"/>
          <w:szCs w:val="20"/>
        </w:rPr>
        <w:t>účtoch</w:t>
      </w:r>
      <w:r w:rsidR="00DE00F7" w:rsidRPr="00141777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6D271B" w:rsidRDefault="006A00C7" w:rsidP="000432C0">
      <w:pPr>
        <w:ind w:right="-468"/>
        <w:jc w:val="both"/>
        <w:rPr>
          <w:rFonts w:ascii="Arial Narrow" w:hAnsi="Arial Narrow"/>
          <w:i/>
          <w:sz w:val="20"/>
          <w:szCs w:val="20"/>
        </w:rPr>
      </w:pPr>
      <w:r w:rsidRPr="00141777">
        <w:rPr>
          <w:rFonts w:ascii="Arial Narrow" w:hAnsi="Arial Narrow" w:cs="Arial Narrow"/>
          <w:bCs/>
          <w:sz w:val="20"/>
          <w:szCs w:val="20"/>
        </w:rPr>
        <w:t xml:space="preserve">Tu sa </w:t>
      </w:r>
      <w:r w:rsidR="00235630" w:rsidRPr="00141777">
        <w:rPr>
          <w:rFonts w:ascii="Arial Narrow" w:hAnsi="Arial Narrow" w:cs="Arial Narrow"/>
          <w:sz w:val="20"/>
          <w:szCs w:val="20"/>
        </w:rPr>
        <w:t>uvádzajú informácie o</w:t>
      </w:r>
      <w:r w:rsidR="00284268" w:rsidRPr="00141777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141777">
        <w:rPr>
          <w:rFonts w:ascii="Arial Narrow" w:hAnsi="Arial Narrow" w:cs="Arial Narrow"/>
          <w:sz w:val="20"/>
          <w:szCs w:val="20"/>
        </w:rPr>
        <w:t>významných položkách prenajatého majetku, majetku prijatého do úschovy, o pohľadávkach a záväzkoch z opcií, o odpísaný</w:t>
      </w:r>
      <w:r w:rsidR="005031B8" w:rsidRPr="00141777">
        <w:rPr>
          <w:rFonts w:ascii="Arial Narrow" w:hAnsi="Arial Narrow" w:cs="Arial Narrow"/>
          <w:sz w:val="20"/>
          <w:szCs w:val="20"/>
        </w:rPr>
        <w:t xml:space="preserve">ch pohľadávkach </w:t>
      </w:r>
      <w:r w:rsidR="00235630" w:rsidRPr="00141777">
        <w:rPr>
          <w:rFonts w:ascii="Arial Narrow" w:hAnsi="Arial Narrow" w:cs="Arial Narrow"/>
          <w:sz w:val="20"/>
          <w:szCs w:val="20"/>
        </w:rPr>
        <w:t>a pohľadávkach a záväzkoch z</w:t>
      </w:r>
      <w:r w:rsidRPr="00141777">
        <w:rPr>
          <w:rFonts w:ascii="Arial Narrow" w:hAnsi="Arial Narrow" w:cs="Arial Narrow"/>
          <w:sz w:val="20"/>
          <w:szCs w:val="20"/>
        </w:rPr>
        <w:t> </w:t>
      </w:r>
      <w:r w:rsidR="00235630" w:rsidRPr="00141777">
        <w:rPr>
          <w:rFonts w:ascii="Arial Narrow" w:hAnsi="Arial Narrow" w:cs="Arial Narrow"/>
          <w:sz w:val="20"/>
          <w:szCs w:val="20"/>
        </w:rPr>
        <w:t>lízingu</w:t>
      </w:r>
      <w:r w:rsidR="002E490E" w:rsidRPr="00141777">
        <w:rPr>
          <w:rFonts w:ascii="Arial Narrow" w:hAnsi="Arial Narrow" w:cs="Arial Narrow"/>
          <w:sz w:val="20"/>
          <w:szCs w:val="20"/>
        </w:rPr>
        <w:t>:</w:t>
      </w:r>
      <w:bookmarkStart w:id="1" w:name="_Toc530739920"/>
    </w:p>
    <w:p w:rsidR="006D271B" w:rsidRDefault="006D271B" w:rsidP="004B6155">
      <w:pPr>
        <w:pStyle w:val="Nadpis2"/>
        <w:spacing w:after="0"/>
        <w:jc w:val="left"/>
        <w:rPr>
          <w:rFonts w:ascii="Arial Narrow" w:hAnsi="Arial Narrow"/>
          <w:i w:val="0"/>
          <w:sz w:val="20"/>
          <w:szCs w:val="20"/>
        </w:rPr>
      </w:pPr>
    </w:p>
    <w:p w:rsidR="004B6155" w:rsidRPr="00141777" w:rsidRDefault="004B6155" w:rsidP="004B6155">
      <w:pPr>
        <w:pStyle w:val="Nadpis2"/>
        <w:spacing w:after="0"/>
        <w:jc w:val="left"/>
        <w:rPr>
          <w:rStyle w:val="Nadpis3Char"/>
          <w:rFonts w:ascii="Arial Narrow" w:hAnsi="Arial Narrow"/>
          <w:i w:val="0"/>
          <w:sz w:val="20"/>
          <w:szCs w:val="20"/>
        </w:rPr>
      </w:pPr>
      <w:r w:rsidRPr="00141777">
        <w:rPr>
          <w:rFonts w:ascii="Arial Narrow" w:hAnsi="Arial Narrow"/>
          <w:i w:val="0"/>
          <w:sz w:val="20"/>
          <w:szCs w:val="20"/>
        </w:rPr>
        <w:t>1.</w:t>
      </w:r>
      <w:r w:rsidRPr="00141777">
        <w:rPr>
          <w:rStyle w:val="Nadpis3Char"/>
          <w:rFonts w:ascii="Arial Narrow" w:hAnsi="Arial Narrow"/>
          <w:i w:val="0"/>
          <w:sz w:val="20"/>
          <w:szCs w:val="20"/>
        </w:rPr>
        <w:t>Najatý majetok</w:t>
      </w:r>
      <w:bookmarkEnd w:id="1"/>
    </w:p>
    <w:p w:rsidR="004B6155" w:rsidRPr="00141777" w:rsidRDefault="004B6155" w:rsidP="004B6155">
      <w:pPr>
        <w:pStyle w:val="Zkladntext"/>
        <w:rPr>
          <w:rFonts w:ascii="Arial Narrow" w:hAnsi="Arial Narrow"/>
          <w:sz w:val="20"/>
          <w:szCs w:val="20"/>
          <w:lang w:val="sk-SK"/>
        </w:rPr>
      </w:pPr>
    </w:p>
    <w:p w:rsidR="004B6155" w:rsidRPr="00141777" w:rsidRDefault="004B6155" w:rsidP="006075CB">
      <w:pPr>
        <w:pStyle w:val="Nadpis3"/>
        <w:numPr>
          <w:ilvl w:val="0"/>
          <w:numId w:val="0"/>
        </w:numPr>
        <w:spacing w:after="0" w:line="240" w:lineRule="auto"/>
        <w:rPr>
          <w:rFonts w:ascii="Arial Narrow" w:hAnsi="Arial Narrow"/>
          <w:b w:val="0"/>
        </w:rPr>
      </w:pPr>
      <w:bookmarkStart w:id="2" w:name="OLE_LINK1"/>
      <w:bookmarkStart w:id="3" w:name="OLE_LINK2"/>
      <w:r w:rsidRPr="00141777">
        <w:rPr>
          <w:rFonts w:ascii="Arial Narrow" w:hAnsi="Arial Narrow"/>
          <w:b w:val="0"/>
        </w:rPr>
        <w:t xml:space="preserve">Spoločnosť má v nájme </w:t>
      </w:r>
      <w:bookmarkEnd w:id="2"/>
      <w:bookmarkEnd w:id="3"/>
      <w:r w:rsidRPr="00141777">
        <w:rPr>
          <w:rFonts w:ascii="Arial Narrow" w:hAnsi="Arial Narrow"/>
          <w:b w:val="0"/>
        </w:rPr>
        <w:t xml:space="preserve">od spoločnosti K-plus </w:t>
      </w:r>
      <w:proofErr w:type="spellStart"/>
      <w:r w:rsidRPr="00141777">
        <w:rPr>
          <w:rFonts w:ascii="Arial Narrow" w:hAnsi="Arial Narrow"/>
          <w:b w:val="0"/>
        </w:rPr>
        <w:t>a.s</w:t>
      </w:r>
      <w:proofErr w:type="spellEnd"/>
      <w:r w:rsidRPr="00141777">
        <w:rPr>
          <w:rFonts w:ascii="Arial Narrow" w:hAnsi="Arial Narrow"/>
          <w:b w:val="0"/>
        </w:rPr>
        <w:t xml:space="preserve">. Poprad časť nebytových priestorov (900m2)  stroje a zariadenia. </w:t>
      </w:r>
    </w:p>
    <w:p w:rsidR="004B6155" w:rsidRPr="00141777" w:rsidRDefault="004B6155" w:rsidP="004B6155">
      <w:pPr>
        <w:pStyle w:val="Nadpis3"/>
        <w:numPr>
          <w:ilvl w:val="0"/>
          <w:numId w:val="0"/>
        </w:numPr>
        <w:spacing w:line="240" w:lineRule="auto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Nájomná zmluva je uzatvorená na dobu neurčitú. Ročný nájom 33 930€. </w:t>
      </w:r>
    </w:p>
    <w:p w:rsidR="002D0B9A" w:rsidRPr="00141777" w:rsidRDefault="004B6155" w:rsidP="0016041F">
      <w:pPr>
        <w:pStyle w:val="Nadpis3"/>
        <w:numPr>
          <w:ilvl w:val="0"/>
          <w:numId w:val="0"/>
        </w:numPr>
        <w:spacing w:line="240" w:lineRule="auto"/>
        <w:rPr>
          <w:rFonts w:ascii="Arial Narrow" w:hAnsi="Arial Narrow" w:cs="Arial Narrow"/>
          <w:b w:val="0"/>
          <w:bCs w:val="0"/>
        </w:rPr>
      </w:pPr>
      <w:r w:rsidRPr="00A70826">
        <w:rPr>
          <w:rFonts w:ascii="Arial Narrow" w:hAnsi="Arial Narrow"/>
          <w:b w:val="0"/>
        </w:rPr>
        <w:t>Spoločnosť ma v nájme budovu</w:t>
      </w:r>
      <w:r w:rsidR="006075CB" w:rsidRPr="00A70826">
        <w:rPr>
          <w:rFonts w:ascii="Arial Narrow" w:hAnsi="Arial Narrow"/>
          <w:b w:val="0"/>
        </w:rPr>
        <w:t xml:space="preserve"> autosalónu a servisu v Prešove slú</w:t>
      </w:r>
      <w:r w:rsidRPr="00A70826">
        <w:rPr>
          <w:rFonts w:ascii="Arial Narrow" w:hAnsi="Arial Narrow"/>
          <w:b w:val="0"/>
        </w:rPr>
        <w:t>žiace na predaj a servis značiek OPEL  (802m2). Nájomná zmluva je uzatvorená na dobu neurčit</w:t>
      </w:r>
      <w:r w:rsidR="006075CB" w:rsidRPr="00A70826">
        <w:rPr>
          <w:rFonts w:ascii="Arial Narrow" w:hAnsi="Arial Narrow"/>
          <w:b w:val="0"/>
        </w:rPr>
        <w:t>ú</w:t>
      </w:r>
      <w:r w:rsidRPr="00A70826">
        <w:rPr>
          <w:rFonts w:ascii="Arial Narrow" w:hAnsi="Arial Narrow"/>
          <w:b w:val="0"/>
        </w:rPr>
        <w:t xml:space="preserve"> (</w:t>
      </w:r>
      <w:proofErr w:type="spellStart"/>
      <w:r w:rsidRPr="00A70826">
        <w:rPr>
          <w:rFonts w:ascii="Arial Narrow" w:hAnsi="Arial Narrow"/>
          <w:b w:val="0"/>
        </w:rPr>
        <w:t>z</w:t>
      </w:r>
      <w:r w:rsidR="004B4FBB">
        <w:rPr>
          <w:rFonts w:ascii="Arial Narrow" w:hAnsi="Arial Narrow"/>
          <w:b w:val="0"/>
        </w:rPr>
        <w:t>apl.nájomné</w:t>
      </w:r>
      <w:proofErr w:type="spellEnd"/>
      <w:r w:rsidR="004B4FBB">
        <w:rPr>
          <w:rFonts w:ascii="Arial Narrow" w:hAnsi="Arial Narrow"/>
          <w:b w:val="0"/>
        </w:rPr>
        <w:t xml:space="preserve"> v roku 2021</w:t>
      </w:r>
      <w:r w:rsidR="006075CB" w:rsidRPr="00A70826">
        <w:rPr>
          <w:rFonts w:ascii="Arial Narrow" w:hAnsi="Arial Narrow"/>
          <w:b w:val="0"/>
        </w:rPr>
        <w:t>=</w:t>
      </w:r>
      <w:r w:rsidRPr="00A70826">
        <w:rPr>
          <w:rFonts w:ascii="Arial Narrow" w:hAnsi="Arial Narrow"/>
          <w:b w:val="0"/>
        </w:rPr>
        <w:t xml:space="preserve"> 7</w:t>
      </w:r>
      <w:r w:rsidR="00284268" w:rsidRPr="00A70826">
        <w:rPr>
          <w:rFonts w:ascii="Arial Narrow" w:hAnsi="Arial Narrow"/>
          <w:b w:val="0"/>
        </w:rPr>
        <w:t xml:space="preserve"> </w:t>
      </w:r>
      <w:r w:rsidRPr="00A70826">
        <w:rPr>
          <w:rFonts w:ascii="Arial Narrow" w:hAnsi="Arial Narrow"/>
          <w:b w:val="0"/>
        </w:rPr>
        <w:t>704€</w:t>
      </w:r>
      <w:r w:rsidR="00A70826" w:rsidRPr="00A70826">
        <w:rPr>
          <w:rFonts w:ascii="Arial Narrow" w:hAnsi="Arial Narrow"/>
          <w:b w:val="0"/>
        </w:rPr>
        <w:t xml:space="preserve"> na účte 51808</w:t>
      </w:r>
      <w:r w:rsidRPr="00A70826">
        <w:rPr>
          <w:rFonts w:ascii="Arial Narrow" w:hAnsi="Arial Narrow"/>
          <w:b w:val="0"/>
        </w:rPr>
        <w:t>)</w:t>
      </w:r>
      <w:r w:rsidRPr="00141777">
        <w:rPr>
          <w:rFonts w:ascii="Arial Narrow" w:hAnsi="Arial Narrow"/>
          <w:b w:val="0"/>
        </w:rPr>
        <w:t xml:space="preserve"> </w:t>
      </w:r>
    </w:p>
    <w:p w:rsidR="002D0B9A" w:rsidRPr="00141777" w:rsidRDefault="002D0B9A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4B6155" w:rsidRPr="00141777" w:rsidRDefault="004B6155" w:rsidP="004B6155">
      <w:pPr>
        <w:pStyle w:val="Nadpis3"/>
        <w:numPr>
          <w:ilvl w:val="0"/>
          <w:numId w:val="0"/>
        </w:numPr>
        <w:rPr>
          <w:rFonts w:ascii="Arial Narrow" w:hAnsi="Arial Narrow"/>
        </w:rPr>
      </w:pPr>
      <w:r w:rsidRPr="00141777">
        <w:rPr>
          <w:rFonts w:ascii="Arial Narrow" w:hAnsi="Arial Narrow"/>
        </w:rPr>
        <w:t>2.Prenajatý majetok</w:t>
      </w:r>
    </w:p>
    <w:p w:rsidR="004B6155" w:rsidRPr="0016041F" w:rsidRDefault="004B6155" w:rsidP="0016041F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>Spoločnosť neprenajíma majetok , ktorý sa vedie na podsúvahových účtoch</w:t>
      </w:r>
    </w:p>
    <w:tbl>
      <w:tblPr>
        <w:tblW w:w="903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74"/>
        <w:gridCol w:w="2766"/>
        <w:gridCol w:w="2792"/>
      </w:tblGrid>
      <w:tr w:rsidR="004B6155" w:rsidRPr="00141777" w:rsidTr="0016041F">
        <w:trPr>
          <w:trHeight w:val="63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873189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20</w:t>
            </w:r>
            <w:r w:rsidR="006D271B">
              <w:rPr>
                <w:rFonts w:ascii="Arial Narrow" w:eastAsia="Calibri" w:hAnsi="Arial Narrow"/>
                <w:color w:val="000000"/>
                <w:sz w:val="20"/>
                <w:szCs w:val="20"/>
              </w:rPr>
              <w:t>2</w:t>
            </w:r>
            <w:r w:rsidR="00DC05DA">
              <w:rPr>
                <w:rFonts w:ascii="Arial Narrow" w:eastAsia="Calibri" w:hAnsi="Arial Narrow"/>
                <w:color w:val="000000"/>
                <w:sz w:val="20"/>
                <w:szCs w:val="20"/>
              </w:rPr>
              <w:t>1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8A4DF8" w:rsidP="00873189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2020</w:t>
            </w:r>
          </w:p>
        </w:tc>
      </w:tr>
      <w:tr w:rsidR="004B6155" w:rsidRPr="00141777" w:rsidTr="0016041F">
        <w:trPr>
          <w:trHeight w:val="366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Prenajatý majetok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141777" w:rsidTr="0016041F">
        <w:trPr>
          <w:trHeight w:val="379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Majetok v nájme (operatívny prenájom)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141777" w:rsidTr="0016041F">
        <w:trPr>
          <w:trHeight w:val="39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Majetok prijatý do úschovy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141777" w:rsidTr="0016041F">
        <w:trPr>
          <w:trHeight w:val="39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Pohľadávky z derivátov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141777" w:rsidTr="0016041F">
        <w:trPr>
          <w:trHeight w:val="39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Záväzky z opcií derivátov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141777" w:rsidTr="0016041F">
        <w:trPr>
          <w:trHeight w:val="379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Odpísané pohľadávky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4B6155" w:rsidRPr="00141777" w:rsidTr="0016041F">
        <w:trPr>
          <w:trHeight w:val="39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Pohľadávky z leasingu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4B6155" w:rsidRPr="00141777" w:rsidTr="0016041F">
        <w:trPr>
          <w:trHeight w:val="379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Záväzky z leasingu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4B6155" w:rsidRPr="00141777" w:rsidTr="0016041F">
        <w:trPr>
          <w:trHeight w:val="417"/>
        </w:trPr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155" w:rsidRPr="00141777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Iné položky</w:t>
            </w:r>
          </w:p>
        </w:tc>
        <w:tc>
          <w:tcPr>
            <w:tcW w:w="2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155" w:rsidRPr="00141777" w:rsidRDefault="00DC05DA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123</w:t>
            </w:r>
            <w:r w:rsidR="0016041F">
              <w:rPr>
                <w:rFonts w:ascii="Arial Narrow" w:eastAsia="Calibri" w:hAnsi="Arial Narrow"/>
                <w:b/>
                <w:sz w:val="20"/>
                <w:szCs w:val="20"/>
              </w:rPr>
              <w:t xml:space="preserve"> </w:t>
            </w:r>
            <w:r>
              <w:rPr>
                <w:rFonts w:ascii="Arial Narrow" w:eastAsia="Calibri" w:hAnsi="Arial Narrow"/>
                <w:b/>
                <w:sz w:val="20"/>
                <w:szCs w:val="20"/>
              </w:rPr>
              <w:t>861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155" w:rsidRPr="00141777" w:rsidRDefault="008A4DF8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35</w:t>
            </w:r>
            <w:r w:rsidR="0016041F">
              <w:rPr>
                <w:rFonts w:ascii="Arial Narrow" w:eastAsia="Calibri" w:hAnsi="Arial Narrow"/>
                <w:b/>
                <w:sz w:val="20"/>
                <w:szCs w:val="20"/>
              </w:rPr>
              <w:t xml:space="preserve"> </w:t>
            </w:r>
            <w:r>
              <w:rPr>
                <w:rFonts w:ascii="Arial Narrow" w:eastAsia="Calibri" w:hAnsi="Arial Narrow"/>
                <w:b/>
                <w:sz w:val="20"/>
                <w:szCs w:val="20"/>
              </w:rPr>
              <w:t>648</w:t>
            </w:r>
          </w:p>
        </w:tc>
      </w:tr>
    </w:tbl>
    <w:p w:rsidR="004B6155" w:rsidRPr="00141777" w:rsidRDefault="004B6155" w:rsidP="004B6155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lastRenderedPageBreak/>
        <w:t xml:space="preserve">Iné položky: DPH z  prijatých záloh    </w:t>
      </w:r>
      <w:r w:rsidR="00DC05DA">
        <w:rPr>
          <w:rFonts w:ascii="Arial Narrow" w:hAnsi="Arial Narrow"/>
          <w:b w:val="0"/>
        </w:rPr>
        <w:t>123 861</w:t>
      </w:r>
      <w:r w:rsidR="00E30191" w:rsidRPr="006D0EF1">
        <w:rPr>
          <w:rFonts w:ascii="Arial Narrow" w:hAnsi="Arial Narrow"/>
          <w:b w:val="0"/>
        </w:rPr>
        <w:t>,-</w:t>
      </w:r>
      <w:r w:rsidRPr="006D0EF1">
        <w:rPr>
          <w:rFonts w:ascii="Arial Narrow" w:hAnsi="Arial Narrow"/>
          <w:b w:val="0"/>
        </w:rPr>
        <w:t xml:space="preserve">€ </w:t>
      </w:r>
      <w:r w:rsidR="0016041F" w:rsidRPr="006D0EF1">
        <w:rPr>
          <w:rFonts w:ascii="Arial Narrow" w:hAnsi="Arial Narrow"/>
          <w:b w:val="0"/>
        </w:rPr>
        <w:t>/podsúvahový účet 75324/</w:t>
      </w:r>
    </w:p>
    <w:p w:rsidR="004B6155" w:rsidRPr="00141777" w:rsidRDefault="004B6155" w:rsidP="004B0DB6">
      <w:pPr>
        <w:pStyle w:val="Nadpis3"/>
        <w:numPr>
          <w:ilvl w:val="0"/>
          <w:numId w:val="0"/>
        </w:numPr>
        <w:ind w:left="142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 DPH z prijatých záloh vo výške </w:t>
      </w:r>
      <w:r w:rsidR="00DC05DA">
        <w:rPr>
          <w:rFonts w:ascii="Arial Narrow" w:hAnsi="Arial Narrow"/>
          <w:b w:val="0"/>
        </w:rPr>
        <w:t>123 861</w:t>
      </w:r>
      <w:r w:rsidR="00E30191" w:rsidRPr="00141777">
        <w:rPr>
          <w:rFonts w:ascii="Arial Narrow" w:hAnsi="Arial Narrow"/>
          <w:b w:val="0"/>
        </w:rPr>
        <w:t>,-</w:t>
      </w:r>
      <w:r w:rsidRPr="00141777">
        <w:rPr>
          <w:rFonts w:ascii="Arial Narrow" w:hAnsi="Arial Narrow"/>
          <w:b w:val="0"/>
        </w:rPr>
        <w:t>€ bola v súlade so zákonom o DPH odvedená . Táto čiastka predstavuje záväzok spoločnosti , ktoré je potrebné navyše odpočítať od uskutočnených zdaniteľných plnení. Uvedené DPH nie je súčasťou záväzku vykázaného na r.107 súvahy.</w:t>
      </w:r>
    </w:p>
    <w:p w:rsidR="004B78B2" w:rsidRPr="00141777" w:rsidRDefault="004B78B2" w:rsidP="004B78B2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>Ostatné finančné povinnosti.</w:t>
      </w:r>
    </w:p>
    <w:p w:rsidR="004B6155" w:rsidRPr="00141777" w:rsidRDefault="004B78B2" w:rsidP="004B78B2">
      <w:pPr>
        <w:pStyle w:val="Nadpis3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141777">
        <w:rPr>
          <w:rFonts w:ascii="Arial Narrow" w:hAnsi="Arial Narrow"/>
          <w:b w:val="0"/>
        </w:rPr>
        <w:t>Spoločnosť nemá Ostatné finančné povinnosti, ktoré sa nesledujú v bežnom účtovníctve a neuvádzajú v súvahe.</w:t>
      </w:r>
    </w:p>
    <w:p w:rsidR="004B6155" w:rsidRPr="00141777" w:rsidRDefault="004B6155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L. </w:t>
      </w:r>
      <w:r w:rsidR="002E490E" w:rsidRPr="00141777">
        <w:rPr>
          <w:rFonts w:ascii="Arial Narrow" w:hAnsi="Arial Narrow" w:cs="Arial Narrow"/>
          <w:b/>
          <w:bCs/>
          <w:sz w:val="20"/>
          <w:szCs w:val="20"/>
        </w:rPr>
        <w:t xml:space="preserve">Informácie o iných aktívach a iných pasívach: </w:t>
      </w: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B738FD" w:rsidRPr="00141777" w:rsidRDefault="00B738FD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   Iné aktíva</w:t>
      </w:r>
    </w:p>
    <w:p w:rsidR="00B738FD" w:rsidRPr="00141777" w:rsidRDefault="00B738FD" w:rsidP="00B738FD">
      <w:pPr>
        <w:pStyle w:val="Nadpis3"/>
        <w:numPr>
          <w:ilvl w:val="0"/>
          <w:numId w:val="0"/>
        </w:numPr>
        <w:spacing w:after="0"/>
        <w:ind w:left="142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 xml:space="preserve">Spoločnosť ma nasledujúce  iné aktíva, ktoré sa nesledujú v bežnom účtovníctve a neuvádzajú sa v súvahe: </w:t>
      </w:r>
    </w:p>
    <w:p w:rsidR="00B738FD" w:rsidRPr="00141777" w:rsidRDefault="00B738FD" w:rsidP="00B738FD">
      <w:pPr>
        <w:pStyle w:val="Nadpis3"/>
        <w:numPr>
          <w:ilvl w:val="0"/>
          <w:numId w:val="0"/>
        </w:numPr>
        <w:spacing w:after="0"/>
        <w:ind w:left="142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>- Zápis ochrannej známky v prevedení PK Auto do registra ochranných známok SR</w:t>
      </w:r>
    </w:p>
    <w:p w:rsidR="00B738FD" w:rsidRPr="00141777" w:rsidRDefault="00B738FD" w:rsidP="00B738FD">
      <w:pPr>
        <w:rPr>
          <w:lang w:eastAsia="en-US"/>
        </w:rPr>
      </w:pPr>
    </w:p>
    <w:p w:rsidR="00B738FD" w:rsidRPr="00141777" w:rsidRDefault="00B738FD" w:rsidP="00B738FD">
      <w:pPr>
        <w:ind w:left="142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>Iné pasíva:</w:t>
      </w:r>
    </w:p>
    <w:p w:rsidR="00B738FD" w:rsidRDefault="006D271B" w:rsidP="00B738FD">
      <w:pPr>
        <w:ind w:left="142" w:right="-468"/>
        <w:jc w:val="both"/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Cs/>
          <w:sz w:val="20"/>
          <w:szCs w:val="20"/>
        </w:rPr>
        <w:t>S</w:t>
      </w:r>
      <w:r w:rsidR="00DC05DA">
        <w:rPr>
          <w:rFonts w:ascii="Arial Narrow" w:hAnsi="Arial Narrow" w:cs="Arial Narrow"/>
          <w:bCs/>
          <w:sz w:val="20"/>
          <w:szCs w:val="20"/>
        </w:rPr>
        <w:t>poločnosť k 31.12.2021</w:t>
      </w:r>
      <w:r w:rsidR="003964AD" w:rsidRPr="00141777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30414C" w:rsidRPr="00141777">
        <w:rPr>
          <w:rFonts w:ascii="Arial Narrow" w:hAnsi="Arial Narrow" w:cs="Arial Narrow"/>
          <w:bCs/>
          <w:sz w:val="20"/>
          <w:szCs w:val="20"/>
        </w:rPr>
        <w:t>ne</w:t>
      </w:r>
      <w:r w:rsidR="003964AD" w:rsidRPr="00141777">
        <w:rPr>
          <w:rFonts w:ascii="Arial Narrow" w:hAnsi="Arial Narrow" w:cs="Arial Narrow"/>
          <w:bCs/>
          <w:sz w:val="20"/>
          <w:szCs w:val="20"/>
        </w:rPr>
        <w:t>eviduje iné pasíva.</w:t>
      </w:r>
    </w:p>
    <w:p w:rsidR="0081178E" w:rsidRDefault="0081178E" w:rsidP="00B738FD">
      <w:pPr>
        <w:ind w:left="142" w:right="-468"/>
        <w:jc w:val="both"/>
        <w:rPr>
          <w:rFonts w:ascii="Arial Narrow" w:hAnsi="Arial Narrow" w:cs="Arial Narrow"/>
          <w:bCs/>
          <w:sz w:val="20"/>
          <w:szCs w:val="20"/>
        </w:rPr>
      </w:pPr>
    </w:p>
    <w:p w:rsidR="0081178E" w:rsidRDefault="0081178E" w:rsidP="00B738FD">
      <w:pPr>
        <w:ind w:left="142" w:right="-468"/>
        <w:jc w:val="both"/>
        <w:rPr>
          <w:rFonts w:ascii="Arial Narrow" w:hAnsi="Arial Narrow" w:cs="Arial Narrow"/>
          <w:bCs/>
          <w:sz w:val="20"/>
          <w:szCs w:val="20"/>
        </w:rPr>
      </w:pPr>
    </w:p>
    <w:p w:rsidR="00697203" w:rsidRPr="00141777" w:rsidRDefault="00BF51A4" w:rsidP="002E490E">
      <w:pPr>
        <w:jc w:val="both"/>
        <w:rPr>
          <w:rFonts w:ascii="Arial Narrow" w:hAnsi="Arial Narrow" w:cs="Arial Narrow"/>
          <w:b/>
          <w:sz w:val="20"/>
          <w:szCs w:val="20"/>
          <w:u w:val="single"/>
        </w:rPr>
      </w:pPr>
      <w:r w:rsidRPr="00141777">
        <w:rPr>
          <w:rFonts w:ascii="Arial Narrow" w:hAnsi="Arial Narrow" w:cs="Arial Narrow"/>
          <w:b/>
          <w:sz w:val="20"/>
          <w:szCs w:val="20"/>
          <w:u w:val="single"/>
        </w:rPr>
        <w:t>P</w:t>
      </w:r>
      <w:r w:rsidR="00BC3432" w:rsidRPr="00141777">
        <w:rPr>
          <w:rFonts w:ascii="Arial Narrow" w:hAnsi="Arial Narrow" w:cs="Arial Narrow"/>
          <w:b/>
          <w:sz w:val="20"/>
          <w:szCs w:val="20"/>
          <w:u w:val="single"/>
        </w:rPr>
        <w:t>odmienen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 xml:space="preserve">ý </w:t>
      </w:r>
      <w:r w:rsidR="00BC3432" w:rsidRPr="00141777">
        <w:rPr>
          <w:rFonts w:ascii="Arial Narrow" w:hAnsi="Arial Narrow" w:cs="Arial Narrow"/>
          <w:b/>
          <w:sz w:val="20"/>
          <w:szCs w:val="20"/>
          <w:u w:val="single"/>
        </w:rPr>
        <w:t>majet</w:t>
      </w:r>
      <w:r w:rsidRPr="00141777">
        <w:rPr>
          <w:rFonts w:ascii="Arial Narrow" w:hAnsi="Arial Narrow" w:cs="Arial Narrow"/>
          <w:b/>
          <w:sz w:val="20"/>
          <w:szCs w:val="20"/>
          <w:u w:val="single"/>
        </w:rPr>
        <w:t xml:space="preserve">ok </w:t>
      </w:r>
      <w:r w:rsidR="00B738FD" w:rsidRPr="00141777">
        <w:rPr>
          <w:rFonts w:ascii="Arial Narrow" w:hAnsi="Arial Narrow" w:cs="Arial Narrow"/>
          <w:b/>
          <w:sz w:val="20"/>
          <w:szCs w:val="20"/>
          <w:u w:val="single"/>
        </w:rPr>
        <w:t>a záväzky</w:t>
      </w:r>
    </w:p>
    <w:p w:rsidR="00FC33A5" w:rsidRDefault="00B738FD" w:rsidP="00B738FD">
      <w:pPr>
        <w:pStyle w:val="Nadpis3"/>
        <w:numPr>
          <w:ilvl w:val="0"/>
          <w:numId w:val="0"/>
        </w:numPr>
        <w:ind w:left="142"/>
        <w:rPr>
          <w:rFonts w:ascii="Arial Narrow" w:hAnsi="Arial Narrow"/>
          <w:b w:val="0"/>
        </w:rPr>
      </w:pPr>
      <w:r w:rsidRPr="00141777">
        <w:rPr>
          <w:rFonts w:ascii="Arial Narrow" w:hAnsi="Arial Narrow"/>
          <w:b w:val="0"/>
        </w:rPr>
        <w:t>Sp</w:t>
      </w:r>
      <w:r w:rsidR="00FC33A5">
        <w:rPr>
          <w:rFonts w:ascii="Arial Narrow" w:hAnsi="Arial Narrow"/>
          <w:b w:val="0"/>
        </w:rPr>
        <w:t>oločnosť nemá podmienené aktíva.</w:t>
      </w:r>
    </w:p>
    <w:p w:rsidR="00FC33A5" w:rsidRPr="00A70826" w:rsidRDefault="00FC33A5" w:rsidP="00FC33A5">
      <w:pPr>
        <w:pStyle w:val="Nadpis3"/>
        <w:numPr>
          <w:ilvl w:val="0"/>
          <w:numId w:val="0"/>
        </w:numPr>
        <w:rPr>
          <w:rFonts w:ascii="Arial Narrow" w:hAnsi="Arial Narrow"/>
        </w:rPr>
      </w:pPr>
      <w:r w:rsidRPr="00A70826">
        <w:rPr>
          <w:rFonts w:ascii="Arial Narrow" w:hAnsi="Arial Narrow"/>
        </w:rPr>
        <w:t>Podmienené záväzky</w:t>
      </w:r>
    </w:p>
    <w:p w:rsidR="00FC33A5" w:rsidRPr="00A70826" w:rsidRDefault="00FC33A5" w:rsidP="00FC33A5">
      <w:pPr>
        <w:pStyle w:val="Nadpis3"/>
        <w:numPr>
          <w:ilvl w:val="0"/>
          <w:numId w:val="0"/>
        </w:numPr>
        <w:spacing w:after="0"/>
        <w:ind w:left="142"/>
        <w:rPr>
          <w:rFonts w:ascii="Arial Narrow" w:hAnsi="Arial Narrow"/>
          <w:b w:val="0"/>
        </w:rPr>
      </w:pPr>
      <w:r w:rsidRPr="00A70826">
        <w:rPr>
          <w:rFonts w:ascii="Arial Narrow" w:hAnsi="Arial Narrow"/>
          <w:b w:val="0"/>
        </w:rPr>
        <w:t>Spoločnosť je účastníkom viacerých súdnych sporov</w:t>
      </w:r>
      <w:r w:rsidR="005C2CF3" w:rsidRPr="00A70826">
        <w:rPr>
          <w:rFonts w:ascii="Arial Narrow" w:hAnsi="Arial Narrow"/>
          <w:b w:val="0"/>
        </w:rPr>
        <w:t>.</w:t>
      </w:r>
    </w:p>
    <w:p w:rsidR="00107966" w:rsidRPr="00A70826" w:rsidRDefault="00107966" w:rsidP="00107966">
      <w:pPr>
        <w:pStyle w:val="Nadpis3"/>
        <w:numPr>
          <w:ilvl w:val="0"/>
          <w:numId w:val="0"/>
        </w:numPr>
        <w:spacing w:after="0"/>
        <w:ind w:left="142"/>
        <w:rPr>
          <w:rFonts w:ascii="Arial Narrow" w:hAnsi="Arial Narrow"/>
          <w:b w:val="0"/>
          <w:u w:val="single"/>
        </w:rPr>
      </w:pPr>
    </w:p>
    <w:p w:rsidR="00107966" w:rsidRPr="00A70826" w:rsidRDefault="00107966" w:rsidP="00107966">
      <w:pPr>
        <w:pStyle w:val="Nadpis3"/>
        <w:numPr>
          <w:ilvl w:val="0"/>
          <w:numId w:val="0"/>
        </w:numPr>
        <w:spacing w:after="0"/>
        <w:ind w:left="142"/>
        <w:rPr>
          <w:rFonts w:ascii="Arial Narrow" w:hAnsi="Arial Narrow"/>
          <w:b w:val="0"/>
          <w:u w:val="single"/>
        </w:rPr>
      </w:pPr>
      <w:r w:rsidRPr="00A70826">
        <w:rPr>
          <w:rFonts w:ascii="Arial Narrow" w:hAnsi="Arial Narrow"/>
          <w:b w:val="0"/>
          <w:u w:val="single"/>
        </w:rPr>
        <w:t>PK AUTO, spol. s </w:t>
      </w:r>
      <w:proofErr w:type="spellStart"/>
      <w:r w:rsidRPr="00A70826">
        <w:rPr>
          <w:rFonts w:ascii="Arial Narrow" w:hAnsi="Arial Narrow"/>
          <w:b w:val="0"/>
          <w:u w:val="single"/>
        </w:rPr>
        <w:t>r.o</w:t>
      </w:r>
      <w:proofErr w:type="spellEnd"/>
      <w:r w:rsidRPr="00A70826">
        <w:rPr>
          <w:rFonts w:ascii="Arial Narrow" w:hAnsi="Arial Narrow"/>
          <w:b w:val="0"/>
          <w:u w:val="single"/>
        </w:rPr>
        <w:t>. v pozícii žalovaného</w:t>
      </w:r>
    </w:p>
    <w:p w:rsidR="0064381A" w:rsidRPr="00A70826" w:rsidRDefault="00107966" w:rsidP="0064381A">
      <w:pPr>
        <w:pStyle w:val="Notetext"/>
        <w:spacing w:after="0"/>
        <w:ind w:left="142"/>
        <w:rPr>
          <w:rFonts w:ascii="Arial Narrow" w:hAnsi="Arial Narrow"/>
          <w:bCs/>
          <w:sz w:val="20"/>
          <w:szCs w:val="20"/>
        </w:rPr>
      </w:pPr>
      <w:r w:rsidRPr="00A70826">
        <w:rPr>
          <w:rFonts w:ascii="Arial Narrow" w:hAnsi="Arial Narrow"/>
          <w:bCs/>
          <w:sz w:val="20"/>
          <w:szCs w:val="20"/>
        </w:rPr>
        <w:t>Voči spoločnosti PK AUTO, spol. s </w:t>
      </w:r>
      <w:proofErr w:type="spellStart"/>
      <w:r w:rsidRPr="00A70826">
        <w:rPr>
          <w:rFonts w:ascii="Arial Narrow" w:hAnsi="Arial Narrow"/>
          <w:bCs/>
          <w:sz w:val="20"/>
          <w:szCs w:val="20"/>
        </w:rPr>
        <w:t>r.o</w:t>
      </w:r>
      <w:proofErr w:type="spellEnd"/>
      <w:r w:rsidRPr="00A70826">
        <w:rPr>
          <w:rFonts w:ascii="Arial Narrow" w:hAnsi="Arial Narrow"/>
          <w:bCs/>
          <w:sz w:val="20"/>
          <w:szCs w:val="20"/>
        </w:rPr>
        <w:t>. sú vedené viaceré súdne spory. V účtovnej závierke</w:t>
      </w:r>
      <w:r w:rsidR="004B4FBB">
        <w:rPr>
          <w:rFonts w:ascii="Arial Narrow" w:hAnsi="Arial Narrow"/>
          <w:bCs/>
          <w:sz w:val="20"/>
          <w:szCs w:val="20"/>
        </w:rPr>
        <w:t xml:space="preserve"> je</w:t>
      </w:r>
      <w:r w:rsidRPr="00A70826">
        <w:rPr>
          <w:rFonts w:ascii="Arial Narrow" w:hAnsi="Arial Narrow"/>
          <w:bCs/>
          <w:sz w:val="20"/>
          <w:szCs w:val="20"/>
        </w:rPr>
        <w:t xml:space="preserve"> vytvorená rezerva na predmet súdnych sporov</w:t>
      </w:r>
      <w:r w:rsidR="00DC05DA">
        <w:rPr>
          <w:rFonts w:ascii="Arial Narrow" w:hAnsi="Arial Narrow"/>
          <w:bCs/>
          <w:sz w:val="20"/>
          <w:szCs w:val="20"/>
        </w:rPr>
        <w:t xml:space="preserve"> v plnej výške, </w:t>
      </w:r>
      <w:proofErr w:type="spellStart"/>
      <w:r w:rsidR="00DC05DA">
        <w:rPr>
          <w:rFonts w:ascii="Arial Narrow" w:hAnsi="Arial Narrow"/>
          <w:bCs/>
          <w:sz w:val="20"/>
          <w:szCs w:val="20"/>
        </w:rPr>
        <w:t>t.j</w:t>
      </w:r>
      <w:proofErr w:type="spellEnd"/>
      <w:r w:rsidR="00DC05DA">
        <w:rPr>
          <w:rFonts w:ascii="Arial Narrow" w:hAnsi="Arial Narrow"/>
          <w:bCs/>
          <w:sz w:val="20"/>
          <w:szCs w:val="20"/>
        </w:rPr>
        <w:t>. vo výške 9 56</w:t>
      </w:r>
      <w:r w:rsidR="009C4416">
        <w:rPr>
          <w:rFonts w:ascii="Arial Narrow" w:hAnsi="Arial Narrow"/>
          <w:bCs/>
          <w:sz w:val="20"/>
          <w:szCs w:val="20"/>
        </w:rPr>
        <w:t>9,-</w:t>
      </w:r>
      <w:r w:rsidR="0064381A" w:rsidRPr="00A70826">
        <w:rPr>
          <w:rFonts w:ascii="Arial Narrow" w:hAnsi="Arial Narrow"/>
          <w:bCs/>
          <w:sz w:val="20"/>
          <w:szCs w:val="20"/>
        </w:rPr>
        <w:t xml:space="preserve"> EUR na prípadný dopad, ktorý by z daných súdnych sporov mohol vyplynúť.</w:t>
      </w:r>
    </w:p>
    <w:p w:rsidR="0064381A" w:rsidRPr="00A70826" w:rsidRDefault="0064381A" w:rsidP="0064381A">
      <w:pPr>
        <w:pStyle w:val="Notetext"/>
        <w:spacing w:after="0"/>
        <w:ind w:left="142"/>
        <w:rPr>
          <w:rFonts w:ascii="Arial Narrow" w:hAnsi="Arial Narrow"/>
          <w:bCs/>
          <w:sz w:val="20"/>
          <w:szCs w:val="20"/>
        </w:rPr>
      </w:pPr>
    </w:p>
    <w:p w:rsidR="00864ED3" w:rsidRPr="006D0EF1" w:rsidRDefault="00864ED3" w:rsidP="00864ED3">
      <w:pPr>
        <w:ind w:left="142"/>
        <w:rPr>
          <w:rFonts w:ascii="Arial Narrow" w:hAnsi="Arial Narrow"/>
          <w:sz w:val="20"/>
          <w:szCs w:val="20"/>
          <w:vertAlign w:val="subscript"/>
        </w:rPr>
      </w:pPr>
      <w:r w:rsidRPr="006D0EF1">
        <w:rPr>
          <w:rFonts w:ascii="Arial Narrow" w:hAnsi="Arial Narrow"/>
          <w:sz w:val="20"/>
          <w:szCs w:val="20"/>
        </w:rPr>
        <w:t xml:space="preserve">Československá obchodná banka, a. s. vystavila dňa 10.4.2017 bankovú záruku vo výške 70 000 EUR so splatnosťou do 22.3.2022 v prospech UniCredit Leasing Slovakia, </w:t>
      </w:r>
      <w:proofErr w:type="spellStart"/>
      <w:r w:rsidRPr="006D0EF1">
        <w:rPr>
          <w:rFonts w:ascii="Arial Narrow" w:hAnsi="Arial Narrow"/>
          <w:sz w:val="20"/>
          <w:szCs w:val="20"/>
        </w:rPr>
        <w:t>a.s</w:t>
      </w:r>
      <w:proofErr w:type="spellEnd"/>
      <w:r w:rsidRPr="006D0EF1">
        <w:rPr>
          <w:rFonts w:ascii="Arial Narrow" w:hAnsi="Arial Narrow"/>
          <w:sz w:val="20"/>
          <w:szCs w:val="20"/>
        </w:rPr>
        <w:t xml:space="preserve">.. Poplatok za bankovú záruku je vo výške 0,5% </w:t>
      </w:r>
      <w:proofErr w:type="spellStart"/>
      <w:r w:rsidRPr="006D0EF1">
        <w:rPr>
          <w:rFonts w:ascii="Arial Narrow" w:hAnsi="Arial Narrow"/>
          <w:sz w:val="20"/>
          <w:szCs w:val="20"/>
        </w:rPr>
        <w:t>p.q</w:t>
      </w:r>
      <w:proofErr w:type="spellEnd"/>
      <w:r w:rsidRPr="006D0EF1">
        <w:rPr>
          <w:rFonts w:ascii="Arial Narrow" w:hAnsi="Arial Narrow"/>
          <w:sz w:val="20"/>
          <w:szCs w:val="20"/>
        </w:rPr>
        <w:t>. počas trvania záruky.</w:t>
      </w:r>
    </w:p>
    <w:p w:rsidR="00864ED3" w:rsidRPr="006D0EF1" w:rsidRDefault="00864ED3" w:rsidP="00864ED3">
      <w:pPr>
        <w:ind w:left="142"/>
        <w:rPr>
          <w:rFonts w:ascii="Arial Narrow" w:hAnsi="Arial Narrow"/>
          <w:sz w:val="20"/>
          <w:szCs w:val="20"/>
        </w:rPr>
      </w:pPr>
    </w:p>
    <w:p w:rsidR="00864ED3" w:rsidRPr="00A70826" w:rsidRDefault="00864ED3" w:rsidP="00864ED3">
      <w:pPr>
        <w:ind w:left="142"/>
        <w:rPr>
          <w:rFonts w:ascii="Arial Narrow" w:hAnsi="Arial Narrow"/>
          <w:sz w:val="20"/>
          <w:szCs w:val="20"/>
          <w:vertAlign w:val="subscript"/>
        </w:rPr>
      </w:pPr>
      <w:r w:rsidRPr="006D0EF1">
        <w:rPr>
          <w:rFonts w:ascii="Arial Narrow" w:hAnsi="Arial Narrow"/>
          <w:sz w:val="20"/>
          <w:szCs w:val="20"/>
        </w:rPr>
        <w:t xml:space="preserve">Československá obchodná banka, a. s. vystavila dňa 28.9.2020 bankovú záruku vo výške 70 000 EUR so splatnosťou do 22.3.2025 v prospech UniCredit Leasing Slovakia, </w:t>
      </w:r>
      <w:proofErr w:type="spellStart"/>
      <w:r w:rsidRPr="006D0EF1">
        <w:rPr>
          <w:rFonts w:ascii="Arial Narrow" w:hAnsi="Arial Narrow"/>
          <w:sz w:val="20"/>
          <w:szCs w:val="20"/>
        </w:rPr>
        <w:t>a.s</w:t>
      </w:r>
      <w:proofErr w:type="spellEnd"/>
      <w:r w:rsidRPr="006D0EF1">
        <w:rPr>
          <w:rFonts w:ascii="Arial Narrow" w:hAnsi="Arial Narrow"/>
          <w:sz w:val="20"/>
          <w:szCs w:val="20"/>
        </w:rPr>
        <w:t xml:space="preserve">.. Poplatok za bankovú záruku je vo výške 0,5% </w:t>
      </w:r>
      <w:proofErr w:type="spellStart"/>
      <w:r w:rsidRPr="006D0EF1">
        <w:rPr>
          <w:rFonts w:ascii="Arial Narrow" w:hAnsi="Arial Narrow"/>
          <w:sz w:val="20"/>
          <w:szCs w:val="20"/>
        </w:rPr>
        <w:t>p.q</w:t>
      </w:r>
      <w:proofErr w:type="spellEnd"/>
      <w:r w:rsidRPr="006D0EF1">
        <w:rPr>
          <w:rFonts w:ascii="Arial Narrow" w:hAnsi="Arial Narrow"/>
          <w:sz w:val="20"/>
          <w:szCs w:val="20"/>
        </w:rPr>
        <w:t>. počas trvania záruky.</w:t>
      </w:r>
    </w:p>
    <w:p w:rsidR="00B738FD" w:rsidRPr="00A70826" w:rsidRDefault="00B738FD" w:rsidP="00B738FD">
      <w:pPr>
        <w:rPr>
          <w:lang w:eastAsia="en-US"/>
        </w:rPr>
      </w:pPr>
    </w:p>
    <w:p w:rsidR="00235630" w:rsidRPr="00A70826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A70826">
        <w:rPr>
          <w:rFonts w:ascii="Arial Narrow" w:hAnsi="Arial Narrow" w:cs="Arial Narrow"/>
          <w:b/>
          <w:bCs/>
          <w:sz w:val="20"/>
          <w:szCs w:val="20"/>
        </w:rPr>
        <w:t xml:space="preserve">M. </w:t>
      </w:r>
      <w:r w:rsidR="002E490E" w:rsidRPr="00A70826">
        <w:rPr>
          <w:rFonts w:ascii="Arial Narrow" w:hAnsi="Arial Narrow" w:cs="Arial Narrow"/>
          <w:b/>
          <w:bCs/>
          <w:sz w:val="20"/>
          <w:szCs w:val="20"/>
        </w:rPr>
        <w:t>P</w:t>
      </w:r>
      <w:r w:rsidRPr="00A70826">
        <w:rPr>
          <w:rFonts w:ascii="Arial Narrow" w:hAnsi="Arial Narrow" w:cs="Arial Narrow"/>
          <w:b/>
          <w:bCs/>
          <w:sz w:val="20"/>
          <w:szCs w:val="20"/>
        </w:rPr>
        <w:t>ríjm</w:t>
      </w:r>
      <w:r w:rsidR="002E490E" w:rsidRPr="00A70826">
        <w:rPr>
          <w:rFonts w:ascii="Arial Narrow" w:hAnsi="Arial Narrow" w:cs="Arial Narrow"/>
          <w:b/>
          <w:bCs/>
          <w:sz w:val="20"/>
          <w:szCs w:val="20"/>
        </w:rPr>
        <w:t xml:space="preserve">y a výhody </w:t>
      </w:r>
      <w:r w:rsidRPr="00A70826">
        <w:rPr>
          <w:rFonts w:ascii="Arial Narrow" w:hAnsi="Arial Narrow" w:cs="Arial Narrow"/>
          <w:b/>
          <w:bCs/>
          <w:sz w:val="20"/>
          <w:szCs w:val="20"/>
        </w:rPr>
        <w:t>členov štatutárn</w:t>
      </w:r>
      <w:r w:rsidR="00EB5BB2" w:rsidRPr="00A70826">
        <w:rPr>
          <w:rFonts w:ascii="Arial Narrow" w:hAnsi="Arial Narrow" w:cs="Arial Narrow"/>
          <w:b/>
          <w:bCs/>
          <w:sz w:val="20"/>
          <w:szCs w:val="20"/>
        </w:rPr>
        <w:t>eho</w:t>
      </w:r>
      <w:r w:rsidRPr="00A70826">
        <w:rPr>
          <w:rFonts w:ascii="Arial Narrow" w:hAnsi="Arial Narrow" w:cs="Arial Narrow"/>
          <w:b/>
          <w:bCs/>
          <w:sz w:val="20"/>
          <w:szCs w:val="20"/>
        </w:rPr>
        <w:t xml:space="preserve"> orgán</w:t>
      </w:r>
      <w:r w:rsidR="00EB5BB2" w:rsidRPr="00A70826">
        <w:rPr>
          <w:rFonts w:ascii="Arial Narrow" w:hAnsi="Arial Narrow" w:cs="Arial Narrow"/>
          <w:b/>
          <w:bCs/>
          <w:sz w:val="20"/>
          <w:szCs w:val="20"/>
        </w:rPr>
        <w:t>u</w:t>
      </w:r>
      <w:r w:rsidRPr="00A70826">
        <w:rPr>
          <w:rFonts w:ascii="Arial Narrow" w:hAnsi="Arial Narrow" w:cs="Arial Narrow"/>
          <w:b/>
          <w:bCs/>
          <w:sz w:val="20"/>
          <w:szCs w:val="20"/>
        </w:rPr>
        <w:t>, dozorn</w:t>
      </w:r>
      <w:r w:rsidR="00EB5BB2" w:rsidRPr="00A70826">
        <w:rPr>
          <w:rFonts w:ascii="Arial Narrow" w:hAnsi="Arial Narrow" w:cs="Arial Narrow"/>
          <w:b/>
          <w:bCs/>
          <w:sz w:val="20"/>
          <w:szCs w:val="20"/>
        </w:rPr>
        <w:t xml:space="preserve">ého </w:t>
      </w:r>
      <w:r w:rsidRPr="00A70826">
        <w:rPr>
          <w:rFonts w:ascii="Arial Narrow" w:hAnsi="Arial Narrow" w:cs="Arial Narrow"/>
          <w:b/>
          <w:bCs/>
          <w:sz w:val="20"/>
          <w:szCs w:val="20"/>
        </w:rPr>
        <w:t>orgán</w:t>
      </w:r>
      <w:r w:rsidR="00EB5BB2" w:rsidRPr="00A70826">
        <w:rPr>
          <w:rFonts w:ascii="Arial Narrow" w:hAnsi="Arial Narrow" w:cs="Arial Narrow"/>
          <w:b/>
          <w:bCs/>
          <w:sz w:val="20"/>
          <w:szCs w:val="20"/>
        </w:rPr>
        <w:t>u</w:t>
      </w:r>
      <w:r w:rsidRPr="00A70826">
        <w:rPr>
          <w:rFonts w:ascii="Arial Narrow" w:hAnsi="Arial Narrow" w:cs="Arial Narrow"/>
          <w:b/>
          <w:bCs/>
          <w:sz w:val="20"/>
          <w:szCs w:val="20"/>
        </w:rPr>
        <w:t xml:space="preserve"> a</w:t>
      </w:r>
      <w:r w:rsidR="00EB5BB2" w:rsidRPr="00A70826">
        <w:rPr>
          <w:rFonts w:ascii="Arial Narrow" w:hAnsi="Arial Narrow" w:cs="Arial Narrow"/>
          <w:b/>
          <w:bCs/>
          <w:sz w:val="20"/>
          <w:szCs w:val="20"/>
        </w:rPr>
        <w:t> </w:t>
      </w:r>
      <w:r w:rsidRPr="00A70826">
        <w:rPr>
          <w:rFonts w:ascii="Arial Narrow" w:hAnsi="Arial Narrow" w:cs="Arial Narrow"/>
          <w:b/>
          <w:bCs/>
          <w:sz w:val="20"/>
          <w:szCs w:val="20"/>
        </w:rPr>
        <w:t>in</w:t>
      </w:r>
      <w:r w:rsidR="00EB5BB2" w:rsidRPr="00A70826">
        <w:rPr>
          <w:rFonts w:ascii="Arial Narrow" w:hAnsi="Arial Narrow" w:cs="Arial Narrow"/>
          <w:b/>
          <w:bCs/>
          <w:sz w:val="20"/>
          <w:szCs w:val="20"/>
        </w:rPr>
        <w:t xml:space="preserve">ého </w:t>
      </w:r>
      <w:r w:rsidRPr="00A70826">
        <w:rPr>
          <w:rFonts w:ascii="Arial Narrow" w:hAnsi="Arial Narrow" w:cs="Arial Narrow"/>
          <w:b/>
          <w:bCs/>
          <w:sz w:val="20"/>
          <w:szCs w:val="20"/>
        </w:rPr>
        <w:t>orgán</w:t>
      </w:r>
      <w:r w:rsidR="00EB5BB2" w:rsidRPr="00A70826">
        <w:rPr>
          <w:rFonts w:ascii="Arial Narrow" w:hAnsi="Arial Narrow" w:cs="Arial Narrow"/>
          <w:b/>
          <w:bCs/>
          <w:sz w:val="20"/>
          <w:szCs w:val="20"/>
        </w:rPr>
        <w:t xml:space="preserve">u </w:t>
      </w:r>
      <w:r w:rsidRPr="00A70826">
        <w:rPr>
          <w:rFonts w:ascii="Arial Narrow" w:hAnsi="Arial Narrow" w:cs="Arial Narrow"/>
          <w:b/>
          <w:bCs/>
          <w:sz w:val="20"/>
          <w:szCs w:val="20"/>
        </w:rPr>
        <w:t>účtovnej jednotky</w:t>
      </w:r>
      <w:r w:rsidR="002E490E" w:rsidRPr="00A70826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9965DA" w:rsidRPr="00A70826" w:rsidRDefault="00E67116" w:rsidP="000503A7">
      <w:pPr>
        <w:spacing w:after="120"/>
        <w:ind w:left="284" w:right="-471" w:hanging="284"/>
        <w:jc w:val="both"/>
        <w:rPr>
          <w:rFonts w:ascii="Arial Narrow" w:hAnsi="Arial Narrow" w:cs="Arial Narrow"/>
          <w:bCs/>
          <w:sz w:val="20"/>
          <w:szCs w:val="20"/>
        </w:rPr>
      </w:pPr>
      <w:proofErr w:type="spellStart"/>
      <w:r w:rsidRPr="00A70826">
        <w:rPr>
          <w:rFonts w:ascii="Arial Narrow" w:hAnsi="Arial Narrow" w:cs="Arial Narrow"/>
          <w:bCs/>
          <w:sz w:val="20"/>
          <w:szCs w:val="20"/>
        </w:rPr>
        <w:t>a,b,c,d,e</w:t>
      </w:r>
      <w:proofErr w:type="spellEnd"/>
      <w:r w:rsidR="009965DA" w:rsidRPr="00A70826">
        <w:rPr>
          <w:rFonts w:ascii="Arial Narrow" w:hAnsi="Arial Narrow" w:cs="Arial Narrow"/>
          <w:bCs/>
          <w:sz w:val="20"/>
          <w:szCs w:val="20"/>
        </w:rPr>
        <w:t xml:space="preserve">) </w:t>
      </w:r>
      <w:r w:rsidR="00780227" w:rsidRPr="00A70826">
        <w:rPr>
          <w:rFonts w:ascii="Arial Narrow" w:hAnsi="Arial Narrow" w:cs="Arial Narrow"/>
          <w:bCs/>
          <w:sz w:val="20"/>
          <w:szCs w:val="20"/>
          <w:u w:val="single"/>
        </w:rPr>
        <w:t>Priznané odmeny (záruky, pôžičky – istina a úroky, iné plnenia)</w:t>
      </w:r>
      <w:r w:rsidR="00780227" w:rsidRPr="00A70826">
        <w:rPr>
          <w:rFonts w:ascii="Arial Narrow" w:hAnsi="Arial Narrow" w:cs="Arial Narrow"/>
          <w:bCs/>
          <w:sz w:val="20"/>
          <w:szCs w:val="20"/>
        </w:rPr>
        <w:t xml:space="preserve"> za účtovné obdobie v členení za jednotlivé orgány</w:t>
      </w:r>
      <w:r w:rsidR="00295E93" w:rsidRPr="00A70826">
        <w:rPr>
          <w:rFonts w:ascii="Arial Narrow" w:hAnsi="Arial Narrow" w:cs="Arial Narrow"/>
          <w:bCs/>
          <w:sz w:val="20"/>
          <w:szCs w:val="20"/>
        </w:rPr>
        <w:t xml:space="preserve"> (z dôvodu ochrany osobných údajov sa neuvádzajú mená konkrétnych fyzických osôb)</w:t>
      </w:r>
      <w:r w:rsidR="00780227" w:rsidRPr="00A70826">
        <w:rPr>
          <w:rFonts w:ascii="Arial Narrow" w:hAnsi="Arial Narrow" w:cs="Arial Narrow"/>
          <w:bCs/>
          <w:sz w:val="20"/>
          <w:szCs w:val="20"/>
        </w:rPr>
        <w:t>:</w:t>
      </w:r>
    </w:p>
    <w:p w:rsidR="009D5228" w:rsidRPr="00A70826" w:rsidRDefault="009D5228" w:rsidP="009D5228">
      <w:pPr>
        <w:pStyle w:val="Odsekzoznamu"/>
        <w:numPr>
          <w:ilvl w:val="0"/>
          <w:numId w:val="33"/>
        </w:num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A70826">
        <w:rPr>
          <w:rFonts w:ascii="Arial Narrow" w:hAnsi="Arial Narrow" w:cs="Arial Narrow"/>
          <w:bCs/>
          <w:sz w:val="20"/>
          <w:szCs w:val="20"/>
        </w:rPr>
        <w:t xml:space="preserve"> príjmy </w:t>
      </w:r>
      <w:r w:rsidR="003964AD" w:rsidRPr="00A70826">
        <w:rPr>
          <w:rFonts w:ascii="Arial Narrow" w:hAnsi="Arial Narrow" w:cs="Arial Narrow"/>
          <w:bCs/>
          <w:sz w:val="20"/>
          <w:szCs w:val="20"/>
        </w:rPr>
        <w:t>z</w:t>
      </w:r>
      <w:r w:rsidR="00897EF3" w:rsidRPr="00A70826">
        <w:rPr>
          <w:rFonts w:ascii="Arial Narrow" w:hAnsi="Arial Narrow" w:cs="Arial Narrow"/>
          <w:bCs/>
          <w:sz w:val="20"/>
          <w:szCs w:val="20"/>
        </w:rPr>
        <w:t>o závislej činnosti</w:t>
      </w:r>
      <w:r w:rsidR="003964AD" w:rsidRPr="00A70826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DC05DA">
        <w:rPr>
          <w:rFonts w:ascii="Arial Narrow" w:hAnsi="Arial Narrow" w:cs="Arial Narrow"/>
          <w:bCs/>
          <w:sz w:val="20"/>
          <w:szCs w:val="20"/>
        </w:rPr>
        <w:t>štatutárov za rok 2021</w:t>
      </w:r>
      <w:r w:rsidRPr="00A70826">
        <w:rPr>
          <w:rFonts w:ascii="Arial Narrow" w:hAnsi="Arial Narrow" w:cs="Arial Narrow"/>
          <w:bCs/>
          <w:sz w:val="20"/>
          <w:szCs w:val="20"/>
        </w:rPr>
        <w:t xml:space="preserve">: </w:t>
      </w:r>
      <w:r w:rsidR="009C4416">
        <w:rPr>
          <w:rFonts w:ascii="Arial Narrow" w:hAnsi="Arial Narrow" w:cs="Arial Narrow"/>
          <w:bCs/>
          <w:sz w:val="20"/>
          <w:szCs w:val="20"/>
        </w:rPr>
        <w:t>7 800</w:t>
      </w:r>
      <w:r w:rsidRPr="00A70826">
        <w:rPr>
          <w:rFonts w:ascii="Arial Narrow" w:hAnsi="Arial Narrow" w:cs="Arial Narrow"/>
          <w:bCs/>
          <w:sz w:val="20"/>
          <w:szCs w:val="20"/>
        </w:rPr>
        <w:t xml:space="preserve"> EUR</w:t>
      </w:r>
    </w:p>
    <w:p w:rsidR="009D5228" w:rsidRPr="00A70826" w:rsidRDefault="009D5228" w:rsidP="009D5228">
      <w:pPr>
        <w:pStyle w:val="Odsekzoznamu"/>
        <w:numPr>
          <w:ilvl w:val="0"/>
          <w:numId w:val="33"/>
        </w:num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A70826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897EF3" w:rsidRPr="00A70826">
        <w:rPr>
          <w:rFonts w:ascii="Arial Narrow" w:hAnsi="Arial Narrow" w:cs="Arial Narrow"/>
          <w:bCs/>
          <w:sz w:val="20"/>
          <w:szCs w:val="20"/>
        </w:rPr>
        <w:t xml:space="preserve">príjmy zo závislej činnosti </w:t>
      </w:r>
      <w:r w:rsidR="00DC05DA">
        <w:rPr>
          <w:rFonts w:ascii="Arial Narrow" w:hAnsi="Arial Narrow" w:cs="Arial Narrow"/>
          <w:bCs/>
          <w:sz w:val="20"/>
          <w:szCs w:val="20"/>
        </w:rPr>
        <w:t>štatutárov za rok 2020: 7 800</w:t>
      </w:r>
      <w:r w:rsidRPr="00A70826">
        <w:rPr>
          <w:rFonts w:ascii="Arial Narrow" w:hAnsi="Arial Narrow" w:cs="Arial Narrow"/>
          <w:bCs/>
          <w:sz w:val="20"/>
          <w:szCs w:val="20"/>
        </w:rPr>
        <w:t xml:space="preserve"> EUR</w:t>
      </w:r>
    </w:p>
    <w:p w:rsidR="009D5228" w:rsidRPr="00A70826" w:rsidRDefault="009D5228" w:rsidP="000503A7">
      <w:pPr>
        <w:spacing w:after="120"/>
        <w:ind w:left="284" w:right="-471" w:hanging="284"/>
        <w:jc w:val="both"/>
        <w:rPr>
          <w:rFonts w:ascii="Arial Narrow" w:hAnsi="Arial Narrow" w:cs="Arial Narrow"/>
          <w:bCs/>
          <w:sz w:val="20"/>
          <w:szCs w:val="20"/>
        </w:rPr>
      </w:pPr>
    </w:p>
    <w:p w:rsidR="00472D36" w:rsidRPr="00141777" w:rsidRDefault="003964AD" w:rsidP="003964AD">
      <w:pPr>
        <w:pStyle w:val="Nadpis3"/>
        <w:numPr>
          <w:ilvl w:val="0"/>
          <w:numId w:val="0"/>
        </w:numPr>
        <w:ind w:left="142" w:hanging="142"/>
        <w:rPr>
          <w:rFonts w:ascii="Arial Narrow" w:hAnsi="Arial Narrow" w:cs="Arial Narrow"/>
          <w:b w:val="0"/>
          <w:bCs w:val="0"/>
        </w:rPr>
      </w:pPr>
      <w:r w:rsidRPr="00A70826">
        <w:rPr>
          <w:rFonts w:ascii="Arial Narrow" w:hAnsi="Arial Narrow"/>
          <w:b w:val="0"/>
        </w:rPr>
        <w:t xml:space="preserve">   </w:t>
      </w:r>
      <w:r w:rsidR="002D0B9A" w:rsidRPr="00A70826">
        <w:rPr>
          <w:rFonts w:ascii="Arial Narrow" w:hAnsi="Arial Narrow"/>
          <w:b w:val="0"/>
        </w:rPr>
        <w:t>Členom štatut</w:t>
      </w:r>
      <w:r w:rsidR="00E34A87" w:rsidRPr="00A70826">
        <w:rPr>
          <w:rFonts w:ascii="Arial Narrow" w:hAnsi="Arial Narrow"/>
          <w:b w:val="0"/>
        </w:rPr>
        <w:t>árne</w:t>
      </w:r>
      <w:r w:rsidR="002D0B9A" w:rsidRPr="00A70826">
        <w:rPr>
          <w:rFonts w:ascii="Arial Narrow" w:hAnsi="Arial Narrow"/>
          <w:b w:val="0"/>
        </w:rPr>
        <w:t>ho orgánu, ani členom dozorných orgánov neboli v roku 20</w:t>
      </w:r>
      <w:r w:rsidR="00DC05DA">
        <w:rPr>
          <w:rFonts w:ascii="Arial Narrow" w:hAnsi="Arial Narrow"/>
          <w:b w:val="0"/>
        </w:rPr>
        <w:t>21</w:t>
      </w:r>
      <w:r w:rsidR="002D0B9A" w:rsidRPr="00141777">
        <w:rPr>
          <w:rFonts w:ascii="Arial Narrow" w:hAnsi="Arial Narrow"/>
          <w:b w:val="0"/>
        </w:rPr>
        <w:t xml:space="preserve"> poskytnuté pôžičky, záruky alebo iné formy zabezpečenia, ani finančné prost</w:t>
      </w:r>
      <w:r w:rsidR="009D5228" w:rsidRPr="00141777">
        <w:rPr>
          <w:rFonts w:ascii="Arial Narrow" w:hAnsi="Arial Narrow"/>
          <w:b w:val="0"/>
        </w:rPr>
        <w:t>r</w:t>
      </w:r>
      <w:r w:rsidR="002D0B9A" w:rsidRPr="00141777">
        <w:rPr>
          <w:rFonts w:ascii="Arial Narrow" w:hAnsi="Arial Narrow"/>
          <w:b w:val="0"/>
        </w:rPr>
        <w:t>iedky alebo iné plnenia na súkromné</w:t>
      </w:r>
      <w:r w:rsidR="009D5228" w:rsidRPr="00141777">
        <w:rPr>
          <w:rFonts w:ascii="Arial Narrow" w:hAnsi="Arial Narrow"/>
          <w:b w:val="0"/>
        </w:rPr>
        <w:t xml:space="preserve"> účely členov, ktoré sa vyúčtová</w:t>
      </w:r>
      <w:r w:rsidR="002D0B9A" w:rsidRPr="00141777">
        <w:rPr>
          <w:rFonts w:ascii="Arial Narrow" w:hAnsi="Arial Narrow"/>
          <w:b w:val="0"/>
        </w:rPr>
        <w:t>vajú (v roku 20</w:t>
      </w:r>
      <w:r w:rsidR="00DC05DA">
        <w:rPr>
          <w:rFonts w:ascii="Arial Narrow" w:hAnsi="Arial Narrow"/>
          <w:b w:val="0"/>
        </w:rPr>
        <w:t>20</w:t>
      </w:r>
      <w:r w:rsidR="002D0B9A" w:rsidRPr="00141777">
        <w:rPr>
          <w:rFonts w:ascii="Arial Narrow" w:hAnsi="Arial Narrow"/>
          <w:b w:val="0"/>
        </w:rPr>
        <w:t>:žiadne).</w:t>
      </w:r>
    </w:p>
    <w:p w:rsidR="00472D36" w:rsidRPr="00141777" w:rsidRDefault="00472D36" w:rsidP="007265EB">
      <w:pPr>
        <w:ind w:left="142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C1A49" w:rsidRPr="00141777" w:rsidRDefault="00235630" w:rsidP="007265EB">
      <w:pPr>
        <w:ind w:left="142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N. </w:t>
      </w:r>
      <w:r w:rsidR="00E67116" w:rsidRPr="00141777">
        <w:rPr>
          <w:rFonts w:ascii="Arial Narrow" w:hAnsi="Arial Narrow" w:cs="Arial Narrow"/>
          <w:b/>
          <w:bCs/>
          <w:sz w:val="20"/>
          <w:szCs w:val="20"/>
        </w:rPr>
        <w:t>Informácie o e</w:t>
      </w:r>
      <w:r w:rsidRPr="00141777">
        <w:rPr>
          <w:rFonts w:ascii="Arial Narrow" w:hAnsi="Arial Narrow" w:cs="Arial Narrow"/>
          <w:b/>
          <w:bCs/>
          <w:sz w:val="20"/>
          <w:szCs w:val="20"/>
        </w:rPr>
        <w:t>konomic</w:t>
      </w:r>
      <w:r w:rsidR="005031B8" w:rsidRPr="00141777">
        <w:rPr>
          <w:rFonts w:ascii="Arial Narrow" w:hAnsi="Arial Narrow" w:cs="Arial Narrow"/>
          <w:b/>
          <w:bCs/>
          <w:sz w:val="20"/>
          <w:szCs w:val="20"/>
        </w:rPr>
        <w:t>k</w:t>
      </w:r>
      <w:r w:rsidR="00E67116" w:rsidRPr="00141777">
        <w:rPr>
          <w:rFonts w:ascii="Arial Narrow" w:hAnsi="Arial Narrow" w:cs="Arial Narrow"/>
          <w:b/>
          <w:bCs/>
          <w:sz w:val="20"/>
          <w:szCs w:val="20"/>
        </w:rPr>
        <w:t xml:space="preserve">ých </w:t>
      </w:r>
      <w:r w:rsidR="005031B8" w:rsidRPr="00141777">
        <w:rPr>
          <w:rFonts w:ascii="Arial Narrow" w:hAnsi="Arial Narrow" w:cs="Arial Narrow"/>
          <w:b/>
          <w:bCs/>
          <w:sz w:val="20"/>
          <w:szCs w:val="20"/>
        </w:rPr>
        <w:t>vzťah</w:t>
      </w:r>
      <w:r w:rsidR="00E67116" w:rsidRPr="00141777">
        <w:rPr>
          <w:rFonts w:ascii="Arial Narrow" w:hAnsi="Arial Narrow" w:cs="Arial Narrow"/>
          <w:b/>
          <w:bCs/>
          <w:sz w:val="20"/>
          <w:szCs w:val="20"/>
        </w:rPr>
        <w:t xml:space="preserve">och </w:t>
      </w:r>
      <w:r w:rsidR="005031B8" w:rsidRPr="00141777">
        <w:rPr>
          <w:rFonts w:ascii="Arial Narrow" w:hAnsi="Arial Narrow" w:cs="Arial Narrow"/>
          <w:b/>
          <w:bCs/>
          <w:sz w:val="20"/>
          <w:szCs w:val="20"/>
        </w:rPr>
        <w:t xml:space="preserve">účtovnej jednotky a </w:t>
      </w:r>
      <w:r w:rsidRPr="00141777">
        <w:rPr>
          <w:rFonts w:ascii="Arial Narrow" w:hAnsi="Arial Narrow" w:cs="Arial Narrow"/>
          <w:b/>
          <w:bCs/>
          <w:sz w:val="20"/>
          <w:szCs w:val="20"/>
        </w:rPr>
        <w:t>spriaznených osôb:</w:t>
      </w:r>
    </w:p>
    <w:p w:rsidR="00235630" w:rsidRPr="00141777" w:rsidRDefault="00235630" w:rsidP="0075484E">
      <w:pPr>
        <w:ind w:left="964" w:right="-468"/>
        <w:jc w:val="both"/>
        <w:rPr>
          <w:rFonts w:ascii="Arial Narrow" w:hAnsi="Arial Narrow" w:cs="Arial Narrow"/>
          <w:sz w:val="20"/>
          <w:szCs w:val="20"/>
        </w:rPr>
      </w:pPr>
    </w:p>
    <w:p w:rsidR="009965DA" w:rsidRPr="00141777" w:rsidRDefault="00723420" w:rsidP="007265EB">
      <w:pPr>
        <w:ind w:left="142"/>
        <w:jc w:val="both"/>
        <w:rPr>
          <w:rFonts w:ascii="Arial Narrow" w:hAnsi="Arial Narrow" w:cs="Arial Narrow"/>
          <w:sz w:val="20"/>
          <w:szCs w:val="20"/>
        </w:rPr>
      </w:pPr>
      <w:proofErr w:type="spellStart"/>
      <w:r w:rsidRPr="00141777">
        <w:rPr>
          <w:rFonts w:ascii="Arial Narrow" w:hAnsi="Arial Narrow" w:cs="Arial Narrow"/>
          <w:sz w:val="20"/>
          <w:szCs w:val="20"/>
        </w:rPr>
        <w:lastRenderedPageBreak/>
        <w:t>a,b</w:t>
      </w:r>
      <w:proofErr w:type="spellEnd"/>
      <w:r w:rsidR="00E72E71" w:rsidRPr="00141777">
        <w:rPr>
          <w:rFonts w:ascii="Arial Narrow" w:hAnsi="Arial Narrow" w:cs="Arial Narrow"/>
          <w:sz w:val="20"/>
          <w:szCs w:val="20"/>
        </w:rPr>
        <w:t xml:space="preserve">) </w:t>
      </w:r>
      <w:r w:rsidR="00780227" w:rsidRPr="00141777">
        <w:rPr>
          <w:rFonts w:ascii="Arial Narrow" w:hAnsi="Arial Narrow" w:cs="Arial Narrow"/>
          <w:sz w:val="20"/>
          <w:szCs w:val="20"/>
          <w:u w:val="single"/>
        </w:rPr>
        <w:t>Zoznam obchodov</w:t>
      </w:r>
      <w:r w:rsidR="003964AD" w:rsidRPr="00141777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780227" w:rsidRPr="00141777">
        <w:rPr>
          <w:rFonts w:ascii="Arial Narrow" w:hAnsi="Arial Narrow" w:cs="Arial Narrow"/>
          <w:sz w:val="20"/>
          <w:szCs w:val="20"/>
        </w:rPr>
        <w:t>medzi účtovnou jednotkou a </w:t>
      </w:r>
      <w:r w:rsidR="00780227" w:rsidRPr="00141777">
        <w:rPr>
          <w:rFonts w:ascii="Arial Narrow" w:hAnsi="Arial Narrow" w:cs="Arial Narrow"/>
          <w:sz w:val="20"/>
          <w:szCs w:val="20"/>
          <w:u w:val="single"/>
        </w:rPr>
        <w:t>spriaznenými osobami</w:t>
      </w:r>
      <w:r w:rsidRPr="00141777">
        <w:rPr>
          <w:rFonts w:ascii="Arial Narrow" w:hAnsi="Arial Narrow" w:cs="Arial Narrow"/>
          <w:sz w:val="20"/>
          <w:szCs w:val="20"/>
        </w:rPr>
        <w:t>, pričom sa uvedie najmä – druh obchodu (napr. kúpa alebo predaj, tovar alebo služby, licenčné právo, pôžička) a finančná hodnota obchodu</w:t>
      </w:r>
      <w:r w:rsidR="00E51AE1" w:rsidRPr="00141777">
        <w:rPr>
          <w:rFonts w:ascii="Arial Narrow" w:hAnsi="Arial Narrow" w:cs="Arial Narrow"/>
          <w:sz w:val="20"/>
          <w:szCs w:val="20"/>
        </w:rPr>
        <w:t>:</w:t>
      </w:r>
    </w:p>
    <w:p w:rsidR="005D4B8B" w:rsidRPr="00141777" w:rsidRDefault="005D4B8B" w:rsidP="005D4B8B">
      <w:pPr>
        <w:pStyle w:val="Default"/>
        <w:rPr>
          <w:rFonts w:ascii="Arial Narrow" w:hAnsi="Arial Narrow"/>
          <w:color w:val="auto"/>
          <w:sz w:val="20"/>
          <w:szCs w:val="20"/>
        </w:rPr>
      </w:pPr>
    </w:p>
    <w:p w:rsidR="005D4B8B" w:rsidRPr="00141777" w:rsidRDefault="005D4B8B" w:rsidP="007265EB">
      <w:pPr>
        <w:pStyle w:val="Default"/>
        <w:ind w:left="142"/>
        <w:rPr>
          <w:rFonts w:ascii="Arial Narrow" w:hAnsi="Arial Narrow"/>
          <w:color w:val="auto"/>
          <w:sz w:val="20"/>
          <w:szCs w:val="20"/>
        </w:rPr>
      </w:pPr>
      <w:r w:rsidRPr="00141777">
        <w:rPr>
          <w:rFonts w:ascii="Arial Narrow" w:hAnsi="Arial Narrow"/>
          <w:color w:val="auto"/>
          <w:sz w:val="20"/>
          <w:szCs w:val="20"/>
        </w:rPr>
        <w:t xml:space="preserve">Spoločnosť neuskutočnila také transakcie so spriaznenými osobami, ktoré sa neuzavreli na základe obvyklých obchodných podmienok. </w:t>
      </w:r>
    </w:p>
    <w:p w:rsidR="00856240" w:rsidRPr="00141777" w:rsidRDefault="00856240" w:rsidP="007265EB">
      <w:pPr>
        <w:pStyle w:val="Default"/>
        <w:ind w:left="142"/>
        <w:rPr>
          <w:rFonts w:ascii="Arial Narrow" w:hAnsi="Arial Narrow"/>
          <w:color w:val="auto"/>
          <w:sz w:val="20"/>
          <w:szCs w:val="20"/>
        </w:rPr>
      </w:pPr>
    </w:p>
    <w:p w:rsidR="0092192E" w:rsidRPr="00141777" w:rsidRDefault="00856240" w:rsidP="007265EB">
      <w:pPr>
        <w:pStyle w:val="Default"/>
        <w:ind w:left="142"/>
        <w:rPr>
          <w:rFonts w:ascii="Arial Narrow" w:hAnsi="Arial Narrow"/>
          <w:color w:val="auto"/>
          <w:sz w:val="20"/>
          <w:szCs w:val="20"/>
        </w:rPr>
      </w:pPr>
      <w:r w:rsidRPr="00141777">
        <w:rPr>
          <w:rFonts w:ascii="Arial Narrow" w:hAnsi="Arial Narrow"/>
          <w:b/>
          <w:color w:val="auto"/>
          <w:sz w:val="20"/>
          <w:szCs w:val="20"/>
          <w:u w:val="single"/>
        </w:rPr>
        <w:t xml:space="preserve">Medzi spriaznené osoby  spoločnosti </w:t>
      </w:r>
      <w:r w:rsidR="005D4B8B" w:rsidRPr="00141777">
        <w:rPr>
          <w:rFonts w:ascii="Arial Narrow" w:hAnsi="Arial Narrow"/>
          <w:b/>
          <w:color w:val="auto"/>
          <w:sz w:val="20"/>
          <w:szCs w:val="20"/>
          <w:u w:val="single"/>
        </w:rPr>
        <w:t xml:space="preserve">PK Auto, spol. </w:t>
      </w:r>
      <w:proofErr w:type="spellStart"/>
      <w:r w:rsidR="005D4B8B" w:rsidRPr="00141777">
        <w:rPr>
          <w:rFonts w:ascii="Arial Narrow" w:hAnsi="Arial Narrow"/>
          <w:b/>
          <w:color w:val="auto"/>
          <w:sz w:val="20"/>
          <w:szCs w:val="20"/>
          <w:u w:val="single"/>
        </w:rPr>
        <w:t>s.r.o</w:t>
      </w:r>
      <w:proofErr w:type="spellEnd"/>
      <w:r w:rsidR="005D4B8B" w:rsidRPr="00141777">
        <w:rPr>
          <w:rFonts w:ascii="Arial Narrow" w:hAnsi="Arial Narrow"/>
          <w:b/>
          <w:color w:val="auto"/>
          <w:sz w:val="20"/>
          <w:szCs w:val="20"/>
          <w:u w:val="single"/>
        </w:rPr>
        <w:t xml:space="preserve">., Prešov </w:t>
      </w:r>
      <w:r w:rsidRPr="00141777">
        <w:rPr>
          <w:rFonts w:ascii="Arial Narrow" w:hAnsi="Arial Narrow"/>
          <w:b/>
          <w:color w:val="auto"/>
          <w:sz w:val="20"/>
          <w:szCs w:val="20"/>
          <w:u w:val="single"/>
        </w:rPr>
        <w:t>patria</w:t>
      </w:r>
      <w:r w:rsidR="005D4B8B" w:rsidRPr="00141777">
        <w:rPr>
          <w:rFonts w:ascii="Arial Narrow" w:hAnsi="Arial Narrow"/>
          <w:color w:val="auto"/>
          <w:sz w:val="20"/>
          <w:szCs w:val="20"/>
        </w:rPr>
        <w:t xml:space="preserve">: </w:t>
      </w:r>
    </w:p>
    <w:p w:rsidR="005D4B8B" w:rsidRPr="00141777" w:rsidRDefault="005D4B8B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141777">
        <w:rPr>
          <w:rFonts w:ascii="Arial Narrow" w:hAnsi="Arial Narrow"/>
          <w:color w:val="auto"/>
          <w:sz w:val="20"/>
          <w:szCs w:val="20"/>
        </w:rPr>
        <w:t xml:space="preserve">PK </w:t>
      </w:r>
      <w:proofErr w:type="spellStart"/>
      <w:r w:rsidRPr="00141777">
        <w:rPr>
          <w:rFonts w:ascii="Arial Narrow" w:hAnsi="Arial Narrow"/>
          <w:color w:val="auto"/>
          <w:sz w:val="20"/>
          <w:szCs w:val="20"/>
        </w:rPr>
        <w:t>Tech</w:t>
      </w:r>
      <w:proofErr w:type="spellEnd"/>
      <w:r w:rsidRPr="00141777">
        <w:rPr>
          <w:rFonts w:ascii="Arial Narrow" w:hAnsi="Arial Narrow"/>
          <w:color w:val="auto"/>
          <w:sz w:val="20"/>
          <w:szCs w:val="20"/>
        </w:rPr>
        <w:t xml:space="preserve"> spol. </w:t>
      </w:r>
      <w:proofErr w:type="spellStart"/>
      <w:r w:rsidRPr="00141777">
        <w:rPr>
          <w:rFonts w:ascii="Arial Narrow" w:hAnsi="Arial Narrow"/>
          <w:color w:val="auto"/>
          <w:sz w:val="20"/>
          <w:szCs w:val="20"/>
        </w:rPr>
        <w:t>s.r.o</w:t>
      </w:r>
      <w:proofErr w:type="spellEnd"/>
      <w:r w:rsidRPr="00141777">
        <w:rPr>
          <w:rFonts w:ascii="Arial Narrow" w:hAnsi="Arial Narrow"/>
          <w:color w:val="auto"/>
          <w:sz w:val="20"/>
          <w:szCs w:val="20"/>
        </w:rPr>
        <w:t xml:space="preserve">. </w:t>
      </w:r>
    </w:p>
    <w:p w:rsidR="005D4B8B" w:rsidRPr="00141777" w:rsidRDefault="00924F38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141777">
        <w:rPr>
          <w:rFonts w:ascii="Arial Narrow" w:hAnsi="Arial Narrow"/>
          <w:color w:val="auto"/>
          <w:sz w:val="20"/>
          <w:szCs w:val="20"/>
        </w:rPr>
        <w:t>PK Auto plus</w:t>
      </w:r>
      <w:r w:rsidR="005D4B8B" w:rsidRPr="00141777">
        <w:rPr>
          <w:rFonts w:ascii="Arial Narrow" w:hAnsi="Arial Narrow"/>
          <w:color w:val="auto"/>
          <w:sz w:val="20"/>
          <w:szCs w:val="20"/>
        </w:rPr>
        <w:t xml:space="preserve"> spol. s </w:t>
      </w:r>
      <w:proofErr w:type="spellStart"/>
      <w:r w:rsidR="005D4B8B" w:rsidRPr="00141777">
        <w:rPr>
          <w:rFonts w:ascii="Arial Narrow" w:hAnsi="Arial Narrow"/>
          <w:color w:val="auto"/>
          <w:sz w:val="20"/>
          <w:szCs w:val="20"/>
        </w:rPr>
        <w:t>r.o</w:t>
      </w:r>
      <w:proofErr w:type="spellEnd"/>
      <w:r w:rsidR="005D4B8B" w:rsidRPr="00141777">
        <w:rPr>
          <w:rFonts w:ascii="Arial Narrow" w:hAnsi="Arial Narrow"/>
          <w:color w:val="auto"/>
          <w:sz w:val="20"/>
          <w:szCs w:val="20"/>
        </w:rPr>
        <w:t xml:space="preserve">. </w:t>
      </w:r>
    </w:p>
    <w:p w:rsidR="005D4B8B" w:rsidRPr="00141777" w:rsidRDefault="005D4B8B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141777">
        <w:rPr>
          <w:rFonts w:ascii="Arial Narrow" w:hAnsi="Arial Narrow"/>
          <w:color w:val="auto"/>
          <w:sz w:val="20"/>
          <w:szCs w:val="20"/>
        </w:rPr>
        <w:t xml:space="preserve">K-PLUS </w:t>
      </w:r>
      <w:proofErr w:type="spellStart"/>
      <w:r w:rsidRPr="00141777">
        <w:rPr>
          <w:rFonts w:ascii="Arial Narrow" w:hAnsi="Arial Narrow"/>
          <w:color w:val="auto"/>
          <w:sz w:val="20"/>
          <w:szCs w:val="20"/>
        </w:rPr>
        <w:t>a.s</w:t>
      </w:r>
      <w:proofErr w:type="spellEnd"/>
      <w:r w:rsidRPr="00141777">
        <w:rPr>
          <w:rFonts w:ascii="Arial Narrow" w:hAnsi="Arial Narrow"/>
          <w:color w:val="auto"/>
          <w:sz w:val="20"/>
          <w:szCs w:val="20"/>
        </w:rPr>
        <w:t xml:space="preserve">. </w:t>
      </w:r>
    </w:p>
    <w:p w:rsidR="005D4B8B" w:rsidRPr="00141777" w:rsidRDefault="005D4B8B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141777">
        <w:rPr>
          <w:rFonts w:ascii="Arial Narrow" w:hAnsi="Arial Narrow"/>
          <w:color w:val="auto"/>
          <w:sz w:val="20"/>
          <w:szCs w:val="20"/>
        </w:rPr>
        <w:t xml:space="preserve">Peter </w:t>
      </w:r>
      <w:proofErr w:type="spellStart"/>
      <w:r w:rsidRPr="00141777">
        <w:rPr>
          <w:rFonts w:ascii="Arial Narrow" w:hAnsi="Arial Narrow"/>
          <w:color w:val="auto"/>
          <w:sz w:val="20"/>
          <w:szCs w:val="20"/>
        </w:rPr>
        <w:t>Keruľ</w:t>
      </w:r>
      <w:proofErr w:type="spellEnd"/>
    </w:p>
    <w:p w:rsidR="005D4B8B" w:rsidRPr="00141777" w:rsidRDefault="005D4B8B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141777">
        <w:rPr>
          <w:rFonts w:ascii="Arial Narrow" w:hAnsi="Arial Narrow"/>
          <w:color w:val="auto"/>
          <w:sz w:val="20"/>
          <w:szCs w:val="20"/>
        </w:rPr>
        <w:t xml:space="preserve">Kúpele Nový Smokovec </w:t>
      </w:r>
    </w:p>
    <w:p w:rsidR="00136A45" w:rsidRPr="00141777" w:rsidRDefault="00136A45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141777">
        <w:rPr>
          <w:rFonts w:ascii="Arial Narrow" w:hAnsi="Arial Narrow"/>
          <w:color w:val="auto"/>
          <w:sz w:val="20"/>
          <w:szCs w:val="20"/>
        </w:rPr>
        <w:t xml:space="preserve">QUBE Slovakia spol. s </w:t>
      </w:r>
      <w:proofErr w:type="spellStart"/>
      <w:r w:rsidRPr="00141777">
        <w:rPr>
          <w:rFonts w:ascii="Arial Narrow" w:hAnsi="Arial Narrow"/>
          <w:color w:val="auto"/>
          <w:sz w:val="20"/>
          <w:szCs w:val="20"/>
        </w:rPr>
        <w:t>r.o</w:t>
      </w:r>
      <w:proofErr w:type="spellEnd"/>
    </w:p>
    <w:p w:rsidR="00D20E6D" w:rsidRPr="00141777" w:rsidRDefault="00D20E6D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141777">
        <w:rPr>
          <w:rFonts w:ascii="Arial Narrow" w:hAnsi="Arial Narrow"/>
          <w:color w:val="auto"/>
          <w:sz w:val="20"/>
          <w:szCs w:val="20"/>
        </w:rPr>
        <w:t xml:space="preserve">QUBE Group, </w:t>
      </w:r>
      <w:proofErr w:type="spellStart"/>
      <w:r w:rsidRPr="00141777">
        <w:rPr>
          <w:rFonts w:ascii="Arial Narrow" w:hAnsi="Arial Narrow"/>
          <w:color w:val="auto"/>
          <w:sz w:val="20"/>
          <w:szCs w:val="20"/>
        </w:rPr>
        <w:t>a.s</w:t>
      </w:r>
      <w:proofErr w:type="spellEnd"/>
      <w:r w:rsidRPr="00141777">
        <w:rPr>
          <w:rFonts w:ascii="Arial Narrow" w:hAnsi="Arial Narrow"/>
          <w:color w:val="auto"/>
          <w:sz w:val="20"/>
          <w:szCs w:val="20"/>
        </w:rPr>
        <w:t>.</w:t>
      </w:r>
    </w:p>
    <w:p w:rsidR="0081178E" w:rsidRPr="000432C0" w:rsidRDefault="00D20E6D" w:rsidP="0002536C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proofErr w:type="spellStart"/>
      <w:r w:rsidRPr="000432C0">
        <w:rPr>
          <w:rFonts w:ascii="Arial Narrow" w:hAnsi="Arial Narrow"/>
          <w:color w:val="auto"/>
          <w:sz w:val="20"/>
          <w:szCs w:val="20"/>
        </w:rPr>
        <w:t>Liku</w:t>
      </w:r>
      <w:proofErr w:type="spellEnd"/>
      <w:r w:rsidR="002748F3" w:rsidRPr="000432C0">
        <w:rPr>
          <w:rFonts w:ascii="Arial Narrow" w:hAnsi="Arial Narrow"/>
          <w:color w:val="auto"/>
          <w:sz w:val="20"/>
          <w:szCs w:val="20"/>
        </w:rPr>
        <w:t xml:space="preserve"> </w:t>
      </w:r>
      <w:proofErr w:type="spellStart"/>
      <w:r w:rsidRPr="000432C0">
        <w:rPr>
          <w:rFonts w:ascii="Arial Narrow" w:hAnsi="Arial Narrow"/>
          <w:color w:val="auto"/>
          <w:sz w:val="20"/>
          <w:szCs w:val="20"/>
        </w:rPr>
        <w:t>s.r.o</w:t>
      </w:r>
      <w:proofErr w:type="spellEnd"/>
      <w:r w:rsidRPr="000432C0">
        <w:rPr>
          <w:rFonts w:ascii="Arial Narrow" w:hAnsi="Arial Narrow"/>
          <w:color w:val="auto"/>
          <w:sz w:val="20"/>
          <w:szCs w:val="20"/>
        </w:rPr>
        <w:t>.</w:t>
      </w:r>
    </w:p>
    <w:p w:rsidR="00DB50E6" w:rsidRPr="00141777" w:rsidRDefault="00DB50E6" w:rsidP="007265EB">
      <w:pPr>
        <w:pStyle w:val="Default"/>
        <w:ind w:left="142"/>
        <w:rPr>
          <w:rFonts w:ascii="Arial Narrow" w:hAnsi="Arial Narrow"/>
          <w:color w:val="auto"/>
          <w:sz w:val="20"/>
          <w:szCs w:val="20"/>
        </w:rPr>
      </w:pPr>
    </w:p>
    <w:p w:rsidR="00283B09" w:rsidRPr="00141777" w:rsidRDefault="0016041F" w:rsidP="007265EB">
      <w:pPr>
        <w:ind w:left="142"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V priebehu </w:t>
      </w:r>
      <w:r w:rsidRPr="006D0EF1">
        <w:rPr>
          <w:rFonts w:ascii="Arial Narrow" w:hAnsi="Arial Narrow"/>
          <w:sz w:val="20"/>
          <w:szCs w:val="20"/>
        </w:rPr>
        <w:t>roku 2021</w:t>
      </w:r>
      <w:r w:rsidR="005D4B8B" w:rsidRPr="00494C47">
        <w:rPr>
          <w:rFonts w:ascii="Arial Narrow" w:hAnsi="Arial Narrow"/>
          <w:sz w:val="20"/>
          <w:szCs w:val="20"/>
        </w:rPr>
        <w:t xml:space="preserve"> boli vykázané obchodné transakcie so spriaznenými osobami uvede</w:t>
      </w:r>
      <w:r w:rsidR="00F36C1A" w:rsidRPr="00494C47">
        <w:rPr>
          <w:rFonts w:ascii="Arial Narrow" w:hAnsi="Arial Narrow"/>
          <w:sz w:val="20"/>
          <w:szCs w:val="20"/>
        </w:rPr>
        <w:t>n</w:t>
      </w:r>
      <w:r w:rsidR="005D4B8B" w:rsidRPr="00494C47">
        <w:rPr>
          <w:rFonts w:ascii="Arial Narrow" w:hAnsi="Arial Narrow"/>
          <w:sz w:val="20"/>
          <w:szCs w:val="20"/>
        </w:rPr>
        <w:t xml:space="preserve">ými v </w:t>
      </w:r>
      <w:proofErr w:type="spellStart"/>
      <w:r w:rsidR="005D4B8B" w:rsidRPr="00494C47">
        <w:rPr>
          <w:rFonts w:ascii="Arial Narrow" w:hAnsi="Arial Narrow"/>
          <w:sz w:val="20"/>
          <w:szCs w:val="20"/>
        </w:rPr>
        <w:t>nasled</w:t>
      </w:r>
      <w:proofErr w:type="spellEnd"/>
      <w:r w:rsidR="005D4B8B" w:rsidRPr="00494C47">
        <w:rPr>
          <w:rFonts w:ascii="Arial Narrow" w:hAnsi="Arial Narrow"/>
          <w:sz w:val="20"/>
          <w:szCs w:val="20"/>
        </w:rPr>
        <w:t>.</w:t>
      </w:r>
      <w:r w:rsidR="00E34A87" w:rsidRPr="00494C47">
        <w:rPr>
          <w:rFonts w:ascii="Arial Narrow" w:hAnsi="Arial Narrow"/>
          <w:sz w:val="20"/>
          <w:szCs w:val="20"/>
        </w:rPr>
        <w:t xml:space="preserve"> </w:t>
      </w:r>
      <w:r w:rsidR="005D4B8B" w:rsidRPr="00494C47">
        <w:rPr>
          <w:rFonts w:ascii="Arial Narrow" w:hAnsi="Arial Narrow"/>
          <w:sz w:val="20"/>
          <w:szCs w:val="20"/>
        </w:rPr>
        <w:t>tabuľke</w:t>
      </w:r>
    </w:p>
    <w:p w:rsidR="00BC3432" w:rsidRPr="00141777" w:rsidRDefault="00BC3432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8930" w:type="dxa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92"/>
        <w:gridCol w:w="1389"/>
        <w:gridCol w:w="2400"/>
        <w:gridCol w:w="2349"/>
      </w:tblGrid>
      <w:tr w:rsidR="002748F3" w:rsidRPr="00141777" w:rsidTr="00141777">
        <w:trPr>
          <w:trHeight w:val="417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748F3" w:rsidRPr="00141777" w:rsidRDefault="002748F3" w:rsidP="00141777">
            <w:pPr>
              <w:autoSpaceDE w:val="0"/>
              <w:autoSpaceDN w:val="0"/>
              <w:adjustRightInd w:val="0"/>
              <w:ind w:left="102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Spriaznená osoba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Kód druhu obchodu</w:t>
            </w:r>
          </w:p>
        </w:tc>
        <w:tc>
          <w:tcPr>
            <w:tcW w:w="4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Hodnotové vyjadrenie obchodu</w:t>
            </w:r>
          </w:p>
        </w:tc>
      </w:tr>
      <w:tr w:rsidR="002748F3" w:rsidRPr="00141777" w:rsidTr="00141777">
        <w:trPr>
          <w:trHeight w:val="242"/>
        </w:trPr>
        <w:tc>
          <w:tcPr>
            <w:tcW w:w="279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8F3" w:rsidRPr="00141777" w:rsidRDefault="00147A80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202</w:t>
            </w:r>
            <w:r w:rsidR="004B4FBB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8F3" w:rsidRPr="00141777" w:rsidRDefault="004B4FBB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2020</w:t>
            </w:r>
          </w:p>
        </w:tc>
      </w:tr>
      <w:tr w:rsidR="002748F3" w:rsidRPr="00141777" w:rsidTr="00141777">
        <w:trPr>
          <w:trHeight w:val="392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b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c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48F3" w:rsidRPr="00141777" w:rsidRDefault="002748F3" w:rsidP="0014177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color w:val="000000"/>
                <w:sz w:val="20"/>
                <w:szCs w:val="20"/>
              </w:rPr>
              <w:t>d</w:t>
            </w:r>
          </w:p>
        </w:tc>
      </w:tr>
      <w:tr w:rsidR="004B4FBB" w:rsidRPr="00141777" w:rsidTr="00141777">
        <w:trPr>
          <w:trHeight w:val="341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 xml:space="preserve">PK TECH spol. </w:t>
            </w:r>
            <w:proofErr w:type="spellStart"/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>s.r.o</w:t>
            </w:r>
            <w:proofErr w:type="spellEnd"/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>.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Iné pohľadávky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185 100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32 351</w:t>
            </w:r>
          </w:p>
        </w:tc>
      </w:tr>
      <w:tr w:rsidR="004B4FBB" w:rsidRPr="00141777" w:rsidTr="00141777">
        <w:trPr>
          <w:trHeight w:val="330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Záväzky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21 146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 xml:space="preserve">11 053 </w:t>
            </w:r>
          </w:p>
        </w:tc>
      </w:tr>
      <w:tr w:rsidR="004B4FBB" w:rsidRPr="00141777" w:rsidTr="00141777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Pohľadávky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 xml:space="preserve">84 248 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90 013</w:t>
            </w:r>
          </w:p>
        </w:tc>
      </w:tr>
      <w:tr w:rsidR="004B4FBB" w:rsidRPr="00141777" w:rsidTr="00141777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Tovar -výnos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 xml:space="preserve">845 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0</w:t>
            </w:r>
          </w:p>
        </w:tc>
      </w:tr>
      <w:tr w:rsidR="004B4FBB" w:rsidRPr="00141777" w:rsidTr="00E34A87">
        <w:trPr>
          <w:trHeight w:val="351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F95DEC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Služby -náklad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17 625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9 166</w:t>
            </w:r>
          </w:p>
        </w:tc>
      </w:tr>
      <w:tr w:rsidR="004B4FBB" w:rsidRPr="00141777" w:rsidTr="00141777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>QUBE SLOVAKIA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Servis- výnos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579 511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548 776</w:t>
            </w:r>
          </w:p>
        </w:tc>
      </w:tr>
      <w:tr w:rsidR="004B4FBB" w:rsidRPr="00141777" w:rsidTr="00141777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Pohľadávky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734 769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691 675</w:t>
            </w:r>
          </w:p>
        </w:tc>
      </w:tr>
      <w:tr w:rsidR="004B4FBB" w:rsidRPr="00141777" w:rsidTr="00141777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Záväzky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48 413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33 832</w:t>
            </w:r>
          </w:p>
        </w:tc>
      </w:tr>
      <w:tr w:rsidR="004B4FBB" w:rsidRPr="00141777" w:rsidTr="00141777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Služby- náklad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27 968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27 028</w:t>
            </w:r>
          </w:p>
        </w:tc>
      </w:tr>
      <w:tr w:rsidR="004B4FBB" w:rsidRPr="00141777" w:rsidTr="00E34A87">
        <w:trPr>
          <w:trHeight w:val="30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Iné záväzky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1 155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39 717</w:t>
            </w:r>
          </w:p>
        </w:tc>
      </w:tr>
      <w:tr w:rsidR="004B4FBB" w:rsidRPr="00141777" w:rsidTr="00141777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 xml:space="preserve">PK AUTO plus  spol. </w:t>
            </w:r>
            <w:proofErr w:type="spellStart"/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>s.r.o</w:t>
            </w:r>
            <w:proofErr w:type="spellEnd"/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 xml:space="preserve">. 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Nájom - výnos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398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398</w:t>
            </w:r>
          </w:p>
        </w:tc>
      </w:tr>
      <w:tr w:rsidR="004B4FBB" w:rsidRPr="00141777" w:rsidTr="00141777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Pohľadávky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478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478</w:t>
            </w:r>
          </w:p>
        </w:tc>
      </w:tr>
      <w:tr w:rsidR="004B4FBB" w:rsidRPr="00141777" w:rsidTr="00141777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 xml:space="preserve">K-PLUS </w:t>
            </w:r>
            <w:proofErr w:type="spellStart"/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>a.s</w:t>
            </w:r>
            <w:proofErr w:type="spellEnd"/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>.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Služby -náklad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33 930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33 930</w:t>
            </w:r>
          </w:p>
        </w:tc>
      </w:tr>
      <w:tr w:rsidR="004B4FBB" w:rsidRPr="00141777" w:rsidTr="00141777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Záväzky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42 578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42 306</w:t>
            </w:r>
          </w:p>
        </w:tc>
      </w:tr>
      <w:tr w:rsidR="004B4FBB" w:rsidRPr="00141777" w:rsidTr="00141777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 xml:space="preserve">Peter </w:t>
            </w:r>
            <w:proofErr w:type="spellStart"/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>Keruľ</w:t>
            </w:r>
            <w:proofErr w:type="spellEnd"/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Iné záväzky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346 771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502 694</w:t>
            </w:r>
          </w:p>
        </w:tc>
      </w:tr>
      <w:tr w:rsidR="002652F8" w:rsidRPr="00141777" w:rsidTr="00141777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52F8" w:rsidRPr="00141777" w:rsidRDefault="002652F8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 xml:space="preserve">Rastislav </w:t>
            </w:r>
            <w:proofErr w:type="spellStart"/>
            <w:r>
              <w:rPr>
                <w:rFonts w:ascii="Arial Narrow" w:eastAsia="Calibri" w:hAnsi="Arial Narrow"/>
                <w:b/>
                <w:sz w:val="20"/>
                <w:szCs w:val="20"/>
              </w:rPr>
              <w:t>Keruľ</w:t>
            </w:r>
            <w:proofErr w:type="spellEnd"/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52F8" w:rsidRPr="00141777" w:rsidRDefault="002652F8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Iné záväzky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52F8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22 000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52F8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0</w:t>
            </w:r>
          </w:p>
        </w:tc>
      </w:tr>
      <w:tr w:rsidR="004B4FBB" w:rsidRPr="00141777" w:rsidTr="00141777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>QUBE GROUP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Pohľadávky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1 440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1 440</w:t>
            </w:r>
          </w:p>
        </w:tc>
      </w:tr>
      <w:tr w:rsidR="004B4FBB" w:rsidRPr="00141777" w:rsidTr="00141777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Nájom - výnos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1 200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1 200</w:t>
            </w:r>
          </w:p>
        </w:tc>
      </w:tr>
      <w:tr w:rsidR="004B4FBB" w:rsidRPr="00141777" w:rsidTr="00141777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b/>
                <w:sz w:val="20"/>
                <w:szCs w:val="20"/>
              </w:rPr>
              <w:t>Kúpele N. Smokovec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Pohľadávky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136 142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244 648</w:t>
            </w:r>
          </w:p>
        </w:tc>
      </w:tr>
      <w:tr w:rsidR="004B4FBB" w:rsidRPr="00141777" w:rsidTr="00141777">
        <w:trPr>
          <w:trHeight w:val="405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Nájom - výnos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129 677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33 333</w:t>
            </w:r>
          </w:p>
        </w:tc>
      </w:tr>
      <w:tr w:rsidR="004B4FBB" w:rsidRPr="00141777" w:rsidTr="00141777">
        <w:trPr>
          <w:trHeight w:val="405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4B4FBB" w:rsidP="004B4FBB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141777">
              <w:rPr>
                <w:rFonts w:ascii="Arial Narrow" w:eastAsia="Calibri" w:hAnsi="Arial Narrow"/>
                <w:sz w:val="20"/>
                <w:szCs w:val="20"/>
              </w:rPr>
              <w:t>Výnos - ostatné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0E0CAA" w:rsidRDefault="002652F8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0E0CAA">
              <w:rPr>
                <w:rFonts w:ascii="Arial Narrow" w:eastAsia="Calibri" w:hAnsi="Arial Narrow"/>
                <w:sz w:val="20"/>
                <w:szCs w:val="20"/>
              </w:rPr>
              <w:t>1 935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4FBB" w:rsidRPr="00141777" w:rsidRDefault="000646FF" w:rsidP="004B4FBB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98 532</w:t>
            </w:r>
          </w:p>
        </w:tc>
      </w:tr>
    </w:tbl>
    <w:p w:rsidR="005D4B8B" w:rsidRPr="00141777" w:rsidRDefault="005D4B8B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A35F64" w:rsidRPr="0014177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lastRenderedPageBreak/>
        <w:t>O</w:t>
      </w:r>
      <w:r w:rsidR="00A35F64" w:rsidRPr="00141777">
        <w:rPr>
          <w:rFonts w:ascii="Arial Narrow" w:hAnsi="Arial Narrow" w:cs="Arial Narrow"/>
          <w:b/>
          <w:bCs/>
          <w:sz w:val="20"/>
          <w:szCs w:val="20"/>
        </w:rPr>
        <w:t xml:space="preserve">. </w:t>
      </w:r>
      <w:r w:rsidR="00884A8C" w:rsidRPr="00141777">
        <w:rPr>
          <w:rFonts w:ascii="Arial Narrow" w:hAnsi="Arial Narrow" w:cs="Arial Narrow"/>
          <w:b/>
          <w:bCs/>
          <w:sz w:val="20"/>
          <w:szCs w:val="20"/>
        </w:rPr>
        <w:t xml:space="preserve">Následné udalosti - </w:t>
      </w:r>
      <w:r w:rsidR="00D319A0" w:rsidRPr="00141777">
        <w:rPr>
          <w:rFonts w:ascii="Arial Narrow" w:hAnsi="Arial Narrow" w:cs="Arial Narrow"/>
          <w:b/>
          <w:bCs/>
          <w:sz w:val="20"/>
          <w:szCs w:val="20"/>
        </w:rPr>
        <w:t>i</w:t>
      </w:r>
      <w:r w:rsidR="00A35F64" w:rsidRPr="00141777">
        <w:rPr>
          <w:rFonts w:ascii="Arial Narrow" w:hAnsi="Arial Narrow" w:cs="Arial Narrow"/>
          <w:b/>
          <w:bCs/>
          <w:sz w:val="20"/>
          <w:szCs w:val="20"/>
        </w:rPr>
        <w:t xml:space="preserve">nformácie o </w:t>
      </w:r>
      <w:r w:rsidRPr="00141777">
        <w:rPr>
          <w:rFonts w:ascii="Arial Narrow" w:hAnsi="Arial Narrow" w:cs="Arial Narrow"/>
          <w:b/>
          <w:bCs/>
          <w:sz w:val="20"/>
          <w:szCs w:val="20"/>
        </w:rPr>
        <w:t>skutočnostiach, ktoré nastali po dni, ku ktorému sa zostavuje účtovná závierka</w:t>
      </w:r>
      <w:r w:rsidR="00E67116" w:rsidRPr="00141777">
        <w:rPr>
          <w:rFonts w:ascii="Arial Narrow" w:hAnsi="Arial Narrow" w:cs="Arial Narrow"/>
          <w:b/>
          <w:bCs/>
          <w:sz w:val="20"/>
          <w:szCs w:val="20"/>
        </w:rPr>
        <w:t>,</w:t>
      </w: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 do dňa zostavenia účtovnej závierky</w:t>
      </w:r>
      <w:r w:rsidR="00A35F64" w:rsidRPr="00141777">
        <w:rPr>
          <w:rFonts w:ascii="Arial Narrow" w:hAnsi="Arial Narrow" w:cs="Arial Narrow"/>
          <w:b/>
          <w:bCs/>
          <w:sz w:val="20"/>
          <w:szCs w:val="20"/>
        </w:rPr>
        <w:t xml:space="preserve">: </w:t>
      </w:r>
    </w:p>
    <w:p w:rsidR="00235630" w:rsidRPr="00141777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156DF" w:rsidRPr="00A70826" w:rsidRDefault="002652F8" w:rsidP="002156DF">
      <w:pPr>
        <w:pStyle w:val="Notetext"/>
        <w:ind w:left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Po 31.decembri 2021</w:t>
      </w:r>
      <w:r w:rsidR="001972F2" w:rsidRPr="00A70826">
        <w:rPr>
          <w:rFonts w:ascii="Arial Narrow" w:hAnsi="Arial Narrow" w:cs="Arial Narrow"/>
          <w:sz w:val="20"/>
          <w:szCs w:val="20"/>
        </w:rPr>
        <w:t xml:space="preserve"> nenastali žiadne významné udalosti, ktoré by mali významný vplyv na pravdivé a</w:t>
      </w:r>
      <w:r w:rsidR="002156DF" w:rsidRPr="00A70826">
        <w:rPr>
          <w:rFonts w:ascii="Arial Narrow" w:hAnsi="Arial Narrow" w:cs="Arial Narrow"/>
          <w:sz w:val="20"/>
          <w:szCs w:val="20"/>
        </w:rPr>
        <w:t> </w:t>
      </w:r>
      <w:r w:rsidR="001972F2" w:rsidRPr="00A70826">
        <w:rPr>
          <w:rFonts w:ascii="Arial Narrow" w:hAnsi="Arial Narrow" w:cs="Arial Narrow"/>
          <w:sz w:val="20"/>
          <w:szCs w:val="20"/>
        </w:rPr>
        <w:t>verné</w:t>
      </w:r>
      <w:r w:rsidR="002156DF" w:rsidRPr="00A70826">
        <w:rPr>
          <w:rFonts w:ascii="Arial Narrow" w:hAnsi="Arial Narrow" w:cs="Arial Narrow"/>
          <w:sz w:val="20"/>
          <w:szCs w:val="20"/>
        </w:rPr>
        <w:t xml:space="preserve"> z</w:t>
      </w:r>
      <w:r w:rsidR="001972F2" w:rsidRPr="00A70826">
        <w:rPr>
          <w:rFonts w:ascii="Arial Narrow" w:hAnsi="Arial Narrow" w:cs="Arial Narrow"/>
          <w:sz w:val="20"/>
          <w:szCs w:val="20"/>
        </w:rPr>
        <w:t>obrazenie skutočnosti</w:t>
      </w:r>
      <w:r w:rsidR="00A019B6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>v účtovnej závierke k 31.12.2021</w:t>
      </w:r>
      <w:r w:rsidR="002156DF" w:rsidRPr="00A70826">
        <w:rPr>
          <w:rFonts w:ascii="Arial Narrow" w:hAnsi="Arial Narrow" w:cs="Arial Narrow"/>
          <w:sz w:val="20"/>
          <w:szCs w:val="20"/>
        </w:rPr>
        <w:t>. Na základe dostupných informácií, štatutárni zástupcovia spoločnosti neočakávajú, že by činnosť spoločnosti mohla byť v nasledovnom období nepriaznivo ovplyvnená.</w:t>
      </w:r>
    </w:p>
    <w:p w:rsidR="002156DF" w:rsidRPr="00A70826" w:rsidRDefault="002156DF" w:rsidP="002156DF">
      <w:pPr>
        <w:pStyle w:val="Notetext"/>
        <w:ind w:left="0"/>
        <w:rPr>
          <w:rFonts w:ascii="Arial Narrow" w:hAnsi="Arial Narrow" w:cs="Arial Narrow"/>
          <w:sz w:val="20"/>
          <w:szCs w:val="20"/>
        </w:rPr>
      </w:pPr>
      <w:r w:rsidRPr="00A70826">
        <w:rPr>
          <w:rFonts w:ascii="Arial Narrow" w:hAnsi="Arial Narrow" w:cs="Arial Narrow"/>
          <w:sz w:val="20"/>
          <w:szCs w:val="20"/>
        </w:rPr>
        <w:t>Koncom roka 2019 sa prvýkrát objavili správy z Číny o </w:t>
      </w:r>
      <w:proofErr w:type="spellStart"/>
      <w:r w:rsidRPr="00A70826">
        <w:rPr>
          <w:rFonts w:ascii="Arial Narrow" w:hAnsi="Arial Narrow" w:cs="Arial Narrow"/>
          <w:sz w:val="20"/>
          <w:szCs w:val="20"/>
        </w:rPr>
        <w:t>koronavíruse</w:t>
      </w:r>
      <w:proofErr w:type="spellEnd"/>
      <w:r w:rsidRPr="00A70826">
        <w:rPr>
          <w:rFonts w:ascii="Arial Narrow" w:hAnsi="Arial Narrow" w:cs="Arial Narrow"/>
          <w:sz w:val="20"/>
          <w:szCs w:val="20"/>
        </w:rPr>
        <w:t xml:space="preserve">. V prvých mesiacoch roku 2020 sa vírus rozšíril do celého sveta a jeho negatívny vplyv nadobudol veľké rozmery. Aj keď v čase zverejnenia tejto účtovnej závierky vedenie účtovnej jednotky nezaznamenalo významný pokles predaja, nakoľko sa situácia stále mení, preto nemožno predvídať budúce dopady. </w:t>
      </w:r>
    </w:p>
    <w:p w:rsidR="002156DF" w:rsidRDefault="002156DF" w:rsidP="002156DF">
      <w:pPr>
        <w:pStyle w:val="Notetext"/>
        <w:ind w:left="0"/>
        <w:rPr>
          <w:rFonts w:ascii="Arial Narrow" w:hAnsi="Arial Narrow" w:cs="Arial Narrow"/>
          <w:sz w:val="20"/>
          <w:szCs w:val="20"/>
        </w:rPr>
      </w:pPr>
      <w:r w:rsidRPr="00A70826">
        <w:rPr>
          <w:rFonts w:ascii="Arial Narrow" w:hAnsi="Arial Narrow" w:cs="Arial Narrow"/>
          <w:sz w:val="20"/>
          <w:szCs w:val="20"/>
        </w:rPr>
        <w:t>Manažment bude pokračovať v monitorovaní potenciálneho dopadu a podnikne všetky možné kroky na zmiernenie akýchkoľvek negatívnych účinkov na spoločnosť a jej zamestnancov.</w:t>
      </w:r>
    </w:p>
    <w:p w:rsidR="00494C47" w:rsidRPr="00141777" w:rsidRDefault="00494C47" w:rsidP="002156DF">
      <w:pPr>
        <w:pStyle w:val="Notetext"/>
        <w:ind w:left="0"/>
        <w:rPr>
          <w:rFonts w:ascii="Arial Narrow" w:hAnsi="Arial Narrow" w:cs="Arial Narrow"/>
          <w:sz w:val="20"/>
          <w:szCs w:val="20"/>
        </w:rPr>
      </w:pPr>
    </w:p>
    <w:p w:rsidR="001972F2" w:rsidRPr="00141777" w:rsidRDefault="001972F2" w:rsidP="00A35F64">
      <w:pPr>
        <w:jc w:val="both"/>
        <w:rPr>
          <w:rFonts w:ascii="Arial Narrow" w:hAnsi="Arial Narrow" w:cs="Arial Narrow"/>
          <w:sz w:val="20"/>
          <w:szCs w:val="20"/>
        </w:rPr>
      </w:pPr>
    </w:p>
    <w:p w:rsidR="00B93686" w:rsidRPr="00141777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 xml:space="preserve">P. </w:t>
      </w:r>
      <w:r w:rsidR="00884A8C" w:rsidRPr="00141777">
        <w:rPr>
          <w:rFonts w:ascii="Arial Narrow" w:hAnsi="Arial Narrow" w:cs="Arial Narrow"/>
          <w:b/>
          <w:bCs/>
          <w:sz w:val="20"/>
          <w:szCs w:val="20"/>
        </w:rPr>
        <w:t>P</w:t>
      </w:r>
      <w:r w:rsidR="00A35F64" w:rsidRPr="00141777">
        <w:rPr>
          <w:rFonts w:ascii="Arial Narrow" w:hAnsi="Arial Narrow" w:cs="Arial Narrow"/>
          <w:b/>
          <w:bCs/>
          <w:sz w:val="20"/>
          <w:szCs w:val="20"/>
        </w:rPr>
        <w:t>rehľad</w:t>
      </w:r>
      <w:r w:rsidR="00AF292B" w:rsidRPr="00141777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5031B8" w:rsidRPr="00141777">
        <w:rPr>
          <w:rFonts w:ascii="Arial Narrow" w:hAnsi="Arial Narrow" w:cs="Arial Narrow"/>
          <w:b/>
          <w:bCs/>
          <w:sz w:val="20"/>
          <w:szCs w:val="20"/>
        </w:rPr>
        <w:t>zmien vlastného imania</w:t>
      </w:r>
    </w:p>
    <w:p w:rsidR="00DD36B7" w:rsidRPr="00141777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  <w:r w:rsidRPr="00141777">
        <w:rPr>
          <w:rFonts w:ascii="Arial Narrow" w:hAnsi="Arial Narrow" w:cs="Arial Narrow"/>
          <w:b/>
          <w:sz w:val="20"/>
          <w:szCs w:val="20"/>
        </w:rPr>
        <w:t>Bežné účtovné obdobie:</w:t>
      </w:r>
      <w:r w:rsidR="002652F8">
        <w:rPr>
          <w:rFonts w:ascii="Arial Narrow" w:hAnsi="Arial Narrow" w:cs="Arial Narrow"/>
          <w:b/>
          <w:sz w:val="20"/>
          <w:szCs w:val="20"/>
        </w:rPr>
        <w:t xml:space="preserve"> 2021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6"/>
        <w:gridCol w:w="2125"/>
      </w:tblGrid>
      <w:tr w:rsidR="00DD36B7" w:rsidRPr="009561EB" w:rsidTr="00086D86">
        <w:tc>
          <w:tcPr>
            <w:tcW w:w="7016" w:type="dxa"/>
            <w:shd w:val="clear" w:color="auto" w:fill="auto"/>
          </w:tcPr>
          <w:p w:rsidR="00DD36B7" w:rsidRPr="009561EB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9561EB" w:rsidRDefault="002652F8" w:rsidP="00B10B5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1 691 031</w:t>
            </w:r>
          </w:p>
        </w:tc>
      </w:tr>
      <w:tr w:rsidR="00DD36B7" w:rsidRPr="009561EB" w:rsidTr="00086D86">
        <w:tc>
          <w:tcPr>
            <w:tcW w:w="7016" w:type="dxa"/>
            <w:shd w:val="clear" w:color="auto" w:fill="auto"/>
          </w:tcPr>
          <w:p w:rsidR="00DD36B7" w:rsidRPr="009561EB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b/>
                <w:sz w:val="20"/>
                <w:szCs w:val="20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9561EB" w:rsidRDefault="002652F8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305 056</w:t>
            </w:r>
          </w:p>
        </w:tc>
      </w:tr>
      <w:tr w:rsidR="00DD36B7" w:rsidRPr="009561EB" w:rsidTr="00086D86">
        <w:tc>
          <w:tcPr>
            <w:tcW w:w="7016" w:type="dxa"/>
            <w:shd w:val="clear" w:color="auto" w:fill="auto"/>
          </w:tcPr>
          <w:p w:rsidR="00DD36B7" w:rsidRPr="009561EB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9561EB" w:rsidRDefault="002652F8" w:rsidP="00EC78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1 996 087</w:t>
            </w:r>
          </w:p>
        </w:tc>
      </w:tr>
      <w:tr w:rsidR="00DD36B7" w:rsidRPr="009561EB" w:rsidTr="00086D86">
        <w:tc>
          <w:tcPr>
            <w:tcW w:w="7016" w:type="dxa"/>
            <w:shd w:val="clear" w:color="auto" w:fill="auto"/>
          </w:tcPr>
          <w:p w:rsidR="00DD36B7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i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b/>
                <w:i/>
                <w:sz w:val="20"/>
                <w:szCs w:val="20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9561EB" w:rsidRDefault="00DD36B7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9561EB" w:rsidTr="00086D86">
        <w:tc>
          <w:tcPr>
            <w:tcW w:w="7016" w:type="dxa"/>
            <w:shd w:val="clear" w:color="auto" w:fill="auto"/>
          </w:tcPr>
          <w:p w:rsidR="00DD36B7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9561EB" w:rsidRDefault="00DD36B7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9561EB" w:rsidTr="00086D86">
        <w:tc>
          <w:tcPr>
            <w:tcW w:w="7016" w:type="dxa"/>
            <w:shd w:val="clear" w:color="auto" w:fill="auto"/>
          </w:tcPr>
          <w:p w:rsidR="00DD36B7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9561EB" w:rsidRDefault="00DD36B7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9561EB" w:rsidTr="00086D86">
        <w:tc>
          <w:tcPr>
            <w:tcW w:w="7016" w:type="dxa"/>
            <w:shd w:val="clear" w:color="auto" w:fill="auto"/>
          </w:tcPr>
          <w:p w:rsidR="00DD36B7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9561EB" w:rsidRDefault="00DD36B7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9561EB" w:rsidTr="00086D86">
        <w:tc>
          <w:tcPr>
            <w:tcW w:w="7016" w:type="dxa"/>
            <w:shd w:val="clear" w:color="auto" w:fill="auto"/>
          </w:tcPr>
          <w:p w:rsidR="00DD36B7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9561EB" w:rsidRDefault="00DD36B7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9561EB" w:rsidTr="00086D86">
        <w:tc>
          <w:tcPr>
            <w:tcW w:w="7016" w:type="dxa"/>
            <w:shd w:val="clear" w:color="auto" w:fill="auto"/>
          </w:tcPr>
          <w:p w:rsidR="000B12AB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9561EB" w:rsidRDefault="000B12AB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9561EB" w:rsidTr="00086D86">
        <w:tc>
          <w:tcPr>
            <w:tcW w:w="7016" w:type="dxa"/>
            <w:shd w:val="clear" w:color="auto" w:fill="auto"/>
          </w:tcPr>
          <w:p w:rsidR="000B12AB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9561EB" w:rsidRDefault="000B12AB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9561EB" w:rsidTr="00086D86">
        <w:tc>
          <w:tcPr>
            <w:tcW w:w="7016" w:type="dxa"/>
            <w:shd w:val="clear" w:color="auto" w:fill="auto"/>
          </w:tcPr>
          <w:p w:rsidR="000B12AB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9561EB" w:rsidRDefault="000B12AB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9561EB" w:rsidTr="00086D86">
        <w:tc>
          <w:tcPr>
            <w:tcW w:w="7016" w:type="dxa"/>
            <w:shd w:val="clear" w:color="auto" w:fill="auto"/>
          </w:tcPr>
          <w:p w:rsidR="000B12AB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9561EB" w:rsidRDefault="002652F8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21 558</w:t>
            </w:r>
          </w:p>
        </w:tc>
      </w:tr>
      <w:tr w:rsidR="000B12AB" w:rsidRPr="009561EB" w:rsidTr="00086D86">
        <w:tc>
          <w:tcPr>
            <w:tcW w:w="7016" w:type="dxa"/>
            <w:shd w:val="clear" w:color="auto" w:fill="auto"/>
          </w:tcPr>
          <w:p w:rsidR="000B12AB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9561EB" w:rsidRDefault="000B12AB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9561EB" w:rsidTr="00086D86">
        <w:tc>
          <w:tcPr>
            <w:tcW w:w="7016" w:type="dxa"/>
            <w:shd w:val="clear" w:color="auto" w:fill="auto"/>
          </w:tcPr>
          <w:p w:rsidR="000B12AB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9561EB" w:rsidRDefault="002652F8" w:rsidP="004B503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- 21 558</w:t>
            </w:r>
          </w:p>
        </w:tc>
      </w:tr>
      <w:tr w:rsidR="000B12AB" w:rsidRPr="009561EB" w:rsidTr="00086D86">
        <w:tc>
          <w:tcPr>
            <w:tcW w:w="7016" w:type="dxa"/>
            <w:shd w:val="clear" w:color="auto" w:fill="auto"/>
          </w:tcPr>
          <w:p w:rsidR="000B12AB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9561EB" w:rsidRDefault="000B12AB" w:rsidP="005D4B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9561EB" w:rsidTr="00086D86">
        <w:tc>
          <w:tcPr>
            <w:tcW w:w="7016" w:type="dxa"/>
            <w:shd w:val="clear" w:color="auto" w:fill="auto"/>
          </w:tcPr>
          <w:p w:rsidR="000B12AB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9561EB" w:rsidRDefault="000B12AB" w:rsidP="005D4B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9561EB" w:rsidTr="00086D86">
        <w:tc>
          <w:tcPr>
            <w:tcW w:w="7016" w:type="dxa"/>
            <w:shd w:val="clear" w:color="auto" w:fill="auto"/>
          </w:tcPr>
          <w:p w:rsidR="000B12AB" w:rsidRPr="009561EB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9561EB" w:rsidRDefault="000B12AB" w:rsidP="005D4B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DD36B7" w:rsidRPr="009561EB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0B12AB" w:rsidRPr="009561EB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  <w:r w:rsidRPr="009561EB">
        <w:rPr>
          <w:rFonts w:ascii="Arial Narrow" w:hAnsi="Arial Narrow" w:cs="Arial Narrow"/>
          <w:b/>
          <w:sz w:val="20"/>
          <w:szCs w:val="20"/>
        </w:rPr>
        <w:t>Bezprostredne predchádzajúce účtovné obdobie:</w:t>
      </w:r>
      <w:r w:rsidR="002652F8">
        <w:rPr>
          <w:rFonts w:ascii="Arial Narrow" w:hAnsi="Arial Narrow" w:cs="Arial Narrow"/>
          <w:b/>
          <w:sz w:val="20"/>
          <w:szCs w:val="20"/>
        </w:rPr>
        <w:t>2020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0"/>
        <w:gridCol w:w="2111"/>
      </w:tblGrid>
      <w:tr w:rsidR="009C4416" w:rsidRPr="009561EB" w:rsidTr="00EF3426">
        <w:tc>
          <w:tcPr>
            <w:tcW w:w="6770" w:type="dxa"/>
            <w:shd w:val="clear" w:color="auto" w:fill="auto"/>
          </w:tcPr>
          <w:p w:rsidR="009C4416" w:rsidRPr="009561EB" w:rsidRDefault="009C4416" w:rsidP="009C441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začiatku účtovného obdobia: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2652F8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1 669 473</w:t>
            </w:r>
          </w:p>
        </w:tc>
      </w:tr>
      <w:tr w:rsidR="009C4416" w:rsidRPr="009561EB" w:rsidTr="00EF3426">
        <w:tc>
          <w:tcPr>
            <w:tcW w:w="6770" w:type="dxa"/>
            <w:shd w:val="clear" w:color="auto" w:fill="auto"/>
          </w:tcPr>
          <w:p w:rsidR="009C4416" w:rsidRPr="009561EB" w:rsidRDefault="009C4416" w:rsidP="009C441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b/>
                <w:sz w:val="20"/>
                <w:szCs w:val="20"/>
              </w:rPr>
              <w:t>Zvýšenie alebo zníženie vlastného imania počas účtovného obdobia: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2652F8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21 558</w:t>
            </w:r>
          </w:p>
        </w:tc>
      </w:tr>
      <w:tr w:rsidR="009C4416" w:rsidRPr="009561EB" w:rsidTr="00EF3426">
        <w:tc>
          <w:tcPr>
            <w:tcW w:w="6770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konci účtovného obdobia: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2652F8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1 691 031</w:t>
            </w:r>
          </w:p>
        </w:tc>
      </w:tr>
      <w:tr w:rsidR="009C4416" w:rsidRPr="009561EB" w:rsidTr="00EF3426">
        <w:tc>
          <w:tcPr>
            <w:tcW w:w="6770" w:type="dxa"/>
            <w:shd w:val="clear" w:color="auto" w:fill="auto"/>
          </w:tcPr>
          <w:p w:rsidR="009C4416" w:rsidRPr="009561EB" w:rsidRDefault="009C4416" w:rsidP="009C4416">
            <w:pPr>
              <w:ind w:right="-471"/>
              <w:jc w:val="both"/>
              <w:rPr>
                <w:rFonts w:ascii="Arial Narrow" w:hAnsi="Arial Narrow" w:cs="Arial Narrow"/>
                <w:i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i/>
                <w:sz w:val="20"/>
                <w:szCs w:val="20"/>
              </w:rPr>
              <w:t>Dôvody zmien vlastného imania v členení: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9561EB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9561EB">
              <w:rPr>
                <w:rFonts w:ascii="Arial Narrow" w:hAnsi="Arial Narrow" w:cs="Arial Narrow"/>
                <w:sz w:val="20"/>
                <w:szCs w:val="20"/>
              </w:rPr>
              <w:t>a) základné imanie zapísané do obchodného registra (účte 411):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b) základné imanie nezapísané do obchodného registra (účet 419):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lastRenderedPageBreak/>
              <w:t>c) emisné ážio (účet 412):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d) zákonné rezervné fondy (účet 417, 418, 421, 422):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e) ostatné kapitálové fondy (účet 413):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f) oceňovacie rozdiely nezahrnuté do výsledku hospodárenia (účet 414, 415, 416):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g) ostatné fondy tvorené zo zisku (účet 423, 427):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h) nerozdelený zisk minulých rokov (účet 428):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2652F8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228 243</w:t>
            </w: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i) neuhradená strata minulých rokov (účet 429):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j) účtovný zisk alebo účtovná strata (účet 431):</w:t>
            </w:r>
          </w:p>
        </w:tc>
        <w:tc>
          <w:tcPr>
            <w:tcW w:w="2111" w:type="dxa"/>
            <w:shd w:val="clear" w:color="auto" w:fill="auto"/>
          </w:tcPr>
          <w:p w:rsidR="009C4416" w:rsidRPr="009561EB" w:rsidRDefault="00192761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-228 243</w:t>
            </w: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k) vyplatené dividendy:</w:t>
            </w:r>
          </w:p>
        </w:tc>
        <w:tc>
          <w:tcPr>
            <w:tcW w:w="2111" w:type="dxa"/>
            <w:shd w:val="clear" w:color="auto" w:fill="auto"/>
          </w:tcPr>
          <w:p w:rsidR="009C4416" w:rsidRPr="00141777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>l) ďalšie zmeny vlastného imania:</w:t>
            </w:r>
          </w:p>
        </w:tc>
        <w:tc>
          <w:tcPr>
            <w:tcW w:w="2111" w:type="dxa"/>
            <w:shd w:val="clear" w:color="auto" w:fill="auto"/>
          </w:tcPr>
          <w:p w:rsidR="009C4416" w:rsidRPr="00141777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C4416" w:rsidRPr="00141777" w:rsidTr="00EF3426">
        <w:tc>
          <w:tcPr>
            <w:tcW w:w="6770" w:type="dxa"/>
            <w:shd w:val="clear" w:color="auto" w:fill="auto"/>
          </w:tcPr>
          <w:p w:rsidR="009C4416" w:rsidRPr="00141777" w:rsidRDefault="009C4416" w:rsidP="009C441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41777">
              <w:rPr>
                <w:rFonts w:ascii="Arial Narrow" w:hAnsi="Arial Narrow" w:cs="Arial Narrow"/>
                <w:sz w:val="20"/>
                <w:szCs w:val="20"/>
              </w:rPr>
              <w:t xml:space="preserve">m) zmeny účtované na účte fyzickej osoby (účet 491): </w:t>
            </w:r>
          </w:p>
        </w:tc>
        <w:tc>
          <w:tcPr>
            <w:tcW w:w="2111" w:type="dxa"/>
            <w:shd w:val="clear" w:color="auto" w:fill="auto"/>
          </w:tcPr>
          <w:p w:rsidR="009C4416" w:rsidRPr="00141777" w:rsidRDefault="009C4416" w:rsidP="009C441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3A4463" w:rsidRPr="00141777" w:rsidRDefault="003A446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E51AE1" w:rsidRPr="00141777" w:rsidRDefault="008E21CD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41777">
        <w:rPr>
          <w:rFonts w:ascii="Arial Narrow" w:hAnsi="Arial Narrow" w:cs="Arial Narrow"/>
          <w:b/>
          <w:bCs/>
          <w:sz w:val="20"/>
          <w:szCs w:val="20"/>
        </w:rPr>
        <w:t>R. PREHĽAD PEŇAŽNÝCH TOKOV</w:t>
      </w:r>
    </w:p>
    <w:p w:rsidR="008E21CD" w:rsidRPr="00141777" w:rsidRDefault="008E21CD" w:rsidP="008E21CD">
      <w:pPr>
        <w:rPr>
          <w:rFonts w:ascii="Arial Narrow" w:hAnsi="Arial Narrow"/>
          <w:sz w:val="20"/>
        </w:rPr>
      </w:pPr>
    </w:p>
    <w:p w:rsidR="008E21CD" w:rsidRPr="00141777" w:rsidRDefault="008E21CD" w:rsidP="008E21CD">
      <w:pPr>
        <w:rPr>
          <w:rFonts w:ascii="Arial Narrow" w:hAnsi="Arial Narrow"/>
          <w:sz w:val="20"/>
        </w:rPr>
      </w:pPr>
      <w:r w:rsidRPr="00141777">
        <w:rPr>
          <w:rFonts w:ascii="Arial Narrow" w:hAnsi="Arial Narrow"/>
          <w:sz w:val="20"/>
        </w:rPr>
        <w:t xml:space="preserve">Súčasťou účtovnej závierky je Prehľad peňažných tokov </w:t>
      </w:r>
      <w:r w:rsidRPr="006D0EF1">
        <w:rPr>
          <w:rFonts w:ascii="Arial Narrow" w:hAnsi="Arial Narrow"/>
          <w:sz w:val="20"/>
        </w:rPr>
        <w:t xml:space="preserve">za rok </w:t>
      </w:r>
      <w:r w:rsidR="002D1E90" w:rsidRPr="006D0EF1">
        <w:rPr>
          <w:rFonts w:ascii="Arial Narrow" w:hAnsi="Arial Narrow"/>
          <w:sz w:val="20"/>
        </w:rPr>
        <w:t>2021</w:t>
      </w:r>
      <w:r w:rsidR="00D50FDB" w:rsidRPr="00141777">
        <w:rPr>
          <w:rFonts w:ascii="Arial Narrow" w:hAnsi="Arial Narrow"/>
          <w:sz w:val="20"/>
        </w:rPr>
        <w:t xml:space="preserve"> </w:t>
      </w:r>
      <w:r w:rsidRPr="00141777">
        <w:rPr>
          <w:rFonts w:ascii="Arial Narrow" w:hAnsi="Arial Narrow"/>
          <w:sz w:val="20"/>
        </w:rPr>
        <w:t xml:space="preserve">Cash </w:t>
      </w:r>
      <w:proofErr w:type="spellStart"/>
      <w:r w:rsidRPr="00141777">
        <w:rPr>
          <w:rFonts w:ascii="Arial Narrow" w:hAnsi="Arial Narrow"/>
          <w:sz w:val="20"/>
        </w:rPr>
        <w:t>Flow</w:t>
      </w:r>
      <w:proofErr w:type="spellEnd"/>
      <w:r w:rsidRPr="00141777">
        <w:rPr>
          <w:rFonts w:ascii="Arial Narrow" w:hAnsi="Arial Narrow"/>
          <w:sz w:val="20"/>
        </w:rPr>
        <w:t xml:space="preserve"> vypracovaný nepriamou metódou v štruktúre, ktorá odzrkadľuje čisté peňažné toky z prevádzkovej, investičnej a finančnej činnosti.</w:t>
      </w:r>
    </w:p>
    <w:p w:rsidR="003355F3" w:rsidRDefault="003355F3" w:rsidP="008E21CD">
      <w:pPr>
        <w:rPr>
          <w:rFonts w:ascii="Arial Narrow" w:hAnsi="Arial Narrow"/>
          <w:b/>
          <w:sz w:val="20"/>
        </w:rPr>
      </w:pPr>
    </w:p>
    <w:p w:rsidR="008E21CD" w:rsidRPr="00141777" w:rsidRDefault="008E21CD" w:rsidP="008E21CD">
      <w:pPr>
        <w:rPr>
          <w:rFonts w:ascii="Arial Narrow" w:hAnsi="Arial Narrow"/>
          <w:b/>
          <w:sz w:val="20"/>
        </w:rPr>
      </w:pPr>
      <w:r w:rsidRPr="00141777">
        <w:rPr>
          <w:rFonts w:ascii="Arial Narrow" w:hAnsi="Arial Narrow"/>
          <w:b/>
          <w:sz w:val="20"/>
        </w:rPr>
        <w:t>Peňažné prostriedky</w:t>
      </w:r>
    </w:p>
    <w:p w:rsidR="008E21CD" w:rsidRPr="00141777" w:rsidRDefault="008E21CD" w:rsidP="008E21CD">
      <w:pPr>
        <w:pStyle w:val="Zkladntext"/>
        <w:ind w:left="0" w:firstLine="0"/>
        <w:rPr>
          <w:b/>
          <w:sz w:val="22"/>
          <w:szCs w:val="22"/>
          <w:lang w:val="sk-SK"/>
        </w:rPr>
      </w:pPr>
    </w:p>
    <w:p w:rsidR="008E21CD" w:rsidRPr="00141777" w:rsidRDefault="008E21CD" w:rsidP="00AF292B">
      <w:pPr>
        <w:pStyle w:val="Zkladntext"/>
        <w:ind w:left="0"/>
        <w:jc w:val="both"/>
        <w:rPr>
          <w:lang w:val="sk-SK"/>
        </w:rPr>
      </w:pPr>
      <w:r w:rsidRPr="00141777">
        <w:rPr>
          <w:lang w:val="sk-SK"/>
        </w:rPr>
        <w:tab/>
      </w:r>
      <w:r w:rsidRPr="00141777">
        <w:rPr>
          <w:rFonts w:ascii="Arial Narrow" w:hAnsi="Arial Narrow"/>
          <w:sz w:val="20"/>
          <w:lang w:val="sk-SK"/>
        </w:rPr>
        <w:t>Peňažnými prostriedkami sa rozumejú peňažné hotovosti, ekvivalenty peňažných hotovostí, peňažné prostriedky na bežných účtoch v bankách a prípadná časť zostatku účtu Peniaze na ceste, ktorý sa viaže na prevod medzi bežným účtom a pokladnicou alebo medzi dvoma bankovými účtami</w:t>
      </w:r>
      <w:r w:rsidRPr="00141777">
        <w:rPr>
          <w:lang w:val="sk-SK"/>
        </w:rPr>
        <w:t xml:space="preserve">. </w:t>
      </w:r>
    </w:p>
    <w:p w:rsidR="008E21CD" w:rsidRPr="00141777" w:rsidRDefault="008E21CD" w:rsidP="008E21CD">
      <w:pPr>
        <w:pStyle w:val="Zkladntext"/>
        <w:ind w:left="0"/>
        <w:rPr>
          <w:lang w:val="sk-SK"/>
        </w:rPr>
      </w:pPr>
      <w:bookmarkStart w:id="4" w:name="_GoBack"/>
      <w:bookmarkEnd w:id="4"/>
    </w:p>
    <w:p w:rsidR="008E21CD" w:rsidRPr="00141777" w:rsidRDefault="00AF292B" w:rsidP="008E21CD">
      <w:pPr>
        <w:pStyle w:val="Zkladntext"/>
        <w:ind w:left="0"/>
        <w:rPr>
          <w:rFonts w:ascii="Arial Narrow" w:hAnsi="Arial Narrow" w:cs="Calibri"/>
          <w:b/>
          <w:lang w:val="sk-SK"/>
        </w:rPr>
      </w:pPr>
      <w:r w:rsidRPr="00141777">
        <w:rPr>
          <w:rFonts w:ascii="Arial Narrow" w:hAnsi="Arial Narrow" w:cs="Calibri"/>
          <w:b/>
          <w:sz w:val="20"/>
          <w:lang w:val="sk-SK"/>
        </w:rPr>
        <w:t xml:space="preserve">             </w:t>
      </w:r>
      <w:r w:rsidR="008E21CD" w:rsidRPr="00141777">
        <w:rPr>
          <w:rFonts w:ascii="Arial Narrow" w:hAnsi="Arial Narrow" w:cs="Calibri"/>
          <w:b/>
          <w:sz w:val="20"/>
          <w:lang w:val="sk-SK"/>
        </w:rPr>
        <w:t>Peňažné ekvivalenty</w:t>
      </w:r>
    </w:p>
    <w:p w:rsidR="008E21CD" w:rsidRPr="00141777" w:rsidRDefault="008E21CD" w:rsidP="008E21CD">
      <w:pPr>
        <w:pStyle w:val="Zkladntext"/>
        <w:ind w:left="0"/>
        <w:rPr>
          <w:lang w:val="sk-SK"/>
        </w:rPr>
      </w:pPr>
    </w:p>
    <w:p w:rsidR="008E21CD" w:rsidRPr="00141777" w:rsidRDefault="008E21CD" w:rsidP="00AF292B">
      <w:pPr>
        <w:pStyle w:val="Zkladntext"/>
        <w:ind w:left="0"/>
        <w:jc w:val="both"/>
        <w:rPr>
          <w:rFonts w:ascii="Arial Narrow" w:hAnsi="Arial Narrow"/>
          <w:sz w:val="20"/>
          <w:lang w:val="sk-SK"/>
        </w:rPr>
      </w:pPr>
      <w:r w:rsidRPr="00141777">
        <w:rPr>
          <w:lang w:val="sk-SK"/>
        </w:rPr>
        <w:tab/>
      </w:r>
      <w:r w:rsidRPr="00141777">
        <w:rPr>
          <w:rFonts w:ascii="Arial Narrow" w:hAnsi="Arial Narrow"/>
          <w:sz w:val="20"/>
          <w:lang w:val="sk-SK"/>
        </w:rPr>
        <w:t>Za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peňažné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ekvivalenty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sa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považuje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krátkodobý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finančný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majetok, ktorý je zameniteľný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za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vopred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známu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sumu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peňažných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prostriedkov, pri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ktorom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nie je riziko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výraznej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zmeny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jeho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hodnoty v najbližších troch mesiacoch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ku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dňu, ku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ktorému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sa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zostavuje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účtovná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závierka, napríklad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termínované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vklady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na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bankových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účtoch, ktoré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sú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uložené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najviac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na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trojmesačnú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výpovednú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lehotu, likvidné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cenné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papiere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určené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na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obchodovanie, prioritné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akcie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obstarané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účtovnou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jednotkou, ktoré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sú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splatné do troch mesiacov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odo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dňa, ku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ktorému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sa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zostavuje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účtovná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závierka. Termínované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vklady ÚJ v </w:t>
      </w:r>
      <w:r w:rsidR="00517265" w:rsidRPr="006D0EF1">
        <w:rPr>
          <w:rFonts w:ascii="Arial Narrow" w:hAnsi="Arial Narrow"/>
          <w:sz w:val="20"/>
          <w:lang w:val="sk-SK"/>
        </w:rPr>
        <w:t>roku 2021</w:t>
      </w:r>
      <w:r w:rsidR="00AF292B" w:rsidRPr="00141777">
        <w:rPr>
          <w:rFonts w:ascii="Arial Narrow" w:hAnsi="Arial Narrow"/>
          <w:sz w:val="20"/>
          <w:lang w:val="sk-SK"/>
        </w:rPr>
        <w:t xml:space="preserve"> </w:t>
      </w:r>
      <w:r w:rsidRPr="00141777">
        <w:rPr>
          <w:rFonts w:ascii="Arial Narrow" w:hAnsi="Arial Narrow"/>
          <w:sz w:val="20"/>
          <w:lang w:val="sk-SK"/>
        </w:rPr>
        <w:t>nerealizovala.</w:t>
      </w:r>
    </w:p>
    <w:p w:rsidR="008E21CD" w:rsidRPr="00141777" w:rsidRDefault="008E21CD" w:rsidP="00AF292B">
      <w:pPr>
        <w:jc w:val="both"/>
        <w:rPr>
          <w:rFonts w:ascii="Arial Narrow" w:hAnsi="Arial Narrow"/>
          <w:sz w:val="20"/>
        </w:rPr>
      </w:pPr>
    </w:p>
    <w:p w:rsidR="00192761" w:rsidRDefault="00192761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192761" w:rsidRDefault="00192761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0432C0" w:rsidRDefault="000432C0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0432C0" w:rsidRDefault="000432C0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0432C0" w:rsidRDefault="000432C0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0432C0" w:rsidRDefault="000432C0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0432C0" w:rsidRDefault="000432C0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0432C0" w:rsidRDefault="000432C0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0432C0" w:rsidRDefault="000432C0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192761" w:rsidRDefault="00192761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192761" w:rsidRDefault="00192761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192761" w:rsidRDefault="00192761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:rsidR="00494C47" w:rsidRPr="00141777" w:rsidRDefault="0086220D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  <w:r>
        <w:rPr>
          <w:rFonts w:ascii="Arial Narrow" w:hAnsi="Arial Narrow"/>
          <w:noProof/>
          <w:sz w:val="20"/>
        </w:rPr>
        <mc:AlternateContent>
          <mc:Choice Requires="wps">
            <w:drawing>
              <wp:anchor distT="0" distB="164465" distL="6400800" distR="6400800" simplePos="0" relativeHeight="251657728" behindDoc="0" locked="0" layoutInCell="1" allowOverlap="1">
                <wp:simplePos x="0" y="0"/>
                <wp:positionH relativeFrom="page">
                  <wp:posOffset>1006475</wp:posOffset>
                </wp:positionH>
                <wp:positionV relativeFrom="page">
                  <wp:posOffset>4157345</wp:posOffset>
                </wp:positionV>
                <wp:extent cx="2437765" cy="231140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7765" cy="231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11998" w:rsidRDefault="00F11998" w:rsidP="009E4D04">
                            <w:pPr>
                              <w:pStyle w:val="Style0"/>
                              <w:ind w:left="499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CharStyle5"/>
                              </w:rPr>
                              <w:t>ČASŤ T.</w:t>
                            </w:r>
                          </w:p>
                          <w:p w:rsidR="00F11998" w:rsidRDefault="00F11998" w:rsidP="009E4D04">
                            <w:pPr>
                              <w:pStyle w:val="Style1"/>
                              <w:spacing w:before="82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CharStyle0"/>
                              </w:rPr>
                              <w:t xml:space="preserve">49.   </w:t>
                            </w:r>
                            <w:r>
                              <w:rPr>
                                <w:rStyle w:val="CharStyle5"/>
                              </w:rPr>
                              <w:t>PREHĽAD PEŇAŽNÝCH TOKOV PRI POUŽITÍ NEPRIAMEJ METÓDY</w:t>
                            </w:r>
                          </w:p>
                          <w:p w:rsidR="00F11998" w:rsidRDefault="00F11998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79.25pt;margin-top:327.35pt;width:191.95pt;height:18.2pt;z-index:251657728;visibility:visible;mso-wrap-style:square;mso-width-percent:0;mso-height-percent:0;mso-wrap-distance-left:7in;mso-wrap-distance-top:0;mso-wrap-distance-right:7in;mso-wrap-distance-bottom:12.9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" filled="f" stroked="f">
                <v:textbox inset="0,0,0,0">
                  <w:txbxContent>
                    <w:p w:rsidR="00F11998" w:rsidRDefault="00F11998" w:rsidP="009E4D04">
                      <w:pPr>
                        <w:pStyle w:val="Style0"/>
                        <w:ind w:left="499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Style w:val="CharStyle5"/>
                        </w:rPr>
                        <w:t>ČASŤ T.</w:t>
                      </w:r>
                    </w:p>
                    <w:p w:rsidR="00F11998" w:rsidRDefault="00F11998" w:rsidP="009E4D04">
                      <w:pPr>
                        <w:pStyle w:val="Style1"/>
                        <w:spacing w:before="82"/>
                        <w:jc w:val="both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Style w:val="CharStyle0"/>
                        </w:rPr>
                        <w:t xml:space="preserve">49.   </w:t>
                      </w:r>
                      <w:r>
                        <w:rPr>
                          <w:rStyle w:val="CharStyle5"/>
                        </w:rPr>
                        <w:t>PREHĽAD PEŇAŽNÝCH TOKOV PRI POUŽITÍ NEPRIAMEJ METÓDY</w:t>
                      </w:r>
                    </w:p>
                    <w:p w:rsidR="00F11998" w:rsidRDefault="00F11998"/>
                  </w:txbxContent>
                </v:textbox>
                <w10:wrap type="topAndBottom" anchorx="page" anchory="page"/>
              </v:shape>
            </w:pict>
          </mc:Fallback>
        </mc:AlternateContent>
      </w:r>
    </w:p>
    <w:tbl>
      <w:tblPr>
        <w:tblW w:w="9332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6"/>
        <w:gridCol w:w="6209"/>
        <w:gridCol w:w="1163"/>
        <w:gridCol w:w="1144"/>
      </w:tblGrid>
      <w:tr w:rsidR="00F221FC" w:rsidRPr="006D0EF1" w:rsidTr="00141777">
        <w:trPr>
          <w:trHeight w:val="99"/>
        </w:trPr>
        <w:tc>
          <w:tcPr>
            <w:tcW w:w="9332" w:type="dxa"/>
            <w:gridSpan w:val="4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lastRenderedPageBreak/>
              <w:t xml:space="preserve">ČASŤ T. </w:t>
            </w:r>
          </w:p>
        </w:tc>
      </w:tr>
      <w:tr w:rsidR="00F221FC" w:rsidRPr="006D0EF1" w:rsidTr="00141777">
        <w:trPr>
          <w:trHeight w:val="99"/>
        </w:trPr>
        <w:tc>
          <w:tcPr>
            <w:tcW w:w="9332" w:type="dxa"/>
            <w:gridSpan w:val="4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PREHĽAD PEŇAŽNÝCH TOKOV PRI POUŽITÍ NEPRIAMEJ METÓDY</w:t>
            </w:r>
          </w:p>
        </w:tc>
      </w:tr>
      <w:tr w:rsidR="00F221FC" w:rsidRPr="006D0EF1" w:rsidTr="00F221FC">
        <w:trPr>
          <w:trHeight w:val="289"/>
        </w:trPr>
        <w:tc>
          <w:tcPr>
            <w:tcW w:w="816" w:type="dxa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Označenie</w:t>
            </w:r>
          </w:p>
        </w:tc>
        <w:tc>
          <w:tcPr>
            <w:tcW w:w="6209" w:type="dxa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307" w:type="dxa"/>
            <w:gridSpan w:val="2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Skutočnosť v EUR</w:t>
            </w:r>
          </w:p>
        </w:tc>
      </w:tr>
      <w:tr w:rsidR="00F221FC" w:rsidRPr="006D0EF1" w:rsidTr="00F221FC">
        <w:trPr>
          <w:trHeight w:val="80"/>
        </w:trPr>
        <w:tc>
          <w:tcPr>
            <w:tcW w:w="7025" w:type="dxa"/>
            <w:gridSpan w:val="2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63" w:type="dxa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Minulé účtovné</w:t>
            </w:r>
          </w:p>
        </w:tc>
        <w:tc>
          <w:tcPr>
            <w:tcW w:w="1144" w:type="dxa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Bežné účtovné</w:t>
            </w:r>
          </w:p>
        </w:tc>
      </w:tr>
      <w:tr w:rsidR="00F221FC" w:rsidRPr="006D0EF1" w:rsidTr="00F221FC">
        <w:trPr>
          <w:trHeight w:val="80"/>
        </w:trPr>
        <w:tc>
          <w:tcPr>
            <w:tcW w:w="7025" w:type="dxa"/>
            <w:gridSpan w:val="2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63" w:type="dxa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obdobie 20</w:t>
            </w:r>
            <w:r w:rsidR="00517265"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44" w:type="dxa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obdobie 20</w:t>
            </w:r>
            <w:r w:rsidR="00517265"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21</w:t>
            </w:r>
          </w:p>
        </w:tc>
      </w:tr>
      <w:tr w:rsidR="00F221FC" w:rsidRPr="006D0EF1" w:rsidTr="00F221FC">
        <w:trPr>
          <w:trHeight w:val="99"/>
        </w:trPr>
        <w:tc>
          <w:tcPr>
            <w:tcW w:w="7025" w:type="dxa"/>
            <w:gridSpan w:val="2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Peňažné toky z prevádzkovej činnosti </w:t>
            </w:r>
          </w:p>
        </w:tc>
        <w:tc>
          <w:tcPr>
            <w:tcW w:w="1163" w:type="dxa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44" w:type="dxa"/>
          </w:tcPr>
          <w:p w:rsidR="00F221FC" w:rsidRPr="006D0EF1" w:rsidRDefault="00F221FC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  <w:shd w:val="clear" w:color="auto" w:fill="BFBFBF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Z/S</w:t>
            </w:r>
          </w:p>
        </w:tc>
        <w:tc>
          <w:tcPr>
            <w:tcW w:w="6209" w:type="dxa"/>
            <w:shd w:val="clear" w:color="auto" w:fill="BFBFBF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163" w:type="dxa"/>
            <w:shd w:val="clear" w:color="auto" w:fill="BFBFBF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82 386</w:t>
            </w:r>
          </w:p>
        </w:tc>
        <w:tc>
          <w:tcPr>
            <w:tcW w:w="1144" w:type="dxa"/>
            <w:shd w:val="clear" w:color="auto" w:fill="BFBFBF"/>
          </w:tcPr>
          <w:p w:rsidR="00517265" w:rsidRPr="006D0EF1" w:rsidRDefault="00327241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429 596</w:t>
            </w:r>
          </w:p>
        </w:tc>
      </w:tr>
      <w:tr w:rsidR="00517265" w:rsidRPr="006D0EF1" w:rsidTr="00F221FC">
        <w:trPr>
          <w:trHeight w:val="200"/>
        </w:trPr>
        <w:tc>
          <w:tcPr>
            <w:tcW w:w="816" w:type="dxa"/>
            <w:shd w:val="clear" w:color="auto" w:fill="D9D9D9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A.1.</w:t>
            </w:r>
          </w:p>
        </w:tc>
        <w:tc>
          <w:tcPr>
            <w:tcW w:w="6209" w:type="dxa"/>
            <w:shd w:val="clear" w:color="auto" w:fill="D9D9D9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1163" w:type="dxa"/>
            <w:shd w:val="clear" w:color="auto" w:fill="D9D9D9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201 701</w:t>
            </w:r>
          </w:p>
        </w:tc>
        <w:tc>
          <w:tcPr>
            <w:tcW w:w="1144" w:type="dxa"/>
            <w:shd w:val="clear" w:color="auto" w:fill="D9D9D9"/>
          </w:tcPr>
          <w:p w:rsidR="00517265" w:rsidRPr="006D0EF1" w:rsidRDefault="00327241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197 931</w:t>
            </w: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A.1.1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Odpisy dlhodobého nehmotného majetku a dlhodobého hmotného majetku (+)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228 638</w:t>
            </w:r>
          </w:p>
        </w:tc>
        <w:tc>
          <w:tcPr>
            <w:tcW w:w="1144" w:type="dxa"/>
          </w:tcPr>
          <w:p w:rsidR="00517265" w:rsidRPr="006D0EF1" w:rsidRDefault="00327241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246 </w:t>
            </w:r>
            <w:r w:rsidR="00517265"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19</w:t>
            </w: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8</w:t>
            </w:r>
          </w:p>
        </w:tc>
      </w:tr>
      <w:tr w:rsidR="00517265" w:rsidRPr="006D0EF1" w:rsidTr="00F221FC">
        <w:trPr>
          <w:trHeight w:val="200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A.1.2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Zostatková hodnota dlhodobého nehmotného majetku a dlhodobého hmotného majetku účtovaná pri vyradení tohto majetku do nákladov na bežnú činnosť 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A.1.3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A.1.4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Zmena stavu rezerv (+/-)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-29 590</w:t>
            </w:r>
          </w:p>
        </w:tc>
        <w:tc>
          <w:tcPr>
            <w:tcW w:w="1144" w:type="dxa"/>
          </w:tcPr>
          <w:p w:rsidR="00517265" w:rsidRPr="006D0EF1" w:rsidRDefault="00517265" w:rsidP="00EA7DB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  <w:r w:rsidR="00327241"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18 977</w:t>
            </w: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A.1.5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Zmena stavu opravných položiek (+/-)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EA7DB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A.1.6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-10 769</w:t>
            </w:r>
          </w:p>
        </w:tc>
        <w:tc>
          <w:tcPr>
            <w:tcW w:w="1144" w:type="dxa"/>
          </w:tcPr>
          <w:p w:rsidR="00517265" w:rsidRPr="006D0EF1" w:rsidRDefault="00517265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  <w:r w:rsidR="00327241"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29 290</w:t>
            </w: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A.1.7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A.1.8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Úroky účtované do nákladov (+)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13 422</w:t>
            </w:r>
          </w:p>
        </w:tc>
        <w:tc>
          <w:tcPr>
            <w:tcW w:w="1144" w:type="dxa"/>
          </w:tcPr>
          <w:p w:rsidR="00517265" w:rsidRPr="006D0EF1" w:rsidRDefault="00327241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26 886</w:t>
            </w:r>
          </w:p>
        </w:tc>
      </w:tr>
      <w:tr w:rsidR="00517265" w:rsidRPr="006D0EF1" w:rsidTr="00F221FC">
        <w:trPr>
          <w:trHeight w:val="105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A.1.9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Úroky účtované do výnosov (-)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200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A.1.10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200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A.1.11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Kurzový strata vyčíslený k peňažným prostriedkom a peňažným ekvivalentom ku dňu, ku ktorému sa zostavuje účtovná závierka (+)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200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A.1.12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200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A.1.13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PPT (+/-)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  <w:shd w:val="clear" w:color="auto" w:fill="D9D9D9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A.2.</w:t>
            </w:r>
          </w:p>
        </w:tc>
        <w:tc>
          <w:tcPr>
            <w:tcW w:w="6209" w:type="dxa"/>
            <w:shd w:val="clear" w:color="auto" w:fill="D9D9D9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Vplyv zmien stavu pracovného kapitálu na výsledok hospodárenia z bežnej činnosti</w:t>
            </w:r>
          </w:p>
        </w:tc>
        <w:tc>
          <w:tcPr>
            <w:tcW w:w="1163" w:type="dxa"/>
            <w:shd w:val="clear" w:color="auto" w:fill="D9D9D9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-167 876</w:t>
            </w:r>
          </w:p>
        </w:tc>
        <w:tc>
          <w:tcPr>
            <w:tcW w:w="1144" w:type="dxa"/>
            <w:shd w:val="clear" w:color="auto" w:fill="D9D9D9"/>
          </w:tcPr>
          <w:p w:rsidR="00517265" w:rsidRPr="006D0EF1" w:rsidRDefault="00517265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-</w:t>
            </w:r>
            <w:r w:rsidR="00327241"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2 034</w:t>
            </w: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 xml:space="preserve"> </w:t>
            </w:r>
            <w:r w:rsidR="00327241"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573</w:t>
            </w: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A.2.1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Zmena stavu pohľadávok z prevádzkovej činnosti (-/+)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-2 154</w:t>
            </w:r>
          </w:p>
        </w:tc>
        <w:tc>
          <w:tcPr>
            <w:tcW w:w="1144" w:type="dxa"/>
          </w:tcPr>
          <w:p w:rsidR="00517265" w:rsidRPr="006D0EF1" w:rsidRDefault="00517265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  <w:r w:rsidR="00327241"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1 394 551</w:t>
            </w: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A.2.2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Zmena stavu záväzkov z prevádzkovej činnosti (+/-)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27 616</w:t>
            </w:r>
          </w:p>
        </w:tc>
        <w:tc>
          <w:tcPr>
            <w:tcW w:w="1144" w:type="dxa"/>
          </w:tcPr>
          <w:p w:rsidR="00517265" w:rsidRPr="006D0EF1" w:rsidRDefault="00327241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377 484</w:t>
            </w: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A.2.3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Zmena stavu zásob (-/+)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-193 338</w:t>
            </w:r>
          </w:p>
        </w:tc>
        <w:tc>
          <w:tcPr>
            <w:tcW w:w="1144" w:type="dxa"/>
          </w:tcPr>
          <w:p w:rsidR="00517265" w:rsidRPr="006D0EF1" w:rsidRDefault="00327241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-1 017 505</w:t>
            </w:r>
          </w:p>
        </w:tc>
      </w:tr>
      <w:tr w:rsidR="00517265" w:rsidRPr="006D0EF1" w:rsidTr="00F221FC">
        <w:trPr>
          <w:trHeight w:val="200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A.2.4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Zmena stavu krátkodobého finančného majetku, s výnimkou majetku, ktorý je súčasťou peňažných prostriedkov a peňažných ekvivalentov (-/+) 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308"/>
        </w:trPr>
        <w:tc>
          <w:tcPr>
            <w:tcW w:w="816" w:type="dxa"/>
            <w:shd w:val="clear" w:color="auto" w:fill="D9D9D9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209" w:type="dxa"/>
            <w:shd w:val="clear" w:color="auto" w:fill="D9D9D9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Peňažné toky z prevádzkovej činnosti s výnimkou príjmov a výdavkov, ktoré sa uvádzajú osobitne v iných častiach prehľadu peňažných tokov (+/-), (súčet Z/S+A.1.+A.2.)</w:t>
            </w:r>
          </w:p>
        </w:tc>
        <w:tc>
          <w:tcPr>
            <w:tcW w:w="1163" w:type="dxa"/>
            <w:shd w:val="clear" w:color="auto" w:fill="D9D9D9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116 211</w:t>
            </w:r>
          </w:p>
        </w:tc>
        <w:tc>
          <w:tcPr>
            <w:tcW w:w="1144" w:type="dxa"/>
            <w:shd w:val="clear" w:color="auto" w:fill="D9D9D9"/>
          </w:tcPr>
          <w:p w:rsidR="00517265" w:rsidRPr="006D0EF1" w:rsidRDefault="00327241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-1 380 160</w:t>
            </w: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A.3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Prijaté úroky (+)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A.4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Výdavky na zaplatené úroky (-)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A.5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Príjmy z dividend a iných podielov na zisku (+)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A.6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Výdavky na vyplatené dividendy a iné podiely na zisku (-)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327241" w:rsidRPr="006D0EF1" w:rsidTr="00F221FC">
        <w:trPr>
          <w:trHeight w:val="200"/>
        </w:trPr>
        <w:tc>
          <w:tcPr>
            <w:tcW w:w="816" w:type="dxa"/>
            <w:shd w:val="clear" w:color="auto" w:fill="D9D9D9"/>
          </w:tcPr>
          <w:p w:rsidR="00327241" w:rsidRPr="006D0EF1" w:rsidRDefault="00327241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209" w:type="dxa"/>
            <w:shd w:val="clear" w:color="auto" w:fill="D9D9D9"/>
          </w:tcPr>
          <w:p w:rsidR="00327241" w:rsidRPr="006D0EF1" w:rsidRDefault="00327241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Peňažné toky z prevádzkovej činnosti (+/-), (súčet Z/S+A.1.+A.6.)</w:t>
            </w:r>
          </w:p>
        </w:tc>
        <w:tc>
          <w:tcPr>
            <w:tcW w:w="1163" w:type="dxa"/>
            <w:shd w:val="clear" w:color="auto" w:fill="D9D9D9"/>
          </w:tcPr>
          <w:p w:rsidR="00327241" w:rsidRPr="006D0EF1" w:rsidRDefault="00327241" w:rsidP="00F1199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116 211</w:t>
            </w:r>
          </w:p>
        </w:tc>
        <w:tc>
          <w:tcPr>
            <w:tcW w:w="1144" w:type="dxa"/>
            <w:shd w:val="clear" w:color="auto" w:fill="D9D9D9"/>
          </w:tcPr>
          <w:p w:rsidR="00327241" w:rsidRPr="006D0EF1" w:rsidRDefault="00327241" w:rsidP="00F1199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-1 380 160</w:t>
            </w:r>
          </w:p>
        </w:tc>
      </w:tr>
      <w:tr w:rsidR="00517265" w:rsidRPr="006D0EF1" w:rsidTr="00F221FC">
        <w:trPr>
          <w:trHeight w:val="200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A.7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-123 371</w:t>
            </w:r>
          </w:p>
        </w:tc>
        <w:tc>
          <w:tcPr>
            <w:tcW w:w="1144" w:type="dxa"/>
          </w:tcPr>
          <w:p w:rsidR="00517265" w:rsidRPr="006D0EF1" w:rsidRDefault="00517265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  <w:r w:rsidR="00327241"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79 959</w:t>
            </w: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A.8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A.9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  <w:shd w:val="clear" w:color="auto" w:fill="D9D9D9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A.</w:t>
            </w:r>
          </w:p>
        </w:tc>
        <w:tc>
          <w:tcPr>
            <w:tcW w:w="6209" w:type="dxa"/>
            <w:shd w:val="clear" w:color="auto" w:fill="D9D9D9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Čisté peňažné toky z prevádzkovej činnosti (+/-), (súčet Z/S + A.1. až A.9)</w:t>
            </w:r>
          </w:p>
        </w:tc>
        <w:tc>
          <w:tcPr>
            <w:tcW w:w="1163" w:type="dxa"/>
            <w:shd w:val="clear" w:color="auto" w:fill="D9D9D9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- 7 160</w:t>
            </w:r>
          </w:p>
        </w:tc>
        <w:tc>
          <w:tcPr>
            <w:tcW w:w="1144" w:type="dxa"/>
            <w:shd w:val="clear" w:color="auto" w:fill="D9D9D9"/>
          </w:tcPr>
          <w:p w:rsidR="00517265" w:rsidRPr="006D0EF1" w:rsidRDefault="00327241" w:rsidP="0032724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- 1 460 119</w:t>
            </w:r>
          </w:p>
        </w:tc>
      </w:tr>
      <w:tr w:rsidR="00517265" w:rsidRPr="006D0EF1" w:rsidTr="00F221FC">
        <w:trPr>
          <w:trHeight w:val="99"/>
        </w:trPr>
        <w:tc>
          <w:tcPr>
            <w:tcW w:w="7025" w:type="dxa"/>
            <w:gridSpan w:val="2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Peňažné toky z investičnej činnosti</w:t>
            </w:r>
          </w:p>
        </w:tc>
        <w:tc>
          <w:tcPr>
            <w:tcW w:w="1163" w:type="dxa"/>
          </w:tcPr>
          <w:p w:rsidR="00517265" w:rsidRPr="006D0EF1" w:rsidRDefault="00517265" w:rsidP="00F221FC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44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B.1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7 716</w:t>
            </w:r>
          </w:p>
        </w:tc>
        <w:tc>
          <w:tcPr>
            <w:tcW w:w="1144" w:type="dxa"/>
          </w:tcPr>
          <w:p w:rsidR="00517265" w:rsidRPr="006D0EF1" w:rsidRDefault="00F3461D" w:rsidP="00EA7DB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7 716</w:t>
            </w:r>
          </w:p>
        </w:tc>
      </w:tr>
      <w:tr w:rsidR="00517265" w:rsidRPr="006D0EF1" w:rsidTr="00F221FC">
        <w:trPr>
          <w:trHeight w:val="92"/>
        </w:trPr>
        <w:tc>
          <w:tcPr>
            <w:tcW w:w="816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B.2</w:t>
            </w:r>
          </w:p>
        </w:tc>
        <w:tc>
          <w:tcPr>
            <w:tcW w:w="6209" w:type="dxa"/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163" w:type="dxa"/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-420 254</w:t>
            </w:r>
          </w:p>
        </w:tc>
        <w:tc>
          <w:tcPr>
            <w:tcW w:w="1144" w:type="dxa"/>
          </w:tcPr>
          <w:p w:rsidR="00517265" w:rsidRPr="006D0EF1" w:rsidRDefault="00517265" w:rsidP="00EA7DB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  <w:r w:rsidR="00F3461D"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708 621</w:t>
            </w:r>
          </w:p>
        </w:tc>
      </w:tr>
      <w:tr w:rsidR="00517265" w:rsidRPr="006D0EF1" w:rsidTr="00F221FC">
        <w:trPr>
          <w:trHeight w:val="308"/>
        </w:trPr>
        <w:tc>
          <w:tcPr>
            <w:tcW w:w="816" w:type="dxa"/>
            <w:tcBorders>
              <w:bottom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B.3</w:t>
            </w:r>
          </w:p>
        </w:tc>
        <w:tc>
          <w:tcPr>
            <w:tcW w:w="6209" w:type="dxa"/>
            <w:tcBorders>
              <w:bottom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obstaranie dlhodobých cenných papierov a podielov v iných účtovných jednotkách, s výnimkou cenných papierov, ktoré sa považujú za peňažné ekvivalenty a cenných papierov určených na predaj </w:t>
            </w:r>
            <w:proofErr w:type="spellStart"/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al</w:t>
            </w:r>
            <w:proofErr w:type="spellEnd"/>
          </w:p>
        </w:tc>
        <w:tc>
          <w:tcPr>
            <w:tcW w:w="1163" w:type="dxa"/>
            <w:tcBorders>
              <w:bottom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B.4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B.5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predaja dlhodobého hmotného majetku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B.6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predaja dlhodobých cenných papierov a podielov v iných účtovných jednotkách, s výnimkou cenných papierov, ktoré sa považujú za peňažné ekvivalenty a cenných papierov určených na predaj alebo na obchodovanie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B.7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dlhodobé pôžičky poskytnuté účtovnou jednotkou inej účtovnej jednotke, ktorá je súčasťou konsolidovaného celku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B.8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zo splácania dlhodobých pôžičiek poskytnutých účtovnou jednotkou inej účtovnej jednotke, ktorá je súčasťou konsolidovaného celku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B.9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dlhodobé pôžičky poskytnuté účtovnou jednotkou tretím osobám s výnimkou dlhodobých pôžičiek poskytnutých účtovnej jednotke, ktorá je súčasťou konsolidovaného celku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B.10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zo splácania pôžičiek poskytnutých účtovnou jednotkou tretím osobám, s výnimkou pôžičiek poskytnutých účtovnej jednotke, ktorá je súčasťou konsolidovaného celku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lastRenderedPageBreak/>
              <w:t xml:space="preserve">B.11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Prijaté úroky, s výnimkou tých, ktoré sa začleňujú do prevádzkových činností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B.12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dividend a iných podielov na zisku, s výnimkou tých, ktoré sa začleňujú do prevádzkových činností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B.13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súvisiace s derivátmi s výnimkou, ak sú určené na predaj alebo na obchodovanie , alebo ak sa tieto výdavky považujú za peňažné toky z finančnej činnosti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B.14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súvisiace s derivátmi s výnimkou, ak sú určené na predaj alebo na obchodovanie, alebo ak sa tieto príjmy považujú za peňažné toky z finančnej činnosti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B.15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daň z príjmov účtovnej jednotky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B.16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mimoriadneho charakteru vzťahujúce sa na investičnú činnosť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B.17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mimoriadneho charakteru vzťahujúce sa na investičnú činnosť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B.18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Ostatné príjmy vzťahujúce sa na investičnú činnosť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B.19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Ostatné výdavky vzťahujúce sa na investičnú činnosť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B.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Čisté peňažné toky z investičnej činnosti (súčet B.1. až B.19)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-412 538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EA7DB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-700 905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9"/>
        </w:trPr>
        <w:tc>
          <w:tcPr>
            <w:tcW w:w="7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Peňažné toky z finančnej činnosti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F221FC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C.1.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Peňažné toky vo vlastnom imaní (súčet C.1.1. až C.1.8.)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A25D1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0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C.1.1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 upísaných akcií a obchodných podielov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EA7DB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C.1.2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 ďalších vkladov do vlastného imania spoločníkmi, alebo fyzickou osobou, ktorá je účtovnou </w:t>
            </w: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pgNum/>
            </w:r>
            <w:proofErr w:type="spellStart"/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ednotkou</w:t>
            </w:r>
            <w:proofErr w:type="spellEnd"/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C.1.3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Prijaté peňažné dary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C.1.4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 úhrady straty spoločníkmi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C.1.5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obstaranie alebo spätné odkúpenie vlastných akcií a vlastných obchodných podielov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C.1.6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C.1.7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Výdavky na vyplatenie podielu na vlastnom imaní spoločníkmi účtovnej jednotky (-)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C.1.8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z iných dôvodov, ktoré súvisia so znížením vlastného imania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C.2.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Peňažné toky vznikajúce z dlhodobých záväzkov a krátkodobých záväzkov z finančnej činnosti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242 098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4B02BA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2 281 744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C.2.1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 emisie dlhových cenných papierov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C.2.2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úhradu záväzkov z dlhových cenných papierov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C.2.3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 úverov, ktoré účtovnej jednotke poskytla banka alebo pobočka zahraničnej banky, s výnimkou úverov, ktoré boli poskytnuté na zabezpečenie hlavného predmetu činnosti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4B02BA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1 008 313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C.2.4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splácanie úverov, ktoré účtovnej jednotke poskytla banka alebo pobočka zahraničnej banky, s výnimkou úverov, ktoré boli poskytnuté na zabezpečenie hlavného predmetu činnosti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C.2.5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 prijatých pôžičiek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C.2.6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splácanie pôžičiek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C.2.7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úhradu záväzkov z používania majetku, ktorý je predmetom zmluvy o nájme prenajatej veci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C.2.8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 ostatných dlhodobých záväzkov a krátkodobých záväzkov vyplývajúcich z finančnej činnosti účtovnej jednotky, s výnimkou tých, ktoré sa uvádzajú osobitne v inej časti prehľadu peňažných tokov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254 377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4B02BA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1 175 892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C.2.9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splácanie ostatných dlhodobých záväzkov a krátkodobých záväzkov vyplývajúcich z finančnej činnosti účtovnej jednotky, s výnimkou tých, ktoré sa uvádzajú osobitne v inej časti prehľadu peňažných tokov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-12 279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4B02BA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97 539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C.3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Výdavky na zaplatené úroky, s výnimkou tých, ktoré sa začleňujú do prevádzkovej činnosti (-)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C.4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vyplatené dividendy a iné podiely na zisku s výnimkou tých, ktoré sa začleňujú do prevádzkovej činnosti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C.5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súvisiace s derivátmi, s výnimkou, ak sú určené na predaj alebo na obchodovanie, alebo ak sa považujú za peňažné toky z investičnej činnosti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C.6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súvisiace s derivátmi, s výnimkou, ak sú určené na predaj alebo na obchodovanie, alebo ak sa považujú za peňažné toky z investičnej činnosti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C.7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daň z príjmov účtovnej jednotky, ak ich možno začleniť do finančnej činnosti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C.8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mimoriadneho charakteru vzťahujúce sa na finančnú činnosť (+)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C.9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mimoriadneho charakteru vzťahujúce sa na finančnú činnosť (-)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C.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Čisté peňažné toky z finančnej činnosti (súčet C.1. až C.9)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242 098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A25D1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2 281 745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D.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Čisté zvýšenie alebo čisté zníženie peňažných prostriedkov a peňažných ekvivalentov (+/-) (súčet A+B+C)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-177 601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4B02BA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120 721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E.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Stav peňažných prostriedkov a peňažných ekvivalentov na začiatku účtovného obdobia (+/-)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717 316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346E5" w:rsidP="00A25D1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539 716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F.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Stav peňažných prostriedkov a peňažných ekvivalentov na konci účtovného obdobia pred zohľadnením kurzových rozdielov vyčíslených ku dňu, ku ktorému sa zostavuje účtovná závierka (+/-)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539 716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A25D1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660 437</w:t>
            </w: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G.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Kurzové rozdiely </w:t>
            </w:r>
            <w:proofErr w:type="spellStart"/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>vyčislené</w:t>
            </w:r>
            <w:proofErr w:type="spellEnd"/>
            <w:r w:rsidRPr="006D0EF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k PP a PE ku dňu, ku ktorému sa zostavuje účtovná závierka (+/-)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17265" w:rsidRPr="006D0EF1" w:rsidTr="00F221FC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H. </w:t>
            </w:r>
          </w:p>
        </w:tc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14177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Zostatok peňažných prostriedkov a peňažných ekvivalentov na konci účtovného obdobia upravený o kurzové rozdiely vyčíslené ku dňu, ku ktorému sa zostavuje účtovná závierka (+/-) 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517265" w:rsidP="002D1E90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539 716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265" w:rsidRPr="006D0EF1" w:rsidRDefault="004B02BA" w:rsidP="004B02BA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/>
                <w:color w:val="000000"/>
                <w:sz w:val="16"/>
                <w:szCs w:val="16"/>
              </w:rPr>
            </w:pPr>
            <w:r w:rsidRPr="006D0EF1">
              <w:rPr>
                <w:rFonts w:ascii="Calibri" w:hAnsi="Calibri" w:cs="Calibri"/>
                <w:b/>
                <w:color w:val="000000"/>
                <w:sz w:val="16"/>
                <w:szCs w:val="16"/>
              </w:rPr>
              <w:t>660 437</w:t>
            </w:r>
          </w:p>
        </w:tc>
      </w:tr>
    </w:tbl>
    <w:p w:rsidR="008E21CD" w:rsidRPr="00141777" w:rsidRDefault="008E21CD" w:rsidP="008E21CD"/>
    <w:sectPr w:rsidR="008E21CD" w:rsidRPr="00141777" w:rsidSect="001E71F6">
      <w:headerReference w:type="default" r:id="rId8"/>
      <w:footerReference w:type="default" r:id="rId9"/>
      <w:headerReference w:type="first" r:id="rId10"/>
      <w:pgSz w:w="11907" w:h="16840" w:code="9"/>
      <w:pgMar w:top="1418" w:right="1418" w:bottom="1560" w:left="1560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15A0" w:rsidRDefault="007C15A0">
      <w:r>
        <w:separator/>
      </w:r>
    </w:p>
  </w:endnote>
  <w:endnote w:type="continuationSeparator" w:id="0">
    <w:p w:rsidR="007C15A0" w:rsidRDefault="007C1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998" w:rsidRDefault="00F1199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E0CAA">
      <w:rPr>
        <w:noProof/>
      </w:rPr>
      <w:t>1</w:t>
    </w:r>
    <w:r>
      <w:rPr>
        <w:noProof/>
      </w:rPr>
      <w:fldChar w:fldCharType="end"/>
    </w:r>
  </w:p>
  <w:p w:rsidR="00F11998" w:rsidRDefault="00F1199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15A0" w:rsidRDefault="007C15A0">
      <w:r>
        <w:separator/>
      </w:r>
    </w:p>
  </w:footnote>
  <w:footnote w:type="continuationSeparator" w:id="0">
    <w:p w:rsidR="007C15A0" w:rsidRDefault="007C15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998" w:rsidRDefault="00F11998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31733174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2020521294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1199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1998" w:rsidRPr="003F477D" w:rsidRDefault="00F1199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998" w:rsidRPr="003F477D" w:rsidRDefault="00F1199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998" w:rsidRPr="003F477D" w:rsidRDefault="00F1199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998" w:rsidRPr="003F477D" w:rsidRDefault="00F1199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11998" w:rsidRDefault="00F11998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D08B1"/>
    <w:multiLevelType w:val="hybridMultilevel"/>
    <w:tmpl w:val="361417A6"/>
    <w:lvl w:ilvl="0" w:tplc="C7A49262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38816E3"/>
    <w:multiLevelType w:val="hybridMultilevel"/>
    <w:tmpl w:val="4BDEF652"/>
    <w:lvl w:ilvl="0" w:tplc="61A698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B1593"/>
    <w:multiLevelType w:val="hybridMultilevel"/>
    <w:tmpl w:val="8D324B60"/>
    <w:lvl w:ilvl="0" w:tplc="690C504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A1922CA"/>
    <w:multiLevelType w:val="hybridMultilevel"/>
    <w:tmpl w:val="C9F09BB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19D5480"/>
    <w:multiLevelType w:val="hybridMultilevel"/>
    <w:tmpl w:val="9D9CEC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9D2463"/>
    <w:multiLevelType w:val="hybridMultilevel"/>
    <w:tmpl w:val="1624B91A"/>
    <w:lvl w:ilvl="0" w:tplc="C2E2055C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427B2"/>
    <w:multiLevelType w:val="hybridMultilevel"/>
    <w:tmpl w:val="C3D67496"/>
    <w:lvl w:ilvl="0" w:tplc="C3B6B016">
      <w:start w:val="1"/>
      <w:numFmt w:val="lowerLetter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73C5EAD"/>
    <w:multiLevelType w:val="hybridMultilevel"/>
    <w:tmpl w:val="A484DC2A"/>
    <w:lvl w:ilvl="0" w:tplc="B0D0BD46">
      <w:start w:val="12"/>
      <w:numFmt w:val="bullet"/>
      <w:lvlText w:val="-"/>
      <w:lvlJc w:val="left"/>
      <w:pPr>
        <w:ind w:left="95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B453EC2"/>
    <w:multiLevelType w:val="hybridMultilevel"/>
    <w:tmpl w:val="B26C5C80"/>
    <w:lvl w:ilvl="0" w:tplc="3A38BE08">
      <w:start w:val="1"/>
      <w:numFmt w:val="lowerRoman"/>
      <w:lvlText w:val="(%1)"/>
      <w:lvlJc w:val="left"/>
      <w:pPr>
        <w:ind w:left="578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 w15:restartNumberingAfterBreak="0">
    <w:nsid w:val="2CA456E3"/>
    <w:multiLevelType w:val="hybridMultilevel"/>
    <w:tmpl w:val="A4165D90"/>
    <w:lvl w:ilvl="0" w:tplc="F6326E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3A509C"/>
    <w:multiLevelType w:val="hybridMultilevel"/>
    <w:tmpl w:val="B0842850"/>
    <w:lvl w:ilvl="0" w:tplc="B6125992">
      <w:start w:val="62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7908F1"/>
    <w:multiLevelType w:val="hybridMultilevel"/>
    <w:tmpl w:val="4D4CB938"/>
    <w:lvl w:ilvl="0" w:tplc="041B000F">
      <w:start w:val="1"/>
      <w:numFmt w:val="decimal"/>
      <w:lvlText w:val="%1."/>
      <w:lvlJc w:val="left"/>
      <w:pPr>
        <w:ind w:left="1434" w:hanging="360"/>
      </w:pPr>
    </w:lvl>
    <w:lvl w:ilvl="1" w:tplc="041B0019" w:tentative="1">
      <w:start w:val="1"/>
      <w:numFmt w:val="lowerLetter"/>
      <w:lvlText w:val="%2."/>
      <w:lvlJc w:val="left"/>
      <w:pPr>
        <w:ind w:left="2154" w:hanging="360"/>
      </w:pPr>
    </w:lvl>
    <w:lvl w:ilvl="2" w:tplc="041B001B" w:tentative="1">
      <w:start w:val="1"/>
      <w:numFmt w:val="lowerRoman"/>
      <w:lvlText w:val="%3."/>
      <w:lvlJc w:val="right"/>
      <w:pPr>
        <w:ind w:left="2874" w:hanging="180"/>
      </w:pPr>
    </w:lvl>
    <w:lvl w:ilvl="3" w:tplc="041B000F" w:tentative="1">
      <w:start w:val="1"/>
      <w:numFmt w:val="decimal"/>
      <w:lvlText w:val="%4."/>
      <w:lvlJc w:val="left"/>
      <w:pPr>
        <w:ind w:left="3594" w:hanging="360"/>
      </w:pPr>
    </w:lvl>
    <w:lvl w:ilvl="4" w:tplc="041B0019" w:tentative="1">
      <w:start w:val="1"/>
      <w:numFmt w:val="lowerLetter"/>
      <w:lvlText w:val="%5."/>
      <w:lvlJc w:val="left"/>
      <w:pPr>
        <w:ind w:left="4314" w:hanging="360"/>
      </w:pPr>
    </w:lvl>
    <w:lvl w:ilvl="5" w:tplc="041B001B" w:tentative="1">
      <w:start w:val="1"/>
      <w:numFmt w:val="lowerRoman"/>
      <w:lvlText w:val="%6."/>
      <w:lvlJc w:val="right"/>
      <w:pPr>
        <w:ind w:left="5034" w:hanging="180"/>
      </w:pPr>
    </w:lvl>
    <w:lvl w:ilvl="6" w:tplc="041B000F" w:tentative="1">
      <w:start w:val="1"/>
      <w:numFmt w:val="decimal"/>
      <w:lvlText w:val="%7."/>
      <w:lvlJc w:val="left"/>
      <w:pPr>
        <w:ind w:left="5754" w:hanging="360"/>
      </w:pPr>
    </w:lvl>
    <w:lvl w:ilvl="7" w:tplc="041B0019" w:tentative="1">
      <w:start w:val="1"/>
      <w:numFmt w:val="lowerLetter"/>
      <w:lvlText w:val="%8."/>
      <w:lvlJc w:val="left"/>
      <w:pPr>
        <w:ind w:left="6474" w:hanging="360"/>
      </w:pPr>
    </w:lvl>
    <w:lvl w:ilvl="8" w:tplc="041B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8" w15:restartNumberingAfterBreak="0">
    <w:nsid w:val="3D466835"/>
    <w:multiLevelType w:val="hybridMultilevel"/>
    <w:tmpl w:val="FD08CA88"/>
    <w:lvl w:ilvl="0" w:tplc="B0D0BD46">
      <w:start w:val="12"/>
      <w:numFmt w:val="bullet"/>
      <w:lvlText w:val="-"/>
      <w:lvlJc w:val="left"/>
      <w:pPr>
        <w:ind w:left="12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9" w15:restartNumberingAfterBreak="0">
    <w:nsid w:val="4005495A"/>
    <w:multiLevelType w:val="hybridMultilevel"/>
    <w:tmpl w:val="A2D4432C"/>
    <w:lvl w:ilvl="0" w:tplc="2AE03DA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B4607364" w:tentative="1">
      <w:start w:val="1"/>
      <w:numFmt w:val="lowerLetter"/>
      <w:lvlText w:val="%2."/>
      <w:lvlJc w:val="left"/>
      <w:pPr>
        <w:ind w:left="1364" w:hanging="360"/>
      </w:pPr>
    </w:lvl>
    <w:lvl w:ilvl="2" w:tplc="63CE5D2A" w:tentative="1">
      <w:start w:val="1"/>
      <w:numFmt w:val="lowerRoman"/>
      <w:lvlText w:val="%3."/>
      <w:lvlJc w:val="right"/>
      <w:pPr>
        <w:ind w:left="2084" w:hanging="180"/>
      </w:pPr>
    </w:lvl>
    <w:lvl w:ilvl="3" w:tplc="97B6B33A" w:tentative="1">
      <w:start w:val="1"/>
      <w:numFmt w:val="decimal"/>
      <w:lvlText w:val="%4."/>
      <w:lvlJc w:val="left"/>
      <w:pPr>
        <w:ind w:left="2804" w:hanging="360"/>
      </w:pPr>
    </w:lvl>
    <w:lvl w:ilvl="4" w:tplc="680636BE" w:tentative="1">
      <w:start w:val="1"/>
      <w:numFmt w:val="lowerLetter"/>
      <w:lvlText w:val="%5."/>
      <w:lvlJc w:val="left"/>
      <w:pPr>
        <w:ind w:left="3524" w:hanging="360"/>
      </w:pPr>
    </w:lvl>
    <w:lvl w:ilvl="5" w:tplc="62E6A6F8" w:tentative="1">
      <w:start w:val="1"/>
      <w:numFmt w:val="lowerRoman"/>
      <w:lvlText w:val="%6."/>
      <w:lvlJc w:val="right"/>
      <w:pPr>
        <w:ind w:left="4244" w:hanging="180"/>
      </w:pPr>
    </w:lvl>
    <w:lvl w:ilvl="6" w:tplc="E754FF52" w:tentative="1">
      <w:start w:val="1"/>
      <w:numFmt w:val="decimal"/>
      <w:lvlText w:val="%7."/>
      <w:lvlJc w:val="left"/>
      <w:pPr>
        <w:ind w:left="4964" w:hanging="360"/>
      </w:pPr>
    </w:lvl>
    <w:lvl w:ilvl="7" w:tplc="7CBA6744" w:tentative="1">
      <w:start w:val="1"/>
      <w:numFmt w:val="lowerLetter"/>
      <w:lvlText w:val="%8."/>
      <w:lvlJc w:val="left"/>
      <w:pPr>
        <w:ind w:left="5684" w:hanging="360"/>
      </w:pPr>
    </w:lvl>
    <w:lvl w:ilvl="8" w:tplc="1148550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13D11F1"/>
    <w:multiLevelType w:val="hybridMultilevel"/>
    <w:tmpl w:val="BD1EA036"/>
    <w:lvl w:ilvl="0" w:tplc="12883886">
      <w:start w:val="1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7148E8"/>
    <w:multiLevelType w:val="hybridMultilevel"/>
    <w:tmpl w:val="944835AE"/>
    <w:lvl w:ilvl="0" w:tplc="4C4A0C3E">
      <w:start w:val="10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BC6F61A" w:tentative="1">
      <w:start w:val="1"/>
      <w:numFmt w:val="lowerLetter"/>
      <w:lvlText w:val="%2."/>
      <w:lvlJc w:val="left"/>
      <w:pPr>
        <w:ind w:left="1440" w:hanging="360"/>
      </w:pPr>
    </w:lvl>
    <w:lvl w:ilvl="2" w:tplc="CD14018A" w:tentative="1">
      <w:start w:val="1"/>
      <w:numFmt w:val="lowerRoman"/>
      <w:lvlText w:val="%3."/>
      <w:lvlJc w:val="right"/>
      <w:pPr>
        <w:ind w:left="2160" w:hanging="180"/>
      </w:pPr>
    </w:lvl>
    <w:lvl w:ilvl="3" w:tplc="5FF0D4CC" w:tentative="1">
      <w:start w:val="1"/>
      <w:numFmt w:val="decimal"/>
      <w:lvlText w:val="%4."/>
      <w:lvlJc w:val="left"/>
      <w:pPr>
        <w:ind w:left="2880" w:hanging="360"/>
      </w:pPr>
    </w:lvl>
    <w:lvl w:ilvl="4" w:tplc="52D675D0" w:tentative="1">
      <w:start w:val="1"/>
      <w:numFmt w:val="lowerLetter"/>
      <w:lvlText w:val="%5."/>
      <w:lvlJc w:val="left"/>
      <w:pPr>
        <w:ind w:left="3600" w:hanging="360"/>
      </w:pPr>
    </w:lvl>
    <w:lvl w:ilvl="5" w:tplc="3EBAB50A" w:tentative="1">
      <w:start w:val="1"/>
      <w:numFmt w:val="lowerRoman"/>
      <w:lvlText w:val="%6."/>
      <w:lvlJc w:val="right"/>
      <w:pPr>
        <w:ind w:left="4320" w:hanging="180"/>
      </w:pPr>
    </w:lvl>
    <w:lvl w:ilvl="6" w:tplc="F654B586" w:tentative="1">
      <w:start w:val="1"/>
      <w:numFmt w:val="decimal"/>
      <w:lvlText w:val="%7."/>
      <w:lvlJc w:val="left"/>
      <w:pPr>
        <w:ind w:left="5040" w:hanging="360"/>
      </w:pPr>
    </w:lvl>
    <w:lvl w:ilvl="7" w:tplc="5AFE32AA" w:tentative="1">
      <w:start w:val="1"/>
      <w:numFmt w:val="lowerLetter"/>
      <w:lvlText w:val="%8."/>
      <w:lvlJc w:val="left"/>
      <w:pPr>
        <w:ind w:left="5760" w:hanging="360"/>
      </w:pPr>
    </w:lvl>
    <w:lvl w:ilvl="8" w:tplc="FB3AA3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C676FA"/>
    <w:multiLevelType w:val="hybridMultilevel"/>
    <w:tmpl w:val="56601E02"/>
    <w:lvl w:ilvl="0" w:tplc="726407B2">
      <w:start w:val="1"/>
      <w:numFmt w:val="lowerLetter"/>
      <w:lvlText w:val="(%1)"/>
      <w:lvlJc w:val="left"/>
      <w:pPr>
        <w:ind w:left="360" w:hanging="360"/>
      </w:pPr>
      <w:rPr>
        <w:rFonts w:ascii="Arial Narrow" w:hAnsi="Arial Narrow" w:hint="default"/>
        <w:b w:val="0"/>
        <w:sz w:val="20"/>
        <w:szCs w:val="20"/>
      </w:rPr>
    </w:lvl>
    <w:lvl w:ilvl="1" w:tplc="CD90A514" w:tentative="1">
      <w:start w:val="1"/>
      <w:numFmt w:val="lowerLetter"/>
      <w:lvlText w:val="%2."/>
      <w:lvlJc w:val="left"/>
      <w:pPr>
        <w:ind w:left="1222" w:hanging="360"/>
      </w:pPr>
    </w:lvl>
    <w:lvl w:ilvl="2" w:tplc="696E3BB2" w:tentative="1">
      <w:start w:val="1"/>
      <w:numFmt w:val="lowerRoman"/>
      <w:lvlText w:val="%3."/>
      <w:lvlJc w:val="right"/>
      <w:pPr>
        <w:ind w:left="1942" w:hanging="180"/>
      </w:pPr>
    </w:lvl>
    <w:lvl w:ilvl="3" w:tplc="70DADD76" w:tentative="1">
      <w:start w:val="1"/>
      <w:numFmt w:val="decimal"/>
      <w:lvlText w:val="%4."/>
      <w:lvlJc w:val="left"/>
      <w:pPr>
        <w:ind w:left="2662" w:hanging="360"/>
      </w:pPr>
    </w:lvl>
    <w:lvl w:ilvl="4" w:tplc="74182724" w:tentative="1">
      <w:start w:val="1"/>
      <w:numFmt w:val="lowerLetter"/>
      <w:lvlText w:val="%5."/>
      <w:lvlJc w:val="left"/>
      <w:pPr>
        <w:ind w:left="3382" w:hanging="360"/>
      </w:pPr>
    </w:lvl>
    <w:lvl w:ilvl="5" w:tplc="E508E134" w:tentative="1">
      <w:start w:val="1"/>
      <w:numFmt w:val="lowerRoman"/>
      <w:lvlText w:val="%6."/>
      <w:lvlJc w:val="right"/>
      <w:pPr>
        <w:ind w:left="4102" w:hanging="180"/>
      </w:pPr>
    </w:lvl>
    <w:lvl w:ilvl="6" w:tplc="3EEE8A68" w:tentative="1">
      <w:start w:val="1"/>
      <w:numFmt w:val="decimal"/>
      <w:lvlText w:val="%7."/>
      <w:lvlJc w:val="left"/>
      <w:pPr>
        <w:ind w:left="4822" w:hanging="360"/>
      </w:pPr>
    </w:lvl>
    <w:lvl w:ilvl="7" w:tplc="4C408600" w:tentative="1">
      <w:start w:val="1"/>
      <w:numFmt w:val="lowerLetter"/>
      <w:lvlText w:val="%8."/>
      <w:lvlJc w:val="left"/>
      <w:pPr>
        <w:ind w:left="5542" w:hanging="360"/>
      </w:pPr>
    </w:lvl>
    <w:lvl w:ilvl="8" w:tplc="3456506E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4B827A97"/>
    <w:multiLevelType w:val="hybridMultilevel"/>
    <w:tmpl w:val="0DDAE70C"/>
    <w:lvl w:ilvl="0" w:tplc="869235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7CE9798" w:tentative="1">
      <w:start w:val="1"/>
      <w:numFmt w:val="lowerLetter"/>
      <w:lvlText w:val="%2."/>
      <w:lvlJc w:val="left"/>
      <w:pPr>
        <w:ind w:left="1440" w:hanging="360"/>
      </w:pPr>
    </w:lvl>
    <w:lvl w:ilvl="2" w:tplc="087E280C" w:tentative="1">
      <w:start w:val="1"/>
      <w:numFmt w:val="lowerRoman"/>
      <w:lvlText w:val="%3."/>
      <w:lvlJc w:val="right"/>
      <w:pPr>
        <w:ind w:left="2160" w:hanging="180"/>
      </w:pPr>
    </w:lvl>
    <w:lvl w:ilvl="3" w:tplc="9B7EA33A" w:tentative="1">
      <w:start w:val="1"/>
      <w:numFmt w:val="decimal"/>
      <w:lvlText w:val="%4."/>
      <w:lvlJc w:val="left"/>
      <w:pPr>
        <w:ind w:left="2880" w:hanging="360"/>
      </w:pPr>
    </w:lvl>
    <w:lvl w:ilvl="4" w:tplc="849CF3D6" w:tentative="1">
      <w:start w:val="1"/>
      <w:numFmt w:val="lowerLetter"/>
      <w:lvlText w:val="%5."/>
      <w:lvlJc w:val="left"/>
      <w:pPr>
        <w:ind w:left="3600" w:hanging="360"/>
      </w:pPr>
    </w:lvl>
    <w:lvl w:ilvl="5" w:tplc="01D25586" w:tentative="1">
      <w:start w:val="1"/>
      <w:numFmt w:val="lowerRoman"/>
      <w:lvlText w:val="%6."/>
      <w:lvlJc w:val="right"/>
      <w:pPr>
        <w:ind w:left="4320" w:hanging="180"/>
      </w:pPr>
    </w:lvl>
    <w:lvl w:ilvl="6" w:tplc="6332033C" w:tentative="1">
      <w:start w:val="1"/>
      <w:numFmt w:val="decimal"/>
      <w:lvlText w:val="%7."/>
      <w:lvlJc w:val="left"/>
      <w:pPr>
        <w:ind w:left="5040" w:hanging="360"/>
      </w:pPr>
    </w:lvl>
    <w:lvl w:ilvl="7" w:tplc="768E9426" w:tentative="1">
      <w:start w:val="1"/>
      <w:numFmt w:val="lowerLetter"/>
      <w:lvlText w:val="%8."/>
      <w:lvlJc w:val="left"/>
      <w:pPr>
        <w:ind w:left="5760" w:hanging="360"/>
      </w:pPr>
    </w:lvl>
    <w:lvl w:ilvl="8" w:tplc="DF2C5B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5A4C00"/>
    <w:multiLevelType w:val="hybridMultilevel"/>
    <w:tmpl w:val="78EA1A3C"/>
    <w:lvl w:ilvl="0" w:tplc="041B0017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8625C"/>
    <w:multiLevelType w:val="hybridMultilevel"/>
    <w:tmpl w:val="84DEB088"/>
    <w:lvl w:ilvl="0" w:tplc="D676E38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5ADC64BE"/>
    <w:multiLevelType w:val="hybridMultilevel"/>
    <w:tmpl w:val="ED241BD4"/>
    <w:lvl w:ilvl="0" w:tplc="1D1AB40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1278E5"/>
    <w:multiLevelType w:val="hybridMultilevel"/>
    <w:tmpl w:val="6B32D064"/>
    <w:lvl w:ilvl="0" w:tplc="97F2A520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F16069"/>
    <w:multiLevelType w:val="hybridMultilevel"/>
    <w:tmpl w:val="8BD02F1E"/>
    <w:lvl w:ilvl="0" w:tplc="C15A0E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2F1E82"/>
    <w:multiLevelType w:val="hybridMultilevel"/>
    <w:tmpl w:val="1CFE8FE2"/>
    <w:lvl w:ilvl="0" w:tplc="50DA2B3C">
      <w:start w:val="116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3D67DD"/>
    <w:multiLevelType w:val="hybridMultilevel"/>
    <w:tmpl w:val="8864D1E4"/>
    <w:lvl w:ilvl="0" w:tplc="041B000F">
      <w:start w:val="1"/>
      <w:numFmt w:val="lowerRoman"/>
      <w:pStyle w:val="Nadpis3"/>
      <w:lvlText w:val="(%1)"/>
      <w:lvlJc w:val="left"/>
      <w:pPr>
        <w:ind w:left="502" w:hanging="360"/>
      </w:pPr>
      <w:rPr>
        <w:rFonts w:ascii="Times New Roman" w:eastAsia="Times New Roman" w:hAnsi="Times New Roman" w:cs="Times New Roman"/>
        <w:sz w:val="18"/>
        <w:szCs w:val="18"/>
      </w:rPr>
    </w:lvl>
    <w:lvl w:ilvl="1" w:tplc="041B0019">
      <w:start w:val="17"/>
      <w:numFmt w:val="lowerLetter"/>
      <w:lvlText w:val="%2)"/>
      <w:lvlJc w:val="left"/>
      <w:pPr>
        <w:tabs>
          <w:tab w:val="num" w:pos="1222"/>
        </w:tabs>
        <w:ind w:left="1222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1" w15:restartNumberingAfterBreak="0">
    <w:nsid w:val="67487002"/>
    <w:multiLevelType w:val="hybridMultilevel"/>
    <w:tmpl w:val="BA861BF0"/>
    <w:lvl w:ilvl="0" w:tplc="4FA27FC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BD77265"/>
    <w:multiLevelType w:val="hybridMultilevel"/>
    <w:tmpl w:val="C4FA5FCA"/>
    <w:lvl w:ilvl="0" w:tplc="B0D0BD46">
      <w:start w:val="12"/>
      <w:numFmt w:val="bullet"/>
      <w:lvlText w:val="-"/>
      <w:lvlJc w:val="left"/>
      <w:pPr>
        <w:ind w:left="53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92" w:hanging="360"/>
      </w:pPr>
      <w:rPr>
        <w:rFonts w:ascii="Wingdings" w:hAnsi="Wingdings" w:hint="default"/>
      </w:rPr>
    </w:lvl>
  </w:abstractNum>
  <w:abstractNum w:abstractNumId="33" w15:restartNumberingAfterBreak="0">
    <w:nsid w:val="75E8132B"/>
    <w:multiLevelType w:val="hybridMultilevel"/>
    <w:tmpl w:val="1F02EF50"/>
    <w:lvl w:ilvl="0" w:tplc="6CF8E518">
      <w:start w:val="1"/>
      <w:numFmt w:val="lowerLetter"/>
      <w:lvlText w:val="%1)"/>
      <w:lvlJc w:val="left"/>
      <w:pPr>
        <w:ind w:left="720" w:hanging="36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AE74515"/>
    <w:multiLevelType w:val="hybridMultilevel"/>
    <w:tmpl w:val="F8C8B4C0"/>
    <w:lvl w:ilvl="0" w:tplc="AC1C582E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84007038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6" w15:restartNumberingAfterBreak="0">
    <w:nsid w:val="7C533DAE"/>
    <w:multiLevelType w:val="hybridMultilevel"/>
    <w:tmpl w:val="D310CE3E"/>
    <w:lvl w:ilvl="0" w:tplc="03FAD22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 w15:restartNumberingAfterBreak="0">
    <w:nsid w:val="7C56559C"/>
    <w:multiLevelType w:val="hybridMultilevel"/>
    <w:tmpl w:val="BCF0EBAE"/>
    <w:lvl w:ilvl="0" w:tplc="C2E2055C">
      <w:start w:val="13"/>
      <w:numFmt w:val="bullet"/>
      <w:lvlText w:val="-"/>
      <w:lvlJc w:val="left"/>
      <w:pPr>
        <w:ind w:left="862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8" w15:restartNumberingAfterBreak="0">
    <w:nsid w:val="7E635D2E"/>
    <w:multiLevelType w:val="hybridMultilevel"/>
    <w:tmpl w:val="D01403BE"/>
    <w:lvl w:ilvl="0" w:tplc="7CB81862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A07272"/>
    <w:multiLevelType w:val="hybridMultilevel"/>
    <w:tmpl w:val="7CCAB70A"/>
    <w:lvl w:ilvl="0" w:tplc="EB825C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0523FF2" w:tentative="1">
      <w:start w:val="1"/>
      <w:numFmt w:val="lowerLetter"/>
      <w:lvlText w:val="%2."/>
      <w:lvlJc w:val="left"/>
      <w:pPr>
        <w:ind w:left="1440" w:hanging="360"/>
      </w:pPr>
    </w:lvl>
    <w:lvl w:ilvl="2" w:tplc="9AD44512" w:tentative="1">
      <w:start w:val="1"/>
      <w:numFmt w:val="lowerRoman"/>
      <w:lvlText w:val="%3."/>
      <w:lvlJc w:val="right"/>
      <w:pPr>
        <w:ind w:left="2160" w:hanging="180"/>
      </w:pPr>
    </w:lvl>
    <w:lvl w:ilvl="3" w:tplc="248C9300" w:tentative="1">
      <w:start w:val="1"/>
      <w:numFmt w:val="decimal"/>
      <w:lvlText w:val="%4."/>
      <w:lvlJc w:val="left"/>
      <w:pPr>
        <w:ind w:left="2880" w:hanging="360"/>
      </w:pPr>
    </w:lvl>
    <w:lvl w:ilvl="4" w:tplc="0BA63E5C" w:tentative="1">
      <w:start w:val="1"/>
      <w:numFmt w:val="lowerLetter"/>
      <w:lvlText w:val="%5."/>
      <w:lvlJc w:val="left"/>
      <w:pPr>
        <w:ind w:left="3600" w:hanging="360"/>
      </w:pPr>
    </w:lvl>
    <w:lvl w:ilvl="5" w:tplc="A0F8EFA6" w:tentative="1">
      <w:start w:val="1"/>
      <w:numFmt w:val="lowerRoman"/>
      <w:lvlText w:val="%6."/>
      <w:lvlJc w:val="right"/>
      <w:pPr>
        <w:ind w:left="4320" w:hanging="180"/>
      </w:pPr>
    </w:lvl>
    <w:lvl w:ilvl="6" w:tplc="7DC69F7E" w:tentative="1">
      <w:start w:val="1"/>
      <w:numFmt w:val="decimal"/>
      <w:lvlText w:val="%7."/>
      <w:lvlJc w:val="left"/>
      <w:pPr>
        <w:ind w:left="5040" w:hanging="360"/>
      </w:pPr>
    </w:lvl>
    <w:lvl w:ilvl="7" w:tplc="415E3B7A" w:tentative="1">
      <w:start w:val="1"/>
      <w:numFmt w:val="lowerLetter"/>
      <w:lvlText w:val="%8."/>
      <w:lvlJc w:val="left"/>
      <w:pPr>
        <w:ind w:left="5760" w:hanging="360"/>
      </w:pPr>
    </w:lvl>
    <w:lvl w:ilvl="8" w:tplc="180AAB5E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3"/>
  </w:num>
  <w:num w:numId="3">
    <w:abstractNumId w:val="11"/>
  </w:num>
  <w:num w:numId="4">
    <w:abstractNumId w:val="35"/>
  </w:num>
  <w:num w:numId="5">
    <w:abstractNumId w:val="16"/>
  </w:num>
  <w:num w:numId="6">
    <w:abstractNumId w:val="34"/>
  </w:num>
  <w:num w:numId="7">
    <w:abstractNumId w:val="22"/>
  </w:num>
  <w:num w:numId="8">
    <w:abstractNumId w:val="5"/>
  </w:num>
  <w:num w:numId="9">
    <w:abstractNumId w:val="30"/>
  </w:num>
  <w:num w:numId="10">
    <w:abstractNumId w:val="39"/>
  </w:num>
  <w:num w:numId="11">
    <w:abstractNumId w:val="21"/>
  </w:num>
  <w:num w:numId="12">
    <w:abstractNumId w:val="33"/>
  </w:num>
  <w:num w:numId="13">
    <w:abstractNumId w:val="28"/>
  </w:num>
  <w:num w:numId="14">
    <w:abstractNumId w:val="19"/>
  </w:num>
  <w:num w:numId="15">
    <w:abstractNumId w:val="0"/>
  </w:num>
  <w:num w:numId="16">
    <w:abstractNumId w:val="25"/>
  </w:num>
  <w:num w:numId="17">
    <w:abstractNumId w:val="23"/>
  </w:num>
  <w:num w:numId="18">
    <w:abstractNumId w:val="7"/>
  </w:num>
  <w:num w:numId="19">
    <w:abstractNumId w:val="2"/>
  </w:num>
  <w:num w:numId="20">
    <w:abstractNumId w:val="24"/>
  </w:num>
  <w:num w:numId="21">
    <w:abstractNumId w:val="14"/>
  </w:num>
  <w:num w:numId="22">
    <w:abstractNumId w:val="4"/>
  </w:num>
  <w:num w:numId="23">
    <w:abstractNumId w:val="32"/>
  </w:num>
  <w:num w:numId="24">
    <w:abstractNumId w:val="6"/>
  </w:num>
  <w:num w:numId="25">
    <w:abstractNumId w:val="10"/>
  </w:num>
  <w:num w:numId="26">
    <w:abstractNumId w:val="18"/>
  </w:num>
  <w:num w:numId="27">
    <w:abstractNumId w:val="17"/>
  </w:num>
  <w:num w:numId="28">
    <w:abstractNumId w:val="12"/>
  </w:num>
  <w:num w:numId="29">
    <w:abstractNumId w:val="1"/>
  </w:num>
  <w:num w:numId="30">
    <w:abstractNumId w:val="9"/>
  </w:num>
  <w:num w:numId="31">
    <w:abstractNumId w:val="36"/>
  </w:num>
  <w:num w:numId="32">
    <w:abstractNumId w:val="26"/>
  </w:num>
  <w:num w:numId="33">
    <w:abstractNumId w:val="8"/>
  </w:num>
  <w:num w:numId="34">
    <w:abstractNumId w:val="37"/>
  </w:num>
  <w:num w:numId="35">
    <w:abstractNumId w:val="13"/>
  </w:num>
  <w:num w:numId="36">
    <w:abstractNumId w:val="2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15"/>
  </w:num>
  <w:num w:numId="44">
    <w:abstractNumId w:val="38"/>
  </w:num>
  <w:num w:numId="45">
    <w:abstractNumId w:val="27"/>
  </w:num>
  <w:num w:numId="4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DCF"/>
    <w:rsid w:val="00007960"/>
    <w:rsid w:val="000104C1"/>
    <w:rsid w:val="00011352"/>
    <w:rsid w:val="00016308"/>
    <w:rsid w:val="00016B09"/>
    <w:rsid w:val="00022BC8"/>
    <w:rsid w:val="00024CC8"/>
    <w:rsid w:val="0002536C"/>
    <w:rsid w:val="0002705A"/>
    <w:rsid w:val="00027E12"/>
    <w:rsid w:val="000322E4"/>
    <w:rsid w:val="000363AF"/>
    <w:rsid w:val="000432C0"/>
    <w:rsid w:val="000433E0"/>
    <w:rsid w:val="00044E9F"/>
    <w:rsid w:val="00045B2B"/>
    <w:rsid w:val="000503A7"/>
    <w:rsid w:val="00050CFF"/>
    <w:rsid w:val="00051B40"/>
    <w:rsid w:val="000538A8"/>
    <w:rsid w:val="00053F45"/>
    <w:rsid w:val="000544C2"/>
    <w:rsid w:val="00056467"/>
    <w:rsid w:val="0005650F"/>
    <w:rsid w:val="00057E69"/>
    <w:rsid w:val="0006314C"/>
    <w:rsid w:val="000646FF"/>
    <w:rsid w:val="00070129"/>
    <w:rsid w:val="00070DC9"/>
    <w:rsid w:val="0007243F"/>
    <w:rsid w:val="000726A8"/>
    <w:rsid w:val="00072D05"/>
    <w:rsid w:val="00073239"/>
    <w:rsid w:val="000744D2"/>
    <w:rsid w:val="00080329"/>
    <w:rsid w:val="00080492"/>
    <w:rsid w:val="00082D3A"/>
    <w:rsid w:val="0008339B"/>
    <w:rsid w:val="00086D86"/>
    <w:rsid w:val="000904F4"/>
    <w:rsid w:val="000933AB"/>
    <w:rsid w:val="000A2AF1"/>
    <w:rsid w:val="000A3B5F"/>
    <w:rsid w:val="000A46AB"/>
    <w:rsid w:val="000A6084"/>
    <w:rsid w:val="000A79E0"/>
    <w:rsid w:val="000B0B6A"/>
    <w:rsid w:val="000B1165"/>
    <w:rsid w:val="000B12AB"/>
    <w:rsid w:val="000B1BA1"/>
    <w:rsid w:val="000B252C"/>
    <w:rsid w:val="000B2961"/>
    <w:rsid w:val="000B6CB5"/>
    <w:rsid w:val="000C04CC"/>
    <w:rsid w:val="000C21C0"/>
    <w:rsid w:val="000C3331"/>
    <w:rsid w:val="000C507F"/>
    <w:rsid w:val="000D024C"/>
    <w:rsid w:val="000D1C3B"/>
    <w:rsid w:val="000D681D"/>
    <w:rsid w:val="000E0CAA"/>
    <w:rsid w:val="000E0FA5"/>
    <w:rsid w:val="000E3394"/>
    <w:rsid w:val="000E4475"/>
    <w:rsid w:val="000E57B5"/>
    <w:rsid w:val="000E5C6D"/>
    <w:rsid w:val="000E698D"/>
    <w:rsid w:val="000E7875"/>
    <w:rsid w:val="000F226D"/>
    <w:rsid w:val="000F447E"/>
    <w:rsid w:val="0010281C"/>
    <w:rsid w:val="00103097"/>
    <w:rsid w:val="00105490"/>
    <w:rsid w:val="00107966"/>
    <w:rsid w:val="001122EE"/>
    <w:rsid w:val="001126C4"/>
    <w:rsid w:val="00113890"/>
    <w:rsid w:val="001148AB"/>
    <w:rsid w:val="00116F66"/>
    <w:rsid w:val="00117BEB"/>
    <w:rsid w:val="0012087A"/>
    <w:rsid w:val="00121CEF"/>
    <w:rsid w:val="00124A2A"/>
    <w:rsid w:val="001269B7"/>
    <w:rsid w:val="001278B5"/>
    <w:rsid w:val="0013148B"/>
    <w:rsid w:val="001314DC"/>
    <w:rsid w:val="001327D6"/>
    <w:rsid w:val="00132C22"/>
    <w:rsid w:val="00136A45"/>
    <w:rsid w:val="00141777"/>
    <w:rsid w:val="001429D4"/>
    <w:rsid w:val="00145D8D"/>
    <w:rsid w:val="0014746B"/>
    <w:rsid w:val="00147A80"/>
    <w:rsid w:val="00152DFB"/>
    <w:rsid w:val="00153489"/>
    <w:rsid w:val="0015425E"/>
    <w:rsid w:val="001550FB"/>
    <w:rsid w:val="00155150"/>
    <w:rsid w:val="0016041F"/>
    <w:rsid w:val="00166F8D"/>
    <w:rsid w:val="00167715"/>
    <w:rsid w:val="00171052"/>
    <w:rsid w:val="00171D3D"/>
    <w:rsid w:val="00173E72"/>
    <w:rsid w:val="00174994"/>
    <w:rsid w:val="00175067"/>
    <w:rsid w:val="00177499"/>
    <w:rsid w:val="00177E9D"/>
    <w:rsid w:val="00180FEE"/>
    <w:rsid w:val="00183356"/>
    <w:rsid w:val="001922C8"/>
    <w:rsid w:val="00192761"/>
    <w:rsid w:val="00192BF8"/>
    <w:rsid w:val="001932D8"/>
    <w:rsid w:val="00193514"/>
    <w:rsid w:val="00193A46"/>
    <w:rsid w:val="00194863"/>
    <w:rsid w:val="00196AB1"/>
    <w:rsid w:val="001972F2"/>
    <w:rsid w:val="00197691"/>
    <w:rsid w:val="001A0386"/>
    <w:rsid w:val="001A1F4C"/>
    <w:rsid w:val="001A2F91"/>
    <w:rsid w:val="001A41F3"/>
    <w:rsid w:val="001A5D58"/>
    <w:rsid w:val="001A5DD0"/>
    <w:rsid w:val="001A6946"/>
    <w:rsid w:val="001A6AA3"/>
    <w:rsid w:val="001B250B"/>
    <w:rsid w:val="001B34AD"/>
    <w:rsid w:val="001B376D"/>
    <w:rsid w:val="001B427D"/>
    <w:rsid w:val="001C0771"/>
    <w:rsid w:val="001C4460"/>
    <w:rsid w:val="001D02C8"/>
    <w:rsid w:val="001D186A"/>
    <w:rsid w:val="001D53F2"/>
    <w:rsid w:val="001E5C1C"/>
    <w:rsid w:val="001E71F6"/>
    <w:rsid w:val="001E7D5A"/>
    <w:rsid w:val="001F28C8"/>
    <w:rsid w:val="001F66E2"/>
    <w:rsid w:val="001F6B85"/>
    <w:rsid w:val="001F79EF"/>
    <w:rsid w:val="001F7CCE"/>
    <w:rsid w:val="00205FBD"/>
    <w:rsid w:val="002100EC"/>
    <w:rsid w:val="002152ED"/>
    <w:rsid w:val="002156DF"/>
    <w:rsid w:val="0021761B"/>
    <w:rsid w:val="00220EF8"/>
    <w:rsid w:val="00223544"/>
    <w:rsid w:val="00223758"/>
    <w:rsid w:val="0023160C"/>
    <w:rsid w:val="0023399E"/>
    <w:rsid w:val="00234B0F"/>
    <w:rsid w:val="00235630"/>
    <w:rsid w:val="002360D0"/>
    <w:rsid w:val="002428D1"/>
    <w:rsid w:val="00243BF3"/>
    <w:rsid w:val="00243F64"/>
    <w:rsid w:val="00244316"/>
    <w:rsid w:val="00246C6C"/>
    <w:rsid w:val="002474D2"/>
    <w:rsid w:val="002519E3"/>
    <w:rsid w:val="002558B2"/>
    <w:rsid w:val="002568EF"/>
    <w:rsid w:val="0025796D"/>
    <w:rsid w:val="0026388C"/>
    <w:rsid w:val="00264946"/>
    <w:rsid w:val="00265068"/>
    <w:rsid w:val="002652F8"/>
    <w:rsid w:val="00265418"/>
    <w:rsid w:val="002715D0"/>
    <w:rsid w:val="002716CB"/>
    <w:rsid w:val="002722E6"/>
    <w:rsid w:val="00273D17"/>
    <w:rsid w:val="002748F3"/>
    <w:rsid w:val="00275382"/>
    <w:rsid w:val="002778CC"/>
    <w:rsid w:val="00281335"/>
    <w:rsid w:val="00282186"/>
    <w:rsid w:val="00283160"/>
    <w:rsid w:val="00283722"/>
    <w:rsid w:val="00283B09"/>
    <w:rsid w:val="00284268"/>
    <w:rsid w:val="002853E5"/>
    <w:rsid w:val="00287F94"/>
    <w:rsid w:val="0029173B"/>
    <w:rsid w:val="00291E21"/>
    <w:rsid w:val="00292172"/>
    <w:rsid w:val="00292240"/>
    <w:rsid w:val="002927E7"/>
    <w:rsid w:val="002943B6"/>
    <w:rsid w:val="00294434"/>
    <w:rsid w:val="00295E93"/>
    <w:rsid w:val="002A14B1"/>
    <w:rsid w:val="002A1F14"/>
    <w:rsid w:val="002A2389"/>
    <w:rsid w:val="002A24AB"/>
    <w:rsid w:val="002A28DC"/>
    <w:rsid w:val="002A5E6D"/>
    <w:rsid w:val="002A6285"/>
    <w:rsid w:val="002A78C8"/>
    <w:rsid w:val="002B2E75"/>
    <w:rsid w:val="002B2E91"/>
    <w:rsid w:val="002B2EA8"/>
    <w:rsid w:val="002C1869"/>
    <w:rsid w:val="002C1A49"/>
    <w:rsid w:val="002C25D7"/>
    <w:rsid w:val="002C3C72"/>
    <w:rsid w:val="002C52C4"/>
    <w:rsid w:val="002C6769"/>
    <w:rsid w:val="002D0B9A"/>
    <w:rsid w:val="002D0D47"/>
    <w:rsid w:val="002D152B"/>
    <w:rsid w:val="002D1E90"/>
    <w:rsid w:val="002D1F0B"/>
    <w:rsid w:val="002D2049"/>
    <w:rsid w:val="002D3568"/>
    <w:rsid w:val="002D6C8D"/>
    <w:rsid w:val="002E1542"/>
    <w:rsid w:val="002E1AD5"/>
    <w:rsid w:val="002E2198"/>
    <w:rsid w:val="002E2E05"/>
    <w:rsid w:val="002E490E"/>
    <w:rsid w:val="002E6607"/>
    <w:rsid w:val="002E6A37"/>
    <w:rsid w:val="002E6FDE"/>
    <w:rsid w:val="002F23B0"/>
    <w:rsid w:val="002F26A5"/>
    <w:rsid w:val="002F32B4"/>
    <w:rsid w:val="002F5C77"/>
    <w:rsid w:val="002F799A"/>
    <w:rsid w:val="00302371"/>
    <w:rsid w:val="003023F7"/>
    <w:rsid w:val="003024FC"/>
    <w:rsid w:val="00303878"/>
    <w:rsid w:val="0030414C"/>
    <w:rsid w:val="00304489"/>
    <w:rsid w:val="00306960"/>
    <w:rsid w:val="00306C02"/>
    <w:rsid w:val="003117DC"/>
    <w:rsid w:val="00311DE2"/>
    <w:rsid w:val="00312CE9"/>
    <w:rsid w:val="003208FD"/>
    <w:rsid w:val="00320C18"/>
    <w:rsid w:val="003249A6"/>
    <w:rsid w:val="00327241"/>
    <w:rsid w:val="00331575"/>
    <w:rsid w:val="00331EB6"/>
    <w:rsid w:val="0033398A"/>
    <w:rsid w:val="00333DA4"/>
    <w:rsid w:val="003355F3"/>
    <w:rsid w:val="00335D5C"/>
    <w:rsid w:val="0034353F"/>
    <w:rsid w:val="00344199"/>
    <w:rsid w:val="00344F02"/>
    <w:rsid w:val="003455DB"/>
    <w:rsid w:val="003458CC"/>
    <w:rsid w:val="00346275"/>
    <w:rsid w:val="00346F61"/>
    <w:rsid w:val="00347A9D"/>
    <w:rsid w:val="00355441"/>
    <w:rsid w:val="00355EBB"/>
    <w:rsid w:val="00362212"/>
    <w:rsid w:val="003623FA"/>
    <w:rsid w:val="0036319B"/>
    <w:rsid w:val="003638CB"/>
    <w:rsid w:val="00363F38"/>
    <w:rsid w:val="0036452C"/>
    <w:rsid w:val="00367AC9"/>
    <w:rsid w:val="003700CB"/>
    <w:rsid w:val="003763AB"/>
    <w:rsid w:val="00377127"/>
    <w:rsid w:val="003773CD"/>
    <w:rsid w:val="0038429B"/>
    <w:rsid w:val="00385C75"/>
    <w:rsid w:val="00385CE3"/>
    <w:rsid w:val="0039062F"/>
    <w:rsid w:val="00390BCE"/>
    <w:rsid w:val="00391A1E"/>
    <w:rsid w:val="00392E08"/>
    <w:rsid w:val="003961BC"/>
    <w:rsid w:val="003964AD"/>
    <w:rsid w:val="003974CA"/>
    <w:rsid w:val="00397806"/>
    <w:rsid w:val="003A4463"/>
    <w:rsid w:val="003B1DC2"/>
    <w:rsid w:val="003B22E0"/>
    <w:rsid w:val="003C13BE"/>
    <w:rsid w:val="003C1828"/>
    <w:rsid w:val="003C20BE"/>
    <w:rsid w:val="003C3B2E"/>
    <w:rsid w:val="003C4F72"/>
    <w:rsid w:val="003C5D88"/>
    <w:rsid w:val="003D1B77"/>
    <w:rsid w:val="003D21E8"/>
    <w:rsid w:val="003D2D94"/>
    <w:rsid w:val="003D3AF5"/>
    <w:rsid w:val="003D4C8A"/>
    <w:rsid w:val="003D683F"/>
    <w:rsid w:val="003D74C5"/>
    <w:rsid w:val="003E330A"/>
    <w:rsid w:val="003E3C41"/>
    <w:rsid w:val="003E3CA0"/>
    <w:rsid w:val="003E5D21"/>
    <w:rsid w:val="003E6C85"/>
    <w:rsid w:val="003F3E42"/>
    <w:rsid w:val="003F440C"/>
    <w:rsid w:val="003F6134"/>
    <w:rsid w:val="0040234A"/>
    <w:rsid w:val="004044DC"/>
    <w:rsid w:val="004047DC"/>
    <w:rsid w:val="00406B31"/>
    <w:rsid w:val="00406D81"/>
    <w:rsid w:val="0041493D"/>
    <w:rsid w:val="00415C10"/>
    <w:rsid w:val="00415DDA"/>
    <w:rsid w:val="00416E22"/>
    <w:rsid w:val="004218F6"/>
    <w:rsid w:val="004221D1"/>
    <w:rsid w:val="0042223F"/>
    <w:rsid w:val="004233E2"/>
    <w:rsid w:val="00423425"/>
    <w:rsid w:val="004239E9"/>
    <w:rsid w:val="004264CD"/>
    <w:rsid w:val="004304DA"/>
    <w:rsid w:val="00433E02"/>
    <w:rsid w:val="00434A9A"/>
    <w:rsid w:val="00437727"/>
    <w:rsid w:val="00445589"/>
    <w:rsid w:val="00445E25"/>
    <w:rsid w:val="0045052D"/>
    <w:rsid w:val="00451384"/>
    <w:rsid w:val="00453111"/>
    <w:rsid w:val="00454280"/>
    <w:rsid w:val="00454AEB"/>
    <w:rsid w:val="00454F2D"/>
    <w:rsid w:val="00455E4E"/>
    <w:rsid w:val="0045642D"/>
    <w:rsid w:val="0045766B"/>
    <w:rsid w:val="00457819"/>
    <w:rsid w:val="00460CC6"/>
    <w:rsid w:val="00464576"/>
    <w:rsid w:val="004646FA"/>
    <w:rsid w:val="00472D36"/>
    <w:rsid w:val="004733D3"/>
    <w:rsid w:val="00473E68"/>
    <w:rsid w:val="0047621A"/>
    <w:rsid w:val="004779BD"/>
    <w:rsid w:val="004779FA"/>
    <w:rsid w:val="004803F2"/>
    <w:rsid w:val="00482193"/>
    <w:rsid w:val="00482199"/>
    <w:rsid w:val="00482574"/>
    <w:rsid w:val="004842A1"/>
    <w:rsid w:val="00484406"/>
    <w:rsid w:val="00484634"/>
    <w:rsid w:val="00484848"/>
    <w:rsid w:val="00486ACF"/>
    <w:rsid w:val="00487167"/>
    <w:rsid w:val="00487CB2"/>
    <w:rsid w:val="00487D3B"/>
    <w:rsid w:val="004906C4"/>
    <w:rsid w:val="00491372"/>
    <w:rsid w:val="004930C4"/>
    <w:rsid w:val="00494765"/>
    <w:rsid w:val="00494C47"/>
    <w:rsid w:val="00495DB5"/>
    <w:rsid w:val="00497CAA"/>
    <w:rsid w:val="004A0C7E"/>
    <w:rsid w:val="004A1C62"/>
    <w:rsid w:val="004A1E6C"/>
    <w:rsid w:val="004A5E46"/>
    <w:rsid w:val="004A6D10"/>
    <w:rsid w:val="004B02BA"/>
    <w:rsid w:val="004B0485"/>
    <w:rsid w:val="004B0C98"/>
    <w:rsid w:val="004B0DB6"/>
    <w:rsid w:val="004B11F4"/>
    <w:rsid w:val="004B2445"/>
    <w:rsid w:val="004B4FBB"/>
    <w:rsid w:val="004B503D"/>
    <w:rsid w:val="004B6155"/>
    <w:rsid w:val="004B74BF"/>
    <w:rsid w:val="004B78B2"/>
    <w:rsid w:val="004B7DB5"/>
    <w:rsid w:val="004C46BF"/>
    <w:rsid w:val="004C4A06"/>
    <w:rsid w:val="004C5091"/>
    <w:rsid w:val="004C5915"/>
    <w:rsid w:val="004C7D02"/>
    <w:rsid w:val="004D4CD3"/>
    <w:rsid w:val="004D52BA"/>
    <w:rsid w:val="004D5595"/>
    <w:rsid w:val="004D6D30"/>
    <w:rsid w:val="004E0274"/>
    <w:rsid w:val="004E02C2"/>
    <w:rsid w:val="004E0894"/>
    <w:rsid w:val="004E1487"/>
    <w:rsid w:val="004E2EB5"/>
    <w:rsid w:val="004E32B6"/>
    <w:rsid w:val="004E40D8"/>
    <w:rsid w:val="004E4162"/>
    <w:rsid w:val="004E43E4"/>
    <w:rsid w:val="004E462A"/>
    <w:rsid w:val="004E4A85"/>
    <w:rsid w:val="004E4FCE"/>
    <w:rsid w:val="004E58F8"/>
    <w:rsid w:val="004F1733"/>
    <w:rsid w:val="004F456D"/>
    <w:rsid w:val="004F5E5C"/>
    <w:rsid w:val="0050027F"/>
    <w:rsid w:val="00500AF5"/>
    <w:rsid w:val="005017A5"/>
    <w:rsid w:val="005031B8"/>
    <w:rsid w:val="005045AD"/>
    <w:rsid w:val="00511699"/>
    <w:rsid w:val="00511DDE"/>
    <w:rsid w:val="00512000"/>
    <w:rsid w:val="005140DB"/>
    <w:rsid w:val="00515B56"/>
    <w:rsid w:val="00517265"/>
    <w:rsid w:val="00517D3C"/>
    <w:rsid w:val="0052053B"/>
    <w:rsid w:val="005205A0"/>
    <w:rsid w:val="0052298C"/>
    <w:rsid w:val="00522A40"/>
    <w:rsid w:val="00523E29"/>
    <w:rsid w:val="00526FB9"/>
    <w:rsid w:val="005272B7"/>
    <w:rsid w:val="00527E38"/>
    <w:rsid w:val="00531982"/>
    <w:rsid w:val="0053298A"/>
    <w:rsid w:val="00532BEB"/>
    <w:rsid w:val="005346E5"/>
    <w:rsid w:val="005368E6"/>
    <w:rsid w:val="00542A11"/>
    <w:rsid w:val="00550F87"/>
    <w:rsid w:val="005524EF"/>
    <w:rsid w:val="00552F09"/>
    <w:rsid w:val="0055529D"/>
    <w:rsid w:val="005556E7"/>
    <w:rsid w:val="00556B9E"/>
    <w:rsid w:val="00561B92"/>
    <w:rsid w:val="00561BA9"/>
    <w:rsid w:val="00562E0F"/>
    <w:rsid w:val="005630A8"/>
    <w:rsid w:val="00570838"/>
    <w:rsid w:val="00571749"/>
    <w:rsid w:val="00573E9F"/>
    <w:rsid w:val="0057545E"/>
    <w:rsid w:val="0057641B"/>
    <w:rsid w:val="005824BE"/>
    <w:rsid w:val="0058269E"/>
    <w:rsid w:val="00582C1D"/>
    <w:rsid w:val="00582F0F"/>
    <w:rsid w:val="00585033"/>
    <w:rsid w:val="00585C1A"/>
    <w:rsid w:val="00587B0F"/>
    <w:rsid w:val="00590ACE"/>
    <w:rsid w:val="00590EB1"/>
    <w:rsid w:val="00593B4A"/>
    <w:rsid w:val="0059411C"/>
    <w:rsid w:val="00594952"/>
    <w:rsid w:val="005A41F7"/>
    <w:rsid w:val="005A531E"/>
    <w:rsid w:val="005A5912"/>
    <w:rsid w:val="005A612F"/>
    <w:rsid w:val="005B0EBE"/>
    <w:rsid w:val="005B1AAD"/>
    <w:rsid w:val="005B2A55"/>
    <w:rsid w:val="005B2B6B"/>
    <w:rsid w:val="005B55BD"/>
    <w:rsid w:val="005C08D0"/>
    <w:rsid w:val="005C2CF3"/>
    <w:rsid w:val="005C3B7A"/>
    <w:rsid w:val="005C7EEB"/>
    <w:rsid w:val="005D10F0"/>
    <w:rsid w:val="005D42C5"/>
    <w:rsid w:val="005D4B8B"/>
    <w:rsid w:val="005D7097"/>
    <w:rsid w:val="005E0EC6"/>
    <w:rsid w:val="005E12D2"/>
    <w:rsid w:val="005E26F6"/>
    <w:rsid w:val="005E4F88"/>
    <w:rsid w:val="005E6F68"/>
    <w:rsid w:val="005F504F"/>
    <w:rsid w:val="005F623E"/>
    <w:rsid w:val="005F693F"/>
    <w:rsid w:val="005F7836"/>
    <w:rsid w:val="006017B7"/>
    <w:rsid w:val="006017CE"/>
    <w:rsid w:val="00601853"/>
    <w:rsid w:val="00607165"/>
    <w:rsid w:val="006075CB"/>
    <w:rsid w:val="00611CD5"/>
    <w:rsid w:val="006141E8"/>
    <w:rsid w:val="00614845"/>
    <w:rsid w:val="00615C55"/>
    <w:rsid w:val="00616F62"/>
    <w:rsid w:val="00616FAA"/>
    <w:rsid w:val="0061735A"/>
    <w:rsid w:val="0062027A"/>
    <w:rsid w:val="006207F1"/>
    <w:rsid w:val="006246AF"/>
    <w:rsid w:val="00626278"/>
    <w:rsid w:val="00636459"/>
    <w:rsid w:val="00640019"/>
    <w:rsid w:val="00642D07"/>
    <w:rsid w:val="00642FD8"/>
    <w:rsid w:val="0064381A"/>
    <w:rsid w:val="00644CF8"/>
    <w:rsid w:val="0064507F"/>
    <w:rsid w:val="00650D4D"/>
    <w:rsid w:val="006553BF"/>
    <w:rsid w:val="00655E5D"/>
    <w:rsid w:val="006567BF"/>
    <w:rsid w:val="00661CE7"/>
    <w:rsid w:val="00664638"/>
    <w:rsid w:val="00665046"/>
    <w:rsid w:val="00665BB0"/>
    <w:rsid w:val="00670D7E"/>
    <w:rsid w:val="00671EEA"/>
    <w:rsid w:val="00674E6A"/>
    <w:rsid w:val="006761B2"/>
    <w:rsid w:val="006767A9"/>
    <w:rsid w:val="006806C0"/>
    <w:rsid w:val="00683790"/>
    <w:rsid w:val="00683AE7"/>
    <w:rsid w:val="00684E4D"/>
    <w:rsid w:val="00691136"/>
    <w:rsid w:val="00697203"/>
    <w:rsid w:val="006A00C7"/>
    <w:rsid w:val="006A0450"/>
    <w:rsid w:val="006A0CA6"/>
    <w:rsid w:val="006A1312"/>
    <w:rsid w:val="006A26C8"/>
    <w:rsid w:val="006A44A0"/>
    <w:rsid w:val="006B69FE"/>
    <w:rsid w:val="006B6FD7"/>
    <w:rsid w:val="006C1A7D"/>
    <w:rsid w:val="006C55A1"/>
    <w:rsid w:val="006C6873"/>
    <w:rsid w:val="006C7BF2"/>
    <w:rsid w:val="006D016E"/>
    <w:rsid w:val="006D0904"/>
    <w:rsid w:val="006D0EF1"/>
    <w:rsid w:val="006D271B"/>
    <w:rsid w:val="006D2872"/>
    <w:rsid w:val="006D33F7"/>
    <w:rsid w:val="006D7398"/>
    <w:rsid w:val="006E3927"/>
    <w:rsid w:val="006E6B5C"/>
    <w:rsid w:val="006E75C2"/>
    <w:rsid w:val="006F131C"/>
    <w:rsid w:val="006F4844"/>
    <w:rsid w:val="006F5596"/>
    <w:rsid w:val="006F5A49"/>
    <w:rsid w:val="006F701F"/>
    <w:rsid w:val="0070191E"/>
    <w:rsid w:val="00701C3B"/>
    <w:rsid w:val="007026DC"/>
    <w:rsid w:val="00702E8E"/>
    <w:rsid w:val="00704DF2"/>
    <w:rsid w:val="007052C3"/>
    <w:rsid w:val="0070649A"/>
    <w:rsid w:val="00711C27"/>
    <w:rsid w:val="00711F44"/>
    <w:rsid w:val="007139BF"/>
    <w:rsid w:val="007142DE"/>
    <w:rsid w:val="00715CAC"/>
    <w:rsid w:val="00722DFC"/>
    <w:rsid w:val="00723420"/>
    <w:rsid w:val="00726532"/>
    <w:rsid w:val="007265EB"/>
    <w:rsid w:val="007308F7"/>
    <w:rsid w:val="00731826"/>
    <w:rsid w:val="00733A07"/>
    <w:rsid w:val="00741818"/>
    <w:rsid w:val="00741A9D"/>
    <w:rsid w:val="0074535E"/>
    <w:rsid w:val="00746B10"/>
    <w:rsid w:val="007475DC"/>
    <w:rsid w:val="0075132C"/>
    <w:rsid w:val="00754816"/>
    <w:rsid w:val="0075484E"/>
    <w:rsid w:val="00755E77"/>
    <w:rsid w:val="007561E8"/>
    <w:rsid w:val="00760326"/>
    <w:rsid w:val="0076077C"/>
    <w:rsid w:val="00763716"/>
    <w:rsid w:val="00765DC8"/>
    <w:rsid w:val="007662AC"/>
    <w:rsid w:val="00771D0D"/>
    <w:rsid w:val="00772770"/>
    <w:rsid w:val="007728FB"/>
    <w:rsid w:val="007753B9"/>
    <w:rsid w:val="00777E5D"/>
    <w:rsid w:val="00780227"/>
    <w:rsid w:val="00781C1C"/>
    <w:rsid w:val="0078259A"/>
    <w:rsid w:val="00785250"/>
    <w:rsid w:val="0079331D"/>
    <w:rsid w:val="007950A6"/>
    <w:rsid w:val="0079626B"/>
    <w:rsid w:val="0079790A"/>
    <w:rsid w:val="007A080B"/>
    <w:rsid w:val="007A17D1"/>
    <w:rsid w:val="007A3BA0"/>
    <w:rsid w:val="007A4323"/>
    <w:rsid w:val="007A4C42"/>
    <w:rsid w:val="007A6534"/>
    <w:rsid w:val="007A6BEE"/>
    <w:rsid w:val="007A7458"/>
    <w:rsid w:val="007B3F30"/>
    <w:rsid w:val="007B5668"/>
    <w:rsid w:val="007B6B6C"/>
    <w:rsid w:val="007C15A0"/>
    <w:rsid w:val="007C35D7"/>
    <w:rsid w:val="007C40F2"/>
    <w:rsid w:val="007C7E41"/>
    <w:rsid w:val="007D50DA"/>
    <w:rsid w:val="007D5F04"/>
    <w:rsid w:val="007D742E"/>
    <w:rsid w:val="007D7A5B"/>
    <w:rsid w:val="007E2C57"/>
    <w:rsid w:val="007E3B5F"/>
    <w:rsid w:val="007E4948"/>
    <w:rsid w:val="007E7210"/>
    <w:rsid w:val="007F19E5"/>
    <w:rsid w:val="007F26F0"/>
    <w:rsid w:val="007F26F7"/>
    <w:rsid w:val="007F523F"/>
    <w:rsid w:val="00801526"/>
    <w:rsid w:val="0080258D"/>
    <w:rsid w:val="00807387"/>
    <w:rsid w:val="0081178E"/>
    <w:rsid w:val="008119BF"/>
    <w:rsid w:val="00815AE4"/>
    <w:rsid w:val="00816B9B"/>
    <w:rsid w:val="00825FE1"/>
    <w:rsid w:val="008303E0"/>
    <w:rsid w:val="008320E0"/>
    <w:rsid w:val="00832FF0"/>
    <w:rsid w:val="0083423C"/>
    <w:rsid w:val="00835074"/>
    <w:rsid w:val="008404EA"/>
    <w:rsid w:val="0084070B"/>
    <w:rsid w:val="00840BE8"/>
    <w:rsid w:val="00841733"/>
    <w:rsid w:val="00842CEE"/>
    <w:rsid w:val="00845DEA"/>
    <w:rsid w:val="0084799A"/>
    <w:rsid w:val="00852C76"/>
    <w:rsid w:val="00856240"/>
    <w:rsid w:val="00856497"/>
    <w:rsid w:val="00861401"/>
    <w:rsid w:val="00861803"/>
    <w:rsid w:val="0086220D"/>
    <w:rsid w:val="00863BCB"/>
    <w:rsid w:val="00864343"/>
    <w:rsid w:val="00864878"/>
    <w:rsid w:val="00864ED3"/>
    <w:rsid w:val="00865307"/>
    <w:rsid w:val="00867392"/>
    <w:rsid w:val="00871ED8"/>
    <w:rsid w:val="00873189"/>
    <w:rsid w:val="00876733"/>
    <w:rsid w:val="008802E8"/>
    <w:rsid w:val="00882F60"/>
    <w:rsid w:val="008832B0"/>
    <w:rsid w:val="0088426E"/>
    <w:rsid w:val="00884A8C"/>
    <w:rsid w:val="008857D9"/>
    <w:rsid w:val="00887351"/>
    <w:rsid w:val="0089034F"/>
    <w:rsid w:val="00890711"/>
    <w:rsid w:val="008957BD"/>
    <w:rsid w:val="00896D2A"/>
    <w:rsid w:val="00897438"/>
    <w:rsid w:val="00897EF3"/>
    <w:rsid w:val="008A1671"/>
    <w:rsid w:val="008A4DF8"/>
    <w:rsid w:val="008B01ED"/>
    <w:rsid w:val="008B103C"/>
    <w:rsid w:val="008B186E"/>
    <w:rsid w:val="008B19F2"/>
    <w:rsid w:val="008B2F19"/>
    <w:rsid w:val="008B35A7"/>
    <w:rsid w:val="008B4817"/>
    <w:rsid w:val="008B6609"/>
    <w:rsid w:val="008B6B57"/>
    <w:rsid w:val="008C4105"/>
    <w:rsid w:val="008C4224"/>
    <w:rsid w:val="008C4352"/>
    <w:rsid w:val="008C4D3A"/>
    <w:rsid w:val="008C5C88"/>
    <w:rsid w:val="008D0B38"/>
    <w:rsid w:val="008D16D2"/>
    <w:rsid w:val="008D1D88"/>
    <w:rsid w:val="008D5165"/>
    <w:rsid w:val="008D5AEB"/>
    <w:rsid w:val="008D6D25"/>
    <w:rsid w:val="008D7917"/>
    <w:rsid w:val="008E050F"/>
    <w:rsid w:val="008E18B3"/>
    <w:rsid w:val="008E21CD"/>
    <w:rsid w:val="008E4423"/>
    <w:rsid w:val="008E543E"/>
    <w:rsid w:val="008E6809"/>
    <w:rsid w:val="008F0E4C"/>
    <w:rsid w:val="008F7BD4"/>
    <w:rsid w:val="0090056C"/>
    <w:rsid w:val="0090120C"/>
    <w:rsid w:val="00902765"/>
    <w:rsid w:val="009044A9"/>
    <w:rsid w:val="009058A6"/>
    <w:rsid w:val="0090734A"/>
    <w:rsid w:val="0091021E"/>
    <w:rsid w:val="00911D9B"/>
    <w:rsid w:val="0092192E"/>
    <w:rsid w:val="00924F38"/>
    <w:rsid w:val="00925C6F"/>
    <w:rsid w:val="00930726"/>
    <w:rsid w:val="00935309"/>
    <w:rsid w:val="009359AD"/>
    <w:rsid w:val="00937602"/>
    <w:rsid w:val="00940042"/>
    <w:rsid w:val="00940C7E"/>
    <w:rsid w:val="00941563"/>
    <w:rsid w:val="00945CB3"/>
    <w:rsid w:val="00945ECC"/>
    <w:rsid w:val="00950962"/>
    <w:rsid w:val="0095296D"/>
    <w:rsid w:val="00952C06"/>
    <w:rsid w:val="009561EB"/>
    <w:rsid w:val="0095638F"/>
    <w:rsid w:val="00961567"/>
    <w:rsid w:val="00961635"/>
    <w:rsid w:val="009654FB"/>
    <w:rsid w:val="00967EF0"/>
    <w:rsid w:val="00971435"/>
    <w:rsid w:val="00972B36"/>
    <w:rsid w:val="00973228"/>
    <w:rsid w:val="00975E4A"/>
    <w:rsid w:val="009837AF"/>
    <w:rsid w:val="00984750"/>
    <w:rsid w:val="00984A7B"/>
    <w:rsid w:val="00985369"/>
    <w:rsid w:val="009870D8"/>
    <w:rsid w:val="00987C47"/>
    <w:rsid w:val="00990840"/>
    <w:rsid w:val="00991DF7"/>
    <w:rsid w:val="009965DA"/>
    <w:rsid w:val="009A06CA"/>
    <w:rsid w:val="009A3884"/>
    <w:rsid w:val="009B124D"/>
    <w:rsid w:val="009B17D1"/>
    <w:rsid w:val="009B2A4E"/>
    <w:rsid w:val="009B7597"/>
    <w:rsid w:val="009B7BA3"/>
    <w:rsid w:val="009C2162"/>
    <w:rsid w:val="009C3D9A"/>
    <w:rsid w:val="009C4416"/>
    <w:rsid w:val="009C49BF"/>
    <w:rsid w:val="009C58C9"/>
    <w:rsid w:val="009D0C18"/>
    <w:rsid w:val="009D2A31"/>
    <w:rsid w:val="009D2CC5"/>
    <w:rsid w:val="009D5228"/>
    <w:rsid w:val="009E17CC"/>
    <w:rsid w:val="009E3231"/>
    <w:rsid w:val="009E4D04"/>
    <w:rsid w:val="009E6D54"/>
    <w:rsid w:val="009F04E7"/>
    <w:rsid w:val="009F13FC"/>
    <w:rsid w:val="009F5303"/>
    <w:rsid w:val="009F5D0D"/>
    <w:rsid w:val="009F65FA"/>
    <w:rsid w:val="009F6DA7"/>
    <w:rsid w:val="009F7B20"/>
    <w:rsid w:val="009F7C95"/>
    <w:rsid w:val="00A019B6"/>
    <w:rsid w:val="00A068D1"/>
    <w:rsid w:val="00A06EA9"/>
    <w:rsid w:val="00A073A1"/>
    <w:rsid w:val="00A07C3C"/>
    <w:rsid w:val="00A10E26"/>
    <w:rsid w:val="00A14791"/>
    <w:rsid w:val="00A16BD4"/>
    <w:rsid w:val="00A16C95"/>
    <w:rsid w:val="00A25D16"/>
    <w:rsid w:val="00A26876"/>
    <w:rsid w:val="00A31B62"/>
    <w:rsid w:val="00A323C8"/>
    <w:rsid w:val="00A3246D"/>
    <w:rsid w:val="00A325CA"/>
    <w:rsid w:val="00A33818"/>
    <w:rsid w:val="00A35F64"/>
    <w:rsid w:val="00A36DE6"/>
    <w:rsid w:val="00A37887"/>
    <w:rsid w:val="00A40E0B"/>
    <w:rsid w:val="00A464FC"/>
    <w:rsid w:val="00A5203C"/>
    <w:rsid w:val="00A53820"/>
    <w:rsid w:val="00A55512"/>
    <w:rsid w:val="00A61C99"/>
    <w:rsid w:val="00A63B92"/>
    <w:rsid w:val="00A64091"/>
    <w:rsid w:val="00A64962"/>
    <w:rsid w:val="00A649E0"/>
    <w:rsid w:val="00A65CF2"/>
    <w:rsid w:val="00A678A6"/>
    <w:rsid w:val="00A67B77"/>
    <w:rsid w:val="00A70826"/>
    <w:rsid w:val="00A71281"/>
    <w:rsid w:val="00A719A1"/>
    <w:rsid w:val="00A72530"/>
    <w:rsid w:val="00A742C9"/>
    <w:rsid w:val="00A75780"/>
    <w:rsid w:val="00A76945"/>
    <w:rsid w:val="00A76E97"/>
    <w:rsid w:val="00A77194"/>
    <w:rsid w:val="00A838B6"/>
    <w:rsid w:val="00A84C9F"/>
    <w:rsid w:val="00A85503"/>
    <w:rsid w:val="00A85A93"/>
    <w:rsid w:val="00A9024B"/>
    <w:rsid w:val="00A91854"/>
    <w:rsid w:val="00A95B16"/>
    <w:rsid w:val="00AA0570"/>
    <w:rsid w:val="00AA2BED"/>
    <w:rsid w:val="00AA3E88"/>
    <w:rsid w:val="00AA44FB"/>
    <w:rsid w:val="00AA70A4"/>
    <w:rsid w:val="00AB133B"/>
    <w:rsid w:val="00AB2AC4"/>
    <w:rsid w:val="00AB38F5"/>
    <w:rsid w:val="00AB449B"/>
    <w:rsid w:val="00AC2584"/>
    <w:rsid w:val="00AC5487"/>
    <w:rsid w:val="00AC6F67"/>
    <w:rsid w:val="00AD1402"/>
    <w:rsid w:val="00AD1CB4"/>
    <w:rsid w:val="00AD1DAD"/>
    <w:rsid w:val="00AD3793"/>
    <w:rsid w:val="00AD4390"/>
    <w:rsid w:val="00AD542A"/>
    <w:rsid w:val="00AD578F"/>
    <w:rsid w:val="00AD5E55"/>
    <w:rsid w:val="00AE1584"/>
    <w:rsid w:val="00AE28DD"/>
    <w:rsid w:val="00AE3BB5"/>
    <w:rsid w:val="00AE433D"/>
    <w:rsid w:val="00AE57D9"/>
    <w:rsid w:val="00AF0C89"/>
    <w:rsid w:val="00AF23C0"/>
    <w:rsid w:val="00AF2898"/>
    <w:rsid w:val="00AF292B"/>
    <w:rsid w:val="00AF3DB5"/>
    <w:rsid w:val="00AF51AA"/>
    <w:rsid w:val="00AF520E"/>
    <w:rsid w:val="00AF5E8F"/>
    <w:rsid w:val="00AF6747"/>
    <w:rsid w:val="00B03ED2"/>
    <w:rsid w:val="00B047B8"/>
    <w:rsid w:val="00B10B5F"/>
    <w:rsid w:val="00B1126C"/>
    <w:rsid w:val="00B13BB8"/>
    <w:rsid w:val="00B13D40"/>
    <w:rsid w:val="00B13E94"/>
    <w:rsid w:val="00B21C4B"/>
    <w:rsid w:val="00B23F82"/>
    <w:rsid w:val="00B25698"/>
    <w:rsid w:val="00B306CE"/>
    <w:rsid w:val="00B328CD"/>
    <w:rsid w:val="00B348FD"/>
    <w:rsid w:val="00B423F4"/>
    <w:rsid w:val="00B42743"/>
    <w:rsid w:val="00B42AEB"/>
    <w:rsid w:val="00B42E7A"/>
    <w:rsid w:val="00B448FC"/>
    <w:rsid w:val="00B46883"/>
    <w:rsid w:val="00B46B3C"/>
    <w:rsid w:val="00B47A73"/>
    <w:rsid w:val="00B47D3C"/>
    <w:rsid w:val="00B5008C"/>
    <w:rsid w:val="00B50B0E"/>
    <w:rsid w:val="00B51130"/>
    <w:rsid w:val="00B52A5B"/>
    <w:rsid w:val="00B53B34"/>
    <w:rsid w:val="00B5432A"/>
    <w:rsid w:val="00B54884"/>
    <w:rsid w:val="00B56C27"/>
    <w:rsid w:val="00B57973"/>
    <w:rsid w:val="00B60ACD"/>
    <w:rsid w:val="00B62992"/>
    <w:rsid w:val="00B63E04"/>
    <w:rsid w:val="00B643CB"/>
    <w:rsid w:val="00B65503"/>
    <w:rsid w:val="00B66313"/>
    <w:rsid w:val="00B702C4"/>
    <w:rsid w:val="00B738FD"/>
    <w:rsid w:val="00B7480C"/>
    <w:rsid w:val="00B76BE0"/>
    <w:rsid w:val="00B801A4"/>
    <w:rsid w:val="00B80689"/>
    <w:rsid w:val="00B80E06"/>
    <w:rsid w:val="00B811C0"/>
    <w:rsid w:val="00B82176"/>
    <w:rsid w:val="00B8493C"/>
    <w:rsid w:val="00B84DCB"/>
    <w:rsid w:val="00B86C0B"/>
    <w:rsid w:val="00B87E21"/>
    <w:rsid w:val="00B9102F"/>
    <w:rsid w:val="00B93686"/>
    <w:rsid w:val="00B94776"/>
    <w:rsid w:val="00B95AB2"/>
    <w:rsid w:val="00BA1FFC"/>
    <w:rsid w:val="00BA376B"/>
    <w:rsid w:val="00BA3FBA"/>
    <w:rsid w:val="00BA43D8"/>
    <w:rsid w:val="00BB1987"/>
    <w:rsid w:val="00BB1F69"/>
    <w:rsid w:val="00BB1F78"/>
    <w:rsid w:val="00BB2302"/>
    <w:rsid w:val="00BB31AD"/>
    <w:rsid w:val="00BC3432"/>
    <w:rsid w:val="00BC3D4A"/>
    <w:rsid w:val="00BC642A"/>
    <w:rsid w:val="00BC7629"/>
    <w:rsid w:val="00BD2F98"/>
    <w:rsid w:val="00BD3878"/>
    <w:rsid w:val="00BD55A8"/>
    <w:rsid w:val="00BD5963"/>
    <w:rsid w:val="00BE6FE5"/>
    <w:rsid w:val="00BF1944"/>
    <w:rsid w:val="00BF210B"/>
    <w:rsid w:val="00BF26A8"/>
    <w:rsid w:val="00BF51A4"/>
    <w:rsid w:val="00BF6D15"/>
    <w:rsid w:val="00BF7BB6"/>
    <w:rsid w:val="00C020DC"/>
    <w:rsid w:val="00C035C7"/>
    <w:rsid w:val="00C037F0"/>
    <w:rsid w:val="00C0603C"/>
    <w:rsid w:val="00C06B0A"/>
    <w:rsid w:val="00C10887"/>
    <w:rsid w:val="00C10A58"/>
    <w:rsid w:val="00C13ECB"/>
    <w:rsid w:val="00C14CF1"/>
    <w:rsid w:val="00C15E63"/>
    <w:rsid w:val="00C15EA3"/>
    <w:rsid w:val="00C23BE6"/>
    <w:rsid w:val="00C24DCC"/>
    <w:rsid w:val="00C24DE1"/>
    <w:rsid w:val="00C305E7"/>
    <w:rsid w:val="00C31521"/>
    <w:rsid w:val="00C31D64"/>
    <w:rsid w:val="00C32EC4"/>
    <w:rsid w:val="00C350DE"/>
    <w:rsid w:val="00C35E78"/>
    <w:rsid w:val="00C3712D"/>
    <w:rsid w:val="00C41DAA"/>
    <w:rsid w:val="00C42CE5"/>
    <w:rsid w:val="00C46F5F"/>
    <w:rsid w:val="00C477FC"/>
    <w:rsid w:val="00C47EB8"/>
    <w:rsid w:val="00C5163D"/>
    <w:rsid w:val="00C53873"/>
    <w:rsid w:val="00C53BB5"/>
    <w:rsid w:val="00C543AE"/>
    <w:rsid w:val="00C5464B"/>
    <w:rsid w:val="00C55F46"/>
    <w:rsid w:val="00C57038"/>
    <w:rsid w:val="00C60518"/>
    <w:rsid w:val="00C61ACB"/>
    <w:rsid w:val="00C61C50"/>
    <w:rsid w:val="00C6723E"/>
    <w:rsid w:val="00C70A6D"/>
    <w:rsid w:val="00C71790"/>
    <w:rsid w:val="00C73DCF"/>
    <w:rsid w:val="00C74E14"/>
    <w:rsid w:val="00C7598A"/>
    <w:rsid w:val="00C75AF3"/>
    <w:rsid w:val="00C7763F"/>
    <w:rsid w:val="00C77C5B"/>
    <w:rsid w:val="00C80FCD"/>
    <w:rsid w:val="00C86E91"/>
    <w:rsid w:val="00C87FD4"/>
    <w:rsid w:val="00C917E3"/>
    <w:rsid w:val="00C92F06"/>
    <w:rsid w:val="00CA3849"/>
    <w:rsid w:val="00CA3924"/>
    <w:rsid w:val="00CA60BD"/>
    <w:rsid w:val="00CA7FA9"/>
    <w:rsid w:val="00CB10FB"/>
    <w:rsid w:val="00CB15B6"/>
    <w:rsid w:val="00CB3731"/>
    <w:rsid w:val="00CB4181"/>
    <w:rsid w:val="00CB51E0"/>
    <w:rsid w:val="00CC40E4"/>
    <w:rsid w:val="00CC42CF"/>
    <w:rsid w:val="00CD1BFB"/>
    <w:rsid w:val="00CD2EA4"/>
    <w:rsid w:val="00CD3141"/>
    <w:rsid w:val="00CD406A"/>
    <w:rsid w:val="00CD452D"/>
    <w:rsid w:val="00CD560B"/>
    <w:rsid w:val="00CD599E"/>
    <w:rsid w:val="00CD7556"/>
    <w:rsid w:val="00CE0645"/>
    <w:rsid w:val="00CE47B4"/>
    <w:rsid w:val="00CF092E"/>
    <w:rsid w:val="00CF1C5D"/>
    <w:rsid w:val="00CF3515"/>
    <w:rsid w:val="00CF3C0F"/>
    <w:rsid w:val="00CF3F16"/>
    <w:rsid w:val="00CF63CE"/>
    <w:rsid w:val="00CF7D52"/>
    <w:rsid w:val="00D004CC"/>
    <w:rsid w:val="00D06C89"/>
    <w:rsid w:val="00D06D12"/>
    <w:rsid w:val="00D06D5D"/>
    <w:rsid w:val="00D13187"/>
    <w:rsid w:val="00D13381"/>
    <w:rsid w:val="00D157FB"/>
    <w:rsid w:val="00D20E6D"/>
    <w:rsid w:val="00D223FE"/>
    <w:rsid w:val="00D237A3"/>
    <w:rsid w:val="00D25AF8"/>
    <w:rsid w:val="00D30075"/>
    <w:rsid w:val="00D31105"/>
    <w:rsid w:val="00D319A0"/>
    <w:rsid w:val="00D319A4"/>
    <w:rsid w:val="00D343DA"/>
    <w:rsid w:val="00D34A57"/>
    <w:rsid w:val="00D34BBB"/>
    <w:rsid w:val="00D35100"/>
    <w:rsid w:val="00D363BF"/>
    <w:rsid w:val="00D404F7"/>
    <w:rsid w:val="00D42B1F"/>
    <w:rsid w:val="00D47EBF"/>
    <w:rsid w:val="00D50082"/>
    <w:rsid w:val="00D50FDB"/>
    <w:rsid w:val="00D5211B"/>
    <w:rsid w:val="00D572BA"/>
    <w:rsid w:val="00D60BAE"/>
    <w:rsid w:val="00D65F08"/>
    <w:rsid w:val="00D711C5"/>
    <w:rsid w:val="00D71B17"/>
    <w:rsid w:val="00D7311E"/>
    <w:rsid w:val="00D73E75"/>
    <w:rsid w:val="00D74F46"/>
    <w:rsid w:val="00D77301"/>
    <w:rsid w:val="00D806DC"/>
    <w:rsid w:val="00D83ED9"/>
    <w:rsid w:val="00D84CF9"/>
    <w:rsid w:val="00D85E69"/>
    <w:rsid w:val="00D8781B"/>
    <w:rsid w:val="00D94427"/>
    <w:rsid w:val="00D95549"/>
    <w:rsid w:val="00D97CDB"/>
    <w:rsid w:val="00DA1265"/>
    <w:rsid w:val="00DA33E6"/>
    <w:rsid w:val="00DA4202"/>
    <w:rsid w:val="00DA4EEF"/>
    <w:rsid w:val="00DA68AA"/>
    <w:rsid w:val="00DA7353"/>
    <w:rsid w:val="00DB00DC"/>
    <w:rsid w:val="00DB125F"/>
    <w:rsid w:val="00DB4B8D"/>
    <w:rsid w:val="00DB50E6"/>
    <w:rsid w:val="00DB5F7E"/>
    <w:rsid w:val="00DB6649"/>
    <w:rsid w:val="00DC05DA"/>
    <w:rsid w:val="00DC5E0F"/>
    <w:rsid w:val="00DC77A2"/>
    <w:rsid w:val="00DC783E"/>
    <w:rsid w:val="00DC7F2D"/>
    <w:rsid w:val="00DD14FD"/>
    <w:rsid w:val="00DD19F7"/>
    <w:rsid w:val="00DD36B7"/>
    <w:rsid w:val="00DD45F0"/>
    <w:rsid w:val="00DD6176"/>
    <w:rsid w:val="00DD771B"/>
    <w:rsid w:val="00DE00F7"/>
    <w:rsid w:val="00DE4D02"/>
    <w:rsid w:val="00DE521A"/>
    <w:rsid w:val="00DF0BC8"/>
    <w:rsid w:val="00DF6418"/>
    <w:rsid w:val="00E02036"/>
    <w:rsid w:val="00E02BAC"/>
    <w:rsid w:val="00E07E11"/>
    <w:rsid w:val="00E10FF1"/>
    <w:rsid w:val="00E1403C"/>
    <w:rsid w:val="00E15D36"/>
    <w:rsid w:val="00E22CBA"/>
    <w:rsid w:val="00E247AD"/>
    <w:rsid w:val="00E30191"/>
    <w:rsid w:val="00E30928"/>
    <w:rsid w:val="00E30D4F"/>
    <w:rsid w:val="00E30EE5"/>
    <w:rsid w:val="00E34A87"/>
    <w:rsid w:val="00E3762C"/>
    <w:rsid w:val="00E40050"/>
    <w:rsid w:val="00E40D14"/>
    <w:rsid w:val="00E41BD3"/>
    <w:rsid w:val="00E43377"/>
    <w:rsid w:val="00E43B4E"/>
    <w:rsid w:val="00E444A7"/>
    <w:rsid w:val="00E44945"/>
    <w:rsid w:val="00E457DC"/>
    <w:rsid w:val="00E508B2"/>
    <w:rsid w:val="00E50A4C"/>
    <w:rsid w:val="00E50C4E"/>
    <w:rsid w:val="00E51AE1"/>
    <w:rsid w:val="00E53A8D"/>
    <w:rsid w:val="00E55384"/>
    <w:rsid w:val="00E55B3B"/>
    <w:rsid w:val="00E56718"/>
    <w:rsid w:val="00E6025D"/>
    <w:rsid w:val="00E6179F"/>
    <w:rsid w:val="00E61ACE"/>
    <w:rsid w:val="00E6232F"/>
    <w:rsid w:val="00E65211"/>
    <w:rsid w:val="00E65523"/>
    <w:rsid w:val="00E66C06"/>
    <w:rsid w:val="00E66CFA"/>
    <w:rsid w:val="00E67116"/>
    <w:rsid w:val="00E70599"/>
    <w:rsid w:val="00E7088D"/>
    <w:rsid w:val="00E72E71"/>
    <w:rsid w:val="00E75A43"/>
    <w:rsid w:val="00E75B2C"/>
    <w:rsid w:val="00E75DA3"/>
    <w:rsid w:val="00E77C6A"/>
    <w:rsid w:val="00E81C52"/>
    <w:rsid w:val="00E8608E"/>
    <w:rsid w:val="00E86FDB"/>
    <w:rsid w:val="00E90529"/>
    <w:rsid w:val="00E92ED7"/>
    <w:rsid w:val="00E949D7"/>
    <w:rsid w:val="00E97D3D"/>
    <w:rsid w:val="00EA0DDC"/>
    <w:rsid w:val="00EA26C8"/>
    <w:rsid w:val="00EA2EC2"/>
    <w:rsid w:val="00EA7DBF"/>
    <w:rsid w:val="00EB09DB"/>
    <w:rsid w:val="00EB4EC6"/>
    <w:rsid w:val="00EB5BB2"/>
    <w:rsid w:val="00EB77EC"/>
    <w:rsid w:val="00EC1CC3"/>
    <w:rsid w:val="00EC58B6"/>
    <w:rsid w:val="00EC6213"/>
    <w:rsid w:val="00EC7338"/>
    <w:rsid w:val="00EC783D"/>
    <w:rsid w:val="00ED1624"/>
    <w:rsid w:val="00ED202C"/>
    <w:rsid w:val="00ED2267"/>
    <w:rsid w:val="00ED33D2"/>
    <w:rsid w:val="00ED6580"/>
    <w:rsid w:val="00ED7779"/>
    <w:rsid w:val="00EE0C8A"/>
    <w:rsid w:val="00EE2875"/>
    <w:rsid w:val="00EE2DBB"/>
    <w:rsid w:val="00EE4095"/>
    <w:rsid w:val="00EE7AD0"/>
    <w:rsid w:val="00EF3426"/>
    <w:rsid w:val="00EF3AD0"/>
    <w:rsid w:val="00EF4063"/>
    <w:rsid w:val="00EF6214"/>
    <w:rsid w:val="00F02EF0"/>
    <w:rsid w:val="00F052C9"/>
    <w:rsid w:val="00F06FF4"/>
    <w:rsid w:val="00F11998"/>
    <w:rsid w:val="00F11A5D"/>
    <w:rsid w:val="00F123ED"/>
    <w:rsid w:val="00F1419E"/>
    <w:rsid w:val="00F15A2F"/>
    <w:rsid w:val="00F16320"/>
    <w:rsid w:val="00F17020"/>
    <w:rsid w:val="00F203C2"/>
    <w:rsid w:val="00F21097"/>
    <w:rsid w:val="00F210A0"/>
    <w:rsid w:val="00F221FC"/>
    <w:rsid w:val="00F26D58"/>
    <w:rsid w:val="00F275ED"/>
    <w:rsid w:val="00F30374"/>
    <w:rsid w:val="00F30E86"/>
    <w:rsid w:val="00F32778"/>
    <w:rsid w:val="00F3461D"/>
    <w:rsid w:val="00F34B89"/>
    <w:rsid w:val="00F35512"/>
    <w:rsid w:val="00F358CA"/>
    <w:rsid w:val="00F3606C"/>
    <w:rsid w:val="00F36C1A"/>
    <w:rsid w:val="00F4109D"/>
    <w:rsid w:val="00F45973"/>
    <w:rsid w:val="00F45CBA"/>
    <w:rsid w:val="00F47618"/>
    <w:rsid w:val="00F51165"/>
    <w:rsid w:val="00F55DB4"/>
    <w:rsid w:val="00F56174"/>
    <w:rsid w:val="00F56766"/>
    <w:rsid w:val="00F56DB5"/>
    <w:rsid w:val="00F57983"/>
    <w:rsid w:val="00F616AF"/>
    <w:rsid w:val="00F627AA"/>
    <w:rsid w:val="00F70F40"/>
    <w:rsid w:val="00F74A2D"/>
    <w:rsid w:val="00F7574E"/>
    <w:rsid w:val="00F773E0"/>
    <w:rsid w:val="00F820C7"/>
    <w:rsid w:val="00F82446"/>
    <w:rsid w:val="00F82459"/>
    <w:rsid w:val="00F83213"/>
    <w:rsid w:val="00F85BC8"/>
    <w:rsid w:val="00F86679"/>
    <w:rsid w:val="00F87B01"/>
    <w:rsid w:val="00F920DE"/>
    <w:rsid w:val="00F92838"/>
    <w:rsid w:val="00F9374A"/>
    <w:rsid w:val="00F95DEC"/>
    <w:rsid w:val="00F97916"/>
    <w:rsid w:val="00F97CF6"/>
    <w:rsid w:val="00FA0504"/>
    <w:rsid w:val="00FA186C"/>
    <w:rsid w:val="00FA5372"/>
    <w:rsid w:val="00FA5D99"/>
    <w:rsid w:val="00FA7358"/>
    <w:rsid w:val="00FB2A1E"/>
    <w:rsid w:val="00FB65F3"/>
    <w:rsid w:val="00FB7889"/>
    <w:rsid w:val="00FC1CC9"/>
    <w:rsid w:val="00FC33A5"/>
    <w:rsid w:val="00FC34D9"/>
    <w:rsid w:val="00FC64AE"/>
    <w:rsid w:val="00FC6BCA"/>
    <w:rsid w:val="00FD10AC"/>
    <w:rsid w:val="00FD150D"/>
    <w:rsid w:val="00FD4B83"/>
    <w:rsid w:val="00FD5745"/>
    <w:rsid w:val="00FE338F"/>
    <w:rsid w:val="00FE3C5D"/>
    <w:rsid w:val="00FF01CE"/>
    <w:rsid w:val="00FF0457"/>
    <w:rsid w:val="00FF230B"/>
    <w:rsid w:val="00FF2466"/>
    <w:rsid w:val="00FF3289"/>
    <w:rsid w:val="00FF32ED"/>
    <w:rsid w:val="00FF4C02"/>
    <w:rsid w:val="00FF50C7"/>
    <w:rsid w:val="00FF56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B78F08E7-5AF3-438E-9072-18585AF86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locked/>
    <w:rsid w:val="008B2F19"/>
    <w:pPr>
      <w:keepNext/>
      <w:numPr>
        <w:numId w:val="9"/>
      </w:numPr>
      <w:spacing w:after="200" w:line="276" w:lineRule="auto"/>
      <w:outlineLvl w:val="2"/>
    </w:pPr>
    <w:rPr>
      <w:b/>
      <w:bCs/>
      <w:sz w:val="20"/>
      <w:szCs w:val="20"/>
      <w:lang w:eastAsia="en-US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8B2F1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1F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1F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1F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1F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ismenka">
    <w:name w:val="Pismenka"/>
    <w:basedOn w:val="Zkladntext"/>
    <w:rsid w:val="008B2F19"/>
    <w:pPr>
      <w:widowControl/>
      <w:numPr>
        <w:numId w:val="6"/>
      </w:numPr>
      <w:tabs>
        <w:tab w:val="clear" w:pos="360"/>
        <w:tab w:val="num" w:pos="426"/>
      </w:tabs>
      <w:ind w:hanging="426"/>
      <w:jc w:val="both"/>
    </w:pPr>
    <w:rPr>
      <w:b/>
      <w:sz w:val="18"/>
      <w:szCs w:val="20"/>
      <w:lang w:val="sk-SK"/>
    </w:rPr>
  </w:style>
  <w:style w:type="character" w:customStyle="1" w:styleId="Nadpis4Char">
    <w:name w:val="Nadpis 4 Char"/>
    <w:link w:val="Nadpis4"/>
    <w:semiHidden/>
    <w:rsid w:val="008B2F1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3Char">
    <w:name w:val="Nadpis 3 Char"/>
    <w:link w:val="Nadpis3"/>
    <w:rsid w:val="008B2F19"/>
    <w:rPr>
      <w:b/>
      <w:bCs/>
      <w:lang w:eastAsia="en-US"/>
    </w:rPr>
  </w:style>
  <w:style w:type="paragraph" w:customStyle="1" w:styleId="Tabulka">
    <w:name w:val="Tabulka"/>
    <w:basedOn w:val="Normlny"/>
    <w:rsid w:val="008B2F19"/>
    <w:rPr>
      <w:color w:val="00000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594952"/>
    <w:pPr>
      <w:ind w:left="708"/>
    </w:pPr>
  </w:style>
  <w:style w:type="paragraph" w:styleId="Bezriadkovania">
    <w:name w:val="No Spacing"/>
    <w:uiPriority w:val="1"/>
    <w:qFormat/>
    <w:rsid w:val="007A4C42"/>
    <w:rPr>
      <w:lang w:eastAsia="en-US"/>
    </w:rPr>
  </w:style>
  <w:style w:type="paragraph" w:customStyle="1" w:styleId="Default">
    <w:name w:val="Default"/>
    <w:rsid w:val="004F5E5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Uvod">
    <w:name w:val="Uvod"/>
    <w:basedOn w:val="Normlny"/>
    <w:rsid w:val="000503A7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Style1">
    <w:name w:val="Style1"/>
    <w:basedOn w:val="Normlny"/>
    <w:rsid w:val="00590EB1"/>
    <w:pPr>
      <w:widowControl w:val="0"/>
      <w:autoSpaceDE w:val="0"/>
      <w:autoSpaceDN w:val="0"/>
      <w:adjustRightInd w:val="0"/>
    </w:pPr>
    <w:rPr>
      <w:rFonts w:ascii="Calibri" w:hAnsi="Calibri"/>
    </w:rPr>
  </w:style>
  <w:style w:type="paragraph" w:customStyle="1" w:styleId="Style2">
    <w:name w:val="Style2"/>
    <w:basedOn w:val="Normlny"/>
    <w:rsid w:val="00590EB1"/>
    <w:pPr>
      <w:widowControl w:val="0"/>
      <w:autoSpaceDE w:val="0"/>
      <w:autoSpaceDN w:val="0"/>
      <w:adjustRightInd w:val="0"/>
    </w:pPr>
    <w:rPr>
      <w:rFonts w:ascii="Calibri" w:hAnsi="Calibri"/>
    </w:rPr>
  </w:style>
  <w:style w:type="paragraph" w:customStyle="1" w:styleId="Style3">
    <w:name w:val="Style3"/>
    <w:basedOn w:val="Normlny"/>
    <w:uiPriority w:val="99"/>
    <w:rsid w:val="00590EB1"/>
    <w:pPr>
      <w:widowControl w:val="0"/>
      <w:autoSpaceDE w:val="0"/>
      <w:autoSpaceDN w:val="0"/>
      <w:adjustRightInd w:val="0"/>
      <w:spacing w:line="216" w:lineRule="exact"/>
    </w:pPr>
    <w:rPr>
      <w:rFonts w:ascii="Calibri" w:hAnsi="Calibri"/>
    </w:rPr>
  </w:style>
  <w:style w:type="paragraph" w:customStyle="1" w:styleId="Style4">
    <w:name w:val="Style4"/>
    <w:basedOn w:val="Normlny"/>
    <w:uiPriority w:val="99"/>
    <w:rsid w:val="00590EB1"/>
    <w:pPr>
      <w:widowControl w:val="0"/>
      <w:autoSpaceDE w:val="0"/>
      <w:autoSpaceDN w:val="0"/>
      <w:adjustRightInd w:val="0"/>
    </w:pPr>
    <w:rPr>
      <w:rFonts w:ascii="Calibri" w:hAnsi="Calibri"/>
    </w:rPr>
  </w:style>
  <w:style w:type="paragraph" w:customStyle="1" w:styleId="Style5">
    <w:name w:val="Style5"/>
    <w:basedOn w:val="Normlny"/>
    <w:uiPriority w:val="99"/>
    <w:rsid w:val="00590EB1"/>
    <w:pPr>
      <w:widowControl w:val="0"/>
      <w:autoSpaceDE w:val="0"/>
      <w:autoSpaceDN w:val="0"/>
      <w:adjustRightInd w:val="0"/>
      <w:spacing w:line="216" w:lineRule="exact"/>
    </w:pPr>
    <w:rPr>
      <w:rFonts w:ascii="Calibri" w:hAnsi="Calibri"/>
    </w:rPr>
  </w:style>
  <w:style w:type="paragraph" w:customStyle="1" w:styleId="Style6">
    <w:name w:val="Style6"/>
    <w:basedOn w:val="Normlny"/>
    <w:uiPriority w:val="99"/>
    <w:rsid w:val="00590EB1"/>
    <w:pPr>
      <w:widowControl w:val="0"/>
      <w:autoSpaceDE w:val="0"/>
      <w:autoSpaceDN w:val="0"/>
      <w:adjustRightInd w:val="0"/>
    </w:pPr>
    <w:rPr>
      <w:rFonts w:ascii="Calibri" w:hAnsi="Calibri"/>
    </w:rPr>
  </w:style>
  <w:style w:type="character" w:customStyle="1" w:styleId="FontStyle11">
    <w:name w:val="Font Style11"/>
    <w:uiPriority w:val="99"/>
    <w:rsid w:val="00590EB1"/>
    <w:rPr>
      <w:rFonts w:ascii="Calibri" w:hAnsi="Calibri" w:cs="Calibri"/>
      <w:sz w:val="18"/>
      <w:szCs w:val="18"/>
    </w:rPr>
  </w:style>
  <w:style w:type="character" w:customStyle="1" w:styleId="FontStyle12">
    <w:name w:val="Font Style12"/>
    <w:uiPriority w:val="99"/>
    <w:rsid w:val="00590EB1"/>
    <w:rPr>
      <w:rFonts w:ascii="Calibri" w:hAnsi="Calibri" w:cs="Calibri"/>
      <w:b/>
      <w:bCs/>
      <w:sz w:val="18"/>
      <w:szCs w:val="18"/>
    </w:rPr>
  </w:style>
  <w:style w:type="character" w:customStyle="1" w:styleId="FontStyle13">
    <w:name w:val="Font Style13"/>
    <w:uiPriority w:val="99"/>
    <w:rsid w:val="00590EB1"/>
    <w:rPr>
      <w:rFonts w:ascii="Calibri" w:hAnsi="Calibri" w:cs="Calibri"/>
      <w:b/>
      <w:bCs/>
      <w:sz w:val="14"/>
      <w:szCs w:val="14"/>
    </w:rPr>
  </w:style>
  <w:style w:type="character" w:customStyle="1" w:styleId="FontStyle14">
    <w:name w:val="Font Style14"/>
    <w:uiPriority w:val="99"/>
    <w:rsid w:val="00590EB1"/>
    <w:rPr>
      <w:rFonts w:ascii="Calibri" w:hAnsi="Calibri" w:cs="Calibri"/>
      <w:sz w:val="14"/>
      <w:szCs w:val="14"/>
    </w:rPr>
  </w:style>
  <w:style w:type="character" w:styleId="Odkaznakomentr">
    <w:name w:val="annotation reference"/>
    <w:rsid w:val="00D06C89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06C8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D06C89"/>
  </w:style>
  <w:style w:type="paragraph" w:styleId="Predmetkomentra">
    <w:name w:val="annotation subject"/>
    <w:basedOn w:val="Textkomentra"/>
    <w:next w:val="Textkomentra"/>
    <w:link w:val="PredmetkomentraChar"/>
    <w:rsid w:val="00D06C89"/>
    <w:rPr>
      <w:b/>
      <w:bCs/>
    </w:rPr>
  </w:style>
  <w:style w:type="character" w:customStyle="1" w:styleId="PredmetkomentraChar">
    <w:name w:val="Predmet komentára Char"/>
    <w:link w:val="Predmetkomentra"/>
    <w:rsid w:val="00D06C89"/>
    <w:rPr>
      <w:b/>
      <w:bCs/>
    </w:rPr>
  </w:style>
  <w:style w:type="paragraph" w:styleId="Textbubliny">
    <w:name w:val="Balloon Text"/>
    <w:basedOn w:val="Normlny"/>
    <w:link w:val="TextbublinyChar"/>
    <w:rsid w:val="00D06C8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06C89"/>
    <w:rPr>
      <w:rFonts w:ascii="Tahoma" w:hAnsi="Tahoma" w:cs="Tahoma"/>
      <w:sz w:val="16"/>
      <w:szCs w:val="16"/>
    </w:rPr>
  </w:style>
  <w:style w:type="character" w:customStyle="1" w:styleId="CharStyle5">
    <w:name w:val="CharStyle5"/>
    <w:rsid w:val="009E4D04"/>
    <w:rPr>
      <w:rFonts w:ascii="Calibri" w:eastAsia="Calibri" w:hAnsi="Calibri" w:cs="Calibri"/>
      <w:b/>
      <w:bCs/>
      <w:i w:val="0"/>
      <w:iCs w:val="0"/>
      <w:smallCaps w:val="0"/>
      <w:sz w:val="18"/>
      <w:szCs w:val="18"/>
    </w:rPr>
  </w:style>
  <w:style w:type="paragraph" w:customStyle="1" w:styleId="Style0">
    <w:name w:val="Style0"/>
    <w:basedOn w:val="Normlny"/>
    <w:rsid w:val="009E4D04"/>
    <w:rPr>
      <w:rFonts w:ascii="Calibri" w:eastAsia="Calibri" w:hAnsi="Calibri" w:cs="Calibri"/>
      <w:sz w:val="20"/>
      <w:szCs w:val="20"/>
    </w:rPr>
  </w:style>
  <w:style w:type="character" w:customStyle="1" w:styleId="CharStyle0">
    <w:name w:val="CharStyle0"/>
    <w:rsid w:val="009E4D04"/>
    <w:rPr>
      <w:rFonts w:ascii="Calibri" w:eastAsia="Calibri" w:hAnsi="Calibri" w:cs="Calibri"/>
      <w:b w:val="0"/>
      <w:bCs w:val="0"/>
      <w:i w:val="0"/>
      <w:iCs w:val="0"/>
      <w:smallCaps w:val="0"/>
      <w:sz w:val="20"/>
      <w:szCs w:val="20"/>
    </w:rPr>
  </w:style>
  <w:style w:type="paragraph" w:customStyle="1" w:styleId="Style119">
    <w:name w:val="Style119"/>
    <w:basedOn w:val="Normlny"/>
    <w:rsid w:val="009E4D04"/>
    <w:rPr>
      <w:rFonts w:ascii="Calibri" w:eastAsia="Calibri" w:hAnsi="Calibri" w:cs="Calibri"/>
      <w:sz w:val="20"/>
      <w:szCs w:val="20"/>
    </w:rPr>
  </w:style>
  <w:style w:type="paragraph" w:customStyle="1" w:styleId="Style138">
    <w:name w:val="Style138"/>
    <w:basedOn w:val="Normlny"/>
    <w:rsid w:val="009E4D04"/>
    <w:rPr>
      <w:rFonts w:ascii="Calibri" w:eastAsia="Calibri" w:hAnsi="Calibri" w:cs="Calibri"/>
      <w:sz w:val="20"/>
      <w:szCs w:val="20"/>
    </w:rPr>
  </w:style>
  <w:style w:type="paragraph" w:customStyle="1" w:styleId="Style25">
    <w:name w:val="Style25"/>
    <w:basedOn w:val="Normlny"/>
    <w:rsid w:val="009E4D04"/>
    <w:pPr>
      <w:spacing w:line="216" w:lineRule="exact"/>
    </w:pPr>
    <w:rPr>
      <w:rFonts w:ascii="Calibri" w:eastAsia="Calibri" w:hAnsi="Calibri" w:cs="Calibri"/>
      <w:sz w:val="20"/>
      <w:szCs w:val="20"/>
    </w:rPr>
  </w:style>
  <w:style w:type="paragraph" w:customStyle="1" w:styleId="Style136">
    <w:name w:val="Style136"/>
    <w:basedOn w:val="Normlny"/>
    <w:rsid w:val="009E4D04"/>
    <w:rPr>
      <w:rFonts w:ascii="Calibri" w:eastAsia="Calibri" w:hAnsi="Calibri" w:cs="Calibri"/>
      <w:sz w:val="20"/>
      <w:szCs w:val="20"/>
    </w:rPr>
  </w:style>
  <w:style w:type="character" w:customStyle="1" w:styleId="CharStyle8">
    <w:name w:val="CharStyle8"/>
    <w:rsid w:val="009E4D04"/>
    <w:rPr>
      <w:rFonts w:ascii="Arial" w:eastAsia="Arial" w:hAnsi="Arial" w:cs="Arial"/>
      <w:b w:val="0"/>
      <w:bCs w:val="0"/>
      <w:i w:val="0"/>
      <w:iCs w:val="0"/>
      <w:smallCaps w:val="0"/>
      <w:sz w:val="16"/>
      <w:szCs w:val="16"/>
    </w:rPr>
  </w:style>
  <w:style w:type="character" w:customStyle="1" w:styleId="CharStyle9">
    <w:name w:val="CharStyle9"/>
    <w:rsid w:val="009E4D04"/>
    <w:rPr>
      <w:rFonts w:ascii="Calibri" w:eastAsia="Calibri" w:hAnsi="Calibri" w:cs="Calibri"/>
      <w:b w:val="0"/>
      <w:bCs w:val="0"/>
      <w:i w:val="0"/>
      <w:iCs w:val="0"/>
      <w:smallCaps w:val="0"/>
      <w:sz w:val="14"/>
      <w:szCs w:val="14"/>
    </w:rPr>
  </w:style>
  <w:style w:type="character" w:customStyle="1" w:styleId="CharStyle10">
    <w:name w:val="CharStyle10"/>
    <w:rsid w:val="009E4D04"/>
    <w:rPr>
      <w:rFonts w:ascii="Calibri" w:eastAsia="Calibri" w:hAnsi="Calibri" w:cs="Calibri"/>
      <w:b/>
      <w:bCs/>
      <w:i w:val="0"/>
      <w:iCs w:val="0"/>
      <w:smallCaps w:val="0"/>
      <w:sz w:val="14"/>
      <w:szCs w:val="14"/>
    </w:rPr>
  </w:style>
  <w:style w:type="paragraph" w:customStyle="1" w:styleId="Style341">
    <w:name w:val="Style341"/>
    <w:basedOn w:val="Normlny"/>
    <w:rsid w:val="009E4D04"/>
    <w:rPr>
      <w:rFonts w:ascii="Calibri" w:eastAsia="Calibri" w:hAnsi="Calibri" w:cs="Calibri"/>
      <w:sz w:val="20"/>
      <w:szCs w:val="20"/>
    </w:rPr>
  </w:style>
  <w:style w:type="character" w:customStyle="1" w:styleId="CharStyle11">
    <w:name w:val="CharStyle11"/>
    <w:rsid w:val="009E4D04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paragraph" w:customStyle="1" w:styleId="Notetext">
    <w:name w:val="Note text"/>
    <w:basedOn w:val="Normlny"/>
    <w:rsid w:val="002156DF"/>
    <w:pPr>
      <w:widowControl w:val="0"/>
      <w:spacing w:after="240"/>
      <w:ind w:left="448"/>
      <w:jc w:val="both"/>
    </w:pPr>
    <w:rPr>
      <w:rFonts w:ascii="Arial" w:hAnsi="Arial" w:cs="Arial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4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36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6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5FFE27-CBE3-4161-8076-3DF6D6CA2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10099</Words>
  <Characters>57570</Characters>
  <Application>Microsoft Office Word</Application>
  <DocSecurity>0</DocSecurity>
  <Lines>479</Lines>
  <Paragraphs>135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67534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 Marcinova</cp:lastModifiedBy>
  <cp:revision>7</cp:revision>
  <cp:lastPrinted>2022-03-09T10:26:00Z</cp:lastPrinted>
  <dcterms:created xsi:type="dcterms:W3CDTF">2022-03-21T06:58:00Z</dcterms:created>
  <dcterms:modified xsi:type="dcterms:W3CDTF">2022-03-21T09:21:00Z</dcterms:modified>
</cp:coreProperties>
</file>