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6739E312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C01D9C">
        <w:rPr>
          <w:rFonts w:ascii="Arial" w:hAnsi="Arial" w:cs="Arial"/>
        </w:rPr>
        <w:t>1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Lyžiarsky klub Oravan Brezovica n.o.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68C6818A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C01D9C">
        <w:rPr>
          <w:rFonts w:ascii="Arial" w:hAnsi="Arial" w:cs="Arial"/>
          <w:sz w:val="22"/>
        </w:rPr>
        <w:t>1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>Róbert Pakos,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324310D1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C01D9C">
        <w:rPr>
          <w:rFonts w:ascii="Arial" w:hAnsi="Arial" w:cs="Arial"/>
          <w:sz w:val="22"/>
        </w:rPr>
        <w:t xml:space="preserve">1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708E0BC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C01D9C">
        <w:rPr>
          <w:rFonts w:ascii="Arial" w:hAnsi="Arial" w:cs="Arial"/>
          <w:b/>
          <w:sz w:val="22"/>
          <w:szCs w:val="22"/>
        </w:rPr>
        <w:t>6597,78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11289705" w:rsidR="008F1A6F" w:rsidRDefault="00C01D9C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Príspevok z Národného športového centra -b</w:t>
      </w:r>
      <w:r w:rsidR="008F1A6F">
        <w:rPr>
          <w:rFonts w:ascii="Arial" w:hAnsi="Arial" w:cs="Arial"/>
          <w:sz w:val="22"/>
          <w:szCs w:val="22"/>
        </w:rPr>
        <w:t xml:space="preserve">ola poskytnutá vo výške </w:t>
      </w:r>
      <w:r w:rsidR="008F1A6F">
        <w:rPr>
          <w:rFonts w:ascii="Arial" w:hAnsi="Arial" w:cs="Arial"/>
          <w:sz w:val="22"/>
          <w:szCs w:val="22"/>
        </w:rPr>
        <w:tab/>
      </w:r>
      <w:r w:rsidRPr="00C01D9C">
        <w:rPr>
          <w:rFonts w:ascii="Arial" w:hAnsi="Arial" w:cs="Arial"/>
          <w:b/>
          <w:bCs/>
          <w:sz w:val="22"/>
          <w:szCs w:val="22"/>
        </w:rPr>
        <w:t>1883</w:t>
      </w:r>
      <w:r w:rsidR="00D124F6" w:rsidRPr="00C01D9C">
        <w:rPr>
          <w:rFonts w:ascii="Arial" w:hAnsi="Arial" w:cs="Arial"/>
          <w:b/>
          <w:bCs/>
          <w:sz w:val="22"/>
          <w:szCs w:val="22"/>
        </w:rPr>
        <w:t>,-</w:t>
      </w:r>
      <w:r w:rsidR="008F1A6F" w:rsidRPr="00C01D9C">
        <w:rPr>
          <w:rFonts w:ascii="Arial" w:hAnsi="Arial" w:cs="Arial"/>
          <w:b/>
          <w:bCs/>
          <w:sz w:val="22"/>
          <w:szCs w:val="22"/>
        </w:rPr>
        <w:t xml:space="preserve"> EUR</w:t>
      </w:r>
      <w:r w:rsidR="00D124F6">
        <w:rPr>
          <w:rFonts w:ascii="Arial" w:hAnsi="Arial" w:cs="Arial"/>
          <w:b/>
          <w:sz w:val="22"/>
          <w:szCs w:val="22"/>
        </w:rPr>
        <w:tab/>
      </w:r>
    </w:p>
    <w:p w14:paraId="0A1817CE" w14:textId="2ED422DE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C01D9C">
        <w:rPr>
          <w:rFonts w:ascii="Arial" w:hAnsi="Arial" w:cs="Arial"/>
          <w:b/>
          <w:sz w:val="22"/>
          <w:szCs w:val="22"/>
        </w:rPr>
        <w:t>1614,78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333F845B" w:rsidR="00D124F6" w:rsidRP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>- sponzorský príspevok</w:t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C01D9C">
        <w:rPr>
          <w:rFonts w:ascii="Arial" w:hAnsi="Arial" w:cs="Arial"/>
          <w:b/>
          <w:bCs/>
          <w:sz w:val="22"/>
          <w:szCs w:val="22"/>
        </w:rPr>
        <w:t>3100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1E07073E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0261F">
        <w:rPr>
          <w:rFonts w:ascii="Arial" w:hAnsi="Arial" w:cs="Arial"/>
          <w:b/>
          <w:sz w:val="22"/>
          <w:szCs w:val="22"/>
        </w:rPr>
        <w:t>5628,26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822018B" w14:textId="5A0BC367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70261F">
        <w:rPr>
          <w:rFonts w:ascii="Arial" w:hAnsi="Arial" w:cs="Arial"/>
          <w:sz w:val="22"/>
          <w:szCs w:val="22"/>
        </w:rPr>
        <w:t>517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242FDB8C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0261F">
        <w:rPr>
          <w:rFonts w:ascii="Arial" w:hAnsi="Arial" w:cs="Arial"/>
          <w:sz w:val="22"/>
          <w:szCs w:val="22"/>
        </w:rPr>
        <w:t>330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13F58445" w14:textId="5B064F9E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51,36 EUR</w:t>
      </w:r>
    </w:p>
    <w:p w14:paraId="4CDFFE3E" w14:textId="3F19AACB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0261F">
        <w:rPr>
          <w:rFonts w:ascii="Arial" w:hAnsi="Arial" w:cs="Arial"/>
          <w:sz w:val="22"/>
          <w:szCs w:val="22"/>
        </w:rPr>
        <w:t>1,55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48296CAF" w14:textId="27143432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0261F">
        <w:rPr>
          <w:rFonts w:ascii="Arial" w:hAnsi="Arial" w:cs="Arial"/>
          <w:sz w:val="22"/>
          <w:szCs w:val="22"/>
        </w:rPr>
        <w:t>81,80</w:t>
      </w:r>
      <w:r>
        <w:rPr>
          <w:rFonts w:ascii="Arial" w:hAnsi="Arial" w:cs="Arial"/>
          <w:sz w:val="22"/>
          <w:szCs w:val="22"/>
        </w:rPr>
        <w:t>EUR</w:t>
      </w:r>
    </w:p>
    <w:p w14:paraId="06F9ADB5" w14:textId="0FF6A8D5" w:rsidR="00AF69A5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Pretekárske lyže</w:t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2370</w:t>
      </w:r>
      <w:r w:rsidR="00F35CFF">
        <w:rPr>
          <w:rFonts w:ascii="Arial" w:hAnsi="Arial" w:cs="Arial"/>
          <w:sz w:val="22"/>
          <w:szCs w:val="22"/>
        </w:rPr>
        <w:t>-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665508B0" w14:textId="31C0BC0E" w:rsidR="0070261F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Slalomové tyče                                                                                            2052,- EUR</w:t>
      </w:r>
    </w:p>
    <w:p w14:paraId="49FB266C" w14:textId="5582D796" w:rsidR="0070261F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Elektrina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50,- EUR</w:t>
      </w:r>
      <w:r>
        <w:rPr>
          <w:rFonts w:ascii="Arial" w:hAnsi="Arial" w:cs="Arial"/>
          <w:sz w:val="22"/>
          <w:szCs w:val="22"/>
        </w:rPr>
        <w:tab/>
      </w:r>
    </w:p>
    <w:p w14:paraId="3389A410" w14:textId="4E8C562D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0261F">
        <w:rPr>
          <w:rFonts w:ascii="Arial" w:hAnsi="Arial" w:cs="Arial"/>
          <w:sz w:val="22"/>
          <w:szCs w:val="22"/>
        </w:rPr>
        <w:t>174,55</w:t>
      </w:r>
      <w:r w:rsidR="00E20083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4267D334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41E401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378E8AA7" w14:textId="5999DCDD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70261F">
        <w:rPr>
          <w:rFonts w:ascii="Arial" w:hAnsi="Arial" w:cs="Arial"/>
          <w:b/>
          <w:sz w:val="22"/>
          <w:szCs w:val="22"/>
        </w:rPr>
        <w:t>1</w:t>
      </w:r>
    </w:p>
    <w:p w14:paraId="7269F4A4" w14:textId="2E1B296F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912,01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65DB3ED2" w14:textId="4BEA0625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511,86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2705F94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4CCB9176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E20083">
        <w:rPr>
          <w:rFonts w:ascii="Arial" w:hAnsi="Arial" w:cs="Arial"/>
          <w:b/>
          <w:bCs/>
          <w:sz w:val="22"/>
        </w:rPr>
        <w:t>2</w:t>
      </w:r>
      <w:r w:rsidR="0070261F">
        <w:rPr>
          <w:rFonts w:ascii="Arial" w:hAnsi="Arial" w:cs="Arial"/>
          <w:b/>
          <w:bCs/>
          <w:sz w:val="22"/>
        </w:rPr>
        <w:t>2</w:t>
      </w:r>
      <w:r w:rsidR="00E20083">
        <w:rPr>
          <w:rFonts w:ascii="Arial" w:hAnsi="Arial" w:cs="Arial"/>
          <w:b/>
          <w:bCs/>
          <w:sz w:val="22"/>
        </w:rPr>
        <w:t>.3.2021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77777777"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5B5C95"/>
    <w:rsid w:val="006C060D"/>
    <w:rsid w:val="0070261F"/>
    <w:rsid w:val="008147F4"/>
    <w:rsid w:val="008F1A6F"/>
    <w:rsid w:val="00A5257D"/>
    <w:rsid w:val="00AF69A5"/>
    <w:rsid w:val="00C01D9C"/>
    <w:rsid w:val="00C40B73"/>
    <w:rsid w:val="00CA583F"/>
    <w:rsid w:val="00D124F6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12</cp:revision>
  <cp:lastPrinted>2018-02-15T17:22:00Z</cp:lastPrinted>
  <dcterms:created xsi:type="dcterms:W3CDTF">2017-03-09T18:51:00Z</dcterms:created>
  <dcterms:modified xsi:type="dcterms:W3CDTF">2022-03-22T17:45:00Z</dcterms:modified>
</cp:coreProperties>
</file>