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9CA" w:rsidRDefault="002F09CA" w:rsidP="002F09CA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2F09CA" w:rsidRDefault="002F09CA" w:rsidP="002F09CA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</w:t>
      </w:r>
      <w:r w:rsidR="005A0186">
        <w:rPr>
          <w:b/>
          <w:sz w:val="28"/>
          <w:szCs w:val="28"/>
        </w:rPr>
        <w:t>21</w:t>
      </w:r>
    </w:p>
    <w:p w:rsidR="002F09CA" w:rsidRDefault="002F09CA" w:rsidP="002F09CA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2F09CA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2F09CA" w:rsidRPr="00FE07A9" w:rsidRDefault="002F09CA" w:rsidP="002F09CA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2F09CA" w:rsidRPr="00FE07A9" w:rsidRDefault="002F09CA" w:rsidP="002F09CA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2F09CA" w:rsidRPr="00FE07A9" w:rsidRDefault="00705B79" w:rsidP="002F09C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F09CA"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/ :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spoločnosti k 31.12.20</w:t>
      </w:r>
      <w:r w:rsidR="005A0186">
        <w:rPr>
          <w:sz w:val="20"/>
          <w:szCs w:val="20"/>
        </w:rPr>
        <w:t>21</w:t>
      </w:r>
      <w:r w:rsidR="002F09CA" w:rsidRPr="00FE07A9">
        <w:rPr>
          <w:sz w:val="20"/>
          <w:szCs w:val="20"/>
        </w:rPr>
        <w:t xml:space="preserve"> je zostavená ako riadna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 podľa § 17 ods. 6 zákona č. 431/2002 Z</w:t>
      </w:r>
      <w:r w:rsidR="0023453A">
        <w:rPr>
          <w:sz w:val="20"/>
          <w:szCs w:val="20"/>
        </w:rPr>
        <w:t xml:space="preserve"> </w:t>
      </w:r>
      <w:r w:rsidR="002F09CA" w:rsidRPr="00FE07A9">
        <w:rPr>
          <w:sz w:val="20"/>
          <w:szCs w:val="20"/>
        </w:rPr>
        <w:t>.z. o účtovníctve v znení neskorších predpisov, a to za účtovné obdobie od 1.1.20</w:t>
      </w:r>
      <w:r w:rsidR="005A0186">
        <w:rPr>
          <w:sz w:val="20"/>
          <w:szCs w:val="20"/>
        </w:rPr>
        <w:t>21</w:t>
      </w:r>
      <w:r w:rsidR="002F09CA" w:rsidRPr="00FE07A9">
        <w:rPr>
          <w:sz w:val="20"/>
          <w:szCs w:val="20"/>
        </w:rPr>
        <w:t xml:space="preserve"> do 31.12.20</w:t>
      </w:r>
      <w:r w:rsidR="005A0186">
        <w:rPr>
          <w:sz w:val="20"/>
          <w:szCs w:val="20"/>
        </w:rPr>
        <w:t>21</w:t>
      </w:r>
      <w:r w:rsidR="002F09CA" w:rsidRPr="00FE07A9">
        <w:rPr>
          <w:sz w:val="20"/>
          <w:szCs w:val="20"/>
        </w:rPr>
        <w:t>. Ide o</w:t>
      </w:r>
      <w:r w:rsidR="002F09CA">
        <w:rPr>
          <w:sz w:val="20"/>
          <w:szCs w:val="20"/>
        </w:rPr>
        <w:t> </w:t>
      </w:r>
      <w:r w:rsidR="005A0186">
        <w:rPr>
          <w:sz w:val="20"/>
          <w:szCs w:val="20"/>
        </w:rPr>
        <w:t>dvanástu</w:t>
      </w:r>
      <w:r w:rsidR="002F09CA">
        <w:rPr>
          <w:sz w:val="20"/>
          <w:szCs w:val="20"/>
        </w:rPr>
        <w:t xml:space="preserve"> </w:t>
      </w:r>
      <w:r w:rsidR="002F09CA" w:rsidRPr="00FE07A9">
        <w:rPr>
          <w:sz w:val="20"/>
          <w:szCs w:val="20"/>
        </w:rPr>
        <w:t xml:space="preserve">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2F09CA" w:rsidRPr="00092911" w:rsidRDefault="002F09CA" w:rsidP="002F09CA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2F09CA" w:rsidRDefault="002F09CA" w:rsidP="002F09CA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</w:t>
      </w:r>
      <w:r w:rsidR="005A0186">
        <w:rPr>
          <w:b/>
          <w:sz w:val="24"/>
          <w:szCs w:val="24"/>
        </w:rPr>
        <w:t>21</w:t>
      </w:r>
      <w:r>
        <w:rPr>
          <w:b/>
          <w:sz w:val="24"/>
          <w:szCs w:val="24"/>
        </w:rPr>
        <w:t>– 31.12.20</w:t>
      </w:r>
      <w:r w:rsidR="005A0186">
        <w:rPr>
          <w:b/>
          <w:sz w:val="24"/>
          <w:szCs w:val="24"/>
        </w:rPr>
        <w:t>21</w:t>
      </w:r>
      <w:r>
        <w:rPr>
          <w:b/>
          <w:sz w:val="24"/>
          <w:szCs w:val="24"/>
        </w:rPr>
        <w:t xml:space="preserve"> -  bez zmeny</w:t>
      </w:r>
    </w:p>
    <w:p w:rsidR="002F09CA" w:rsidRDefault="002F09CA" w:rsidP="002F09CA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2F09CA" w:rsidRDefault="002F09CA" w:rsidP="002F09CA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2F09CA" w:rsidRPr="00347DE2" w:rsidRDefault="002F09CA" w:rsidP="002F09CA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2F09CA" w:rsidRPr="00347DE2" w:rsidRDefault="002F09CA" w:rsidP="002F09CA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2F09CA" w:rsidRPr="00347DE2" w:rsidRDefault="002F09CA" w:rsidP="002F09CA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2F09CA" w:rsidRDefault="002F09CA" w:rsidP="002F09CA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2F09CA" w:rsidRPr="00347DE2" w:rsidRDefault="002F09CA" w:rsidP="002F09CA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2F09CA" w:rsidRDefault="002F09CA" w:rsidP="002F09CA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705B79" w:rsidRPr="00092911" w:rsidRDefault="00705B79" w:rsidP="002F09CA">
      <w:pPr>
        <w:tabs>
          <w:tab w:val="left" w:pos="5535"/>
          <w:tab w:val="left" w:pos="7260"/>
        </w:tabs>
        <w:rPr>
          <w:b/>
          <w:sz w:val="24"/>
          <w:szCs w:val="24"/>
        </w:rPr>
      </w:pPr>
    </w:p>
    <w:p w:rsidR="00705B79" w:rsidRDefault="00705B79" w:rsidP="00705B79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proofErr w:type="spellStart"/>
      <w:r w:rsidR="002F09CA" w:rsidRPr="001202FD">
        <w:rPr>
          <w:sz w:val="20"/>
          <w:szCs w:val="20"/>
        </w:rPr>
        <w:t>Úz</w:t>
      </w:r>
      <w:proofErr w:type="spellEnd"/>
      <w:r w:rsidR="002F09CA"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="002F09CA" w:rsidRPr="001202FD">
        <w:rPr>
          <w:sz w:val="20"/>
          <w:szCs w:val="20"/>
        </w:rPr>
        <w:t>going</w:t>
      </w:r>
      <w:proofErr w:type="spellEnd"/>
      <w:r w:rsidR="002F09CA" w:rsidRPr="001202FD">
        <w:rPr>
          <w:sz w:val="20"/>
          <w:szCs w:val="20"/>
        </w:rPr>
        <w:t xml:space="preserve"> </w:t>
      </w:r>
      <w:proofErr w:type="spellStart"/>
      <w:r w:rsidR="002F09CA" w:rsidRPr="001202FD">
        <w:rPr>
          <w:sz w:val="20"/>
          <w:szCs w:val="20"/>
        </w:rPr>
        <w:t>concern</w:t>
      </w:r>
      <w:proofErr w:type="spellEnd"/>
      <w:r w:rsidR="002F09CA"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V roku 201</w:t>
      </w:r>
      <w:r>
        <w:rPr>
          <w:sz w:val="20"/>
          <w:szCs w:val="20"/>
        </w:rPr>
        <w:t>9</w:t>
      </w:r>
      <w:r w:rsidRPr="00926F88">
        <w:rPr>
          <w:sz w:val="20"/>
          <w:szCs w:val="20"/>
        </w:rPr>
        <w:t xml:space="preserve"> nedošlo k zmenám účtovných zásad a účtovných metódach.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Spoločnosť ne</w:t>
      </w:r>
      <w:r w:rsidR="0023453A">
        <w:rPr>
          <w:sz w:val="20"/>
          <w:szCs w:val="20"/>
        </w:rPr>
        <w:t>ú</w:t>
      </w:r>
      <w:r w:rsidRPr="00926F88">
        <w:rPr>
          <w:sz w:val="20"/>
          <w:szCs w:val="20"/>
        </w:rPr>
        <w:t>čtovala  o žiadnych významných opravách chýb minulých účtovných období.</w:t>
      </w:r>
      <w:r>
        <w:rPr>
          <w:sz w:val="20"/>
          <w:szCs w:val="20"/>
        </w:rPr>
        <w:t xml:space="preserve"> </w:t>
      </w:r>
    </w:p>
    <w:p w:rsidR="00705B79" w:rsidRPr="00926F88" w:rsidRDefault="00705B79" w:rsidP="00705B79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Pr="001202FD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>
      <w:pPr>
        <w:tabs>
          <w:tab w:val="center" w:pos="4536"/>
        </w:tabs>
        <w:rPr>
          <w:b/>
          <w:sz w:val="20"/>
          <w:szCs w:val="20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705B79" w:rsidRDefault="00705B79" w:rsidP="002F09CA">
      <w:pPr>
        <w:tabs>
          <w:tab w:val="center" w:pos="4536"/>
        </w:tabs>
        <w:rPr>
          <w:b/>
          <w:sz w:val="20"/>
          <w:szCs w:val="20"/>
        </w:rPr>
      </w:pPr>
    </w:p>
    <w:p w:rsidR="00705B79" w:rsidRPr="00926F88" w:rsidRDefault="00705B79" w:rsidP="00705B79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>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705B79" w:rsidRDefault="00705B79" w:rsidP="002F09CA">
      <w:pPr>
        <w:tabs>
          <w:tab w:val="center" w:pos="4536"/>
        </w:tabs>
        <w:rPr>
          <w:b/>
          <w:sz w:val="20"/>
          <w:szCs w:val="20"/>
        </w:rPr>
      </w:pPr>
    </w:p>
    <w:p w:rsidR="00705B79" w:rsidRDefault="00705B79" w:rsidP="00705B79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 xml:space="preserve">, obstarané v decembri 2017.Podľa odpisového plánu </w:t>
      </w:r>
      <w:r w:rsidR="005A0186">
        <w:rPr>
          <w:sz w:val="20"/>
          <w:szCs w:val="20"/>
        </w:rPr>
        <w:t>DHM sa v roku</w:t>
      </w:r>
      <w:r>
        <w:rPr>
          <w:sz w:val="20"/>
          <w:szCs w:val="20"/>
        </w:rPr>
        <w:t xml:space="preserve"> </w:t>
      </w:r>
      <w:r w:rsidR="005A0186">
        <w:rPr>
          <w:sz w:val="20"/>
          <w:szCs w:val="20"/>
        </w:rPr>
        <w:t>2021 účtovne odpísal . D</w:t>
      </w:r>
      <w:r>
        <w:rPr>
          <w:sz w:val="20"/>
          <w:szCs w:val="20"/>
        </w:rPr>
        <w:t>aňovo</w:t>
      </w:r>
      <w:r w:rsidR="005A0186">
        <w:rPr>
          <w:sz w:val="20"/>
          <w:szCs w:val="20"/>
        </w:rPr>
        <w:t xml:space="preserve"> sa bude odpisovať ešte v roku </w:t>
      </w:r>
      <w:r w:rsidR="00E51936">
        <w:rPr>
          <w:sz w:val="20"/>
          <w:szCs w:val="20"/>
        </w:rPr>
        <w:t>2023, nakoľko sa daň</w:t>
      </w:r>
      <w:r w:rsidR="005A0186">
        <w:rPr>
          <w:sz w:val="20"/>
          <w:szCs w:val="20"/>
        </w:rPr>
        <w:t>ový odpis v roku 2020 odložil pre nepriaznivý</w:t>
      </w:r>
      <w:r w:rsidR="00E51936">
        <w:rPr>
          <w:sz w:val="20"/>
          <w:szCs w:val="20"/>
        </w:rPr>
        <w:t xml:space="preserve">  výsledok z titulu </w:t>
      </w:r>
      <w:r w:rsidR="005A0186">
        <w:rPr>
          <w:sz w:val="20"/>
          <w:szCs w:val="20"/>
        </w:rPr>
        <w:t xml:space="preserve"> </w:t>
      </w:r>
      <w:proofErr w:type="spellStart"/>
      <w:r w:rsidR="00E51936">
        <w:rPr>
          <w:sz w:val="20"/>
          <w:szCs w:val="20"/>
        </w:rPr>
        <w:t>Covidu</w:t>
      </w:r>
      <w:proofErr w:type="spellEnd"/>
      <w:r w:rsidR="00E51936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 xml:space="preserve">, ktorý vlastní účtovná jednotka /ďalej </w:t>
      </w:r>
      <w:proofErr w:type="spellStart"/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</w:t>
      </w:r>
      <w:r w:rsidR="0023453A">
        <w:rPr>
          <w:sz w:val="20"/>
          <w:szCs w:val="20"/>
        </w:rPr>
        <w:t>c</w:t>
      </w:r>
      <w:r w:rsidRPr="001202FD">
        <w:rPr>
          <w:sz w:val="20"/>
          <w:szCs w:val="20"/>
        </w:rPr>
        <w:t>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</w:t>
      </w:r>
      <w:r w:rsidR="005A0186">
        <w:rPr>
          <w:sz w:val="20"/>
          <w:szCs w:val="20"/>
        </w:rPr>
        <w:t>21</w:t>
      </w:r>
      <w:r>
        <w:rPr>
          <w:sz w:val="20"/>
          <w:szCs w:val="20"/>
        </w:rPr>
        <w:t xml:space="preserve">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</w:p>
    <w:p w:rsidR="002F09CA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2F09CA" w:rsidRPr="00926F88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</w:t>
      </w:r>
      <w:r w:rsidR="005A0186">
        <w:rPr>
          <w:sz w:val="20"/>
          <w:szCs w:val="20"/>
        </w:rPr>
        <w:t>21</w:t>
      </w:r>
      <w:r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 oprávky v 20</w:t>
      </w:r>
      <w:r w:rsidR="005A0186">
        <w:rPr>
          <w:sz w:val="20"/>
          <w:szCs w:val="20"/>
        </w:rPr>
        <w:t>21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</w:t>
      </w:r>
      <w:proofErr w:type="spellEnd"/>
      <w:r w:rsidRPr="00926F88">
        <w:rPr>
          <w:sz w:val="20"/>
          <w:szCs w:val="20"/>
        </w:rPr>
        <w:t>.</w:t>
      </w:r>
      <w:r w:rsidR="00EB27C2"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cena k 31.12.</w:t>
      </w:r>
      <w:r w:rsidR="005A0186">
        <w:rPr>
          <w:sz w:val="20"/>
          <w:szCs w:val="20"/>
        </w:rPr>
        <w:t>2021</w:t>
      </w:r>
    </w:p>
    <w:p w:rsidR="002F09CA" w:rsidRPr="00926F88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</w:t>
      </w:r>
      <w:r w:rsidR="00705B79">
        <w:rPr>
          <w:sz w:val="20"/>
          <w:szCs w:val="20"/>
        </w:rPr>
        <w:t xml:space="preserve">   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</w:t>
      </w:r>
      <w:r w:rsidRPr="00926F88"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  </w:t>
      </w:r>
      <w:r w:rsidR="00705B79"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</w:t>
      </w:r>
      <w:r w:rsidR="00705B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  <w:r w:rsidRPr="00926F88">
        <w:rPr>
          <w:sz w:val="20"/>
          <w:szCs w:val="20"/>
        </w:rPr>
        <w:t xml:space="preserve">  </w:t>
      </w:r>
      <w:r w:rsidR="005A0186">
        <w:rPr>
          <w:sz w:val="20"/>
          <w:szCs w:val="20"/>
        </w:rPr>
        <w:t>10 066</w:t>
      </w:r>
      <w:r>
        <w:rPr>
          <w:sz w:val="20"/>
          <w:szCs w:val="20"/>
        </w:rPr>
        <w:t xml:space="preserve">         </w:t>
      </w:r>
      <w:r w:rsidR="00705B79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  </w:t>
      </w:r>
      <w:r w:rsidR="005A0186">
        <w:rPr>
          <w:sz w:val="20"/>
          <w:szCs w:val="20"/>
        </w:rPr>
        <w:t>0</w:t>
      </w:r>
      <w:r w:rsidR="00705B79">
        <w:rPr>
          <w:sz w:val="20"/>
          <w:szCs w:val="20"/>
        </w:rPr>
        <w:t xml:space="preserve">    euro</w:t>
      </w:r>
    </w:p>
    <w:p w:rsidR="002F09CA" w:rsidRDefault="002F09CA" w:rsidP="00705B79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</w:t>
      </w:r>
      <w:r w:rsidR="00705B79">
        <w:rPr>
          <w:sz w:val="20"/>
          <w:szCs w:val="20"/>
        </w:rPr>
        <w:t xml:space="preserve">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</w:t>
      </w:r>
      <w:r w:rsidR="00705B79"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10 066        </w:t>
      </w:r>
      <w:r w:rsidR="00705B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</w:t>
      </w:r>
      <w:r w:rsidR="005A0186">
        <w:rPr>
          <w:sz w:val="20"/>
          <w:szCs w:val="20"/>
        </w:rPr>
        <w:t>10 066</w:t>
      </w:r>
      <w:r>
        <w:rPr>
          <w:sz w:val="20"/>
          <w:szCs w:val="20"/>
        </w:rPr>
        <w:t xml:space="preserve">            </w:t>
      </w:r>
      <w:r w:rsidR="00705B79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</w:t>
      </w:r>
      <w:r w:rsidR="005A0186">
        <w:rPr>
          <w:sz w:val="20"/>
          <w:szCs w:val="20"/>
        </w:rPr>
        <w:t>0</w:t>
      </w:r>
      <w:r w:rsidR="00705B79">
        <w:rPr>
          <w:sz w:val="20"/>
          <w:szCs w:val="20"/>
        </w:rPr>
        <w:t xml:space="preserve">    </w:t>
      </w:r>
      <w:r w:rsidR="005A0186">
        <w:rPr>
          <w:sz w:val="20"/>
          <w:szCs w:val="20"/>
        </w:rPr>
        <w:t>euro</w:t>
      </w:r>
      <w:r w:rsidR="00E51936">
        <w:rPr>
          <w:sz w:val="20"/>
          <w:szCs w:val="20"/>
        </w:rPr>
        <w:t xml:space="preserve"> </w:t>
      </w:r>
    </w:p>
    <w:p w:rsidR="00E51936" w:rsidRPr="00705B79" w:rsidRDefault="00E51936" w:rsidP="00705B79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Osobný automobil sa bude v roku 2022 používať pre potrebu spoločnosti.</w:t>
      </w:r>
    </w:p>
    <w:p w:rsidR="00A213AA" w:rsidRDefault="00F7768C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O</w:t>
      </w:r>
      <w:r w:rsidR="002F09CA">
        <w:rPr>
          <w:sz w:val="20"/>
          <w:szCs w:val="20"/>
        </w:rPr>
        <w:t xml:space="preserve">bjem výkonov oproti minulému roku </w:t>
      </w:r>
      <w:r>
        <w:rPr>
          <w:sz w:val="20"/>
          <w:szCs w:val="20"/>
        </w:rPr>
        <w:t>sa zvýšil o 5042,00 eur</w:t>
      </w:r>
      <w:r w:rsidR="002F09CA">
        <w:rPr>
          <w:sz w:val="20"/>
          <w:szCs w:val="20"/>
        </w:rPr>
        <w:t xml:space="preserve"> </w:t>
      </w:r>
      <w:r w:rsidR="00A213AA">
        <w:rPr>
          <w:sz w:val="20"/>
          <w:szCs w:val="20"/>
        </w:rPr>
        <w:t>/  rok 20</w:t>
      </w:r>
      <w:r>
        <w:rPr>
          <w:sz w:val="20"/>
          <w:szCs w:val="20"/>
        </w:rPr>
        <w:t>20</w:t>
      </w:r>
      <w:r w:rsidR="00A213AA">
        <w:rPr>
          <w:sz w:val="20"/>
          <w:szCs w:val="20"/>
        </w:rPr>
        <w:t xml:space="preserve">   </w:t>
      </w:r>
      <w:r>
        <w:rPr>
          <w:sz w:val="20"/>
          <w:szCs w:val="20"/>
        </w:rPr>
        <w:t>46232</w:t>
      </w:r>
      <w:r w:rsidR="00A213AA">
        <w:rPr>
          <w:sz w:val="20"/>
          <w:szCs w:val="20"/>
        </w:rPr>
        <w:t>,00 ,   rok 20</w:t>
      </w:r>
      <w:r>
        <w:rPr>
          <w:sz w:val="20"/>
          <w:szCs w:val="20"/>
        </w:rPr>
        <w:t>21</w:t>
      </w:r>
      <w:r w:rsidR="00A213AA">
        <w:rPr>
          <w:sz w:val="20"/>
          <w:szCs w:val="20"/>
        </w:rPr>
        <w:t xml:space="preserve">   </w:t>
      </w:r>
      <w:r>
        <w:rPr>
          <w:sz w:val="20"/>
          <w:szCs w:val="20"/>
        </w:rPr>
        <w:t>51654</w:t>
      </w:r>
      <w:r w:rsidR="00A213AA">
        <w:rPr>
          <w:sz w:val="20"/>
          <w:szCs w:val="20"/>
        </w:rPr>
        <w:t>,00  /</w:t>
      </w:r>
      <w:r>
        <w:rPr>
          <w:sz w:val="20"/>
          <w:szCs w:val="20"/>
        </w:rPr>
        <w:t>.</w:t>
      </w:r>
      <w:r w:rsidR="00A213AA">
        <w:rPr>
          <w:sz w:val="20"/>
          <w:szCs w:val="20"/>
        </w:rPr>
        <w:t xml:space="preserve">  </w:t>
      </w:r>
    </w:p>
    <w:p w:rsidR="002F09CA" w:rsidRDefault="00A213A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2F09CA">
        <w:rPr>
          <w:sz w:val="20"/>
          <w:szCs w:val="20"/>
        </w:rPr>
        <w:t xml:space="preserve">Spoločnosť nemá úvery , </w:t>
      </w:r>
      <w:r w:rsidR="000541CA">
        <w:rPr>
          <w:sz w:val="20"/>
          <w:szCs w:val="20"/>
        </w:rPr>
        <w:t xml:space="preserve">pôžičky </w:t>
      </w:r>
      <w:r w:rsidR="002F09CA">
        <w:rPr>
          <w:sz w:val="20"/>
          <w:szCs w:val="20"/>
        </w:rPr>
        <w:t>a ani neposkytla žiadne pôžičky ani ručenia.</w:t>
      </w:r>
    </w:p>
    <w:p w:rsidR="000541CA" w:rsidRDefault="00A213AA" w:rsidP="00EB27C2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2F09CA">
        <w:rPr>
          <w:sz w:val="20"/>
          <w:szCs w:val="20"/>
        </w:rPr>
        <w:t>Spoločnosť ku koncu roku</w:t>
      </w:r>
      <w:r w:rsidR="00E51936">
        <w:rPr>
          <w:sz w:val="20"/>
          <w:szCs w:val="20"/>
        </w:rPr>
        <w:t xml:space="preserve"> ne</w:t>
      </w:r>
      <w:r w:rsidR="002F09CA">
        <w:rPr>
          <w:sz w:val="20"/>
          <w:szCs w:val="20"/>
        </w:rPr>
        <w:t xml:space="preserve">vykazuje    záväzky z obchodného styku </w:t>
      </w:r>
      <w:r w:rsidR="000541CA">
        <w:rPr>
          <w:sz w:val="20"/>
          <w:szCs w:val="20"/>
        </w:rPr>
        <w:t xml:space="preserve">.   </w:t>
      </w:r>
      <w:r w:rsidR="000541CA" w:rsidRPr="00E82E7A">
        <w:rPr>
          <w:sz w:val="20"/>
          <w:szCs w:val="20"/>
        </w:rPr>
        <w:t xml:space="preserve">Pohľadávky z obchodného styku </w:t>
      </w:r>
      <w:r w:rsidR="000541CA">
        <w:rPr>
          <w:sz w:val="20"/>
          <w:szCs w:val="20"/>
        </w:rPr>
        <w:t>/ zdravotných poisťovní</w:t>
      </w:r>
      <w:r w:rsidR="000541CA" w:rsidRPr="00E82E7A">
        <w:rPr>
          <w:sz w:val="20"/>
          <w:szCs w:val="20"/>
        </w:rPr>
        <w:t> </w:t>
      </w:r>
      <w:r w:rsidR="000541CA">
        <w:rPr>
          <w:sz w:val="20"/>
          <w:szCs w:val="20"/>
        </w:rPr>
        <w:t xml:space="preserve">/  k </w:t>
      </w:r>
      <w:r w:rsidR="000541CA" w:rsidRPr="00E82E7A">
        <w:rPr>
          <w:sz w:val="20"/>
          <w:szCs w:val="20"/>
        </w:rPr>
        <w:t>31.12.20</w:t>
      </w:r>
      <w:r w:rsidR="00F7768C">
        <w:rPr>
          <w:sz w:val="20"/>
          <w:szCs w:val="20"/>
        </w:rPr>
        <w:t>21</w:t>
      </w:r>
      <w:r w:rsidR="000541CA" w:rsidRPr="00E82E7A">
        <w:rPr>
          <w:sz w:val="20"/>
          <w:szCs w:val="20"/>
        </w:rPr>
        <w:t xml:space="preserve"> vo výške </w:t>
      </w:r>
      <w:r w:rsidR="000541CA">
        <w:rPr>
          <w:sz w:val="20"/>
          <w:szCs w:val="20"/>
        </w:rPr>
        <w:t>4 0</w:t>
      </w:r>
      <w:r w:rsidR="00F7768C">
        <w:rPr>
          <w:sz w:val="20"/>
          <w:szCs w:val="20"/>
        </w:rPr>
        <w:t>70</w:t>
      </w:r>
      <w:r w:rsidR="000541CA">
        <w:rPr>
          <w:sz w:val="20"/>
          <w:szCs w:val="20"/>
        </w:rPr>
        <w:t xml:space="preserve"> </w:t>
      </w:r>
      <w:r w:rsidR="000541CA" w:rsidRPr="00E82E7A">
        <w:rPr>
          <w:sz w:val="20"/>
          <w:szCs w:val="20"/>
        </w:rPr>
        <w:t xml:space="preserve">€, </w:t>
      </w:r>
      <w:r w:rsidR="000541CA">
        <w:rPr>
          <w:sz w:val="20"/>
          <w:szCs w:val="20"/>
        </w:rPr>
        <w:t xml:space="preserve">boli </w:t>
      </w:r>
      <w:r w:rsidR="000541CA" w:rsidRPr="00E82E7A">
        <w:rPr>
          <w:sz w:val="20"/>
          <w:szCs w:val="20"/>
        </w:rPr>
        <w:t xml:space="preserve"> v lehote splatnosti </w:t>
      </w:r>
      <w:r w:rsidR="000541CA" w:rsidRPr="0034500C">
        <w:rPr>
          <w:sz w:val="20"/>
          <w:szCs w:val="20"/>
        </w:rPr>
        <w:t xml:space="preserve">vyrovnané. Ako finančné účty sú vykázané peniaze v pokladnici a účty v bankách. Účtami v bankách </w:t>
      </w:r>
      <w:r w:rsidR="00BD12C9">
        <w:rPr>
          <w:sz w:val="20"/>
          <w:szCs w:val="20"/>
        </w:rPr>
        <w:t>môže spoločnosť voľne</w:t>
      </w:r>
      <w:r w:rsidR="00EB27C2">
        <w:rPr>
          <w:sz w:val="20"/>
          <w:szCs w:val="20"/>
        </w:rPr>
        <w:t xml:space="preserve"> d</w:t>
      </w:r>
      <w:r w:rsidR="000541CA">
        <w:rPr>
          <w:sz w:val="20"/>
          <w:szCs w:val="20"/>
        </w:rPr>
        <w:t>isponova</w:t>
      </w:r>
      <w:r w:rsidR="0023453A">
        <w:rPr>
          <w:sz w:val="20"/>
          <w:szCs w:val="20"/>
        </w:rPr>
        <w:t>ť</w:t>
      </w:r>
      <w:r w:rsidR="00EB27C2">
        <w:rPr>
          <w:sz w:val="20"/>
          <w:szCs w:val="20"/>
        </w:rPr>
        <w:t xml:space="preserve">     . Riadne si plnila všetky povinnosti </w:t>
      </w:r>
      <w:r w:rsidR="00EB27C2" w:rsidRPr="00E82E7A">
        <w:rPr>
          <w:sz w:val="20"/>
          <w:szCs w:val="20"/>
        </w:rPr>
        <w:t>voči odberateľom, zamestnancom, daňovému úradu, či poisťovniam</w:t>
      </w:r>
      <w:r w:rsidR="00EB27C2">
        <w:rPr>
          <w:sz w:val="20"/>
          <w:szCs w:val="20"/>
        </w:rPr>
        <w:t xml:space="preserve">. </w:t>
      </w:r>
    </w:p>
    <w:p w:rsidR="00E0367A" w:rsidRDefault="00E0367A" w:rsidP="00EB27C2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Spoločnosť v roku 2021 </w:t>
      </w:r>
      <w:proofErr w:type="spellStart"/>
      <w:r>
        <w:rPr>
          <w:sz w:val="20"/>
          <w:szCs w:val="20"/>
        </w:rPr>
        <w:t>obdržala</w:t>
      </w:r>
      <w:proofErr w:type="spellEnd"/>
      <w:r>
        <w:rPr>
          <w:sz w:val="20"/>
          <w:szCs w:val="20"/>
        </w:rPr>
        <w:t xml:space="preserve"> zo ŠR / Min. zdravotníctva SR / dotáciu vo výške 946,40 euro, ktorá bola použitá na určený účel / odmena </w:t>
      </w:r>
      <w:proofErr w:type="spellStart"/>
      <w:r>
        <w:rPr>
          <w:sz w:val="20"/>
          <w:szCs w:val="20"/>
        </w:rPr>
        <w:t>zdravotn</w:t>
      </w:r>
      <w:proofErr w:type="spellEnd"/>
      <w:r>
        <w:rPr>
          <w:sz w:val="20"/>
          <w:szCs w:val="20"/>
        </w:rPr>
        <w:t>. pracovníkov za úsilie v pandémii./</w:t>
      </w:r>
    </w:p>
    <w:p w:rsidR="002F09CA" w:rsidRPr="00E82E7A" w:rsidRDefault="00BD12C9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F09CA">
        <w:rPr>
          <w:sz w:val="20"/>
          <w:szCs w:val="20"/>
        </w:rPr>
        <w:t>Spoločníkom sa v roku 20</w:t>
      </w:r>
      <w:r w:rsidR="00E51936">
        <w:rPr>
          <w:sz w:val="20"/>
          <w:szCs w:val="20"/>
        </w:rPr>
        <w:t>21</w:t>
      </w:r>
      <w:r w:rsidR="002F09CA">
        <w:rPr>
          <w:sz w:val="20"/>
          <w:szCs w:val="20"/>
        </w:rPr>
        <w:t xml:space="preserve"> nevyplácali podiely na hospodárs</w:t>
      </w:r>
      <w:r w:rsidR="00EB27C2">
        <w:rPr>
          <w:sz w:val="20"/>
          <w:szCs w:val="20"/>
        </w:rPr>
        <w:t>k</w:t>
      </w:r>
      <w:r w:rsidR="002F09CA">
        <w:rPr>
          <w:sz w:val="20"/>
          <w:szCs w:val="20"/>
        </w:rPr>
        <w:t>om výsledku za rok 2017</w:t>
      </w:r>
      <w:r w:rsidR="000541CA">
        <w:rPr>
          <w:sz w:val="20"/>
          <w:szCs w:val="20"/>
        </w:rPr>
        <w:t>, 2018</w:t>
      </w:r>
      <w:r w:rsidR="002F09CA">
        <w:rPr>
          <w:sz w:val="20"/>
          <w:szCs w:val="20"/>
        </w:rPr>
        <w:t>.</w:t>
      </w:r>
      <w:r w:rsidR="00E51936">
        <w:rPr>
          <w:sz w:val="20"/>
          <w:szCs w:val="20"/>
        </w:rPr>
        <w:t>2019. V roku 2020 bola vyprodukovaná strata.</w:t>
      </w:r>
    </w:p>
    <w:p w:rsidR="002F09CA" w:rsidRPr="0034500C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2F09CA" w:rsidRPr="00E82E7A" w:rsidRDefault="00EB27C2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F09CA" w:rsidRPr="0034500C">
        <w:rPr>
          <w:sz w:val="20"/>
          <w:szCs w:val="20"/>
        </w:rPr>
        <w:t>Spoločnosť dosiahla v roku 20</w:t>
      </w:r>
      <w:r w:rsidR="001618E8">
        <w:rPr>
          <w:sz w:val="20"/>
          <w:szCs w:val="20"/>
        </w:rPr>
        <w:t>21</w:t>
      </w:r>
      <w:r w:rsidR="002F09CA" w:rsidRPr="0034500C">
        <w:rPr>
          <w:sz w:val="20"/>
          <w:szCs w:val="20"/>
        </w:rPr>
        <w:t xml:space="preserve"> účtovný </w:t>
      </w:r>
      <w:r w:rsidR="002F09CA">
        <w:rPr>
          <w:sz w:val="20"/>
          <w:szCs w:val="20"/>
        </w:rPr>
        <w:t>výsledok hospodárenia</w:t>
      </w:r>
      <w:r w:rsidR="002F09CA" w:rsidRPr="0034500C">
        <w:rPr>
          <w:sz w:val="20"/>
          <w:szCs w:val="20"/>
        </w:rPr>
        <w:t xml:space="preserve"> vo </w:t>
      </w:r>
      <w:r w:rsidR="002F09CA">
        <w:rPr>
          <w:sz w:val="20"/>
          <w:szCs w:val="20"/>
        </w:rPr>
        <w:t xml:space="preserve">výške </w:t>
      </w:r>
      <w:r w:rsidR="00F7768C">
        <w:rPr>
          <w:sz w:val="20"/>
          <w:szCs w:val="20"/>
        </w:rPr>
        <w:t>74</w:t>
      </w:r>
      <w:r w:rsidR="002F09CA">
        <w:rPr>
          <w:sz w:val="20"/>
          <w:szCs w:val="20"/>
        </w:rPr>
        <w:t xml:space="preserve"> Eur</w:t>
      </w:r>
      <w:r w:rsidR="00A93C72">
        <w:rPr>
          <w:sz w:val="20"/>
          <w:szCs w:val="20"/>
        </w:rPr>
        <w:t xml:space="preserve">. </w:t>
      </w:r>
      <w:r w:rsidR="00CC1778">
        <w:rPr>
          <w:sz w:val="20"/>
          <w:szCs w:val="20"/>
        </w:rPr>
        <w:t xml:space="preserve">Vďaka vyšším výnosom a čiastočnej stabilizácii po nepriaznivom roku 2020  sa spoločnosť dostala do kladného hospodárskeho výsledku. </w:t>
      </w:r>
      <w:r w:rsidR="002F09CA" w:rsidRPr="0034500C">
        <w:rPr>
          <w:sz w:val="20"/>
          <w:szCs w:val="20"/>
        </w:rPr>
        <w:t xml:space="preserve"> Valné zhromaždenie spoločníkov konané </w:t>
      </w:r>
      <w:r w:rsidR="002F09CA">
        <w:rPr>
          <w:sz w:val="20"/>
          <w:szCs w:val="20"/>
        </w:rPr>
        <w:t>2</w:t>
      </w:r>
      <w:r w:rsidR="00CC1778">
        <w:rPr>
          <w:sz w:val="20"/>
          <w:szCs w:val="20"/>
        </w:rPr>
        <w:t>1</w:t>
      </w:r>
      <w:r w:rsidR="002F09CA">
        <w:rPr>
          <w:sz w:val="20"/>
          <w:szCs w:val="20"/>
        </w:rPr>
        <w:t>.</w:t>
      </w:r>
      <w:r w:rsidR="00CC1778">
        <w:rPr>
          <w:sz w:val="20"/>
          <w:szCs w:val="20"/>
        </w:rPr>
        <w:t>3</w:t>
      </w:r>
      <w:r w:rsidR="002F09CA">
        <w:rPr>
          <w:sz w:val="20"/>
          <w:szCs w:val="20"/>
        </w:rPr>
        <w:t>. 20</w:t>
      </w:r>
      <w:r w:rsidR="00CC1778">
        <w:rPr>
          <w:sz w:val="20"/>
          <w:szCs w:val="20"/>
        </w:rPr>
        <w:t>22</w:t>
      </w:r>
      <w:r w:rsidR="002F09CA" w:rsidRPr="0034500C">
        <w:rPr>
          <w:sz w:val="20"/>
          <w:szCs w:val="20"/>
        </w:rPr>
        <w:t xml:space="preserve"> rozhodlo, že zvyšok zisku po úhrade dane</w:t>
      </w:r>
      <w:r w:rsidR="00BD12C9">
        <w:rPr>
          <w:sz w:val="20"/>
          <w:szCs w:val="20"/>
        </w:rPr>
        <w:t xml:space="preserve"> </w:t>
      </w:r>
      <w:r w:rsidR="002F09CA" w:rsidRPr="0034500C">
        <w:rPr>
          <w:sz w:val="20"/>
          <w:szCs w:val="20"/>
        </w:rPr>
        <w:t xml:space="preserve">bude použitý </w:t>
      </w:r>
      <w:r w:rsidR="002F09CA">
        <w:rPr>
          <w:sz w:val="20"/>
          <w:szCs w:val="20"/>
        </w:rPr>
        <w:t xml:space="preserve">na </w:t>
      </w:r>
      <w:r w:rsidR="00CC1778">
        <w:rPr>
          <w:sz w:val="20"/>
          <w:szCs w:val="20"/>
        </w:rPr>
        <w:t>čiastočné pokrytie straty z minulého roku.</w:t>
      </w:r>
    </w:p>
    <w:p w:rsidR="002F09CA" w:rsidRDefault="008E0615" w:rsidP="002F09CA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2F09CA">
        <w:rPr>
          <w:sz w:val="20"/>
          <w:szCs w:val="20"/>
        </w:rPr>
        <w:t xml:space="preserve">               </w:t>
      </w:r>
      <w:r w:rsidR="002F09CA">
        <w:rPr>
          <w:sz w:val="20"/>
          <w:szCs w:val="20"/>
        </w:rPr>
        <w:tab/>
        <w:t>Podpis štatutárneho orgán</w:t>
      </w: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V Liptovskom Mikuláši dňa   24.</w:t>
      </w:r>
      <w:r w:rsidR="00CC1778">
        <w:rPr>
          <w:sz w:val="20"/>
          <w:szCs w:val="20"/>
        </w:rPr>
        <w:t xml:space="preserve">3. </w:t>
      </w:r>
      <w:r>
        <w:rPr>
          <w:sz w:val="20"/>
          <w:szCs w:val="20"/>
        </w:rPr>
        <w:t>20</w:t>
      </w:r>
      <w:r w:rsidR="00BD12C9">
        <w:rPr>
          <w:sz w:val="20"/>
          <w:szCs w:val="20"/>
        </w:rPr>
        <w:t>2</w:t>
      </w:r>
      <w:r w:rsidR="00CC1778">
        <w:rPr>
          <w:sz w:val="20"/>
          <w:szCs w:val="20"/>
        </w:rPr>
        <w:t>2</w:t>
      </w: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/>
    <w:p w:rsidR="00D637A0" w:rsidRDefault="00D637A0"/>
    <w:sectPr w:rsidR="00D637A0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09CA"/>
    <w:rsid w:val="000541CA"/>
    <w:rsid w:val="001618E8"/>
    <w:rsid w:val="001836CA"/>
    <w:rsid w:val="0023453A"/>
    <w:rsid w:val="00263CF0"/>
    <w:rsid w:val="002F09CA"/>
    <w:rsid w:val="00450B4D"/>
    <w:rsid w:val="005A0186"/>
    <w:rsid w:val="00705B79"/>
    <w:rsid w:val="007D6DC7"/>
    <w:rsid w:val="00876027"/>
    <w:rsid w:val="008E0615"/>
    <w:rsid w:val="00A213AA"/>
    <w:rsid w:val="00A348BE"/>
    <w:rsid w:val="00A93C72"/>
    <w:rsid w:val="00BD12C9"/>
    <w:rsid w:val="00C247B6"/>
    <w:rsid w:val="00CC1778"/>
    <w:rsid w:val="00D637A0"/>
    <w:rsid w:val="00E0367A"/>
    <w:rsid w:val="00E51936"/>
    <w:rsid w:val="00EB27C2"/>
    <w:rsid w:val="00F776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09CA"/>
  </w:style>
  <w:style w:type="paragraph" w:styleId="Nadpis1">
    <w:name w:val="heading 1"/>
    <w:basedOn w:val="Normlny"/>
    <w:next w:val="Normlny"/>
    <w:link w:val="Nadpis1Char"/>
    <w:uiPriority w:val="9"/>
    <w:qFormat/>
    <w:rsid w:val="00705B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09CA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705B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Ľudko a Betka</dc:creator>
  <cp:lastModifiedBy>Ľudko a Betka</cp:lastModifiedBy>
  <cp:revision>4</cp:revision>
  <dcterms:created xsi:type="dcterms:W3CDTF">2022-03-16T15:49:00Z</dcterms:created>
  <dcterms:modified xsi:type="dcterms:W3CDTF">2022-03-24T13:49:00Z</dcterms:modified>
</cp:coreProperties>
</file>