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AF931" w14:textId="10B8F6E1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30ECC">
        <w:rPr>
          <w:rFonts w:ascii="Times New Roman" w:hAnsi="Times New Roman" w:cs="Times New Roman"/>
          <w:b/>
          <w:sz w:val="24"/>
          <w:szCs w:val="24"/>
        </w:rPr>
        <w:t>2021</w:t>
      </w:r>
    </w:p>
    <w:p w14:paraId="1176A064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EF3C50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8DB66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3E7704E" w14:textId="77777777"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OFTALMED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D3A7F38" w14:textId="22ED71E7" w:rsidR="006C6C05" w:rsidRDefault="006C6C05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Kutuzovova 6</w:t>
      </w:r>
    </w:p>
    <w:p w14:paraId="6792AE7D" w14:textId="6C49908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13CE8C6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8BAB4F8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DBD5B0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45AAF3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601B171" w14:textId="77777777"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prevádzkovanie zdravotníckeho zariadenie v špecializačnom odbore </w:t>
      </w:r>
      <w:proofErr w:type="spellStart"/>
      <w:r w:rsidRPr="00893E4A">
        <w:rPr>
          <w:rFonts w:ascii="Times New Roman" w:hAnsi="Times New Roman" w:cs="Times New Roman"/>
          <w:sz w:val="24"/>
        </w:rPr>
        <w:t>oftalmológia</w:t>
      </w:r>
      <w:proofErr w:type="spellEnd"/>
    </w:p>
    <w:p w14:paraId="1A0126AD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935808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490B866" w14:textId="18408DEE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6C6C05">
        <w:rPr>
          <w:rFonts w:ascii="Times New Roman" w:hAnsi="Times New Roman" w:cs="Times New Roman"/>
          <w:sz w:val="24"/>
        </w:rPr>
        <w:t>2</w:t>
      </w:r>
      <w:r w:rsidR="00B30ECC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4EFEF67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6425C7F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E33420" w14:textId="11A86C39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6C6C05">
        <w:rPr>
          <w:rFonts w:ascii="Times New Roman" w:hAnsi="Times New Roman" w:cs="Times New Roman"/>
          <w:sz w:val="24"/>
        </w:rPr>
        <w:t>2</w:t>
      </w:r>
      <w:r w:rsidR="00B30ECC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9538E1C" w14:textId="2B66C7E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>od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01.01.20</w:t>
      </w:r>
      <w:r w:rsidR="006C6C05">
        <w:rPr>
          <w:rFonts w:ascii="Times New Roman" w:hAnsi="Times New Roman" w:cs="Times New Roman"/>
          <w:sz w:val="24"/>
        </w:rPr>
        <w:t>2</w:t>
      </w:r>
      <w:r w:rsidR="00B30ECC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do 31.12.20</w:t>
      </w:r>
      <w:r w:rsidR="006C6C05">
        <w:rPr>
          <w:rFonts w:ascii="Times New Roman" w:hAnsi="Times New Roman" w:cs="Times New Roman"/>
          <w:sz w:val="24"/>
        </w:rPr>
        <w:t>2</w:t>
      </w:r>
      <w:r w:rsidR="00B30ECC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757FA3E2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CBEFB8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5C44F93" w14:textId="71756365" w:rsidR="00492956" w:rsidRDefault="00B30EC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09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13681B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572D7299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923A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5D1FEA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422E5C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9D58A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034619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448F9CC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547DE1AB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474E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569AE4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F3A33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46DDDE1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489D51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6488F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38B0F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7F7B37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4ABC1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C31082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0012639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C842E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5F385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A5CD1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5EF8B1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1B8624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799E0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EF6E4B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B0DC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3C0538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F4D1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2CAE2DA" w14:textId="2ED46641" w:rsidR="009505FC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 w:rsidR="00B30ECC">
        <w:rPr>
          <w:rFonts w:ascii="Times New Roman" w:hAnsi="Times New Roman" w:cs="Times New Roman"/>
          <w:sz w:val="24"/>
          <w:szCs w:val="24"/>
        </w:rPr>
        <w:t>1</w:t>
      </w:r>
      <w:r w:rsidR="008F48EC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B30ECC">
        <w:rPr>
          <w:rFonts w:ascii="Times New Roman" w:hAnsi="Times New Roman" w:cs="Times New Roman"/>
          <w:sz w:val="24"/>
          <w:szCs w:val="24"/>
        </w:rPr>
        <w:t>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</w:t>
      </w:r>
      <w:r w:rsidR="00B30ECC">
        <w:rPr>
          <w:rFonts w:ascii="Times New Roman" w:hAnsi="Times New Roman" w:cs="Times New Roman"/>
          <w:sz w:val="24"/>
          <w:szCs w:val="24"/>
        </w:rPr>
        <w:t>82350 EUR</w:t>
      </w:r>
    </w:p>
    <w:p w14:paraId="2563968B" w14:textId="77777777" w:rsidR="00B30ECC" w:rsidRPr="005A0E03" w:rsidRDefault="00B30EC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C6DAA3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6273AAC" w14:textId="0EA46D0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B30ECC">
        <w:rPr>
          <w:rFonts w:ascii="Times New Roman" w:hAnsi="Times New Roman" w:cs="Times New Roman"/>
          <w:sz w:val="24"/>
          <w:szCs w:val="24"/>
        </w:rPr>
        <w:t>7 426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A02B1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4660CF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3A0D1E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445BD6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27FB7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18A1A5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5E20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2356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0C9DE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677E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1C7D16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5E45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3D1FB5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9A3EC02" w14:textId="3FBB72E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30ECC">
        <w:rPr>
          <w:rFonts w:ascii="Times New Roman" w:hAnsi="Times New Roman" w:cs="Times New Roman"/>
          <w:color w:val="000000"/>
          <w:sz w:val="24"/>
          <w:szCs w:val="24"/>
        </w:rPr>
        <w:t>28 602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0A1D36E" w14:textId="36B0F65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30ECC">
        <w:rPr>
          <w:rFonts w:ascii="Times New Roman" w:hAnsi="Times New Roman" w:cs="Times New Roman"/>
          <w:color w:val="000000"/>
          <w:sz w:val="24"/>
          <w:szCs w:val="24"/>
        </w:rPr>
        <w:t>589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 xml:space="preserve"> vyúčtovanie nájmu </w:t>
      </w:r>
    </w:p>
    <w:p w14:paraId="4B390079" w14:textId="16CCB60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B30ECC">
        <w:rPr>
          <w:rFonts w:ascii="Times New Roman" w:hAnsi="Times New Roman" w:cs="Times New Roman"/>
          <w:color w:val="000000"/>
          <w:sz w:val="24"/>
          <w:szCs w:val="24"/>
        </w:rPr>
        <w:t>4 279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4D3EFCE" w14:textId="4056850E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B30ECC">
        <w:rPr>
          <w:rFonts w:ascii="Times New Roman" w:hAnsi="Times New Roman" w:cs="Times New Roman"/>
          <w:color w:val="000000"/>
          <w:sz w:val="24"/>
          <w:szCs w:val="24"/>
        </w:rPr>
        <w:t>553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23B41D4" w14:textId="2184786D" w:rsidR="00B30ECC" w:rsidRDefault="00B30EC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závazky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voči spoločníkom 23 181 EUR</w:t>
      </w:r>
    </w:p>
    <w:p w14:paraId="31A3A779" w14:textId="77777777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14:paraId="6E5CAD89" w14:textId="77777777" w:rsidR="00B45A6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47A66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16AD593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13440FE9" w14:textId="45588B9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200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EUR, čerpané bolo na stravné lístky 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30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3523265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0821F5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AF8F0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B2672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0D06D770" w14:textId="3D19EA3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59 420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A8389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33A0F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57A22F7" w14:textId="65F5426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64277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29 754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99C5A1E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39E91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5D7CB5D" w14:textId="65A1F202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ne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daň z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príjmu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, bola </w:t>
      </w:r>
      <w:proofErr w:type="spellStart"/>
      <w:r w:rsidR="00890D99">
        <w:rPr>
          <w:rFonts w:ascii="Times New Roman" w:hAnsi="Times New Roman" w:cs="Times New Roman"/>
          <w:color w:val="000000"/>
          <w:sz w:val="24"/>
          <w:szCs w:val="24"/>
        </w:rPr>
        <w:t>vykazaná</w:t>
      </w:r>
      <w:proofErr w:type="spellEnd"/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 strata  2963 EUR</w:t>
      </w:r>
    </w:p>
    <w:p w14:paraId="10CE1D28" w14:textId="77777777" w:rsidR="00890D99" w:rsidRPr="005A0E03" w:rsidRDefault="00890D99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2A16E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60F61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71558FC" w14:textId="0BEC5C8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19039F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3B07F74F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BA75B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7F79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1B6CD4F8" w14:textId="40F62D0A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12 081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3932FB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73D8A39C" w14:textId="63CB809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11117F65" w14:textId="1CE96648" w:rsidR="00890D99" w:rsidRPr="00890D99" w:rsidRDefault="00890D99" w:rsidP="00890D99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Nerozdelený zis</w:t>
      </w:r>
      <w:r w:rsidR="005311BC">
        <w:rPr>
          <w:rFonts w:ascii="Times New Roman" w:hAnsi="Times New Roman" w:cs="Times New Roman"/>
          <w:color w:val="000000"/>
          <w:sz w:val="24"/>
          <w:szCs w:val="24"/>
        </w:rPr>
        <w:t>k 2020</w:t>
      </w:r>
    </w:p>
    <w:sectPr w:rsidR="00890D99" w:rsidRPr="00890D99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8DD57" w14:textId="77777777" w:rsidR="000B3DF7" w:rsidRDefault="000B3DF7" w:rsidP="00492956">
      <w:pPr>
        <w:spacing w:after="0" w:line="240" w:lineRule="auto"/>
      </w:pPr>
      <w:r>
        <w:separator/>
      </w:r>
    </w:p>
  </w:endnote>
  <w:endnote w:type="continuationSeparator" w:id="0">
    <w:p w14:paraId="1857FBDD" w14:textId="77777777" w:rsidR="000B3DF7" w:rsidRDefault="000B3DF7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38AA3E" w14:textId="77777777" w:rsidR="000B3DF7" w:rsidRDefault="000B3DF7" w:rsidP="00492956">
      <w:pPr>
        <w:spacing w:after="0" w:line="240" w:lineRule="auto"/>
      </w:pPr>
      <w:r>
        <w:separator/>
      </w:r>
    </w:p>
  </w:footnote>
  <w:footnote w:type="continuationSeparator" w:id="0">
    <w:p w14:paraId="057CCD15" w14:textId="77777777" w:rsidR="000B3DF7" w:rsidRDefault="000B3DF7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3E564F0F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06A33F7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855D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E0C03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7139D10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52158A82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F6F6C4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099AB7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25405F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14:paraId="1C75B9B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6B63357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060937" w14:textId="77777777"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A9C62CF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5C87AB9D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BCF8F28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44B3EBAA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564B572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4391A45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55A73D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A1B284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3EE5A4A1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0AE9971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1023B60A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331E22"/>
    <w:multiLevelType w:val="hybridMultilevel"/>
    <w:tmpl w:val="18E69C4C"/>
    <w:lvl w:ilvl="0" w:tplc="84F2ACDC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2689"/>
    <w:rsid w:val="00025D3B"/>
    <w:rsid w:val="000B3DF7"/>
    <w:rsid w:val="000D0DAB"/>
    <w:rsid w:val="000D5049"/>
    <w:rsid w:val="000E7256"/>
    <w:rsid w:val="0013681B"/>
    <w:rsid w:val="00171110"/>
    <w:rsid w:val="00196097"/>
    <w:rsid w:val="001B6004"/>
    <w:rsid w:val="00203E7F"/>
    <w:rsid w:val="002761A5"/>
    <w:rsid w:val="002F2181"/>
    <w:rsid w:val="00323F0E"/>
    <w:rsid w:val="00324D51"/>
    <w:rsid w:val="00390212"/>
    <w:rsid w:val="003B4122"/>
    <w:rsid w:val="00411FC0"/>
    <w:rsid w:val="00480B5A"/>
    <w:rsid w:val="00492956"/>
    <w:rsid w:val="005311BC"/>
    <w:rsid w:val="005A0E03"/>
    <w:rsid w:val="00602D8F"/>
    <w:rsid w:val="00630493"/>
    <w:rsid w:val="00642D62"/>
    <w:rsid w:val="0068661F"/>
    <w:rsid w:val="006C6C05"/>
    <w:rsid w:val="0073184E"/>
    <w:rsid w:val="00767D10"/>
    <w:rsid w:val="0079555C"/>
    <w:rsid w:val="007B2CAA"/>
    <w:rsid w:val="008003DB"/>
    <w:rsid w:val="00890D99"/>
    <w:rsid w:val="00893E4A"/>
    <w:rsid w:val="008C6FF3"/>
    <w:rsid w:val="008E1D4C"/>
    <w:rsid w:val="008F48EC"/>
    <w:rsid w:val="00910FAB"/>
    <w:rsid w:val="009505FC"/>
    <w:rsid w:val="00A0081A"/>
    <w:rsid w:val="00A534C7"/>
    <w:rsid w:val="00AE2253"/>
    <w:rsid w:val="00B01221"/>
    <w:rsid w:val="00B30ECC"/>
    <w:rsid w:val="00B3651A"/>
    <w:rsid w:val="00B45A66"/>
    <w:rsid w:val="00B61157"/>
    <w:rsid w:val="00BA14B2"/>
    <w:rsid w:val="00D665CF"/>
    <w:rsid w:val="00D85532"/>
    <w:rsid w:val="00DB07C5"/>
    <w:rsid w:val="00EB3DC3"/>
    <w:rsid w:val="00F35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60086"/>
  <w15:docId w15:val="{5BA3D81C-7AEF-4C21-B28A-5C0B1E2A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90D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525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2020-03-18T15:45:00Z</cp:lastPrinted>
  <dcterms:created xsi:type="dcterms:W3CDTF">2022-03-24T21:18:00Z</dcterms:created>
  <dcterms:modified xsi:type="dcterms:W3CDTF">2022-03-24T21:18:00Z</dcterms:modified>
</cp:coreProperties>
</file>