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E2FCC1" w14:textId="3815F149" w:rsidR="00742E05" w:rsidRDefault="0097550D" w:rsidP="00081D28">
      <w:pPr>
        <w:spacing w:line="360" w:lineRule="auto"/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t xml:space="preserve">                   Poznámky k účtovnej závierke za rok 20</w:t>
      </w:r>
      <w:r w:rsidR="00BE54A9">
        <w:rPr>
          <w:rFonts w:ascii="Arial Black" w:hAnsi="Arial Black"/>
          <w:sz w:val="24"/>
          <w:szCs w:val="24"/>
        </w:rPr>
        <w:t>2</w:t>
      </w:r>
      <w:r w:rsidR="00F752AF">
        <w:rPr>
          <w:rFonts w:ascii="Arial Black" w:hAnsi="Arial Black"/>
          <w:sz w:val="24"/>
          <w:szCs w:val="24"/>
        </w:rPr>
        <w:t>1</w:t>
      </w:r>
      <w:r>
        <w:rPr>
          <w:rFonts w:ascii="Arial Black" w:hAnsi="Arial Black"/>
          <w:sz w:val="24"/>
          <w:szCs w:val="24"/>
        </w:rPr>
        <w:t>.</w:t>
      </w:r>
    </w:p>
    <w:p w14:paraId="3D074B49" w14:textId="77777777" w:rsidR="009D4144" w:rsidRDefault="002047E3">
      <w:pPr>
        <w:rPr>
          <w:rFonts w:ascii="Arial Black" w:hAnsi="Arial Black"/>
          <w:sz w:val="24"/>
          <w:szCs w:val="24"/>
        </w:rPr>
      </w:pPr>
      <w:r w:rsidRPr="002047E3">
        <w:rPr>
          <w:rFonts w:ascii="Arial Black" w:hAnsi="Arial Black"/>
          <w:sz w:val="24"/>
          <w:szCs w:val="24"/>
        </w:rPr>
        <w:t xml:space="preserve">Poznámky </w:t>
      </w:r>
      <w:proofErr w:type="spellStart"/>
      <w:r>
        <w:rPr>
          <w:rFonts w:ascii="Arial Black" w:hAnsi="Arial Black"/>
          <w:sz w:val="24"/>
          <w:szCs w:val="24"/>
        </w:rPr>
        <w:t>Úč</w:t>
      </w:r>
      <w:proofErr w:type="spellEnd"/>
      <w:r>
        <w:rPr>
          <w:rFonts w:ascii="Arial Black" w:hAnsi="Arial Black"/>
          <w:sz w:val="24"/>
          <w:szCs w:val="24"/>
        </w:rPr>
        <w:t xml:space="preserve"> MÚJ 3-01           IČO: 47762071            DIČ: 2024088286</w:t>
      </w:r>
    </w:p>
    <w:p w14:paraId="5BDFFAD2" w14:textId="77777777" w:rsidR="002047E3" w:rsidRDefault="002047E3">
      <w:pPr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t xml:space="preserve"> </w:t>
      </w:r>
    </w:p>
    <w:p w14:paraId="3AA6392F" w14:textId="77777777" w:rsidR="002047E3" w:rsidRDefault="002047E3">
      <w:pPr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t xml:space="preserve">  </w:t>
      </w:r>
      <w:r w:rsidR="00822526">
        <w:rPr>
          <w:rFonts w:ascii="Arial Black" w:hAnsi="Arial Black"/>
          <w:sz w:val="24"/>
          <w:szCs w:val="24"/>
        </w:rPr>
        <w:t xml:space="preserve"> </w:t>
      </w:r>
      <w:r>
        <w:rPr>
          <w:rFonts w:ascii="Arial Black" w:hAnsi="Arial Black"/>
          <w:sz w:val="24"/>
          <w:szCs w:val="24"/>
        </w:rPr>
        <w:t xml:space="preserve">                                          Čl. I</w:t>
      </w:r>
    </w:p>
    <w:p w14:paraId="15EC9353" w14:textId="77777777" w:rsidR="002047E3" w:rsidRDefault="002047E3">
      <w:pPr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t xml:space="preserve">                                   Všeobecné údaje </w:t>
      </w:r>
    </w:p>
    <w:p w14:paraId="2FDC8310" w14:textId="77777777" w:rsidR="00010A10" w:rsidRDefault="00B765FA" w:rsidP="002A4AF3">
      <w:pPr>
        <w:spacing w:line="240" w:lineRule="auto"/>
        <w:rPr>
          <w:rFonts w:ascii="Arial" w:hAnsi="Arial" w:cs="Arial"/>
        </w:rPr>
      </w:pPr>
      <w:r w:rsidRPr="00200462">
        <w:rPr>
          <w:rFonts w:ascii="Arial" w:hAnsi="Arial" w:cs="Arial"/>
          <w:sz w:val="20"/>
          <w:szCs w:val="20"/>
        </w:rPr>
        <w:t xml:space="preserve">    </w:t>
      </w:r>
      <w:r w:rsidRPr="00081D28">
        <w:rPr>
          <w:rFonts w:ascii="Arial" w:hAnsi="Arial" w:cs="Arial"/>
        </w:rPr>
        <w:t xml:space="preserve"> </w:t>
      </w:r>
      <w:r w:rsidR="002047E3" w:rsidRPr="00081D28">
        <w:rPr>
          <w:rFonts w:ascii="Arial" w:hAnsi="Arial" w:cs="Arial"/>
        </w:rPr>
        <w:t>Spoločnosť B</w:t>
      </w:r>
      <w:r w:rsidR="002047E3" w:rsidRPr="00081D28">
        <w:rPr>
          <w:rFonts w:ascii="Arial" w:hAnsi="Arial" w:cs="Arial"/>
          <w:lang w:val="en-US"/>
        </w:rPr>
        <w:t>&amp;G</w:t>
      </w:r>
      <w:r w:rsidR="002047E3" w:rsidRPr="00081D28">
        <w:rPr>
          <w:rFonts w:ascii="Arial" w:hAnsi="Arial" w:cs="Arial"/>
        </w:rPr>
        <w:t xml:space="preserve"> </w:t>
      </w:r>
      <w:proofErr w:type="spellStart"/>
      <w:r w:rsidR="002047E3" w:rsidRPr="00081D28">
        <w:rPr>
          <w:rFonts w:ascii="Arial" w:hAnsi="Arial" w:cs="Arial"/>
        </w:rPr>
        <w:t>Company</w:t>
      </w:r>
      <w:proofErr w:type="spellEnd"/>
      <w:r w:rsidR="00200462" w:rsidRPr="00081D28">
        <w:rPr>
          <w:rFonts w:ascii="Arial" w:hAnsi="Arial" w:cs="Arial"/>
        </w:rPr>
        <w:t>,</w:t>
      </w:r>
      <w:r w:rsidR="002047E3" w:rsidRPr="00081D28">
        <w:rPr>
          <w:rFonts w:ascii="Arial" w:hAnsi="Arial" w:cs="Arial"/>
        </w:rPr>
        <w:t xml:space="preserve"> </w:t>
      </w:r>
      <w:proofErr w:type="spellStart"/>
      <w:r w:rsidR="002047E3" w:rsidRPr="00081D28">
        <w:rPr>
          <w:rFonts w:ascii="Arial" w:hAnsi="Arial" w:cs="Arial"/>
        </w:rPr>
        <w:t>s.r.o</w:t>
      </w:r>
      <w:proofErr w:type="spellEnd"/>
      <w:r w:rsidR="002047E3" w:rsidRPr="00081D28">
        <w:rPr>
          <w:rFonts w:ascii="Arial" w:hAnsi="Arial" w:cs="Arial"/>
        </w:rPr>
        <w:t xml:space="preserve">. so sídlom ul. </w:t>
      </w:r>
      <w:r w:rsidR="007E1922" w:rsidRPr="00081D28">
        <w:rPr>
          <w:rFonts w:ascii="Arial" w:hAnsi="Arial" w:cs="Arial"/>
        </w:rPr>
        <w:t>Cesta na Kamzík 12690/5A,</w:t>
      </w:r>
      <w:r w:rsidR="00742E05">
        <w:rPr>
          <w:rFonts w:ascii="Arial" w:hAnsi="Arial" w:cs="Arial"/>
        </w:rPr>
        <w:t xml:space="preserve"> </w:t>
      </w:r>
      <w:r w:rsidR="007E1922" w:rsidRPr="00081D28">
        <w:rPr>
          <w:rFonts w:ascii="Arial" w:hAnsi="Arial" w:cs="Arial"/>
        </w:rPr>
        <w:t>83101 Bratislava,</w:t>
      </w:r>
      <w:r w:rsidR="002047E3" w:rsidRPr="00081D28">
        <w:rPr>
          <w:rFonts w:ascii="Arial" w:hAnsi="Arial" w:cs="Arial"/>
        </w:rPr>
        <w:t xml:space="preserve"> bola založená 1.5.2014</w:t>
      </w:r>
      <w:r w:rsidR="007E1922" w:rsidRPr="00081D28">
        <w:rPr>
          <w:rFonts w:ascii="Arial" w:hAnsi="Arial" w:cs="Arial"/>
        </w:rPr>
        <w:t>.V</w:t>
      </w:r>
      <w:r w:rsidR="00010A10" w:rsidRPr="00081D28">
        <w:rPr>
          <w:rFonts w:ascii="Arial" w:hAnsi="Arial" w:cs="Arial"/>
        </w:rPr>
        <w:t> uplynulom období</w:t>
      </w:r>
      <w:r w:rsidR="009D4144">
        <w:rPr>
          <w:rFonts w:ascii="Arial" w:hAnsi="Arial" w:cs="Arial"/>
        </w:rPr>
        <w:t xml:space="preserve"> </w:t>
      </w:r>
      <w:r w:rsidR="00010A10" w:rsidRPr="00081D28">
        <w:rPr>
          <w:rFonts w:ascii="Arial" w:hAnsi="Arial" w:cs="Arial"/>
        </w:rPr>
        <w:t xml:space="preserve"> </w:t>
      </w:r>
      <w:r w:rsidR="007E1922" w:rsidRPr="00081D28">
        <w:rPr>
          <w:rFonts w:ascii="Arial" w:hAnsi="Arial" w:cs="Arial"/>
        </w:rPr>
        <w:t>p</w:t>
      </w:r>
      <w:r w:rsidR="009D4144">
        <w:rPr>
          <w:rFonts w:ascii="Arial" w:hAnsi="Arial" w:cs="Arial"/>
        </w:rPr>
        <w:t>okračovala v</w:t>
      </w:r>
      <w:r w:rsidR="007E1922" w:rsidRPr="00081D28">
        <w:rPr>
          <w:rFonts w:ascii="Arial" w:hAnsi="Arial" w:cs="Arial"/>
        </w:rPr>
        <w:t xml:space="preserve"> realizácii podnikateľského zámeru nákupu bytových aj nebytových priestorov, za účelom ich </w:t>
      </w:r>
      <w:r w:rsidR="002A4AF3" w:rsidRPr="00081D28">
        <w:rPr>
          <w:rFonts w:ascii="Arial" w:hAnsi="Arial" w:cs="Arial"/>
        </w:rPr>
        <w:t>ď</w:t>
      </w:r>
      <w:r w:rsidR="007E1922" w:rsidRPr="00081D28">
        <w:rPr>
          <w:rFonts w:ascii="Arial" w:hAnsi="Arial" w:cs="Arial"/>
        </w:rPr>
        <w:t>a</w:t>
      </w:r>
      <w:r w:rsidR="00565325" w:rsidRPr="00081D28">
        <w:rPr>
          <w:rFonts w:ascii="Arial" w:hAnsi="Arial" w:cs="Arial"/>
        </w:rPr>
        <w:t>l</w:t>
      </w:r>
      <w:r w:rsidR="007E1922" w:rsidRPr="00081D28">
        <w:rPr>
          <w:rFonts w:ascii="Arial" w:hAnsi="Arial" w:cs="Arial"/>
        </w:rPr>
        <w:t>šieho prenájmu</w:t>
      </w:r>
      <w:r w:rsidR="00453898">
        <w:rPr>
          <w:rFonts w:ascii="Arial" w:hAnsi="Arial" w:cs="Arial"/>
        </w:rPr>
        <w:t>, resp</w:t>
      </w:r>
      <w:r w:rsidR="007E1922" w:rsidRPr="00081D28">
        <w:rPr>
          <w:rFonts w:ascii="Arial" w:hAnsi="Arial" w:cs="Arial"/>
        </w:rPr>
        <w:t>.</w:t>
      </w:r>
      <w:r w:rsidR="00453898">
        <w:rPr>
          <w:rFonts w:ascii="Arial" w:hAnsi="Arial" w:cs="Arial"/>
        </w:rPr>
        <w:t xml:space="preserve"> predaja.</w:t>
      </w:r>
      <w:r w:rsidR="00010A10" w:rsidRPr="00081D28">
        <w:rPr>
          <w:rFonts w:ascii="Arial" w:hAnsi="Arial" w:cs="Arial"/>
        </w:rPr>
        <w:t xml:space="preserve"> </w:t>
      </w:r>
      <w:r w:rsidR="007E1922" w:rsidRPr="00081D28">
        <w:rPr>
          <w:rFonts w:ascii="Arial" w:hAnsi="Arial" w:cs="Arial"/>
        </w:rPr>
        <w:t>V</w:t>
      </w:r>
      <w:r w:rsidR="002047E3" w:rsidRPr="00081D28">
        <w:rPr>
          <w:rFonts w:ascii="Arial" w:hAnsi="Arial" w:cs="Arial"/>
        </w:rPr>
        <w:t xml:space="preserve"> uplynulom roku </w:t>
      </w:r>
      <w:r w:rsidR="00303CE3">
        <w:rPr>
          <w:rFonts w:ascii="Arial" w:hAnsi="Arial" w:cs="Arial"/>
        </w:rPr>
        <w:t>ne</w:t>
      </w:r>
      <w:r w:rsidR="00565325" w:rsidRPr="00081D28">
        <w:rPr>
          <w:rFonts w:ascii="Arial" w:hAnsi="Arial" w:cs="Arial"/>
        </w:rPr>
        <w:t>zamestn</w:t>
      </w:r>
      <w:r w:rsidR="00453898">
        <w:rPr>
          <w:rFonts w:ascii="Arial" w:hAnsi="Arial" w:cs="Arial"/>
        </w:rPr>
        <w:t>áva</w:t>
      </w:r>
      <w:r w:rsidR="00565325" w:rsidRPr="00081D28">
        <w:rPr>
          <w:rFonts w:ascii="Arial" w:hAnsi="Arial" w:cs="Arial"/>
        </w:rPr>
        <w:t xml:space="preserve">la </w:t>
      </w:r>
      <w:r w:rsidR="00303CE3">
        <w:rPr>
          <w:rFonts w:ascii="Arial" w:hAnsi="Arial" w:cs="Arial"/>
        </w:rPr>
        <w:t>žiadneho</w:t>
      </w:r>
      <w:r w:rsidR="00565325" w:rsidRPr="00081D28">
        <w:rPr>
          <w:rFonts w:ascii="Arial" w:hAnsi="Arial" w:cs="Arial"/>
        </w:rPr>
        <w:t xml:space="preserve"> zamestnanca </w:t>
      </w:r>
      <w:r w:rsidR="00303CE3">
        <w:rPr>
          <w:rFonts w:ascii="Arial" w:hAnsi="Arial" w:cs="Arial"/>
        </w:rPr>
        <w:t>.</w:t>
      </w:r>
    </w:p>
    <w:p w14:paraId="399CC139" w14:textId="77777777" w:rsidR="00081D28" w:rsidRPr="00081D28" w:rsidRDefault="00081D28" w:rsidP="002A4AF3">
      <w:pPr>
        <w:spacing w:line="240" w:lineRule="auto"/>
        <w:rPr>
          <w:rFonts w:ascii="Arial" w:hAnsi="Arial" w:cs="Arial"/>
        </w:rPr>
      </w:pPr>
    </w:p>
    <w:p w14:paraId="4DAD7B54" w14:textId="77777777" w:rsidR="00010A10" w:rsidRDefault="00010A10" w:rsidP="002A4AF3">
      <w:pPr>
        <w:spacing w:line="240" w:lineRule="auto"/>
        <w:rPr>
          <w:rFonts w:ascii="Arial Black" w:hAnsi="Arial Black" w:cs="Arial"/>
          <w:sz w:val="24"/>
          <w:szCs w:val="24"/>
        </w:rPr>
      </w:pPr>
      <w:r w:rsidRPr="00010A10">
        <w:rPr>
          <w:rFonts w:ascii="Arial Black" w:hAnsi="Arial Black" w:cs="Arial"/>
          <w:sz w:val="24"/>
          <w:szCs w:val="24"/>
        </w:rPr>
        <w:t xml:space="preserve">                                             Čl. II</w:t>
      </w:r>
    </w:p>
    <w:p w14:paraId="13611445" w14:textId="77777777" w:rsidR="00010A10" w:rsidRDefault="00010A10" w:rsidP="002A4AF3">
      <w:pPr>
        <w:spacing w:line="240" w:lineRule="auto"/>
        <w:rPr>
          <w:rFonts w:ascii="Arial Black" w:hAnsi="Arial Black" w:cs="Arial"/>
          <w:sz w:val="24"/>
          <w:szCs w:val="24"/>
        </w:rPr>
      </w:pPr>
      <w:r>
        <w:rPr>
          <w:rFonts w:ascii="Arial Black" w:hAnsi="Arial Black" w:cs="Arial"/>
          <w:sz w:val="24"/>
          <w:szCs w:val="24"/>
        </w:rPr>
        <w:t xml:space="preserve">                       Informácie o prijatých postupoch</w:t>
      </w:r>
    </w:p>
    <w:p w14:paraId="0E534AE0" w14:textId="77777777" w:rsidR="00081D28" w:rsidRDefault="00B765FA" w:rsidP="002A4AF3">
      <w:pPr>
        <w:spacing w:line="240" w:lineRule="auto"/>
        <w:rPr>
          <w:rFonts w:ascii="Arial" w:hAnsi="Arial" w:cs="Arial"/>
        </w:rPr>
      </w:pPr>
      <w:r w:rsidRPr="00081D28">
        <w:rPr>
          <w:rFonts w:ascii="Arial" w:hAnsi="Arial" w:cs="Arial"/>
        </w:rPr>
        <w:t xml:space="preserve">     </w:t>
      </w:r>
      <w:r w:rsidR="00010A10" w:rsidRPr="00081D28">
        <w:rPr>
          <w:rFonts w:ascii="Arial" w:hAnsi="Arial" w:cs="Arial"/>
        </w:rPr>
        <w:t xml:space="preserve">Účtovná závierka bola zostavená s predpokladom </w:t>
      </w:r>
      <w:r w:rsidR="007E1922" w:rsidRPr="00081D28">
        <w:rPr>
          <w:rFonts w:ascii="Arial" w:hAnsi="Arial" w:cs="Arial"/>
        </w:rPr>
        <w:t>pokračovania v p</w:t>
      </w:r>
      <w:r w:rsidR="00010A10" w:rsidRPr="00081D28">
        <w:rPr>
          <w:rFonts w:ascii="Arial" w:hAnsi="Arial" w:cs="Arial"/>
        </w:rPr>
        <w:t>odnikateľskej činnosti v budúcom období. Postupy účtovania a zostavenie účtovnej osnovy prebehlo v súlade s Opatrením MF SR zo 16.12.2002 č. 23054/2001-92 v znení neskorších predpisov</w:t>
      </w:r>
      <w:r w:rsidRPr="00081D28">
        <w:rPr>
          <w:rFonts w:ascii="Arial" w:hAnsi="Arial" w:cs="Arial"/>
        </w:rPr>
        <w:t>.</w:t>
      </w:r>
      <w:r w:rsidR="002A4AF3" w:rsidRPr="00081D28">
        <w:rPr>
          <w:rFonts w:ascii="Arial" w:hAnsi="Arial" w:cs="Arial"/>
        </w:rPr>
        <w:t xml:space="preserve"> </w:t>
      </w:r>
      <w:r w:rsidR="00C20D8F" w:rsidRPr="00081D28">
        <w:rPr>
          <w:rFonts w:ascii="Arial" w:hAnsi="Arial" w:cs="Arial"/>
        </w:rPr>
        <w:t>Spôsob oceňovania majetku a záväzkov :hmotný majetok –obstarávacou cenou,</w:t>
      </w:r>
      <w:r w:rsidR="002A4AF3" w:rsidRPr="00081D28">
        <w:rPr>
          <w:rFonts w:ascii="Arial" w:hAnsi="Arial" w:cs="Arial"/>
        </w:rPr>
        <w:t xml:space="preserve"> </w:t>
      </w:r>
      <w:r w:rsidR="00C20D8F" w:rsidRPr="00081D28">
        <w:rPr>
          <w:rFonts w:ascii="Arial" w:hAnsi="Arial" w:cs="Arial"/>
        </w:rPr>
        <w:t>záväzky, pohľadávky a peňažné prostriedky – menovitou hodnotou.</w:t>
      </w:r>
      <w:r w:rsidR="002A4AF3" w:rsidRPr="00081D28">
        <w:rPr>
          <w:rFonts w:ascii="Arial" w:hAnsi="Arial" w:cs="Arial"/>
        </w:rPr>
        <w:t xml:space="preserve"> Odpisový plán pre odpisovanie DHIM bol zostavený v súlade s daňovými odpismi – odpisovanie motorov</w:t>
      </w:r>
      <w:r w:rsidR="00565325" w:rsidRPr="00081D28">
        <w:rPr>
          <w:rFonts w:ascii="Arial" w:hAnsi="Arial" w:cs="Arial"/>
        </w:rPr>
        <w:t>ých</w:t>
      </w:r>
      <w:r w:rsidR="002A4AF3" w:rsidRPr="00081D28">
        <w:rPr>
          <w:rFonts w:ascii="Arial" w:hAnsi="Arial" w:cs="Arial"/>
        </w:rPr>
        <w:t xml:space="preserve"> vozid</w:t>
      </w:r>
      <w:r w:rsidR="00565325" w:rsidRPr="00081D28">
        <w:rPr>
          <w:rFonts w:ascii="Arial" w:hAnsi="Arial" w:cs="Arial"/>
        </w:rPr>
        <w:t xml:space="preserve">iel </w:t>
      </w:r>
      <w:r w:rsidR="002A4AF3" w:rsidRPr="00081D28">
        <w:rPr>
          <w:rFonts w:ascii="Arial" w:hAnsi="Arial" w:cs="Arial"/>
        </w:rPr>
        <w:t>– rovnomerne v dobe štyroch rokov.</w:t>
      </w:r>
      <w:r w:rsidR="00C20D8F" w:rsidRPr="00081D28">
        <w:rPr>
          <w:rFonts w:ascii="Arial" w:hAnsi="Arial" w:cs="Arial"/>
        </w:rPr>
        <w:t xml:space="preserve">   </w:t>
      </w:r>
    </w:p>
    <w:p w14:paraId="2C6C2282" w14:textId="77777777" w:rsidR="00C20D8F" w:rsidRPr="00081D28" w:rsidRDefault="00C20D8F" w:rsidP="002A4AF3">
      <w:pPr>
        <w:spacing w:line="240" w:lineRule="auto"/>
        <w:rPr>
          <w:rFonts w:ascii="Arial" w:hAnsi="Arial" w:cs="Arial"/>
        </w:rPr>
      </w:pPr>
      <w:r w:rsidRPr="00081D28">
        <w:rPr>
          <w:rFonts w:ascii="Arial" w:hAnsi="Arial" w:cs="Arial"/>
        </w:rPr>
        <w:t xml:space="preserve">                                               </w:t>
      </w:r>
    </w:p>
    <w:p w14:paraId="4B74925E" w14:textId="77777777" w:rsidR="00B765FA" w:rsidRDefault="00B765FA" w:rsidP="002A4AF3">
      <w:pPr>
        <w:spacing w:line="240" w:lineRule="auto"/>
        <w:rPr>
          <w:rFonts w:ascii="Arial Black" w:hAnsi="Arial Black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</w:t>
      </w:r>
      <w:r w:rsidRPr="00B765FA">
        <w:rPr>
          <w:rFonts w:ascii="Arial Black" w:hAnsi="Arial Black" w:cs="Arial"/>
          <w:sz w:val="24"/>
          <w:szCs w:val="24"/>
        </w:rPr>
        <w:t>Čl. III</w:t>
      </w:r>
    </w:p>
    <w:p w14:paraId="52200261" w14:textId="77777777" w:rsidR="00B765FA" w:rsidRDefault="00B765FA">
      <w:pPr>
        <w:rPr>
          <w:rFonts w:ascii="Arial Black" w:hAnsi="Arial Black" w:cs="Arial"/>
          <w:sz w:val="24"/>
          <w:szCs w:val="24"/>
        </w:rPr>
      </w:pPr>
      <w:r>
        <w:rPr>
          <w:rFonts w:ascii="Arial Black" w:hAnsi="Arial Black" w:cs="Arial"/>
          <w:sz w:val="24"/>
          <w:szCs w:val="24"/>
        </w:rPr>
        <w:t xml:space="preserve">         Doplňujúce informácie k súvahe a výkazu ziskov a strát</w:t>
      </w:r>
    </w:p>
    <w:p w14:paraId="31082219" w14:textId="11FCE985" w:rsidR="00565325" w:rsidRPr="00081D28" w:rsidRDefault="00B765FA" w:rsidP="00081D28">
      <w:pPr>
        <w:jc w:val="both"/>
        <w:rPr>
          <w:rFonts w:ascii="Arial" w:hAnsi="Arial" w:cs="Arial"/>
        </w:rPr>
      </w:pPr>
      <w:r w:rsidRPr="00081D28">
        <w:rPr>
          <w:rFonts w:ascii="Arial" w:hAnsi="Arial" w:cs="Arial"/>
        </w:rPr>
        <w:t xml:space="preserve">     Na</w:t>
      </w:r>
      <w:r w:rsidR="002A4AF3" w:rsidRPr="00081D28">
        <w:rPr>
          <w:rFonts w:ascii="Arial" w:hAnsi="Arial" w:cs="Arial"/>
        </w:rPr>
        <w:t xml:space="preserve"> realizáciu podnikateľského zámeru poskytla majiteľka </w:t>
      </w:r>
      <w:r w:rsidR="00536C26" w:rsidRPr="00081D28">
        <w:rPr>
          <w:rFonts w:ascii="Arial" w:hAnsi="Arial" w:cs="Arial"/>
        </w:rPr>
        <w:t xml:space="preserve">spoločnosti pôžičku vo výške </w:t>
      </w:r>
      <w:r w:rsidR="00BE54A9">
        <w:rPr>
          <w:rFonts w:ascii="Arial" w:hAnsi="Arial" w:cs="Arial"/>
        </w:rPr>
        <w:t>16</w:t>
      </w:r>
      <w:r w:rsidR="00F752AF">
        <w:rPr>
          <w:rFonts w:ascii="Arial" w:hAnsi="Arial" w:cs="Arial"/>
        </w:rPr>
        <w:t>5</w:t>
      </w:r>
      <w:r w:rsidR="00565325" w:rsidRPr="00081D28">
        <w:rPr>
          <w:rFonts w:ascii="Arial" w:hAnsi="Arial" w:cs="Arial"/>
        </w:rPr>
        <w:t>0</w:t>
      </w:r>
      <w:r w:rsidR="00536C26" w:rsidRPr="00081D28">
        <w:rPr>
          <w:rFonts w:ascii="Arial" w:hAnsi="Arial" w:cs="Arial"/>
        </w:rPr>
        <w:t xml:space="preserve">00.-EUR, z ktorej </w:t>
      </w:r>
      <w:r w:rsidR="00453898">
        <w:rPr>
          <w:rFonts w:ascii="Arial" w:hAnsi="Arial" w:cs="Arial"/>
        </w:rPr>
        <w:t>bol</w:t>
      </w:r>
      <w:r w:rsidR="0010172D">
        <w:rPr>
          <w:rFonts w:ascii="Arial" w:hAnsi="Arial" w:cs="Arial"/>
        </w:rPr>
        <w:t>i</w:t>
      </w:r>
      <w:r w:rsidR="00536C26" w:rsidRPr="00081D28">
        <w:rPr>
          <w:rFonts w:ascii="Arial" w:hAnsi="Arial" w:cs="Arial"/>
        </w:rPr>
        <w:t> </w:t>
      </w:r>
      <w:r w:rsidR="00F752AF">
        <w:rPr>
          <w:rFonts w:ascii="Arial" w:hAnsi="Arial" w:cs="Arial"/>
        </w:rPr>
        <w:t xml:space="preserve">zaplatené zálohy na tri </w:t>
      </w:r>
      <w:r w:rsidR="009D4144">
        <w:rPr>
          <w:rFonts w:ascii="Arial" w:hAnsi="Arial" w:cs="Arial"/>
        </w:rPr>
        <w:t>nehnuteľnos</w:t>
      </w:r>
      <w:r w:rsidR="00BE54A9">
        <w:rPr>
          <w:rFonts w:ascii="Arial" w:hAnsi="Arial" w:cs="Arial"/>
        </w:rPr>
        <w:t>ti</w:t>
      </w:r>
      <w:r w:rsidR="00536C26" w:rsidRPr="00081D28">
        <w:rPr>
          <w:rFonts w:ascii="Arial" w:hAnsi="Arial" w:cs="Arial"/>
        </w:rPr>
        <w:t xml:space="preserve">. </w:t>
      </w:r>
      <w:r w:rsidR="00BE54A9">
        <w:rPr>
          <w:rFonts w:ascii="Arial" w:hAnsi="Arial" w:cs="Arial"/>
        </w:rPr>
        <w:t xml:space="preserve">Vzhľadom na situáciu s Covid19, sme boli nútení </w:t>
      </w:r>
      <w:r w:rsidR="0010172D">
        <w:rPr>
          <w:rFonts w:ascii="Arial" w:hAnsi="Arial" w:cs="Arial"/>
        </w:rPr>
        <w:t xml:space="preserve">pozastaviť medzinárodnú prepravu osôb. </w:t>
      </w:r>
      <w:r w:rsidR="00536C26" w:rsidRPr="00081D28">
        <w:rPr>
          <w:rFonts w:ascii="Arial" w:hAnsi="Arial" w:cs="Arial"/>
        </w:rPr>
        <w:t xml:space="preserve">Iné mimoriadne záväzky ani pohľadávky spoločnosť neeviduje. </w:t>
      </w:r>
      <w:r w:rsidR="003C7934">
        <w:rPr>
          <w:rFonts w:ascii="Arial" w:hAnsi="Arial" w:cs="Arial"/>
        </w:rPr>
        <w:t>V roku 20</w:t>
      </w:r>
      <w:r w:rsidR="0010172D">
        <w:rPr>
          <w:rFonts w:ascii="Arial" w:hAnsi="Arial" w:cs="Arial"/>
        </w:rPr>
        <w:t>2</w:t>
      </w:r>
      <w:r w:rsidR="00F752AF">
        <w:rPr>
          <w:rFonts w:ascii="Arial" w:hAnsi="Arial" w:cs="Arial"/>
        </w:rPr>
        <w:t>1</w:t>
      </w:r>
      <w:r w:rsidR="003C7934">
        <w:rPr>
          <w:rFonts w:ascii="Arial" w:hAnsi="Arial" w:cs="Arial"/>
        </w:rPr>
        <w:t xml:space="preserve"> bol</w:t>
      </w:r>
      <w:r w:rsidR="0010172D">
        <w:rPr>
          <w:rFonts w:ascii="Arial" w:hAnsi="Arial" w:cs="Arial"/>
        </w:rPr>
        <w:t>a</w:t>
      </w:r>
      <w:r w:rsidR="003C7934">
        <w:rPr>
          <w:rFonts w:ascii="Arial" w:hAnsi="Arial" w:cs="Arial"/>
        </w:rPr>
        <w:t xml:space="preserve"> predan</w:t>
      </w:r>
      <w:r w:rsidR="0010172D">
        <w:rPr>
          <w:rFonts w:ascii="Arial" w:hAnsi="Arial" w:cs="Arial"/>
        </w:rPr>
        <w:t>á</w:t>
      </w:r>
      <w:r w:rsidR="003C7934">
        <w:rPr>
          <w:rFonts w:ascii="Arial" w:hAnsi="Arial" w:cs="Arial"/>
        </w:rPr>
        <w:t xml:space="preserve"> </w:t>
      </w:r>
      <w:r w:rsidR="0010172D">
        <w:rPr>
          <w:rFonts w:ascii="Arial" w:hAnsi="Arial" w:cs="Arial"/>
        </w:rPr>
        <w:t xml:space="preserve">jedna </w:t>
      </w:r>
      <w:r w:rsidR="003C7934">
        <w:rPr>
          <w:rFonts w:ascii="Arial" w:hAnsi="Arial" w:cs="Arial"/>
        </w:rPr>
        <w:t>bytov</w:t>
      </w:r>
      <w:r w:rsidR="0010172D">
        <w:rPr>
          <w:rFonts w:ascii="Arial" w:hAnsi="Arial" w:cs="Arial"/>
        </w:rPr>
        <w:t>á</w:t>
      </w:r>
      <w:r w:rsidR="003C7934">
        <w:rPr>
          <w:rFonts w:ascii="Arial" w:hAnsi="Arial" w:cs="Arial"/>
        </w:rPr>
        <w:t xml:space="preserve"> jednotk</w:t>
      </w:r>
      <w:r w:rsidR="0010172D">
        <w:rPr>
          <w:rFonts w:ascii="Arial" w:hAnsi="Arial" w:cs="Arial"/>
        </w:rPr>
        <w:t>a</w:t>
      </w:r>
      <w:r w:rsidR="003C7934">
        <w:rPr>
          <w:rFonts w:ascii="Arial" w:hAnsi="Arial" w:cs="Arial"/>
        </w:rPr>
        <w:t>.</w:t>
      </w:r>
    </w:p>
    <w:p w14:paraId="2010F146" w14:textId="77777777" w:rsidR="00565325" w:rsidRPr="00081D28" w:rsidRDefault="00081D28" w:rsidP="00081D28">
      <w:pPr>
        <w:jc w:val="both"/>
        <w:rPr>
          <w:rFonts w:ascii="Arial" w:hAnsi="Arial" w:cs="Arial"/>
        </w:rPr>
      </w:pPr>
      <w:r w:rsidRPr="00081D28">
        <w:rPr>
          <w:rFonts w:ascii="Arial" w:hAnsi="Arial" w:cs="Arial"/>
        </w:rPr>
        <w:t>Medzi hlavné prevádzkové v</w:t>
      </w:r>
      <w:r w:rsidR="00536C26" w:rsidRPr="00081D28">
        <w:rPr>
          <w:rFonts w:ascii="Arial" w:hAnsi="Arial" w:cs="Arial"/>
        </w:rPr>
        <w:t xml:space="preserve">ýnosy spoločnosti v uplynulom období </w:t>
      </w:r>
      <w:r w:rsidRPr="00081D28">
        <w:rPr>
          <w:rFonts w:ascii="Arial" w:hAnsi="Arial" w:cs="Arial"/>
        </w:rPr>
        <w:t>patrili</w:t>
      </w:r>
      <w:r w:rsidR="00536C26" w:rsidRPr="00081D28">
        <w:rPr>
          <w:rFonts w:ascii="Arial" w:hAnsi="Arial" w:cs="Arial"/>
        </w:rPr>
        <w:t xml:space="preserve"> </w:t>
      </w:r>
      <w:r w:rsidR="00565325" w:rsidRPr="00081D28">
        <w:rPr>
          <w:rFonts w:ascii="Arial" w:hAnsi="Arial" w:cs="Arial"/>
        </w:rPr>
        <w:t>:</w:t>
      </w:r>
    </w:p>
    <w:p w14:paraId="4504DC40" w14:textId="360A34ED" w:rsidR="009D4144" w:rsidRDefault="00565325" w:rsidP="009D4144">
      <w:pPr>
        <w:jc w:val="both"/>
        <w:rPr>
          <w:rFonts w:ascii="Arial" w:hAnsi="Arial" w:cs="Arial"/>
        </w:rPr>
      </w:pPr>
      <w:r w:rsidRPr="00081D28">
        <w:rPr>
          <w:rFonts w:ascii="Arial" w:hAnsi="Arial" w:cs="Arial"/>
        </w:rPr>
        <w:t>Tržby z pre</w:t>
      </w:r>
      <w:r w:rsidR="00453898">
        <w:rPr>
          <w:rFonts w:ascii="Arial" w:hAnsi="Arial" w:cs="Arial"/>
        </w:rPr>
        <w:t>daja</w:t>
      </w:r>
      <w:r w:rsidRPr="00081D28">
        <w:rPr>
          <w:rFonts w:ascii="Arial" w:hAnsi="Arial" w:cs="Arial"/>
        </w:rPr>
        <w:t xml:space="preserve"> nehnuteľnost</w:t>
      </w:r>
      <w:r w:rsidR="0010172D">
        <w:rPr>
          <w:rFonts w:ascii="Arial" w:hAnsi="Arial" w:cs="Arial"/>
        </w:rPr>
        <w:t>i</w:t>
      </w:r>
      <w:r w:rsidRPr="00081D28">
        <w:rPr>
          <w:rFonts w:ascii="Arial" w:hAnsi="Arial" w:cs="Arial"/>
        </w:rPr>
        <w:t xml:space="preserve"> – </w:t>
      </w:r>
      <w:r w:rsidR="0010172D">
        <w:rPr>
          <w:rFonts w:ascii="Arial" w:hAnsi="Arial" w:cs="Arial"/>
        </w:rPr>
        <w:t>1</w:t>
      </w:r>
      <w:r w:rsidR="00F752AF">
        <w:rPr>
          <w:rFonts w:ascii="Arial" w:hAnsi="Arial" w:cs="Arial"/>
        </w:rPr>
        <w:t>04.166</w:t>
      </w:r>
      <w:r w:rsidR="0010172D">
        <w:rPr>
          <w:rFonts w:ascii="Arial" w:hAnsi="Arial" w:cs="Arial"/>
        </w:rPr>
        <w:t>,6</w:t>
      </w:r>
      <w:r w:rsidR="00F752AF">
        <w:rPr>
          <w:rFonts w:ascii="Arial" w:hAnsi="Arial" w:cs="Arial"/>
        </w:rPr>
        <w:t>7</w:t>
      </w:r>
      <w:r w:rsidRPr="00081D28">
        <w:rPr>
          <w:rFonts w:ascii="Arial" w:hAnsi="Arial" w:cs="Arial"/>
        </w:rPr>
        <w:t xml:space="preserve"> EUR</w:t>
      </w:r>
    </w:p>
    <w:p w14:paraId="343F75C0" w14:textId="77777777" w:rsidR="00200462" w:rsidRPr="00081D28" w:rsidRDefault="00081D28" w:rsidP="00081D28">
      <w:pPr>
        <w:spacing w:line="240" w:lineRule="auto"/>
        <w:jc w:val="both"/>
        <w:rPr>
          <w:rFonts w:ascii="Arial" w:hAnsi="Arial" w:cs="Arial"/>
        </w:rPr>
      </w:pPr>
      <w:r w:rsidRPr="00081D28">
        <w:rPr>
          <w:rFonts w:ascii="Arial" w:hAnsi="Arial" w:cs="Arial"/>
        </w:rPr>
        <w:t>Medzi hlavné prevádzkové n</w:t>
      </w:r>
      <w:r w:rsidR="00200462" w:rsidRPr="00081D28">
        <w:rPr>
          <w:rFonts w:ascii="Arial" w:hAnsi="Arial" w:cs="Arial"/>
        </w:rPr>
        <w:t xml:space="preserve">áklady spoločnosti v uplynulom období </w:t>
      </w:r>
      <w:r w:rsidRPr="00081D28">
        <w:rPr>
          <w:rFonts w:ascii="Arial" w:hAnsi="Arial" w:cs="Arial"/>
        </w:rPr>
        <w:t>patrili</w:t>
      </w:r>
      <w:r w:rsidR="00200462" w:rsidRPr="00081D28">
        <w:rPr>
          <w:rFonts w:ascii="Arial" w:hAnsi="Arial" w:cs="Arial"/>
        </w:rPr>
        <w:t xml:space="preserve"> :</w:t>
      </w:r>
    </w:p>
    <w:p w14:paraId="01951342" w14:textId="547C0CF7" w:rsidR="00200462" w:rsidRPr="00081D28" w:rsidRDefault="003C7934" w:rsidP="00081D28">
      <w:pPr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Zostatková cena predan</w:t>
      </w:r>
      <w:r w:rsidR="0010172D">
        <w:rPr>
          <w:rFonts w:ascii="Arial" w:hAnsi="Arial" w:cs="Arial"/>
        </w:rPr>
        <w:t>ej</w:t>
      </w:r>
      <w:r>
        <w:rPr>
          <w:rFonts w:ascii="Arial" w:hAnsi="Arial" w:cs="Arial"/>
        </w:rPr>
        <w:t xml:space="preserve"> nehnuteľnost</w:t>
      </w:r>
      <w:r w:rsidR="0010172D">
        <w:rPr>
          <w:rFonts w:ascii="Arial" w:hAnsi="Arial" w:cs="Arial"/>
        </w:rPr>
        <w:t>i</w:t>
      </w:r>
      <w:r w:rsidR="00453898">
        <w:rPr>
          <w:rFonts w:ascii="Arial" w:hAnsi="Arial" w:cs="Arial"/>
        </w:rPr>
        <w:t xml:space="preserve"> </w:t>
      </w:r>
      <w:r w:rsidR="00200462" w:rsidRPr="00081D28">
        <w:rPr>
          <w:rFonts w:ascii="Arial" w:hAnsi="Arial" w:cs="Arial"/>
        </w:rPr>
        <w:t xml:space="preserve">– </w:t>
      </w:r>
      <w:r w:rsidR="00F752AF">
        <w:rPr>
          <w:rFonts w:ascii="Arial" w:hAnsi="Arial" w:cs="Arial"/>
        </w:rPr>
        <w:t>84.463,80</w:t>
      </w:r>
      <w:r w:rsidR="00200462" w:rsidRPr="00081D28">
        <w:rPr>
          <w:rFonts w:ascii="Arial" w:hAnsi="Arial" w:cs="Arial"/>
        </w:rPr>
        <w:t xml:space="preserve"> EUR</w:t>
      </w:r>
    </w:p>
    <w:p w14:paraId="4F10698C" w14:textId="716BF540" w:rsidR="00200462" w:rsidRDefault="00200462" w:rsidP="00081D28">
      <w:pPr>
        <w:spacing w:line="240" w:lineRule="auto"/>
        <w:jc w:val="both"/>
        <w:rPr>
          <w:rFonts w:ascii="Arial" w:hAnsi="Arial" w:cs="Arial"/>
        </w:rPr>
      </w:pPr>
      <w:r w:rsidRPr="00081D28">
        <w:rPr>
          <w:rFonts w:ascii="Arial" w:hAnsi="Arial" w:cs="Arial"/>
        </w:rPr>
        <w:t xml:space="preserve">Spotrebný materiál  – </w:t>
      </w:r>
      <w:r w:rsidR="00E85979">
        <w:rPr>
          <w:rFonts w:ascii="Arial" w:hAnsi="Arial" w:cs="Arial"/>
        </w:rPr>
        <w:t>2.288,23</w:t>
      </w:r>
      <w:r w:rsidRPr="00081D28">
        <w:rPr>
          <w:rFonts w:ascii="Arial" w:hAnsi="Arial" w:cs="Arial"/>
        </w:rPr>
        <w:t xml:space="preserve"> EUR</w:t>
      </w:r>
    </w:p>
    <w:p w14:paraId="43ADFDE5" w14:textId="0329B0B0" w:rsidR="00453898" w:rsidRDefault="00453898" w:rsidP="00081D28">
      <w:pPr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Služby – </w:t>
      </w:r>
      <w:r w:rsidR="00E85979">
        <w:rPr>
          <w:rFonts w:ascii="Arial" w:hAnsi="Arial" w:cs="Arial"/>
        </w:rPr>
        <w:t>13.696,03</w:t>
      </w:r>
      <w:r>
        <w:rPr>
          <w:rFonts w:ascii="Arial" w:hAnsi="Arial" w:cs="Arial"/>
        </w:rPr>
        <w:t xml:space="preserve"> EUR</w:t>
      </w:r>
    </w:p>
    <w:p w14:paraId="04F21DED" w14:textId="77777777" w:rsidR="00975252" w:rsidRPr="00081D28" w:rsidRDefault="00081D28" w:rsidP="00081D28">
      <w:pPr>
        <w:jc w:val="both"/>
        <w:rPr>
          <w:rFonts w:ascii="Arial" w:hAnsi="Arial" w:cs="Arial"/>
        </w:rPr>
      </w:pPr>
      <w:r w:rsidRPr="00081D28">
        <w:rPr>
          <w:rFonts w:ascii="Arial" w:hAnsi="Arial" w:cs="Arial"/>
        </w:rPr>
        <w:t>V uplynulom období spoločnosť nečerpala žiadne úvery ani dotácie.</w:t>
      </w:r>
      <w:r w:rsidR="0097550D" w:rsidRPr="00081D28">
        <w:rPr>
          <w:rFonts w:ascii="Arial" w:hAnsi="Arial" w:cs="Arial"/>
        </w:rPr>
        <w:t xml:space="preserve">                                                            </w:t>
      </w:r>
      <w:r w:rsidR="00975252" w:rsidRPr="00081D28">
        <w:rPr>
          <w:rFonts w:ascii="Arial" w:hAnsi="Arial" w:cs="Arial"/>
        </w:rPr>
        <w:t xml:space="preserve">        </w:t>
      </w:r>
    </w:p>
    <w:p w14:paraId="5772B782" w14:textId="77777777" w:rsidR="003C7934" w:rsidRDefault="003C7934">
      <w:pPr>
        <w:rPr>
          <w:rFonts w:ascii="Arial" w:hAnsi="Arial" w:cs="Arial"/>
        </w:rPr>
      </w:pPr>
    </w:p>
    <w:p w14:paraId="66F6C8B8" w14:textId="77777777" w:rsidR="0097550D" w:rsidRPr="00081D28" w:rsidRDefault="00975252">
      <w:pPr>
        <w:rPr>
          <w:rFonts w:ascii="Arial" w:hAnsi="Arial" w:cs="Arial"/>
        </w:rPr>
      </w:pPr>
      <w:r w:rsidRPr="00081D28">
        <w:rPr>
          <w:rFonts w:ascii="Arial" w:hAnsi="Arial" w:cs="Arial"/>
        </w:rPr>
        <w:t xml:space="preserve">                                                                              I</w:t>
      </w:r>
      <w:r w:rsidR="0097550D" w:rsidRPr="00081D28">
        <w:rPr>
          <w:rFonts w:ascii="Arial" w:hAnsi="Arial" w:cs="Arial"/>
        </w:rPr>
        <w:t xml:space="preserve">ng. </w:t>
      </w:r>
      <w:r w:rsidRPr="00081D28">
        <w:rPr>
          <w:rFonts w:ascii="Arial" w:hAnsi="Arial" w:cs="Arial"/>
        </w:rPr>
        <w:t xml:space="preserve">Svetlana </w:t>
      </w:r>
      <w:proofErr w:type="spellStart"/>
      <w:r w:rsidR="0097550D" w:rsidRPr="00081D28">
        <w:rPr>
          <w:rFonts w:ascii="Arial" w:hAnsi="Arial" w:cs="Arial"/>
        </w:rPr>
        <w:t>Kačaljak</w:t>
      </w:r>
      <w:r w:rsidRPr="00081D28">
        <w:rPr>
          <w:rFonts w:ascii="Arial" w:hAnsi="Arial" w:cs="Arial"/>
        </w:rPr>
        <w:t>ová</w:t>
      </w:r>
      <w:proofErr w:type="spellEnd"/>
    </w:p>
    <w:p w14:paraId="247F3A86" w14:textId="77777777" w:rsidR="0097550D" w:rsidRPr="00081D28" w:rsidRDefault="0097550D" w:rsidP="00081D28">
      <w:pPr>
        <w:spacing w:after="0"/>
        <w:rPr>
          <w:rFonts w:ascii="Arial" w:hAnsi="Arial" w:cs="Arial"/>
        </w:rPr>
      </w:pPr>
      <w:r w:rsidRPr="00081D28">
        <w:rPr>
          <w:rFonts w:ascii="Arial" w:hAnsi="Arial" w:cs="Arial"/>
        </w:rPr>
        <w:t xml:space="preserve">                                                                                     </w:t>
      </w:r>
      <w:r w:rsidR="00975252" w:rsidRPr="00081D28">
        <w:rPr>
          <w:rFonts w:ascii="Arial" w:hAnsi="Arial" w:cs="Arial"/>
        </w:rPr>
        <w:t xml:space="preserve">   </w:t>
      </w:r>
      <w:r w:rsidRPr="00081D28">
        <w:rPr>
          <w:rFonts w:ascii="Arial" w:hAnsi="Arial" w:cs="Arial"/>
        </w:rPr>
        <w:t>konateľ</w:t>
      </w:r>
      <w:r w:rsidR="00975252" w:rsidRPr="00081D28">
        <w:rPr>
          <w:rFonts w:ascii="Arial" w:hAnsi="Arial" w:cs="Arial"/>
        </w:rPr>
        <w:t>ka</w:t>
      </w:r>
    </w:p>
    <w:p w14:paraId="3FF4EDF0" w14:textId="77777777" w:rsidR="0097550D" w:rsidRPr="00081D28" w:rsidRDefault="0097550D">
      <w:pPr>
        <w:rPr>
          <w:rFonts w:ascii="Arial Black" w:hAnsi="Arial Black"/>
        </w:rPr>
      </w:pPr>
    </w:p>
    <w:sectPr w:rsidR="0097550D" w:rsidRPr="00081D28" w:rsidSect="00742E05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D0B835" w14:textId="77777777" w:rsidR="0024106C" w:rsidRDefault="0024106C" w:rsidP="00591CA0">
      <w:pPr>
        <w:spacing w:after="0" w:line="240" w:lineRule="auto"/>
      </w:pPr>
      <w:r>
        <w:separator/>
      </w:r>
    </w:p>
  </w:endnote>
  <w:endnote w:type="continuationSeparator" w:id="0">
    <w:p w14:paraId="286C9F61" w14:textId="77777777" w:rsidR="0024106C" w:rsidRDefault="0024106C" w:rsidP="00591C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AD1A0B" w14:textId="77777777" w:rsidR="0024106C" w:rsidRDefault="0024106C" w:rsidP="00591CA0">
      <w:pPr>
        <w:spacing w:after="0" w:line="240" w:lineRule="auto"/>
      </w:pPr>
      <w:r>
        <w:separator/>
      </w:r>
    </w:p>
  </w:footnote>
  <w:footnote w:type="continuationSeparator" w:id="0">
    <w:p w14:paraId="6C27E14C" w14:textId="77777777" w:rsidR="0024106C" w:rsidRDefault="0024106C" w:rsidP="00591CA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A3F3DD3"/>
    <w:multiLevelType w:val="hybridMultilevel"/>
    <w:tmpl w:val="03EA6126"/>
    <w:lvl w:ilvl="0" w:tplc="4FB8B48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047E3"/>
    <w:rsid w:val="00010A10"/>
    <w:rsid w:val="00050E5E"/>
    <w:rsid w:val="00081D28"/>
    <w:rsid w:val="0010172D"/>
    <w:rsid w:val="0014184E"/>
    <w:rsid w:val="00200462"/>
    <w:rsid w:val="002047E3"/>
    <w:rsid w:val="0024106C"/>
    <w:rsid w:val="002A447A"/>
    <w:rsid w:val="002A4AF3"/>
    <w:rsid w:val="00303CE3"/>
    <w:rsid w:val="00323E42"/>
    <w:rsid w:val="003C7934"/>
    <w:rsid w:val="0042021E"/>
    <w:rsid w:val="00453898"/>
    <w:rsid w:val="00481CDF"/>
    <w:rsid w:val="00536C26"/>
    <w:rsid w:val="00565325"/>
    <w:rsid w:val="00570FD0"/>
    <w:rsid w:val="00591CA0"/>
    <w:rsid w:val="00637D2F"/>
    <w:rsid w:val="0069197E"/>
    <w:rsid w:val="00742E05"/>
    <w:rsid w:val="007E1922"/>
    <w:rsid w:val="00804043"/>
    <w:rsid w:val="00822526"/>
    <w:rsid w:val="00975252"/>
    <w:rsid w:val="0097550D"/>
    <w:rsid w:val="009D4144"/>
    <w:rsid w:val="009D623E"/>
    <w:rsid w:val="00B765FA"/>
    <w:rsid w:val="00BE54A9"/>
    <w:rsid w:val="00BF45DA"/>
    <w:rsid w:val="00C20D8F"/>
    <w:rsid w:val="00CF15CD"/>
    <w:rsid w:val="00D22BB0"/>
    <w:rsid w:val="00E527BC"/>
    <w:rsid w:val="00E85979"/>
    <w:rsid w:val="00F752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E088CA"/>
  <w15:chartTrackingRefBased/>
  <w15:docId w15:val="{28FC95A1-1DDE-46AD-ABC0-6963E5FCEC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755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7550D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591C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91CA0"/>
  </w:style>
  <w:style w:type="paragraph" w:styleId="Pta">
    <w:name w:val="footer"/>
    <w:basedOn w:val="Normlny"/>
    <w:link w:val="PtaChar"/>
    <w:uiPriority w:val="99"/>
    <w:unhideWhenUsed/>
    <w:rsid w:val="00591C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91CA0"/>
  </w:style>
  <w:style w:type="paragraph" w:styleId="Odsekzoznamu">
    <w:name w:val="List Paragraph"/>
    <w:basedOn w:val="Normlny"/>
    <w:uiPriority w:val="34"/>
    <w:qFormat/>
    <w:rsid w:val="005653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356</Words>
  <Characters>2031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Vladimír Kačaljak</cp:lastModifiedBy>
  <cp:revision>3</cp:revision>
  <cp:lastPrinted>2017-03-25T07:59:00Z</cp:lastPrinted>
  <dcterms:created xsi:type="dcterms:W3CDTF">2022-03-26T14:23:00Z</dcterms:created>
  <dcterms:modified xsi:type="dcterms:W3CDTF">2022-03-26T14:31:00Z</dcterms:modified>
</cp:coreProperties>
</file>