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DE1" w:rsidRDefault="00746DE1"/>
    <w:p w:rsidR="00EC574B" w:rsidRDefault="00EC574B"/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6B6121">
        <w:rPr>
          <w:b/>
          <w:sz w:val="24"/>
          <w:szCs w:val="24"/>
        </w:rPr>
        <w:t>y zostavenej k 31. decembru 2021</w:t>
      </w:r>
    </w:p>
    <w:p w:rsidR="00EC574B" w:rsidRPr="00112D23" w:rsidRDefault="00EC574B" w:rsidP="00EC574B">
      <w:pPr>
        <w:rPr>
          <w:b/>
          <w:sz w:val="24"/>
          <w:szCs w:val="24"/>
        </w:rPr>
      </w:pPr>
    </w:p>
    <w:p w:rsidR="00EC574B" w:rsidRDefault="00EC574B" w:rsidP="00EC574B"/>
    <w:p w:rsidR="00EC574B" w:rsidRPr="00A6137D" w:rsidRDefault="00EC574B" w:rsidP="00EC574B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B6121">
        <w:rPr>
          <w:b/>
          <w:sz w:val="36"/>
        </w:rPr>
        <w:t>2021</w:t>
      </w:r>
    </w:p>
    <w:p w:rsidR="00EC574B" w:rsidRPr="00C45D3F" w:rsidRDefault="00EC574B" w:rsidP="00EC574B">
      <w:pPr>
        <w:rPr>
          <w:b/>
          <w:sz w:val="24"/>
          <w:szCs w:val="24"/>
          <w:u w:val="single"/>
        </w:rPr>
      </w:pP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EC574B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</w:p>
    <w:p w:rsidR="00EC574B" w:rsidRPr="000E4A6F" w:rsidRDefault="00EC574B" w:rsidP="00EC57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tbl>
      <w:tblPr>
        <w:tblW w:w="99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33"/>
        <w:gridCol w:w="5309"/>
      </w:tblGrid>
      <w:tr w:rsidR="00EC574B" w:rsidRPr="00563E6B" w:rsidTr="00743C7D">
        <w:trPr>
          <w:trHeight w:val="27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30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563E6B" w:rsidTr="00743C7D">
        <w:trPr>
          <w:trHeight w:val="27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30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  Mikušovce </w:t>
            </w:r>
          </w:p>
        </w:tc>
      </w:tr>
      <w:tr w:rsidR="00EC574B" w:rsidRPr="00563E6B" w:rsidTr="00743C7D">
        <w:trPr>
          <w:trHeight w:val="29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530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018 57  Mikušovce 22</w:t>
            </w:r>
          </w:p>
        </w:tc>
      </w:tr>
      <w:tr w:rsidR="00EC574B" w:rsidRPr="00563E6B" w:rsidTr="00743C7D">
        <w:trPr>
          <w:trHeight w:val="29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30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00317527</w:t>
            </w:r>
          </w:p>
        </w:tc>
      </w:tr>
      <w:tr w:rsidR="00EC574B" w:rsidRPr="00563E6B" w:rsidTr="00743C7D">
        <w:trPr>
          <w:trHeight w:val="56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30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bola založená v roku 1990    zákonom č.       </w:t>
            </w:r>
          </w:p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369/1990 Zb. o obecnom zriadení</w:t>
            </w:r>
          </w:p>
        </w:tc>
      </w:tr>
      <w:tr w:rsidR="00EC574B" w:rsidRPr="00563E6B" w:rsidTr="00743C7D">
        <w:trPr>
          <w:trHeight w:val="27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30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Obec  - zo   zákona  č. 369/1990 Zb. </w:t>
            </w:r>
          </w:p>
        </w:tc>
      </w:tr>
      <w:tr w:rsidR="00EC574B" w:rsidRPr="00563E6B" w:rsidTr="00743C7D">
        <w:trPr>
          <w:trHeight w:val="29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30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563E6B" w:rsidTr="00743C7D">
        <w:trPr>
          <w:trHeight w:val="29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309" w:type="dxa"/>
          </w:tcPr>
          <w:p w:rsidR="00EC574B" w:rsidRPr="003D0CF2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563E6B" w:rsidTr="00743C7D">
        <w:trPr>
          <w:trHeight w:val="56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309" w:type="dxa"/>
          </w:tcPr>
          <w:p w:rsidR="00EC574B" w:rsidRPr="00563E6B" w:rsidRDefault="00EC574B" w:rsidP="00EC57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  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b/>
                <w:sz w:val="24"/>
                <w:szCs w:val="24"/>
              </w:rPr>
              <w:t xml:space="preserve"> </w:t>
            </w:r>
            <w:r w:rsidRPr="00563E6B">
              <w:rPr>
                <w:sz w:val="24"/>
                <w:szCs w:val="24"/>
              </w:rPr>
              <w:t>riadna</w:t>
            </w:r>
          </w:p>
          <w:p w:rsidR="00EC574B" w:rsidRPr="00563E6B" w:rsidRDefault="009151DA" w:rsidP="00EC574B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74B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C574B" w:rsidRPr="00563E6B">
              <w:rPr>
                <w:sz w:val="24"/>
                <w:szCs w:val="24"/>
              </w:rPr>
              <w:t xml:space="preserve">    </w:t>
            </w:r>
            <w:r w:rsidR="00EC574B">
              <w:rPr>
                <w:sz w:val="24"/>
                <w:szCs w:val="24"/>
              </w:rPr>
              <w:t xml:space="preserve"> </w:t>
            </w:r>
            <w:r w:rsidR="00EC574B" w:rsidRPr="00563E6B">
              <w:rPr>
                <w:sz w:val="24"/>
                <w:szCs w:val="24"/>
              </w:rPr>
              <w:t xml:space="preserve">mimoriadna </w:t>
            </w:r>
          </w:p>
        </w:tc>
      </w:tr>
      <w:tr w:rsidR="00EC574B" w:rsidRPr="00563E6B" w:rsidTr="00743C7D">
        <w:trPr>
          <w:trHeight w:val="561"/>
        </w:trPr>
        <w:tc>
          <w:tcPr>
            <w:tcW w:w="463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309" w:type="dxa"/>
          </w:tcPr>
          <w:p w:rsidR="00EC574B" w:rsidRPr="00563E6B" w:rsidRDefault="00EC574B" w:rsidP="00EC57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EC574B" w:rsidRPr="00563E6B" w:rsidRDefault="009151DA" w:rsidP="00EC574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74B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C574B" w:rsidRPr="00563E6B">
              <w:rPr>
                <w:sz w:val="24"/>
                <w:szCs w:val="24"/>
              </w:rPr>
              <w:t xml:space="preserve">   </w:t>
            </w:r>
            <w:r w:rsidR="00EC574B">
              <w:rPr>
                <w:sz w:val="24"/>
                <w:szCs w:val="24"/>
              </w:rPr>
              <w:t xml:space="preserve">  </w:t>
            </w:r>
            <w:r w:rsidR="00EC574B" w:rsidRPr="00563E6B">
              <w:rPr>
                <w:sz w:val="24"/>
                <w:szCs w:val="24"/>
              </w:rPr>
              <w:t xml:space="preserve"> </w:t>
            </w:r>
            <w:r w:rsidR="00EC574B">
              <w:rPr>
                <w:sz w:val="24"/>
                <w:szCs w:val="24"/>
              </w:rPr>
              <w:t>nie</w:t>
            </w:r>
          </w:p>
        </w:tc>
      </w:tr>
      <w:tr w:rsidR="00EC574B" w:rsidRPr="00563E6B" w:rsidTr="00743C7D">
        <w:trPr>
          <w:trHeight w:val="561"/>
        </w:trPr>
        <w:tc>
          <w:tcPr>
            <w:tcW w:w="4633" w:type="dxa"/>
            <w:shd w:val="clear" w:color="auto" w:fill="F2F2F2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309" w:type="dxa"/>
          </w:tcPr>
          <w:p w:rsidR="00EC574B" w:rsidRPr="00563E6B" w:rsidRDefault="00EC574B" w:rsidP="00EC574B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  x</w:t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áno</w:t>
            </w:r>
          </w:p>
          <w:p w:rsidR="00EC574B" w:rsidRPr="00563E6B" w:rsidRDefault="009151DA" w:rsidP="00EC574B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C574B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EC574B" w:rsidRPr="00563E6B">
              <w:rPr>
                <w:sz w:val="24"/>
                <w:szCs w:val="24"/>
              </w:rPr>
              <w:t xml:space="preserve">    </w:t>
            </w:r>
            <w:r w:rsidR="00EC574B">
              <w:rPr>
                <w:sz w:val="24"/>
                <w:szCs w:val="24"/>
              </w:rPr>
              <w:t xml:space="preserve">  nie</w:t>
            </w:r>
          </w:p>
        </w:tc>
      </w:tr>
    </w:tbl>
    <w:p w:rsidR="00EC574B" w:rsidRDefault="00EC574B" w:rsidP="00EC574B">
      <w:pPr>
        <w:rPr>
          <w:b/>
          <w:sz w:val="24"/>
          <w:szCs w:val="24"/>
        </w:rPr>
      </w:pPr>
    </w:p>
    <w:p w:rsidR="00EC574B" w:rsidRPr="000E4A6F" w:rsidRDefault="00EC574B" w:rsidP="00EC57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24"/>
        <w:gridCol w:w="5299"/>
      </w:tblGrid>
      <w:tr w:rsidR="00EC574B" w:rsidRPr="00563E6B" w:rsidTr="00743C7D">
        <w:trPr>
          <w:trHeight w:val="935"/>
        </w:trPr>
        <w:tc>
          <w:tcPr>
            <w:tcW w:w="4624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299" w:type="dxa"/>
          </w:tcPr>
          <w:p w:rsidR="00EC574B" w:rsidRPr="00563E6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P</w:t>
            </w:r>
            <w:r w:rsidRPr="000B7AFD">
              <w:rPr>
                <w:sz w:val="24"/>
                <w:szCs w:val="24"/>
              </w:rPr>
              <w:t xml:space="preserve">odľa zákona č.369/1990 Zb. je základnou úlohou obce </w:t>
            </w:r>
            <w:r w:rsidRPr="000B7AFD">
              <w:rPr>
                <w:sz w:val="24"/>
                <w:szCs w:val="24"/>
                <w:shd w:val="clear" w:color="auto" w:fill="FFFFFF"/>
              </w:rPr>
              <w:t xml:space="preserve">pri výkone samosprávy starostlivosť o všestranný rozvoj jej územia a o potreby jej </w:t>
            </w:r>
            <w:proofErr w:type="spellStart"/>
            <w:r>
              <w:rPr>
                <w:sz w:val="24"/>
                <w:szCs w:val="24"/>
                <w:shd w:val="clear" w:color="auto" w:fill="FFFFFF"/>
              </w:rPr>
              <w:t>obyvat</w:t>
            </w:r>
            <w:proofErr w:type="spellEnd"/>
            <w:r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EC574B" w:rsidRDefault="00EC574B" w:rsidP="00EC574B">
      <w:pPr>
        <w:rPr>
          <w:b/>
          <w:sz w:val="24"/>
          <w:szCs w:val="24"/>
        </w:rPr>
      </w:pPr>
    </w:p>
    <w:p w:rsidR="00EC574B" w:rsidRPr="000E4A6F" w:rsidRDefault="00EC574B" w:rsidP="00EC574B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tbl>
      <w:tblPr>
        <w:tblW w:w="10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93"/>
        <w:gridCol w:w="5379"/>
      </w:tblGrid>
      <w:tr w:rsidR="00EC574B" w:rsidRPr="00563E6B" w:rsidTr="00743C7D">
        <w:trPr>
          <w:trHeight w:val="2"/>
        </w:trPr>
        <w:tc>
          <w:tcPr>
            <w:tcW w:w="4693" w:type="dxa"/>
            <w:shd w:val="clear" w:color="auto" w:fill="F2F2F2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EC574B" w:rsidRPr="00C65DE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3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Eva Holbová</w:t>
            </w: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Starostka obce</w:t>
            </w:r>
          </w:p>
        </w:tc>
      </w:tr>
      <w:tr w:rsidR="00EC574B" w:rsidRPr="00563E6B" w:rsidTr="00743C7D">
        <w:trPr>
          <w:trHeight w:val="2"/>
        </w:trPr>
        <w:tc>
          <w:tcPr>
            <w:tcW w:w="4693" w:type="dxa"/>
            <w:shd w:val="clear" w:color="auto" w:fill="F2F2F2"/>
          </w:tcPr>
          <w:p w:rsidR="00EC574B" w:rsidRPr="00C65DE4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3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7</w:t>
            </w:r>
          </w:p>
        </w:tc>
      </w:tr>
      <w:tr w:rsidR="00EC574B" w:rsidRPr="00563E6B" w:rsidTr="00743C7D">
        <w:trPr>
          <w:trHeight w:val="6"/>
        </w:trPr>
        <w:tc>
          <w:tcPr>
            <w:tcW w:w="4693" w:type="dxa"/>
            <w:shd w:val="clear" w:color="auto" w:fill="F2F2F2"/>
          </w:tcPr>
          <w:p w:rsidR="00EC574B" w:rsidRDefault="00EC574B" w:rsidP="00EC574B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EC574B" w:rsidRPr="00C65DE4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3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7</w:t>
            </w:r>
          </w:p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</w:t>
            </w: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563E6B" w:rsidTr="00743C7D">
        <w:trPr>
          <w:trHeight w:val="1"/>
        </w:trPr>
        <w:tc>
          <w:tcPr>
            <w:tcW w:w="4693" w:type="dxa"/>
            <w:shd w:val="clear" w:color="auto" w:fill="F2F2F2"/>
          </w:tcPr>
          <w:p w:rsidR="00EC574B" w:rsidRPr="00921C9D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379" w:type="dxa"/>
          </w:tcPr>
          <w:p w:rsidR="00EC574B" w:rsidRPr="007602FE" w:rsidRDefault="00EC574B" w:rsidP="00EC574B">
            <w:pPr>
              <w:rPr>
                <w:b/>
                <w:sz w:val="24"/>
                <w:szCs w:val="24"/>
              </w:rPr>
            </w:pPr>
          </w:p>
        </w:tc>
      </w:tr>
      <w:tr w:rsidR="00EC574B" w:rsidRPr="00563E6B" w:rsidTr="00743C7D">
        <w:trPr>
          <w:trHeight w:val="2"/>
        </w:trPr>
        <w:tc>
          <w:tcPr>
            <w:tcW w:w="4693" w:type="dxa"/>
            <w:shd w:val="clear" w:color="auto" w:fill="F2F2F2"/>
          </w:tcPr>
          <w:p w:rsidR="00EC574B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379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Základná škola s materskou školou Mikušovce 16</w:t>
            </w:r>
          </w:p>
        </w:tc>
      </w:tr>
      <w:tr w:rsidR="00EC574B" w:rsidRPr="00563E6B" w:rsidTr="00743C7D">
        <w:trPr>
          <w:trHeight w:val="2"/>
        </w:trPr>
        <w:tc>
          <w:tcPr>
            <w:tcW w:w="4693" w:type="dxa"/>
            <w:shd w:val="clear" w:color="auto" w:fill="F2F2F2"/>
          </w:tcPr>
          <w:p w:rsidR="00EC574B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379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  <w:tr w:rsidR="00EC574B" w:rsidRPr="00563E6B" w:rsidTr="00743C7D">
        <w:trPr>
          <w:trHeight w:val="1"/>
        </w:trPr>
        <w:tc>
          <w:tcPr>
            <w:tcW w:w="4693" w:type="dxa"/>
            <w:shd w:val="clear" w:color="auto" w:fill="F2F2F2"/>
          </w:tcPr>
          <w:p w:rsidR="00EC574B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</w:t>
            </w:r>
            <w:r w:rsidRPr="00921C9D">
              <w:rPr>
                <w:sz w:val="24"/>
                <w:szCs w:val="24"/>
              </w:rPr>
              <w:lastRenderedPageBreak/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3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žiadne</w:t>
            </w:r>
          </w:p>
        </w:tc>
      </w:tr>
      <w:tr w:rsidR="00EC574B" w:rsidRPr="00563E6B" w:rsidTr="00743C7D">
        <w:trPr>
          <w:trHeight w:val="2"/>
        </w:trPr>
        <w:tc>
          <w:tcPr>
            <w:tcW w:w="4693" w:type="dxa"/>
            <w:shd w:val="clear" w:color="auto" w:fill="F2F2F2"/>
          </w:tcPr>
          <w:p w:rsidR="00EC574B" w:rsidRDefault="00EC574B" w:rsidP="00EC574B">
            <w:pPr>
              <w:numPr>
                <w:ilvl w:val="0"/>
                <w:numId w:val="25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379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</w:p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žiadne</w:t>
            </w:r>
          </w:p>
        </w:tc>
      </w:tr>
    </w:tbl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EC574B" w:rsidRDefault="00EC574B" w:rsidP="00EC574B">
      <w:pPr>
        <w:rPr>
          <w:sz w:val="24"/>
          <w:szCs w:val="24"/>
        </w:rPr>
      </w:pPr>
    </w:p>
    <w:p w:rsidR="00EC574B" w:rsidRPr="00997A25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</w:t>
      </w:r>
    </w:p>
    <w:p w:rsidR="00EC574B" w:rsidRDefault="00EC574B" w:rsidP="00EC574B">
      <w:pPr>
        <w:ind w:left="284"/>
        <w:jc w:val="both"/>
        <w:rPr>
          <w:b/>
          <w:sz w:val="24"/>
          <w:szCs w:val="24"/>
        </w:rPr>
      </w:pPr>
      <w:r w:rsidRPr="000A217D"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   </w:t>
      </w:r>
      <w:r w:rsidR="009151D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51DA">
        <w:rPr>
          <w:rFonts w:cs="Tahoma"/>
          <w:b/>
          <w:bCs/>
          <w:sz w:val="22"/>
          <w:szCs w:val="22"/>
        </w:rPr>
      </w:r>
      <w:r w:rsidR="009151DA">
        <w:rPr>
          <w:rFonts w:cs="Tahoma"/>
          <w:b/>
          <w:bCs/>
          <w:sz w:val="22"/>
          <w:szCs w:val="22"/>
        </w:rPr>
        <w:fldChar w:fldCharType="separate"/>
      </w:r>
      <w:r w:rsidR="009151D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C574B" w:rsidRPr="005F10E9" w:rsidRDefault="00EC574B" w:rsidP="00EC574B">
      <w:pPr>
        <w:ind w:left="284"/>
        <w:jc w:val="both"/>
        <w:rPr>
          <w:b/>
          <w:sz w:val="24"/>
          <w:szCs w:val="24"/>
        </w:rPr>
      </w:pPr>
    </w:p>
    <w:p w:rsidR="00EC574B" w:rsidRPr="000A217D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EC574B" w:rsidRDefault="00EC574B" w:rsidP="00EC574B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</w:t>
      </w:r>
    </w:p>
    <w:p w:rsidR="00EC574B" w:rsidRDefault="00EC574B" w:rsidP="00EC574B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151DA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9151DA">
        <w:rPr>
          <w:rFonts w:cs="Tahoma"/>
          <w:b/>
          <w:bCs/>
          <w:sz w:val="22"/>
          <w:szCs w:val="22"/>
        </w:rPr>
      </w:r>
      <w:r w:rsidR="009151DA">
        <w:rPr>
          <w:rFonts w:cs="Tahoma"/>
          <w:b/>
          <w:bCs/>
          <w:sz w:val="22"/>
          <w:szCs w:val="22"/>
        </w:rPr>
        <w:fldChar w:fldCharType="separate"/>
      </w:r>
      <w:r w:rsidR="009151DA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 xml:space="preserve">x </w:t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EC574B" w:rsidRDefault="00EC574B" w:rsidP="00EC574B">
      <w:pPr>
        <w:jc w:val="both"/>
        <w:rPr>
          <w:rFonts w:cs="Tahoma"/>
          <w:b/>
          <w:bCs/>
          <w:sz w:val="22"/>
          <w:szCs w:val="22"/>
        </w:rPr>
      </w:pPr>
    </w:p>
    <w:p w:rsidR="00EC574B" w:rsidRPr="00DE21EE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99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  <w:gridCol w:w="3775"/>
      </w:tblGrid>
      <w:tr w:rsidR="00EC574B" w:rsidRPr="00B452D4" w:rsidTr="00743C7D">
        <w:trPr>
          <w:trHeight w:val="267"/>
        </w:trPr>
        <w:tc>
          <w:tcPr>
            <w:tcW w:w="6204" w:type="dxa"/>
            <w:shd w:val="clear" w:color="auto" w:fill="F2F2F2"/>
          </w:tcPr>
          <w:p w:rsidR="00EC574B" w:rsidRPr="00855435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775" w:type="dxa"/>
            <w:shd w:val="clear" w:color="auto" w:fill="F2F2F2"/>
          </w:tcPr>
          <w:p w:rsidR="00EC574B" w:rsidRPr="00855435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BE109D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75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C65DE4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775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C574B" w:rsidRPr="00B452D4" w:rsidTr="00743C7D">
        <w:trPr>
          <w:trHeight w:val="267"/>
        </w:trPr>
        <w:tc>
          <w:tcPr>
            <w:tcW w:w="6204" w:type="dxa"/>
          </w:tcPr>
          <w:p w:rsidR="00EC574B" w:rsidRPr="00C65DE4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775" w:type="dxa"/>
          </w:tcPr>
          <w:p w:rsidR="00EC574B" w:rsidRPr="00B452D4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775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C574B" w:rsidRPr="00B452D4" w:rsidTr="00743C7D">
        <w:trPr>
          <w:trHeight w:val="553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775" w:type="dxa"/>
          </w:tcPr>
          <w:p w:rsidR="00EC574B" w:rsidRPr="00BB5345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775" w:type="dxa"/>
          </w:tcPr>
          <w:p w:rsidR="00EC574B" w:rsidRPr="00BB5345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775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C574B" w:rsidRPr="00B452D4" w:rsidTr="00743C7D">
        <w:trPr>
          <w:trHeight w:val="26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775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775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775" w:type="dxa"/>
          </w:tcPr>
          <w:p w:rsidR="00EC574B" w:rsidRPr="00BB5345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775" w:type="dxa"/>
          </w:tcPr>
          <w:p w:rsidR="00EC574B" w:rsidRDefault="00EC574B" w:rsidP="00EC574B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574B" w:rsidRPr="00B452D4" w:rsidTr="00743C7D">
        <w:trPr>
          <w:trHeight w:val="1392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775" w:type="dxa"/>
          </w:tcPr>
          <w:p w:rsidR="00EC574B" w:rsidRDefault="00EC574B" w:rsidP="00EC574B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C574B" w:rsidRPr="00B452D4" w:rsidTr="00743C7D">
        <w:trPr>
          <w:trHeight w:val="26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775" w:type="dxa"/>
          </w:tcPr>
          <w:p w:rsidR="00EC574B" w:rsidRPr="00C36DF8" w:rsidRDefault="00EC574B" w:rsidP="00EC574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C574B" w:rsidRPr="00B452D4" w:rsidTr="00743C7D">
        <w:trPr>
          <w:trHeight w:val="553"/>
        </w:trPr>
        <w:tc>
          <w:tcPr>
            <w:tcW w:w="6204" w:type="dxa"/>
          </w:tcPr>
          <w:p w:rsidR="00EC574B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775" w:type="dxa"/>
          </w:tcPr>
          <w:p w:rsidR="00EC574B" w:rsidRDefault="00EC574B" w:rsidP="00EC574B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C574B" w:rsidRPr="00B452D4" w:rsidTr="00743C7D">
        <w:trPr>
          <w:trHeight w:val="1411"/>
        </w:trPr>
        <w:tc>
          <w:tcPr>
            <w:tcW w:w="6204" w:type="dxa"/>
          </w:tcPr>
          <w:p w:rsidR="00EC574B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775" w:type="dxa"/>
          </w:tcPr>
          <w:p w:rsidR="00EC574B" w:rsidRPr="00CB4D4A" w:rsidRDefault="00EC574B" w:rsidP="00EC574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C574B" w:rsidRPr="00B452D4" w:rsidTr="00743C7D">
        <w:trPr>
          <w:trHeight w:val="287"/>
        </w:trPr>
        <w:tc>
          <w:tcPr>
            <w:tcW w:w="6204" w:type="dxa"/>
          </w:tcPr>
          <w:p w:rsidR="00EC574B" w:rsidRPr="00BB5345" w:rsidRDefault="00EC574B" w:rsidP="00EC574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775" w:type="dxa"/>
          </w:tcPr>
          <w:p w:rsidR="00EC574B" w:rsidRPr="0006578D" w:rsidRDefault="00EC574B" w:rsidP="00EC574B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EC574B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</w:t>
      </w:r>
    </w:p>
    <w:p w:rsidR="00EC574B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</w:t>
      </w: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Pr="00087B6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Poznámky individuálnej účtovnej závierk</w:t>
      </w:r>
      <w:r w:rsidR="006B6121">
        <w:rPr>
          <w:b/>
          <w:sz w:val="24"/>
          <w:szCs w:val="24"/>
        </w:rPr>
        <w:t>y zostavenej k 31. decembru 2021</w:t>
      </w:r>
    </w:p>
    <w:p w:rsidR="00EC574B" w:rsidRPr="00997A25" w:rsidRDefault="00EC574B" w:rsidP="00EC574B">
      <w:pPr>
        <w:jc w:val="both"/>
        <w:rPr>
          <w:rFonts w:cs="Tahoma"/>
          <w:bCs/>
          <w:sz w:val="22"/>
          <w:szCs w:val="22"/>
        </w:rPr>
      </w:pPr>
    </w:p>
    <w:p w:rsidR="00EC574B" w:rsidRPr="0085674F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EC574B" w:rsidRDefault="00EC574B" w:rsidP="00EC574B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EC574B" w:rsidRDefault="00EC574B" w:rsidP="00EC574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x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EC574B" w:rsidRDefault="00EC574B" w:rsidP="00EC574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EC574B" w:rsidRPr="00C677C0" w:rsidRDefault="00EC574B" w:rsidP="00EC574B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EC574B" w:rsidRPr="00737A65" w:rsidRDefault="00EC574B" w:rsidP="00EC574B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</w:t>
      </w:r>
      <w:r>
        <w:rPr>
          <w:sz w:val="24"/>
          <w:szCs w:val="24"/>
        </w:rPr>
        <w:t>isové sadzby sú stanovené vnútorným predpisom takto :</w:t>
      </w:r>
    </w:p>
    <w:tbl>
      <w:tblPr>
        <w:tblW w:w="96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88"/>
        <w:gridCol w:w="2891"/>
        <w:gridCol w:w="3928"/>
      </w:tblGrid>
      <w:tr w:rsidR="00EC574B" w:rsidRPr="00087B6B" w:rsidTr="00743C7D">
        <w:trPr>
          <w:trHeight w:val="471"/>
        </w:trPr>
        <w:tc>
          <w:tcPr>
            <w:tcW w:w="2788" w:type="dxa"/>
            <w:shd w:val="clear" w:color="auto" w:fill="F2F2F2"/>
          </w:tcPr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>Odpisová skupina</w:t>
            </w:r>
          </w:p>
        </w:tc>
        <w:tc>
          <w:tcPr>
            <w:tcW w:w="2891" w:type="dxa"/>
            <w:shd w:val="clear" w:color="auto" w:fill="F2F2F2"/>
          </w:tcPr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 xml:space="preserve">Predpokladaná doba </w:t>
            </w:r>
          </w:p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 xml:space="preserve">používania v rokoch </w:t>
            </w:r>
          </w:p>
        </w:tc>
        <w:tc>
          <w:tcPr>
            <w:tcW w:w="3928" w:type="dxa"/>
            <w:shd w:val="clear" w:color="auto" w:fill="F2F2F2"/>
          </w:tcPr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>Ročná odpisová sadzba</w:t>
            </w:r>
          </w:p>
          <w:p w:rsidR="00EC574B" w:rsidRPr="00087B6B" w:rsidRDefault="00EC574B" w:rsidP="00EC574B">
            <w:pPr>
              <w:jc w:val="center"/>
              <w:rPr>
                <w:b/>
              </w:rPr>
            </w:pPr>
            <w:r w:rsidRPr="00087B6B">
              <w:rPr>
                <w:b/>
              </w:rPr>
              <w:t>v %</w:t>
            </w:r>
          </w:p>
        </w:tc>
      </w:tr>
      <w:tr w:rsidR="00EC574B" w:rsidRPr="00087B6B" w:rsidTr="00743C7D">
        <w:trPr>
          <w:trHeight w:val="235"/>
        </w:trPr>
        <w:tc>
          <w:tcPr>
            <w:tcW w:w="2788" w:type="dxa"/>
          </w:tcPr>
          <w:p w:rsidR="00EC574B" w:rsidRPr="00087B6B" w:rsidRDefault="00EC574B" w:rsidP="00EC574B">
            <w:pPr>
              <w:jc w:val="center"/>
            </w:pPr>
            <w:r w:rsidRPr="00087B6B">
              <w:t>1</w:t>
            </w:r>
          </w:p>
        </w:tc>
        <w:tc>
          <w:tcPr>
            <w:tcW w:w="2891" w:type="dxa"/>
          </w:tcPr>
          <w:p w:rsidR="00EC574B" w:rsidRPr="00087B6B" w:rsidRDefault="00EC574B" w:rsidP="00EC574B">
            <w:pPr>
              <w:jc w:val="center"/>
            </w:pPr>
            <w:r w:rsidRPr="00087B6B">
              <w:t>4</w:t>
            </w:r>
          </w:p>
        </w:tc>
        <w:tc>
          <w:tcPr>
            <w:tcW w:w="3928" w:type="dxa"/>
          </w:tcPr>
          <w:p w:rsidR="00EC574B" w:rsidRPr="00087B6B" w:rsidRDefault="00D31096" w:rsidP="00EC574B">
            <w:pPr>
              <w:jc w:val="center"/>
            </w:pPr>
            <w:r>
              <w:t>1/4</w:t>
            </w:r>
          </w:p>
        </w:tc>
      </w:tr>
      <w:tr w:rsidR="00EC574B" w:rsidRPr="00087B6B" w:rsidTr="00743C7D">
        <w:trPr>
          <w:trHeight w:val="235"/>
        </w:trPr>
        <w:tc>
          <w:tcPr>
            <w:tcW w:w="2788" w:type="dxa"/>
          </w:tcPr>
          <w:p w:rsidR="00EC574B" w:rsidRPr="00087B6B" w:rsidRDefault="00EC574B" w:rsidP="00EC574B">
            <w:pPr>
              <w:jc w:val="center"/>
            </w:pPr>
            <w:r w:rsidRPr="00087B6B">
              <w:t>2</w:t>
            </w:r>
          </w:p>
        </w:tc>
        <w:tc>
          <w:tcPr>
            <w:tcW w:w="2891" w:type="dxa"/>
          </w:tcPr>
          <w:p w:rsidR="00EC574B" w:rsidRPr="00087B6B" w:rsidRDefault="00EC574B" w:rsidP="00EC574B">
            <w:pPr>
              <w:jc w:val="center"/>
            </w:pPr>
            <w:r w:rsidRPr="00087B6B">
              <w:t>6</w:t>
            </w:r>
          </w:p>
        </w:tc>
        <w:tc>
          <w:tcPr>
            <w:tcW w:w="3928" w:type="dxa"/>
          </w:tcPr>
          <w:p w:rsidR="00EC574B" w:rsidRPr="00087B6B" w:rsidRDefault="00EC574B" w:rsidP="00EC574B">
            <w:pPr>
              <w:jc w:val="center"/>
            </w:pPr>
            <w:r w:rsidRPr="00087B6B">
              <w:t xml:space="preserve">1/6      </w:t>
            </w:r>
          </w:p>
        </w:tc>
      </w:tr>
      <w:tr w:rsidR="00EC574B" w:rsidRPr="00087B6B" w:rsidTr="00743C7D">
        <w:trPr>
          <w:trHeight w:val="235"/>
        </w:trPr>
        <w:tc>
          <w:tcPr>
            <w:tcW w:w="2788" w:type="dxa"/>
          </w:tcPr>
          <w:p w:rsidR="00EC574B" w:rsidRPr="00087B6B" w:rsidRDefault="00EC574B" w:rsidP="00EC574B">
            <w:pPr>
              <w:jc w:val="center"/>
            </w:pPr>
            <w:r w:rsidRPr="00087B6B">
              <w:t>3</w:t>
            </w:r>
          </w:p>
        </w:tc>
        <w:tc>
          <w:tcPr>
            <w:tcW w:w="2891" w:type="dxa"/>
          </w:tcPr>
          <w:p w:rsidR="00EC574B" w:rsidRPr="00087B6B" w:rsidRDefault="00D31096" w:rsidP="00EC574B">
            <w:pPr>
              <w:jc w:val="center"/>
            </w:pPr>
            <w:r>
              <w:t>8</w:t>
            </w:r>
          </w:p>
        </w:tc>
        <w:tc>
          <w:tcPr>
            <w:tcW w:w="3928" w:type="dxa"/>
          </w:tcPr>
          <w:p w:rsidR="00EC574B" w:rsidRPr="00087B6B" w:rsidRDefault="00D31096" w:rsidP="00EC574B">
            <w:pPr>
              <w:jc w:val="center"/>
            </w:pPr>
            <w:r>
              <w:t>1/8</w:t>
            </w:r>
          </w:p>
        </w:tc>
      </w:tr>
      <w:tr w:rsidR="00EC574B" w:rsidRPr="00087B6B" w:rsidTr="00743C7D">
        <w:trPr>
          <w:trHeight w:val="235"/>
        </w:trPr>
        <w:tc>
          <w:tcPr>
            <w:tcW w:w="2788" w:type="dxa"/>
          </w:tcPr>
          <w:p w:rsidR="00EC574B" w:rsidRPr="00087B6B" w:rsidRDefault="00D31096" w:rsidP="00EC574B">
            <w:pPr>
              <w:jc w:val="center"/>
            </w:pPr>
            <w:r>
              <w:t xml:space="preserve">4 </w:t>
            </w:r>
          </w:p>
        </w:tc>
        <w:tc>
          <w:tcPr>
            <w:tcW w:w="2891" w:type="dxa"/>
          </w:tcPr>
          <w:p w:rsidR="00EC574B" w:rsidRPr="00087B6B" w:rsidRDefault="00D31096" w:rsidP="00EC574B">
            <w:pPr>
              <w:jc w:val="center"/>
            </w:pPr>
            <w:r>
              <w:t>12</w:t>
            </w:r>
          </w:p>
        </w:tc>
        <w:tc>
          <w:tcPr>
            <w:tcW w:w="3928" w:type="dxa"/>
          </w:tcPr>
          <w:p w:rsidR="00EC574B" w:rsidRPr="00087B6B" w:rsidRDefault="00D31096" w:rsidP="00EC574B">
            <w:pPr>
              <w:jc w:val="center"/>
            </w:pPr>
            <w:r>
              <w:t>1/12</w:t>
            </w:r>
          </w:p>
        </w:tc>
      </w:tr>
      <w:tr w:rsidR="00EC574B" w:rsidRPr="00087B6B" w:rsidTr="00743C7D">
        <w:trPr>
          <w:trHeight w:val="235"/>
        </w:trPr>
        <w:tc>
          <w:tcPr>
            <w:tcW w:w="2788" w:type="dxa"/>
          </w:tcPr>
          <w:p w:rsidR="00EC574B" w:rsidRPr="00087B6B" w:rsidRDefault="00D31096" w:rsidP="00EC574B">
            <w:pPr>
              <w:jc w:val="center"/>
            </w:pPr>
            <w:r>
              <w:t>5</w:t>
            </w:r>
          </w:p>
        </w:tc>
        <w:tc>
          <w:tcPr>
            <w:tcW w:w="2891" w:type="dxa"/>
          </w:tcPr>
          <w:p w:rsidR="00EC574B" w:rsidRPr="00087B6B" w:rsidRDefault="00EC574B" w:rsidP="00EC574B">
            <w:pPr>
              <w:jc w:val="center"/>
            </w:pPr>
            <w:r w:rsidRPr="00087B6B">
              <w:t>20</w:t>
            </w:r>
          </w:p>
        </w:tc>
        <w:tc>
          <w:tcPr>
            <w:tcW w:w="3928" w:type="dxa"/>
          </w:tcPr>
          <w:p w:rsidR="00EC574B" w:rsidRPr="00087B6B" w:rsidRDefault="00EC574B" w:rsidP="00EC574B">
            <w:pPr>
              <w:jc w:val="center"/>
            </w:pPr>
            <w:r w:rsidRPr="00087B6B">
              <w:t>1/2</w:t>
            </w:r>
            <w:r w:rsidR="00D31096">
              <w:t>0</w:t>
            </w:r>
          </w:p>
        </w:tc>
      </w:tr>
      <w:tr w:rsidR="00D31096" w:rsidRPr="00087B6B" w:rsidTr="00743C7D">
        <w:trPr>
          <w:trHeight w:val="235"/>
        </w:trPr>
        <w:tc>
          <w:tcPr>
            <w:tcW w:w="2788" w:type="dxa"/>
          </w:tcPr>
          <w:p w:rsidR="00D31096" w:rsidRDefault="00D31096" w:rsidP="00EC574B">
            <w:pPr>
              <w:jc w:val="center"/>
            </w:pPr>
            <w:r>
              <w:t>6</w:t>
            </w:r>
          </w:p>
        </w:tc>
        <w:tc>
          <w:tcPr>
            <w:tcW w:w="2891" w:type="dxa"/>
          </w:tcPr>
          <w:p w:rsidR="00D31096" w:rsidRPr="00087B6B" w:rsidRDefault="00D31096" w:rsidP="00EC574B">
            <w:pPr>
              <w:jc w:val="center"/>
            </w:pPr>
            <w:r>
              <w:t>40</w:t>
            </w:r>
          </w:p>
        </w:tc>
        <w:tc>
          <w:tcPr>
            <w:tcW w:w="3928" w:type="dxa"/>
          </w:tcPr>
          <w:p w:rsidR="00D31096" w:rsidRPr="00087B6B" w:rsidRDefault="00D31096" w:rsidP="00EC574B">
            <w:pPr>
              <w:jc w:val="center"/>
            </w:pPr>
            <w:r>
              <w:t>1/40</w:t>
            </w:r>
          </w:p>
        </w:tc>
      </w:tr>
    </w:tbl>
    <w:p w:rsidR="00EC574B" w:rsidRPr="00554B96" w:rsidRDefault="00EC574B" w:rsidP="00EC574B">
      <w:pPr>
        <w:jc w:val="both"/>
        <w:rPr>
          <w:sz w:val="24"/>
        </w:rPr>
      </w:pPr>
      <w:r w:rsidRPr="000E4A6F">
        <w:rPr>
          <w:sz w:val="22"/>
          <w:szCs w:val="22"/>
        </w:rPr>
        <w:t xml:space="preserve">Drobný nehmotný majetok od  50,- Eur do 650,- €, ktorý podľa vnútorného predpisu účtovnej </w:t>
      </w:r>
      <w:r w:rsidRPr="00554B96">
        <w:rPr>
          <w:sz w:val="24"/>
        </w:rPr>
        <w:t>jednotky nie je dlhodobým nehmotným majetkom sa účtuje pri obstaraní do nákladov na účet 518 - Ostatné služby</w:t>
      </w:r>
      <w:r>
        <w:rPr>
          <w:sz w:val="24"/>
        </w:rPr>
        <w:t>.</w:t>
      </w:r>
    </w:p>
    <w:p w:rsidR="00EC574B" w:rsidRDefault="00EC574B" w:rsidP="00EC574B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50,- Eur do  1 700,-</w:t>
      </w:r>
      <w:r w:rsidRPr="00554B96">
        <w:rPr>
          <w:sz w:val="24"/>
        </w:rPr>
        <w:t xml:space="preserve"> </w:t>
      </w:r>
      <w:r>
        <w:rPr>
          <w:sz w:val="24"/>
        </w:rPr>
        <w:t>€, ktorý podľa vnútorného predpisu</w:t>
      </w:r>
      <w:r w:rsidRPr="00554B96">
        <w:rPr>
          <w:sz w:val="24"/>
        </w:rPr>
        <w:t xml:space="preserve"> účtovnej jednotky nie je dlhodobým hmotným majetkom sa úč</w:t>
      </w:r>
      <w:r>
        <w:rPr>
          <w:sz w:val="24"/>
        </w:rPr>
        <w:t>tuje na účte 500.</w:t>
      </w:r>
    </w:p>
    <w:p w:rsidR="00EC574B" w:rsidRDefault="00EC574B" w:rsidP="00EC574B">
      <w:pPr>
        <w:jc w:val="both"/>
        <w:rPr>
          <w:sz w:val="24"/>
        </w:rPr>
      </w:pPr>
      <w:r>
        <w:rPr>
          <w:sz w:val="24"/>
        </w:rPr>
        <w:t>Drobný dlhodobý nehmotný majetok,  ktorého obstarávacia cena je od  650 € do 2 400,- € a doba použiteľnosti je dlhšia ako jeden rok sa účtuje na účte 018.</w:t>
      </w:r>
    </w:p>
    <w:p w:rsidR="00EC574B" w:rsidRDefault="00EC574B" w:rsidP="00EC574B">
      <w:pPr>
        <w:jc w:val="both"/>
        <w:rPr>
          <w:sz w:val="24"/>
        </w:rPr>
      </w:pPr>
      <w:r>
        <w:rPr>
          <w:sz w:val="24"/>
        </w:rPr>
        <w:t>Dlhodobý hmotný majetok,  ktorého obstarávacia cena je vyššia ako 1 700,- € na účtuje na účtoch 021, 022  023</w:t>
      </w:r>
      <w:r w:rsidRPr="00554B96">
        <w:rPr>
          <w:sz w:val="24"/>
        </w:rPr>
        <w:t xml:space="preserve"> </w:t>
      </w:r>
      <w:r>
        <w:rPr>
          <w:sz w:val="24"/>
        </w:rPr>
        <w:t>.</w:t>
      </w:r>
    </w:p>
    <w:p w:rsidR="00EC574B" w:rsidRDefault="00EC574B" w:rsidP="00EC574B">
      <w:pPr>
        <w:jc w:val="both"/>
        <w:rPr>
          <w:sz w:val="24"/>
        </w:rPr>
      </w:pPr>
      <w:r>
        <w:rPr>
          <w:sz w:val="24"/>
        </w:rPr>
        <w:t>Dlhodobý hmotný majetok, ktorého obstarávacia cena je nižšia ako 1 700,- € sa eviduje na podsúvahových účtoch 751 a 799.</w:t>
      </w:r>
    </w:p>
    <w:p w:rsidR="00EC574B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EC574B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C574B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C574B" w:rsidRPr="000160F7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915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51DA">
        <w:rPr>
          <w:rFonts w:cs="Tahoma"/>
          <w:b/>
          <w:bCs/>
          <w:sz w:val="22"/>
          <w:szCs w:val="22"/>
        </w:rPr>
      </w:r>
      <w:r w:rsidR="009151DA">
        <w:rPr>
          <w:rFonts w:cs="Tahoma"/>
          <w:b/>
          <w:bCs/>
          <w:sz w:val="22"/>
          <w:szCs w:val="22"/>
        </w:rPr>
        <w:fldChar w:fldCharType="separate"/>
      </w:r>
      <w:r w:rsidR="00915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0160F7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915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51DA">
        <w:rPr>
          <w:rFonts w:cs="Tahoma"/>
          <w:b/>
          <w:bCs/>
          <w:sz w:val="22"/>
          <w:szCs w:val="22"/>
        </w:rPr>
      </w:r>
      <w:r w:rsidR="009151DA">
        <w:rPr>
          <w:rFonts w:cs="Tahoma"/>
          <w:b/>
          <w:bCs/>
          <w:sz w:val="22"/>
          <w:szCs w:val="22"/>
        </w:rPr>
        <w:fldChar w:fldCharType="separate"/>
      </w:r>
      <w:r w:rsidR="00915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0160F7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</w:t>
      </w:r>
      <w:r w:rsidR="00915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31096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51DA">
        <w:rPr>
          <w:rFonts w:cs="Tahoma"/>
          <w:b/>
          <w:bCs/>
          <w:sz w:val="22"/>
          <w:szCs w:val="22"/>
        </w:rPr>
      </w:r>
      <w:r w:rsidR="009151DA">
        <w:rPr>
          <w:rFonts w:cs="Tahoma"/>
          <w:b/>
          <w:bCs/>
          <w:sz w:val="22"/>
          <w:szCs w:val="22"/>
        </w:rPr>
        <w:fldChar w:fldCharType="separate"/>
      </w:r>
      <w:r w:rsidR="009151DA" w:rsidRPr="00E90378"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4"/>
          <w:szCs w:val="24"/>
        </w:rPr>
        <w:t xml:space="preserve">    </w:t>
      </w:r>
      <w:r w:rsidRPr="00E90378">
        <w:rPr>
          <w:rFonts w:cs="Tahoma"/>
          <w:b/>
          <w:bCs/>
          <w:sz w:val="22"/>
          <w:szCs w:val="22"/>
        </w:rPr>
        <w:t xml:space="preserve">  áno       </w:t>
      </w:r>
      <w:r w:rsidR="00D31096"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0160F7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</w:t>
      </w:r>
      <w:r w:rsidR="00915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51DA">
        <w:rPr>
          <w:rFonts w:cs="Tahoma"/>
          <w:b/>
          <w:bCs/>
          <w:sz w:val="22"/>
          <w:szCs w:val="22"/>
        </w:rPr>
      </w:r>
      <w:r w:rsidR="009151DA">
        <w:rPr>
          <w:rFonts w:cs="Tahoma"/>
          <w:b/>
          <w:bCs/>
          <w:sz w:val="22"/>
          <w:szCs w:val="22"/>
        </w:rPr>
        <w:fldChar w:fldCharType="separate"/>
      </w:r>
      <w:r w:rsidR="00915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9A643F" w:rsidRDefault="00EC574B" w:rsidP="00EC574B">
      <w:pPr>
        <w:ind w:left="678"/>
        <w:rPr>
          <w:b/>
          <w:sz w:val="24"/>
          <w:szCs w:val="24"/>
        </w:rPr>
      </w:pPr>
      <w:r w:rsidRPr="009A643F">
        <w:rPr>
          <w:rFonts w:cs="Tahoma"/>
          <w:bCs/>
          <w:sz w:val="24"/>
          <w:szCs w:val="24"/>
        </w:rPr>
        <w:t xml:space="preserve">zásobám                                     </w:t>
      </w:r>
      <w:r w:rsidRPr="009A643F">
        <w:rPr>
          <w:rFonts w:cs="Tahoma"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</w:r>
      <w:r w:rsidRPr="009A643F">
        <w:rPr>
          <w:rFonts w:cs="Tahoma"/>
          <w:b/>
          <w:bCs/>
          <w:sz w:val="24"/>
          <w:szCs w:val="24"/>
        </w:rPr>
        <w:tab/>
        <w:t xml:space="preserve">                               </w:t>
      </w:r>
    </w:p>
    <w:p w:rsidR="00EC574B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915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51DA">
        <w:rPr>
          <w:rFonts w:cs="Tahoma"/>
          <w:b/>
          <w:bCs/>
          <w:sz w:val="22"/>
          <w:szCs w:val="22"/>
        </w:rPr>
      </w:r>
      <w:r w:rsidR="009151DA">
        <w:rPr>
          <w:rFonts w:cs="Tahoma"/>
          <w:b/>
          <w:bCs/>
          <w:sz w:val="22"/>
          <w:szCs w:val="22"/>
        </w:rPr>
        <w:fldChar w:fldCharType="separate"/>
      </w:r>
      <w:r w:rsidR="00915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Pr="000160F7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</w:t>
      </w:r>
    </w:p>
    <w:p w:rsidR="00EC574B" w:rsidRPr="00E90378" w:rsidRDefault="00EC574B" w:rsidP="00EC574B">
      <w:pPr>
        <w:numPr>
          <w:ilvl w:val="0"/>
          <w:numId w:val="25"/>
        </w:numPr>
        <w:rPr>
          <w:b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 xml:space="preserve">     </w:t>
      </w:r>
      <w:r>
        <w:rPr>
          <w:rFonts w:cs="Tahoma"/>
          <w:b/>
          <w:bCs/>
          <w:sz w:val="22"/>
          <w:szCs w:val="22"/>
        </w:rPr>
        <w:t>x</w:t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9151DA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151DA">
        <w:rPr>
          <w:rFonts w:cs="Tahoma"/>
          <w:b/>
          <w:bCs/>
          <w:sz w:val="22"/>
          <w:szCs w:val="22"/>
        </w:rPr>
      </w:r>
      <w:r w:rsidR="009151DA">
        <w:rPr>
          <w:rFonts w:cs="Tahoma"/>
          <w:b/>
          <w:bCs/>
          <w:sz w:val="22"/>
          <w:szCs w:val="22"/>
        </w:rPr>
        <w:fldChar w:fldCharType="separate"/>
      </w:r>
      <w:r w:rsidR="009151DA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Poznámky individuálnej účtovnej závierk</w:t>
      </w:r>
      <w:r w:rsidR="006B6121">
        <w:rPr>
          <w:b/>
          <w:sz w:val="24"/>
          <w:szCs w:val="24"/>
        </w:rPr>
        <w:t>y zostavenej k 31. decembru 2021</w:t>
      </w: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</w:p>
    <w:p w:rsidR="00EC574B" w:rsidRDefault="00EC574B" w:rsidP="00EC574B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42"/>
        <w:gridCol w:w="7838"/>
      </w:tblGrid>
      <w:tr w:rsidR="00EC574B" w:rsidRPr="00CF31EB" w:rsidTr="00EC574B">
        <w:tc>
          <w:tcPr>
            <w:tcW w:w="1342" w:type="dxa"/>
          </w:tcPr>
          <w:p w:rsidR="00EC574B" w:rsidRPr="00312F8D" w:rsidRDefault="00EC574B" w:rsidP="00EC5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 1 roka </w:t>
            </w:r>
          </w:p>
        </w:tc>
        <w:tc>
          <w:tcPr>
            <w:tcW w:w="7838" w:type="dxa"/>
          </w:tcPr>
          <w:p w:rsidR="00EC574B" w:rsidRPr="00312F8D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najviac do výšky  25 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EC574B" w:rsidRPr="00CF31EB" w:rsidTr="00EC574B">
        <w:tc>
          <w:tcPr>
            <w:tcW w:w="1342" w:type="dxa"/>
          </w:tcPr>
          <w:p w:rsidR="00EC574B" w:rsidRDefault="00EC574B" w:rsidP="00EC5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1 roka do 3 rokov</w:t>
            </w:r>
          </w:p>
        </w:tc>
        <w:tc>
          <w:tcPr>
            <w:tcW w:w="7838" w:type="dxa"/>
          </w:tcPr>
          <w:p w:rsidR="00EC574B" w:rsidRPr="00312F8D" w:rsidRDefault="00EC574B" w:rsidP="00EC574B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 do výšky </w:t>
            </w:r>
            <w:r>
              <w:rPr>
                <w:sz w:val="24"/>
                <w:szCs w:val="24"/>
              </w:rPr>
              <w:t xml:space="preserve">  50  </w:t>
            </w:r>
            <w:r w:rsidRPr="00312F8D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     </w:t>
            </w:r>
            <w:r w:rsidRPr="00312F8D">
              <w:rPr>
                <w:sz w:val="24"/>
                <w:szCs w:val="24"/>
              </w:rPr>
              <w:t xml:space="preserve"> menovitej hodnoty pohľadávky bez príslušenstva</w:t>
            </w:r>
          </w:p>
        </w:tc>
      </w:tr>
      <w:tr w:rsidR="00EC574B" w:rsidRPr="00CF31EB" w:rsidTr="00EC574B">
        <w:tc>
          <w:tcPr>
            <w:tcW w:w="1342" w:type="dxa"/>
          </w:tcPr>
          <w:p w:rsidR="00EC574B" w:rsidRDefault="00EC574B" w:rsidP="00EC5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roky </w:t>
            </w:r>
          </w:p>
          <w:p w:rsidR="00EC574B" w:rsidRDefault="00EC574B" w:rsidP="00EC574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a viac</w:t>
            </w:r>
          </w:p>
        </w:tc>
        <w:tc>
          <w:tcPr>
            <w:tcW w:w="7838" w:type="dxa"/>
          </w:tcPr>
          <w:p w:rsidR="00EC574B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 výšky 100 %  menovitej hodnoty</w:t>
            </w:r>
          </w:p>
        </w:tc>
      </w:tr>
    </w:tbl>
    <w:p w:rsidR="00EC574B" w:rsidRDefault="00EC574B" w:rsidP="00EC574B">
      <w:pPr>
        <w:pStyle w:val="Zkladntext"/>
        <w:ind w:left="0"/>
        <w:rPr>
          <w:sz w:val="24"/>
          <w:szCs w:val="24"/>
          <w:u w:val="single"/>
        </w:rPr>
      </w:pPr>
    </w:p>
    <w:p w:rsidR="00EC574B" w:rsidRDefault="00EC574B" w:rsidP="00EC574B">
      <w:pPr>
        <w:pStyle w:val="Zkladntext"/>
        <w:ind w:left="0"/>
        <w:rPr>
          <w:sz w:val="24"/>
          <w:szCs w:val="24"/>
          <w:u w:val="single"/>
        </w:rPr>
      </w:pPr>
    </w:p>
    <w:p w:rsidR="00EC574B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EC574B" w:rsidRDefault="00EC574B" w:rsidP="00EC574B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EC574B" w:rsidRDefault="00EC574B" w:rsidP="00EC574B">
      <w:pPr>
        <w:jc w:val="both"/>
        <w:rPr>
          <w:b/>
          <w:sz w:val="24"/>
          <w:szCs w:val="24"/>
        </w:rPr>
      </w:pPr>
    </w:p>
    <w:p w:rsidR="00EC574B" w:rsidRDefault="00EC574B" w:rsidP="00EC574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EC574B" w:rsidRPr="002C39D0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EC574B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EC574B" w:rsidRPr="008D5067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C574B" w:rsidRPr="00012015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EC574B" w:rsidRDefault="00EC574B" w:rsidP="00EC574B">
      <w:pPr>
        <w:jc w:val="both"/>
        <w:rPr>
          <w:b/>
          <w:sz w:val="24"/>
          <w:szCs w:val="24"/>
        </w:rPr>
      </w:pPr>
    </w:p>
    <w:p w:rsidR="00EC574B" w:rsidRDefault="00EC574B" w:rsidP="00EC574B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EC574B" w:rsidRPr="002C39D0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C574B" w:rsidRPr="002C39D0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EC574B" w:rsidRPr="008D5067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EC574B" w:rsidRPr="0003437A" w:rsidRDefault="00EC574B" w:rsidP="00EC574B">
      <w:pPr>
        <w:numPr>
          <w:ilvl w:val="0"/>
          <w:numId w:val="25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EC574B" w:rsidRDefault="00EC574B" w:rsidP="00EC574B">
      <w:pPr>
        <w:jc w:val="both"/>
        <w:rPr>
          <w:b/>
          <w:sz w:val="24"/>
          <w:szCs w:val="24"/>
        </w:rPr>
      </w:pPr>
    </w:p>
    <w:p w:rsidR="00EC574B" w:rsidRDefault="00EC574B" w:rsidP="00EC574B">
      <w:pPr>
        <w:jc w:val="both"/>
        <w:rPr>
          <w:b/>
          <w:sz w:val="24"/>
          <w:szCs w:val="24"/>
        </w:rPr>
      </w:pPr>
    </w:p>
    <w:p w:rsidR="00EC574B" w:rsidRPr="006C6683" w:rsidRDefault="00EC574B" w:rsidP="00EC574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E869BD" w:rsidRDefault="00EC574B" w:rsidP="00EC574B">
      <w:pPr>
        <w:rPr>
          <w:sz w:val="24"/>
          <w:szCs w:val="24"/>
        </w:rPr>
      </w:pPr>
      <w:r w:rsidRPr="00E4177C">
        <w:rPr>
          <w:sz w:val="24"/>
          <w:szCs w:val="24"/>
        </w:rPr>
        <w:t xml:space="preserve">Účtovná </w:t>
      </w:r>
      <w:r>
        <w:rPr>
          <w:sz w:val="24"/>
          <w:szCs w:val="24"/>
        </w:rPr>
        <w:t>jednotky nemá obsahovú náplň.</w:t>
      </w: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jc w:val="center"/>
        <w:rPr>
          <w:sz w:val="24"/>
          <w:szCs w:val="24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6B6121">
        <w:rPr>
          <w:b/>
          <w:sz w:val="24"/>
          <w:szCs w:val="24"/>
        </w:rPr>
        <w:t>y zostavenej k 31. decembru 2021</w:t>
      </w:r>
    </w:p>
    <w:p w:rsidR="00EC574B" w:rsidRPr="00112D23" w:rsidRDefault="00EC574B" w:rsidP="00EC574B">
      <w:pPr>
        <w:rPr>
          <w:b/>
          <w:sz w:val="24"/>
          <w:szCs w:val="24"/>
        </w:rPr>
      </w:pPr>
    </w:p>
    <w:p w:rsidR="00EC574B" w:rsidRPr="00144BB3" w:rsidRDefault="00EC574B" w:rsidP="00EC574B">
      <w:pPr>
        <w:rPr>
          <w:sz w:val="24"/>
          <w:szCs w:val="24"/>
        </w:rPr>
      </w:pPr>
    </w:p>
    <w:p w:rsidR="00EC574B" w:rsidRPr="00C45D3F" w:rsidRDefault="00EC574B" w:rsidP="00EC574B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EC574B" w:rsidRPr="00CC4187" w:rsidRDefault="00EC574B" w:rsidP="00EC574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EC574B" w:rsidRDefault="00EC574B" w:rsidP="00EC57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EC574B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dlhodobého ne</w:t>
      </w:r>
      <w:r w:rsidR="006B6121">
        <w:rPr>
          <w:b w:val="0"/>
          <w:sz w:val="24"/>
          <w:szCs w:val="24"/>
        </w:rPr>
        <w:t>hmotného majetku  sa v roku 2021</w:t>
      </w:r>
      <w:r w:rsidR="00D60E8D">
        <w:rPr>
          <w:b w:val="0"/>
          <w:sz w:val="24"/>
          <w:szCs w:val="24"/>
        </w:rPr>
        <w:t xml:space="preserve"> zmenila.</w:t>
      </w:r>
      <w:r>
        <w:rPr>
          <w:b w:val="0"/>
          <w:sz w:val="24"/>
          <w:szCs w:val="24"/>
        </w:rPr>
        <w:t xml:space="preserve"> </w:t>
      </w:r>
      <w:r w:rsidR="00D60E8D">
        <w:rPr>
          <w:b w:val="0"/>
          <w:sz w:val="24"/>
          <w:szCs w:val="24"/>
        </w:rPr>
        <w:t>Dlhodobý nehmotný</w:t>
      </w:r>
      <w:r w:rsidR="006B6121">
        <w:rPr>
          <w:b w:val="0"/>
          <w:sz w:val="24"/>
          <w:szCs w:val="24"/>
        </w:rPr>
        <w:t xml:space="preserve"> </w:t>
      </w:r>
      <w:r w:rsidR="00D60E8D">
        <w:rPr>
          <w:b w:val="0"/>
          <w:sz w:val="24"/>
          <w:szCs w:val="24"/>
        </w:rPr>
        <w:t>majetok je</w:t>
      </w:r>
      <w:r w:rsidR="006B6121">
        <w:rPr>
          <w:b w:val="0"/>
          <w:sz w:val="24"/>
          <w:szCs w:val="24"/>
        </w:rPr>
        <w:t xml:space="preserve">  stav   k 31.12.2021</w:t>
      </w:r>
      <w:r>
        <w:rPr>
          <w:b w:val="0"/>
          <w:sz w:val="24"/>
          <w:szCs w:val="24"/>
        </w:rPr>
        <w:t xml:space="preserve">  je   </w:t>
      </w:r>
      <w:r w:rsidR="00D60E8D">
        <w:rPr>
          <w:b w:val="0"/>
          <w:sz w:val="24"/>
          <w:szCs w:val="24"/>
        </w:rPr>
        <w:t>1 041</w:t>
      </w:r>
      <w:r>
        <w:rPr>
          <w:b w:val="0"/>
          <w:sz w:val="24"/>
          <w:szCs w:val="24"/>
        </w:rPr>
        <w:t>,</w:t>
      </w:r>
      <w:r w:rsidR="00D60E8D">
        <w:rPr>
          <w:b w:val="0"/>
          <w:sz w:val="24"/>
          <w:szCs w:val="24"/>
        </w:rPr>
        <w:t>29</w:t>
      </w:r>
      <w:r>
        <w:rPr>
          <w:b w:val="0"/>
          <w:sz w:val="24"/>
          <w:szCs w:val="24"/>
        </w:rPr>
        <w:t xml:space="preserve"> €.</w:t>
      </w: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 :</w:t>
      </w:r>
      <w:r w:rsidR="00D60E8D">
        <w:rPr>
          <w:b w:val="0"/>
          <w:sz w:val="24"/>
          <w:szCs w:val="24"/>
        </w:rPr>
        <w:t xml:space="preserve">  </w:t>
      </w:r>
    </w:p>
    <w:p w:rsidR="00EC574B" w:rsidRDefault="00EC574B" w:rsidP="00E1195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Budovy a stavby : </w:t>
      </w:r>
      <w:r w:rsidR="00D60E8D">
        <w:rPr>
          <w:b w:val="0"/>
          <w:sz w:val="24"/>
          <w:szCs w:val="24"/>
        </w:rPr>
        <w:t xml:space="preserve">          2 957 414,44</w:t>
      </w:r>
    </w:p>
    <w:p w:rsidR="00D60E8D" w:rsidRDefault="00E11959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Prírastok </w:t>
      </w:r>
      <w:r w:rsidR="00D60E8D">
        <w:rPr>
          <w:b w:val="0"/>
          <w:sz w:val="24"/>
          <w:szCs w:val="24"/>
        </w:rPr>
        <w:t xml:space="preserve">budov a </w:t>
      </w:r>
      <w:r>
        <w:rPr>
          <w:b w:val="0"/>
          <w:sz w:val="24"/>
          <w:szCs w:val="24"/>
        </w:rPr>
        <w:t>stavieb  -</w:t>
      </w:r>
      <w:r w:rsidR="00D60E8D">
        <w:rPr>
          <w:b w:val="0"/>
          <w:sz w:val="24"/>
          <w:szCs w:val="24"/>
        </w:rPr>
        <w:t xml:space="preserve">  rekonštrukcia domu smútku v hodnote 91 233,01€</w:t>
      </w:r>
    </w:p>
    <w:p w:rsidR="00D60E8D" w:rsidRDefault="00D60E8D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-</w:t>
      </w:r>
      <w:r w:rsidR="00E11959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súbor kontajnerov na zberný dvor v hod. 3 690,00 €</w:t>
      </w:r>
    </w:p>
    <w:p w:rsidR="00D60E8D" w:rsidRDefault="00D60E8D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-  brána na zberný dvor v hod. 10 317,58 €</w:t>
      </w:r>
    </w:p>
    <w:p w:rsidR="00D60E8D" w:rsidRDefault="00D60E8D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-  podlaha na zbernom dvore v hod. 12 816,00 €</w:t>
      </w:r>
    </w:p>
    <w:p w:rsidR="00D60E8D" w:rsidRDefault="00D60E8D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-  </w:t>
      </w:r>
      <w:proofErr w:type="spellStart"/>
      <w:r>
        <w:rPr>
          <w:b w:val="0"/>
          <w:sz w:val="24"/>
          <w:szCs w:val="24"/>
        </w:rPr>
        <w:t>unimobunka</w:t>
      </w:r>
      <w:proofErr w:type="spellEnd"/>
      <w:r>
        <w:rPr>
          <w:b w:val="0"/>
          <w:sz w:val="24"/>
          <w:szCs w:val="24"/>
        </w:rPr>
        <w:t xml:space="preserve"> pre TJ v hodnote 4 980,00 €</w:t>
      </w:r>
    </w:p>
    <w:p w:rsidR="00DA6267" w:rsidRDefault="00D60E8D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-  rekonštrukcia </w:t>
      </w:r>
      <w:r w:rsidR="00DA6267">
        <w:rPr>
          <w:b w:val="0"/>
          <w:sz w:val="24"/>
          <w:szCs w:val="24"/>
        </w:rPr>
        <w:t>kancelárií obecného úradu v hod. 8 933,70 €</w:t>
      </w:r>
    </w:p>
    <w:p w:rsidR="00E11959" w:rsidRDefault="00DA6267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prírastkov budov a stavieb spolu je 131 9710,29 €</w:t>
      </w:r>
      <w:r w:rsidR="00D60E8D">
        <w:rPr>
          <w:b w:val="0"/>
          <w:sz w:val="24"/>
          <w:szCs w:val="24"/>
        </w:rPr>
        <w:t xml:space="preserve">                 </w:t>
      </w:r>
    </w:p>
    <w:p w:rsidR="00FB63E1" w:rsidRDefault="00FB63E1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Prístroje a zariadenia :</w:t>
      </w:r>
      <w:r w:rsidR="00DA6267">
        <w:rPr>
          <w:b w:val="0"/>
          <w:sz w:val="24"/>
          <w:szCs w:val="24"/>
        </w:rPr>
        <w:t xml:space="preserve">   91 094,04 €</w:t>
      </w:r>
    </w:p>
    <w:p w:rsidR="00DA6267" w:rsidRDefault="00DA6267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Prírastky v roku 2021: vybavenie polytechnickej učebne v ZŠ v hod. 42 943,08 €</w:t>
      </w:r>
    </w:p>
    <w:p w:rsidR="00E11959" w:rsidRDefault="00962489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Pozemky -  </w:t>
      </w:r>
      <w:r w:rsidR="00DA6267">
        <w:rPr>
          <w:b w:val="0"/>
          <w:sz w:val="24"/>
          <w:szCs w:val="24"/>
        </w:rPr>
        <w:t xml:space="preserve"> hodnota pozemkov k 31.12.2021 je 110 296,06 €.</w:t>
      </w:r>
    </w:p>
    <w:p w:rsidR="00FB63E1" w:rsidRDefault="00DA6267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Úbytok časti pozemkov predstavuje predaj pozemku pri nedokončenej budove penziónu v hodnote 65,09 €.</w:t>
      </w:r>
    </w:p>
    <w:p w:rsidR="00FB63E1" w:rsidRDefault="00FB63E1" w:rsidP="00FB63E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Stav dlhodobého nehmotného </w:t>
      </w:r>
      <w:r w:rsidR="00962489">
        <w:rPr>
          <w:b w:val="0"/>
          <w:sz w:val="24"/>
          <w:szCs w:val="24"/>
        </w:rPr>
        <w:t>a  hmotného majetku k 31.12.2</w:t>
      </w:r>
      <w:r w:rsidR="006B6121">
        <w:rPr>
          <w:b w:val="0"/>
          <w:sz w:val="24"/>
          <w:szCs w:val="24"/>
        </w:rPr>
        <w:t>021</w:t>
      </w:r>
      <w:r w:rsidR="00962489">
        <w:rPr>
          <w:b w:val="0"/>
          <w:sz w:val="24"/>
          <w:szCs w:val="24"/>
        </w:rPr>
        <w:t xml:space="preserve"> : </w:t>
      </w:r>
      <w:r w:rsidR="00DA6267">
        <w:rPr>
          <w:b w:val="0"/>
          <w:sz w:val="24"/>
          <w:szCs w:val="24"/>
        </w:rPr>
        <w:t>3 171 233,67 €</w:t>
      </w:r>
      <w:r w:rsidR="00962489">
        <w:rPr>
          <w:b w:val="0"/>
          <w:sz w:val="24"/>
          <w:szCs w:val="24"/>
        </w:rPr>
        <w:t xml:space="preserve">     </w:t>
      </w:r>
    </w:p>
    <w:p w:rsidR="00EC574B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p w:rsidR="00EC574B" w:rsidRPr="0071585D" w:rsidRDefault="00EC574B" w:rsidP="00EC57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28"/>
        <w:gridCol w:w="5152"/>
      </w:tblGrid>
      <w:tr w:rsidR="00EC574B" w:rsidRPr="00350610" w:rsidTr="00EC574B">
        <w:tc>
          <w:tcPr>
            <w:tcW w:w="4028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Spôsob poistenia</w:t>
            </w:r>
          </w:p>
        </w:tc>
        <w:tc>
          <w:tcPr>
            <w:tcW w:w="5152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>Výška poistenia</w:t>
            </w:r>
          </w:p>
        </w:tc>
      </w:tr>
      <w:tr w:rsidR="00EC574B" w:rsidRPr="00350610" w:rsidTr="00EC574B">
        <w:tc>
          <w:tcPr>
            <w:tcW w:w="4028" w:type="dxa"/>
          </w:tcPr>
          <w:p w:rsidR="00EC574B" w:rsidRPr="00350610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Poistenie majetku – budovy a stavby  obce  cez </w:t>
            </w:r>
            <w:proofErr w:type="spellStart"/>
            <w:r>
              <w:rPr>
                <w:sz w:val="24"/>
                <w:szCs w:val="24"/>
              </w:rPr>
              <w:t>Union</w:t>
            </w:r>
            <w:proofErr w:type="spellEnd"/>
            <w:r>
              <w:rPr>
                <w:sz w:val="24"/>
                <w:szCs w:val="24"/>
              </w:rPr>
              <w:t xml:space="preserve"> poisťovňu</w:t>
            </w:r>
          </w:p>
        </w:tc>
        <w:tc>
          <w:tcPr>
            <w:tcW w:w="5152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</w:p>
          <w:p w:rsidR="00EC574B" w:rsidRPr="00350610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1 302,13 €</w:t>
            </w:r>
          </w:p>
          <w:p w:rsidR="00EC574B" w:rsidRPr="00350610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350610" w:rsidTr="00EC574B">
        <w:tc>
          <w:tcPr>
            <w:tcW w:w="4028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Poistenie   2  vozidiel   DHZ </w:t>
            </w:r>
          </w:p>
        </w:tc>
        <w:tc>
          <w:tcPr>
            <w:tcW w:w="5152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584DA5">
              <w:rPr>
                <w:sz w:val="24"/>
                <w:szCs w:val="24"/>
              </w:rPr>
              <w:t xml:space="preserve">                           </w:t>
            </w:r>
            <w:r>
              <w:rPr>
                <w:sz w:val="24"/>
                <w:szCs w:val="24"/>
              </w:rPr>
              <w:t xml:space="preserve">     284,96 €</w:t>
            </w:r>
          </w:p>
        </w:tc>
      </w:tr>
    </w:tbl>
    <w:p w:rsidR="00EC574B" w:rsidRDefault="00EC574B" w:rsidP="00EC574B">
      <w:pPr>
        <w:ind w:left="426"/>
        <w:jc w:val="both"/>
        <w:rPr>
          <w:sz w:val="24"/>
          <w:szCs w:val="24"/>
        </w:rPr>
      </w:pPr>
    </w:p>
    <w:p w:rsidR="00EC574B" w:rsidRDefault="00EC574B" w:rsidP="00EC574B">
      <w:pPr>
        <w:ind w:left="426"/>
        <w:jc w:val="both"/>
        <w:rPr>
          <w:sz w:val="24"/>
          <w:szCs w:val="24"/>
        </w:rPr>
      </w:pPr>
    </w:p>
    <w:p w:rsidR="00EC574B" w:rsidRDefault="00EC574B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731AA3" w:rsidRDefault="00731AA3" w:rsidP="00EC574B">
      <w:pPr>
        <w:ind w:left="426"/>
        <w:jc w:val="both"/>
        <w:rPr>
          <w:sz w:val="24"/>
          <w:szCs w:val="24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D60E8D">
        <w:rPr>
          <w:b/>
          <w:sz w:val="24"/>
          <w:szCs w:val="24"/>
        </w:rPr>
        <w:t>y zostavenej k 31. decembru 2021</w:t>
      </w:r>
    </w:p>
    <w:p w:rsidR="00EC574B" w:rsidRPr="00350610" w:rsidRDefault="00EC574B" w:rsidP="00731AA3">
      <w:pPr>
        <w:jc w:val="both"/>
        <w:rPr>
          <w:sz w:val="24"/>
          <w:szCs w:val="24"/>
        </w:rPr>
      </w:pPr>
    </w:p>
    <w:p w:rsidR="00EC574B" w:rsidRPr="0071585D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350610">
        <w:rPr>
          <w:sz w:val="24"/>
          <w:szCs w:val="24"/>
        </w:rPr>
        <w:t xml:space="preserve">zriadenie záložného práva </w:t>
      </w:r>
      <w:r w:rsidRPr="00350610">
        <w:rPr>
          <w:b w:val="0"/>
          <w:sz w:val="24"/>
          <w:szCs w:val="24"/>
        </w:rPr>
        <w:t>na dlhodobý nehmotný majetok a dlhodobý hmotný</w:t>
      </w:r>
      <w:r w:rsidRPr="0071585D">
        <w:rPr>
          <w:b w:val="0"/>
          <w:sz w:val="24"/>
          <w:szCs w:val="24"/>
        </w:rPr>
        <w:t xml:space="preserve"> majetok alebo obmedzenie práva nakladať s dlhodobým majetkom</w:t>
      </w:r>
    </w:p>
    <w:p w:rsidR="00EC574B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>Obec má zriadené záložné právo na nájomné bytovky pre úver zo  ŠFRB.</w:t>
      </w:r>
    </w:p>
    <w:p w:rsidR="00EC574B" w:rsidRDefault="00EC574B" w:rsidP="00EC574B">
      <w:pPr>
        <w:jc w:val="both"/>
        <w:rPr>
          <w:sz w:val="24"/>
          <w:szCs w:val="24"/>
        </w:rPr>
      </w:pPr>
    </w:p>
    <w:p w:rsidR="00EC574B" w:rsidRDefault="00EC574B" w:rsidP="00EC574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EC574B" w:rsidRPr="0071585D" w:rsidRDefault="00EC574B" w:rsidP="00EC57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EC574B" w:rsidRPr="00350610" w:rsidTr="00EC574B">
        <w:tc>
          <w:tcPr>
            <w:tcW w:w="5220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Majetok, </w:t>
            </w:r>
          </w:p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ku ktorému</w:t>
            </w:r>
            <w:r w:rsidRPr="00350610">
              <w:rPr>
                <w:b/>
                <w:sz w:val="24"/>
                <w:szCs w:val="24"/>
              </w:rPr>
              <w:t xml:space="preserve"> 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Pozemky</w:t>
            </w:r>
          </w:p>
        </w:tc>
        <w:tc>
          <w:tcPr>
            <w:tcW w:w="3994" w:type="dxa"/>
          </w:tcPr>
          <w:p w:rsidR="00EC574B" w:rsidRPr="00350610" w:rsidRDefault="00DA6267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1 041,29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Budovy, stavby</w:t>
            </w:r>
          </w:p>
        </w:tc>
        <w:tc>
          <w:tcPr>
            <w:tcW w:w="3994" w:type="dxa"/>
          </w:tcPr>
          <w:p w:rsidR="00EC574B" w:rsidRPr="00350610" w:rsidRDefault="00DA6267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2 957 414,44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3994" w:type="dxa"/>
          </w:tcPr>
          <w:p w:rsidR="00EC574B" w:rsidRPr="00350610" w:rsidRDefault="00DA6267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91 094,04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3994" w:type="dxa"/>
          </w:tcPr>
          <w:p w:rsidR="00EC574B" w:rsidRPr="00350610" w:rsidRDefault="00DA6267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11 351,66</w:t>
            </w:r>
          </w:p>
        </w:tc>
      </w:tr>
      <w:tr w:rsidR="00DF27EB" w:rsidRPr="00350610" w:rsidTr="00EC574B">
        <w:tc>
          <w:tcPr>
            <w:tcW w:w="5220" w:type="dxa"/>
          </w:tcPr>
          <w:p w:rsidR="00DF27EB" w:rsidRPr="00350610" w:rsidRDefault="00DF27E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Pestovateľské celky</w:t>
            </w:r>
          </w:p>
        </w:tc>
        <w:tc>
          <w:tcPr>
            <w:tcW w:w="3994" w:type="dxa"/>
          </w:tcPr>
          <w:p w:rsidR="00DF27EB" w:rsidRPr="00350610" w:rsidRDefault="00DA6267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36,18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DF27E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Drobný a dlhodobý nehmotný majetok</w:t>
            </w:r>
          </w:p>
        </w:tc>
        <w:tc>
          <w:tcPr>
            <w:tcW w:w="3994" w:type="dxa"/>
          </w:tcPr>
          <w:p w:rsidR="00EC574B" w:rsidRPr="00350610" w:rsidRDefault="00DA6267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110 296, 06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Majetok v správe </w:t>
            </w:r>
            <w:r w:rsidR="00DF27EB">
              <w:rPr>
                <w:sz w:val="24"/>
                <w:szCs w:val="24"/>
              </w:rPr>
              <w:t xml:space="preserve"> </w:t>
            </w:r>
            <w:proofErr w:type="spellStart"/>
            <w:r w:rsidR="00DF27EB">
              <w:rPr>
                <w:sz w:val="24"/>
                <w:szCs w:val="24"/>
              </w:rPr>
              <w:t>ZŠ</w:t>
            </w:r>
            <w:r>
              <w:rPr>
                <w:sz w:val="24"/>
                <w:szCs w:val="24"/>
              </w:rPr>
              <w:t>sMŠ</w:t>
            </w:r>
            <w:proofErr w:type="spellEnd"/>
            <w:r>
              <w:rPr>
                <w:sz w:val="24"/>
                <w:szCs w:val="24"/>
              </w:rPr>
              <w:t xml:space="preserve"> Mikušovce 16</w:t>
            </w:r>
          </w:p>
        </w:tc>
        <w:tc>
          <w:tcPr>
            <w:tcW w:w="3994" w:type="dxa"/>
          </w:tcPr>
          <w:p w:rsidR="00EC574B" w:rsidRPr="00350610" w:rsidRDefault="00DA6267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795 632,27</w:t>
            </w:r>
          </w:p>
        </w:tc>
      </w:tr>
    </w:tbl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Pr="00914E43" w:rsidRDefault="00EC574B" w:rsidP="00EC57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C574B" w:rsidRPr="00871452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3994"/>
      </w:tblGrid>
      <w:tr w:rsidR="00EC574B" w:rsidRPr="00350610" w:rsidTr="00EC574B">
        <w:tc>
          <w:tcPr>
            <w:tcW w:w="5220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  Majetok, </w:t>
            </w:r>
          </w:p>
          <w:p w:rsidR="00EC574B" w:rsidRPr="00350610" w:rsidRDefault="00EC574B" w:rsidP="00EC574B">
            <w:pPr>
              <w:jc w:val="center"/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 xml:space="preserve">ku ktorému </w:t>
            </w:r>
            <w:r w:rsidRPr="00350610">
              <w:rPr>
                <w:b/>
                <w:sz w:val="24"/>
                <w:szCs w:val="24"/>
              </w:rPr>
              <w:t>nemá</w:t>
            </w:r>
            <w:r w:rsidRPr="00350610">
              <w:rPr>
                <w:sz w:val="24"/>
                <w:szCs w:val="24"/>
              </w:rPr>
              <w:t xml:space="preserve"> účtovná jednotka vlastnícke právo</w:t>
            </w:r>
          </w:p>
        </w:tc>
        <w:tc>
          <w:tcPr>
            <w:tcW w:w="3994" w:type="dxa"/>
            <w:shd w:val="clear" w:color="auto" w:fill="F2F2F2"/>
          </w:tcPr>
          <w:p w:rsidR="00EC574B" w:rsidRPr="00350610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350610">
              <w:rPr>
                <w:b/>
                <w:sz w:val="24"/>
                <w:szCs w:val="24"/>
              </w:rPr>
              <w:t xml:space="preserve">Suma 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Majetok, ktorý využíva účtovná jednotka na základe zmluvy</w:t>
            </w:r>
            <w:r w:rsidR="00584DA5">
              <w:rPr>
                <w:sz w:val="24"/>
                <w:szCs w:val="24"/>
              </w:rPr>
              <w:t xml:space="preserve"> </w:t>
            </w:r>
            <w:r w:rsidRPr="00350610">
              <w:rPr>
                <w:sz w:val="24"/>
                <w:szCs w:val="24"/>
              </w:rPr>
              <w:t>o</w:t>
            </w:r>
            <w:r w:rsidR="00584DA5">
              <w:rPr>
                <w:sz w:val="24"/>
                <w:szCs w:val="24"/>
              </w:rPr>
              <w:t> </w:t>
            </w:r>
            <w:r w:rsidRPr="00350610">
              <w:rPr>
                <w:sz w:val="24"/>
                <w:szCs w:val="24"/>
              </w:rPr>
              <w:t>výpožičke</w:t>
            </w:r>
            <w:r w:rsidR="00584DA5">
              <w:rPr>
                <w:sz w:val="24"/>
                <w:szCs w:val="24"/>
              </w:rPr>
              <w:t xml:space="preserve">  - DHZ  </w:t>
            </w:r>
            <w:proofErr w:type="spellStart"/>
            <w:r w:rsidR="00584DA5">
              <w:rPr>
                <w:sz w:val="24"/>
                <w:szCs w:val="24"/>
              </w:rPr>
              <w:t>cisteronová</w:t>
            </w:r>
            <w:proofErr w:type="spellEnd"/>
            <w:r w:rsidR="00584DA5">
              <w:rPr>
                <w:sz w:val="24"/>
                <w:szCs w:val="24"/>
              </w:rPr>
              <w:t xml:space="preserve"> automobilová striekačka IVECO  od MV SR</w:t>
            </w:r>
          </w:p>
        </w:tc>
        <w:tc>
          <w:tcPr>
            <w:tcW w:w="3994" w:type="dxa"/>
          </w:tcPr>
          <w:p w:rsidR="00EC574B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  <w:p w:rsidR="00584DA5" w:rsidRPr="00350610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114 000,- €</w:t>
            </w:r>
          </w:p>
        </w:tc>
      </w:tr>
      <w:tr w:rsidR="00EC574B" w:rsidRPr="00350610" w:rsidTr="00EC574B">
        <w:tc>
          <w:tcPr>
            <w:tcW w:w="5220" w:type="dxa"/>
          </w:tcPr>
          <w:p w:rsidR="00EC574B" w:rsidRPr="00350610" w:rsidRDefault="00EC574B" w:rsidP="00EC574B">
            <w:pPr>
              <w:rPr>
                <w:sz w:val="24"/>
                <w:szCs w:val="24"/>
              </w:rPr>
            </w:pPr>
            <w:r w:rsidRPr="00350610">
              <w:rPr>
                <w:sz w:val="24"/>
                <w:szCs w:val="24"/>
              </w:rPr>
              <w:t>Majetok nezapísaný do katastra nehnuteľností   -  obecný vodovod</w:t>
            </w:r>
          </w:p>
        </w:tc>
        <w:tc>
          <w:tcPr>
            <w:tcW w:w="3994" w:type="dxa"/>
          </w:tcPr>
          <w:p w:rsidR="00EC574B" w:rsidRPr="00350610" w:rsidRDefault="00584DA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="00EC574B" w:rsidRPr="00350610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</w:t>
            </w:r>
            <w:r w:rsidR="00EC574B" w:rsidRPr="00350610">
              <w:rPr>
                <w:sz w:val="24"/>
                <w:szCs w:val="24"/>
              </w:rPr>
              <w:t xml:space="preserve"> 297 618,13 €</w:t>
            </w:r>
          </w:p>
        </w:tc>
      </w:tr>
    </w:tbl>
    <w:p w:rsidR="00EC574B" w:rsidRPr="00350610" w:rsidRDefault="00EC574B" w:rsidP="00EC57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DA6267" w:rsidRDefault="00DA6267" w:rsidP="00DA626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netvorila OP k nehmotnému a dlhodobému majetku v roku 2021.</w:t>
      </w:r>
    </w:p>
    <w:p w:rsidR="00DA6267" w:rsidRPr="000E4A6F" w:rsidRDefault="00DA6267" w:rsidP="00DA6267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C574B" w:rsidRPr="00980AB2" w:rsidRDefault="00EC574B" w:rsidP="00EC57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EC574B" w:rsidRDefault="00EC574B" w:rsidP="00EC574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č.1</w:t>
      </w:r>
    </w:p>
    <w:p w:rsidR="00EC574B" w:rsidRPr="00353BBD" w:rsidRDefault="00EC574B" w:rsidP="00EC574B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vlastní akcie v Považskej vodárenskej spoločnosti 5 507 ks á 26,22 €,   v hodnote 144 393,54 €.</w:t>
      </w:r>
    </w:p>
    <w:p w:rsidR="0097151B" w:rsidRDefault="0097151B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sz w:val="28"/>
          <w:szCs w:val="28"/>
        </w:rPr>
      </w:pPr>
    </w:p>
    <w:p w:rsidR="001F1511" w:rsidRDefault="001F1511" w:rsidP="00EC574B">
      <w:pPr>
        <w:rPr>
          <w:b/>
          <w:sz w:val="28"/>
          <w:szCs w:val="28"/>
        </w:rPr>
      </w:pPr>
    </w:p>
    <w:p w:rsidR="004C37FF" w:rsidRDefault="004C37FF" w:rsidP="00EC574B">
      <w:pPr>
        <w:rPr>
          <w:b/>
          <w:sz w:val="28"/>
          <w:szCs w:val="28"/>
        </w:rPr>
      </w:pPr>
    </w:p>
    <w:p w:rsidR="004C37FF" w:rsidRDefault="004C37FF" w:rsidP="00EC574B">
      <w:pPr>
        <w:rPr>
          <w:b/>
          <w:sz w:val="28"/>
          <w:szCs w:val="28"/>
        </w:rPr>
      </w:pPr>
    </w:p>
    <w:p w:rsidR="004C37FF" w:rsidRDefault="004C37FF" w:rsidP="00EC574B">
      <w:pPr>
        <w:rPr>
          <w:b/>
          <w:sz w:val="28"/>
          <w:szCs w:val="28"/>
        </w:rPr>
      </w:pPr>
    </w:p>
    <w:p w:rsidR="001F1511" w:rsidRDefault="001F1511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731AA3" w:rsidP="00731AA3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</w:t>
      </w:r>
      <w:r w:rsidR="00EC574B">
        <w:rPr>
          <w:b/>
          <w:sz w:val="24"/>
          <w:szCs w:val="24"/>
        </w:rPr>
        <w:t xml:space="preserve">  Poznámky individuálnej účtovnej závierk</w:t>
      </w:r>
      <w:r w:rsidR="006B6121">
        <w:rPr>
          <w:b/>
          <w:sz w:val="24"/>
          <w:szCs w:val="24"/>
        </w:rPr>
        <w:t>y zostavenej k 31. decembru 2021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31AA3" w:rsidRDefault="00731AA3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31AA3" w:rsidRDefault="00731AA3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Default="00EC574B" w:rsidP="00EC574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EC574B" w:rsidRDefault="00EC574B" w:rsidP="00EC574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p w:rsidR="00EC574B" w:rsidRPr="006342B3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0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93"/>
        <w:gridCol w:w="882"/>
        <w:gridCol w:w="1058"/>
        <w:gridCol w:w="1235"/>
        <w:gridCol w:w="1058"/>
        <w:gridCol w:w="1764"/>
        <w:gridCol w:w="1711"/>
      </w:tblGrid>
      <w:tr w:rsidR="00EC574B" w:rsidRPr="000E4A6F" w:rsidTr="00E34441">
        <w:trPr>
          <w:trHeight w:val="1295"/>
        </w:trPr>
        <w:tc>
          <w:tcPr>
            <w:tcW w:w="2293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Názov emitenta</w:t>
            </w:r>
          </w:p>
        </w:tc>
        <w:tc>
          <w:tcPr>
            <w:tcW w:w="882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Druh cenného papiera</w:t>
            </w:r>
          </w:p>
        </w:tc>
        <w:tc>
          <w:tcPr>
            <w:tcW w:w="1058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Mena</w:t>
            </w:r>
          </w:p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cenného papiera</w:t>
            </w:r>
          </w:p>
        </w:tc>
        <w:tc>
          <w:tcPr>
            <w:tcW w:w="1235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Výnos v %</w:t>
            </w:r>
          </w:p>
        </w:tc>
        <w:tc>
          <w:tcPr>
            <w:tcW w:w="1058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Dátum splatnosti</w:t>
            </w:r>
          </w:p>
        </w:tc>
        <w:tc>
          <w:tcPr>
            <w:tcW w:w="1764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</w:t>
            </w:r>
            <w:r w:rsidR="001F1511">
              <w:rPr>
                <w:sz w:val="22"/>
                <w:szCs w:val="22"/>
              </w:rPr>
              <w:t>21</w:t>
            </w:r>
          </w:p>
        </w:tc>
        <w:tc>
          <w:tcPr>
            <w:tcW w:w="1711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Účtovná hodnota vykázaná v súvahe účtovnej jednotky </w:t>
            </w:r>
          </w:p>
          <w:p w:rsidR="00EC574B" w:rsidRPr="000E4A6F" w:rsidRDefault="00EC574B" w:rsidP="00EC57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 31.12.20</w:t>
            </w:r>
            <w:r w:rsidR="001F1511">
              <w:rPr>
                <w:sz w:val="22"/>
                <w:szCs w:val="22"/>
              </w:rPr>
              <w:t>20</w:t>
            </w:r>
          </w:p>
        </w:tc>
      </w:tr>
      <w:tr w:rsidR="00EC574B" w:rsidRPr="000E4A6F" w:rsidTr="00E34441">
        <w:trPr>
          <w:trHeight w:val="781"/>
        </w:trPr>
        <w:tc>
          <w:tcPr>
            <w:tcW w:w="2293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Akcie v Považskej vodárenskej spoločnosti</w:t>
            </w:r>
          </w:p>
        </w:tc>
        <w:tc>
          <w:tcPr>
            <w:tcW w:w="88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akcia</w:t>
            </w:r>
          </w:p>
        </w:tc>
        <w:tc>
          <w:tcPr>
            <w:tcW w:w="105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€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1235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105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176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144 393,54</w:t>
            </w:r>
          </w:p>
        </w:tc>
        <w:tc>
          <w:tcPr>
            <w:tcW w:w="1711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144 393,54</w:t>
            </w:r>
          </w:p>
        </w:tc>
      </w:tr>
    </w:tbl>
    <w:p w:rsidR="00EC574B" w:rsidRPr="000E4A6F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 w:rsidRPr="000E4A6F">
        <w:rPr>
          <w:b w:val="0"/>
          <w:sz w:val="22"/>
          <w:szCs w:val="22"/>
        </w:rPr>
        <w:tab/>
      </w:r>
      <w:r w:rsidRPr="000E4A6F">
        <w:rPr>
          <w:b w:val="0"/>
          <w:sz w:val="22"/>
          <w:szCs w:val="22"/>
        </w:rPr>
        <w:tab/>
      </w:r>
      <w:r w:rsidRPr="000E4A6F">
        <w:rPr>
          <w:b w:val="0"/>
          <w:sz w:val="22"/>
          <w:szCs w:val="22"/>
        </w:rPr>
        <w:tab/>
      </w:r>
    </w:p>
    <w:p w:rsidR="00EC574B" w:rsidRDefault="00EC574B" w:rsidP="00EC574B">
      <w:pPr>
        <w:pStyle w:val="Pismenka"/>
        <w:tabs>
          <w:tab w:val="clear" w:pos="426"/>
        </w:tabs>
        <w:rPr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sz w:val="22"/>
          <w:szCs w:val="22"/>
        </w:rPr>
      </w:pPr>
    </w:p>
    <w:p w:rsidR="00EC574B" w:rsidRPr="000E4A6F" w:rsidRDefault="00EC574B" w:rsidP="00EC574B">
      <w:pPr>
        <w:pStyle w:val="Pismenka"/>
        <w:tabs>
          <w:tab w:val="clear" w:pos="426"/>
        </w:tabs>
        <w:rPr>
          <w:sz w:val="22"/>
          <w:szCs w:val="22"/>
        </w:rPr>
      </w:pPr>
    </w:p>
    <w:p w:rsidR="00EC574B" w:rsidRDefault="00EC574B" w:rsidP="00EC574B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:rsidR="00EC574B" w:rsidRDefault="00EC574B" w:rsidP="00EC574B">
      <w:pPr>
        <w:rPr>
          <w:b/>
          <w:sz w:val="24"/>
          <w:szCs w:val="24"/>
        </w:rPr>
      </w:pPr>
    </w:p>
    <w:p w:rsidR="00EC574B" w:rsidRPr="00980AB2" w:rsidRDefault="00EC574B" w:rsidP="00EC57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EC574B" w:rsidRPr="00104161" w:rsidRDefault="00EC574B" w:rsidP="00EC574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402"/>
      </w:tblGrid>
      <w:tr w:rsidR="00EC574B" w:rsidRPr="000E4A6F" w:rsidTr="00EC574B">
        <w:tc>
          <w:tcPr>
            <w:tcW w:w="2694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402" w:type="dxa"/>
            <w:shd w:val="clear" w:color="auto" w:fill="F2F2F2"/>
          </w:tcPr>
          <w:p w:rsidR="00EC574B" w:rsidRPr="000E4A6F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0E4A6F">
              <w:rPr>
                <w:b/>
                <w:sz w:val="22"/>
                <w:szCs w:val="22"/>
              </w:rPr>
              <w:t>Opis</w:t>
            </w:r>
          </w:p>
        </w:tc>
      </w:tr>
      <w:tr w:rsidR="00EC574B" w:rsidRPr="000E4A6F" w:rsidTr="00EC574B">
        <w:tc>
          <w:tcPr>
            <w:tcW w:w="269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318 – pohľadávky z nedaňových príjmov</w:t>
            </w:r>
          </w:p>
        </w:tc>
        <w:tc>
          <w:tcPr>
            <w:tcW w:w="1559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 068</w:t>
            </w:r>
          </w:p>
        </w:tc>
        <w:tc>
          <w:tcPr>
            <w:tcW w:w="226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1F1511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</w:t>
            </w:r>
            <w:r w:rsidR="001F1511">
              <w:rPr>
                <w:sz w:val="22"/>
                <w:szCs w:val="22"/>
              </w:rPr>
              <w:t>30 699,00 €</w:t>
            </w:r>
          </w:p>
        </w:tc>
        <w:tc>
          <w:tcPr>
            <w:tcW w:w="340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Neuhradené </w:t>
            </w:r>
            <w:proofErr w:type="spellStart"/>
            <w:r w:rsidRPr="000E4A6F">
              <w:rPr>
                <w:sz w:val="22"/>
                <w:szCs w:val="22"/>
              </w:rPr>
              <w:t>fa</w:t>
            </w:r>
            <w:proofErr w:type="spellEnd"/>
            <w:r w:rsidRPr="000E4A6F">
              <w:rPr>
                <w:sz w:val="22"/>
                <w:szCs w:val="22"/>
              </w:rPr>
              <w:t xml:space="preserve"> za odber vody z obec. vodovodu,   daň za odpady, </w:t>
            </w:r>
            <w:proofErr w:type="spellStart"/>
            <w:r w:rsidRPr="000E4A6F">
              <w:rPr>
                <w:sz w:val="22"/>
                <w:szCs w:val="22"/>
              </w:rPr>
              <w:t>fa</w:t>
            </w:r>
            <w:proofErr w:type="spellEnd"/>
            <w:r w:rsidRPr="000E4A6F">
              <w:rPr>
                <w:sz w:val="22"/>
                <w:szCs w:val="22"/>
              </w:rPr>
              <w:t xml:space="preserve"> za zber skla a triedený odpad, </w:t>
            </w:r>
            <w:proofErr w:type="spellStart"/>
            <w:r w:rsidRPr="000E4A6F">
              <w:rPr>
                <w:sz w:val="22"/>
                <w:szCs w:val="22"/>
              </w:rPr>
              <w:t>prefak</w:t>
            </w:r>
            <w:proofErr w:type="spellEnd"/>
            <w:r w:rsidRPr="000E4A6F">
              <w:rPr>
                <w:sz w:val="22"/>
                <w:szCs w:val="22"/>
              </w:rPr>
              <w:t xml:space="preserve">. </w:t>
            </w:r>
            <w:proofErr w:type="spellStart"/>
            <w:r>
              <w:rPr>
                <w:sz w:val="22"/>
                <w:szCs w:val="22"/>
              </w:rPr>
              <w:t>e</w:t>
            </w:r>
            <w:r w:rsidRPr="000E4A6F">
              <w:rPr>
                <w:sz w:val="22"/>
                <w:szCs w:val="22"/>
              </w:rPr>
              <w:t>lek</w:t>
            </w:r>
            <w:proofErr w:type="spellEnd"/>
            <w:r w:rsidRPr="000E4A6F">
              <w:rPr>
                <w:sz w:val="22"/>
                <w:szCs w:val="22"/>
              </w:rPr>
              <w:t>. energie – spoločný vodovod</w:t>
            </w:r>
          </w:p>
        </w:tc>
      </w:tr>
      <w:tr w:rsidR="00EC574B" w:rsidRPr="000E4A6F" w:rsidTr="00EC574B">
        <w:tc>
          <w:tcPr>
            <w:tcW w:w="269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319 – pohľadávky z daňových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príjmov</w:t>
            </w:r>
          </w:p>
        </w:tc>
        <w:tc>
          <w:tcPr>
            <w:tcW w:w="1559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 069</w:t>
            </w:r>
          </w:p>
        </w:tc>
        <w:tc>
          <w:tcPr>
            <w:tcW w:w="226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1F1511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57,08  €</w:t>
            </w:r>
          </w:p>
        </w:tc>
        <w:tc>
          <w:tcPr>
            <w:tcW w:w="340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Neuhradená daň z nehnuteľnosti</w:t>
            </w:r>
          </w:p>
          <w:p w:rsidR="00EC574B" w:rsidRPr="000E4A6F" w:rsidRDefault="00F929F5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 rok 2020</w:t>
            </w:r>
            <w:r w:rsidR="00EC574B">
              <w:rPr>
                <w:sz w:val="22"/>
                <w:szCs w:val="22"/>
              </w:rPr>
              <w:t xml:space="preserve"> </w:t>
            </w:r>
            <w:r w:rsidR="001F1511">
              <w:rPr>
                <w:sz w:val="22"/>
                <w:szCs w:val="22"/>
              </w:rPr>
              <w:t>a 2021</w:t>
            </w:r>
            <w:r>
              <w:rPr>
                <w:sz w:val="22"/>
                <w:szCs w:val="22"/>
              </w:rPr>
              <w:t xml:space="preserve"> </w:t>
            </w:r>
            <w:r w:rsidR="00EC574B" w:rsidRPr="000E4A6F">
              <w:rPr>
                <w:sz w:val="22"/>
                <w:szCs w:val="22"/>
              </w:rPr>
              <w:t xml:space="preserve"> </w:t>
            </w:r>
          </w:p>
        </w:tc>
      </w:tr>
      <w:tr w:rsidR="00EC574B" w:rsidRPr="000E4A6F" w:rsidTr="00EC574B">
        <w:tc>
          <w:tcPr>
            <w:tcW w:w="269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315 – ostatné pohľadávky</w:t>
            </w:r>
          </w:p>
        </w:tc>
        <w:tc>
          <w:tcPr>
            <w:tcW w:w="1559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 065</w:t>
            </w:r>
          </w:p>
        </w:tc>
        <w:tc>
          <w:tcPr>
            <w:tcW w:w="226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</w:t>
            </w:r>
            <w:r w:rsidR="001F1511">
              <w:rPr>
                <w:sz w:val="22"/>
                <w:szCs w:val="22"/>
              </w:rPr>
              <w:t xml:space="preserve">          0</w:t>
            </w: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</w:tr>
      <w:tr w:rsidR="00EC574B" w:rsidRPr="000E4A6F" w:rsidTr="00EC574B">
        <w:tc>
          <w:tcPr>
            <w:tcW w:w="2694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Pohľadávky spolu</w:t>
            </w:r>
          </w:p>
        </w:tc>
        <w:tc>
          <w:tcPr>
            <w:tcW w:w="1559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     </w:t>
            </w:r>
            <w:r w:rsidR="001F1511">
              <w:rPr>
                <w:sz w:val="22"/>
                <w:szCs w:val="22"/>
              </w:rPr>
              <w:t>30 756,08  €</w:t>
            </w:r>
          </w:p>
          <w:p w:rsidR="00EC574B" w:rsidRPr="000E4A6F" w:rsidRDefault="00EC574B" w:rsidP="001F151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EC574B" w:rsidRPr="000E4A6F" w:rsidRDefault="00EC574B" w:rsidP="00EC574B">
            <w:pPr>
              <w:rPr>
                <w:sz w:val="22"/>
                <w:szCs w:val="22"/>
              </w:rPr>
            </w:pPr>
          </w:p>
        </w:tc>
      </w:tr>
    </w:tbl>
    <w:p w:rsidR="00EC574B" w:rsidRPr="000E4A6F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Poznámky individuálnej účtovnej závierk</w:t>
      </w:r>
      <w:r w:rsidR="006B6121">
        <w:rPr>
          <w:b/>
          <w:sz w:val="24"/>
          <w:szCs w:val="24"/>
        </w:rPr>
        <w:t>y zostavenej k 31. decembru 2021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Pr="000E4A6F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:rsidR="00EC574B" w:rsidRPr="00490BB2" w:rsidRDefault="00EC574B" w:rsidP="00EC574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:rsidR="00EC574B" w:rsidRPr="00CC4187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Pr="00B271C7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98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1"/>
        <w:gridCol w:w="2015"/>
        <w:gridCol w:w="4773"/>
      </w:tblGrid>
      <w:tr w:rsidR="00EC574B" w:rsidRPr="00563E6B" w:rsidTr="00E34441">
        <w:trPr>
          <w:trHeight w:val="236"/>
        </w:trPr>
        <w:tc>
          <w:tcPr>
            <w:tcW w:w="3081" w:type="dxa"/>
            <w:shd w:val="clear" w:color="auto" w:fill="F2F2F2"/>
          </w:tcPr>
          <w:p w:rsidR="00EC574B" w:rsidRPr="00EC5A19" w:rsidRDefault="00EC574B" w:rsidP="00EC574B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2015" w:type="dxa"/>
            <w:shd w:val="clear" w:color="auto" w:fill="F2F2F2"/>
          </w:tcPr>
          <w:p w:rsidR="00EC574B" w:rsidRPr="00EC5A19" w:rsidRDefault="00EC574B" w:rsidP="00EC574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773" w:type="dxa"/>
            <w:shd w:val="clear" w:color="auto" w:fill="F2F2F2"/>
          </w:tcPr>
          <w:p w:rsidR="00EC574B" w:rsidRPr="00EC5A19" w:rsidRDefault="00EC574B" w:rsidP="00EC574B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EC574B" w:rsidRPr="000E4A6F" w:rsidTr="00E34441">
        <w:trPr>
          <w:trHeight w:val="1043"/>
        </w:trPr>
        <w:tc>
          <w:tcPr>
            <w:tcW w:w="3081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318 -  daň za odpady ,  triedený zber odpadu,  odber vody, </w:t>
            </w:r>
            <w:proofErr w:type="spellStart"/>
            <w:r w:rsidRPr="000E4A6F">
              <w:rPr>
                <w:sz w:val="22"/>
                <w:szCs w:val="22"/>
              </w:rPr>
              <w:t>prefakturovnie</w:t>
            </w:r>
            <w:proofErr w:type="spellEnd"/>
            <w:r w:rsidRPr="000E4A6F">
              <w:rPr>
                <w:sz w:val="22"/>
                <w:szCs w:val="22"/>
              </w:rPr>
              <w:t xml:space="preserve"> nákladov</w:t>
            </w:r>
          </w:p>
        </w:tc>
        <w:tc>
          <w:tcPr>
            <w:tcW w:w="2015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</w:t>
            </w:r>
          </w:p>
          <w:p w:rsidR="00EC574B" w:rsidRPr="000E4A6F" w:rsidRDefault="00EC574B" w:rsidP="00B2161E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  </w:t>
            </w:r>
            <w:r w:rsidR="00B2161E">
              <w:rPr>
                <w:sz w:val="22"/>
                <w:szCs w:val="22"/>
              </w:rPr>
              <w:t xml:space="preserve">           324</w:t>
            </w:r>
            <w:r w:rsidR="00F929F5">
              <w:rPr>
                <w:sz w:val="22"/>
                <w:szCs w:val="22"/>
              </w:rPr>
              <w:t>,</w:t>
            </w:r>
            <w:r w:rsidR="00B2161E">
              <w:rPr>
                <w:sz w:val="22"/>
                <w:szCs w:val="22"/>
              </w:rPr>
              <w:t>21</w:t>
            </w:r>
          </w:p>
        </w:tc>
        <w:tc>
          <w:tcPr>
            <w:tcW w:w="4773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Neuhrad</w:t>
            </w:r>
            <w:r w:rsidR="00F929F5">
              <w:rPr>
                <w:sz w:val="22"/>
                <w:szCs w:val="22"/>
              </w:rPr>
              <w:t>ená daň za odpady r. 2016</w:t>
            </w:r>
            <w:r w:rsidR="00B2161E">
              <w:rPr>
                <w:sz w:val="22"/>
                <w:szCs w:val="22"/>
              </w:rPr>
              <w:t xml:space="preserve"> – 2019</w:t>
            </w:r>
            <w:r w:rsidRPr="000E4A6F">
              <w:rPr>
                <w:sz w:val="22"/>
                <w:szCs w:val="22"/>
              </w:rPr>
              <w:t>,</w:t>
            </w:r>
            <w:r w:rsidR="00751A27">
              <w:rPr>
                <w:sz w:val="22"/>
                <w:szCs w:val="22"/>
              </w:rPr>
              <w:t xml:space="preserve"> 2012 vodu</w:t>
            </w:r>
          </w:p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</w:p>
        </w:tc>
      </w:tr>
      <w:tr w:rsidR="00EC574B" w:rsidRPr="000E4A6F" w:rsidTr="00E34441">
        <w:trPr>
          <w:trHeight w:val="532"/>
        </w:trPr>
        <w:tc>
          <w:tcPr>
            <w:tcW w:w="3081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</w:p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>Spolu:</w:t>
            </w:r>
          </w:p>
        </w:tc>
        <w:tc>
          <w:tcPr>
            <w:tcW w:w="2015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  <w:r w:rsidRPr="000E4A6F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        </w:t>
            </w:r>
          </w:p>
          <w:p w:rsidR="00EC574B" w:rsidRPr="000E4A6F" w:rsidRDefault="00B2161E" w:rsidP="00B2161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324,21</w:t>
            </w:r>
          </w:p>
        </w:tc>
        <w:tc>
          <w:tcPr>
            <w:tcW w:w="4773" w:type="dxa"/>
          </w:tcPr>
          <w:p w:rsidR="00EC574B" w:rsidRPr="000E4A6F" w:rsidRDefault="00EC574B" w:rsidP="00EC574B">
            <w:pPr>
              <w:jc w:val="both"/>
              <w:rPr>
                <w:sz w:val="22"/>
                <w:szCs w:val="22"/>
              </w:rPr>
            </w:pPr>
          </w:p>
        </w:tc>
      </w:tr>
    </w:tbl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  :</w:t>
      </w:r>
    </w:p>
    <w:p w:rsidR="00751A27" w:rsidRDefault="00751A27" w:rsidP="00751A2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 -   rok 2012  :              281,79 €</w:t>
      </w:r>
    </w:p>
    <w:p w:rsidR="00751A27" w:rsidRDefault="00751A27" w:rsidP="00751A2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Hodnota opravnej položky  :   100 %    </w:t>
      </w:r>
      <w:proofErr w:type="spellStart"/>
      <w:r>
        <w:rPr>
          <w:b w:val="0"/>
          <w:sz w:val="24"/>
          <w:szCs w:val="24"/>
        </w:rPr>
        <w:t>t.j</w:t>
      </w:r>
      <w:proofErr w:type="spellEnd"/>
      <w:r>
        <w:rPr>
          <w:b w:val="0"/>
          <w:sz w:val="24"/>
          <w:szCs w:val="24"/>
        </w:rPr>
        <w:t xml:space="preserve">            281,79€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pohľadávky  -</w:t>
      </w:r>
      <w:r w:rsidR="00751A27">
        <w:rPr>
          <w:b w:val="0"/>
          <w:sz w:val="24"/>
          <w:szCs w:val="24"/>
        </w:rPr>
        <w:t xml:space="preserve">   rok 2016-2017  :       37,44</w:t>
      </w:r>
      <w:r w:rsidR="009C0A2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Hodnota opravnej položky  </w:t>
      </w:r>
      <w:r w:rsidR="009C0A2D">
        <w:rPr>
          <w:b w:val="0"/>
          <w:sz w:val="24"/>
          <w:szCs w:val="24"/>
        </w:rPr>
        <w:t>:</w:t>
      </w:r>
      <w:r w:rsidR="00751A27">
        <w:rPr>
          <w:b w:val="0"/>
          <w:sz w:val="24"/>
          <w:szCs w:val="24"/>
        </w:rPr>
        <w:t xml:space="preserve">   50 %    t.j.               18</w:t>
      </w:r>
      <w:r w:rsidR="009C0A2D">
        <w:rPr>
          <w:b w:val="0"/>
          <w:sz w:val="24"/>
          <w:szCs w:val="24"/>
        </w:rPr>
        <w:t>,</w:t>
      </w:r>
      <w:r w:rsidR="00751A27">
        <w:rPr>
          <w:b w:val="0"/>
          <w:sz w:val="24"/>
          <w:szCs w:val="24"/>
        </w:rPr>
        <w:t>72</w:t>
      </w:r>
      <w:r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Neuhradené pohľadáv</w:t>
      </w:r>
      <w:r w:rsidR="009C0A2D">
        <w:rPr>
          <w:b w:val="0"/>
          <w:sz w:val="24"/>
          <w:szCs w:val="24"/>
        </w:rPr>
        <w:t>ky – rok 2019</w:t>
      </w:r>
      <w:r w:rsidR="00751A27">
        <w:rPr>
          <w:b w:val="0"/>
          <w:sz w:val="24"/>
          <w:szCs w:val="24"/>
        </w:rPr>
        <w:t xml:space="preserve">-2018:            29,20 </w:t>
      </w:r>
      <w:r>
        <w:rPr>
          <w:b w:val="0"/>
          <w:sz w:val="24"/>
          <w:szCs w:val="24"/>
        </w:rPr>
        <w:t>€</w:t>
      </w:r>
    </w:p>
    <w:p w:rsidR="00EC574B" w:rsidRDefault="00751A27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Hodnota opravnej položky  :   2</w:t>
      </w:r>
      <w:r w:rsidR="009C0A2D">
        <w:rPr>
          <w:b w:val="0"/>
          <w:sz w:val="24"/>
          <w:szCs w:val="24"/>
        </w:rPr>
        <w:t xml:space="preserve">0 %  t.j.  </w:t>
      </w:r>
      <w:r>
        <w:rPr>
          <w:b w:val="0"/>
          <w:sz w:val="24"/>
          <w:szCs w:val="24"/>
        </w:rPr>
        <w:t xml:space="preserve">                23,70</w:t>
      </w:r>
      <w:r w:rsidR="00EC574B"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Pr="00CC4187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: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so zostatkovou dobou splatnosti do jedného roka vrátane  :</w:t>
      </w:r>
      <w:r w:rsidR="001B6D84">
        <w:rPr>
          <w:b w:val="0"/>
          <w:sz w:val="24"/>
          <w:szCs w:val="24"/>
        </w:rPr>
        <w:t xml:space="preserve">              </w:t>
      </w:r>
    </w:p>
    <w:p w:rsidR="00EC574B" w:rsidRPr="003A4C3D" w:rsidRDefault="00751A27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preplatok za plyn  za rok  2021</w:t>
      </w:r>
      <w:r w:rsidR="00EC574B">
        <w:rPr>
          <w:b w:val="0"/>
          <w:sz w:val="24"/>
          <w:szCs w:val="24"/>
        </w:rPr>
        <w:t xml:space="preserve"> / účet 31</w:t>
      </w:r>
      <w:r w:rsidR="009C0A2D">
        <w:rPr>
          <w:b w:val="0"/>
          <w:sz w:val="24"/>
          <w:szCs w:val="24"/>
        </w:rPr>
        <w:t xml:space="preserve">5 /                     </w:t>
      </w:r>
      <w:r w:rsidR="001B6D84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</w:t>
      </w:r>
      <w:r w:rsidR="001B6D84">
        <w:rPr>
          <w:b w:val="0"/>
          <w:sz w:val="24"/>
          <w:szCs w:val="24"/>
        </w:rPr>
        <w:t xml:space="preserve">                         </w:t>
      </w:r>
      <w:r w:rsidR="009C0A2D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>0,00</w:t>
      </w:r>
      <w:r w:rsidR="00EC574B" w:rsidRPr="003A4C3D"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751A27">
        <w:rPr>
          <w:b w:val="0"/>
          <w:sz w:val="24"/>
          <w:szCs w:val="24"/>
        </w:rPr>
        <w:t>aktúry za odber vody za rok 2021</w:t>
      </w:r>
      <w:r>
        <w:rPr>
          <w:b w:val="0"/>
          <w:sz w:val="24"/>
          <w:szCs w:val="24"/>
        </w:rPr>
        <w:t>,  z</w:t>
      </w:r>
      <w:r w:rsidR="009C0A2D">
        <w:rPr>
          <w:b w:val="0"/>
          <w:sz w:val="24"/>
          <w:szCs w:val="24"/>
        </w:rPr>
        <w:t xml:space="preserve">a </w:t>
      </w:r>
      <w:proofErr w:type="spellStart"/>
      <w:r w:rsidR="009C0A2D">
        <w:rPr>
          <w:b w:val="0"/>
          <w:sz w:val="24"/>
          <w:szCs w:val="24"/>
        </w:rPr>
        <w:t>prefak</w:t>
      </w:r>
      <w:proofErr w:type="spellEnd"/>
      <w:r w:rsidR="009C0A2D">
        <w:rPr>
          <w:b w:val="0"/>
          <w:sz w:val="24"/>
          <w:szCs w:val="24"/>
        </w:rPr>
        <w:t>. nákladov  za rok  2020</w:t>
      </w:r>
      <w:r>
        <w:rPr>
          <w:b w:val="0"/>
          <w:sz w:val="24"/>
          <w:szCs w:val="24"/>
        </w:rPr>
        <w:t xml:space="preserve">, </w:t>
      </w:r>
      <w:r w:rsidR="001B6D84">
        <w:rPr>
          <w:b w:val="0"/>
          <w:sz w:val="24"/>
          <w:szCs w:val="24"/>
        </w:rPr>
        <w:t xml:space="preserve">   </w:t>
      </w:r>
      <w:r w:rsidR="00751A27">
        <w:rPr>
          <w:b w:val="0"/>
          <w:sz w:val="24"/>
          <w:szCs w:val="24"/>
        </w:rPr>
        <w:t>30 581,54</w:t>
      </w:r>
      <w:r w:rsidR="001B6D84">
        <w:rPr>
          <w:b w:val="0"/>
          <w:sz w:val="24"/>
          <w:szCs w:val="24"/>
        </w:rPr>
        <w:t xml:space="preserve"> €</w:t>
      </w:r>
    </w:p>
    <w:p w:rsidR="00EC574B" w:rsidRDefault="00EC574B" w:rsidP="001B6D8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v lehote splatnosti d</w:t>
      </w:r>
      <w:r w:rsidR="009C0A2D">
        <w:rPr>
          <w:b w:val="0"/>
          <w:sz w:val="24"/>
          <w:szCs w:val="24"/>
        </w:rPr>
        <w:t xml:space="preserve">o   1 roka spolu:   </w:t>
      </w:r>
      <w:r w:rsidR="001B6D84">
        <w:rPr>
          <w:b w:val="0"/>
          <w:sz w:val="24"/>
          <w:szCs w:val="24"/>
        </w:rPr>
        <w:t xml:space="preserve">                                              </w:t>
      </w:r>
      <w:r w:rsidR="00751A27">
        <w:rPr>
          <w:b w:val="0"/>
          <w:sz w:val="24"/>
          <w:szCs w:val="24"/>
        </w:rPr>
        <w:t>30 581,54</w:t>
      </w:r>
      <w:r>
        <w:rPr>
          <w:b w:val="0"/>
          <w:sz w:val="24"/>
          <w:szCs w:val="24"/>
        </w:rPr>
        <w:t xml:space="preserve"> €</w:t>
      </w:r>
    </w:p>
    <w:p w:rsidR="00EC574B" w:rsidRDefault="00EC574B" w:rsidP="001B6D84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 lehote splatnosti  :         </w:t>
      </w:r>
      <w:r w:rsidR="009C0A2D">
        <w:rPr>
          <w:b w:val="0"/>
          <w:sz w:val="24"/>
          <w:szCs w:val="24"/>
        </w:rPr>
        <w:t xml:space="preserve">                          </w:t>
      </w:r>
      <w:r w:rsidR="001B6D84">
        <w:rPr>
          <w:b w:val="0"/>
          <w:sz w:val="24"/>
          <w:szCs w:val="24"/>
        </w:rPr>
        <w:t xml:space="preserve">          </w:t>
      </w:r>
      <w:r w:rsidR="00751A27">
        <w:rPr>
          <w:b w:val="0"/>
          <w:sz w:val="24"/>
          <w:szCs w:val="24"/>
        </w:rPr>
        <w:t xml:space="preserve">                                174,54</w:t>
      </w:r>
      <w:r w:rsidR="00A308C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€</w:t>
      </w:r>
    </w:p>
    <w:p w:rsidR="00EC574B" w:rsidRDefault="001B6D84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Pohľadávky spolu:</w:t>
      </w:r>
      <w:r w:rsidR="00EC574B">
        <w:rPr>
          <w:b w:val="0"/>
          <w:sz w:val="24"/>
          <w:szCs w:val="24"/>
        </w:rPr>
        <w:t xml:space="preserve">        </w:t>
      </w:r>
      <w:r>
        <w:rPr>
          <w:b w:val="0"/>
          <w:sz w:val="24"/>
          <w:szCs w:val="24"/>
        </w:rPr>
        <w:t xml:space="preserve">                                                       </w:t>
      </w:r>
      <w:r w:rsidR="00A308C6">
        <w:rPr>
          <w:b w:val="0"/>
          <w:sz w:val="24"/>
          <w:szCs w:val="24"/>
        </w:rPr>
        <w:t xml:space="preserve">                            </w:t>
      </w:r>
      <w:r>
        <w:rPr>
          <w:b w:val="0"/>
          <w:sz w:val="24"/>
          <w:szCs w:val="24"/>
        </w:rPr>
        <w:t xml:space="preserve">    </w:t>
      </w:r>
      <w:r w:rsidR="00751A27">
        <w:rPr>
          <w:b w:val="0"/>
          <w:sz w:val="24"/>
          <w:szCs w:val="24"/>
        </w:rPr>
        <w:t xml:space="preserve"> </w:t>
      </w:r>
      <w:r w:rsidR="007F0CC8">
        <w:rPr>
          <w:b w:val="0"/>
          <w:sz w:val="24"/>
          <w:szCs w:val="24"/>
        </w:rPr>
        <w:t xml:space="preserve">  30 756,08</w:t>
      </w:r>
      <w:r w:rsidR="00EC574B">
        <w:rPr>
          <w:b w:val="0"/>
          <w:sz w:val="24"/>
          <w:szCs w:val="24"/>
        </w:rPr>
        <w:t xml:space="preserve"> </w:t>
      </w:r>
      <w:r w:rsidR="00A308C6">
        <w:rPr>
          <w:b w:val="0"/>
          <w:sz w:val="24"/>
          <w:szCs w:val="24"/>
        </w:rPr>
        <w:t>€</w:t>
      </w:r>
      <w:r w:rsidR="00EC574B">
        <w:rPr>
          <w:b w:val="0"/>
          <w:sz w:val="24"/>
          <w:szCs w:val="24"/>
        </w:rPr>
        <w:t xml:space="preserve">  </w:t>
      </w:r>
    </w:p>
    <w:p w:rsidR="00EC574B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B6D84" w:rsidRDefault="001B6D84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F0CC8" w:rsidRDefault="007F0CC8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F0CC8" w:rsidRDefault="007F0CC8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F0CC8" w:rsidRDefault="007F0CC8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F0CC8" w:rsidRDefault="007F0CC8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F0CC8" w:rsidRDefault="007F0CC8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A308C6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</w:t>
      </w:r>
    </w:p>
    <w:p w:rsidR="00EC574B" w:rsidRDefault="00A308C6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="00EC574B">
        <w:rPr>
          <w:b/>
          <w:sz w:val="24"/>
          <w:szCs w:val="24"/>
        </w:rPr>
        <w:t xml:space="preserve"> </w:t>
      </w:r>
      <w:r w:rsidR="00EC574B"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A308C6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Poznámky individuálnej účtovnej závierk</w:t>
      </w:r>
      <w:r w:rsidR="001B6D84">
        <w:rPr>
          <w:b/>
          <w:sz w:val="24"/>
          <w:szCs w:val="24"/>
        </w:rPr>
        <w:t>y zo</w:t>
      </w:r>
      <w:r w:rsidR="006B6121">
        <w:rPr>
          <w:b/>
          <w:sz w:val="24"/>
          <w:szCs w:val="24"/>
        </w:rPr>
        <w:t>stavenej k 31. decembru 2021</w:t>
      </w:r>
    </w:p>
    <w:p w:rsidR="00EC574B" w:rsidRPr="00522575" w:rsidRDefault="00EC574B" w:rsidP="00EC574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C574B" w:rsidRPr="00980AB2" w:rsidRDefault="00EC574B" w:rsidP="00EC57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EC574B" w:rsidRPr="009E6196" w:rsidRDefault="00EC574B" w:rsidP="00EC574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p w:rsidR="00EC574B" w:rsidRPr="006B1179" w:rsidRDefault="00EC574B" w:rsidP="00EC574B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4536"/>
      </w:tblGrid>
      <w:tr w:rsidR="00EC574B" w:rsidRPr="0070305A" w:rsidTr="00EC574B">
        <w:tc>
          <w:tcPr>
            <w:tcW w:w="4962" w:type="dxa"/>
            <w:shd w:val="clear" w:color="auto" w:fill="F2F2F2"/>
          </w:tcPr>
          <w:p w:rsidR="00EC574B" w:rsidRPr="0070305A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Krátkodobý  finančný majetok</w:t>
            </w:r>
          </w:p>
        </w:tc>
        <w:tc>
          <w:tcPr>
            <w:tcW w:w="4536" w:type="dxa"/>
            <w:shd w:val="clear" w:color="auto" w:fill="F2F2F2"/>
          </w:tcPr>
          <w:p w:rsidR="00EC574B" w:rsidRPr="0070305A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70305A">
              <w:rPr>
                <w:b/>
                <w:sz w:val="24"/>
                <w:szCs w:val="24"/>
              </w:rPr>
              <w:t>Zostatok k 31.12.20</w:t>
            </w:r>
            <w:r w:rsidR="001B6D84">
              <w:rPr>
                <w:b/>
                <w:sz w:val="24"/>
                <w:szCs w:val="24"/>
              </w:rPr>
              <w:t>2</w:t>
            </w:r>
            <w:r w:rsidR="00FB63E1">
              <w:rPr>
                <w:b/>
                <w:sz w:val="24"/>
                <w:szCs w:val="24"/>
              </w:rPr>
              <w:t>1</w:t>
            </w:r>
          </w:p>
        </w:tc>
      </w:tr>
      <w:tr w:rsidR="00EC574B" w:rsidRPr="0070305A" w:rsidTr="00EC574B">
        <w:trPr>
          <w:trHeight w:val="413"/>
        </w:trPr>
        <w:tc>
          <w:tcPr>
            <w:tcW w:w="4962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Cenné papiere</w:t>
            </w:r>
          </w:p>
        </w:tc>
        <w:tc>
          <w:tcPr>
            <w:tcW w:w="4536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 xml:space="preserve">                            144 393,54</w:t>
            </w:r>
          </w:p>
        </w:tc>
      </w:tr>
      <w:tr w:rsidR="00EC574B" w:rsidRPr="0070305A" w:rsidTr="00EC574B">
        <w:tc>
          <w:tcPr>
            <w:tcW w:w="4962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 w:rsidRPr="0070305A">
              <w:rPr>
                <w:sz w:val="24"/>
                <w:szCs w:val="24"/>
              </w:rPr>
              <w:t>Peniaze v pokladni</w:t>
            </w:r>
          </w:p>
        </w:tc>
        <w:tc>
          <w:tcPr>
            <w:tcW w:w="4536" w:type="dxa"/>
          </w:tcPr>
          <w:p w:rsidR="00EC574B" w:rsidRPr="0070305A" w:rsidRDefault="0063643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1817,65</w:t>
            </w:r>
          </w:p>
        </w:tc>
      </w:tr>
      <w:tr w:rsidR="00EC574B" w:rsidRPr="0070305A" w:rsidTr="00EC574B">
        <w:tc>
          <w:tcPr>
            <w:tcW w:w="4962" w:type="dxa"/>
          </w:tcPr>
          <w:p w:rsidR="00EC574B" w:rsidRPr="0070305A" w:rsidRDefault="00EC574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</w:t>
            </w:r>
          </w:p>
        </w:tc>
        <w:tc>
          <w:tcPr>
            <w:tcW w:w="4536" w:type="dxa"/>
          </w:tcPr>
          <w:p w:rsidR="00EC574B" w:rsidRPr="0070305A" w:rsidRDefault="0063643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246 006,85</w:t>
            </w:r>
          </w:p>
        </w:tc>
      </w:tr>
    </w:tbl>
    <w:p w:rsidR="00EC574B" w:rsidRDefault="00EC574B" w:rsidP="00EC574B">
      <w:pPr>
        <w:rPr>
          <w:sz w:val="24"/>
          <w:szCs w:val="24"/>
        </w:rPr>
      </w:pPr>
    </w:p>
    <w:p w:rsidR="00EC574B" w:rsidRPr="009E6196" w:rsidRDefault="00EC574B" w:rsidP="00EC574B">
      <w:pPr>
        <w:rPr>
          <w:sz w:val="24"/>
          <w:szCs w:val="24"/>
        </w:rPr>
      </w:pPr>
    </w:p>
    <w:p w:rsidR="00EC574B" w:rsidRDefault="00EC574B" w:rsidP="00EC574B">
      <w:pPr>
        <w:ind w:left="284"/>
        <w:rPr>
          <w:b/>
          <w:sz w:val="24"/>
          <w:szCs w:val="24"/>
        </w:rPr>
      </w:pPr>
    </w:p>
    <w:p w:rsidR="00EC574B" w:rsidRDefault="00EC574B" w:rsidP="00EC574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C574B" w:rsidRPr="00E74C03" w:rsidRDefault="00EC574B" w:rsidP="00EC574B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3260"/>
        <w:gridCol w:w="3686"/>
      </w:tblGrid>
      <w:tr w:rsidR="00EC574B" w:rsidRPr="009E6196" w:rsidTr="00EC574B">
        <w:tc>
          <w:tcPr>
            <w:tcW w:w="2552" w:type="dxa"/>
            <w:shd w:val="clear" w:color="auto" w:fill="F2F2F2"/>
          </w:tcPr>
          <w:p w:rsidR="00EC574B" w:rsidRPr="009E6196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9E6196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3260" w:type="dxa"/>
            <w:shd w:val="clear" w:color="auto" w:fill="F2F2F2"/>
          </w:tcPr>
          <w:p w:rsidR="00EC574B" w:rsidRPr="009E6196" w:rsidRDefault="00C023A4" w:rsidP="00EC574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Zostatok k 31.12.202</w:t>
            </w:r>
            <w:r w:rsidR="006B6121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686" w:type="dxa"/>
            <w:shd w:val="clear" w:color="auto" w:fill="F2F2F2"/>
          </w:tcPr>
          <w:p w:rsidR="00EC574B" w:rsidRPr="009E6196" w:rsidRDefault="00EC574B" w:rsidP="00EC574B">
            <w:pPr>
              <w:rPr>
                <w:b/>
                <w:sz w:val="22"/>
                <w:szCs w:val="22"/>
              </w:rPr>
            </w:pPr>
            <w:r w:rsidRPr="009E6196">
              <w:rPr>
                <w:b/>
                <w:sz w:val="22"/>
                <w:szCs w:val="22"/>
              </w:rPr>
              <w:t xml:space="preserve">                   Zostatok k 31.12.20</w:t>
            </w:r>
            <w:r w:rsidR="007F0CC8">
              <w:rPr>
                <w:b/>
                <w:sz w:val="22"/>
                <w:szCs w:val="22"/>
              </w:rPr>
              <w:t>20</w:t>
            </w:r>
          </w:p>
        </w:tc>
      </w:tr>
      <w:tr w:rsidR="007F0CC8" w:rsidRPr="009E6196" w:rsidTr="00EC574B">
        <w:trPr>
          <w:trHeight w:val="606"/>
        </w:trPr>
        <w:tc>
          <w:tcPr>
            <w:tcW w:w="2552" w:type="dxa"/>
          </w:tcPr>
          <w:p w:rsidR="007F0CC8" w:rsidRPr="009E6196" w:rsidRDefault="007F0CC8" w:rsidP="00EC574B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3260" w:type="dxa"/>
          </w:tcPr>
          <w:p w:rsidR="007F0CC8" w:rsidRPr="009E6196" w:rsidRDefault="0063643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526, 23</w:t>
            </w:r>
          </w:p>
        </w:tc>
        <w:tc>
          <w:tcPr>
            <w:tcW w:w="3686" w:type="dxa"/>
          </w:tcPr>
          <w:p w:rsidR="007F0CC8" w:rsidRPr="009E6196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638,61</w:t>
            </w:r>
          </w:p>
        </w:tc>
      </w:tr>
      <w:tr w:rsidR="007F0CC8" w:rsidRPr="009E6196" w:rsidTr="00EC574B">
        <w:tc>
          <w:tcPr>
            <w:tcW w:w="2552" w:type="dxa"/>
          </w:tcPr>
          <w:p w:rsidR="007F0CC8" w:rsidRPr="009E6196" w:rsidRDefault="007F0CC8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poistenie budov</w:t>
            </w:r>
          </w:p>
        </w:tc>
        <w:tc>
          <w:tcPr>
            <w:tcW w:w="3260" w:type="dxa"/>
          </w:tcPr>
          <w:p w:rsidR="007F0CC8" w:rsidRPr="009E6196" w:rsidRDefault="0063643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108,51</w:t>
            </w:r>
          </w:p>
        </w:tc>
        <w:tc>
          <w:tcPr>
            <w:tcW w:w="3686" w:type="dxa"/>
          </w:tcPr>
          <w:p w:rsidR="007F0CC8" w:rsidRPr="009E6196" w:rsidRDefault="007F0CC8" w:rsidP="00D065A4">
            <w:pPr>
              <w:rPr>
                <w:sz w:val="22"/>
                <w:szCs w:val="22"/>
              </w:rPr>
            </w:pPr>
          </w:p>
        </w:tc>
      </w:tr>
      <w:tr w:rsidR="007F0CC8" w:rsidRPr="009E6196" w:rsidTr="00EC574B">
        <w:tc>
          <w:tcPr>
            <w:tcW w:w="2552" w:type="dxa"/>
          </w:tcPr>
          <w:p w:rsidR="007F0CC8" w:rsidRPr="009E6196" w:rsidRDefault="007F0CC8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telefónne poplatky</w:t>
            </w:r>
          </w:p>
        </w:tc>
        <w:tc>
          <w:tcPr>
            <w:tcW w:w="3260" w:type="dxa"/>
          </w:tcPr>
          <w:p w:rsidR="007F0CC8" w:rsidRPr="009E6196" w:rsidRDefault="007F0CC8" w:rsidP="007F0C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="0063643B">
              <w:rPr>
                <w:sz w:val="22"/>
                <w:szCs w:val="22"/>
              </w:rPr>
              <w:t>36,07</w:t>
            </w:r>
          </w:p>
        </w:tc>
        <w:tc>
          <w:tcPr>
            <w:tcW w:w="3686" w:type="dxa"/>
          </w:tcPr>
          <w:p w:rsidR="007F0CC8" w:rsidRPr="009E6196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36,07</w:t>
            </w:r>
          </w:p>
        </w:tc>
      </w:tr>
      <w:tr w:rsidR="007F0CC8" w:rsidRPr="009E6196" w:rsidTr="00EC574B">
        <w:tc>
          <w:tcPr>
            <w:tcW w:w="2552" w:type="dxa"/>
          </w:tcPr>
          <w:p w:rsidR="007F0CC8" w:rsidRPr="009E6196" w:rsidRDefault="007F0CC8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preddavok za odborné  časopisy</w:t>
            </w:r>
          </w:p>
        </w:tc>
        <w:tc>
          <w:tcPr>
            <w:tcW w:w="3260" w:type="dxa"/>
          </w:tcPr>
          <w:p w:rsidR="007F0CC8" w:rsidRDefault="007F0CC8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7F0CC8" w:rsidRPr="009E6196" w:rsidRDefault="0063643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26,40</w:t>
            </w:r>
          </w:p>
        </w:tc>
        <w:tc>
          <w:tcPr>
            <w:tcW w:w="3686" w:type="dxa"/>
          </w:tcPr>
          <w:p w:rsidR="007F0CC8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</w:p>
          <w:p w:rsidR="007F0CC8" w:rsidRPr="009E6196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60,40</w:t>
            </w:r>
          </w:p>
        </w:tc>
      </w:tr>
      <w:tr w:rsidR="007F0CC8" w:rsidRPr="009E6196" w:rsidTr="00EC574B">
        <w:tc>
          <w:tcPr>
            <w:tcW w:w="2552" w:type="dxa"/>
          </w:tcPr>
          <w:p w:rsidR="007F0CC8" w:rsidRPr="009E6196" w:rsidRDefault="007F0CC8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členský príspevok </w:t>
            </w:r>
          </w:p>
          <w:p w:rsidR="007F0CC8" w:rsidRPr="009E6196" w:rsidRDefault="007F0CC8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RZMOS </w:t>
            </w:r>
          </w:p>
        </w:tc>
        <w:tc>
          <w:tcPr>
            <w:tcW w:w="3260" w:type="dxa"/>
          </w:tcPr>
          <w:p w:rsidR="007F0CC8" w:rsidRPr="009E6196" w:rsidRDefault="0063643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180,61</w:t>
            </w:r>
          </w:p>
        </w:tc>
        <w:tc>
          <w:tcPr>
            <w:tcW w:w="3686" w:type="dxa"/>
          </w:tcPr>
          <w:p w:rsidR="007F0CC8" w:rsidRPr="009E6196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180,58</w:t>
            </w:r>
          </w:p>
        </w:tc>
      </w:tr>
      <w:tr w:rsidR="007F0CC8" w:rsidRPr="009E6196" w:rsidTr="00EC574B">
        <w:tc>
          <w:tcPr>
            <w:tcW w:w="2552" w:type="dxa"/>
          </w:tcPr>
          <w:p w:rsidR="007F0CC8" w:rsidRPr="009E6196" w:rsidRDefault="007F0CC8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>Poistenie vozidla DHZ + poistenie zodpovednosť</w:t>
            </w:r>
          </w:p>
        </w:tc>
        <w:tc>
          <w:tcPr>
            <w:tcW w:w="3260" w:type="dxa"/>
          </w:tcPr>
          <w:p w:rsidR="007F0CC8" w:rsidRDefault="007F0CC8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:rsidR="007F0CC8" w:rsidRPr="009E6196" w:rsidRDefault="0063643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86,44</w:t>
            </w:r>
          </w:p>
        </w:tc>
        <w:tc>
          <w:tcPr>
            <w:tcW w:w="3686" w:type="dxa"/>
          </w:tcPr>
          <w:p w:rsidR="007F0CC8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</w:t>
            </w:r>
          </w:p>
          <w:p w:rsidR="007F0CC8" w:rsidRPr="009E6196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321,56</w:t>
            </w:r>
          </w:p>
        </w:tc>
      </w:tr>
      <w:tr w:rsidR="007F0CC8" w:rsidRPr="009E6196" w:rsidTr="00EC574B">
        <w:tc>
          <w:tcPr>
            <w:tcW w:w="2552" w:type="dxa"/>
          </w:tcPr>
          <w:p w:rsidR="007F0CC8" w:rsidRPr="009E6196" w:rsidRDefault="007F0CC8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Licencia na </w:t>
            </w:r>
            <w:proofErr w:type="spellStart"/>
            <w:r w:rsidRPr="009E6196">
              <w:rPr>
                <w:sz w:val="22"/>
                <w:szCs w:val="22"/>
              </w:rPr>
              <w:t>softver</w:t>
            </w:r>
            <w:proofErr w:type="spellEnd"/>
            <w:r w:rsidRPr="009E6196">
              <w:rPr>
                <w:sz w:val="22"/>
                <w:szCs w:val="22"/>
              </w:rPr>
              <w:t xml:space="preserve"> </w:t>
            </w:r>
            <w:proofErr w:type="spellStart"/>
            <w:r w:rsidRPr="009E6196">
              <w:rPr>
                <w:sz w:val="22"/>
                <w:szCs w:val="22"/>
              </w:rPr>
              <w:t>Tendernet</w:t>
            </w:r>
            <w:proofErr w:type="spellEnd"/>
          </w:p>
        </w:tc>
        <w:tc>
          <w:tcPr>
            <w:tcW w:w="3260" w:type="dxa"/>
          </w:tcPr>
          <w:p w:rsidR="007F0CC8" w:rsidRPr="009E6196" w:rsidRDefault="0063643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88,20</w:t>
            </w:r>
          </w:p>
        </w:tc>
        <w:tc>
          <w:tcPr>
            <w:tcW w:w="3686" w:type="dxa"/>
          </w:tcPr>
          <w:p w:rsidR="007F0CC8" w:rsidRPr="009E6196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40,00</w:t>
            </w:r>
          </w:p>
        </w:tc>
      </w:tr>
      <w:tr w:rsidR="007F0CC8" w:rsidRPr="009E6196" w:rsidTr="00EC574B">
        <w:tc>
          <w:tcPr>
            <w:tcW w:w="2552" w:type="dxa"/>
          </w:tcPr>
          <w:p w:rsidR="007F0CC8" w:rsidRPr="009E6196" w:rsidRDefault="007F0CC8" w:rsidP="00EC574B">
            <w:p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Príjmy budúcich období  spolu z toho: </w:t>
            </w:r>
          </w:p>
        </w:tc>
        <w:tc>
          <w:tcPr>
            <w:tcW w:w="3260" w:type="dxa"/>
          </w:tcPr>
          <w:p w:rsidR="007F0CC8" w:rsidRPr="009E6196" w:rsidRDefault="007F0CC8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0,-</w:t>
            </w:r>
          </w:p>
        </w:tc>
        <w:tc>
          <w:tcPr>
            <w:tcW w:w="3686" w:type="dxa"/>
          </w:tcPr>
          <w:p w:rsidR="007F0CC8" w:rsidRPr="009E6196" w:rsidRDefault="007F0CC8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0,-</w:t>
            </w:r>
          </w:p>
        </w:tc>
      </w:tr>
      <w:tr w:rsidR="001B6D84" w:rsidRPr="009E6196" w:rsidTr="00EC574B">
        <w:tc>
          <w:tcPr>
            <w:tcW w:w="2552" w:type="dxa"/>
          </w:tcPr>
          <w:p w:rsidR="001B6D84" w:rsidRPr="009E6196" w:rsidRDefault="001B6D8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9E6196">
              <w:rPr>
                <w:sz w:val="22"/>
                <w:szCs w:val="22"/>
              </w:rPr>
              <w:t xml:space="preserve"> účtovná jednotka nemá obsahovú  náplň</w:t>
            </w:r>
          </w:p>
        </w:tc>
        <w:tc>
          <w:tcPr>
            <w:tcW w:w="3260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1B6D84" w:rsidRPr="009E6196" w:rsidRDefault="001B6D84" w:rsidP="00EC574B">
            <w:pPr>
              <w:rPr>
                <w:sz w:val="22"/>
                <w:szCs w:val="22"/>
              </w:rPr>
            </w:pPr>
          </w:p>
        </w:tc>
      </w:tr>
    </w:tbl>
    <w:p w:rsidR="00EC574B" w:rsidRPr="009E6196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4C37FF" w:rsidRDefault="004C37FF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281C6E" w:rsidRDefault="00281C6E" w:rsidP="00EC574B">
      <w:pPr>
        <w:jc w:val="center"/>
        <w:rPr>
          <w:b/>
          <w:sz w:val="22"/>
          <w:szCs w:val="22"/>
        </w:rPr>
      </w:pPr>
    </w:p>
    <w:p w:rsidR="00281C6E" w:rsidRDefault="00281C6E" w:rsidP="00EC574B">
      <w:pPr>
        <w:jc w:val="center"/>
        <w:rPr>
          <w:b/>
          <w:sz w:val="22"/>
          <w:szCs w:val="22"/>
        </w:rPr>
      </w:pPr>
    </w:p>
    <w:p w:rsidR="00281C6E" w:rsidRDefault="00281C6E" w:rsidP="00EC574B">
      <w:pPr>
        <w:jc w:val="center"/>
        <w:rPr>
          <w:b/>
          <w:sz w:val="22"/>
          <w:szCs w:val="22"/>
        </w:rPr>
      </w:pPr>
    </w:p>
    <w:p w:rsidR="00281C6E" w:rsidRDefault="00281C6E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6B6121">
        <w:rPr>
          <w:b/>
          <w:sz w:val="24"/>
          <w:szCs w:val="24"/>
        </w:rPr>
        <w:t>y zostavenej k 31. decembru 2021</w:t>
      </w:r>
    </w:p>
    <w:p w:rsidR="00EC574B" w:rsidRDefault="00EC574B" w:rsidP="00EC574B">
      <w:pPr>
        <w:rPr>
          <w:b/>
          <w:sz w:val="22"/>
          <w:szCs w:val="22"/>
        </w:rPr>
      </w:pPr>
    </w:p>
    <w:p w:rsidR="00EC574B" w:rsidRDefault="00EC574B" w:rsidP="00EC574B">
      <w:pPr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Pr="009E6196" w:rsidRDefault="00EC574B" w:rsidP="00EC574B">
      <w:pPr>
        <w:jc w:val="center"/>
        <w:rPr>
          <w:b/>
          <w:sz w:val="22"/>
          <w:szCs w:val="22"/>
        </w:rPr>
      </w:pPr>
      <w:r w:rsidRPr="009E6196">
        <w:rPr>
          <w:b/>
          <w:sz w:val="22"/>
          <w:szCs w:val="22"/>
        </w:rPr>
        <w:t>Čl. IV</w:t>
      </w:r>
    </w:p>
    <w:p w:rsidR="00EC574B" w:rsidRPr="003C4B7A" w:rsidRDefault="00EC574B" w:rsidP="00EC574B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Default="00EC574B" w:rsidP="00EC574B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:rsidR="00EC574B" w:rsidRDefault="00EC574B" w:rsidP="00EC574B">
      <w:pPr>
        <w:rPr>
          <w:b/>
          <w:sz w:val="24"/>
          <w:szCs w:val="24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095"/>
      </w:tblGrid>
      <w:tr w:rsidR="00EC574B" w:rsidRPr="00A6137D" w:rsidTr="00EC574B">
        <w:tc>
          <w:tcPr>
            <w:tcW w:w="3544" w:type="dxa"/>
            <w:shd w:val="clear" w:color="auto" w:fill="F2F2F2"/>
          </w:tcPr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6095" w:type="dxa"/>
            <w:shd w:val="clear" w:color="auto" w:fill="F2F2F2"/>
          </w:tcPr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Opis jednotlivých položiek a opis zmien jednotlivých položiek vlastného imania, najmä zmeny oceňovacích rozdielov, </w:t>
            </w:r>
          </w:p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>opravy významných chýb minulých rokov</w:t>
            </w:r>
          </w:p>
        </w:tc>
      </w:tr>
      <w:tr w:rsidR="00EC574B" w:rsidRPr="00A6137D" w:rsidTr="00EC574B">
        <w:tc>
          <w:tcPr>
            <w:tcW w:w="3544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proofErr w:type="spellStart"/>
            <w:r w:rsidRPr="00E818AB">
              <w:rPr>
                <w:sz w:val="22"/>
                <w:szCs w:val="22"/>
              </w:rPr>
              <w:t>Nevyspor</w:t>
            </w:r>
            <w:proofErr w:type="spellEnd"/>
            <w:r w:rsidRPr="00E818AB">
              <w:rPr>
                <w:sz w:val="22"/>
                <w:szCs w:val="22"/>
              </w:rPr>
              <w:t>. výsledok  hospodárenia  r. 20</w:t>
            </w:r>
            <w:r w:rsidR="00B32F5D">
              <w:rPr>
                <w:sz w:val="22"/>
                <w:szCs w:val="22"/>
              </w:rPr>
              <w:t>20</w:t>
            </w:r>
          </w:p>
        </w:tc>
        <w:tc>
          <w:tcPr>
            <w:tcW w:w="6095" w:type="dxa"/>
          </w:tcPr>
          <w:p w:rsidR="00EC574B" w:rsidRPr="00E818AB" w:rsidRDefault="00B32F5D" w:rsidP="00B32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1 042 166,05</w:t>
            </w:r>
          </w:p>
        </w:tc>
      </w:tr>
      <w:tr w:rsidR="00EC574B" w:rsidRPr="00A6137D" w:rsidTr="00EC574B">
        <w:tc>
          <w:tcPr>
            <w:tcW w:w="3544" w:type="dxa"/>
          </w:tcPr>
          <w:p w:rsidR="00EC574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Prírastky  :  </w:t>
            </w:r>
          </w:p>
          <w:p w:rsidR="00B32F5D" w:rsidRPr="00E818AB" w:rsidRDefault="00B32F5D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Vybavenie </w:t>
            </w:r>
            <w:proofErr w:type="spellStart"/>
            <w:r>
              <w:rPr>
                <w:sz w:val="22"/>
                <w:szCs w:val="22"/>
              </w:rPr>
              <w:t>polytechn</w:t>
            </w:r>
            <w:proofErr w:type="spellEnd"/>
            <w:r>
              <w:rPr>
                <w:sz w:val="22"/>
                <w:szCs w:val="22"/>
              </w:rPr>
              <w:t>. učebne</w:t>
            </w:r>
          </w:p>
        </w:tc>
        <w:tc>
          <w:tcPr>
            <w:tcW w:w="6095" w:type="dxa"/>
          </w:tcPr>
          <w:p w:rsidR="00EC574B" w:rsidRDefault="00EC574B" w:rsidP="00EC574B">
            <w:pPr>
              <w:rPr>
                <w:sz w:val="22"/>
                <w:szCs w:val="22"/>
              </w:rPr>
            </w:pPr>
          </w:p>
          <w:p w:rsidR="00EC574B" w:rsidRPr="00E818AB" w:rsidRDefault="00EC574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B32F5D">
              <w:rPr>
                <w:sz w:val="22"/>
                <w:szCs w:val="22"/>
              </w:rPr>
              <w:t xml:space="preserve">                          </w:t>
            </w:r>
            <w:r w:rsidR="00281C6E">
              <w:rPr>
                <w:sz w:val="22"/>
                <w:szCs w:val="22"/>
              </w:rPr>
              <w:t xml:space="preserve">    </w:t>
            </w:r>
            <w:r w:rsidR="00B32F5D">
              <w:rPr>
                <w:sz w:val="22"/>
                <w:szCs w:val="22"/>
              </w:rPr>
              <w:t>44 367,94</w:t>
            </w:r>
          </w:p>
        </w:tc>
      </w:tr>
      <w:tr w:rsidR="00EC574B" w:rsidRPr="00A6137D" w:rsidTr="00EC574B">
        <w:tc>
          <w:tcPr>
            <w:tcW w:w="3544" w:type="dxa"/>
          </w:tcPr>
          <w:p w:rsidR="00EC574B" w:rsidRPr="0041131F" w:rsidRDefault="00A308C6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  <w:r w:rsidR="001F24EA">
              <w:rPr>
                <w:sz w:val="22"/>
                <w:szCs w:val="22"/>
              </w:rPr>
              <w:t xml:space="preserve"> odpisy </w:t>
            </w:r>
            <w:proofErr w:type="spellStart"/>
            <w:r w:rsidR="001F24EA">
              <w:rPr>
                <w:sz w:val="22"/>
                <w:szCs w:val="22"/>
              </w:rPr>
              <w:t>polytech</w:t>
            </w:r>
            <w:proofErr w:type="spellEnd"/>
            <w:r w:rsidR="001F24EA">
              <w:rPr>
                <w:sz w:val="22"/>
                <w:szCs w:val="22"/>
              </w:rPr>
              <w:t xml:space="preserve"> uč</w:t>
            </w:r>
            <w:r w:rsidR="00B32F5D">
              <w:rPr>
                <w:sz w:val="22"/>
                <w:szCs w:val="22"/>
              </w:rPr>
              <w:t>ebne</w:t>
            </w:r>
            <w:r>
              <w:rPr>
                <w:sz w:val="22"/>
                <w:szCs w:val="22"/>
              </w:rPr>
              <w:t xml:space="preserve"> :</w:t>
            </w:r>
          </w:p>
        </w:tc>
        <w:tc>
          <w:tcPr>
            <w:tcW w:w="6095" w:type="dxa"/>
          </w:tcPr>
          <w:p w:rsidR="00EC574B" w:rsidRPr="00E818AB" w:rsidRDefault="00EC574B" w:rsidP="00EC574B">
            <w:pPr>
              <w:pStyle w:val="Odsekzoznamu"/>
              <w:ind w:left="6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</w:t>
            </w:r>
            <w:r w:rsidR="00B32F5D">
              <w:rPr>
                <w:sz w:val="22"/>
                <w:szCs w:val="22"/>
              </w:rPr>
              <w:t>1 021,19</w:t>
            </w:r>
            <w:r>
              <w:rPr>
                <w:sz w:val="22"/>
                <w:szCs w:val="22"/>
              </w:rPr>
              <w:t xml:space="preserve">     </w:t>
            </w:r>
          </w:p>
        </w:tc>
      </w:tr>
      <w:tr w:rsidR="00281C6E" w:rsidRPr="00A6137D" w:rsidTr="00EC574B">
        <w:tc>
          <w:tcPr>
            <w:tcW w:w="3544" w:type="dxa"/>
          </w:tcPr>
          <w:p w:rsidR="00281C6E" w:rsidRPr="00E818AB" w:rsidRDefault="00281C6E" w:rsidP="00032E2F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Výsledok hospodárenia r. 20</w:t>
            </w:r>
            <w:r w:rsidR="00B32F5D">
              <w:rPr>
                <w:sz w:val="22"/>
                <w:szCs w:val="22"/>
              </w:rPr>
              <w:t>20</w:t>
            </w:r>
          </w:p>
        </w:tc>
        <w:tc>
          <w:tcPr>
            <w:tcW w:w="6095" w:type="dxa"/>
          </w:tcPr>
          <w:p w:rsidR="00281C6E" w:rsidRPr="00B32F5D" w:rsidRDefault="00B32F5D" w:rsidP="00B32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        </w:t>
            </w:r>
            <w:r w:rsidRPr="00B32F5D">
              <w:rPr>
                <w:sz w:val="22"/>
                <w:szCs w:val="22"/>
              </w:rPr>
              <w:t>36</w:t>
            </w:r>
            <w:r>
              <w:rPr>
                <w:sz w:val="22"/>
                <w:szCs w:val="22"/>
              </w:rPr>
              <w:t xml:space="preserve"> </w:t>
            </w:r>
            <w:r w:rsidRPr="00B32F5D">
              <w:rPr>
                <w:sz w:val="22"/>
                <w:szCs w:val="22"/>
              </w:rPr>
              <w:t>132,85</w:t>
            </w:r>
          </w:p>
        </w:tc>
      </w:tr>
      <w:tr w:rsidR="00281C6E" w:rsidRPr="00A6137D" w:rsidTr="00EC574B">
        <w:tc>
          <w:tcPr>
            <w:tcW w:w="3544" w:type="dxa"/>
          </w:tcPr>
          <w:p w:rsidR="00281C6E" w:rsidRPr="00867096" w:rsidRDefault="00281C6E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Konečný stav k 31.12.20</w:t>
            </w:r>
            <w:r w:rsidR="00B32F5D">
              <w:rPr>
                <w:sz w:val="22"/>
                <w:szCs w:val="22"/>
              </w:rPr>
              <w:t>21</w:t>
            </w:r>
          </w:p>
        </w:tc>
        <w:tc>
          <w:tcPr>
            <w:tcW w:w="6095" w:type="dxa"/>
          </w:tcPr>
          <w:p w:rsidR="00281C6E" w:rsidRDefault="00281C6E" w:rsidP="00B32F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A308C6">
              <w:rPr>
                <w:sz w:val="22"/>
                <w:szCs w:val="22"/>
              </w:rPr>
              <w:t xml:space="preserve">                               </w:t>
            </w:r>
            <w:r>
              <w:rPr>
                <w:sz w:val="22"/>
                <w:szCs w:val="22"/>
              </w:rPr>
              <w:t xml:space="preserve">  </w:t>
            </w:r>
            <w:r w:rsidR="00B32F5D">
              <w:rPr>
                <w:sz w:val="22"/>
                <w:szCs w:val="22"/>
              </w:rPr>
              <w:t>1 121 645,65</w:t>
            </w:r>
          </w:p>
        </w:tc>
      </w:tr>
    </w:tbl>
    <w:p w:rsidR="00EC574B" w:rsidRDefault="00FE5E4C" w:rsidP="00EC574B">
      <w:pPr>
        <w:rPr>
          <w:sz w:val="24"/>
          <w:szCs w:val="24"/>
        </w:rPr>
      </w:pPr>
      <w:r>
        <w:rPr>
          <w:sz w:val="24"/>
          <w:szCs w:val="24"/>
        </w:rPr>
        <w:t>V roku 2021 sme cez  účet   428 preúčtovali vybavenie polytechnickej  učebne  do investícii.</w:t>
      </w:r>
    </w:p>
    <w:p w:rsidR="00FE5E4C" w:rsidRPr="00FE5E4C" w:rsidRDefault="00FE5E4C" w:rsidP="00EC574B">
      <w:pPr>
        <w:rPr>
          <w:sz w:val="24"/>
          <w:szCs w:val="24"/>
        </w:rPr>
      </w:pPr>
      <w:r>
        <w:rPr>
          <w:sz w:val="24"/>
          <w:szCs w:val="24"/>
        </w:rPr>
        <w:t>Faktúry prišli v roku 2020 a boli zaúčtované ako bežný výdavok,   išlo o nákup zariadenia s hodnotou nižšou ako 1 700,- €. Pri kontrole v roku 2021 sa zistilo,  že žiadosť bola na kapitálové výdavky.</w:t>
      </w: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EC574B" w:rsidRDefault="00EC574B" w:rsidP="00EC574B">
      <w:pPr>
        <w:rPr>
          <w:b/>
          <w:sz w:val="24"/>
          <w:szCs w:val="24"/>
        </w:rPr>
      </w:pPr>
    </w:p>
    <w:p w:rsidR="00EC574B" w:rsidRPr="00CB7800" w:rsidRDefault="00EC574B" w:rsidP="00EC574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:rsidR="00EC574B" w:rsidRDefault="00EC574B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139"/>
      </w:tblGrid>
      <w:tr w:rsidR="00EC574B" w:rsidRPr="00E818AB" w:rsidTr="00EC574B">
        <w:tc>
          <w:tcPr>
            <w:tcW w:w="4500" w:type="dxa"/>
            <w:shd w:val="clear" w:color="auto" w:fill="F2F2F2"/>
          </w:tcPr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Názov položky            </w:t>
            </w:r>
          </w:p>
        </w:tc>
        <w:tc>
          <w:tcPr>
            <w:tcW w:w="5139" w:type="dxa"/>
            <w:shd w:val="clear" w:color="auto" w:fill="F2F2F2"/>
          </w:tcPr>
          <w:p w:rsidR="00EC574B" w:rsidRPr="00E818AB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E818AB">
              <w:rPr>
                <w:b/>
                <w:sz w:val="22"/>
                <w:szCs w:val="22"/>
              </w:rPr>
              <w:t xml:space="preserve">Predpokladaný rok použitia </w:t>
            </w:r>
          </w:p>
        </w:tc>
      </w:tr>
      <w:tr w:rsidR="00EC574B" w:rsidRPr="00E818AB" w:rsidTr="00EC574B">
        <w:tc>
          <w:tcPr>
            <w:tcW w:w="4500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Rezerva na audit za rok 20</w:t>
            </w:r>
            <w:r w:rsidR="00281C6E">
              <w:rPr>
                <w:sz w:val="22"/>
                <w:szCs w:val="22"/>
              </w:rPr>
              <w:t>2</w:t>
            </w:r>
            <w:r w:rsidR="00B32F5D">
              <w:rPr>
                <w:sz w:val="22"/>
                <w:szCs w:val="22"/>
              </w:rPr>
              <w:t>1</w:t>
            </w:r>
          </w:p>
        </w:tc>
        <w:tc>
          <w:tcPr>
            <w:tcW w:w="5139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       </w:t>
            </w:r>
            <w:r>
              <w:rPr>
                <w:sz w:val="22"/>
                <w:szCs w:val="22"/>
              </w:rPr>
              <w:t xml:space="preserve">                 </w:t>
            </w:r>
            <w:r w:rsidR="00281C6E">
              <w:rPr>
                <w:sz w:val="22"/>
                <w:szCs w:val="22"/>
              </w:rPr>
              <w:t>1 800,- €</w:t>
            </w:r>
          </w:p>
        </w:tc>
      </w:tr>
      <w:tr w:rsidR="00EC574B" w:rsidRPr="00E818AB" w:rsidTr="00EC574B">
        <w:tc>
          <w:tcPr>
            <w:tcW w:w="4500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5139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</w:tr>
    </w:tbl>
    <w:p w:rsidR="00EC574B" w:rsidRPr="00E818AB" w:rsidRDefault="00EC574B" w:rsidP="00EC574B">
      <w:pPr>
        <w:rPr>
          <w:b/>
          <w:sz w:val="22"/>
          <w:szCs w:val="22"/>
        </w:rPr>
      </w:pPr>
    </w:p>
    <w:p w:rsidR="00EC574B" w:rsidRPr="00E818AB" w:rsidRDefault="00EC574B" w:rsidP="00EC574B">
      <w:pPr>
        <w:jc w:val="center"/>
        <w:rPr>
          <w:b/>
          <w:sz w:val="22"/>
          <w:szCs w:val="22"/>
        </w:rPr>
      </w:pPr>
    </w:p>
    <w:p w:rsidR="00EC574B" w:rsidRPr="00111B4C" w:rsidRDefault="00EC574B" w:rsidP="00EC574B">
      <w:p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EC574B" w:rsidRPr="00111B4C" w:rsidRDefault="00EC574B" w:rsidP="00EC574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C574B" w:rsidRPr="00111B4C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81C6E" w:rsidRDefault="00281C6E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81C6E" w:rsidRDefault="00281C6E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81C6E" w:rsidRDefault="00281C6E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281C6E" w:rsidRDefault="00281C6E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závierky zostaven</w:t>
      </w:r>
      <w:r w:rsidR="006B6121">
        <w:rPr>
          <w:b/>
          <w:sz w:val="24"/>
          <w:szCs w:val="24"/>
        </w:rPr>
        <w:t>ej k 31. decembru 2021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tieto záväzky :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l</w:t>
      </w:r>
      <w:r w:rsidR="0066555B">
        <w:rPr>
          <w:b w:val="0"/>
          <w:sz w:val="24"/>
          <w:szCs w:val="24"/>
        </w:rPr>
        <w:t xml:space="preserve">ehote splatnosti  :           </w:t>
      </w:r>
      <w:r w:rsidR="00281C6E">
        <w:rPr>
          <w:b w:val="0"/>
          <w:sz w:val="24"/>
          <w:szCs w:val="24"/>
        </w:rPr>
        <w:t xml:space="preserve">              </w:t>
      </w:r>
      <w:r w:rsidR="00A308C6">
        <w:rPr>
          <w:b w:val="0"/>
          <w:sz w:val="24"/>
          <w:szCs w:val="24"/>
        </w:rPr>
        <w:t xml:space="preserve">           </w:t>
      </w:r>
      <w:r w:rsidR="0066555B">
        <w:rPr>
          <w:b w:val="0"/>
          <w:sz w:val="24"/>
          <w:szCs w:val="24"/>
        </w:rPr>
        <w:t xml:space="preserve">                    </w:t>
      </w:r>
      <w:r w:rsidR="00A308C6">
        <w:rPr>
          <w:b w:val="0"/>
          <w:sz w:val="24"/>
          <w:szCs w:val="24"/>
        </w:rPr>
        <w:t xml:space="preserve">      </w:t>
      </w:r>
      <w:r w:rsidR="0066555B">
        <w:rPr>
          <w:b w:val="0"/>
          <w:sz w:val="24"/>
          <w:szCs w:val="24"/>
        </w:rPr>
        <w:t>842 225,85</w:t>
      </w:r>
      <w:r>
        <w:rPr>
          <w:b w:val="0"/>
          <w:sz w:val="24"/>
          <w:szCs w:val="24"/>
        </w:rPr>
        <w:t xml:space="preserve"> €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toho   :  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v lehote splatnosti do  1 roka   :      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321  dodávatelia        </w:t>
      </w:r>
      <w:r w:rsidR="00281C6E">
        <w:rPr>
          <w:b w:val="0"/>
          <w:sz w:val="24"/>
          <w:szCs w:val="24"/>
        </w:rPr>
        <w:t xml:space="preserve">                       </w:t>
      </w:r>
      <w:r w:rsidR="0007184F">
        <w:rPr>
          <w:b w:val="0"/>
          <w:sz w:val="24"/>
          <w:szCs w:val="24"/>
        </w:rPr>
        <w:t xml:space="preserve">          </w:t>
      </w:r>
      <w:r w:rsidR="0066555B">
        <w:rPr>
          <w:b w:val="0"/>
          <w:sz w:val="24"/>
          <w:szCs w:val="24"/>
        </w:rPr>
        <w:t xml:space="preserve">  </w:t>
      </w:r>
      <w:r w:rsidR="0007184F">
        <w:rPr>
          <w:b w:val="0"/>
          <w:sz w:val="24"/>
          <w:szCs w:val="24"/>
        </w:rPr>
        <w:t xml:space="preserve">     </w:t>
      </w:r>
      <w:r w:rsidR="0066555B">
        <w:rPr>
          <w:b w:val="0"/>
          <w:sz w:val="24"/>
          <w:szCs w:val="24"/>
        </w:rPr>
        <w:t xml:space="preserve"> 9 901,46</w:t>
      </w:r>
      <w:r w:rsidRPr="009C47CD">
        <w:rPr>
          <w:b w:val="0"/>
          <w:sz w:val="24"/>
          <w:szCs w:val="24"/>
        </w:rPr>
        <w:t xml:space="preserve">  </w:t>
      </w:r>
    </w:p>
    <w:p w:rsidR="00EC574B" w:rsidRPr="009C47CD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 w:rsidRPr="009C47CD">
        <w:rPr>
          <w:b w:val="0"/>
          <w:sz w:val="24"/>
          <w:szCs w:val="24"/>
        </w:rPr>
        <w:t xml:space="preserve">    účet 331  zamestnan</w:t>
      </w:r>
      <w:r>
        <w:rPr>
          <w:b w:val="0"/>
          <w:sz w:val="24"/>
          <w:szCs w:val="24"/>
        </w:rPr>
        <w:t xml:space="preserve">ci       </w:t>
      </w:r>
      <w:r w:rsidR="00281C6E">
        <w:rPr>
          <w:b w:val="0"/>
          <w:sz w:val="24"/>
          <w:szCs w:val="24"/>
        </w:rPr>
        <w:t xml:space="preserve">                          </w:t>
      </w:r>
      <w:r w:rsidR="0066555B">
        <w:rPr>
          <w:b w:val="0"/>
          <w:sz w:val="24"/>
          <w:szCs w:val="24"/>
        </w:rPr>
        <w:t xml:space="preserve">             12 098,63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336  odvody do  ZP</w:t>
      </w:r>
      <w:r w:rsidR="00281C6E">
        <w:rPr>
          <w:b w:val="0"/>
          <w:sz w:val="24"/>
          <w:szCs w:val="24"/>
        </w:rPr>
        <w:t xml:space="preserve"> a SP                   </w:t>
      </w:r>
      <w:r w:rsidR="0007184F">
        <w:rPr>
          <w:b w:val="0"/>
          <w:sz w:val="24"/>
          <w:szCs w:val="24"/>
        </w:rPr>
        <w:t xml:space="preserve">               </w:t>
      </w:r>
      <w:r w:rsidR="00281C6E">
        <w:rPr>
          <w:b w:val="0"/>
          <w:sz w:val="24"/>
          <w:szCs w:val="24"/>
        </w:rPr>
        <w:t xml:space="preserve">  </w:t>
      </w:r>
      <w:r w:rsidR="0066555B">
        <w:rPr>
          <w:b w:val="0"/>
          <w:sz w:val="24"/>
          <w:szCs w:val="24"/>
        </w:rPr>
        <w:t>8 013,18</w:t>
      </w:r>
    </w:p>
    <w:p w:rsidR="00EC574B" w:rsidRDefault="00EC574B" w:rsidP="00EC574B">
      <w:pPr>
        <w:pStyle w:val="Pismenka"/>
        <w:numPr>
          <w:ilvl w:val="0"/>
          <w:numId w:val="25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účet 342 daň                      </w:t>
      </w:r>
      <w:r w:rsidR="00430699">
        <w:rPr>
          <w:b w:val="0"/>
          <w:sz w:val="24"/>
          <w:szCs w:val="24"/>
        </w:rPr>
        <w:t xml:space="preserve">                          </w:t>
      </w:r>
      <w:r w:rsidR="0007184F">
        <w:rPr>
          <w:b w:val="0"/>
          <w:sz w:val="24"/>
          <w:szCs w:val="24"/>
        </w:rPr>
        <w:t xml:space="preserve">               </w:t>
      </w:r>
      <w:r w:rsidR="0066555B">
        <w:rPr>
          <w:b w:val="0"/>
          <w:sz w:val="24"/>
          <w:szCs w:val="24"/>
        </w:rPr>
        <w:t>2 410,55</w:t>
      </w:r>
    </w:p>
    <w:p w:rsidR="0007184F" w:rsidRDefault="0007184F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   </w:t>
      </w:r>
      <w:r w:rsidR="00EC574B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  <w:r w:rsidR="00EC574B">
        <w:rPr>
          <w:b w:val="0"/>
          <w:sz w:val="24"/>
          <w:szCs w:val="24"/>
        </w:rPr>
        <w:t xml:space="preserve">splátky  úveru zo  </w:t>
      </w:r>
      <w:r w:rsidR="00430699">
        <w:rPr>
          <w:b w:val="0"/>
          <w:sz w:val="24"/>
          <w:szCs w:val="24"/>
        </w:rPr>
        <w:t xml:space="preserve">ŠFRB  - krátkodobý   </w:t>
      </w:r>
      <w:r>
        <w:rPr>
          <w:b w:val="0"/>
          <w:sz w:val="24"/>
          <w:szCs w:val="24"/>
        </w:rPr>
        <w:t xml:space="preserve">                 </w:t>
      </w:r>
      <w:r w:rsidR="00430699">
        <w:rPr>
          <w:b w:val="0"/>
          <w:sz w:val="24"/>
          <w:szCs w:val="24"/>
        </w:rPr>
        <w:t xml:space="preserve"> 41</w:t>
      </w:r>
      <w:r w:rsidR="0066555B">
        <w:rPr>
          <w:b w:val="0"/>
          <w:sz w:val="24"/>
          <w:szCs w:val="24"/>
        </w:rPr>
        <w:t> 636,12</w:t>
      </w:r>
    </w:p>
    <w:p w:rsidR="0066555B" w:rsidRDefault="0007184F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     ostatné záväzky</w:t>
      </w:r>
      <w:r w:rsidR="00EC574B">
        <w:rPr>
          <w:b w:val="0"/>
          <w:sz w:val="24"/>
          <w:szCs w:val="24"/>
        </w:rPr>
        <w:t xml:space="preserve">                                             </w:t>
      </w:r>
      <w:r>
        <w:rPr>
          <w:b w:val="0"/>
          <w:sz w:val="24"/>
          <w:szCs w:val="24"/>
        </w:rPr>
        <w:t xml:space="preserve">                  </w:t>
      </w:r>
      <w:r w:rsidR="0066555B">
        <w:rPr>
          <w:b w:val="0"/>
          <w:sz w:val="24"/>
          <w:szCs w:val="24"/>
        </w:rPr>
        <w:t>150,00</w:t>
      </w:r>
    </w:p>
    <w:p w:rsidR="0066555B" w:rsidRDefault="0066555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-        SF                                                                                    479,73</w:t>
      </w:r>
    </w:p>
    <w:p w:rsidR="0066555B" w:rsidRDefault="0066555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</w:t>
      </w:r>
    </w:p>
    <w:p w:rsidR="00EC574B" w:rsidRDefault="0007184F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Záväzky so zostatkovou dobou splatnosti do 1 roka :</w:t>
      </w:r>
      <w:r w:rsidR="00EC574B">
        <w:rPr>
          <w:b w:val="0"/>
          <w:sz w:val="24"/>
          <w:szCs w:val="24"/>
        </w:rPr>
        <w:t xml:space="preserve">      </w:t>
      </w:r>
      <w:r w:rsidR="00A308C6">
        <w:rPr>
          <w:b w:val="0"/>
          <w:sz w:val="24"/>
          <w:szCs w:val="24"/>
        </w:rPr>
        <w:t xml:space="preserve"> </w:t>
      </w:r>
      <w:r w:rsidR="00EC574B">
        <w:rPr>
          <w:b w:val="0"/>
          <w:sz w:val="24"/>
          <w:szCs w:val="24"/>
        </w:rPr>
        <w:t xml:space="preserve"> </w:t>
      </w:r>
      <w:r w:rsidR="0066555B">
        <w:rPr>
          <w:b w:val="0"/>
          <w:sz w:val="24"/>
          <w:szCs w:val="24"/>
        </w:rPr>
        <w:t>74 682,31</w:t>
      </w:r>
      <w:r>
        <w:rPr>
          <w:b w:val="0"/>
          <w:sz w:val="24"/>
          <w:szCs w:val="24"/>
        </w:rPr>
        <w:t xml:space="preserve">  €</w:t>
      </w:r>
      <w:r w:rsidR="00EC574B">
        <w:rPr>
          <w:b w:val="0"/>
          <w:sz w:val="24"/>
          <w:szCs w:val="24"/>
        </w:rPr>
        <w:t xml:space="preserve">                           </w:t>
      </w:r>
      <w:r w:rsidR="00430699">
        <w:rPr>
          <w:b w:val="0"/>
          <w:sz w:val="24"/>
          <w:szCs w:val="24"/>
        </w:rPr>
        <w:t xml:space="preserve">                         </w:t>
      </w:r>
      <w:r>
        <w:rPr>
          <w:b w:val="0"/>
          <w:sz w:val="24"/>
          <w:szCs w:val="24"/>
        </w:rPr>
        <w:t xml:space="preserve">  </w:t>
      </w:r>
      <w:r w:rsidR="00EC574B">
        <w:rPr>
          <w:b w:val="0"/>
          <w:sz w:val="24"/>
          <w:szCs w:val="24"/>
        </w:rPr>
        <w:t xml:space="preserve">                                  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7184F" w:rsidRDefault="00EC574B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</w:t>
      </w:r>
      <w:r w:rsidR="0007184F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záväzky od   1 – 5  rokov :  </w:t>
      </w:r>
      <w:r w:rsidR="0066555B">
        <w:rPr>
          <w:b w:val="0"/>
          <w:sz w:val="24"/>
          <w:szCs w:val="24"/>
        </w:rPr>
        <w:t xml:space="preserve">                                                    50 887,27</w:t>
      </w:r>
    </w:p>
    <w:p w:rsidR="00EC574B" w:rsidRDefault="0007184F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r w:rsidR="00EC574B">
        <w:rPr>
          <w:b w:val="0"/>
          <w:sz w:val="24"/>
          <w:szCs w:val="24"/>
        </w:rPr>
        <w:t>finančná zábezpeka</w:t>
      </w:r>
      <w:r w:rsidR="00430699">
        <w:rPr>
          <w:b w:val="0"/>
          <w:sz w:val="24"/>
          <w:szCs w:val="24"/>
        </w:rPr>
        <w:t xml:space="preserve"> na nájomné byty  účet 479 :     </w:t>
      </w:r>
      <w:r>
        <w:rPr>
          <w:b w:val="0"/>
          <w:sz w:val="24"/>
          <w:szCs w:val="24"/>
        </w:rPr>
        <w:t xml:space="preserve">               </w:t>
      </w:r>
      <w:r w:rsidR="00EC574B">
        <w:rPr>
          <w:b w:val="0"/>
          <w:sz w:val="24"/>
          <w:szCs w:val="24"/>
        </w:rPr>
        <w:t>28</w:t>
      </w:r>
      <w:r w:rsidR="0066555B">
        <w:rPr>
          <w:b w:val="0"/>
          <w:sz w:val="24"/>
          <w:szCs w:val="24"/>
        </w:rPr>
        <w:t> 273,27</w:t>
      </w:r>
      <w:r w:rsidR="00EC574B">
        <w:rPr>
          <w:b w:val="0"/>
          <w:sz w:val="24"/>
          <w:szCs w:val="24"/>
        </w:rPr>
        <w:t xml:space="preserve"> </w:t>
      </w:r>
    </w:p>
    <w:p w:rsidR="0066555B" w:rsidRDefault="0066555B" w:rsidP="00EC574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finančná výpomoc z MF SR :                                                 22 614,00</w:t>
      </w:r>
    </w:p>
    <w:p w:rsidR="00EC574B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.</w:t>
      </w:r>
    </w:p>
    <w:p w:rsidR="0066555B" w:rsidRDefault="0066555B" w:rsidP="006655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po lehote splatnosti s dlhšou ako 5 rokov : SFRB v hodnote 716 656,27</w:t>
      </w:r>
    </w:p>
    <w:p w:rsidR="0066555B" w:rsidRDefault="0066555B" w:rsidP="0066555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Záväzky po lehote splatnosti     obec nemá</w:t>
      </w:r>
    </w:p>
    <w:p w:rsidR="0066555B" w:rsidRDefault="0066555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Pr="00104161" w:rsidRDefault="00EC574B" w:rsidP="00EC574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14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85"/>
        <w:gridCol w:w="1667"/>
        <w:gridCol w:w="1667"/>
        <w:gridCol w:w="4723"/>
      </w:tblGrid>
      <w:tr w:rsidR="00EC574B" w:rsidRPr="0038257C" w:rsidTr="00E34441">
        <w:trPr>
          <w:trHeight w:val="811"/>
        </w:trPr>
        <w:tc>
          <w:tcPr>
            <w:tcW w:w="2085" w:type="dxa"/>
            <w:shd w:val="clear" w:color="auto" w:fill="F2F2F2"/>
          </w:tcPr>
          <w:p w:rsidR="00EC574B" w:rsidRPr="0038257C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1667" w:type="dxa"/>
            <w:shd w:val="clear" w:color="auto" w:fill="F2F2F2"/>
          </w:tcPr>
          <w:p w:rsidR="00EC574B" w:rsidRPr="0038257C" w:rsidRDefault="00A308C6" w:rsidP="00EC574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Hodnota záväzku k 31.12.202</w:t>
            </w:r>
            <w:r w:rsidR="0066555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667" w:type="dxa"/>
            <w:shd w:val="clear" w:color="auto" w:fill="F2F2F2"/>
          </w:tcPr>
          <w:p w:rsidR="00EC574B" w:rsidRPr="0038257C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Hodnota záväzku k 31.12.20</w:t>
            </w:r>
            <w:r w:rsidR="0066555B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723" w:type="dxa"/>
            <w:shd w:val="clear" w:color="auto" w:fill="F2F2F2"/>
          </w:tcPr>
          <w:p w:rsidR="00EC574B" w:rsidRPr="0038257C" w:rsidRDefault="00EC574B" w:rsidP="00EC574B">
            <w:pPr>
              <w:jc w:val="center"/>
              <w:rPr>
                <w:b/>
                <w:sz w:val="22"/>
                <w:szCs w:val="22"/>
              </w:rPr>
            </w:pPr>
            <w:r w:rsidRPr="0038257C">
              <w:rPr>
                <w:b/>
                <w:sz w:val="22"/>
                <w:szCs w:val="22"/>
              </w:rPr>
              <w:t>Opis</w:t>
            </w:r>
          </w:p>
        </w:tc>
      </w:tr>
      <w:tr w:rsidR="00EC574B" w:rsidRPr="00A6137D" w:rsidTr="00E34441">
        <w:trPr>
          <w:trHeight w:val="832"/>
        </w:trPr>
        <w:tc>
          <w:tcPr>
            <w:tcW w:w="2085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Splátka úveru zo  ŠFRB</w:t>
            </w:r>
          </w:p>
        </w:tc>
        <w:tc>
          <w:tcPr>
            <w:tcW w:w="1667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  </w:t>
            </w:r>
          </w:p>
          <w:p w:rsidR="00EC574B" w:rsidRPr="00E818AB" w:rsidRDefault="0066555B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758 292,39</w:t>
            </w:r>
          </w:p>
        </w:tc>
        <w:tc>
          <w:tcPr>
            <w:tcW w:w="1667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</w:t>
            </w:r>
          </w:p>
          <w:p w:rsidR="00EC574B" w:rsidRPr="00E818AB" w:rsidRDefault="0066555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    </w:t>
            </w:r>
            <w:r>
              <w:rPr>
                <w:sz w:val="22"/>
                <w:szCs w:val="22"/>
              </w:rPr>
              <w:t>799 509,35</w:t>
            </w:r>
          </w:p>
        </w:tc>
        <w:tc>
          <w:tcPr>
            <w:tcW w:w="4723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Obec  postavila 2 nájomné bytovky,   na výstavbu ktorých</w:t>
            </w:r>
            <w:r>
              <w:rPr>
                <w:sz w:val="22"/>
                <w:szCs w:val="22"/>
              </w:rPr>
              <w:t xml:space="preserve">  </w:t>
            </w:r>
            <w:r w:rsidRPr="00E818AB">
              <w:rPr>
                <w:sz w:val="22"/>
                <w:szCs w:val="22"/>
              </w:rPr>
              <w:t>si zobrala úver zo  ŠFRB.  Doba splácania je 30 rokov</w:t>
            </w:r>
            <w:r w:rsidR="00A308C6">
              <w:rPr>
                <w:sz w:val="22"/>
                <w:szCs w:val="22"/>
              </w:rPr>
              <w:t xml:space="preserve"> do 15.9.2038</w:t>
            </w:r>
          </w:p>
        </w:tc>
      </w:tr>
    </w:tbl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:rsidR="00EC574B" w:rsidRPr="00740784" w:rsidRDefault="00EC574B" w:rsidP="00EC574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EC574B" w:rsidRPr="002B334C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nemá úver.</w:t>
      </w:r>
    </w:p>
    <w:p w:rsidR="0007184F" w:rsidRDefault="0007184F" w:rsidP="00EC574B">
      <w:pPr>
        <w:rPr>
          <w:sz w:val="24"/>
          <w:szCs w:val="24"/>
        </w:rPr>
      </w:pPr>
      <w:r>
        <w:rPr>
          <w:sz w:val="24"/>
          <w:szCs w:val="24"/>
        </w:rPr>
        <w:t xml:space="preserve">Obec prijala od  MF SR návratnú finančnú výpomoc v sume 22 614,- € na výkon samosprávnych pôsobností z dôvodu kompenzácie výpadku dane z príjmov fyzických osôb </w:t>
      </w:r>
    </w:p>
    <w:p w:rsidR="0007184F" w:rsidRDefault="0007184F" w:rsidP="00EC574B">
      <w:pPr>
        <w:rPr>
          <w:sz w:val="24"/>
          <w:szCs w:val="24"/>
        </w:rPr>
      </w:pPr>
      <w:r>
        <w:rPr>
          <w:sz w:val="24"/>
          <w:szCs w:val="24"/>
        </w:rPr>
        <w:t>v</w:t>
      </w:r>
      <w:r w:rsidR="003A3D10">
        <w:rPr>
          <w:sz w:val="24"/>
          <w:szCs w:val="24"/>
        </w:rPr>
        <w:t> </w:t>
      </w:r>
      <w:r>
        <w:rPr>
          <w:sz w:val="24"/>
          <w:szCs w:val="24"/>
        </w:rPr>
        <w:t>ro</w:t>
      </w:r>
      <w:r w:rsidR="003A3D10">
        <w:rPr>
          <w:sz w:val="24"/>
          <w:szCs w:val="24"/>
        </w:rPr>
        <w:t>ku 2020 v dôsledku pandémie ochorenia COVID -19.</w:t>
      </w:r>
    </w:p>
    <w:p w:rsidR="003A3D10" w:rsidRDefault="003A3D10" w:rsidP="00EC574B">
      <w:pPr>
        <w:rPr>
          <w:sz w:val="24"/>
          <w:szCs w:val="24"/>
        </w:rPr>
      </w:pPr>
      <w:r>
        <w:rPr>
          <w:sz w:val="24"/>
          <w:szCs w:val="24"/>
        </w:rPr>
        <w:t>Návratná finančná výpomoc je poskytnutá bezúročne a začne sa splácať až v roku 2024,</w:t>
      </w:r>
    </w:p>
    <w:p w:rsidR="003A3D10" w:rsidRDefault="003A3D10" w:rsidP="00EC574B">
      <w:pPr>
        <w:rPr>
          <w:sz w:val="24"/>
          <w:szCs w:val="24"/>
        </w:rPr>
      </w:pPr>
      <w:r>
        <w:rPr>
          <w:sz w:val="24"/>
          <w:szCs w:val="24"/>
        </w:rPr>
        <w:t>2025, 2026 a 2027 v sume 5 653,- € ročne.</w:t>
      </w:r>
    </w:p>
    <w:p w:rsidR="003A3D10" w:rsidRDefault="003A3D10" w:rsidP="00EC574B">
      <w:pPr>
        <w:rPr>
          <w:sz w:val="24"/>
          <w:szCs w:val="24"/>
        </w:rPr>
      </w:pPr>
    </w:p>
    <w:p w:rsidR="00EC574B" w:rsidRDefault="00EC574B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3A3D10" w:rsidRDefault="003A3D10" w:rsidP="00EC574B">
      <w:pPr>
        <w:rPr>
          <w:sz w:val="24"/>
          <w:szCs w:val="24"/>
        </w:rPr>
      </w:pPr>
    </w:p>
    <w:p w:rsidR="00731AA3" w:rsidRDefault="00731AA3" w:rsidP="00731AA3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731AA3" w:rsidRDefault="00731AA3" w:rsidP="00731AA3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6B6121">
        <w:rPr>
          <w:b/>
          <w:sz w:val="24"/>
          <w:szCs w:val="24"/>
        </w:rPr>
        <w:t>y zostavenej k 31. decembru 2021</w:t>
      </w:r>
    </w:p>
    <w:p w:rsidR="00731AA3" w:rsidRDefault="00731AA3" w:rsidP="00EC574B">
      <w:pPr>
        <w:rPr>
          <w:sz w:val="24"/>
          <w:szCs w:val="24"/>
        </w:rPr>
      </w:pPr>
    </w:p>
    <w:p w:rsidR="003A3D10" w:rsidRPr="00EA34D4" w:rsidRDefault="003A3D10" w:rsidP="00EC574B">
      <w:pPr>
        <w:rPr>
          <w:sz w:val="24"/>
          <w:szCs w:val="24"/>
        </w:rPr>
      </w:pPr>
    </w:p>
    <w:p w:rsidR="00EC574B" w:rsidRDefault="00EC574B" w:rsidP="00EC574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EC574B" w:rsidRPr="00736743" w:rsidRDefault="00EC574B" w:rsidP="00EC574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>
        <w:rPr>
          <w:sz w:val="24"/>
          <w:szCs w:val="24"/>
        </w:rPr>
        <w:t xml:space="preserve">výnosov budúcich  </w:t>
      </w:r>
      <w:r w:rsidRPr="00671D3A">
        <w:rPr>
          <w:sz w:val="24"/>
          <w:szCs w:val="24"/>
        </w:rPr>
        <w:t xml:space="preserve">období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1984"/>
        <w:gridCol w:w="2268"/>
      </w:tblGrid>
      <w:tr w:rsidR="00EC574B" w:rsidRPr="00074670" w:rsidTr="00EC574B">
        <w:tc>
          <w:tcPr>
            <w:tcW w:w="4962" w:type="dxa"/>
            <w:shd w:val="clear" w:color="auto" w:fill="F2F2F2"/>
          </w:tcPr>
          <w:p w:rsidR="00EC574B" w:rsidRPr="00671D3A" w:rsidRDefault="00EC574B" w:rsidP="00EC574B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1984" w:type="dxa"/>
            <w:shd w:val="clear" w:color="auto" w:fill="F2F2F2"/>
          </w:tcPr>
          <w:p w:rsidR="00EC574B" w:rsidRPr="00E818AB" w:rsidRDefault="00EC574B" w:rsidP="00EC574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Zostatok     </w:t>
            </w:r>
          </w:p>
          <w:p w:rsidR="00EC574B" w:rsidRPr="00E818AB" w:rsidRDefault="00EC574B" w:rsidP="00EC574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k 31.12.20</w:t>
            </w:r>
            <w:r w:rsidR="003A3D10">
              <w:rPr>
                <w:b/>
                <w:sz w:val="24"/>
                <w:szCs w:val="24"/>
              </w:rPr>
              <w:t>2</w:t>
            </w:r>
            <w:r w:rsidR="006B6121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F2F2F2"/>
          </w:tcPr>
          <w:p w:rsidR="00EC574B" w:rsidRPr="00E818AB" w:rsidRDefault="00EC574B" w:rsidP="00EC574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   Zostatok</w:t>
            </w:r>
          </w:p>
          <w:p w:rsidR="00EC574B" w:rsidRPr="00E818AB" w:rsidRDefault="00EC574B" w:rsidP="00EC574B">
            <w:pPr>
              <w:rPr>
                <w:b/>
                <w:sz w:val="24"/>
                <w:szCs w:val="24"/>
              </w:rPr>
            </w:pPr>
            <w:r w:rsidRPr="00E818AB">
              <w:rPr>
                <w:b/>
                <w:sz w:val="24"/>
                <w:szCs w:val="24"/>
              </w:rPr>
              <w:t xml:space="preserve">        k 31.12.20</w:t>
            </w:r>
            <w:r w:rsidR="004A4B03">
              <w:rPr>
                <w:b/>
                <w:sz w:val="24"/>
                <w:szCs w:val="24"/>
              </w:rPr>
              <w:t>20</w:t>
            </w:r>
          </w:p>
        </w:tc>
      </w:tr>
      <w:tr w:rsidR="00EC574B" w:rsidRPr="00074670" w:rsidTr="00EC574B">
        <w:tc>
          <w:tcPr>
            <w:tcW w:w="4962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1984" w:type="dxa"/>
          </w:tcPr>
          <w:p w:rsidR="00EC574B" w:rsidRPr="00E818AB" w:rsidRDefault="00EC574B" w:rsidP="00EC574B">
            <w:pPr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EC574B" w:rsidRPr="00E818AB" w:rsidRDefault="00EC574B" w:rsidP="00EC574B">
            <w:pPr>
              <w:rPr>
                <w:b/>
                <w:sz w:val="22"/>
                <w:szCs w:val="22"/>
              </w:rPr>
            </w:pPr>
          </w:p>
        </w:tc>
      </w:tr>
      <w:tr w:rsidR="00EC574B" w:rsidRPr="00074670" w:rsidTr="00EC574B">
        <w:tc>
          <w:tcPr>
            <w:tcW w:w="4962" w:type="dxa"/>
          </w:tcPr>
          <w:p w:rsidR="00EC574B" w:rsidRPr="00E818AB" w:rsidRDefault="00EC574B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účtovná jednotka nemá  obsahovú  náplň</w:t>
            </w:r>
          </w:p>
        </w:tc>
        <w:tc>
          <w:tcPr>
            <w:tcW w:w="1984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</w:tr>
      <w:tr w:rsidR="00EC574B" w:rsidRPr="00074670" w:rsidTr="00EC574B">
        <w:trPr>
          <w:trHeight w:val="284"/>
        </w:trPr>
        <w:tc>
          <w:tcPr>
            <w:tcW w:w="4962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C574B" w:rsidRPr="00E818AB" w:rsidRDefault="00EC574B" w:rsidP="00EC574B">
            <w:pPr>
              <w:rPr>
                <w:sz w:val="22"/>
                <w:szCs w:val="22"/>
              </w:rPr>
            </w:pP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1984" w:type="dxa"/>
          </w:tcPr>
          <w:p w:rsidR="004A4B03" w:rsidRPr="00E818AB" w:rsidRDefault="004A4B03" w:rsidP="0071230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</w:t>
            </w:r>
            <w:r w:rsidR="00712304">
              <w:rPr>
                <w:b/>
                <w:sz w:val="22"/>
                <w:szCs w:val="22"/>
              </w:rPr>
              <w:t>755 095,65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747 174,17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– obecný vodovod  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4A4B03" w:rsidRPr="00E818AB" w:rsidRDefault="004A4B03" w:rsidP="00712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712304">
              <w:rPr>
                <w:sz w:val="22"/>
                <w:szCs w:val="22"/>
              </w:rPr>
              <w:t>12 916,91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19 389,81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 majetku -  ČOV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4A4B03" w:rsidRPr="00E818AB" w:rsidRDefault="004A4B03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0,-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0,-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-  VUI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4A4B03" w:rsidRPr="00E818AB" w:rsidRDefault="004A4B03" w:rsidP="00712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r w:rsidR="00712304">
              <w:rPr>
                <w:sz w:val="22"/>
                <w:szCs w:val="22"/>
              </w:rPr>
              <w:t>12 279,44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13 939,16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 nájomné bytovky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4A4B03" w:rsidRPr="00E818AB" w:rsidRDefault="00712304" w:rsidP="00712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348 762,83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362 695,70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 revitalizácia 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4A4B03" w:rsidRPr="00E818AB" w:rsidRDefault="00712304" w:rsidP="00712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14 386,55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15 500,15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 cesty získané v </w:t>
            </w:r>
            <w:proofErr w:type="spellStart"/>
            <w:r w:rsidRPr="00E818AB">
              <w:rPr>
                <w:sz w:val="22"/>
                <w:szCs w:val="22"/>
              </w:rPr>
              <w:t>Roepe</w:t>
            </w:r>
            <w:proofErr w:type="spellEnd"/>
            <w:r w:rsidRPr="00E818AB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4" w:type="dxa"/>
          </w:tcPr>
          <w:p w:rsidR="004A4B03" w:rsidRPr="00E818AB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49 950,07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53 817,31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  </w:t>
            </w:r>
            <w:proofErr w:type="spellStart"/>
            <w:r w:rsidRPr="00E818AB">
              <w:rPr>
                <w:sz w:val="22"/>
                <w:szCs w:val="22"/>
              </w:rPr>
              <w:t>ZŠsMŠ</w:t>
            </w:r>
            <w:proofErr w:type="spellEnd"/>
            <w:r w:rsidRPr="00E818AB">
              <w:rPr>
                <w:sz w:val="22"/>
                <w:szCs w:val="22"/>
              </w:rPr>
              <w:t xml:space="preserve">   - rekonštrukcia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4A4B03" w:rsidRPr="00E818AB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203 430,55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211 458,67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odpisy majetku  - vozidlo  DHZ  </w:t>
            </w:r>
            <w:proofErr w:type="spellStart"/>
            <w:r w:rsidRPr="00E818AB">
              <w:rPr>
                <w:sz w:val="22"/>
                <w:szCs w:val="22"/>
              </w:rPr>
              <w:t>c.z</w:t>
            </w:r>
            <w:proofErr w:type="spellEnd"/>
            <w:r w:rsidRPr="00E818AB">
              <w:rPr>
                <w:sz w:val="22"/>
                <w:szCs w:val="22"/>
              </w:rPr>
              <w:t>.</w:t>
            </w:r>
          </w:p>
        </w:tc>
        <w:tc>
          <w:tcPr>
            <w:tcW w:w="1984" w:type="dxa"/>
          </w:tcPr>
          <w:p w:rsidR="004A4B03" w:rsidRPr="00E818AB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3 200,00  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3 500,00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odpisy majetku –</w:t>
            </w:r>
            <w:r>
              <w:rPr>
                <w:sz w:val="22"/>
                <w:szCs w:val="22"/>
              </w:rPr>
              <w:t xml:space="preserve"> nadstavba a prístavby  MŠ  </w:t>
            </w:r>
          </w:p>
        </w:tc>
        <w:tc>
          <w:tcPr>
            <w:tcW w:w="1984" w:type="dxa"/>
          </w:tcPr>
          <w:p w:rsidR="004A4B03" w:rsidRPr="00E818AB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40 154,37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41 304,33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transfer na rekonštrukciu požiarnej zbrojnice</w:t>
            </w:r>
          </w:p>
        </w:tc>
        <w:tc>
          <w:tcPr>
            <w:tcW w:w="1984" w:type="dxa"/>
          </w:tcPr>
          <w:p w:rsidR="004A4B03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22 286,97</w:t>
            </w:r>
          </w:p>
        </w:tc>
        <w:tc>
          <w:tcPr>
            <w:tcW w:w="2268" w:type="dxa"/>
          </w:tcPr>
          <w:p w:rsidR="004A4B03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22 885,29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E818AB">
              <w:rPr>
                <w:sz w:val="22"/>
                <w:szCs w:val="22"/>
              </w:rPr>
              <w:t xml:space="preserve">  nájom za hrobové miesto</w:t>
            </w:r>
          </w:p>
        </w:tc>
        <w:tc>
          <w:tcPr>
            <w:tcW w:w="1984" w:type="dxa"/>
          </w:tcPr>
          <w:p w:rsidR="004A4B03" w:rsidRPr="00E818AB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11</w:t>
            </w:r>
            <w:r w:rsidR="0052065D">
              <w:rPr>
                <w:sz w:val="22"/>
                <w:szCs w:val="22"/>
              </w:rPr>
              <w:t> 478,33</w:t>
            </w:r>
          </w:p>
        </w:tc>
        <w:tc>
          <w:tcPr>
            <w:tcW w:w="2268" w:type="dxa"/>
          </w:tcPr>
          <w:p w:rsidR="004A4B03" w:rsidRPr="00E818AB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250,00</w:t>
            </w:r>
          </w:p>
        </w:tc>
      </w:tr>
      <w:tr w:rsidR="004A4B03" w:rsidRPr="00074670" w:rsidTr="00EC574B">
        <w:tc>
          <w:tcPr>
            <w:tcW w:w="4962" w:type="dxa"/>
          </w:tcPr>
          <w:p w:rsidR="004A4B03" w:rsidRPr="00E818AB" w:rsidRDefault="004A4B03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Zostatok účtu školská jedáleň</w:t>
            </w:r>
          </w:p>
        </w:tc>
        <w:tc>
          <w:tcPr>
            <w:tcW w:w="1984" w:type="dxa"/>
          </w:tcPr>
          <w:p w:rsidR="004A4B03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</w:t>
            </w:r>
            <w:r w:rsidR="0052065D">
              <w:rPr>
                <w:sz w:val="22"/>
                <w:szCs w:val="22"/>
              </w:rPr>
              <w:t xml:space="preserve">        0,-</w:t>
            </w:r>
          </w:p>
        </w:tc>
        <w:tc>
          <w:tcPr>
            <w:tcW w:w="2268" w:type="dxa"/>
          </w:tcPr>
          <w:p w:rsidR="004A4B03" w:rsidRDefault="004A4B03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2 433,66</w:t>
            </w:r>
          </w:p>
        </w:tc>
      </w:tr>
      <w:tr w:rsidR="0052065D" w:rsidRPr="00074670" w:rsidTr="00EC574B">
        <w:tc>
          <w:tcPr>
            <w:tcW w:w="4962" w:type="dxa"/>
          </w:tcPr>
          <w:p w:rsidR="0052065D" w:rsidRDefault="00FE5E4C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Vybavenie   školskej jedálne</w:t>
            </w:r>
          </w:p>
        </w:tc>
        <w:tc>
          <w:tcPr>
            <w:tcW w:w="1984" w:type="dxa"/>
          </w:tcPr>
          <w:p w:rsidR="0052065D" w:rsidRDefault="0052065D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4 208,80</w:t>
            </w:r>
          </w:p>
        </w:tc>
        <w:tc>
          <w:tcPr>
            <w:tcW w:w="2268" w:type="dxa"/>
          </w:tcPr>
          <w:p w:rsidR="0052065D" w:rsidRDefault="0052065D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0,-</w:t>
            </w:r>
          </w:p>
        </w:tc>
      </w:tr>
      <w:tr w:rsidR="00712304" w:rsidRPr="00074670" w:rsidTr="00EC574B">
        <w:tc>
          <w:tcPr>
            <w:tcW w:w="4962" w:type="dxa"/>
          </w:tcPr>
          <w:p w:rsidR="00712304" w:rsidRDefault="00712304" w:rsidP="00EC574B">
            <w:pPr>
              <w:pStyle w:val="Odsekzoznamu"/>
              <w:numPr>
                <w:ilvl w:val="0"/>
                <w:numId w:val="2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Polytechnická učebňa </w:t>
            </w:r>
          </w:p>
        </w:tc>
        <w:tc>
          <w:tcPr>
            <w:tcW w:w="1984" w:type="dxa"/>
          </w:tcPr>
          <w:p w:rsidR="00712304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32 040,83</w:t>
            </w:r>
          </w:p>
        </w:tc>
        <w:tc>
          <w:tcPr>
            <w:tcW w:w="2268" w:type="dxa"/>
          </w:tcPr>
          <w:p w:rsidR="00712304" w:rsidRDefault="00712304" w:rsidP="00D065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0,00</w:t>
            </w:r>
          </w:p>
        </w:tc>
      </w:tr>
    </w:tbl>
    <w:p w:rsidR="00EC574B" w:rsidRDefault="00EC574B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6796" w:rsidRDefault="00712304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 roku 2021 sme zariadili polytechnickú učebňu v ZŠ,  na ktorú sme finančné prostriedky dostali cez dotáciu z Trenčianskeho samosprávneho kraju.</w:t>
      </w:r>
      <w:r w:rsidR="002B7970">
        <w:rPr>
          <w:b w:val="0"/>
          <w:sz w:val="24"/>
          <w:szCs w:val="24"/>
        </w:rPr>
        <w:t xml:space="preserve"> </w:t>
      </w:r>
    </w:p>
    <w:p w:rsidR="0052065D" w:rsidRDefault="00FE5E4C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dotácie Ministerstva školstva, vedy, výskumu a športu  SR sme dostali dotáciu na vybavenie školskej jedálne / </w:t>
      </w:r>
      <w:proofErr w:type="spellStart"/>
      <w:r>
        <w:rPr>
          <w:b w:val="0"/>
          <w:sz w:val="24"/>
          <w:szCs w:val="24"/>
        </w:rPr>
        <w:t>konvektomat</w:t>
      </w:r>
      <w:proofErr w:type="spellEnd"/>
      <w:r>
        <w:rPr>
          <w:b w:val="0"/>
          <w:sz w:val="24"/>
          <w:szCs w:val="24"/>
        </w:rPr>
        <w:t xml:space="preserve"> a umývačka riadu /.  Dotácia bola vyčerpaná v sume 4 887,60 €.</w:t>
      </w:r>
    </w:p>
    <w:p w:rsidR="00712304" w:rsidRDefault="00712304" w:rsidP="00EC574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C574B" w:rsidRPr="00736743" w:rsidRDefault="00EC574B" w:rsidP="00EC574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685"/>
      </w:tblGrid>
      <w:tr w:rsidR="00EC574B" w:rsidRPr="00A6137D" w:rsidTr="00EC574B">
        <w:tc>
          <w:tcPr>
            <w:tcW w:w="5529" w:type="dxa"/>
            <w:shd w:val="clear" w:color="auto" w:fill="F2F2F2"/>
          </w:tcPr>
          <w:p w:rsidR="00EC574B" w:rsidRPr="00671D3A" w:rsidRDefault="00EC574B" w:rsidP="00EC574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3685" w:type="dxa"/>
            <w:shd w:val="clear" w:color="auto" w:fill="F2F2F2"/>
          </w:tcPr>
          <w:p w:rsidR="00EC574B" w:rsidRPr="00671D3A" w:rsidRDefault="00EC574B" w:rsidP="00EC574B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EC574B" w:rsidRPr="001A4A7D" w:rsidTr="00EC574B">
        <w:tc>
          <w:tcPr>
            <w:tcW w:w="5529" w:type="dxa"/>
          </w:tcPr>
          <w:p w:rsidR="00EC574B" w:rsidRPr="001A4A7D" w:rsidRDefault="00712304" w:rsidP="0071230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 roku 2021</w:t>
            </w:r>
            <w:r w:rsidR="00AD6796">
              <w:rPr>
                <w:sz w:val="22"/>
                <w:szCs w:val="22"/>
              </w:rPr>
              <w:t xml:space="preserve"> sme prijali </w:t>
            </w:r>
            <w:r>
              <w:rPr>
                <w:sz w:val="22"/>
                <w:szCs w:val="22"/>
              </w:rPr>
              <w:t>k</w:t>
            </w:r>
            <w:r w:rsidR="00AD6796">
              <w:rPr>
                <w:sz w:val="22"/>
                <w:szCs w:val="22"/>
              </w:rPr>
              <w:t>apitálový transfer</w:t>
            </w:r>
            <w:r>
              <w:rPr>
                <w:sz w:val="22"/>
                <w:szCs w:val="22"/>
              </w:rPr>
              <w:t xml:space="preserve"> na </w:t>
            </w:r>
            <w:proofErr w:type="spellStart"/>
            <w:r>
              <w:rPr>
                <w:sz w:val="22"/>
                <w:szCs w:val="22"/>
              </w:rPr>
              <w:t>vyb</w:t>
            </w:r>
            <w:proofErr w:type="spellEnd"/>
            <w:r>
              <w:rPr>
                <w:sz w:val="22"/>
                <w:szCs w:val="22"/>
              </w:rPr>
              <w:t>. učebne</w:t>
            </w:r>
          </w:p>
        </w:tc>
        <w:tc>
          <w:tcPr>
            <w:tcW w:w="3685" w:type="dxa"/>
          </w:tcPr>
          <w:p w:rsidR="00EC574B" w:rsidRPr="001A4A7D" w:rsidRDefault="00712304" w:rsidP="00EC57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39 774,85</w:t>
            </w:r>
          </w:p>
        </w:tc>
      </w:tr>
    </w:tbl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2"/>
          <w:szCs w:val="22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731AA3" w:rsidRDefault="00731AA3" w:rsidP="00731AA3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731AA3" w:rsidRDefault="00731AA3" w:rsidP="00731AA3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643D56">
        <w:rPr>
          <w:b/>
          <w:sz w:val="24"/>
          <w:szCs w:val="24"/>
        </w:rPr>
        <w:t>y zostavenej k 31. decembru 2021</w:t>
      </w:r>
    </w:p>
    <w:p w:rsidR="00731AA3" w:rsidRDefault="00731AA3" w:rsidP="00731AA3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A308C6" w:rsidRDefault="00A308C6" w:rsidP="00EC574B">
      <w:pPr>
        <w:jc w:val="center"/>
        <w:rPr>
          <w:b/>
          <w:sz w:val="24"/>
          <w:szCs w:val="24"/>
        </w:rPr>
      </w:pPr>
    </w:p>
    <w:p w:rsidR="00EC574B" w:rsidRPr="00911237" w:rsidRDefault="00EC574B" w:rsidP="00EC574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  <w:r w:rsidR="00A308C6">
        <w:rPr>
          <w:b/>
          <w:sz w:val="24"/>
          <w:szCs w:val="24"/>
        </w:rPr>
        <w:t>.</w:t>
      </w: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D649E2" w:rsidRDefault="00D649E2" w:rsidP="00A308C6">
      <w:pPr>
        <w:pStyle w:val="Pismenka"/>
        <w:tabs>
          <w:tab w:val="clear" w:pos="426"/>
        </w:tabs>
        <w:rPr>
          <w:sz w:val="24"/>
          <w:szCs w:val="24"/>
        </w:rPr>
      </w:pPr>
    </w:p>
    <w:p w:rsidR="00D649E2" w:rsidRDefault="00D649E2" w:rsidP="00EC574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D649E2" w:rsidRDefault="00D649E2" w:rsidP="00EC574B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C574B" w:rsidRDefault="00EC574B" w:rsidP="00EC574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842"/>
        <w:gridCol w:w="2127"/>
      </w:tblGrid>
      <w:tr w:rsidR="00EC574B" w:rsidRPr="00A6137D" w:rsidTr="00EC574B">
        <w:tc>
          <w:tcPr>
            <w:tcW w:w="6096" w:type="dxa"/>
            <w:shd w:val="clear" w:color="auto" w:fill="F2F2F2"/>
          </w:tcPr>
          <w:p w:rsidR="00EC574B" w:rsidRPr="009119E5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842" w:type="dxa"/>
            <w:shd w:val="clear" w:color="auto" w:fill="F2F2F2"/>
          </w:tcPr>
          <w:p w:rsidR="00EC574B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</w:t>
            </w:r>
            <w:r w:rsidRPr="009119E5">
              <w:rPr>
                <w:b/>
                <w:sz w:val="24"/>
                <w:szCs w:val="24"/>
              </w:rPr>
              <w:t xml:space="preserve">Suma  </w:t>
            </w:r>
            <w:r>
              <w:rPr>
                <w:b/>
                <w:sz w:val="24"/>
                <w:szCs w:val="24"/>
              </w:rPr>
              <w:t xml:space="preserve">     </w:t>
            </w:r>
          </w:p>
          <w:p w:rsidR="00EC574B" w:rsidRPr="009119E5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9119E5">
              <w:rPr>
                <w:b/>
                <w:sz w:val="24"/>
                <w:szCs w:val="24"/>
              </w:rPr>
              <w:t>k 31.12.20</w:t>
            </w:r>
            <w:r w:rsidR="00885B29">
              <w:rPr>
                <w:b/>
                <w:sz w:val="24"/>
                <w:szCs w:val="24"/>
              </w:rPr>
              <w:t>2</w:t>
            </w:r>
            <w:r w:rsidR="00643D56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7" w:type="dxa"/>
            <w:shd w:val="clear" w:color="auto" w:fill="F2F2F2"/>
          </w:tcPr>
          <w:p w:rsidR="00EC574B" w:rsidRDefault="00EC574B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     </w:t>
            </w:r>
            <w:r w:rsidRPr="009119E5">
              <w:rPr>
                <w:b/>
                <w:sz w:val="24"/>
                <w:szCs w:val="24"/>
              </w:rPr>
              <w:t xml:space="preserve"> Suma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EC574B" w:rsidRPr="009119E5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Pr="009119E5">
              <w:rPr>
                <w:b/>
                <w:sz w:val="24"/>
                <w:szCs w:val="24"/>
              </w:rPr>
              <w:t>k 31.12.20</w:t>
            </w:r>
            <w:r w:rsidR="00712304">
              <w:rPr>
                <w:b/>
                <w:sz w:val="24"/>
                <w:szCs w:val="24"/>
              </w:rPr>
              <w:t>20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2304" w:rsidRPr="009119E5" w:rsidRDefault="00712304" w:rsidP="00EC574B">
            <w:pPr>
              <w:numPr>
                <w:ilvl w:val="0"/>
                <w:numId w:val="26"/>
              </w:numPr>
              <w:ind w:left="185" w:hanging="185"/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tržby za vlastné výkony  a tovar </w:t>
            </w:r>
          </w:p>
        </w:tc>
        <w:tc>
          <w:tcPr>
            <w:tcW w:w="1842" w:type="dxa"/>
          </w:tcPr>
          <w:p w:rsidR="00712304" w:rsidRPr="009119E5" w:rsidRDefault="00712304" w:rsidP="007123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16 988,25</w:t>
            </w:r>
          </w:p>
        </w:tc>
        <w:tc>
          <w:tcPr>
            <w:tcW w:w="2127" w:type="dxa"/>
          </w:tcPr>
          <w:p w:rsidR="00712304" w:rsidRPr="009119E5" w:rsidRDefault="00712304" w:rsidP="00D065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18 573,83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602 - Tržby z predaja služieb</w:t>
            </w:r>
          </w:p>
          <w:p w:rsidR="00712304" w:rsidRPr="009119E5" w:rsidRDefault="0071230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poplatok za odber vody z obec. vodovodu</w:t>
            </w:r>
          </w:p>
          <w:p w:rsidR="00712304" w:rsidRPr="009119E5" w:rsidRDefault="0071230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za vyhlásenie v miestnom rozhlase</w:t>
            </w:r>
          </w:p>
          <w:p w:rsidR="00712304" w:rsidRPr="009119E5" w:rsidRDefault="00712304" w:rsidP="00EC574B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712304" w:rsidRDefault="00712304" w:rsidP="00EC574B">
            <w:pPr>
              <w:rPr>
                <w:sz w:val="24"/>
                <w:szCs w:val="24"/>
              </w:rPr>
            </w:pPr>
          </w:p>
          <w:p w:rsidR="00786FF0" w:rsidRDefault="00786FF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14 317,85</w:t>
            </w:r>
          </w:p>
          <w:p w:rsidR="00786FF0" w:rsidRPr="009119E5" w:rsidRDefault="00786FF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506,00</w:t>
            </w:r>
          </w:p>
        </w:tc>
        <w:tc>
          <w:tcPr>
            <w:tcW w:w="2127" w:type="dxa"/>
          </w:tcPr>
          <w:p w:rsidR="00712304" w:rsidRDefault="00712304" w:rsidP="00D065A4">
            <w:pPr>
              <w:rPr>
                <w:sz w:val="24"/>
                <w:szCs w:val="24"/>
              </w:rPr>
            </w:pPr>
          </w:p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13 273,00</w:t>
            </w:r>
          </w:p>
          <w:p w:rsidR="00712304" w:rsidRPr="009119E5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186,00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2304" w:rsidRPr="009119E5" w:rsidRDefault="00712304" w:rsidP="00EC574B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zmena stavu vnútroorganizačných zásob</w:t>
            </w:r>
          </w:p>
        </w:tc>
        <w:tc>
          <w:tcPr>
            <w:tcW w:w="1842" w:type="dxa"/>
          </w:tcPr>
          <w:p w:rsidR="00712304" w:rsidRPr="009119E5" w:rsidRDefault="00712304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2304" w:rsidRPr="009119E5" w:rsidRDefault="00712304" w:rsidP="00D065A4">
            <w:pPr>
              <w:jc w:val="right"/>
              <w:rPr>
                <w:sz w:val="24"/>
                <w:szCs w:val="24"/>
              </w:rPr>
            </w:pP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2304" w:rsidRPr="009119E5" w:rsidRDefault="00712304" w:rsidP="00EC574B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aktivácia</w:t>
            </w:r>
          </w:p>
        </w:tc>
        <w:tc>
          <w:tcPr>
            <w:tcW w:w="1842" w:type="dxa"/>
          </w:tcPr>
          <w:p w:rsidR="00712304" w:rsidRPr="009119E5" w:rsidRDefault="00712304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2304" w:rsidRPr="009119E5" w:rsidRDefault="00712304" w:rsidP="00D065A4">
            <w:pPr>
              <w:jc w:val="right"/>
              <w:rPr>
                <w:sz w:val="24"/>
                <w:szCs w:val="24"/>
              </w:rPr>
            </w:pP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2304" w:rsidRPr="009119E5" w:rsidRDefault="00712304" w:rsidP="00EC574B">
            <w:pPr>
              <w:numPr>
                <w:ilvl w:val="0"/>
                <w:numId w:val="26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daňové a colné výnosy a výnosy z poplatkov</w:t>
            </w:r>
          </w:p>
        </w:tc>
        <w:tc>
          <w:tcPr>
            <w:tcW w:w="1842" w:type="dxa"/>
          </w:tcPr>
          <w:p w:rsidR="00712304" w:rsidRPr="009119E5" w:rsidRDefault="00712304" w:rsidP="007123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457 595,88</w:t>
            </w:r>
          </w:p>
        </w:tc>
        <w:tc>
          <w:tcPr>
            <w:tcW w:w="2127" w:type="dxa"/>
          </w:tcPr>
          <w:p w:rsidR="00712304" w:rsidRPr="009119E5" w:rsidRDefault="00712304" w:rsidP="00D065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440 475,66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712304" w:rsidRPr="009119E5" w:rsidRDefault="00712304" w:rsidP="00EC574B">
            <w:pPr>
              <w:pStyle w:val="Odsekzoznamu"/>
              <w:numPr>
                <w:ilvl w:val="0"/>
                <w:numId w:val="28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Daňové výnosy samosprávy</w:t>
            </w:r>
          </w:p>
          <w:p w:rsidR="00712304" w:rsidRPr="009119E5" w:rsidRDefault="00712304" w:rsidP="001C7F4C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podielové dane</w:t>
            </w:r>
            <w:r>
              <w:rPr>
                <w:sz w:val="24"/>
                <w:szCs w:val="24"/>
              </w:rPr>
              <w:t xml:space="preserve">                                                                     </w:t>
            </w:r>
          </w:p>
          <w:p w:rsidR="00712304" w:rsidRPr="009119E5" w:rsidRDefault="0071230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daň za psa</w:t>
            </w:r>
          </w:p>
          <w:p w:rsidR="00712304" w:rsidRPr="009119E5" w:rsidRDefault="00712304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 nehnuteľnosti</w:t>
            </w:r>
          </w:p>
          <w:p w:rsidR="00712304" w:rsidRPr="009119E5" w:rsidRDefault="00712304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verejné priestranstvo</w:t>
            </w:r>
          </w:p>
        </w:tc>
        <w:tc>
          <w:tcPr>
            <w:tcW w:w="1842" w:type="dxa"/>
          </w:tcPr>
          <w:p w:rsidR="00712304" w:rsidRDefault="00AF1693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F569A">
              <w:rPr>
                <w:sz w:val="24"/>
                <w:szCs w:val="24"/>
              </w:rPr>
              <w:t xml:space="preserve"> 436 211,73</w:t>
            </w:r>
          </w:p>
          <w:p w:rsidR="00786FF0" w:rsidRDefault="00AF1693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786FF0">
              <w:rPr>
                <w:sz w:val="24"/>
                <w:szCs w:val="24"/>
              </w:rPr>
              <w:t>424 442,77</w:t>
            </w:r>
          </w:p>
          <w:p w:rsidR="00786FF0" w:rsidRDefault="00AF1693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786FF0">
              <w:rPr>
                <w:sz w:val="24"/>
                <w:szCs w:val="24"/>
              </w:rPr>
              <w:t xml:space="preserve">      690,00</w:t>
            </w:r>
          </w:p>
          <w:p w:rsidR="00786FF0" w:rsidRDefault="00AF1693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786FF0">
              <w:rPr>
                <w:sz w:val="24"/>
                <w:szCs w:val="24"/>
              </w:rPr>
              <w:t>10 218,96</w:t>
            </w:r>
          </w:p>
          <w:p w:rsidR="00786FF0" w:rsidRPr="00D649E2" w:rsidRDefault="00AF1693" w:rsidP="00D649E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786FF0">
              <w:rPr>
                <w:sz w:val="24"/>
                <w:szCs w:val="24"/>
              </w:rPr>
              <w:t xml:space="preserve"> 880,00</w:t>
            </w:r>
          </w:p>
        </w:tc>
        <w:tc>
          <w:tcPr>
            <w:tcW w:w="2127" w:type="dxa"/>
          </w:tcPr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421 398,80</w:t>
            </w:r>
          </w:p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409 883,16</w:t>
            </w:r>
          </w:p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695,00</w:t>
            </w:r>
          </w:p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10 455,64</w:t>
            </w:r>
          </w:p>
          <w:p w:rsidR="00712304" w:rsidRPr="00D649E2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365,00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633 - Výnosy z poplatkov </w:t>
            </w:r>
          </w:p>
          <w:p w:rsidR="00712304" w:rsidRPr="009119E5" w:rsidRDefault="00712304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daň za odpady</w:t>
            </w:r>
          </w:p>
          <w:p w:rsidR="00712304" w:rsidRPr="009119E5" w:rsidRDefault="00712304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overovanie</w:t>
            </w:r>
          </w:p>
          <w:p w:rsidR="00712304" w:rsidRPr="009119E5" w:rsidRDefault="00712304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poplatok za opatrovateľskú službu</w:t>
            </w:r>
          </w:p>
          <w:p w:rsidR="00712304" w:rsidRPr="009119E5" w:rsidRDefault="00712304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správne konanie</w:t>
            </w:r>
          </w:p>
          <w:p w:rsidR="00712304" w:rsidRPr="009119E5" w:rsidRDefault="00712304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za hrací prístroj</w:t>
            </w:r>
          </w:p>
        </w:tc>
        <w:tc>
          <w:tcPr>
            <w:tcW w:w="1842" w:type="dxa"/>
          </w:tcPr>
          <w:p w:rsidR="00712304" w:rsidRDefault="002F569A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21 384,15</w:t>
            </w:r>
          </w:p>
          <w:p w:rsidR="00AF1693" w:rsidRDefault="00AF1693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18 136,15</w:t>
            </w:r>
          </w:p>
          <w:p w:rsidR="00AF1693" w:rsidRDefault="00AF1693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741,00</w:t>
            </w:r>
          </w:p>
          <w:p w:rsidR="00AF1693" w:rsidRDefault="00AF1693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0,00</w:t>
            </w:r>
          </w:p>
          <w:p w:rsidR="00AF1693" w:rsidRDefault="00AF1693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2 773,00</w:t>
            </w:r>
          </w:p>
          <w:p w:rsidR="00AF1693" w:rsidRPr="009119E5" w:rsidRDefault="00AF1693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0,00</w:t>
            </w:r>
          </w:p>
        </w:tc>
        <w:tc>
          <w:tcPr>
            <w:tcW w:w="2127" w:type="dxa"/>
          </w:tcPr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19 076,86</w:t>
            </w:r>
          </w:p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17 213,75</w:t>
            </w:r>
          </w:p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721,00</w:t>
            </w:r>
          </w:p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0,00</w:t>
            </w:r>
          </w:p>
          <w:p w:rsidR="00712304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315,00</w:t>
            </w:r>
          </w:p>
          <w:p w:rsidR="00712304" w:rsidRPr="009119E5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454,11</w:t>
            </w:r>
          </w:p>
        </w:tc>
      </w:tr>
      <w:tr w:rsidR="00712304" w:rsidRPr="00A6137D" w:rsidTr="00EC574B">
        <w:tc>
          <w:tcPr>
            <w:tcW w:w="6096" w:type="dxa"/>
            <w:shd w:val="clear" w:color="auto" w:fill="F2F2F2"/>
          </w:tcPr>
          <w:p w:rsidR="00712304" w:rsidRPr="009119E5" w:rsidRDefault="00712304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e) finančné výnosy</w:t>
            </w:r>
          </w:p>
        </w:tc>
        <w:tc>
          <w:tcPr>
            <w:tcW w:w="1842" w:type="dxa"/>
          </w:tcPr>
          <w:p w:rsidR="00712304" w:rsidRPr="009119E5" w:rsidRDefault="00C73D14" w:rsidP="0071230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71230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13,80</w:t>
            </w:r>
            <w:r w:rsidR="00712304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712304" w:rsidRPr="009119E5" w:rsidRDefault="00712304" w:rsidP="00D065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13,34</w:t>
            </w:r>
          </w:p>
        </w:tc>
      </w:tr>
      <w:tr w:rsidR="00712304" w:rsidRPr="00A6137D" w:rsidTr="00EC574B">
        <w:tc>
          <w:tcPr>
            <w:tcW w:w="6096" w:type="dxa"/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661 - Tržby z predaja CP</w:t>
            </w:r>
          </w:p>
        </w:tc>
        <w:tc>
          <w:tcPr>
            <w:tcW w:w="1842" w:type="dxa"/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2304" w:rsidRPr="009119E5" w:rsidRDefault="00712304" w:rsidP="00D065A4">
            <w:pPr>
              <w:rPr>
                <w:sz w:val="24"/>
                <w:szCs w:val="24"/>
              </w:rPr>
            </w:pP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662 - Úroky</w:t>
            </w:r>
          </w:p>
        </w:tc>
        <w:tc>
          <w:tcPr>
            <w:tcW w:w="1842" w:type="dxa"/>
          </w:tcPr>
          <w:p w:rsidR="00712304" w:rsidRPr="009119E5" w:rsidRDefault="00C73D1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13,80</w:t>
            </w:r>
          </w:p>
        </w:tc>
        <w:tc>
          <w:tcPr>
            <w:tcW w:w="2127" w:type="dxa"/>
          </w:tcPr>
          <w:p w:rsidR="00712304" w:rsidRPr="009119E5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13,34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663 -  Kurzové zisky</w:t>
            </w:r>
          </w:p>
        </w:tc>
        <w:tc>
          <w:tcPr>
            <w:tcW w:w="1842" w:type="dxa"/>
          </w:tcPr>
          <w:p w:rsidR="00712304" w:rsidRDefault="00712304" w:rsidP="00EC574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2304" w:rsidRDefault="00712304" w:rsidP="00D065A4">
            <w:pPr>
              <w:rPr>
                <w:sz w:val="24"/>
                <w:szCs w:val="24"/>
              </w:rPr>
            </w:pP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668- Ostatné finančné výnosy</w:t>
            </w:r>
          </w:p>
        </w:tc>
        <w:tc>
          <w:tcPr>
            <w:tcW w:w="1842" w:type="dxa"/>
          </w:tcPr>
          <w:p w:rsidR="00712304" w:rsidRPr="009119E5" w:rsidRDefault="00712304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2304" w:rsidRPr="009119E5" w:rsidRDefault="00712304" w:rsidP="00D065A4">
            <w:pPr>
              <w:jc w:val="right"/>
              <w:rPr>
                <w:sz w:val="24"/>
                <w:szCs w:val="24"/>
              </w:rPr>
            </w:pP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2304" w:rsidRPr="009119E5" w:rsidRDefault="00712304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f/   mimoriadne výnosy</w:t>
            </w:r>
          </w:p>
        </w:tc>
        <w:tc>
          <w:tcPr>
            <w:tcW w:w="1842" w:type="dxa"/>
          </w:tcPr>
          <w:p w:rsidR="00712304" w:rsidRPr="009119E5" w:rsidRDefault="00C73D14" w:rsidP="00885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20,70</w:t>
            </w:r>
          </w:p>
        </w:tc>
        <w:tc>
          <w:tcPr>
            <w:tcW w:w="2127" w:type="dxa"/>
          </w:tcPr>
          <w:p w:rsidR="00712304" w:rsidRPr="009119E5" w:rsidRDefault="0071230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11,80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672 – Náhrada škôd</w:t>
            </w:r>
          </w:p>
        </w:tc>
        <w:tc>
          <w:tcPr>
            <w:tcW w:w="1842" w:type="dxa"/>
          </w:tcPr>
          <w:p w:rsidR="00712304" w:rsidRPr="009119E5" w:rsidRDefault="00712304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712304" w:rsidRPr="009119E5" w:rsidRDefault="00712304" w:rsidP="00D065A4">
            <w:pPr>
              <w:jc w:val="right"/>
              <w:rPr>
                <w:sz w:val="24"/>
                <w:szCs w:val="24"/>
              </w:rPr>
            </w:pP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12304" w:rsidRPr="009119E5" w:rsidRDefault="00712304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g )  výnosy z transferov a rozpočtových príjmov v obciach, VÚC   a v RO a PO zriadených obcou alebo VÚC                     </w:t>
            </w:r>
          </w:p>
        </w:tc>
        <w:tc>
          <w:tcPr>
            <w:tcW w:w="1842" w:type="dxa"/>
          </w:tcPr>
          <w:p w:rsidR="00712304" w:rsidRPr="009119E5" w:rsidRDefault="00C73D14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102 060,11</w:t>
            </w:r>
          </w:p>
        </w:tc>
        <w:tc>
          <w:tcPr>
            <w:tcW w:w="2127" w:type="dxa"/>
          </w:tcPr>
          <w:p w:rsidR="00712304" w:rsidRPr="009119E5" w:rsidRDefault="00712304" w:rsidP="00D065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132 601,94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lastRenderedPageBreak/>
              <w:t>691 - Výnosy z bežných transferov z rozpočtu obce, VÚC</w:t>
            </w:r>
          </w:p>
        </w:tc>
        <w:tc>
          <w:tcPr>
            <w:tcW w:w="1842" w:type="dxa"/>
          </w:tcPr>
          <w:p w:rsidR="00712304" w:rsidRPr="009119E5" w:rsidRDefault="002F569A" w:rsidP="002F56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0,00</w:t>
            </w:r>
          </w:p>
        </w:tc>
        <w:tc>
          <w:tcPr>
            <w:tcW w:w="2127" w:type="dxa"/>
          </w:tcPr>
          <w:p w:rsidR="00712304" w:rsidRPr="009119E5" w:rsidRDefault="002F569A" w:rsidP="002F5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12304" w:rsidRPr="00A6137D" w:rsidTr="00EC574B">
        <w:tc>
          <w:tcPr>
            <w:tcW w:w="6096" w:type="dxa"/>
            <w:tcBorders>
              <w:left w:val="single" w:sz="4" w:space="0" w:color="auto"/>
            </w:tcBorders>
          </w:tcPr>
          <w:p w:rsidR="00712304" w:rsidRPr="009119E5" w:rsidRDefault="0071230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692 - Výnosy z kapitálových transferov z rozpočtu obce, VÚC                                           </w:t>
            </w:r>
          </w:p>
        </w:tc>
        <w:tc>
          <w:tcPr>
            <w:tcW w:w="1842" w:type="dxa"/>
          </w:tcPr>
          <w:p w:rsidR="00712304" w:rsidRPr="009119E5" w:rsidRDefault="002F569A" w:rsidP="002F5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2127" w:type="dxa"/>
          </w:tcPr>
          <w:p w:rsidR="00712304" w:rsidRPr="009119E5" w:rsidRDefault="002F569A" w:rsidP="002F569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693 -  Výnosy samosprávy z bežných tran</w:t>
            </w:r>
            <w:r>
              <w:rPr>
                <w:sz w:val="24"/>
                <w:szCs w:val="24"/>
              </w:rPr>
              <w:t>sferov zo  ŠR a od iných subjektov</w:t>
            </w:r>
          </w:p>
          <w:p w:rsidR="00C73D14" w:rsidRPr="009119E5" w:rsidRDefault="00C73D1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 pre DHZ</w:t>
            </w:r>
          </w:p>
          <w:p w:rsidR="00C73D14" w:rsidRPr="009119E5" w:rsidRDefault="00C73D1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evidenciu obyvateľov</w:t>
            </w:r>
          </w:p>
          <w:p w:rsidR="00C73D14" w:rsidRPr="009119E5" w:rsidRDefault="00C73D1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transfer na stavebný úrad</w:t>
            </w:r>
          </w:p>
          <w:p w:rsidR="00C73D14" w:rsidRPr="009119E5" w:rsidRDefault="00C73D1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transfer na miestne komunikácie</w:t>
            </w:r>
          </w:p>
          <w:p w:rsidR="00D065A4" w:rsidRDefault="00C73D1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D065A4">
              <w:rPr>
                <w:sz w:val="24"/>
                <w:szCs w:val="24"/>
              </w:rPr>
              <w:t xml:space="preserve">transfer na voľby  </w:t>
            </w:r>
          </w:p>
          <w:p w:rsidR="00C73D14" w:rsidRPr="00D065A4" w:rsidRDefault="00C73D1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D065A4">
              <w:rPr>
                <w:sz w:val="24"/>
                <w:szCs w:val="24"/>
              </w:rPr>
              <w:t>transfer na životné prostredie</w:t>
            </w:r>
          </w:p>
          <w:p w:rsidR="00C73D14" w:rsidRPr="009119E5" w:rsidRDefault="00C73D1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sčítanie domov a</w:t>
            </w:r>
            <w:r w:rsidR="00D065A4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bytov</w:t>
            </w:r>
            <w:r w:rsidR="00D065A4">
              <w:rPr>
                <w:sz w:val="24"/>
                <w:szCs w:val="24"/>
              </w:rPr>
              <w:t xml:space="preserve">, obyvateľov </w:t>
            </w:r>
          </w:p>
        </w:tc>
        <w:tc>
          <w:tcPr>
            <w:tcW w:w="1842" w:type="dxa"/>
          </w:tcPr>
          <w:p w:rsidR="00C73D1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36 851,03</w:t>
            </w:r>
          </w:p>
          <w:p w:rsidR="00D065A4" w:rsidRDefault="00D065A4" w:rsidP="00EC574B">
            <w:pPr>
              <w:rPr>
                <w:sz w:val="24"/>
                <w:szCs w:val="24"/>
              </w:rPr>
            </w:pPr>
          </w:p>
          <w:p w:rsidR="00D065A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3 000,00</w:t>
            </w:r>
          </w:p>
          <w:p w:rsidR="00D065A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352,57</w:t>
            </w:r>
          </w:p>
          <w:p w:rsidR="00D065A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1 351,05</w:t>
            </w:r>
          </w:p>
          <w:p w:rsidR="00D065A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43,59</w:t>
            </w:r>
          </w:p>
          <w:p w:rsidR="00D065A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0,00</w:t>
            </w:r>
          </w:p>
          <w:p w:rsidR="00D065A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98,88</w:t>
            </w:r>
          </w:p>
          <w:p w:rsidR="00D065A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3485,50</w:t>
            </w:r>
          </w:p>
          <w:p w:rsidR="00D065A4" w:rsidRPr="009119E5" w:rsidRDefault="00D065A4" w:rsidP="00EC574B">
            <w:pPr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73D14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8 191,48</w:t>
            </w:r>
          </w:p>
          <w:p w:rsidR="00C73D14" w:rsidRDefault="00C73D14" w:rsidP="00D065A4">
            <w:pPr>
              <w:rPr>
                <w:sz w:val="24"/>
                <w:szCs w:val="24"/>
              </w:rPr>
            </w:pPr>
          </w:p>
          <w:p w:rsidR="00C73D14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3 000,00</w:t>
            </w:r>
          </w:p>
          <w:p w:rsidR="00C73D14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359,78</w:t>
            </w:r>
          </w:p>
          <w:p w:rsidR="00C73D14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1 497,86</w:t>
            </w:r>
          </w:p>
          <w:p w:rsidR="00C73D14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44,32</w:t>
            </w:r>
          </w:p>
          <w:p w:rsidR="00C73D14" w:rsidRDefault="00D065A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0,00</w:t>
            </w:r>
          </w:p>
          <w:p w:rsidR="00C73D14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97,47</w:t>
            </w:r>
          </w:p>
          <w:p w:rsidR="00C73D14" w:rsidRPr="009119E5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2 524,00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694 - Výnosy samosprávy z kapitálových transferov zo ŠR</w:t>
            </w:r>
          </w:p>
        </w:tc>
        <w:tc>
          <w:tcPr>
            <w:tcW w:w="1842" w:type="dxa"/>
          </w:tcPr>
          <w:p w:rsidR="00C73D14" w:rsidRPr="009119E5" w:rsidRDefault="00C73D14" w:rsidP="00C73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D065A4">
              <w:rPr>
                <w:sz w:val="24"/>
                <w:szCs w:val="24"/>
              </w:rPr>
              <w:t>40 563,54</w:t>
            </w:r>
          </w:p>
        </w:tc>
        <w:tc>
          <w:tcPr>
            <w:tcW w:w="2127" w:type="dxa"/>
          </w:tcPr>
          <w:p w:rsidR="00C73D14" w:rsidRPr="009119E5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104 437,33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695 - Výnosy samosprávy z bežných transferov od EÚ</w:t>
            </w:r>
          </w:p>
        </w:tc>
        <w:tc>
          <w:tcPr>
            <w:tcW w:w="1842" w:type="dxa"/>
          </w:tcPr>
          <w:p w:rsidR="00C73D14" w:rsidRPr="009119E5" w:rsidRDefault="00D065A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0,00</w:t>
            </w:r>
          </w:p>
        </w:tc>
        <w:tc>
          <w:tcPr>
            <w:tcW w:w="2127" w:type="dxa"/>
          </w:tcPr>
          <w:p w:rsidR="00C73D14" w:rsidRPr="009119E5" w:rsidRDefault="00D065A4" w:rsidP="00D06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0,00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696 - Výnosy samosprávy z kapitálových transferov od EU</w:t>
            </w:r>
          </w:p>
        </w:tc>
        <w:tc>
          <w:tcPr>
            <w:tcW w:w="1842" w:type="dxa"/>
          </w:tcPr>
          <w:p w:rsidR="00C73D14" w:rsidRPr="009119E5" w:rsidRDefault="00D065A4" w:rsidP="00D065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0,00</w:t>
            </w:r>
          </w:p>
        </w:tc>
        <w:tc>
          <w:tcPr>
            <w:tcW w:w="2127" w:type="dxa"/>
          </w:tcPr>
          <w:p w:rsidR="00C73D14" w:rsidRPr="009119E5" w:rsidRDefault="00D065A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0,00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697 - Výnosy samosprávy z bežných transferov od ostatných subjektov mimo verejnej správy</w:t>
            </w:r>
          </w:p>
        </w:tc>
        <w:tc>
          <w:tcPr>
            <w:tcW w:w="1842" w:type="dxa"/>
          </w:tcPr>
          <w:p w:rsidR="00C73D14" w:rsidRPr="009119E5" w:rsidRDefault="00C73D14" w:rsidP="00C73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D065A4">
              <w:rPr>
                <w:sz w:val="24"/>
                <w:szCs w:val="24"/>
              </w:rPr>
              <w:t xml:space="preserve">    0,00</w:t>
            </w:r>
          </w:p>
        </w:tc>
        <w:tc>
          <w:tcPr>
            <w:tcW w:w="2127" w:type="dxa"/>
          </w:tcPr>
          <w:p w:rsidR="00C73D14" w:rsidRPr="009119E5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585,83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698 - Výnosy samosprávy z kapitálových transferov od ostatných subjektov mimo verejnej správy</w:t>
            </w:r>
          </w:p>
        </w:tc>
        <w:tc>
          <w:tcPr>
            <w:tcW w:w="1842" w:type="dxa"/>
          </w:tcPr>
          <w:p w:rsidR="00C73D14" w:rsidRPr="009119E5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3 867,24</w:t>
            </w:r>
          </w:p>
        </w:tc>
        <w:tc>
          <w:tcPr>
            <w:tcW w:w="2127" w:type="dxa"/>
          </w:tcPr>
          <w:p w:rsidR="00C73D14" w:rsidRPr="009119E5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3 867,24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699 – Výnosy samosprávy z odvodu rozpočtových príjmov</w:t>
            </w:r>
          </w:p>
        </w:tc>
        <w:tc>
          <w:tcPr>
            <w:tcW w:w="1842" w:type="dxa"/>
          </w:tcPr>
          <w:p w:rsidR="00C73D14" w:rsidRPr="009119E5" w:rsidRDefault="00C73D14" w:rsidP="00C73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065A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D065A4">
              <w:rPr>
                <w:sz w:val="24"/>
                <w:szCs w:val="24"/>
              </w:rPr>
              <w:t>20 778,30</w:t>
            </w:r>
          </w:p>
        </w:tc>
        <w:tc>
          <w:tcPr>
            <w:tcW w:w="2127" w:type="dxa"/>
          </w:tcPr>
          <w:p w:rsidR="00C73D14" w:rsidRPr="009119E5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15 520,06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h) ostatné výnosy</w:t>
            </w:r>
          </w:p>
        </w:tc>
        <w:tc>
          <w:tcPr>
            <w:tcW w:w="1842" w:type="dxa"/>
          </w:tcPr>
          <w:p w:rsidR="00C73D14" w:rsidRPr="009119E5" w:rsidRDefault="00C73D14" w:rsidP="00C73D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2D5E25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2D5E25">
              <w:rPr>
                <w:b/>
                <w:sz w:val="24"/>
                <w:szCs w:val="24"/>
              </w:rPr>
              <w:t>72 968,43</w:t>
            </w:r>
          </w:p>
        </w:tc>
        <w:tc>
          <w:tcPr>
            <w:tcW w:w="2127" w:type="dxa"/>
          </w:tcPr>
          <w:p w:rsidR="00C73D14" w:rsidRPr="009119E5" w:rsidRDefault="00C73D14" w:rsidP="00D065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344 328,13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641- Tržby z predaja </w:t>
            </w:r>
            <w:proofErr w:type="spellStart"/>
            <w:r>
              <w:rPr>
                <w:sz w:val="24"/>
                <w:szCs w:val="24"/>
              </w:rPr>
              <w:t>dlhodob</w:t>
            </w:r>
            <w:proofErr w:type="spellEnd"/>
            <w:r>
              <w:rPr>
                <w:sz w:val="24"/>
                <w:szCs w:val="24"/>
              </w:rPr>
              <w:t>. majetku</w:t>
            </w:r>
          </w:p>
        </w:tc>
        <w:tc>
          <w:tcPr>
            <w:tcW w:w="1842" w:type="dxa"/>
          </w:tcPr>
          <w:p w:rsidR="00C73D14" w:rsidRPr="00922E28" w:rsidRDefault="00C73D14" w:rsidP="00C73D14">
            <w:pPr>
              <w:rPr>
                <w:sz w:val="24"/>
                <w:szCs w:val="24"/>
              </w:rPr>
            </w:pPr>
            <w:r w:rsidRPr="00922E28">
              <w:rPr>
                <w:sz w:val="24"/>
                <w:szCs w:val="24"/>
              </w:rPr>
              <w:t xml:space="preserve">   </w:t>
            </w:r>
            <w:r w:rsidR="00D065A4">
              <w:rPr>
                <w:sz w:val="24"/>
                <w:szCs w:val="24"/>
              </w:rPr>
              <w:t xml:space="preserve">      495,00</w:t>
            </w:r>
          </w:p>
        </w:tc>
        <w:tc>
          <w:tcPr>
            <w:tcW w:w="2127" w:type="dxa"/>
          </w:tcPr>
          <w:p w:rsidR="00C73D14" w:rsidRPr="00922E28" w:rsidRDefault="00C73D14" w:rsidP="00D065A4">
            <w:pPr>
              <w:rPr>
                <w:sz w:val="24"/>
                <w:szCs w:val="24"/>
              </w:rPr>
            </w:pPr>
            <w:r w:rsidRPr="00922E28">
              <w:rPr>
                <w:sz w:val="24"/>
                <w:szCs w:val="24"/>
              </w:rPr>
              <w:t xml:space="preserve">   275 000,-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644 - Zmluvné pokuty, penále a úroky z omeškania</w:t>
            </w:r>
          </w:p>
        </w:tc>
        <w:tc>
          <w:tcPr>
            <w:tcW w:w="1842" w:type="dxa"/>
          </w:tcPr>
          <w:p w:rsidR="00C73D14" w:rsidRPr="00922E28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0,00</w:t>
            </w:r>
          </w:p>
        </w:tc>
        <w:tc>
          <w:tcPr>
            <w:tcW w:w="2127" w:type="dxa"/>
          </w:tcPr>
          <w:p w:rsidR="00C73D14" w:rsidRPr="00922E28" w:rsidRDefault="00D065A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0,00</w:t>
            </w:r>
          </w:p>
        </w:tc>
      </w:tr>
      <w:tr w:rsidR="00D065A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D065A4" w:rsidRPr="009119E5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642 – Tržby u predaja materiálu </w:t>
            </w:r>
          </w:p>
        </w:tc>
        <w:tc>
          <w:tcPr>
            <w:tcW w:w="1842" w:type="dxa"/>
          </w:tcPr>
          <w:p w:rsidR="00D065A4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925,46</w:t>
            </w:r>
          </w:p>
        </w:tc>
        <w:tc>
          <w:tcPr>
            <w:tcW w:w="2127" w:type="dxa"/>
          </w:tcPr>
          <w:p w:rsidR="00D065A4" w:rsidRPr="00922E28" w:rsidRDefault="00D065A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588,60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645 -  Ostatné pokuty, penále a úroky z omeškania</w:t>
            </w:r>
          </w:p>
        </w:tc>
        <w:tc>
          <w:tcPr>
            <w:tcW w:w="1842" w:type="dxa"/>
          </w:tcPr>
          <w:p w:rsidR="00C73D14" w:rsidRPr="00D065A4" w:rsidRDefault="00D065A4" w:rsidP="00EC574B">
            <w:pPr>
              <w:rPr>
                <w:sz w:val="24"/>
                <w:szCs w:val="24"/>
              </w:rPr>
            </w:pPr>
            <w:r w:rsidRPr="00D065A4">
              <w:rPr>
                <w:sz w:val="24"/>
                <w:szCs w:val="24"/>
              </w:rPr>
              <w:t xml:space="preserve">             0,00</w:t>
            </w:r>
          </w:p>
        </w:tc>
        <w:tc>
          <w:tcPr>
            <w:tcW w:w="2127" w:type="dxa"/>
          </w:tcPr>
          <w:p w:rsidR="00C73D14" w:rsidRPr="00D065A4" w:rsidRDefault="00D065A4" w:rsidP="00D065A4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</w:t>
            </w:r>
            <w:r w:rsidRPr="00D065A4">
              <w:rPr>
                <w:sz w:val="24"/>
                <w:szCs w:val="24"/>
              </w:rPr>
              <w:t>0,00</w:t>
            </w:r>
          </w:p>
        </w:tc>
      </w:tr>
      <w:tr w:rsidR="00D065A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D065A4" w:rsidRPr="009119E5" w:rsidRDefault="00D065A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 – Ostatné výnosy z prevádzkovej činnosti</w:t>
            </w:r>
          </w:p>
        </w:tc>
        <w:tc>
          <w:tcPr>
            <w:tcW w:w="1842" w:type="dxa"/>
          </w:tcPr>
          <w:p w:rsidR="00D065A4" w:rsidRPr="00D065A4" w:rsidRDefault="00D065A4" w:rsidP="00EC574B">
            <w:pPr>
              <w:rPr>
                <w:sz w:val="24"/>
                <w:szCs w:val="24"/>
              </w:rPr>
            </w:pPr>
            <w:r w:rsidRPr="00D065A4">
              <w:rPr>
                <w:sz w:val="24"/>
                <w:szCs w:val="24"/>
              </w:rPr>
              <w:t xml:space="preserve">     71 547,97</w:t>
            </w:r>
          </w:p>
        </w:tc>
        <w:tc>
          <w:tcPr>
            <w:tcW w:w="2127" w:type="dxa"/>
          </w:tcPr>
          <w:p w:rsidR="00D065A4" w:rsidRPr="00D065A4" w:rsidRDefault="00D065A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D065A4">
              <w:rPr>
                <w:sz w:val="24"/>
                <w:szCs w:val="24"/>
              </w:rPr>
              <w:t xml:space="preserve">   68</w:t>
            </w:r>
            <w:r>
              <w:rPr>
                <w:sz w:val="24"/>
                <w:szCs w:val="24"/>
              </w:rPr>
              <w:t xml:space="preserve"> </w:t>
            </w:r>
            <w:r w:rsidRPr="00D065A4">
              <w:rPr>
                <w:sz w:val="24"/>
                <w:szCs w:val="24"/>
              </w:rPr>
              <w:t>739,53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649 – Ostatné výnosy</w:t>
            </w:r>
          </w:p>
        </w:tc>
        <w:tc>
          <w:tcPr>
            <w:tcW w:w="1842" w:type="dxa"/>
          </w:tcPr>
          <w:p w:rsidR="00C73D14" w:rsidRPr="009119E5" w:rsidRDefault="00C73D14" w:rsidP="00EC574B">
            <w:pPr>
              <w:rPr>
                <w:b/>
                <w:sz w:val="24"/>
                <w:szCs w:val="24"/>
              </w:rPr>
            </w:pPr>
          </w:p>
        </w:tc>
        <w:tc>
          <w:tcPr>
            <w:tcW w:w="2127" w:type="dxa"/>
          </w:tcPr>
          <w:p w:rsidR="00C73D14" w:rsidRPr="009119E5" w:rsidRDefault="00C73D14" w:rsidP="00D065A4">
            <w:pPr>
              <w:rPr>
                <w:b/>
                <w:sz w:val="24"/>
                <w:szCs w:val="24"/>
              </w:rPr>
            </w:pP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zúčtovanie rezerv, opravných položiek, časového rozlíšenia</w:t>
            </w:r>
          </w:p>
        </w:tc>
        <w:tc>
          <w:tcPr>
            <w:tcW w:w="1842" w:type="dxa"/>
          </w:tcPr>
          <w:p w:rsidR="00C73D14" w:rsidRPr="009119E5" w:rsidRDefault="00C73D14" w:rsidP="00C73D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2D5E25">
              <w:rPr>
                <w:b/>
                <w:sz w:val="24"/>
                <w:szCs w:val="24"/>
              </w:rPr>
              <w:t xml:space="preserve">   2 550,50</w:t>
            </w:r>
          </w:p>
        </w:tc>
        <w:tc>
          <w:tcPr>
            <w:tcW w:w="2127" w:type="dxa"/>
          </w:tcPr>
          <w:p w:rsidR="00C73D14" w:rsidRPr="009119E5" w:rsidRDefault="00C73D14" w:rsidP="00D065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439 954,11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653-  Zúčtovanie ostatných rezerv z prevádzkovej činnosti</w:t>
            </w:r>
          </w:p>
          <w:p w:rsidR="00C73D14" w:rsidRPr="009119E5" w:rsidRDefault="00C73D14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rezerva na audit účtovnej závierky</w:t>
            </w:r>
          </w:p>
        </w:tc>
        <w:tc>
          <w:tcPr>
            <w:tcW w:w="1842" w:type="dxa"/>
          </w:tcPr>
          <w:p w:rsidR="00C73D14" w:rsidRPr="009119E5" w:rsidRDefault="00C73D14" w:rsidP="00C73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D5E25">
              <w:rPr>
                <w:sz w:val="24"/>
                <w:szCs w:val="24"/>
              </w:rPr>
              <w:t>1 800,00</w:t>
            </w:r>
          </w:p>
          <w:p w:rsidR="00C73D14" w:rsidRPr="009119E5" w:rsidRDefault="002D5E25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1 800,00</w:t>
            </w:r>
          </w:p>
        </w:tc>
        <w:tc>
          <w:tcPr>
            <w:tcW w:w="2127" w:type="dxa"/>
          </w:tcPr>
          <w:p w:rsidR="00C73D14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2 160,00</w:t>
            </w:r>
          </w:p>
          <w:p w:rsidR="00C73D14" w:rsidRPr="009119E5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2 160,00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Pr="009119E5" w:rsidRDefault="00C73D1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658 – </w:t>
            </w:r>
            <w:proofErr w:type="spellStart"/>
            <w:r>
              <w:rPr>
                <w:sz w:val="24"/>
                <w:szCs w:val="24"/>
              </w:rPr>
              <w:t>Zúčtov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ostat</w:t>
            </w:r>
            <w:proofErr w:type="spellEnd"/>
            <w:r>
              <w:rPr>
                <w:sz w:val="24"/>
                <w:szCs w:val="24"/>
              </w:rPr>
              <w:t>.</w:t>
            </w:r>
            <w:r w:rsidRPr="009119E5">
              <w:rPr>
                <w:sz w:val="24"/>
                <w:szCs w:val="24"/>
              </w:rPr>
              <w:t xml:space="preserve"> opravných položiek z</w:t>
            </w:r>
            <w:r>
              <w:rPr>
                <w:sz w:val="24"/>
                <w:szCs w:val="24"/>
              </w:rPr>
              <w:t> </w:t>
            </w:r>
            <w:proofErr w:type="spellStart"/>
            <w:r w:rsidRPr="009119E5">
              <w:rPr>
                <w:sz w:val="24"/>
                <w:szCs w:val="24"/>
              </w:rPr>
              <w:t>prevádz</w:t>
            </w:r>
            <w:r>
              <w:rPr>
                <w:sz w:val="24"/>
                <w:szCs w:val="24"/>
              </w:rPr>
              <w:t>.činnosti</w:t>
            </w:r>
            <w:proofErr w:type="spellEnd"/>
          </w:p>
        </w:tc>
        <w:tc>
          <w:tcPr>
            <w:tcW w:w="1842" w:type="dxa"/>
          </w:tcPr>
          <w:p w:rsidR="00C73D14" w:rsidRPr="00020E68" w:rsidRDefault="00C73D14" w:rsidP="00C73D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2D5E25">
              <w:rPr>
                <w:sz w:val="24"/>
                <w:szCs w:val="24"/>
              </w:rPr>
              <w:t xml:space="preserve">     750,50</w:t>
            </w:r>
          </w:p>
        </w:tc>
        <w:tc>
          <w:tcPr>
            <w:tcW w:w="2127" w:type="dxa"/>
          </w:tcPr>
          <w:p w:rsidR="00C73D14" w:rsidRPr="00020E68" w:rsidRDefault="00C73D14" w:rsidP="00D065A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437 794,11</w:t>
            </w:r>
          </w:p>
        </w:tc>
      </w:tr>
      <w:tr w:rsidR="00C73D14" w:rsidRPr="009119E5" w:rsidTr="00EC574B">
        <w:tc>
          <w:tcPr>
            <w:tcW w:w="6096" w:type="dxa"/>
            <w:tcBorders>
              <w:left w:val="single" w:sz="4" w:space="0" w:color="auto"/>
            </w:tcBorders>
          </w:tcPr>
          <w:p w:rsidR="00C73D14" w:rsidRDefault="00C73D1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trieda  6 </w:t>
            </w:r>
          </w:p>
        </w:tc>
        <w:tc>
          <w:tcPr>
            <w:tcW w:w="1842" w:type="dxa"/>
          </w:tcPr>
          <w:p w:rsidR="00C73D14" w:rsidRDefault="00C73D14" w:rsidP="00C73D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D5E25">
              <w:rPr>
                <w:b/>
                <w:sz w:val="24"/>
                <w:szCs w:val="24"/>
              </w:rPr>
              <w:t xml:space="preserve"> 652 197,67</w:t>
            </w:r>
          </w:p>
        </w:tc>
        <w:tc>
          <w:tcPr>
            <w:tcW w:w="2127" w:type="dxa"/>
          </w:tcPr>
          <w:p w:rsidR="00C73D14" w:rsidRDefault="00C73D14" w:rsidP="00D065A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1 375 958,81</w:t>
            </w:r>
          </w:p>
        </w:tc>
      </w:tr>
    </w:tbl>
    <w:p w:rsidR="00EC574B" w:rsidRDefault="00240F01" w:rsidP="00240F01">
      <w:pPr>
        <w:rPr>
          <w:sz w:val="24"/>
          <w:szCs w:val="24"/>
        </w:rPr>
      </w:pPr>
      <w:r w:rsidRPr="00240F01">
        <w:rPr>
          <w:sz w:val="24"/>
          <w:szCs w:val="24"/>
        </w:rPr>
        <w:t>Celková výška výnosov</w:t>
      </w:r>
      <w:r w:rsidR="002D5E25">
        <w:rPr>
          <w:sz w:val="24"/>
          <w:szCs w:val="24"/>
        </w:rPr>
        <w:t xml:space="preserve"> k 31.12.2021</w:t>
      </w:r>
      <w:r>
        <w:rPr>
          <w:sz w:val="24"/>
          <w:szCs w:val="24"/>
        </w:rPr>
        <w:t xml:space="preserve"> bola vykázaná výške  </w:t>
      </w:r>
      <w:r w:rsidR="002D5E25">
        <w:rPr>
          <w:b/>
          <w:sz w:val="24"/>
          <w:szCs w:val="24"/>
        </w:rPr>
        <w:t>652 197,67</w:t>
      </w:r>
      <w:r>
        <w:rPr>
          <w:sz w:val="24"/>
          <w:szCs w:val="24"/>
        </w:rPr>
        <w:t xml:space="preserve"> €,  čo predstavuje</w:t>
      </w:r>
      <w:r w:rsidR="002F569A">
        <w:rPr>
          <w:sz w:val="24"/>
          <w:szCs w:val="24"/>
        </w:rPr>
        <w:t xml:space="preserve"> zníženie výnosov oproti roku 2020</w:t>
      </w:r>
      <w:r>
        <w:rPr>
          <w:sz w:val="24"/>
          <w:szCs w:val="24"/>
        </w:rPr>
        <w:t xml:space="preserve">, keď bola výška výnosov vykázaná vo výške </w:t>
      </w:r>
      <w:r w:rsidR="002F569A">
        <w:rPr>
          <w:b/>
          <w:sz w:val="24"/>
          <w:szCs w:val="24"/>
        </w:rPr>
        <w:t>1 375 958,81</w:t>
      </w:r>
      <w:r>
        <w:rPr>
          <w:sz w:val="24"/>
          <w:szCs w:val="24"/>
        </w:rPr>
        <w:t>€</w:t>
      </w:r>
      <w:r w:rsidR="002F569A">
        <w:rPr>
          <w:sz w:val="24"/>
          <w:szCs w:val="24"/>
        </w:rPr>
        <w:t xml:space="preserve"> o sumu 723 761,14</w:t>
      </w:r>
      <w:r>
        <w:rPr>
          <w:sz w:val="24"/>
          <w:szCs w:val="24"/>
        </w:rPr>
        <w:t>.</w:t>
      </w:r>
    </w:p>
    <w:p w:rsidR="00240F01" w:rsidRDefault="002F569A" w:rsidP="00240F01">
      <w:pPr>
        <w:rPr>
          <w:sz w:val="24"/>
          <w:szCs w:val="24"/>
        </w:rPr>
      </w:pPr>
      <w:r>
        <w:rPr>
          <w:sz w:val="24"/>
          <w:szCs w:val="24"/>
        </w:rPr>
        <w:t xml:space="preserve">Najvyšší  pokles </w:t>
      </w:r>
      <w:r w:rsidR="00240F01">
        <w:rPr>
          <w:sz w:val="24"/>
          <w:szCs w:val="24"/>
        </w:rPr>
        <w:t xml:space="preserve"> na výnosoch predstavujú :</w:t>
      </w:r>
    </w:p>
    <w:p w:rsidR="00991691" w:rsidRPr="002F569A" w:rsidRDefault="00240F01" w:rsidP="00991691">
      <w:pPr>
        <w:pStyle w:val="Odsekzoznamu"/>
        <w:numPr>
          <w:ilvl w:val="0"/>
          <w:numId w:val="25"/>
        </w:numPr>
        <w:rPr>
          <w:sz w:val="24"/>
          <w:szCs w:val="24"/>
        </w:rPr>
      </w:pPr>
      <w:r w:rsidRPr="002F569A">
        <w:rPr>
          <w:sz w:val="24"/>
          <w:szCs w:val="24"/>
        </w:rPr>
        <w:t>výnosy z</w:t>
      </w:r>
      <w:r w:rsidR="002F569A" w:rsidRPr="002F569A">
        <w:rPr>
          <w:sz w:val="24"/>
          <w:szCs w:val="24"/>
        </w:rPr>
        <w:t xml:space="preserve"> predaja </w:t>
      </w:r>
      <w:proofErr w:type="spellStart"/>
      <w:r w:rsidR="002F569A" w:rsidRPr="002F569A">
        <w:rPr>
          <w:sz w:val="24"/>
          <w:szCs w:val="24"/>
        </w:rPr>
        <w:t>dlhodobéhoHM</w:t>
      </w:r>
      <w:proofErr w:type="spellEnd"/>
      <w:r w:rsidR="002F569A" w:rsidRPr="002F569A">
        <w:rPr>
          <w:sz w:val="24"/>
          <w:szCs w:val="24"/>
        </w:rPr>
        <w:t xml:space="preserve"> sú v roku 2021 495,00 eur a v roku 2020 predstavovali 275 000,00. </w:t>
      </w:r>
    </w:p>
    <w:p w:rsidR="00240F01" w:rsidRPr="00012624" w:rsidRDefault="002F569A" w:rsidP="00240F01">
      <w:pPr>
        <w:rPr>
          <w:sz w:val="24"/>
          <w:szCs w:val="24"/>
        </w:rPr>
      </w:pPr>
      <w:r w:rsidRPr="00012624">
        <w:rPr>
          <w:sz w:val="24"/>
          <w:szCs w:val="24"/>
        </w:rPr>
        <w:t>Nárast</w:t>
      </w:r>
      <w:r w:rsidR="00991691" w:rsidRPr="00012624">
        <w:rPr>
          <w:sz w:val="24"/>
          <w:szCs w:val="24"/>
        </w:rPr>
        <w:t xml:space="preserve"> podielových</w:t>
      </w:r>
      <w:r w:rsidR="00012624">
        <w:rPr>
          <w:sz w:val="24"/>
          <w:szCs w:val="24"/>
        </w:rPr>
        <w:t xml:space="preserve"> </w:t>
      </w:r>
      <w:r w:rsidR="00991691" w:rsidRPr="00012624">
        <w:rPr>
          <w:sz w:val="24"/>
          <w:szCs w:val="24"/>
        </w:rPr>
        <w:t xml:space="preserve"> daní</w:t>
      </w:r>
      <w:r w:rsidR="00012624">
        <w:rPr>
          <w:sz w:val="24"/>
          <w:szCs w:val="24"/>
        </w:rPr>
        <w:t xml:space="preserve"> o 14 559,61 € oproti roku 2020 bol spôsobený tým že v roku 2020 boli  nižšie podielové dane z dôvodu pandémie COVID.</w:t>
      </w:r>
    </w:p>
    <w:p w:rsidR="00EC574B" w:rsidRPr="00012624" w:rsidRDefault="00012624" w:rsidP="00012624">
      <w:pPr>
        <w:rPr>
          <w:sz w:val="24"/>
          <w:szCs w:val="24"/>
        </w:rPr>
      </w:pPr>
      <w:r>
        <w:rPr>
          <w:sz w:val="24"/>
          <w:szCs w:val="24"/>
        </w:rPr>
        <w:t>Nárast výnosov poplatkov za správne konanie je spôsobený zvýšenou výstavbou v ob</w:t>
      </w:r>
      <w:r w:rsidR="00FC0E74">
        <w:rPr>
          <w:sz w:val="24"/>
          <w:szCs w:val="24"/>
        </w:rPr>
        <w:t>ci. Rozdiel predstavuje 2 458,- €.</w:t>
      </w:r>
    </w:p>
    <w:p w:rsidR="00731AA3" w:rsidRPr="002F569A" w:rsidRDefault="00731AA3" w:rsidP="00EC574B">
      <w:pPr>
        <w:ind w:left="284"/>
        <w:rPr>
          <w:color w:val="FF0000"/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731AA3" w:rsidRDefault="00731AA3" w:rsidP="00EC574B">
      <w:pPr>
        <w:ind w:left="284"/>
        <w:rPr>
          <w:sz w:val="24"/>
          <w:szCs w:val="24"/>
        </w:rPr>
      </w:pPr>
    </w:p>
    <w:p w:rsidR="004C37FF" w:rsidRDefault="004C37FF" w:rsidP="00FC0E74">
      <w:pPr>
        <w:rPr>
          <w:sz w:val="24"/>
          <w:szCs w:val="24"/>
        </w:rPr>
      </w:pPr>
    </w:p>
    <w:p w:rsidR="004C37FF" w:rsidRDefault="004C37FF" w:rsidP="00EC574B">
      <w:pPr>
        <w:ind w:left="284"/>
        <w:rPr>
          <w:sz w:val="24"/>
          <w:szCs w:val="24"/>
        </w:rPr>
      </w:pPr>
    </w:p>
    <w:p w:rsidR="00731AA3" w:rsidRPr="00240F01" w:rsidRDefault="00731AA3" w:rsidP="00EC574B">
      <w:pPr>
        <w:ind w:left="284"/>
        <w:rPr>
          <w:sz w:val="24"/>
          <w:szCs w:val="24"/>
        </w:rPr>
      </w:pPr>
    </w:p>
    <w:p w:rsidR="00EC574B" w:rsidRDefault="00EC574B" w:rsidP="00EC574B">
      <w:pPr>
        <w:jc w:val="center"/>
        <w:rPr>
          <w:b/>
          <w:sz w:val="28"/>
          <w:szCs w:val="28"/>
        </w:rPr>
      </w:pPr>
    </w:p>
    <w:p w:rsidR="00C023A4" w:rsidRDefault="00C023A4" w:rsidP="00C023A4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C023A4" w:rsidRDefault="00C023A4" w:rsidP="00C023A4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Poznámky individuálnej účtovnej závierk</w:t>
      </w:r>
      <w:r w:rsidR="00F42BEE">
        <w:rPr>
          <w:b/>
          <w:sz w:val="24"/>
          <w:szCs w:val="24"/>
        </w:rPr>
        <w:t>y zostavenej k 31. decembru 2021</w:t>
      </w:r>
    </w:p>
    <w:p w:rsidR="00C023A4" w:rsidRDefault="00C023A4" w:rsidP="00C023A4">
      <w:pPr>
        <w:rPr>
          <w:b/>
          <w:sz w:val="28"/>
          <w:szCs w:val="28"/>
        </w:rPr>
      </w:pPr>
    </w:p>
    <w:p w:rsidR="00EC574B" w:rsidRDefault="00EC574B" w:rsidP="00EC574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tbl>
      <w:tblPr>
        <w:tblW w:w="1233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1984"/>
        <w:gridCol w:w="2126"/>
        <w:gridCol w:w="2126"/>
      </w:tblGrid>
      <w:tr w:rsidR="00EC574B" w:rsidRPr="00895DF0" w:rsidTr="00EC574B">
        <w:trPr>
          <w:gridAfter w:val="1"/>
          <w:wAfter w:w="2126" w:type="dxa"/>
          <w:trHeight w:val="460"/>
        </w:trPr>
        <w:tc>
          <w:tcPr>
            <w:tcW w:w="6096" w:type="dxa"/>
            <w:tcBorders>
              <w:bottom w:val="single" w:sz="4" w:space="0" w:color="auto"/>
            </w:tcBorders>
          </w:tcPr>
          <w:p w:rsidR="00EC574B" w:rsidRPr="009119E5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Popis /číslo účtu a názov/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EC574B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Pr="009119E5">
              <w:rPr>
                <w:b/>
                <w:sz w:val="24"/>
                <w:szCs w:val="24"/>
              </w:rPr>
              <w:t xml:space="preserve">Suma </w:t>
            </w:r>
            <w:r>
              <w:rPr>
                <w:b/>
                <w:sz w:val="24"/>
                <w:szCs w:val="24"/>
              </w:rPr>
              <w:t xml:space="preserve">    </w:t>
            </w:r>
          </w:p>
          <w:p w:rsidR="00EC574B" w:rsidRPr="009119E5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Pr="009119E5">
              <w:rPr>
                <w:b/>
                <w:sz w:val="24"/>
                <w:szCs w:val="24"/>
              </w:rPr>
              <w:t>k 31.12.20</w:t>
            </w:r>
            <w:r w:rsidR="00032E2F">
              <w:rPr>
                <w:b/>
                <w:sz w:val="24"/>
                <w:szCs w:val="24"/>
              </w:rPr>
              <w:t>2</w:t>
            </w:r>
            <w:r w:rsidR="00F42BE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C574B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Pr="009119E5">
              <w:rPr>
                <w:b/>
                <w:sz w:val="24"/>
                <w:szCs w:val="24"/>
              </w:rPr>
              <w:t xml:space="preserve">Suma </w:t>
            </w:r>
          </w:p>
          <w:p w:rsidR="00EC574B" w:rsidRPr="009119E5" w:rsidRDefault="00EC574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Pr="009119E5">
              <w:rPr>
                <w:b/>
                <w:sz w:val="24"/>
                <w:szCs w:val="24"/>
              </w:rPr>
              <w:t>k 31.12.20</w:t>
            </w:r>
            <w:r w:rsidR="00F42BEE">
              <w:rPr>
                <w:b/>
                <w:sz w:val="24"/>
                <w:szCs w:val="24"/>
              </w:rPr>
              <w:t>20</w:t>
            </w:r>
          </w:p>
        </w:tc>
      </w:tr>
      <w:tr w:rsidR="00F42BEE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BEE" w:rsidRPr="009119E5" w:rsidRDefault="00F42BEE" w:rsidP="00EC574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spotrebované nákupy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47 808,47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88 346,03</w:t>
            </w:r>
          </w:p>
        </w:tc>
      </w:tr>
      <w:tr w:rsidR="00F42BEE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501 - </w:t>
            </w:r>
            <w:r>
              <w:rPr>
                <w:sz w:val="24"/>
                <w:szCs w:val="24"/>
              </w:rPr>
              <w:t xml:space="preserve"> </w:t>
            </w:r>
            <w:r w:rsidRPr="009119E5">
              <w:rPr>
                <w:sz w:val="24"/>
                <w:szCs w:val="24"/>
              </w:rPr>
              <w:t xml:space="preserve">Spotreba materiálu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2BEE" w:rsidRPr="009119E5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42BEE">
              <w:rPr>
                <w:sz w:val="24"/>
                <w:szCs w:val="24"/>
              </w:rPr>
              <w:t xml:space="preserve"> 31</w:t>
            </w:r>
            <w:r>
              <w:rPr>
                <w:sz w:val="24"/>
                <w:szCs w:val="24"/>
              </w:rPr>
              <w:t xml:space="preserve"> </w:t>
            </w:r>
            <w:r w:rsidR="00F42BEE">
              <w:rPr>
                <w:sz w:val="24"/>
                <w:szCs w:val="24"/>
              </w:rPr>
              <w:t>064,53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74 184,20</w:t>
            </w:r>
          </w:p>
        </w:tc>
      </w:tr>
      <w:tr w:rsidR="00F42BEE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2BEE" w:rsidRPr="002167EA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502 -  Spotreba energie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16 743,94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14 161,83</w:t>
            </w:r>
          </w:p>
        </w:tc>
      </w:tr>
      <w:tr w:rsidR="00F42BEE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BEE" w:rsidRPr="009119E5" w:rsidRDefault="00F42BEE" w:rsidP="00EC574B">
            <w:pPr>
              <w:numPr>
                <w:ilvl w:val="0"/>
                <w:numId w:val="27"/>
              </w:numPr>
              <w:ind w:left="185" w:hanging="185"/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 služby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89 262,58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60 511,06</w:t>
            </w:r>
          </w:p>
        </w:tc>
      </w:tr>
      <w:tr w:rsidR="00F42BEE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2BEE" w:rsidRPr="00A87A40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511 </w:t>
            </w:r>
            <w:r w:rsidRPr="00A87A40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  </w:t>
            </w:r>
            <w:r w:rsidRPr="00A87A40">
              <w:rPr>
                <w:sz w:val="24"/>
                <w:szCs w:val="24"/>
              </w:rPr>
              <w:t>Opravy a udržiavanie</w:t>
            </w:r>
          </w:p>
          <w:p w:rsidR="00F42BEE" w:rsidRPr="009119E5" w:rsidRDefault="00F42BEE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miestneho rozhlasu</w:t>
            </w:r>
          </w:p>
          <w:p w:rsidR="00F42BEE" w:rsidRPr="009119E5" w:rsidRDefault="00F42BEE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obecného vodovodu</w:t>
            </w:r>
          </w:p>
          <w:p w:rsidR="00F42BEE" w:rsidRDefault="00F42BEE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oprava verejného osvetlenia</w:t>
            </w:r>
            <w:r>
              <w:rPr>
                <w:sz w:val="24"/>
                <w:szCs w:val="24"/>
              </w:rPr>
              <w:t xml:space="preserve"> </w:t>
            </w:r>
          </w:p>
          <w:p w:rsidR="00F42BEE" w:rsidRPr="00A87A40" w:rsidRDefault="00F42BEE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rín v KD a nájomné bytovky</w:t>
            </w:r>
          </w:p>
          <w:p w:rsidR="00F42BEE" w:rsidRPr="00A87A40" w:rsidRDefault="00F42BEE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oprava  ČOV</w:t>
            </w:r>
            <w:r w:rsidRPr="00A87A40">
              <w:rPr>
                <w:sz w:val="24"/>
                <w:szCs w:val="24"/>
              </w:rPr>
              <w:t xml:space="preserve">                                </w:t>
            </w:r>
          </w:p>
          <w:p w:rsidR="00F42BEE" w:rsidRDefault="00F42BEE" w:rsidP="006A3A90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oprava nájomné byty – </w:t>
            </w:r>
            <w:r w:rsidR="00354E74">
              <w:rPr>
                <w:sz w:val="24"/>
                <w:szCs w:val="24"/>
              </w:rPr>
              <w:t>výmena čerpadla</w:t>
            </w:r>
            <w:r w:rsidRPr="006A3A90">
              <w:rPr>
                <w:sz w:val="24"/>
                <w:szCs w:val="24"/>
              </w:rPr>
              <w:t xml:space="preserve">   </w:t>
            </w:r>
          </w:p>
          <w:p w:rsidR="00F42BEE" w:rsidRPr="006A3A90" w:rsidRDefault="00F42BEE" w:rsidP="006A3A90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výmena osvetlenia v kultúrnom dome </w:t>
            </w:r>
            <w:r w:rsidRPr="006A3A90"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2BEE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8 319,68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2 021,92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1 438,08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3 580,80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955,88</w:t>
            </w:r>
          </w:p>
          <w:p w:rsidR="00354E74" w:rsidRPr="009119E5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20 610,39</w:t>
            </w:r>
          </w:p>
          <w:p w:rsidR="00F42BEE" w:rsidRDefault="00F42BEE" w:rsidP="00786FF0">
            <w:pPr>
              <w:rPr>
                <w:sz w:val="24"/>
                <w:szCs w:val="24"/>
              </w:rPr>
            </w:pPr>
          </w:p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3 794,33</w:t>
            </w:r>
          </w:p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1 342,98</w:t>
            </w:r>
          </w:p>
          <w:p w:rsidR="00F42BEE" w:rsidRDefault="00F42BEE" w:rsidP="00786FF0">
            <w:pPr>
              <w:rPr>
                <w:sz w:val="24"/>
                <w:szCs w:val="24"/>
              </w:rPr>
            </w:pPr>
          </w:p>
          <w:p w:rsidR="00F42BEE" w:rsidRDefault="00F42BEE" w:rsidP="00786FF0">
            <w:pPr>
              <w:rPr>
                <w:sz w:val="24"/>
                <w:szCs w:val="24"/>
              </w:rPr>
            </w:pPr>
          </w:p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8 772,50</w:t>
            </w:r>
          </w:p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2 393,20</w:t>
            </w:r>
          </w:p>
        </w:tc>
      </w:tr>
      <w:tr w:rsidR="00F42BEE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512 - Cestovné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1 093,90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1 202,33</w:t>
            </w:r>
          </w:p>
        </w:tc>
      </w:tr>
      <w:tr w:rsidR="00F42BEE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513 - Náklady na reprezentáciu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5 429,50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3 081,14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2BEE" w:rsidRPr="006060C1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 – Ostatné služby</w:t>
            </w:r>
          </w:p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prevádzkovanie obecného vodovodu</w:t>
            </w:r>
          </w:p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 - za vývoz odpadu a zber plastov</w:t>
            </w:r>
          </w:p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telefónne  poplatky</w:t>
            </w:r>
          </w:p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   -  školenia</w:t>
            </w:r>
          </w:p>
          <w:p w:rsidR="00F42BEE" w:rsidRPr="009119E5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2BEE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74 419,50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6 318,72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16 608,94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1 007,26</w:t>
            </w:r>
          </w:p>
          <w:p w:rsidR="00354E74" w:rsidRPr="009119E5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1 425,20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35 617,20</w:t>
            </w:r>
          </w:p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5 430,72</w:t>
            </w:r>
          </w:p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9 054,65</w:t>
            </w:r>
          </w:p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980,78</w:t>
            </w:r>
          </w:p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272,00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c) osobné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16B1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206 572,80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178 210,33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521 - Mzdové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16B1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148 530,07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126 926,31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pStyle w:val="Odsekzoznamu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- Zákonné sociálne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16B1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50 428,43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44 170,85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pStyle w:val="Odsekzoznamu"/>
              <w:numPr>
                <w:ilvl w:val="0"/>
                <w:numId w:val="3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Ostatné sociálne poistenia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Default="00316B1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3 209,79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2 902,10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527- Zákonné sociálne náklady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16B1B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4 404,51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4 211,07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d) dane a poplatky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2BEE" w:rsidRPr="009119E5" w:rsidRDefault="00316B1B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13 619,17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10 880,04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532 - Daň z nehnuteľností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F42BEE" w:rsidRPr="009119E5" w:rsidRDefault="00F42BEE" w:rsidP="00EC574B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F42BEE" w:rsidRPr="009119E5" w:rsidRDefault="00F42BEE" w:rsidP="00786FF0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F42BEE" w:rsidRPr="009119E5" w:rsidRDefault="00F42BEE" w:rsidP="00EC574B">
            <w:pPr>
              <w:jc w:val="right"/>
              <w:rPr>
                <w:b/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538 - Ostatné dane a poplatky</w:t>
            </w:r>
          </w:p>
          <w:p w:rsidR="00F42BEE" w:rsidRPr="009119E5" w:rsidRDefault="00F42BEE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uloženie odpadu</w:t>
            </w:r>
          </w:p>
          <w:p w:rsidR="00F42BEE" w:rsidRPr="006A3A90" w:rsidRDefault="00F42BEE" w:rsidP="006A3A90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proofErr w:type="spellStart"/>
            <w:r w:rsidRPr="009119E5">
              <w:rPr>
                <w:sz w:val="24"/>
                <w:szCs w:val="24"/>
              </w:rPr>
              <w:t>popl</w:t>
            </w:r>
            <w:proofErr w:type="spellEnd"/>
            <w:r w:rsidRPr="009119E5">
              <w:rPr>
                <w:sz w:val="24"/>
                <w:szCs w:val="24"/>
              </w:rPr>
              <w:t>. za odber podzemných vôd</w:t>
            </w:r>
            <w:r>
              <w:rPr>
                <w:sz w:val="24"/>
                <w:szCs w:val="24"/>
              </w:rPr>
              <w:t xml:space="preserve"> a rozbor pitnej vody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Default="00305C4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13 619,17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11 917,63</w:t>
            </w:r>
          </w:p>
          <w:p w:rsidR="00354E74" w:rsidRPr="009119E5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1 606,02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10 880,04</w:t>
            </w:r>
          </w:p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9 743,57</w:t>
            </w:r>
          </w:p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632,92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e) odpisy, rezervy a opravné položky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05C40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97 297,12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114 313,70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551 - Odpisy  DNM a DHM</w:t>
            </w:r>
          </w:p>
          <w:p w:rsidR="00F42BEE" w:rsidRPr="009119E5" w:rsidRDefault="00F42BEE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odpisy z vlastných zdrojov</w:t>
            </w:r>
          </w:p>
          <w:p w:rsidR="00F42BEE" w:rsidRPr="009119E5" w:rsidRDefault="00F42BEE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z cudzích zdrojov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Default="00305C4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95 172,91</w:t>
            </w:r>
          </w:p>
          <w:p w:rsidR="00354E74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60 599,11</w:t>
            </w:r>
          </w:p>
          <w:p w:rsidR="00354E74" w:rsidRPr="009119E5" w:rsidRDefault="00354E74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34 573,80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111 763,20</w:t>
            </w:r>
          </w:p>
          <w:p w:rsidR="00F42BEE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56 903,09</w:t>
            </w:r>
          </w:p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54 860,11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553 - Tvorba ostatných rezerv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05C4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1 800,00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1 800,00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558 - Tvorba ostatných opravných položiek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05C4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324,21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750,50</w:t>
            </w:r>
          </w:p>
        </w:tc>
        <w:tc>
          <w:tcPr>
            <w:tcW w:w="2126" w:type="dxa"/>
          </w:tcPr>
          <w:p w:rsidR="00F42BEE" w:rsidRPr="004F0DDF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f) 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05C40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11 050,52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11  145,91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561 - Predané CP a podiely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05C40" w:rsidP="00EC5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42BEE" w:rsidRPr="009119E5" w:rsidRDefault="00F42BEE" w:rsidP="00EC574B">
            <w:pPr>
              <w:jc w:val="center"/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562 - Úroky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42BEE" w:rsidRPr="009119E5" w:rsidRDefault="00305C4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7 915,12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8 344,65</w:t>
            </w:r>
          </w:p>
        </w:tc>
        <w:tc>
          <w:tcPr>
            <w:tcW w:w="2126" w:type="dxa"/>
          </w:tcPr>
          <w:p w:rsidR="00F42BEE" w:rsidRPr="004F0DDF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2BEE" w:rsidRPr="004F0DDF" w:rsidRDefault="00F42BEE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568</w:t>
            </w:r>
            <w:r w:rsidRPr="004F0DDF">
              <w:rPr>
                <w:sz w:val="24"/>
                <w:szCs w:val="24"/>
              </w:rPr>
              <w:t>- Ostatné finančné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305C4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3 135,40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2 801,26</w:t>
            </w:r>
          </w:p>
        </w:tc>
        <w:tc>
          <w:tcPr>
            <w:tcW w:w="2126" w:type="dxa"/>
          </w:tcPr>
          <w:p w:rsidR="00F42BEE" w:rsidRPr="009119E5" w:rsidRDefault="00F42BEE" w:rsidP="00EC574B">
            <w:pPr>
              <w:rPr>
                <w:sz w:val="24"/>
                <w:szCs w:val="24"/>
              </w:rPr>
            </w:pPr>
          </w:p>
        </w:tc>
      </w:tr>
      <w:tr w:rsidR="00F42BEE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F42BEE" w:rsidRPr="009119E5" w:rsidRDefault="00F42BEE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lastRenderedPageBreak/>
              <w:t>g) mimoriadne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F42BEE" w:rsidRPr="009119E5" w:rsidRDefault="00F42BEE" w:rsidP="00032E2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F42BEE" w:rsidRPr="009119E5" w:rsidRDefault="00F42BEE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 xml:space="preserve">h) náklady na transfery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F23ECC" w:rsidP="00F23E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210 366,45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198 980,47</w:t>
            </w:r>
          </w:p>
        </w:tc>
        <w:tc>
          <w:tcPr>
            <w:tcW w:w="2126" w:type="dxa"/>
          </w:tcPr>
          <w:p w:rsidR="00305C40" w:rsidRPr="009119E5" w:rsidRDefault="00305C40" w:rsidP="00EC574B">
            <w:pPr>
              <w:rPr>
                <w:b/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584 - Náklady na transfery z rozpočtu obce, VÚC do RO, PO zriadených obcou alebo VÚC</w:t>
            </w:r>
          </w:p>
          <w:p w:rsidR="00305C40" w:rsidRPr="009119E5" w:rsidRDefault="00305C40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bežný transfer  na originálne kompetencie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  <w:p w:rsidR="00305C40" w:rsidRPr="009119E5" w:rsidRDefault="00305C40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odpisy majetku    </w:t>
            </w:r>
            <w:proofErr w:type="spellStart"/>
            <w:r w:rsidRPr="009119E5">
              <w:rPr>
                <w:sz w:val="24"/>
                <w:szCs w:val="24"/>
              </w:rPr>
              <w:t>ZŠsMŠ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Default="00F23ECC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200 925,40</w:t>
            </w:r>
          </w:p>
          <w:p w:rsidR="00795419" w:rsidRDefault="00795419" w:rsidP="00EC574B">
            <w:pPr>
              <w:rPr>
                <w:sz w:val="24"/>
                <w:szCs w:val="24"/>
              </w:rPr>
            </w:pPr>
          </w:p>
          <w:p w:rsidR="00795419" w:rsidRDefault="0079541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167 679,08</w:t>
            </w:r>
          </w:p>
          <w:p w:rsidR="00795419" w:rsidRPr="009119E5" w:rsidRDefault="0079541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16 203,68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189 438,29</w:t>
            </w:r>
          </w:p>
        </w:tc>
        <w:tc>
          <w:tcPr>
            <w:tcW w:w="2126" w:type="dxa"/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585 - Náklady na transfery z rozpočtu obce, VÚC ostatným subjektov verejnej správy</w:t>
            </w:r>
          </w:p>
          <w:p w:rsidR="00305C40" w:rsidRPr="009119E5" w:rsidRDefault="00305C40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sta</w:t>
            </w:r>
            <w:r>
              <w:rPr>
                <w:sz w:val="24"/>
                <w:szCs w:val="24"/>
              </w:rPr>
              <w:t xml:space="preserve">vebný úrad a miestne </w:t>
            </w:r>
            <w:proofErr w:type="spellStart"/>
            <w:r>
              <w:rPr>
                <w:sz w:val="24"/>
                <w:szCs w:val="24"/>
              </w:rPr>
              <w:t>komunik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05C40" w:rsidRPr="009119E5" w:rsidRDefault="00305C40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na opatrovateľskú službu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05C40" w:rsidRDefault="00F23ECC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1 441,05</w:t>
            </w:r>
          </w:p>
          <w:p w:rsidR="00F23ECC" w:rsidRDefault="00F23ECC" w:rsidP="00EC574B">
            <w:pPr>
              <w:rPr>
                <w:sz w:val="24"/>
                <w:szCs w:val="24"/>
              </w:rPr>
            </w:pPr>
          </w:p>
          <w:p w:rsidR="00F23ECC" w:rsidRDefault="0079541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1 351,05</w:t>
            </w:r>
          </w:p>
          <w:p w:rsidR="00795419" w:rsidRPr="009119E5" w:rsidRDefault="0079541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90,00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05C40" w:rsidRDefault="00305C40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1 542,18</w:t>
            </w:r>
          </w:p>
          <w:p w:rsidR="00305C40" w:rsidRDefault="00305C40" w:rsidP="00786FF0">
            <w:pPr>
              <w:rPr>
                <w:sz w:val="24"/>
                <w:szCs w:val="24"/>
              </w:rPr>
            </w:pPr>
          </w:p>
          <w:p w:rsidR="00305C40" w:rsidRPr="009119E5" w:rsidRDefault="00305C40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1 542,18</w:t>
            </w:r>
          </w:p>
        </w:tc>
        <w:tc>
          <w:tcPr>
            <w:tcW w:w="2126" w:type="dxa"/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586 - Náklady na transfery z rozpočtu obce, VÚC subjektov mimo verejnej správy</w:t>
            </w:r>
          </w:p>
          <w:p w:rsidR="00305C40" w:rsidRPr="009119E5" w:rsidRDefault="00305C40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TJ</w:t>
            </w:r>
          </w:p>
          <w:p w:rsidR="00305C40" w:rsidRPr="009119E5" w:rsidRDefault="00305C40" w:rsidP="00EC574B">
            <w:pPr>
              <w:numPr>
                <w:ilvl w:val="0"/>
                <w:numId w:val="25"/>
              </w:num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bežný transfer pre   DHZ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05C40" w:rsidRDefault="00F23ECC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8 000,00</w:t>
            </w:r>
          </w:p>
          <w:p w:rsidR="00F23ECC" w:rsidRDefault="00F23ECC" w:rsidP="00EC574B">
            <w:pPr>
              <w:rPr>
                <w:sz w:val="24"/>
                <w:szCs w:val="24"/>
              </w:rPr>
            </w:pPr>
          </w:p>
          <w:p w:rsidR="00F23ECC" w:rsidRDefault="00F23ECC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5 000,00</w:t>
            </w:r>
          </w:p>
          <w:p w:rsidR="00F23ECC" w:rsidRPr="009119E5" w:rsidRDefault="00F23ECC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3 000,00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305C40" w:rsidRDefault="00305C40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8 000,00</w:t>
            </w:r>
          </w:p>
          <w:p w:rsidR="00305C40" w:rsidRDefault="00305C40" w:rsidP="00786FF0">
            <w:pPr>
              <w:rPr>
                <w:sz w:val="24"/>
                <w:szCs w:val="24"/>
              </w:rPr>
            </w:pPr>
          </w:p>
          <w:p w:rsidR="00305C40" w:rsidRDefault="00305C40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5 000,00</w:t>
            </w:r>
          </w:p>
          <w:p w:rsidR="00305C40" w:rsidRPr="009119E5" w:rsidRDefault="00305C40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3 000,00</w:t>
            </w:r>
          </w:p>
        </w:tc>
        <w:tc>
          <w:tcPr>
            <w:tcW w:w="2126" w:type="dxa"/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B3372F" w:rsidRDefault="00305C40" w:rsidP="00B3372F">
            <w:pPr>
              <w:pStyle w:val="Odsekzoznamu"/>
              <w:numPr>
                <w:ilvl w:val="0"/>
                <w:numId w:val="36"/>
              </w:numPr>
              <w:rPr>
                <w:sz w:val="24"/>
                <w:szCs w:val="24"/>
              </w:rPr>
            </w:pPr>
            <w:r w:rsidRPr="00B3372F">
              <w:rPr>
                <w:sz w:val="24"/>
                <w:szCs w:val="24"/>
              </w:rPr>
              <w:t>- Náklady na ostatné transfery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B3372F" w:rsidRDefault="00305C40" w:rsidP="00B3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588</w:t>
            </w:r>
            <w:r w:rsidRPr="00B3372F">
              <w:rPr>
                <w:sz w:val="24"/>
                <w:szCs w:val="24"/>
              </w:rPr>
              <w:t>- Náklady z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B3372F" w:rsidRDefault="00305C40" w:rsidP="00B33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589</w:t>
            </w:r>
            <w:r w:rsidRPr="00B3372F">
              <w:rPr>
                <w:sz w:val="24"/>
                <w:szCs w:val="24"/>
              </w:rPr>
              <w:t>- Náklady z budúceho odvodu príjmov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05C40" w:rsidRPr="009119E5" w:rsidRDefault="00305C40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i) ostatné náklady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020E68" w:rsidRDefault="00F23ECC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7 232,26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020E68" w:rsidRDefault="00305C40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677 436,96</w:t>
            </w:r>
          </w:p>
        </w:tc>
        <w:tc>
          <w:tcPr>
            <w:tcW w:w="2126" w:type="dxa"/>
          </w:tcPr>
          <w:p w:rsidR="00305C40" w:rsidRPr="00020E68" w:rsidRDefault="00305C40" w:rsidP="00EC574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541 - ZC predaného DNM a DHM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F23ECC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65,09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650 848,15</w:t>
            </w:r>
          </w:p>
        </w:tc>
        <w:tc>
          <w:tcPr>
            <w:tcW w:w="2126" w:type="dxa"/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305C40" w:rsidRPr="00A6137D" w:rsidTr="00EC574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544 - Zmluvné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</w:tr>
      <w:tr w:rsidR="00305C40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545 - Ostatné pokuty, penále a úroky z omeškania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jc w:val="right"/>
              <w:rPr>
                <w:sz w:val="24"/>
                <w:szCs w:val="24"/>
              </w:rPr>
            </w:pPr>
          </w:p>
        </w:tc>
      </w:tr>
      <w:tr w:rsidR="00305C40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546 - Odpis pohľadávky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05C40" w:rsidRPr="009119E5" w:rsidRDefault="00305C40" w:rsidP="00EC574B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05C40" w:rsidRPr="009119E5" w:rsidRDefault="00305C40" w:rsidP="00786FF0">
            <w:pPr>
              <w:jc w:val="right"/>
              <w:rPr>
                <w:sz w:val="24"/>
                <w:szCs w:val="24"/>
              </w:rPr>
            </w:pPr>
          </w:p>
        </w:tc>
      </w:tr>
      <w:tr w:rsidR="00305C40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>548 - Ostatné náklady na prevádzkovú činnosť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05C40" w:rsidRPr="009119E5" w:rsidRDefault="00F23ECC" w:rsidP="00EC5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5 677,17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05C40" w:rsidRPr="009119E5" w:rsidRDefault="00305C40" w:rsidP="00786F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26 588,81</w:t>
            </w:r>
          </w:p>
        </w:tc>
      </w:tr>
      <w:tr w:rsidR="00305C40" w:rsidRPr="00A6137D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05C40" w:rsidRPr="006A3A90" w:rsidRDefault="00305C40" w:rsidP="006A3A90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Finančné príspevky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305C40" w:rsidRDefault="00305C40" w:rsidP="00EC57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305C40" w:rsidRDefault="00305C40" w:rsidP="00786F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23 150,00</w:t>
            </w:r>
          </w:p>
        </w:tc>
      </w:tr>
      <w:tr w:rsidR="00305C40" w:rsidRPr="00A6137D" w:rsidTr="00EC574B">
        <w:trPr>
          <w:gridAfter w:val="1"/>
          <w:wAfter w:w="2126" w:type="dxa"/>
          <w:trHeight w:val="47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Default="00305C40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</w:t>
            </w:r>
            <w:r w:rsidRPr="00BF5969">
              <w:rPr>
                <w:sz w:val="24"/>
                <w:szCs w:val="24"/>
              </w:rPr>
              <w:t>- Manká a</w:t>
            </w:r>
            <w:r>
              <w:rPr>
                <w:sz w:val="24"/>
                <w:szCs w:val="24"/>
              </w:rPr>
              <w:t> </w:t>
            </w:r>
            <w:r w:rsidRPr="00BF5969">
              <w:rPr>
                <w:sz w:val="24"/>
                <w:szCs w:val="24"/>
              </w:rPr>
              <w:t>škody</w:t>
            </w:r>
          </w:p>
          <w:p w:rsidR="00305C40" w:rsidRDefault="00305C40" w:rsidP="00EC574B">
            <w:pPr>
              <w:pStyle w:val="Odsekzoznamu"/>
              <w:numPr>
                <w:ilvl w:val="0"/>
                <w:numId w:val="2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zmarená investície projekty </w:t>
            </w:r>
          </w:p>
          <w:p w:rsidR="00305C40" w:rsidRPr="00795419" w:rsidRDefault="00305C40" w:rsidP="00795419">
            <w:pPr>
              <w:ind w:left="318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Default="00F23ECC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1 490,00</w:t>
            </w:r>
          </w:p>
          <w:p w:rsidR="00795419" w:rsidRPr="009119E5" w:rsidRDefault="00795419" w:rsidP="00EC57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1 490,00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9119E5" w:rsidRDefault="00305C40" w:rsidP="00786F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0,00</w:t>
            </w:r>
          </w:p>
        </w:tc>
      </w:tr>
      <w:tr w:rsidR="00305C40" w:rsidRPr="00A6137D" w:rsidTr="00EC574B">
        <w:trPr>
          <w:gridAfter w:val="1"/>
          <w:wAfter w:w="2126" w:type="dxa"/>
          <w:trHeight w:val="68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9119E5" w:rsidRDefault="00305C40" w:rsidP="00EC574B">
            <w:pPr>
              <w:rPr>
                <w:b/>
                <w:sz w:val="24"/>
                <w:szCs w:val="24"/>
              </w:rPr>
            </w:pPr>
            <w:r w:rsidRPr="009119E5">
              <w:rPr>
                <w:b/>
                <w:sz w:val="24"/>
                <w:szCs w:val="24"/>
              </w:rPr>
              <w:t>j)dane z príjmov</w:t>
            </w:r>
          </w:p>
          <w:p w:rsidR="00305C40" w:rsidRPr="009119E5" w:rsidRDefault="00305C40" w:rsidP="00EC574B">
            <w:pPr>
              <w:rPr>
                <w:sz w:val="24"/>
                <w:szCs w:val="24"/>
              </w:rPr>
            </w:pPr>
            <w:r w:rsidRPr="009119E5">
              <w:rPr>
                <w:sz w:val="24"/>
                <w:szCs w:val="24"/>
              </w:rPr>
              <w:t xml:space="preserve">591 - Splatná daň z príjmov 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A75303" w:rsidRDefault="00F23ECC" w:rsidP="00EC57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Default="00305C40" w:rsidP="00786FF0">
            <w:pPr>
              <w:jc w:val="center"/>
              <w:rPr>
                <w:sz w:val="24"/>
                <w:szCs w:val="24"/>
              </w:rPr>
            </w:pPr>
          </w:p>
          <w:p w:rsidR="00305C40" w:rsidRPr="00A75303" w:rsidRDefault="00305C40" w:rsidP="00786F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1,46</w:t>
            </w:r>
          </w:p>
        </w:tc>
      </w:tr>
      <w:tr w:rsidR="00305C40" w:rsidRPr="00BF5969" w:rsidTr="00EC574B">
        <w:trPr>
          <w:gridAfter w:val="1"/>
          <w:wAfter w:w="2126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C40" w:rsidRPr="00BF5969" w:rsidRDefault="00305C40" w:rsidP="00EC574B">
            <w:pPr>
              <w:rPr>
                <w:b/>
                <w:sz w:val="24"/>
                <w:szCs w:val="24"/>
              </w:rPr>
            </w:pPr>
            <w:r w:rsidRPr="00BF5969">
              <w:rPr>
                <w:b/>
                <w:sz w:val="24"/>
                <w:szCs w:val="24"/>
              </w:rPr>
              <w:t>Účtovná trieda 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BF5969" w:rsidRDefault="00EA125F" w:rsidP="00EC574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683 209,37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305C40" w:rsidRPr="00BF5969" w:rsidRDefault="00305C40" w:rsidP="00786FF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1 339 824,50</w:t>
            </w:r>
          </w:p>
        </w:tc>
      </w:tr>
    </w:tbl>
    <w:p w:rsidR="00EC574B" w:rsidRDefault="00D21D54" w:rsidP="00EC574B">
      <w:pPr>
        <w:rPr>
          <w:sz w:val="24"/>
          <w:szCs w:val="24"/>
        </w:rPr>
      </w:pPr>
      <w:r>
        <w:rPr>
          <w:sz w:val="24"/>
          <w:szCs w:val="24"/>
        </w:rPr>
        <w:t>Celková výška</w:t>
      </w:r>
      <w:r w:rsidR="00EA125F">
        <w:rPr>
          <w:sz w:val="24"/>
          <w:szCs w:val="24"/>
        </w:rPr>
        <w:t xml:space="preserve"> nákladov k 31.12.2021</w:t>
      </w:r>
      <w:r w:rsidR="00991691">
        <w:rPr>
          <w:sz w:val="24"/>
          <w:szCs w:val="24"/>
        </w:rPr>
        <w:t xml:space="preserve"> bola vyká</w:t>
      </w:r>
      <w:r w:rsidR="00EA125F">
        <w:rPr>
          <w:sz w:val="24"/>
          <w:szCs w:val="24"/>
        </w:rPr>
        <w:t>zaná vo výške  683 209,37€, čo predstavuje pokles</w:t>
      </w:r>
      <w:r>
        <w:rPr>
          <w:sz w:val="24"/>
          <w:szCs w:val="24"/>
        </w:rPr>
        <w:t xml:space="preserve"> </w:t>
      </w:r>
      <w:r w:rsidR="00EA125F">
        <w:rPr>
          <w:sz w:val="24"/>
          <w:szCs w:val="24"/>
        </w:rPr>
        <w:t>nákladov oproti roku 2020</w:t>
      </w:r>
      <w:r>
        <w:rPr>
          <w:sz w:val="24"/>
          <w:szCs w:val="24"/>
        </w:rPr>
        <w:t xml:space="preserve"> o</w:t>
      </w:r>
      <w:r w:rsidR="00EA125F">
        <w:rPr>
          <w:sz w:val="24"/>
          <w:szCs w:val="24"/>
        </w:rPr>
        <w:t> 656 615,13</w:t>
      </w:r>
      <w:r>
        <w:rPr>
          <w:sz w:val="24"/>
          <w:szCs w:val="24"/>
        </w:rPr>
        <w:t xml:space="preserve"> €.</w:t>
      </w:r>
    </w:p>
    <w:p w:rsidR="00D21D54" w:rsidRDefault="00EA125F" w:rsidP="00EC574B">
      <w:pPr>
        <w:rPr>
          <w:sz w:val="24"/>
          <w:szCs w:val="24"/>
        </w:rPr>
      </w:pPr>
      <w:r>
        <w:rPr>
          <w:sz w:val="24"/>
          <w:szCs w:val="24"/>
        </w:rPr>
        <w:t>Pokles bol spôsobený nižšou spotrebou  materiálu v roku 2021 a nižšou zostatkovou hodnotou vyradeného majetku oproti roku 2020.</w:t>
      </w:r>
    </w:p>
    <w:p w:rsidR="00991691" w:rsidRDefault="00B66787" w:rsidP="00EC574B">
      <w:pPr>
        <w:rPr>
          <w:sz w:val="24"/>
          <w:szCs w:val="24"/>
        </w:rPr>
      </w:pPr>
      <w:r>
        <w:rPr>
          <w:sz w:val="24"/>
          <w:szCs w:val="24"/>
        </w:rPr>
        <w:t>Najv</w:t>
      </w:r>
      <w:r w:rsidR="00991691">
        <w:rPr>
          <w:sz w:val="24"/>
          <w:szCs w:val="24"/>
        </w:rPr>
        <w:t>äčší náklad predstavuje zostatkové cena vyradeného dlhodobého hmotného majetku.</w:t>
      </w:r>
    </w:p>
    <w:p w:rsidR="00991691" w:rsidRDefault="00991691" w:rsidP="00EC574B">
      <w:pPr>
        <w:rPr>
          <w:sz w:val="24"/>
          <w:szCs w:val="24"/>
        </w:rPr>
      </w:pPr>
      <w:r>
        <w:rPr>
          <w:sz w:val="24"/>
          <w:szCs w:val="24"/>
        </w:rPr>
        <w:t>Bol</w:t>
      </w:r>
      <w:r w:rsidR="0045640F">
        <w:rPr>
          <w:sz w:val="24"/>
          <w:szCs w:val="24"/>
        </w:rPr>
        <w:t>a</w:t>
      </w:r>
      <w:r>
        <w:rPr>
          <w:sz w:val="24"/>
          <w:szCs w:val="24"/>
        </w:rPr>
        <w:t xml:space="preserve"> vyraden</w:t>
      </w:r>
      <w:r w:rsidR="0045640F">
        <w:rPr>
          <w:sz w:val="24"/>
          <w:szCs w:val="24"/>
        </w:rPr>
        <w:t>á nedokončená investícia – penzión v</w:t>
      </w:r>
      <w:r w:rsidR="00CF5004">
        <w:rPr>
          <w:sz w:val="24"/>
          <w:szCs w:val="24"/>
        </w:rPr>
        <w:t> </w:t>
      </w:r>
      <w:r w:rsidR="0045640F">
        <w:rPr>
          <w:sz w:val="24"/>
          <w:szCs w:val="24"/>
        </w:rPr>
        <w:t>ZC</w:t>
      </w:r>
      <w:r w:rsidR="00CF5004">
        <w:rPr>
          <w:sz w:val="24"/>
          <w:szCs w:val="24"/>
        </w:rPr>
        <w:t xml:space="preserve"> v sume 650 848,15 €.</w:t>
      </w:r>
    </w:p>
    <w:p w:rsidR="00EC574B" w:rsidRDefault="00EC574B" w:rsidP="00EC574B">
      <w:pPr>
        <w:rPr>
          <w:sz w:val="22"/>
          <w:szCs w:val="22"/>
        </w:rPr>
      </w:pPr>
    </w:p>
    <w:p w:rsidR="00EC574B" w:rsidRPr="00791DE5" w:rsidRDefault="00EC574B" w:rsidP="00EC574B">
      <w:pPr>
        <w:rPr>
          <w:sz w:val="22"/>
          <w:szCs w:val="22"/>
        </w:rPr>
      </w:pP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EC574B" w:rsidRDefault="00EC574B" w:rsidP="00C023A4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EC574B" w:rsidRDefault="00EC574B" w:rsidP="00EC574B">
      <w:pPr>
        <w:numPr>
          <w:ilvl w:val="0"/>
          <w:numId w:val="1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EC574B" w:rsidRPr="00815037" w:rsidTr="00EC574B">
        <w:tc>
          <w:tcPr>
            <w:tcW w:w="4111" w:type="dxa"/>
            <w:shd w:val="clear" w:color="auto" w:fill="F2F2F2"/>
          </w:tcPr>
          <w:p w:rsidR="00EC574B" w:rsidRPr="00815037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EC574B" w:rsidRPr="00815037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EC574B" w:rsidRPr="00815037" w:rsidRDefault="00EC574B" w:rsidP="00EC574B">
            <w:pPr>
              <w:jc w:val="center"/>
              <w:rPr>
                <w:b/>
                <w:sz w:val="24"/>
                <w:szCs w:val="24"/>
              </w:rPr>
            </w:pPr>
            <w:r w:rsidRPr="00815037">
              <w:rPr>
                <w:b/>
                <w:sz w:val="24"/>
                <w:szCs w:val="24"/>
              </w:rPr>
              <w:t>Účet</w:t>
            </w: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Prenajatý majetok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Majetok prijatý do úschovy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Odpísané pohľadávky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Prísne zúčtovateľné tlačivá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Prijaté depozitá a hypotéky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  <w:tr w:rsidR="00EC574B" w:rsidRPr="00815037" w:rsidTr="00EC574B">
        <w:tc>
          <w:tcPr>
            <w:tcW w:w="4111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  <w:r w:rsidRPr="00815037">
              <w:rPr>
                <w:sz w:val="24"/>
                <w:szCs w:val="24"/>
              </w:rPr>
              <w:t>Iné</w:t>
            </w:r>
          </w:p>
        </w:tc>
        <w:tc>
          <w:tcPr>
            <w:tcW w:w="3119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EC574B" w:rsidRPr="00815037" w:rsidRDefault="00EC574B" w:rsidP="00EC574B">
            <w:pPr>
              <w:rPr>
                <w:sz w:val="24"/>
                <w:szCs w:val="24"/>
              </w:rPr>
            </w:pPr>
          </w:p>
        </w:tc>
      </w:tr>
    </w:tbl>
    <w:p w:rsidR="00EC574B" w:rsidRDefault="00EC574B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sz w:val="28"/>
          <w:szCs w:val="28"/>
        </w:rPr>
      </w:pPr>
    </w:p>
    <w:p w:rsidR="004C37FF" w:rsidRDefault="004C37FF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sz w:val="28"/>
          <w:szCs w:val="28"/>
        </w:rPr>
      </w:pPr>
    </w:p>
    <w:p w:rsidR="00EC574B" w:rsidRDefault="00EC574B" w:rsidP="00EC574B">
      <w:pPr>
        <w:rPr>
          <w:b/>
          <w:i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</w:t>
      </w:r>
      <w:r w:rsidRPr="00112D23">
        <w:rPr>
          <w:b/>
          <w:i/>
          <w:sz w:val="24"/>
          <w:szCs w:val="24"/>
        </w:rPr>
        <w:t>OBEC  Mikušovce</w:t>
      </w:r>
    </w:p>
    <w:p w:rsidR="00EC574B" w:rsidRDefault="00EC574B" w:rsidP="00EC574B">
      <w:pPr>
        <w:pBdr>
          <w:bottom w:val="single" w:sz="6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Poznámky individuálnej účtovnej závierk</w:t>
      </w:r>
      <w:r w:rsidR="00EA125F">
        <w:rPr>
          <w:b/>
          <w:sz w:val="24"/>
          <w:szCs w:val="24"/>
        </w:rPr>
        <w:t>y zostavenej k 31. decembru 2021</w:t>
      </w:r>
    </w:p>
    <w:p w:rsidR="00EC574B" w:rsidRDefault="00EC574B" w:rsidP="00EC574B">
      <w:pPr>
        <w:rPr>
          <w:b/>
          <w:sz w:val="28"/>
          <w:szCs w:val="28"/>
        </w:rPr>
      </w:pP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VIII.</w:t>
      </w: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9F0666" w:rsidRDefault="00EC574B" w:rsidP="00EC574B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:rsidR="00EC574B" w:rsidRPr="00CE5477" w:rsidRDefault="00EC574B" w:rsidP="00EC574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12-14:</w:t>
      </w:r>
    </w:p>
    <w:p w:rsidR="00EC574B" w:rsidRPr="00CE5477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</w:t>
      </w:r>
      <w:r w:rsidR="00D649E2">
        <w:rPr>
          <w:sz w:val="24"/>
          <w:szCs w:val="24"/>
        </w:rPr>
        <w:t xml:space="preserve">astupiteľstvom dňa  </w:t>
      </w:r>
      <w:r w:rsidR="008D7FE4">
        <w:rPr>
          <w:sz w:val="24"/>
          <w:szCs w:val="24"/>
        </w:rPr>
        <w:t>13.12.2019 uznesením 21/2019</w:t>
      </w:r>
      <w:r>
        <w:rPr>
          <w:sz w:val="24"/>
          <w:szCs w:val="24"/>
        </w:rPr>
        <w:t>,  bod 1.</w:t>
      </w:r>
    </w:p>
    <w:p w:rsidR="00EC574B" w:rsidRPr="00CE5477" w:rsidRDefault="00EC574B" w:rsidP="00EC574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:rsidR="00EC574B" w:rsidRPr="00CE5477" w:rsidRDefault="00EC574B" w:rsidP="00EC574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z</w:t>
      </w:r>
      <w:r w:rsidR="00E34441">
        <w:rPr>
          <w:sz w:val="24"/>
          <w:szCs w:val="24"/>
        </w:rPr>
        <w:t>mena  schválená dňa    15.4.2021</w:t>
      </w:r>
      <w:r>
        <w:rPr>
          <w:sz w:val="24"/>
          <w:szCs w:val="24"/>
        </w:rPr>
        <w:t xml:space="preserve">      </w:t>
      </w:r>
      <w:r w:rsidR="008D7FE4">
        <w:rPr>
          <w:sz w:val="24"/>
          <w:szCs w:val="24"/>
        </w:rPr>
        <w:t xml:space="preserve">uznesením č.   </w:t>
      </w:r>
      <w:r w:rsidR="00E34441">
        <w:rPr>
          <w:sz w:val="24"/>
          <w:szCs w:val="24"/>
        </w:rPr>
        <w:t xml:space="preserve"> 14/2021</w:t>
      </w:r>
    </w:p>
    <w:p w:rsidR="00EC574B" w:rsidRPr="00CE5477" w:rsidRDefault="00EC574B" w:rsidP="00EC57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druhá zmena schv</w:t>
      </w:r>
      <w:r w:rsidR="00B47CE5">
        <w:rPr>
          <w:sz w:val="24"/>
          <w:szCs w:val="24"/>
        </w:rPr>
        <w:t>álená dňa    21.6.2021</w:t>
      </w:r>
      <w:r>
        <w:rPr>
          <w:sz w:val="24"/>
          <w:szCs w:val="24"/>
        </w:rPr>
        <w:t xml:space="preserve">      u</w:t>
      </w:r>
      <w:r w:rsidR="00B47CE5">
        <w:rPr>
          <w:sz w:val="24"/>
          <w:szCs w:val="24"/>
        </w:rPr>
        <w:t>znesením č.   33/2021</w:t>
      </w:r>
    </w:p>
    <w:p w:rsidR="00EC574B" w:rsidRPr="00CE5477" w:rsidRDefault="00EC574B" w:rsidP="00EC574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>tretia zmena  schvále</w:t>
      </w:r>
      <w:r w:rsidR="00B47CE5">
        <w:rPr>
          <w:sz w:val="24"/>
          <w:szCs w:val="24"/>
        </w:rPr>
        <w:t>ná dňa    27.9.2021</w:t>
      </w:r>
      <w:r>
        <w:rPr>
          <w:sz w:val="24"/>
          <w:szCs w:val="24"/>
        </w:rPr>
        <w:t xml:space="preserve">      </w:t>
      </w:r>
      <w:r w:rsidR="00B47CE5">
        <w:rPr>
          <w:sz w:val="24"/>
          <w:szCs w:val="24"/>
        </w:rPr>
        <w:t>uznesením č.   40/2021</w:t>
      </w:r>
    </w:p>
    <w:p w:rsidR="00EC574B" w:rsidRDefault="00EC574B" w:rsidP="00EC574B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štvrtá z</w:t>
      </w:r>
      <w:r w:rsidR="00B47CE5">
        <w:rPr>
          <w:sz w:val="24"/>
          <w:szCs w:val="24"/>
        </w:rPr>
        <w:t>mena schválená dňa    27.1.2022</w:t>
      </w:r>
      <w:r>
        <w:rPr>
          <w:sz w:val="24"/>
          <w:szCs w:val="24"/>
        </w:rPr>
        <w:t xml:space="preserve">  </w:t>
      </w:r>
      <w:r w:rsidR="00B47CE5">
        <w:rPr>
          <w:sz w:val="24"/>
          <w:szCs w:val="24"/>
        </w:rPr>
        <w:t xml:space="preserve">     uznesením č.  04/2022</w:t>
      </w:r>
    </w:p>
    <w:p w:rsidR="00EC574B" w:rsidRDefault="00EC574B" w:rsidP="00EC574B">
      <w:pPr>
        <w:jc w:val="center"/>
        <w:rPr>
          <w:b/>
          <w:sz w:val="24"/>
          <w:szCs w:val="24"/>
        </w:rPr>
      </w:pPr>
    </w:p>
    <w:p w:rsidR="00EC574B" w:rsidRPr="009163C5" w:rsidRDefault="00EC574B" w:rsidP="00EC574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 xml:space="preserve">§ 17 ods. 7 zákona 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č.15.</w:t>
      </w:r>
    </w:p>
    <w:p w:rsidR="00EC574B" w:rsidRDefault="00EC574B" w:rsidP="00EC574B">
      <w:pPr>
        <w:rPr>
          <w:sz w:val="24"/>
          <w:szCs w:val="24"/>
        </w:rPr>
      </w:pPr>
      <w:r>
        <w:rPr>
          <w:sz w:val="24"/>
          <w:szCs w:val="24"/>
        </w:rPr>
        <w:t>Obec  spláca  úver na výstavbu  2 nájomných bytoviek,   zostatok úv</w:t>
      </w:r>
      <w:r w:rsidR="00FC0E74">
        <w:rPr>
          <w:sz w:val="24"/>
          <w:szCs w:val="24"/>
        </w:rPr>
        <w:t>eru k 31.12.2021</w:t>
      </w:r>
      <w:r w:rsidR="008D7FE4">
        <w:rPr>
          <w:sz w:val="24"/>
          <w:szCs w:val="24"/>
        </w:rPr>
        <w:t xml:space="preserve"> je </w:t>
      </w:r>
      <w:r w:rsidR="00B47CE5">
        <w:rPr>
          <w:sz w:val="24"/>
          <w:szCs w:val="24"/>
        </w:rPr>
        <w:t>758 292,39</w:t>
      </w:r>
      <w:r>
        <w:rPr>
          <w:sz w:val="24"/>
          <w:szCs w:val="24"/>
        </w:rPr>
        <w:t xml:space="preserve"> €,   termín splatenia úveru je   15.09.2038 ,  mesačná splátka istiny a úrokov je  4 094,34 €.</w:t>
      </w:r>
      <w:r w:rsidR="005A095C">
        <w:rPr>
          <w:sz w:val="24"/>
          <w:szCs w:val="24"/>
        </w:rPr>
        <w:t xml:space="preserve"> Obci bola poskytnutá fin. výpomoc  v hodnote  22 614 z MF SR, ktorá sa začne splácať v roku 2024.</w:t>
      </w:r>
    </w:p>
    <w:p w:rsidR="00EC574B" w:rsidRDefault="00EC574B" w:rsidP="00EC574B">
      <w:pPr>
        <w:rPr>
          <w:b/>
          <w:sz w:val="24"/>
          <w:szCs w:val="24"/>
        </w:rPr>
      </w:pPr>
    </w:p>
    <w:p w:rsidR="00EC574B" w:rsidRDefault="00EC574B" w:rsidP="00EC574B">
      <w:pPr>
        <w:rPr>
          <w:b/>
          <w:sz w:val="24"/>
          <w:szCs w:val="24"/>
        </w:rPr>
      </w:pP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C574B" w:rsidRPr="00FC435A" w:rsidRDefault="00EC574B" w:rsidP="00EC574B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C574B" w:rsidRDefault="00EC574B" w:rsidP="00EC574B">
      <w:pPr>
        <w:rPr>
          <w:b/>
          <w:sz w:val="28"/>
        </w:rPr>
      </w:pPr>
    </w:p>
    <w:p w:rsidR="00EC574B" w:rsidRPr="00E465E9" w:rsidRDefault="00EC574B" w:rsidP="00EC574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EC574B" w:rsidRPr="00A639A3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EC574B" w:rsidRDefault="00EC574B" w:rsidP="00EC574B">
      <w:pPr>
        <w:pStyle w:val="Pismenka"/>
        <w:numPr>
          <w:ilvl w:val="0"/>
          <w:numId w:val="2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EC574B" w:rsidRPr="0071429A" w:rsidRDefault="00EC574B" w:rsidP="00EC574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A095C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>
        <w:rPr>
          <w:sz w:val="24"/>
          <w:szCs w:val="24"/>
        </w:rPr>
        <w:t xml:space="preserve"> v účtovnej závier</w:t>
      </w:r>
      <w:r w:rsidR="005A095C">
        <w:rPr>
          <w:sz w:val="24"/>
          <w:szCs w:val="24"/>
        </w:rPr>
        <w:t>ke za rok 2021</w:t>
      </w:r>
    </w:p>
    <w:p w:rsidR="00EC574B" w:rsidRPr="0052674C" w:rsidRDefault="00EC574B" w:rsidP="00EC574B">
      <w:pPr>
        <w:spacing w:line="360" w:lineRule="auto"/>
        <w:rPr>
          <w:b/>
          <w:sz w:val="24"/>
          <w:szCs w:val="24"/>
          <w:u w:val="single"/>
        </w:rPr>
      </w:pPr>
    </w:p>
    <w:p w:rsidR="00EC574B" w:rsidRDefault="00EC574B" w:rsidP="00EC574B"/>
    <w:p w:rsidR="00EC574B" w:rsidRDefault="00EC574B" w:rsidP="00EC574B"/>
    <w:p w:rsidR="00EC574B" w:rsidRDefault="00EC574B" w:rsidP="00EC574B"/>
    <w:p w:rsidR="00EC574B" w:rsidRDefault="00EC574B" w:rsidP="00EC574B"/>
    <w:p w:rsidR="00EC574B" w:rsidRDefault="00EC574B" w:rsidP="00EC574B"/>
    <w:p w:rsidR="00EC574B" w:rsidRDefault="00EC574B" w:rsidP="00EC574B"/>
    <w:p w:rsidR="00EC574B" w:rsidRDefault="00EC574B"/>
    <w:sectPr w:rsidR="00EC574B" w:rsidSect="00746D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0542E6"/>
    <w:multiLevelType w:val="hybridMultilevel"/>
    <w:tmpl w:val="5A9EC68C"/>
    <w:lvl w:ilvl="0" w:tplc="473C27FC">
      <w:start w:val="42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6758B"/>
    <w:multiLevelType w:val="hybridMultilevel"/>
    <w:tmpl w:val="9216E704"/>
    <w:lvl w:ilvl="0" w:tplc="CAE0A822">
      <w:start w:val="58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315BC1"/>
    <w:multiLevelType w:val="hybridMultilevel"/>
    <w:tmpl w:val="96C21268"/>
    <w:lvl w:ilvl="0" w:tplc="0CFC8158">
      <w:start w:val="5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13686C"/>
    <w:multiLevelType w:val="hybridMultilevel"/>
    <w:tmpl w:val="FFB69964"/>
    <w:lvl w:ilvl="0" w:tplc="7236FA54">
      <w:start w:val="54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5696610"/>
    <w:multiLevelType w:val="hybridMultilevel"/>
    <w:tmpl w:val="2DA80B8E"/>
    <w:lvl w:ilvl="0" w:tplc="270433B0">
      <w:start w:val="524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0" w:hanging="360"/>
      </w:pPr>
    </w:lvl>
    <w:lvl w:ilvl="2" w:tplc="041B001B" w:tentative="1">
      <w:start w:val="1"/>
      <w:numFmt w:val="lowerRoman"/>
      <w:lvlText w:val="%3."/>
      <w:lvlJc w:val="right"/>
      <w:pPr>
        <w:ind w:left="1830" w:hanging="180"/>
      </w:pPr>
    </w:lvl>
    <w:lvl w:ilvl="3" w:tplc="041B000F" w:tentative="1">
      <w:start w:val="1"/>
      <w:numFmt w:val="decimal"/>
      <w:lvlText w:val="%4."/>
      <w:lvlJc w:val="left"/>
      <w:pPr>
        <w:ind w:left="2550" w:hanging="360"/>
      </w:pPr>
    </w:lvl>
    <w:lvl w:ilvl="4" w:tplc="041B0019" w:tentative="1">
      <w:start w:val="1"/>
      <w:numFmt w:val="lowerLetter"/>
      <w:lvlText w:val="%5."/>
      <w:lvlJc w:val="left"/>
      <w:pPr>
        <w:ind w:left="3270" w:hanging="360"/>
      </w:pPr>
    </w:lvl>
    <w:lvl w:ilvl="5" w:tplc="041B001B" w:tentative="1">
      <w:start w:val="1"/>
      <w:numFmt w:val="lowerRoman"/>
      <w:lvlText w:val="%6."/>
      <w:lvlJc w:val="right"/>
      <w:pPr>
        <w:ind w:left="3990" w:hanging="180"/>
      </w:pPr>
    </w:lvl>
    <w:lvl w:ilvl="6" w:tplc="041B000F" w:tentative="1">
      <w:start w:val="1"/>
      <w:numFmt w:val="decimal"/>
      <w:lvlText w:val="%7."/>
      <w:lvlJc w:val="left"/>
      <w:pPr>
        <w:ind w:left="4710" w:hanging="360"/>
      </w:pPr>
    </w:lvl>
    <w:lvl w:ilvl="7" w:tplc="041B0019" w:tentative="1">
      <w:start w:val="1"/>
      <w:numFmt w:val="lowerLetter"/>
      <w:lvlText w:val="%8."/>
      <w:lvlJc w:val="left"/>
      <w:pPr>
        <w:ind w:left="5430" w:hanging="360"/>
      </w:pPr>
    </w:lvl>
    <w:lvl w:ilvl="8" w:tplc="041B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6D4257"/>
    <w:multiLevelType w:val="hybridMultilevel"/>
    <w:tmpl w:val="BD34EB08"/>
    <w:lvl w:ilvl="0" w:tplc="197C05D2">
      <w:start w:val="243"/>
      <w:numFmt w:val="decimal"/>
      <w:lvlText w:val="%1"/>
      <w:lvlJc w:val="left"/>
      <w:pPr>
        <w:ind w:left="9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65" w:hanging="360"/>
      </w:pPr>
    </w:lvl>
    <w:lvl w:ilvl="2" w:tplc="041B001B" w:tentative="1">
      <w:start w:val="1"/>
      <w:numFmt w:val="lowerRoman"/>
      <w:lvlText w:val="%3."/>
      <w:lvlJc w:val="right"/>
      <w:pPr>
        <w:ind w:left="2385" w:hanging="180"/>
      </w:pPr>
    </w:lvl>
    <w:lvl w:ilvl="3" w:tplc="041B000F" w:tentative="1">
      <w:start w:val="1"/>
      <w:numFmt w:val="decimal"/>
      <w:lvlText w:val="%4."/>
      <w:lvlJc w:val="left"/>
      <w:pPr>
        <w:ind w:left="3105" w:hanging="360"/>
      </w:pPr>
    </w:lvl>
    <w:lvl w:ilvl="4" w:tplc="041B0019" w:tentative="1">
      <w:start w:val="1"/>
      <w:numFmt w:val="lowerLetter"/>
      <w:lvlText w:val="%5."/>
      <w:lvlJc w:val="left"/>
      <w:pPr>
        <w:ind w:left="3825" w:hanging="360"/>
      </w:pPr>
    </w:lvl>
    <w:lvl w:ilvl="5" w:tplc="041B001B" w:tentative="1">
      <w:start w:val="1"/>
      <w:numFmt w:val="lowerRoman"/>
      <w:lvlText w:val="%6."/>
      <w:lvlJc w:val="right"/>
      <w:pPr>
        <w:ind w:left="4545" w:hanging="180"/>
      </w:pPr>
    </w:lvl>
    <w:lvl w:ilvl="6" w:tplc="041B000F" w:tentative="1">
      <w:start w:val="1"/>
      <w:numFmt w:val="decimal"/>
      <w:lvlText w:val="%7."/>
      <w:lvlJc w:val="left"/>
      <w:pPr>
        <w:ind w:left="5265" w:hanging="360"/>
      </w:pPr>
    </w:lvl>
    <w:lvl w:ilvl="7" w:tplc="041B0019" w:tentative="1">
      <w:start w:val="1"/>
      <w:numFmt w:val="lowerLetter"/>
      <w:lvlText w:val="%8."/>
      <w:lvlJc w:val="left"/>
      <w:pPr>
        <w:ind w:left="5985" w:hanging="360"/>
      </w:pPr>
    </w:lvl>
    <w:lvl w:ilvl="8" w:tplc="041B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27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1">
    <w:nsid w:val="6CA122FD"/>
    <w:multiLevelType w:val="hybridMultilevel"/>
    <w:tmpl w:val="7CF2D5F4"/>
    <w:lvl w:ilvl="0" w:tplc="6B1A2A6A">
      <w:start w:val="63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>
    <w:nsid w:val="74A95A23"/>
    <w:multiLevelType w:val="hybridMultilevel"/>
    <w:tmpl w:val="39B65398"/>
    <w:lvl w:ilvl="0" w:tplc="CE28544C">
      <w:start w:val="58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A41C35"/>
    <w:multiLevelType w:val="hybridMultilevel"/>
    <w:tmpl w:val="7326073E"/>
    <w:lvl w:ilvl="0" w:tplc="1BE6B580">
      <w:start w:val="5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4"/>
  </w:num>
  <w:num w:numId="4">
    <w:abstractNumId w:val="14"/>
  </w:num>
  <w:num w:numId="5">
    <w:abstractNumId w:val="18"/>
  </w:num>
  <w:num w:numId="6">
    <w:abstractNumId w:val="32"/>
  </w:num>
  <w:num w:numId="7">
    <w:abstractNumId w:val="21"/>
  </w:num>
  <w:num w:numId="8">
    <w:abstractNumId w:val="23"/>
  </w:num>
  <w:num w:numId="9">
    <w:abstractNumId w:val="7"/>
  </w:num>
  <w:num w:numId="10">
    <w:abstractNumId w:val="19"/>
  </w:num>
  <w:num w:numId="11">
    <w:abstractNumId w:val="25"/>
  </w:num>
  <w:num w:numId="12">
    <w:abstractNumId w:val="10"/>
  </w:num>
  <w:num w:numId="13">
    <w:abstractNumId w:val="27"/>
  </w:num>
  <w:num w:numId="14">
    <w:abstractNumId w:val="0"/>
  </w:num>
  <w:num w:numId="15">
    <w:abstractNumId w:val="2"/>
  </w:num>
  <w:num w:numId="16">
    <w:abstractNumId w:val="15"/>
  </w:num>
  <w:num w:numId="17">
    <w:abstractNumId w:val="28"/>
  </w:num>
  <w:num w:numId="18">
    <w:abstractNumId w:val="13"/>
  </w:num>
  <w:num w:numId="19">
    <w:abstractNumId w:val="1"/>
  </w:num>
  <w:num w:numId="20">
    <w:abstractNumId w:val="20"/>
  </w:num>
  <w:num w:numId="21">
    <w:abstractNumId w:val="33"/>
  </w:num>
  <w:num w:numId="22">
    <w:abstractNumId w:val="9"/>
  </w:num>
  <w:num w:numId="23">
    <w:abstractNumId w:val="6"/>
  </w:num>
  <w:num w:numId="24">
    <w:abstractNumId w:val="3"/>
  </w:num>
  <w:num w:numId="25">
    <w:abstractNumId w:val="30"/>
  </w:num>
  <w:num w:numId="26">
    <w:abstractNumId w:val="8"/>
  </w:num>
  <w:num w:numId="27">
    <w:abstractNumId w:val="11"/>
  </w:num>
  <w:num w:numId="28">
    <w:abstractNumId w:val="31"/>
  </w:num>
  <w:num w:numId="29">
    <w:abstractNumId w:val="35"/>
  </w:num>
  <w:num w:numId="30">
    <w:abstractNumId w:val="17"/>
  </w:num>
  <w:num w:numId="31">
    <w:abstractNumId w:val="22"/>
  </w:num>
  <w:num w:numId="32">
    <w:abstractNumId w:val="26"/>
  </w:num>
  <w:num w:numId="33">
    <w:abstractNumId w:val="24"/>
  </w:num>
  <w:num w:numId="34">
    <w:abstractNumId w:val="5"/>
  </w:num>
  <w:num w:numId="35">
    <w:abstractNumId w:val="12"/>
  </w:num>
  <w:num w:numId="36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hyphenationZone w:val="425"/>
  <w:characterSpacingControl w:val="doNotCompress"/>
  <w:compat/>
  <w:rsids>
    <w:rsidRoot w:val="00EC574B"/>
    <w:rsid w:val="00012624"/>
    <w:rsid w:val="00015829"/>
    <w:rsid w:val="00032E2F"/>
    <w:rsid w:val="0007184F"/>
    <w:rsid w:val="00097D7F"/>
    <w:rsid w:val="001B6D84"/>
    <w:rsid w:val="001C7F4C"/>
    <w:rsid w:val="001F1511"/>
    <w:rsid w:val="001F24EA"/>
    <w:rsid w:val="00240F01"/>
    <w:rsid w:val="00281C6E"/>
    <w:rsid w:val="002A5994"/>
    <w:rsid w:val="002B7970"/>
    <w:rsid w:val="002D5E25"/>
    <w:rsid w:val="002F569A"/>
    <w:rsid w:val="00305C40"/>
    <w:rsid w:val="00316B1B"/>
    <w:rsid w:val="00354E74"/>
    <w:rsid w:val="003A3D10"/>
    <w:rsid w:val="00430699"/>
    <w:rsid w:val="0045640F"/>
    <w:rsid w:val="004966A7"/>
    <w:rsid w:val="004A4B03"/>
    <w:rsid w:val="004C37FF"/>
    <w:rsid w:val="004C756D"/>
    <w:rsid w:val="0052065D"/>
    <w:rsid w:val="00584DA5"/>
    <w:rsid w:val="005A095C"/>
    <w:rsid w:val="0063643B"/>
    <w:rsid w:val="00643D56"/>
    <w:rsid w:val="0066555B"/>
    <w:rsid w:val="006A0FA1"/>
    <w:rsid w:val="006A3A90"/>
    <w:rsid w:val="006B6121"/>
    <w:rsid w:val="007038E9"/>
    <w:rsid w:val="00712304"/>
    <w:rsid w:val="00731AA3"/>
    <w:rsid w:val="00743C7D"/>
    <w:rsid w:val="00746DE1"/>
    <w:rsid w:val="00751A27"/>
    <w:rsid w:val="00752354"/>
    <w:rsid w:val="007637EB"/>
    <w:rsid w:val="00786FF0"/>
    <w:rsid w:val="00795419"/>
    <w:rsid w:val="007B20E7"/>
    <w:rsid w:val="007B72D9"/>
    <w:rsid w:val="007F0CC8"/>
    <w:rsid w:val="00885B29"/>
    <w:rsid w:val="008D7FE4"/>
    <w:rsid w:val="009151DA"/>
    <w:rsid w:val="00922E28"/>
    <w:rsid w:val="00962489"/>
    <w:rsid w:val="0097151B"/>
    <w:rsid w:val="00991691"/>
    <w:rsid w:val="009C0A2D"/>
    <w:rsid w:val="00A308C6"/>
    <w:rsid w:val="00AD6796"/>
    <w:rsid w:val="00AF1693"/>
    <w:rsid w:val="00B2161E"/>
    <w:rsid w:val="00B32F5D"/>
    <w:rsid w:val="00B3372F"/>
    <w:rsid w:val="00B47CE5"/>
    <w:rsid w:val="00B66787"/>
    <w:rsid w:val="00C023A4"/>
    <w:rsid w:val="00C73D14"/>
    <w:rsid w:val="00CF5004"/>
    <w:rsid w:val="00D065A4"/>
    <w:rsid w:val="00D1677A"/>
    <w:rsid w:val="00D21D54"/>
    <w:rsid w:val="00D31096"/>
    <w:rsid w:val="00D60E8D"/>
    <w:rsid w:val="00D649E2"/>
    <w:rsid w:val="00DA6267"/>
    <w:rsid w:val="00DF27EB"/>
    <w:rsid w:val="00DF30A2"/>
    <w:rsid w:val="00E11959"/>
    <w:rsid w:val="00E34441"/>
    <w:rsid w:val="00E511A6"/>
    <w:rsid w:val="00EA125F"/>
    <w:rsid w:val="00EA21AD"/>
    <w:rsid w:val="00EC574B"/>
    <w:rsid w:val="00F0169B"/>
    <w:rsid w:val="00F23ECC"/>
    <w:rsid w:val="00F42BEE"/>
    <w:rsid w:val="00F929F5"/>
    <w:rsid w:val="00FB09A7"/>
    <w:rsid w:val="00FB63E1"/>
    <w:rsid w:val="00FC0E74"/>
    <w:rsid w:val="00FE5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C57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EC574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C574B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C574B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C574B"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EC574B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C574B"/>
  </w:style>
  <w:style w:type="paragraph" w:customStyle="1" w:styleId="Zkladntext1">
    <w:name w:val="Základní text1"/>
    <w:rsid w:val="00EC574B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C574B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C574B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C574B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C574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C574B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C574B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ny"/>
    <w:autoRedefine/>
    <w:rsid w:val="00EC574B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C57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5185</Words>
  <Characters>29558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Pagáčová</dc:creator>
  <cp:lastModifiedBy>Janka Pagáčová</cp:lastModifiedBy>
  <cp:revision>3</cp:revision>
  <cp:lastPrinted>2022-03-10T09:04:00Z</cp:lastPrinted>
  <dcterms:created xsi:type="dcterms:W3CDTF">2022-03-10T10:53:00Z</dcterms:created>
  <dcterms:modified xsi:type="dcterms:W3CDTF">2022-03-11T07:55:00Z</dcterms:modified>
</cp:coreProperties>
</file>