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4F345A" w:rsidRDefault="006B77E4" w:rsidP="00FC3946">
      <w:pPr>
        <w:jc w:val="center"/>
        <w:rPr>
          <w:b/>
          <w:color w:val="000000"/>
          <w:sz w:val="36"/>
        </w:rPr>
      </w:pPr>
      <w:r>
        <w:rPr>
          <w:b/>
          <w:color w:val="000000"/>
          <w:sz w:val="36"/>
        </w:rPr>
        <w:t>Poznám</w:t>
      </w:r>
      <w:r w:rsidR="00FC3946" w:rsidRPr="004F345A">
        <w:rPr>
          <w:b/>
          <w:color w:val="000000"/>
          <w:sz w:val="36"/>
        </w:rPr>
        <w:t>ky k 31.12.</w:t>
      </w:r>
      <w:r w:rsidR="00515EBC">
        <w:rPr>
          <w:b/>
          <w:color w:val="000000"/>
          <w:sz w:val="36"/>
        </w:rPr>
        <w:t>20</w:t>
      </w:r>
      <w:r w:rsidR="00F54BE9">
        <w:rPr>
          <w:b/>
          <w:color w:val="000000"/>
          <w:sz w:val="36"/>
        </w:rPr>
        <w:t>21</w:t>
      </w:r>
    </w:p>
    <w:p w:rsidR="00FC3946" w:rsidRPr="004F345A" w:rsidRDefault="00FC3946" w:rsidP="00FC3946">
      <w:pPr>
        <w:rPr>
          <w:b/>
          <w:color w:val="000000"/>
          <w:sz w:val="24"/>
          <w:szCs w:val="24"/>
          <w:u w:val="single"/>
        </w:rPr>
      </w:pPr>
    </w:p>
    <w:p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</w:t>
      </w:r>
    </w:p>
    <w:p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Všeobecné údaje</w:t>
      </w:r>
    </w:p>
    <w:p w:rsidR="00621E74" w:rsidRPr="004F345A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Identifikačné údaje účtovnej jednotky </w:t>
      </w:r>
    </w:p>
    <w:p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4F345A" w:rsidTr="00855435">
        <w:tc>
          <w:tcPr>
            <w:tcW w:w="4781" w:type="dxa"/>
            <w:shd w:val="clear" w:color="auto" w:fill="F2F2F2"/>
          </w:tcPr>
          <w:p w:rsidR="00BF476D" w:rsidRPr="004F345A" w:rsidRDefault="00BF476D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4F345A" w:rsidRDefault="00BF476D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930F58" w:rsidRPr="004F345A" w:rsidTr="00855435">
        <w:tc>
          <w:tcPr>
            <w:tcW w:w="4781" w:type="dxa"/>
            <w:shd w:val="clear" w:color="auto" w:fill="F2F2F2"/>
          </w:tcPr>
          <w:p w:rsidR="00930F58" w:rsidRPr="004F345A" w:rsidRDefault="00930F58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Plavecké Podhradie</w:t>
            </w:r>
          </w:p>
        </w:tc>
      </w:tr>
      <w:tr w:rsidR="00930F58" w:rsidRPr="004F345A" w:rsidTr="00855435">
        <w:tc>
          <w:tcPr>
            <w:tcW w:w="4781" w:type="dxa"/>
            <w:shd w:val="clear" w:color="auto" w:fill="F2F2F2"/>
          </w:tcPr>
          <w:p w:rsidR="00930F58" w:rsidRPr="004F345A" w:rsidRDefault="00621E7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90636 Plavecké Podhradie č. 34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309788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4F345A" w:rsidRDefault="00825C3D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bola založená v roku 1990 zákonom č.369/1990 Zb. o obecnom</w:t>
            </w:r>
            <w:r w:rsidRPr="004F345A">
              <w:rPr>
                <w:color w:val="000000"/>
                <w:sz w:val="28"/>
                <w:szCs w:val="24"/>
              </w:rPr>
              <w:t xml:space="preserve"> zriadení</w:t>
            </w:r>
            <w:r w:rsidRPr="004F345A">
              <w:rPr>
                <w:color w:val="000000"/>
                <w:sz w:val="24"/>
                <w:szCs w:val="24"/>
              </w:rPr>
              <w:t>.</w:t>
            </w:r>
          </w:p>
          <w:p w:rsidR="00F65C53" w:rsidRPr="004F345A" w:rsidRDefault="00825C3D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4F345A" w:rsidRDefault="00F74E4F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</w:t>
            </w:r>
            <w:r w:rsidR="004253D8" w:rsidRPr="004F345A">
              <w:rPr>
                <w:color w:val="000000"/>
                <w:sz w:val="24"/>
                <w:szCs w:val="24"/>
              </w:rPr>
              <w:t>Podľa</w:t>
            </w:r>
            <w:r w:rsidR="00825C3D" w:rsidRPr="004F345A">
              <w:rPr>
                <w:color w:val="000000"/>
                <w:sz w:val="24"/>
                <w:szCs w:val="24"/>
              </w:rPr>
              <w:t xml:space="preserve"> zákona č.369/1990 Zb.</w:t>
            </w:r>
          </w:p>
          <w:p w:rsidR="00825C3D" w:rsidRPr="004F345A" w:rsidRDefault="00825C3D" w:rsidP="00825C3D">
            <w:pPr>
              <w:rPr>
                <w:color w:val="000000"/>
                <w:sz w:val="24"/>
                <w:szCs w:val="24"/>
              </w:rPr>
            </w:pP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8F22C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b) </w:t>
            </w:r>
            <w:r w:rsidR="00F65C53" w:rsidRPr="004F345A">
              <w:rPr>
                <w:color w:val="000000"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4F345A" w:rsidRDefault="002E122B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4F345A">
              <w:rPr>
                <w:color w:val="000000"/>
                <w:sz w:val="24"/>
                <w:szCs w:val="24"/>
              </w:rPr>
              <w:t>riadna</w:t>
            </w:r>
          </w:p>
          <w:p w:rsidR="00F65C53" w:rsidRPr="004F345A" w:rsidRDefault="002E122B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873872" w:rsidRPr="004F345A" w:rsidTr="00855435">
        <w:tc>
          <w:tcPr>
            <w:tcW w:w="4781" w:type="dxa"/>
            <w:shd w:val="clear" w:color="auto" w:fill="F2F2F2"/>
          </w:tcPr>
          <w:p w:rsidR="00873872" w:rsidRPr="004F345A" w:rsidRDefault="00873872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d)</w:t>
            </w:r>
            <w:r w:rsidR="00E16E19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4F345A" w:rsidRDefault="002E122B" w:rsidP="00873872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873872" w:rsidRPr="004F345A">
              <w:rPr>
                <w:color w:val="000000"/>
                <w:sz w:val="24"/>
                <w:szCs w:val="24"/>
              </w:rPr>
              <w:t>áno</w:t>
            </w:r>
          </w:p>
          <w:p w:rsidR="00873872" w:rsidRPr="004F345A" w:rsidRDefault="002E122B" w:rsidP="00873872">
            <w:pPr>
              <w:rPr>
                <w:rFonts w:cs="Tahoma"/>
                <w:b/>
                <w:bCs/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FC6367" w:rsidRPr="004F345A" w:rsidRDefault="00FC6367" w:rsidP="00FC3946">
      <w:pPr>
        <w:jc w:val="center"/>
        <w:rPr>
          <w:b/>
          <w:color w:val="000000"/>
          <w:sz w:val="24"/>
          <w:szCs w:val="24"/>
        </w:rPr>
      </w:pPr>
    </w:p>
    <w:p w:rsidR="00F65C53" w:rsidRPr="004F345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Opis činnosti účtovnej jednotky </w:t>
      </w:r>
    </w:p>
    <w:p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tbl>
      <w:tblPr>
        <w:tblW w:w="108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81"/>
        <w:gridCol w:w="5479"/>
      </w:tblGrid>
      <w:tr w:rsidR="006E481D" w:rsidRPr="004F345A" w:rsidTr="0090650F">
        <w:tc>
          <w:tcPr>
            <w:tcW w:w="5381" w:type="dxa"/>
            <w:shd w:val="clear" w:color="auto" w:fill="F2F2F2"/>
          </w:tcPr>
          <w:p w:rsidR="006E481D" w:rsidRPr="0090650F" w:rsidRDefault="006E481D" w:rsidP="003715B4">
            <w:pPr>
              <w:rPr>
                <w:b/>
                <w:color w:val="000000"/>
                <w:sz w:val="24"/>
                <w:szCs w:val="24"/>
              </w:rPr>
            </w:pPr>
            <w:r w:rsidRPr="0090650F">
              <w:rPr>
                <w:b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F345A" w:rsidRDefault="00E95425" w:rsidP="006A3F4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011FCC" w:rsidRPr="004F345A">
              <w:rPr>
                <w:color w:val="000000"/>
                <w:sz w:val="24"/>
                <w:szCs w:val="24"/>
              </w:rPr>
              <w:t xml:space="preserve">odľa zákona č.369/1990 Zb. je základnou úlohou obce 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všestranný rozvoj jej územia a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potreby jej obyvateľ</w:t>
            </w:r>
            <w:r w:rsidR="006A3F42" w:rsidRPr="004F345A">
              <w:rPr>
                <w:color w:val="000000"/>
                <w:sz w:val="24"/>
                <w:szCs w:val="24"/>
                <w:shd w:val="clear" w:color="auto" w:fill="FFFFFF"/>
              </w:rPr>
              <w:t>ov</w:t>
            </w:r>
          </w:p>
        </w:tc>
      </w:tr>
    </w:tbl>
    <w:p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p w:rsidR="003347AA" w:rsidRPr="004F345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F74E4F" w:rsidRPr="004F345A">
        <w:rPr>
          <w:b/>
          <w:color w:val="000000"/>
          <w:sz w:val="24"/>
          <w:szCs w:val="24"/>
        </w:rPr>
        <w:t> </w:t>
      </w:r>
      <w:r w:rsidR="00921C9D" w:rsidRPr="004F345A">
        <w:rPr>
          <w:b/>
          <w:color w:val="000000"/>
          <w:sz w:val="24"/>
          <w:szCs w:val="24"/>
        </w:rPr>
        <w:t xml:space="preserve">štatutárnych zástupcoch </w:t>
      </w:r>
      <w:r w:rsidRPr="004F345A">
        <w:rPr>
          <w:b/>
          <w:color w:val="000000"/>
          <w:sz w:val="24"/>
          <w:szCs w:val="24"/>
        </w:rPr>
        <w:t>a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>o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 xml:space="preserve">organizačnej štruktúre účtovnej jednotky </w:t>
      </w:r>
    </w:p>
    <w:p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F345A" w:rsidTr="00855435">
        <w:tc>
          <w:tcPr>
            <w:tcW w:w="4781" w:type="dxa"/>
            <w:shd w:val="clear" w:color="auto" w:fill="F2F2F2"/>
          </w:tcPr>
          <w:p w:rsidR="00921C9D" w:rsidRPr="004F345A" w:rsidRDefault="00E95425" w:rsidP="0058497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Starosta</w:t>
            </w:r>
            <w:r w:rsidR="00E27271">
              <w:rPr>
                <w:color w:val="000000"/>
                <w:sz w:val="24"/>
                <w:szCs w:val="24"/>
              </w:rPr>
              <w:t xml:space="preserve"> obce</w:t>
            </w:r>
          </w:p>
        </w:tc>
        <w:tc>
          <w:tcPr>
            <w:tcW w:w="5479" w:type="dxa"/>
          </w:tcPr>
          <w:p w:rsidR="00E27271" w:rsidRPr="004F345A" w:rsidRDefault="00E27271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Ing. Július  Papán </w:t>
            </w:r>
          </w:p>
        </w:tc>
      </w:tr>
      <w:tr w:rsidR="003347AA" w:rsidRPr="004F345A" w:rsidTr="00855435">
        <w:tc>
          <w:tcPr>
            <w:tcW w:w="4781" w:type="dxa"/>
            <w:shd w:val="clear" w:color="auto" w:fill="F2F2F2"/>
          </w:tcPr>
          <w:p w:rsidR="003347AA" w:rsidRPr="004F345A" w:rsidRDefault="00E95425" w:rsidP="00921C9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Zástupca</w:t>
            </w:r>
            <w:r w:rsidR="00E27271">
              <w:rPr>
                <w:color w:val="000000"/>
                <w:sz w:val="24"/>
                <w:szCs w:val="24"/>
              </w:rPr>
              <w:t xml:space="preserve"> starostu obce</w:t>
            </w:r>
          </w:p>
        </w:tc>
        <w:tc>
          <w:tcPr>
            <w:tcW w:w="5479" w:type="dxa"/>
          </w:tcPr>
          <w:p w:rsidR="000D2483" w:rsidRPr="004F345A" w:rsidRDefault="000D248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JUDr. Marián </w:t>
            </w:r>
            <w:proofErr w:type="spellStart"/>
            <w:r w:rsidRPr="004F345A">
              <w:rPr>
                <w:color w:val="000000"/>
                <w:sz w:val="24"/>
                <w:szCs w:val="24"/>
              </w:rPr>
              <w:t>Grúz</w:t>
            </w:r>
            <w:proofErr w:type="spellEnd"/>
          </w:p>
        </w:tc>
      </w:tr>
    </w:tbl>
    <w:p w:rsidR="00760D71" w:rsidRDefault="00760D71" w:rsidP="00915208">
      <w:pPr>
        <w:jc w:val="center"/>
        <w:rPr>
          <w:b/>
          <w:color w:val="000000"/>
          <w:sz w:val="24"/>
          <w:szCs w:val="24"/>
        </w:rPr>
      </w:pPr>
    </w:p>
    <w:p w:rsidR="002B7490" w:rsidRDefault="002B7490" w:rsidP="00915208">
      <w:pPr>
        <w:jc w:val="center"/>
        <w:rPr>
          <w:b/>
          <w:color w:val="000000"/>
          <w:sz w:val="24"/>
          <w:szCs w:val="24"/>
        </w:rPr>
      </w:pPr>
    </w:p>
    <w:p w:rsidR="002B7490" w:rsidRPr="004F345A" w:rsidRDefault="002B7490" w:rsidP="00915208">
      <w:pPr>
        <w:jc w:val="center"/>
        <w:rPr>
          <w:b/>
          <w:color w:val="00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B95F22" w:rsidRPr="00B452D4" w:rsidTr="00B95F22">
        <w:tc>
          <w:tcPr>
            <w:tcW w:w="4781" w:type="dxa"/>
            <w:shd w:val="clear" w:color="auto" w:fill="F2F2F2"/>
          </w:tcPr>
          <w:p w:rsidR="00B95F22" w:rsidRPr="008D0F8F" w:rsidRDefault="00B95F22" w:rsidP="00B95F22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B95F22" w:rsidRPr="00B95F22" w:rsidRDefault="00B95F22" w:rsidP="00B95F22">
            <w:pPr>
              <w:jc w:val="center"/>
              <w:rPr>
                <w:b/>
                <w:sz w:val="24"/>
                <w:szCs w:val="24"/>
              </w:rPr>
            </w:pPr>
            <w:r w:rsidRPr="00B95F22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B95F22" w:rsidRPr="00B95F22" w:rsidRDefault="00B95F22" w:rsidP="00B95F22">
            <w:pPr>
              <w:jc w:val="center"/>
              <w:rPr>
                <w:b/>
                <w:sz w:val="24"/>
                <w:szCs w:val="24"/>
              </w:rPr>
            </w:pPr>
            <w:r w:rsidRPr="00B95F22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B95F22" w:rsidRPr="00B452D4" w:rsidTr="00B95F22">
        <w:tc>
          <w:tcPr>
            <w:tcW w:w="4781" w:type="dxa"/>
            <w:shd w:val="clear" w:color="auto" w:fill="F2F2F2"/>
          </w:tcPr>
          <w:p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 xml:space="preserve">z toho:  </w:t>
            </w:r>
          </w:p>
          <w:p w:rsidR="00B95F22" w:rsidRPr="008D0F8F" w:rsidRDefault="00B95F22" w:rsidP="00B95F22">
            <w:pPr>
              <w:rPr>
                <w:color w:val="FF0000"/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B95F22" w:rsidRDefault="00B95F22" w:rsidP="002B7490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11</w:t>
            </w:r>
          </w:p>
          <w:p w:rsidR="002B7490" w:rsidRDefault="002B7490" w:rsidP="002B7490">
            <w:pPr>
              <w:rPr>
                <w:sz w:val="24"/>
                <w:szCs w:val="24"/>
              </w:rPr>
            </w:pPr>
          </w:p>
          <w:p w:rsidR="002B7490" w:rsidRDefault="002B7490" w:rsidP="002B7490">
            <w:pPr>
              <w:rPr>
                <w:sz w:val="24"/>
                <w:szCs w:val="24"/>
              </w:rPr>
            </w:pPr>
          </w:p>
          <w:p w:rsidR="002B7490" w:rsidRPr="008D0F8F" w:rsidRDefault="002B7490" w:rsidP="002B7490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10</w:t>
            </w:r>
          </w:p>
          <w:p w:rsidR="002B7490" w:rsidRDefault="002B7490" w:rsidP="00B95F22">
            <w:pPr>
              <w:rPr>
                <w:sz w:val="24"/>
                <w:szCs w:val="24"/>
              </w:rPr>
            </w:pPr>
          </w:p>
          <w:p w:rsidR="002B7490" w:rsidRDefault="002B7490" w:rsidP="00B95F22">
            <w:pPr>
              <w:rPr>
                <w:sz w:val="24"/>
                <w:szCs w:val="24"/>
              </w:rPr>
            </w:pPr>
          </w:p>
          <w:p w:rsidR="002B7490" w:rsidRPr="00B95F22" w:rsidRDefault="002B7490" w:rsidP="00B95F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95F22" w:rsidRPr="00B452D4" w:rsidTr="00B95F22">
        <w:tc>
          <w:tcPr>
            <w:tcW w:w="4781" w:type="dxa"/>
            <w:shd w:val="clear" w:color="auto" w:fill="F2F2F2"/>
          </w:tcPr>
          <w:p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B95F22" w:rsidRPr="002B7490" w:rsidRDefault="002B7490" w:rsidP="00B95F22">
            <w:pPr>
              <w:rPr>
                <w:sz w:val="24"/>
                <w:szCs w:val="24"/>
              </w:rPr>
            </w:pPr>
            <w:r w:rsidRPr="002B7490">
              <w:rPr>
                <w:sz w:val="24"/>
                <w:szCs w:val="24"/>
              </w:rPr>
              <w:t>8</w:t>
            </w:r>
          </w:p>
        </w:tc>
        <w:tc>
          <w:tcPr>
            <w:tcW w:w="2732" w:type="dxa"/>
          </w:tcPr>
          <w:p w:rsidR="00B95F22" w:rsidRPr="002B7490" w:rsidRDefault="002B7490" w:rsidP="00B95F22">
            <w:pPr>
              <w:rPr>
                <w:sz w:val="24"/>
                <w:szCs w:val="24"/>
              </w:rPr>
            </w:pPr>
            <w:r w:rsidRPr="002B7490">
              <w:rPr>
                <w:sz w:val="24"/>
                <w:szCs w:val="24"/>
              </w:rPr>
              <w:t>9</w:t>
            </w:r>
          </w:p>
        </w:tc>
      </w:tr>
    </w:tbl>
    <w:p w:rsidR="000D2483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2F1287">
      <w:pPr>
        <w:rPr>
          <w:b/>
          <w:color w:val="000000"/>
          <w:sz w:val="24"/>
          <w:szCs w:val="24"/>
        </w:rPr>
      </w:pPr>
    </w:p>
    <w:p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II</w:t>
      </w:r>
    </w:p>
    <w:p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F34A7F" w:rsidRPr="004F345A" w:rsidRDefault="00F34A7F" w:rsidP="00F34A7F">
      <w:pPr>
        <w:rPr>
          <w:color w:val="000000"/>
          <w:sz w:val="24"/>
          <w:szCs w:val="24"/>
        </w:rPr>
      </w:pPr>
    </w:p>
    <w:p w:rsidR="00F34A7F" w:rsidRPr="004F345A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Účtovná závierka je zostavená za</w:t>
      </w:r>
      <w:r w:rsidR="004857E5" w:rsidRPr="004F345A">
        <w:rPr>
          <w:b/>
          <w:color w:val="000000"/>
          <w:sz w:val="24"/>
          <w:szCs w:val="24"/>
        </w:rPr>
        <w:t xml:space="preserve"> splnenia </w:t>
      </w:r>
      <w:r w:rsidRPr="004F345A">
        <w:rPr>
          <w:b/>
          <w:color w:val="000000"/>
          <w:sz w:val="24"/>
          <w:szCs w:val="24"/>
        </w:rPr>
        <w:t xml:space="preserve">predpokladu nepretržitého pokračovania účtovnej jednotky vo svojej činnosti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</w:t>
      </w:r>
      <w:r w:rsidR="00C85B5D"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44388D" w:rsidRPr="004F345A">
        <w:rPr>
          <w:rFonts w:cs="Tahoma"/>
          <w:b/>
          <w:bCs/>
          <w:color w:val="000000"/>
          <w:sz w:val="22"/>
          <w:szCs w:val="22"/>
        </w:rPr>
        <w:t xml:space="preserve"> 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</w:t>
      </w:r>
    </w:p>
    <w:p w:rsidR="00A41D74" w:rsidRPr="004F345A" w:rsidRDefault="00A41D74" w:rsidP="00345954">
      <w:pPr>
        <w:spacing w:line="360" w:lineRule="auto"/>
        <w:jc w:val="both"/>
        <w:rPr>
          <w:color w:val="000000"/>
          <w:sz w:val="24"/>
          <w:szCs w:val="24"/>
        </w:rPr>
      </w:pPr>
    </w:p>
    <w:p w:rsidR="00A41D7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A41D74" w:rsidRPr="004F345A" w:rsidRDefault="00A41D74" w:rsidP="00E7794A">
      <w:pPr>
        <w:ind w:left="284"/>
        <w:jc w:val="both"/>
        <w:rPr>
          <w:rFonts w:cs="Tahoma"/>
          <w:b/>
          <w:bCs/>
          <w:color w:val="000000"/>
          <w:sz w:val="22"/>
          <w:szCs w:val="22"/>
        </w:rPr>
      </w:pPr>
      <w:r w:rsidRPr="004F345A"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F345A">
        <w:rPr>
          <w:color w:val="000000"/>
          <w:sz w:val="24"/>
          <w:szCs w:val="24"/>
        </w:rPr>
        <w:t xml:space="preserve">                 </w:t>
      </w:r>
      <w:r w:rsidRPr="004F345A">
        <w:rPr>
          <w:color w:val="000000"/>
          <w:sz w:val="24"/>
          <w:szCs w:val="24"/>
        </w:rPr>
        <w:t xml:space="preserve">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345954" w:rsidRPr="004F345A" w:rsidRDefault="00345954" w:rsidP="00345954">
      <w:pPr>
        <w:ind w:left="357"/>
        <w:jc w:val="both"/>
        <w:rPr>
          <w:rFonts w:cs="Tahoma"/>
          <w:b/>
          <w:bCs/>
          <w:color w:val="000000"/>
          <w:sz w:val="22"/>
          <w:szCs w:val="22"/>
        </w:rPr>
      </w:pPr>
    </w:p>
    <w:p w:rsidR="00A41D74" w:rsidRPr="004F345A" w:rsidRDefault="00A41D74" w:rsidP="001E1F25">
      <w:pPr>
        <w:jc w:val="both"/>
        <w:rPr>
          <w:color w:val="000000"/>
          <w:sz w:val="24"/>
          <w:szCs w:val="24"/>
        </w:rPr>
      </w:pPr>
    </w:p>
    <w:p w:rsidR="00C45D3F" w:rsidRPr="004F345A" w:rsidRDefault="00C45D3F" w:rsidP="00C45D3F">
      <w:pPr>
        <w:ind w:left="284"/>
        <w:jc w:val="both"/>
        <w:rPr>
          <w:b/>
          <w:color w:val="000000"/>
          <w:sz w:val="24"/>
          <w:szCs w:val="24"/>
        </w:rPr>
      </w:pPr>
    </w:p>
    <w:p w:rsidR="000D28A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Spôsob ocenenia jednotlivých položiek</w:t>
      </w:r>
    </w:p>
    <w:p w:rsidR="00BE109D" w:rsidRPr="004F345A" w:rsidRDefault="00BE109D" w:rsidP="00BE109D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4F345A" w:rsidTr="00D809EC">
        <w:tc>
          <w:tcPr>
            <w:tcW w:w="6379" w:type="dxa"/>
            <w:shd w:val="clear" w:color="auto" w:fill="F2F2F2"/>
          </w:tcPr>
          <w:p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BE109D" w:rsidRPr="004F345A" w:rsidTr="00BB5345">
        <w:tc>
          <w:tcPr>
            <w:tcW w:w="6379" w:type="dxa"/>
          </w:tcPr>
          <w:p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E109D" w:rsidRPr="004F345A">
              <w:rPr>
                <w:color w:val="000000"/>
                <w:sz w:val="24"/>
                <w:szCs w:val="24"/>
              </w:rPr>
              <w:t xml:space="preserve">lhodobý nehmotný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E109D" w:rsidRPr="004F345A" w:rsidTr="00BB5345">
        <w:tc>
          <w:tcPr>
            <w:tcW w:w="6379" w:type="dxa"/>
          </w:tcPr>
          <w:p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lhodobý 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 xml:space="preserve">ásoby </w:t>
            </w:r>
            <w:r w:rsidRPr="004F345A">
              <w:rPr>
                <w:color w:val="000000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p</w:t>
            </w:r>
            <w:r w:rsidR="00BB5345" w:rsidRPr="004F345A">
              <w:rPr>
                <w:color w:val="000000"/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k</w:t>
            </w:r>
            <w:r w:rsidR="00BB5345" w:rsidRPr="004F345A">
              <w:rPr>
                <w:color w:val="000000"/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BB5345" w:rsidRPr="004F345A">
              <w:rPr>
                <w:color w:val="000000"/>
                <w:sz w:val="24"/>
              </w:rPr>
              <w:t xml:space="preserve">asové rozlíšenie na strane </w:t>
            </w:r>
            <w:r w:rsidR="00BB5345" w:rsidRPr="004F345A">
              <w:rPr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  <w:szCs w:val="24"/>
              </w:rPr>
              <w:t>n</w:t>
            </w:r>
            <w:r w:rsidR="00BB5345" w:rsidRPr="004F345A">
              <w:rPr>
                <w:color w:val="000000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7A42A4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>áväzky</w:t>
            </w:r>
            <w:r w:rsidR="00375F92" w:rsidRPr="004F345A">
              <w:rPr>
                <w:color w:val="000000"/>
                <w:sz w:val="24"/>
              </w:rPr>
              <w:t xml:space="preserve">, vrátane  úverov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375F92" w:rsidRPr="004F345A" w:rsidTr="00BB5345">
        <w:tc>
          <w:tcPr>
            <w:tcW w:w="6379" w:type="dxa"/>
          </w:tcPr>
          <w:p w:rsidR="00375F92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r</w:t>
            </w:r>
            <w:r w:rsidR="00375F92" w:rsidRPr="004F345A">
              <w:rPr>
                <w:color w:val="000000"/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375F92" w:rsidRPr="004F345A">
              <w:rPr>
                <w:color w:val="000000"/>
                <w:sz w:val="24"/>
                <w:szCs w:val="24"/>
              </w:rPr>
              <w:t>ceňujú sa v očakávanej výške záväzku</w:t>
            </w:r>
          </w:p>
        </w:tc>
      </w:tr>
      <w:tr w:rsidR="00E607DE" w:rsidRPr="004F345A" w:rsidTr="00BB5345">
        <w:tc>
          <w:tcPr>
            <w:tcW w:w="6379" w:type="dxa"/>
          </w:tcPr>
          <w:p w:rsidR="00E607DE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E607DE" w:rsidRPr="004F345A">
              <w:rPr>
                <w:color w:val="000000"/>
                <w:sz w:val="24"/>
              </w:rPr>
              <w:t xml:space="preserve">asové rozlíšenie na strane </w:t>
            </w:r>
            <w:r w:rsidR="00E607DE" w:rsidRPr="004F345A">
              <w:rPr>
                <w:color w:val="000000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F345A" w:rsidRDefault="007F7F29" w:rsidP="0050053A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v</w:t>
            </w:r>
            <w:r w:rsidR="00E607DE" w:rsidRPr="004F345A">
              <w:rPr>
                <w:color w:val="000000"/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4F345A" w:rsidRDefault="00DC4FB8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:rsidR="002B21DE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</w:rPr>
      </w:pPr>
      <w:r w:rsidRPr="004F345A"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4F345A" w:rsidRDefault="00F42190" w:rsidP="00816145">
      <w:pPr>
        <w:jc w:val="both"/>
        <w:rPr>
          <w:color w:val="000000"/>
          <w:sz w:val="24"/>
          <w:szCs w:val="24"/>
        </w:rPr>
      </w:pPr>
    </w:p>
    <w:p w:rsidR="00816145" w:rsidRPr="004F345A" w:rsidRDefault="00816145" w:rsidP="00F4219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Odpisy dlhodobého nehmotného majetku a dlhodobého hmotného majetku sú stanovené tak, že</w:t>
      </w:r>
      <w:r w:rsidRPr="004F345A">
        <w:rPr>
          <w:i/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74E4F" w:rsidRPr="004F345A">
        <w:rPr>
          <w:rFonts w:cs="Tahoma"/>
          <w:b/>
          <w:bCs/>
          <w:color w:val="000000"/>
          <w:sz w:val="22"/>
          <w:szCs w:val="22"/>
        </w:rPr>
        <w:t xml:space="preserve">prvým dňom nasledujúceho po uvedení majetku </w:t>
      </w:r>
      <w:r w:rsidRPr="004F345A">
        <w:rPr>
          <w:color w:val="000000"/>
          <w:sz w:val="24"/>
          <w:szCs w:val="24"/>
        </w:rPr>
        <w:t xml:space="preserve"> do používania</w:t>
      </w:r>
      <w:r w:rsidR="00F42190" w:rsidRPr="004F345A">
        <w:rPr>
          <w:color w:val="000000"/>
          <w:sz w:val="24"/>
          <w:szCs w:val="24"/>
        </w:rPr>
        <w:t xml:space="preserve">. </w:t>
      </w:r>
    </w:p>
    <w:p w:rsidR="004039B5" w:rsidRPr="004F345A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Účtovné odpisy sa zaokrúhľujú na celé eurá nahor. </w:t>
      </w:r>
    </w:p>
    <w:p w:rsidR="004039B5" w:rsidRPr="004F345A" w:rsidRDefault="004039B5" w:rsidP="004039B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4F345A">
        <w:rPr>
          <w:color w:val="000000"/>
          <w:sz w:val="24"/>
          <w:szCs w:val="24"/>
        </w:rPr>
        <w:t>Z.z</w:t>
      </w:r>
      <w:proofErr w:type="spellEnd"/>
      <w:r w:rsidRPr="004F345A">
        <w:rPr>
          <w:color w:val="000000"/>
          <w:sz w:val="24"/>
          <w:szCs w:val="24"/>
        </w:rPr>
        <w:t>. o dani z príjmov v </w:t>
      </w:r>
      <w:proofErr w:type="spellStart"/>
      <w:r w:rsidRPr="004F345A">
        <w:rPr>
          <w:color w:val="000000"/>
          <w:sz w:val="24"/>
          <w:szCs w:val="24"/>
        </w:rPr>
        <w:t>z.n.p</w:t>
      </w:r>
      <w:proofErr w:type="spellEnd"/>
      <w:r w:rsidRPr="004F345A">
        <w:rPr>
          <w:color w:val="000000"/>
          <w:sz w:val="24"/>
          <w:szCs w:val="24"/>
        </w:rPr>
        <w:t xml:space="preserve">. Ak účtovná jednotka nemôže zaradiť majetok do 1. - </w:t>
      </w:r>
      <w:r w:rsidR="00342A88" w:rsidRPr="004F345A">
        <w:rPr>
          <w:color w:val="000000"/>
          <w:sz w:val="24"/>
          <w:szCs w:val="24"/>
        </w:rPr>
        <w:t>4</w:t>
      </w:r>
      <w:r w:rsidRPr="004F345A">
        <w:rPr>
          <w:color w:val="000000"/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:rsidR="004039B5" w:rsidRPr="004F345A" w:rsidRDefault="004039B5" w:rsidP="00816145">
      <w:pPr>
        <w:pStyle w:val="Zkladntext"/>
        <w:ind w:left="0"/>
        <w:rPr>
          <w:color w:val="000000"/>
          <w:sz w:val="24"/>
          <w:szCs w:val="24"/>
        </w:rPr>
      </w:pPr>
    </w:p>
    <w:p w:rsidR="00224C3F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:rsidR="008E36FF" w:rsidRDefault="008E36FF" w:rsidP="00816145">
      <w:pPr>
        <w:pStyle w:val="Zkladntext"/>
        <w:ind w:left="0"/>
        <w:rPr>
          <w:color w:val="000000"/>
          <w:sz w:val="24"/>
          <w:szCs w:val="24"/>
        </w:rPr>
      </w:pPr>
    </w:p>
    <w:p w:rsidR="00174F7F" w:rsidRDefault="00174F7F" w:rsidP="00816145">
      <w:pPr>
        <w:pStyle w:val="Zkladntext"/>
        <w:ind w:left="0"/>
        <w:rPr>
          <w:color w:val="000000"/>
          <w:sz w:val="24"/>
          <w:szCs w:val="24"/>
        </w:rPr>
      </w:pPr>
    </w:p>
    <w:p w:rsidR="001942FD" w:rsidRDefault="001942FD" w:rsidP="00816145">
      <w:pPr>
        <w:pStyle w:val="Zkladntext"/>
        <w:ind w:left="0"/>
        <w:rPr>
          <w:color w:val="000000"/>
          <w:sz w:val="24"/>
          <w:szCs w:val="24"/>
        </w:rPr>
      </w:pPr>
    </w:p>
    <w:p w:rsidR="00FD413A" w:rsidRPr="004F345A" w:rsidRDefault="00FD413A" w:rsidP="00816145">
      <w:pPr>
        <w:pStyle w:val="Zkladntext"/>
        <w:ind w:left="0"/>
        <w:rPr>
          <w:color w:val="000000"/>
          <w:sz w:val="24"/>
          <w:szCs w:val="24"/>
        </w:rPr>
      </w:pPr>
    </w:p>
    <w:p w:rsidR="00224C3F" w:rsidRPr="004F345A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E95425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Predpokladaná doba užívania a odpisové sadzby sú stanovené </w:t>
      </w:r>
      <w:r w:rsidR="00E95425">
        <w:rPr>
          <w:color w:val="000000"/>
          <w:sz w:val="24"/>
          <w:szCs w:val="24"/>
        </w:rPr>
        <w:t>vnútorným predpisom.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4F345A" w:rsidTr="00D809EC">
        <w:tc>
          <w:tcPr>
            <w:tcW w:w="2962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Predpokladaná doba </w:t>
            </w:r>
          </w:p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Ročná odpisová sadzba</w:t>
            </w:r>
          </w:p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 %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:rsidR="00816145" w:rsidRPr="004F345A" w:rsidRDefault="00781550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781550">
              <w:rPr>
                <w:color w:val="000000"/>
              </w:rPr>
              <w:t>8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:rsidR="00816145" w:rsidRPr="004F345A" w:rsidRDefault="00781550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781550">
              <w:rPr>
                <w:color w:val="000000"/>
              </w:rPr>
              <w:t>12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:rsidR="00816145" w:rsidRPr="004F345A" w:rsidRDefault="00781550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781550">
              <w:rPr>
                <w:color w:val="000000"/>
              </w:rPr>
              <w:t>20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4</w:t>
            </w:r>
            <w:r w:rsidR="00781550">
              <w:rPr>
                <w:color w:val="000000"/>
              </w:rPr>
              <w:t>,5,6</w:t>
            </w:r>
          </w:p>
        </w:tc>
        <w:tc>
          <w:tcPr>
            <w:tcW w:w="3071" w:type="dxa"/>
          </w:tcPr>
          <w:p w:rsidR="00816145" w:rsidRPr="004F345A" w:rsidRDefault="00781550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4173" w:type="dxa"/>
          </w:tcPr>
          <w:p w:rsidR="00816145" w:rsidRPr="004F345A" w:rsidRDefault="00080B9F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</w:t>
            </w:r>
            <w:r w:rsidR="00781550">
              <w:rPr>
                <w:color w:val="000000"/>
              </w:rPr>
              <w:t>60</w:t>
            </w:r>
          </w:p>
        </w:tc>
      </w:tr>
    </w:tbl>
    <w:p w:rsidR="00CB687B" w:rsidRPr="004F345A" w:rsidRDefault="00CB687B" w:rsidP="00816145">
      <w:pPr>
        <w:jc w:val="both"/>
        <w:rPr>
          <w:color w:val="000000"/>
          <w:sz w:val="24"/>
        </w:rPr>
      </w:pPr>
    </w:p>
    <w:p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nehmo</w:t>
      </w:r>
      <w:r w:rsidR="008F6383" w:rsidRPr="004F345A">
        <w:rPr>
          <w:color w:val="000000"/>
          <w:sz w:val="24"/>
        </w:rPr>
        <w:t xml:space="preserve">tný majetok od </w:t>
      </w:r>
      <w:r w:rsidR="00342A88" w:rsidRPr="004F345A">
        <w:rPr>
          <w:color w:val="000000"/>
          <w:sz w:val="24"/>
        </w:rPr>
        <w:t>0.-</w:t>
      </w:r>
      <w:r w:rsidR="008F6383" w:rsidRPr="004F345A">
        <w:rPr>
          <w:color w:val="000000"/>
          <w:sz w:val="24"/>
        </w:rPr>
        <w:t xml:space="preserve"> Eur</w:t>
      </w:r>
      <w:r w:rsidRPr="004F345A">
        <w:rPr>
          <w:color w:val="000000"/>
          <w:sz w:val="24"/>
        </w:rPr>
        <w:t xml:space="preserve"> do </w:t>
      </w:r>
      <w:r w:rsidR="00E95425">
        <w:rPr>
          <w:color w:val="000000"/>
          <w:sz w:val="24"/>
        </w:rPr>
        <w:t>2400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>účtovnej jednotky nie je dlhodobým nehmotným majetkom sa účtuje pri obstaraní do nákladov na účet 518 - Ostatné služby.</w:t>
      </w:r>
    </w:p>
    <w:p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 xml:space="preserve">Drobný hmotný majetok od </w:t>
      </w:r>
      <w:r w:rsidR="00342A88" w:rsidRPr="004F345A">
        <w:rPr>
          <w:color w:val="000000"/>
          <w:sz w:val="24"/>
        </w:rPr>
        <w:t>35.-</w:t>
      </w:r>
      <w:r w:rsidR="008F6383" w:rsidRPr="004F345A">
        <w:rPr>
          <w:color w:val="000000"/>
          <w:sz w:val="24"/>
        </w:rPr>
        <w:t xml:space="preserve"> Eur</w:t>
      </w:r>
      <w:r w:rsidRPr="004F345A">
        <w:rPr>
          <w:color w:val="000000"/>
          <w:sz w:val="24"/>
        </w:rPr>
        <w:t xml:space="preserve"> do</w:t>
      </w:r>
      <w:r w:rsidR="00E95425">
        <w:rPr>
          <w:color w:val="000000"/>
          <w:sz w:val="24"/>
        </w:rPr>
        <w:t xml:space="preserve"> 1700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 xml:space="preserve">účtovnej jednotky nie je dlhodobým hmotným majetkom sa účtuje ako zásoby. </w:t>
      </w:r>
    </w:p>
    <w:p w:rsidR="004039B5" w:rsidRPr="004F345A" w:rsidRDefault="004039B5" w:rsidP="00816145">
      <w:pPr>
        <w:jc w:val="both"/>
        <w:rPr>
          <w:color w:val="000000"/>
          <w:sz w:val="24"/>
        </w:rPr>
      </w:pPr>
    </w:p>
    <w:p w:rsidR="00816145" w:rsidRPr="004F345A" w:rsidRDefault="00A4477C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</w:t>
      </w:r>
      <w:r w:rsidR="00816145" w:rsidRPr="004F345A">
        <w:rPr>
          <w:b/>
          <w:color w:val="000000"/>
          <w:sz w:val="24"/>
          <w:szCs w:val="24"/>
        </w:rPr>
        <w:t>ásady pre zohľadnenie zníženia hodnoty majetku.</w:t>
      </w:r>
    </w:p>
    <w:p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Prechodné zníženie hodnoty majetku sa vyjadruje </w:t>
      </w:r>
      <w:r w:rsidRPr="004F345A">
        <w:rPr>
          <w:color w:val="000000"/>
          <w:sz w:val="24"/>
          <w:szCs w:val="24"/>
          <w:u w:val="single"/>
        </w:rPr>
        <w:t>opravnou položkou</w:t>
      </w:r>
      <w:r w:rsidRPr="004F345A">
        <w:rPr>
          <w:color w:val="000000"/>
          <w:sz w:val="24"/>
          <w:szCs w:val="24"/>
        </w:rPr>
        <w:t xml:space="preserve">. </w:t>
      </w:r>
    </w:p>
    <w:p w:rsidR="00E90378" w:rsidRPr="004F345A" w:rsidRDefault="00E90378" w:rsidP="00E90378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Účtovná jednotka tvorila o</w:t>
      </w:r>
      <w:r w:rsidR="00816145" w:rsidRPr="004F345A">
        <w:rPr>
          <w:color w:val="000000"/>
          <w:sz w:val="24"/>
          <w:szCs w:val="24"/>
        </w:rPr>
        <w:t xml:space="preserve">pravné položky </w:t>
      </w:r>
      <w:r w:rsidRPr="004F345A">
        <w:rPr>
          <w:color w:val="000000"/>
          <w:sz w:val="24"/>
          <w:szCs w:val="24"/>
        </w:rPr>
        <w:t xml:space="preserve">k 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</w:t>
      </w:r>
      <w:r w:rsidR="00816145" w:rsidRPr="004F345A">
        <w:rPr>
          <w:color w:val="000000"/>
          <w:sz w:val="24"/>
          <w:szCs w:val="24"/>
        </w:rPr>
        <w:t>dpisovan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dlhodob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</w:t>
      </w:r>
      <w:r w:rsidR="00651FC9">
        <w:rPr>
          <w:rFonts w:cs="Tahoma"/>
          <w:b/>
          <w:bCs/>
          <w:color w:val="000000"/>
          <w:sz w:val="22"/>
          <w:szCs w:val="22"/>
        </w:rPr>
        <w:t xml:space="preserve">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neodpisovanému dlhodobému 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</w:t>
      </w:r>
      <w:r w:rsidR="00651FC9">
        <w:rPr>
          <w:rFonts w:cs="Tahoma"/>
          <w:b/>
          <w:bCs/>
          <w:color w:val="000000"/>
          <w:sz w:val="22"/>
          <w:szCs w:val="22"/>
        </w:rPr>
        <w:t xml:space="preserve">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>nedokončeným investíciám</w:t>
      </w:r>
      <w:r w:rsidRPr="004F345A">
        <w:rPr>
          <w:rFonts w:cs="Tahoma"/>
          <w:b/>
          <w:bCs/>
          <w:color w:val="000000"/>
          <w:sz w:val="24"/>
          <w:szCs w:val="24"/>
        </w:rPr>
        <w:t xml:space="preserve">  </w:t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dlhodobému finančnému majetku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zásobám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DC4FB8" w:rsidRPr="004F345A" w:rsidRDefault="00DC4FB8" w:rsidP="00DC4FB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pohľadávkam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E122B">
        <w:rPr>
          <w:rFonts w:cs="Tahoma"/>
          <w:b/>
          <w:bCs/>
          <w:color w:val="000000"/>
          <w:sz w:val="22"/>
          <w:szCs w:val="22"/>
        </w:rPr>
      </w:r>
      <w:r w:rsidR="002E122B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2E122B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DC4FB8" w:rsidRPr="004F345A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4F345A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 </w:t>
      </w:r>
      <w:r w:rsidRPr="004F345A">
        <w:rPr>
          <w:color w:val="000000"/>
          <w:sz w:val="24"/>
          <w:szCs w:val="24"/>
          <w:u w:val="single"/>
        </w:rPr>
        <w:t>t</w:t>
      </w:r>
      <w:r w:rsidR="00816145" w:rsidRPr="004F345A">
        <w:rPr>
          <w:color w:val="000000"/>
          <w:sz w:val="24"/>
          <w:szCs w:val="24"/>
          <w:u w:val="single"/>
        </w:rPr>
        <w:t>vor</w:t>
      </w:r>
      <w:r w:rsidRPr="004F345A">
        <w:rPr>
          <w:color w:val="000000"/>
          <w:sz w:val="24"/>
          <w:szCs w:val="24"/>
          <w:u w:val="single"/>
        </w:rPr>
        <w:t>ila</w:t>
      </w:r>
      <w:r w:rsidR="00816145" w:rsidRPr="004F345A">
        <w:rPr>
          <w:color w:val="000000"/>
          <w:sz w:val="24"/>
          <w:szCs w:val="24"/>
          <w:u w:val="single"/>
        </w:rPr>
        <w:t xml:space="preserve"> opravn</w:t>
      </w:r>
      <w:r w:rsidRPr="004F345A">
        <w:rPr>
          <w:color w:val="000000"/>
          <w:sz w:val="24"/>
          <w:szCs w:val="24"/>
          <w:u w:val="single"/>
        </w:rPr>
        <w:t>é polož</w:t>
      </w:r>
      <w:r w:rsidR="00816145" w:rsidRPr="004F345A">
        <w:rPr>
          <w:color w:val="000000"/>
          <w:sz w:val="24"/>
          <w:szCs w:val="24"/>
          <w:u w:val="single"/>
        </w:rPr>
        <w:t>k</w:t>
      </w:r>
      <w:r w:rsidRPr="004F345A">
        <w:rPr>
          <w:color w:val="000000"/>
          <w:sz w:val="24"/>
          <w:szCs w:val="24"/>
          <w:u w:val="single"/>
        </w:rPr>
        <w:t>y</w:t>
      </w:r>
      <w:r w:rsidR="00816145" w:rsidRPr="004F345A">
        <w:rPr>
          <w:color w:val="000000"/>
          <w:sz w:val="24"/>
          <w:szCs w:val="24"/>
          <w:u w:val="single"/>
        </w:rPr>
        <w:t xml:space="preserve"> </w:t>
      </w:r>
      <w:r w:rsidRPr="004F345A">
        <w:rPr>
          <w:color w:val="000000"/>
          <w:sz w:val="24"/>
          <w:szCs w:val="24"/>
          <w:u w:val="single"/>
        </w:rPr>
        <w:t xml:space="preserve">k pohľadávkam </w:t>
      </w:r>
      <w:r w:rsidR="00816145" w:rsidRPr="004F345A">
        <w:rPr>
          <w:color w:val="000000"/>
          <w:sz w:val="24"/>
          <w:szCs w:val="24"/>
          <w:u w:val="single"/>
        </w:rPr>
        <w:t>v rámci hlavnej činnost</w:t>
      </w:r>
      <w:r w:rsidRPr="004F345A">
        <w:rPr>
          <w:color w:val="000000"/>
          <w:sz w:val="24"/>
          <w:szCs w:val="24"/>
          <w:u w:val="single"/>
        </w:rPr>
        <w:t>i,</w:t>
      </w:r>
      <w:r w:rsidR="00816145" w:rsidRPr="004F345A">
        <w:rPr>
          <w:color w:val="000000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4D3C96" w:rsidRPr="004F345A" w:rsidRDefault="004D3C96" w:rsidP="004D3C96">
      <w:pPr>
        <w:jc w:val="both"/>
        <w:rPr>
          <w:rFonts w:cs="Tahoma"/>
          <w:bCs/>
          <w:color w:val="00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4F345A" w:rsidRDefault="00816145" w:rsidP="005414B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8029B8" w:rsidRPr="004F345A">
              <w:rPr>
                <w:color w:val="000000"/>
                <w:sz w:val="24"/>
                <w:szCs w:val="24"/>
              </w:rPr>
              <w:t xml:space="preserve">  25 </w:t>
            </w:r>
            <w:r w:rsidRPr="004F345A">
              <w:rPr>
                <w:color w:val="000000"/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4F345A" w:rsidRDefault="00816145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8029B8" w:rsidRPr="004F345A">
              <w:rPr>
                <w:color w:val="000000"/>
                <w:sz w:val="24"/>
                <w:szCs w:val="24"/>
              </w:rPr>
              <w:t xml:space="preserve">  50</w:t>
            </w:r>
            <w:r w:rsidR="003D0CF2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4F345A" w:rsidRDefault="00816145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5414BA" w:rsidRPr="004F345A">
              <w:rPr>
                <w:color w:val="000000"/>
                <w:sz w:val="24"/>
                <w:szCs w:val="24"/>
              </w:rPr>
              <w:t xml:space="preserve">  </w:t>
            </w:r>
            <w:r w:rsidR="008029B8" w:rsidRPr="004F345A">
              <w:rPr>
                <w:color w:val="000000"/>
                <w:sz w:val="24"/>
                <w:szCs w:val="24"/>
              </w:rPr>
              <w:t>100</w:t>
            </w:r>
            <w:r w:rsidR="003D0CF2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4F345A" w:rsidRDefault="00C45D3F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:rsidR="004039B5" w:rsidRPr="004F345A" w:rsidRDefault="004039B5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:rsidR="00816145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Zásady pre vykazovanie transferov.</w:t>
      </w:r>
    </w:p>
    <w:p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4F345A" w:rsidRDefault="004039B5" w:rsidP="00816145">
      <w:pPr>
        <w:jc w:val="both"/>
        <w:rPr>
          <w:b/>
          <w:color w:val="000000"/>
          <w:sz w:val="24"/>
          <w:szCs w:val="24"/>
        </w:rPr>
      </w:pPr>
    </w:p>
    <w:p w:rsidR="0001201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Bežný transfer</w:t>
      </w:r>
      <w:r w:rsidRPr="004F345A">
        <w:rPr>
          <w:color w:val="000000"/>
          <w:sz w:val="24"/>
          <w:szCs w:val="24"/>
        </w:rPr>
        <w:t xml:space="preserve"> </w:t>
      </w:r>
    </w:p>
    <w:p w:rsidR="00816145" w:rsidRPr="004F345A" w:rsidRDefault="00012015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</w:t>
      </w:r>
      <w:r w:rsidR="00E95425">
        <w:rPr>
          <w:color w:val="000000"/>
          <w:sz w:val="24"/>
          <w:szCs w:val="24"/>
        </w:rPr>
        <w:t> </w:t>
      </w:r>
      <w:r w:rsidR="00816145" w:rsidRPr="004F345A">
        <w:rPr>
          <w:color w:val="000000"/>
          <w:sz w:val="24"/>
          <w:szCs w:val="24"/>
        </w:rPr>
        <w:t>nákladmi</w:t>
      </w:r>
    </w:p>
    <w:p w:rsidR="00ED2346" w:rsidRPr="00E95425" w:rsidRDefault="008D5067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</w:t>
      </w:r>
      <w:r w:rsidR="00E95425">
        <w:rPr>
          <w:color w:val="000000"/>
          <w:sz w:val="24"/>
          <w:szCs w:val="24"/>
        </w:rPr>
        <w:t>ok</w:t>
      </w:r>
    </w:p>
    <w:p w:rsidR="00ED2346" w:rsidRPr="004F345A" w:rsidRDefault="00ED2346" w:rsidP="00816145">
      <w:pPr>
        <w:jc w:val="both"/>
        <w:rPr>
          <w:b/>
          <w:color w:val="000000"/>
          <w:sz w:val="24"/>
          <w:szCs w:val="24"/>
        </w:rPr>
      </w:pPr>
    </w:p>
    <w:p w:rsidR="00F55D6A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Kapitálový transfer</w:t>
      </w:r>
      <w:r w:rsidRPr="004F345A">
        <w:rPr>
          <w:color w:val="000000"/>
          <w:sz w:val="24"/>
          <w:szCs w:val="24"/>
        </w:rPr>
        <w:t xml:space="preserve"> </w:t>
      </w:r>
    </w:p>
    <w:p w:rsidR="00816145" w:rsidRPr="00E95425" w:rsidRDefault="0003437A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</w:t>
      </w:r>
    </w:p>
    <w:p w:rsidR="00E95425" w:rsidRPr="0049792F" w:rsidRDefault="008D5067" w:rsidP="0049792F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podmienok.</w:t>
      </w:r>
    </w:p>
    <w:p w:rsidR="00E95425" w:rsidRPr="004F345A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:rsidR="00816145" w:rsidRDefault="00816145" w:rsidP="00816145">
      <w:pPr>
        <w:jc w:val="both"/>
        <w:rPr>
          <w:b/>
          <w:color w:val="000000"/>
          <w:sz w:val="24"/>
          <w:szCs w:val="24"/>
        </w:rPr>
      </w:pPr>
    </w:p>
    <w:p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:rsidR="002F1287" w:rsidRPr="004F345A" w:rsidRDefault="002F1287" w:rsidP="00816145">
      <w:pPr>
        <w:jc w:val="both"/>
        <w:rPr>
          <w:b/>
          <w:color w:val="000000"/>
          <w:sz w:val="24"/>
          <w:szCs w:val="24"/>
        </w:rPr>
      </w:pPr>
    </w:p>
    <w:p w:rsidR="00816145" w:rsidRPr="004F345A" w:rsidRDefault="00816145" w:rsidP="00FC2627">
      <w:pPr>
        <w:jc w:val="both"/>
        <w:rPr>
          <w:b/>
          <w:color w:val="000000"/>
          <w:sz w:val="24"/>
          <w:szCs w:val="24"/>
        </w:rPr>
      </w:pPr>
    </w:p>
    <w:p w:rsidR="004A7847" w:rsidRPr="004F345A" w:rsidRDefault="004A7847" w:rsidP="003C4255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III</w:t>
      </w:r>
    </w:p>
    <w:p w:rsidR="004A7847" w:rsidRPr="004F345A" w:rsidRDefault="004A7847" w:rsidP="004A784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CE5157" w:rsidRPr="004F345A">
        <w:rPr>
          <w:b/>
          <w:color w:val="000000"/>
          <w:sz w:val="24"/>
          <w:szCs w:val="24"/>
        </w:rPr>
        <w:t> údajoch na strane aktív súvahy</w:t>
      </w:r>
    </w:p>
    <w:p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A Neobežný majetok</w:t>
      </w:r>
    </w:p>
    <w:p w:rsidR="00CC4187" w:rsidRPr="004F345A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p</w:t>
      </w:r>
      <w:r w:rsidR="00CC4187" w:rsidRPr="004F345A">
        <w:rPr>
          <w:color w:val="000000"/>
          <w:sz w:val="24"/>
          <w:szCs w:val="24"/>
        </w:rPr>
        <w:t xml:space="preserve">rehľad o pohybe dlhodobého majetku </w:t>
      </w:r>
      <w:r w:rsidR="00CC4187" w:rsidRPr="004F345A">
        <w:rPr>
          <w:b w:val="0"/>
          <w:color w:val="000000"/>
          <w:sz w:val="24"/>
          <w:szCs w:val="24"/>
        </w:rPr>
        <w:t>(</w:t>
      </w:r>
      <w:r w:rsidR="00353BBD" w:rsidRPr="004F345A">
        <w:rPr>
          <w:b w:val="0"/>
          <w:color w:val="000000"/>
          <w:sz w:val="24"/>
          <w:szCs w:val="24"/>
        </w:rPr>
        <w:t>t</w:t>
      </w:r>
      <w:r w:rsidR="00CC4187" w:rsidRPr="004F345A">
        <w:rPr>
          <w:b w:val="0"/>
          <w:color w:val="000000"/>
          <w:sz w:val="24"/>
          <w:szCs w:val="24"/>
        </w:rPr>
        <w:t>abuľka č.1)</w:t>
      </w:r>
    </w:p>
    <w:p w:rsidR="000110BB" w:rsidRPr="004F345A" w:rsidRDefault="00AA2784" w:rsidP="000110BB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Obec v tabuľke č.1 vykazuje nasledovné:</w:t>
      </w:r>
    </w:p>
    <w:p w:rsidR="00763823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763823" w:rsidRPr="00844AB4" w:rsidTr="00F54BE9">
        <w:tc>
          <w:tcPr>
            <w:tcW w:w="779" w:type="dxa"/>
            <w:shd w:val="clear" w:color="auto" w:fill="auto"/>
          </w:tcPr>
          <w:p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Úbytok</w:t>
            </w:r>
          </w:p>
        </w:tc>
      </w:tr>
      <w:tr w:rsidR="00763823" w:rsidRPr="00844AB4" w:rsidTr="00F54BE9">
        <w:tc>
          <w:tcPr>
            <w:tcW w:w="779" w:type="dxa"/>
            <w:shd w:val="clear" w:color="auto" w:fill="auto"/>
          </w:tcPr>
          <w:p w:rsidR="00763823" w:rsidRPr="00763823" w:rsidRDefault="00763823" w:rsidP="00F54BE9">
            <w:pPr>
              <w:jc w:val="center"/>
            </w:pPr>
            <w:r w:rsidRPr="00763823">
              <w:t>021</w:t>
            </w:r>
          </w:p>
        </w:tc>
        <w:tc>
          <w:tcPr>
            <w:tcW w:w="6379" w:type="dxa"/>
            <w:shd w:val="clear" w:color="auto" w:fill="auto"/>
          </w:tcPr>
          <w:p w:rsidR="00763823" w:rsidRPr="00763823" w:rsidRDefault="00763823" w:rsidP="00F54BE9">
            <w:r w:rsidRPr="00763823">
              <w:t xml:space="preserve">Zaradenie technického zhodnotenia budovy kultúrneho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763823" w:rsidP="00763823">
            <w:pPr>
              <w:jc w:val="center"/>
            </w:pPr>
            <w:r>
              <w:t>2</w:t>
            </w:r>
            <w:r w:rsidR="008C7A0B">
              <w:t xml:space="preserve"> </w:t>
            </w:r>
            <w:r>
              <w:t>178,34</w:t>
            </w:r>
            <w:r w:rsidRPr="00763823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763823" w:rsidP="00F54BE9">
            <w:pPr>
              <w:jc w:val="center"/>
            </w:pPr>
          </w:p>
        </w:tc>
      </w:tr>
      <w:tr w:rsidR="00763823" w:rsidRPr="00844AB4" w:rsidTr="00F54BE9">
        <w:tc>
          <w:tcPr>
            <w:tcW w:w="779" w:type="dxa"/>
            <w:shd w:val="clear" w:color="auto" w:fill="auto"/>
          </w:tcPr>
          <w:p w:rsidR="00763823" w:rsidRPr="00763823" w:rsidRDefault="00763823" w:rsidP="00F54BE9">
            <w:pPr>
              <w:jc w:val="center"/>
            </w:pPr>
            <w:r w:rsidRPr="00763823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8C7A0B" w:rsidRPr="00763823" w:rsidRDefault="008C7A0B" w:rsidP="00F54BE9">
            <w:r>
              <w:t>Technické zhodnotenie Materská škola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8C7A0B" w:rsidP="00F54BE9">
            <w:pPr>
              <w:jc w:val="center"/>
            </w:pPr>
            <w:r>
              <w:t>5 000,00</w:t>
            </w:r>
            <w:r w:rsidR="00763823" w:rsidRPr="00763823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763823" w:rsidP="00F54BE9">
            <w:pPr>
              <w:jc w:val="center"/>
            </w:pPr>
          </w:p>
        </w:tc>
      </w:tr>
      <w:tr w:rsidR="00763823" w:rsidRPr="00844AB4" w:rsidTr="00F54BE9">
        <w:tc>
          <w:tcPr>
            <w:tcW w:w="779" w:type="dxa"/>
            <w:shd w:val="clear" w:color="auto" w:fill="auto"/>
          </w:tcPr>
          <w:p w:rsidR="00763823" w:rsidRPr="00763823" w:rsidRDefault="00763823" w:rsidP="00F54BE9">
            <w:pPr>
              <w:jc w:val="center"/>
            </w:pPr>
            <w:r w:rsidRPr="00763823">
              <w:t>021</w:t>
            </w:r>
          </w:p>
        </w:tc>
        <w:tc>
          <w:tcPr>
            <w:tcW w:w="6379" w:type="dxa"/>
            <w:shd w:val="clear" w:color="auto" w:fill="auto"/>
          </w:tcPr>
          <w:p w:rsidR="00763823" w:rsidRPr="00763823" w:rsidRDefault="008C7A0B" w:rsidP="00F54BE9">
            <w:r>
              <w:t xml:space="preserve"> TZ odvzdušňovacie elementy ČOV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8C7A0B" w:rsidP="00F54BE9">
            <w:pPr>
              <w:jc w:val="center"/>
            </w:pPr>
            <w:r>
              <w:t>5 393,00</w:t>
            </w:r>
            <w:r w:rsidR="00B36F58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763823" w:rsidP="00F54BE9">
            <w:pPr>
              <w:jc w:val="center"/>
            </w:pPr>
          </w:p>
        </w:tc>
      </w:tr>
      <w:tr w:rsidR="00763823" w:rsidRPr="00844AB4" w:rsidTr="00F54BE9">
        <w:tc>
          <w:tcPr>
            <w:tcW w:w="779" w:type="dxa"/>
            <w:shd w:val="clear" w:color="auto" w:fill="auto"/>
          </w:tcPr>
          <w:p w:rsidR="00763823" w:rsidRPr="00763823" w:rsidRDefault="00763823" w:rsidP="008C7A0B">
            <w:pPr>
              <w:jc w:val="center"/>
            </w:pPr>
            <w:r w:rsidRPr="00763823">
              <w:t>0</w:t>
            </w:r>
            <w:r w:rsidR="008C7A0B">
              <w:t>21</w:t>
            </w:r>
          </w:p>
        </w:tc>
        <w:tc>
          <w:tcPr>
            <w:tcW w:w="6379" w:type="dxa"/>
            <w:shd w:val="clear" w:color="auto" w:fill="auto"/>
          </w:tcPr>
          <w:p w:rsidR="00763823" w:rsidRPr="00763823" w:rsidRDefault="00B36F58" w:rsidP="00F54BE9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 xml:space="preserve">Výstavba vodovodu Fínske </w:t>
            </w:r>
            <w:proofErr w:type="spellStart"/>
            <w:r>
              <w:rPr>
                <w:b w:val="0"/>
                <w:sz w:val="20"/>
              </w:rPr>
              <w:t>domky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B36F58" w:rsidP="00B36F58">
            <w:r>
              <w:t xml:space="preserve">   12 902,70 €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763823" w:rsidP="00F54BE9">
            <w:pPr>
              <w:jc w:val="center"/>
            </w:pPr>
          </w:p>
        </w:tc>
      </w:tr>
      <w:tr w:rsidR="00763823" w:rsidRPr="00844AB4" w:rsidTr="00F54BE9">
        <w:tc>
          <w:tcPr>
            <w:tcW w:w="779" w:type="dxa"/>
            <w:shd w:val="clear" w:color="auto" w:fill="auto"/>
          </w:tcPr>
          <w:p w:rsidR="00763823" w:rsidRPr="00763823" w:rsidRDefault="00763823" w:rsidP="00B36F58">
            <w:pPr>
              <w:jc w:val="center"/>
            </w:pPr>
            <w:r w:rsidRPr="00763823">
              <w:t>0</w:t>
            </w:r>
            <w:r w:rsidR="00B36F58">
              <w:t>2</w:t>
            </w:r>
            <w:r w:rsidRPr="00763823">
              <w:t>1</w:t>
            </w:r>
          </w:p>
        </w:tc>
        <w:tc>
          <w:tcPr>
            <w:tcW w:w="6379" w:type="dxa"/>
            <w:shd w:val="clear" w:color="auto" w:fill="auto"/>
          </w:tcPr>
          <w:p w:rsidR="00763823" w:rsidRPr="00763823" w:rsidRDefault="00B36F58" w:rsidP="00F54BE9">
            <w:pPr>
              <w:pStyle w:val="Pismenka"/>
              <w:tabs>
                <w:tab w:val="clear" w:pos="426"/>
              </w:tabs>
              <w:ind w:left="0" w:firstLine="0"/>
            </w:pPr>
            <w:proofErr w:type="spellStart"/>
            <w:r>
              <w:rPr>
                <w:b w:val="0"/>
                <w:sz w:val="20"/>
              </w:rPr>
              <w:t>Výstaavba</w:t>
            </w:r>
            <w:proofErr w:type="spellEnd"/>
            <w:r>
              <w:rPr>
                <w:b w:val="0"/>
                <w:sz w:val="20"/>
              </w:rPr>
              <w:t xml:space="preserve"> oporný múr pred </w:t>
            </w:r>
            <w:proofErr w:type="spellStart"/>
            <w:r>
              <w:rPr>
                <w:b w:val="0"/>
                <w:sz w:val="20"/>
              </w:rPr>
              <w:t>Ocú</w:t>
            </w:r>
            <w:proofErr w:type="spellEnd"/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B36F58" w:rsidP="00F54BE9">
            <w:pPr>
              <w:jc w:val="center"/>
            </w:pPr>
            <w:r>
              <w:t>2 892,54 €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763823" w:rsidP="00F54BE9">
            <w:pPr>
              <w:jc w:val="center"/>
            </w:pPr>
          </w:p>
        </w:tc>
      </w:tr>
      <w:tr w:rsidR="00763823" w:rsidRPr="00844AB4" w:rsidTr="00F54BE9">
        <w:tc>
          <w:tcPr>
            <w:tcW w:w="779" w:type="dxa"/>
            <w:shd w:val="clear" w:color="auto" w:fill="auto"/>
          </w:tcPr>
          <w:p w:rsidR="00763823" w:rsidRPr="00763823" w:rsidRDefault="00763823" w:rsidP="00B36F58">
            <w:pPr>
              <w:jc w:val="center"/>
            </w:pPr>
            <w:r w:rsidRPr="00763823">
              <w:t>0</w:t>
            </w:r>
            <w:r w:rsidR="00B36F58">
              <w:t>21</w:t>
            </w:r>
          </w:p>
        </w:tc>
        <w:tc>
          <w:tcPr>
            <w:tcW w:w="6379" w:type="dxa"/>
            <w:shd w:val="clear" w:color="auto" w:fill="auto"/>
          </w:tcPr>
          <w:p w:rsidR="00763823" w:rsidRPr="00763823" w:rsidRDefault="00B36F58" w:rsidP="00AA2784">
            <w:proofErr w:type="spellStart"/>
            <w:r>
              <w:t>Vnútroareálová</w:t>
            </w:r>
            <w:proofErr w:type="spellEnd"/>
            <w:r>
              <w:t xml:space="preserve"> komun</w:t>
            </w:r>
            <w:r w:rsidR="00AA2784">
              <w:t>i</w:t>
            </w:r>
            <w:r>
              <w:t>k</w:t>
            </w:r>
            <w:r w:rsidR="00AA2784">
              <w:t>ácia</w:t>
            </w:r>
            <w:r>
              <w:t xml:space="preserve"> – odčle</w:t>
            </w:r>
            <w:r w:rsidR="00AA2784">
              <w:t xml:space="preserve">nenie aj </w:t>
            </w:r>
            <w:r>
              <w:t xml:space="preserve">na </w:t>
            </w:r>
            <w:r w:rsidR="00AA2784">
              <w:t xml:space="preserve">pozemky </w:t>
            </w:r>
            <w: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763823" w:rsidRDefault="00763823" w:rsidP="00F54BE9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63823" w:rsidRPr="00844AB4" w:rsidRDefault="00AA2784" w:rsidP="00F54BE9">
            <w:pPr>
              <w:jc w:val="center"/>
              <w:rPr>
                <w:color w:val="FF0000"/>
              </w:rPr>
            </w:pPr>
            <w:r w:rsidRPr="00AA2784">
              <w:t>110 234,00</w:t>
            </w:r>
            <w:r>
              <w:t xml:space="preserve"> €</w:t>
            </w:r>
          </w:p>
        </w:tc>
      </w:tr>
      <w:tr w:rsidR="00763823" w:rsidRPr="00844AB4" w:rsidTr="00F54BE9">
        <w:tc>
          <w:tcPr>
            <w:tcW w:w="779" w:type="dxa"/>
            <w:shd w:val="clear" w:color="auto" w:fill="auto"/>
          </w:tcPr>
          <w:p w:rsidR="00763823" w:rsidRPr="00B36F58" w:rsidRDefault="00B36F58" w:rsidP="00F54BE9">
            <w:pPr>
              <w:jc w:val="center"/>
            </w:pPr>
            <w:r w:rsidRPr="00B36F58">
              <w:t>031</w:t>
            </w:r>
          </w:p>
        </w:tc>
        <w:tc>
          <w:tcPr>
            <w:tcW w:w="6379" w:type="dxa"/>
            <w:shd w:val="clear" w:color="auto" w:fill="auto"/>
          </w:tcPr>
          <w:p w:rsidR="00763823" w:rsidRPr="00B36F58" w:rsidRDefault="00B36F58" w:rsidP="00F54BE9">
            <w:r w:rsidRPr="00B36F58">
              <w:t>Zaradenie pozemkov z dôvodu kúpy pozemkov</w:t>
            </w:r>
            <w:r>
              <w:t>, predaja pozemkov</w:t>
            </w:r>
          </w:p>
        </w:tc>
        <w:tc>
          <w:tcPr>
            <w:tcW w:w="1559" w:type="dxa"/>
            <w:shd w:val="clear" w:color="auto" w:fill="auto"/>
          </w:tcPr>
          <w:p w:rsidR="00763823" w:rsidRPr="00763823" w:rsidRDefault="00B36F58" w:rsidP="00F54BE9">
            <w:pPr>
              <w:jc w:val="center"/>
            </w:pPr>
            <w:r>
              <w:t>121 805,87</w:t>
            </w:r>
            <w:r w:rsidR="00AA2784">
              <w:t xml:space="preserve"> €</w:t>
            </w:r>
          </w:p>
        </w:tc>
        <w:tc>
          <w:tcPr>
            <w:tcW w:w="1559" w:type="dxa"/>
            <w:shd w:val="clear" w:color="auto" w:fill="auto"/>
          </w:tcPr>
          <w:p w:rsidR="00763823" w:rsidRPr="00B36F58" w:rsidRDefault="00AA2784" w:rsidP="00F54BE9">
            <w:pPr>
              <w:jc w:val="center"/>
            </w:pPr>
            <w:r>
              <w:t xml:space="preserve">      </w:t>
            </w:r>
            <w:r w:rsidR="00B36F58" w:rsidRPr="00B36F58">
              <w:t>160,36</w:t>
            </w:r>
            <w:r>
              <w:t xml:space="preserve"> €</w:t>
            </w:r>
          </w:p>
        </w:tc>
      </w:tr>
      <w:tr w:rsidR="00763823" w:rsidRPr="00844AB4" w:rsidTr="00F54BE9">
        <w:tc>
          <w:tcPr>
            <w:tcW w:w="779" w:type="dxa"/>
            <w:shd w:val="clear" w:color="auto" w:fill="auto"/>
          </w:tcPr>
          <w:p w:rsidR="00763823" w:rsidRPr="00AA2784" w:rsidRDefault="00AA2784" w:rsidP="00F54BE9">
            <w:pPr>
              <w:jc w:val="center"/>
            </w:pPr>
            <w:r w:rsidRPr="00AA2784">
              <w:t>022</w:t>
            </w:r>
          </w:p>
        </w:tc>
        <w:tc>
          <w:tcPr>
            <w:tcW w:w="6379" w:type="dxa"/>
            <w:shd w:val="clear" w:color="auto" w:fill="auto"/>
          </w:tcPr>
          <w:p w:rsidR="00763823" w:rsidRPr="00B36F58" w:rsidRDefault="00AA2784" w:rsidP="00F54BE9">
            <w:r>
              <w:t xml:space="preserve">Súbor </w:t>
            </w:r>
            <w:proofErr w:type="spellStart"/>
            <w:r>
              <w:t>gastro</w:t>
            </w:r>
            <w:proofErr w:type="spellEnd"/>
            <w:r>
              <w:t xml:space="preserve"> zariadenia ŠJ pri MŠ</w:t>
            </w:r>
          </w:p>
        </w:tc>
        <w:tc>
          <w:tcPr>
            <w:tcW w:w="1559" w:type="dxa"/>
            <w:shd w:val="clear" w:color="auto" w:fill="auto"/>
          </w:tcPr>
          <w:p w:rsidR="00763823" w:rsidRPr="00AA2784" w:rsidRDefault="00AA2784" w:rsidP="00F54BE9">
            <w:pPr>
              <w:jc w:val="center"/>
            </w:pPr>
            <w:r w:rsidRPr="00AA2784">
              <w:t>4 531,30 €</w:t>
            </w:r>
          </w:p>
        </w:tc>
        <w:tc>
          <w:tcPr>
            <w:tcW w:w="1559" w:type="dxa"/>
            <w:shd w:val="clear" w:color="auto" w:fill="auto"/>
          </w:tcPr>
          <w:p w:rsidR="00763823" w:rsidRPr="00B36F58" w:rsidRDefault="00763823" w:rsidP="00F54BE9">
            <w:pPr>
              <w:jc w:val="center"/>
            </w:pPr>
          </w:p>
        </w:tc>
      </w:tr>
      <w:tr w:rsidR="00763823" w:rsidRPr="00844AB4" w:rsidTr="00F54BE9">
        <w:tc>
          <w:tcPr>
            <w:tcW w:w="779" w:type="dxa"/>
            <w:shd w:val="clear" w:color="auto" w:fill="auto"/>
          </w:tcPr>
          <w:p w:rsidR="00763823" w:rsidRPr="00AA2784" w:rsidRDefault="00AA2784" w:rsidP="00F54BE9">
            <w:pPr>
              <w:jc w:val="center"/>
            </w:pPr>
            <w:r w:rsidRPr="00AA2784">
              <w:t>029</w:t>
            </w:r>
          </w:p>
        </w:tc>
        <w:tc>
          <w:tcPr>
            <w:tcW w:w="6379" w:type="dxa"/>
            <w:shd w:val="clear" w:color="auto" w:fill="auto"/>
          </w:tcPr>
          <w:p w:rsidR="00763823" w:rsidRPr="00B36F58" w:rsidRDefault="00AA2784" w:rsidP="00F54BE9">
            <w:r>
              <w:t xml:space="preserve">TZ hrad </w:t>
            </w:r>
          </w:p>
        </w:tc>
        <w:tc>
          <w:tcPr>
            <w:tcW w:w="1559" w:type="dxa"/>
            <w:shd w:val="clear" w:color="auto" w:fill="auto"/>
          </w:tcPr>
          <w:p w:rsidR="00763823" w:rsidRPr="00AA2784" w:rsidRDefault="00AA2784" w:rsidP="00F54BE9">
            <w:pPr>
              <w:jc w:val="center"/>
            </w:pPr>
            <w:r>
              <w:t>21 800,00 €</w:t>
            </w:r>
          </w:p>
        </w:tc>
        <w:tc>
          <w:tcPr>
            <w:tcW w:w="1559" w:type="dxa"/>
            <w:shd w:val="clear" w:color="auto" w:fill="auto"/>
          </w:tcPr>
          <w:p w:rsidR="00763823" w:rsidRPr="00844AB4" w:rsidRDefault="00763823" w:rsidP="00F54BE9">
            <w:pPr>
              <w:jc w:val="center"/>
              <w:rPr>
                <w:color w:val="FF0000"/>
              </w:rPr>
            </w:pPr>
          </w:p>
        </w:tc>
      </w:tr>
    </w:tbl>
    <w:p w:rsidR="00AE5A3C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</w:t>
      </w:r>
    </w:p>
    <w:p w:rsidR="00056302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s</w:t>
      </w:r>
      <w:r w:rsidR="00056302" w:rsidRPr="004F345A">
        <w:rPr>
          <w:color w:val="000000"/>
          <w:sz w:val="24"/>
          <w:szCs w:val="24"/>
        </w:rPr>
        <w:t xml:space="preserve">pôsob a výška poistenia </w:t>
      </w:r>
      <w:r w:rsidR="00CC4187" w:rsidRPr="004F345A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4025"/>
        <w:gridCol w:w="1645"/>
      </w:tblGrid>
      <w:tr w:rsidR="00BC39B4" w:rsidRPr="004F345A" w:rsidTr="00BC39B4">
        <w:tc>
          <w:tcPr>
            <w:tcW w:w="4395" w:type="dxa"/>
            <w:shd w:val="clear" w:color="auto" w:fill="F2F2F2"/>
          </w:tcPr>
          <w:p w:rsidR="00BC39B4" w:rsidRPr="004F345A" w:rsidRDefault="00BC39B4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Spôsob poistenia</w:t>
            </w:r>
          </w:p>
        </w:tc>
        <w:tc>
          <w:tcPr>
            <w:tcW w:w="4025" w:type="dxa"/>
            <w:shd w:val="clear" w:color="auto" w:fill="F2F2F2"/>
          </w:tcPr>
          <w:p w:rsidR="00BC39B4" w:rsidRPr="00FF4239" w:rsidRDefault="002240EC" w:rsidP="00FF4239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</w:t>
            </w:r>
          </w:p>
          <w:p w:rsidR="00FF4239" w:rsidRPr="004F345A" w:rsidRDefault="00FF4239" w:rsidP="00FF4239">
            <w:pPr>
              <w:rPr>
                <w:b/>
                <w:color w:val="000000"/>
              </w:rPr>
            </w:pPr>
          </w:p>
        </w:tc>
        <w:tc>
          <w:tcPr>
            <w:tcW w:w="1645" w:type="dxa"/>
            <w:shd w:val="clear" w:color="auto" w:fill="F2F2F2"/>
          </w:tcPr>
          <w:p w:rsidR="00BC39B4" w:rsidRPr="004F345A" w:rsidRDefault="00BC39B4" w:rsidP="00BC39B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Výška poistného</w:t>
            </w:r>
          </w:p>
        </w:tc>
      </w:tr>
      <w:tr w:rsidR="00BC39B4" w:rsidRPr="004F345A" w:rsidTr="00BC39B4">
        <w:tc>
          <w:tcPr>
            <w:tcW w:w="4395" w:type="dxa"/>
          </w:tcPr>
          <w:p w:rsidR="00BC39B4" w:rsidRPr="004F345A" w:rsidRDefault="000B5A85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stavieb</w:t>
            </w:r>
          </w:p>
        </w:tc>
        <w:tc>
          <w:tcPr>
            <w:tcW w:w="4025" w:type="dxa"/>
          </w:tcPr>
          <w:p w:rsidR="00BC39B4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1 413 </w:t>
            </w:r>
            <w:r w:rsidR="00BC39B4" w:rsidRPr="004F345A">
              <w:rPr>
                <w:color w:val="000000"/>
              </w:rPr>
              <w:t>000.- €</w:t>
            </w:r>
          </w:p>
        </w:tc>
        <w:tc>
          <w:tcPr>
            <w:tcW w:w="1645" w:type="dxa"/>
          </w:tcPr>
          <w:p w:rsidR="00BC39B4" w:rsidRPr="004F345A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955,20</w:t>
            </w:r>
          </w:p>
        </w:tc>
      </w:tr>
      <w:tr w:rsidR="00BC39B4" w:rsidRPr="004F345A" w:rsidTr="00BC39B4">
        <w:tc>
          <w:tcPr>
            <w:tcW w:w="4395" w:type="dxa"/>
          </w:tcPr>
          <w:p w:rsidR="00BC39B4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hnuteľných vecí</w:t>
            </w:r>
          </w:p>
          <w:p w:rsidR="000B5A85" w:rsidRPr="004F345A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všeobecnej zodpovednosti za škodu</w:t>
            </w:r>
          </w:p>
        </w:tc>
        <w:tc>
          <w:tcPr>
            <w:tcW w:w="4025" w:type="dxa"/>
          </w:tcPr>
          <w:p w:rsidR="00BC39B4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34 370</w:t>
            </w:r>
            <w:r w:rsidR="00BC39B4" w:rsidRPr="004F345A">
              <w:rPr>
                <w:color w:val="000000"/>
              </w:rPr>
              <w:t>.- €</w:t>
            </w:r>
          </w:p>
          <w:p w:rsidR="000B5A85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75 000-, €</w:t>
            </w:r>
          </w:p>
        </w:tc>
        <w:tc>
          <w:tcPr>
            <w:tcW w:w="1645" w:type="dxa"/>
          </w:tcPr>
          <w:p w:rsidR="00BC39B4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176,,43</w:t>
            </w:r>
          </w:p>
          <w:p w:rsidR="00497AAA" w:rsidRDefault="000B5A85" w:rsidP="000B5A8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117,25</w:t>
            </w:r>
          </w:p>
          <w:p w:rsidR="00497AAA" w:rsidRDefault="00497AAA" w:rsidP="00A153BA">
            <w:pPr>
              <w:jc w:val="right"/>
              <w:rPr>
                <w:color w:val="000000"/>
              </w:rPr>
            </w:pPr>
          </w:p>
          <w:p w:rsidR="00850B8F" w:rsidRDefault="00850B8F" w:rsidP="00A153BA">
            <w:pPr>
              <w:jc w:val="right"/>
              <w:rPr>
                <w:color w:val="000000"/>
              </w:rPr>
            </w:pPr>
          </w:p>
          <w:p w:rsidR="00850B8F" w:rsidRPr="004F345A" w:rsidRDefault="00850B8F" w:rsidP="00A153BA">
            <w:pPr>
              <w:jc w:val="right"/>
              <w:rPr>
                <w:color w:val="000000"/>
              </w:rPr>
            </w:pPr>
          </w:p>
        </w:tc>
      </w:tr>
      <w:tr w:rsidR="000B5A85" w:rsidRPr="004F345A" w:rsidTr="00BC39B4">
        <w:tc>
          <w:tcPr>
            <w:tcW w:w="4395" w:type="dxa"/>
          </w:tcPr>
          <w:p w:rsidR="000B5A85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4025" w:type="dxa"/>
          </w:tcPr>
          <w:p w:rsidR="000B5A85" w:rsidRPr="004F345A" w:rsidRDefault="000B5A85" w:rsidP="001942FD">
            <w:pPr>
              <w:jc w:val="right"/>
              <w:rPr>
                <w:color w:val="000000"/>
              </w:rPr>
            </w:pPr>
          </w:p>
        </w:tc>
        <w:tc>
          <w:tcPr>
            <w:tcW w:w="1645" w:type="dxa"/>
          </w:tcPr>
          <w:p w:rsidR="000B5A85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1 248,88</w:t>
            </w:r>
          </w:p>
        </w:tc>
      </w:tr>
    </w:tbl>
    <w:p w:rsidR="000F186C" w:rsidRPr="004F345A" w:rsidRDefault="000F186C" w:rsidP="0071585D">
      <w:pPr>
        <w:ind w:left="426"/>
        <w:jc w:val="both"/>
        <w:rPr>
          <w:color w:val="000000"/>
          <w:sz w:val="24"/>
          <w:szCs w:val="24"/>
        </w:rPr>
      </w:pPr>
    </w:p>
    <w:p w:rsidR="000F186C" w:rsidRPr="004F345A" w:rsidRDefault="000F186C" w:rsidP="0071585D">
      <w:pPr>
        <w:jc w:val="both"/>
        <w:rPr>
          <w:color w:val="000000"/>
          <w:sz w:val="24"/>
          <w:szCs w:val="24"/>
        </w:rPr>
      </w:pPr>
    </w:p>
    <w:p w:rsidR="0071585D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a hodnota dlhodobého majetku vo vlastníctve účtovnej jednotky </w:t>
      </w:r>
      <w:r w:rsidR="005E62E2" w:rsidRPr="004F345A">
        <w:rPr>
          <w:color w:val="000000"/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4F345A" w:rsidTr="00D809EC">
        <w:tc>
          <w:tcPr>
            <w:tcW w:w="5220" w:type="dxa"/>
            <w:shd w:val="clear" w:color="auto" w:fill="F2F2F2"/>
          </w:tcPr>
          <w:p w:rsidR="0004109B" w:rsidRPr="004F345A" w:rsidRDefault="0071585D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Majetok, </w:t>
            </w:r>
          </w:p>
          <w:p w:rsidR="0071585D" w:rsidRPr="004F345A" w:rsidRDefault="0071585D" w:rsidP="0004109B">
            <w:pPr>
              <w:jc w:val="center"/>
              <w:rPr>
                <w:b/>
                <w:color w:val="000000"/>
              </w:rPr>
            </w:pPr>
            <w:r w:rsidRPr="004F345A">
              <w:rPr>
                <w:color w:val="000000"/>
              </w:rPr>
              <w:t>ku ktorému</w:t>
            </w:r>
            <w:r w:rsidRPr="004F345A">
              <w:rPr>
                <w:b/>
                <w:color w:val="000000"/>
              </w:rPr>
              <w:t xml:space="preserve"> 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:rsidR="0071585D" w:rsidRPr="004F345A" w:rsidRDefault="00AA2784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362 770,30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71585D" w:rsidRPr="004F345A" w:rsidRDefault="00C22AA7" w:rsidP="00AA278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AA2784">
              <w:rPr>
                <w:color w:val="000000"/>
              </w:rPr>
              <w:t> 080 345,82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:rsidR="00EC310A" w:rsidRPr="004F345A" w:rsidRDefault="003E2D2E" w:rsidP="00EC31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41 880,69</w:t>
            </w:r>
          </w:p>
        </w:tc>
      </w:tr>
      <w:tr w:rsidR="00B879A9" w:rsidRPr="004F345A" w:rsidTr="00B322A1">
        <w:tc>
          <w:tcPr>
            <w:tcW w:w="5220" w:type="dxa"/>
          </w:tcPr>
          <w:p w:rsidR="00B879A9" w:rsidRPr="004F345A" w:rsidRDefault="00B879A9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Dopravné prostriedky</w:t>
            </w:r>
          </w:p>
        </w:tc>
        <w:tc>
          <w:tcPr>
            <w:tcW w:w="4986" w:type="dxa"/>
          </w:tcPr>
          <w:p w:rsidR="00B879A9" w:rsidRPr="004F345A" w:rsidRDefault="00B879A9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20</w:t>
            </w:r>
            <w:r w:rsidR="001E3CBB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544</w:t>
            </w:r>
            <w:r w:rsidR="001E3CBB">
              <w:rPr>
                <w:color w:val="000000"/>
              </w:rPr>
              <w:t>,24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nehmotný majetok</w:t>
            </w:r>
          </w:p>
        </w:tc>
        <w:tc>
          <w:tcPr>
            <w:tcW w:w="4986" w:type="dxa"/>
          </w:tcPr>
          <w:p w:rsidR="0071585D" w:rsidRPr="004F345A" w:rsidRDefault="001303EA" w:rsidP="001303E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</w:t>
            </w:r>
            <w:r w:rsidR="00036108"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="00036108" w:rsidRPr="004F345A">
              <w:rPr>
                <w:color w:val="000000"/>
              </w:rPr>
              <w:t>825,67</w:t>
            </w:r>
          </w:p>
        </w:tc>
      </w:tr>
      <w:tr w:rsidR="005E62E2" w:rsidRPr="004F345A" w:rsidTr="00B322A1">
        <w:tc>
          <w:tcPr>
            <w:tcW w:w="5220" w:type="dxa"/>
          </w:tcPr>
          <w:p w:rsidR="005E62E2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Umelecké diela a zbierky</w:t>
            </w:r>
          </w:p>
        </w:tc>
        <w:tc>
          <w:tcPr>
            <w:tcW w:w="4986" w:type="dxa"/>
          </w:tcPr>
          <w:p w:rsidR="00036108" w:rsidRPr="004F345A" w:rsidRDefault="00036108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>805,74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036108" w:rsidP="00036108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hmotný majetok</w:t>
            </w:r>
          </w:p>
        </w:tc>
        <w:tc>
          <w:tcPr>
            <w:tcW w:w="4986" w:type="dxa"/>
          </w:tcPr>
          <w:p w:rsidR="0071585D" w:rsidRPr="004F345A" w:rsidRDefault="001303EA" w:rsidP="003E2D2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3E2D2E">
              <w:rPr>
                <w:color w:val="000000"/>
              </w:rPr>
              <w:t>84 041,97</w:t>
            </w:r>
          </w:p>
        </w:tc>
      </w:tr>
    </w:tbl>
    <w:p w:rsidR="0071585D" w:rsidRPr="004F345A" w:rsidRDefault="0071585D" w:rsidP="006B1179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4C0A22" w:rsidRPr="004F345A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 hodnota majetku</w:t>
      </w:r>
      <w:r w:rsidRPr="004F345A">
        <w:rPr>
          <w:b w:val="0"/>
          <w:color w:val="000000"/>
          <w:sz w:val="24"/>
          <w:szCs w:val="24"/>
        </w:rPr>
        <w:t>, ku ktorému účtovná jednotka</w:t>
      </w:r>
      <w:r w:rsidRPr="004F345A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4F345A" w:rsidTr="00D809EC">
        <w:tc>
          <w:tcPr>
            <w:tcW w:w="5220" w:type="dxa"/>
            <w:shd w:val="clear" w:color="auto" w:fill="F2F2F2"/>
          </w:tcPr>
          <w:p w:rsidR="0004109B" w:rsidRPr="004F345A" w:rsidRDefault="006C16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F345A">
              <w:rPr>
                <w:b/>
                <w:color w:val="000000"/>
              </w:rPr>
              <w:t xml:space="preserve">Majetok, </w:t>
            </w:r>
          </w:p>
          <w:p w:rsidR="006C165A" w:rsidRPr="004F345A" w:rsidRDefault="006C165A" w:rsidP="0004109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 xml:space="preserve">ku ktorému </w:t>
            </w:r>
            <w:r w:rsidRPr="004F345A">
              <w:rPr>
                <w:b/>
                <w:color w:val="000000"/>
              </w:rPr>
              <w:t>nemá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6C165A" w:rsidRPr="004F345A" w:rsidTr="00C32792">
        <w:tc>
          <w:tcPr>
            <w:tcW w:w="5220" w:type="dxa"/>
          </w:tcPr>
          <w:p w:rsidR="00741D26" w:rsidRPr="004F345A" w:rsidRDefault="006C165A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Majetok, ktorý využíva účtovná jednotka na základe zmluvy</w:t>
            </w:r>
          </w:p>
          <w:p w:rsidR="007E0B6C" w:rsidRPr="004F345A" w:rsidRDefault="006C165A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o</w:t>
            </w:r>
            <w:r w:rsidR="007E0B6C" w:rsidRPr="004F345A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výpožičke</w:t>
            </w:r>
            <w:r w:rsidR="007E0B6C" w:rsidRPr="004F345A">
              <w:rPr>
                <w:color w:val="000000"/>
              </w:rPr>
              <w:t xml:space="preserve"> č. KRHZ BA 347-015/2015 hasičský automobil</w:t>
            </w:r>
          </w:p>
          <w:p w:rsidR="007E0B6C" w:rsidRPr="004F345A" w:rsidRDefault="007E0B6C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cisternová automobilová s</w:t>
            </w:r>
            <w:r w:rsidR="00013406" w:rsidRPr="004F345A">
              <w:rPr>
                <w:color w:val="000000"/>
              </w:rPr>
              <w:t>t</w:t>
            </w:r>
            <w:r w:rsidRPr="004F345A">
              <w:rPr>
                <w:color w:val="000000"/>
              </w:rPr>
              <w:t xml:space="preserve">riekačka </w:t>
            </w:r>
          </w:p>
          <w:p w:rsidR="00013406" w:rsidRPr="004F345A" w:rsidRDefault="00013406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Povodňová súprava </w:t>
            </w:r>
          </w:p>
          <w:p w:rsidR="0022271E" w:rsidRPr="004F345A" w:rsidRDefault="0022271E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PC</w:t>
            </w:r>
          </w:p>
        </w:tc>
        <w:tc>
          <w:tcPr>
            <w:tcW w:w="4986" w:type="dxa"/>
          </w:tcPr>
          <w:p w:rsidR="006C165A" w:rsidRPr="004F345A" w:rsidRDefault="006C165A" w:rsidP="0025234D">
            <w:pPr>
              <w:jc w:val="right"/>
              <w:rPr>
                <w:color w:val="000000"/>
              </w:rPr>
            </w:pPr>
          </w:p>
          <w:p w:rsidR="0025234D" w:rsidRPr="004F345A" w:rsidRDefault="0025234D" w:rsidP="0025234D">
            <w:pPr>
              <w:jc w:val="right"/>
              <w:rPr>
                <w:color w:val="000000"/>
              </w:rPr>
            </w:pPr>
          </w:p>
          <w:p w:rsidR="0025234D" w:rsidRPr="004F345A" w:rsidRDefault="0030194D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114 813,60</w:t>
            </w:r>
          </w:p>
          <w:p w:rsidR="00013406" w:rsidRPr="004F345A" w:rsidRDefault="00013406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14320,94</w:t>
            </w:r>
          </w:p>
          <w:p w:rsidR="0022271E" w:rsidRPr="004F345A" w:rsidRDefault="0022271E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C4ABC">
              <w:rPr>
                <w:color w:val="000000"/>
              </w:rPr>
              <w:t>541,16</w:t>
            </w:r>
          </w:p>
          <w:p w:rsidR="0022271E" w:rsidRPr="004F345A" w:rsidRDefault="0022271E" w:rsidP="00782C83">
            <w:pPr>
              <w:jc w:val="right"/>
              <w:rPr>
                <w:color w:val="000000"/>
              </w:rPr>
            </w:pPr>
          </w:p>
        </w:tc>
      </w:tr>
    </w:tbl>
    <w:p w:rsidR="00C10153" w:rsidRPr="004F345A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E177C5" w:rsidRPr="00FD413A" w:rsidRDefault="009B593C" w:rsidP="00FD413A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 </w:t>
      </w:r>
    </w:p>
    <w:p w:rsidR="002F1287" w:rsidRDefault="002F1287" w:rsidP="0090650F">
      <w:pPr>
        <w:ind w:left="284"/>
        <w:jc w:val="both"/>
        <w:rPr>
          <w:b/>
          <w:color w:val="000000"/>
          <w:sz w:val="24"/>
          <w:szCs w:val="24"/>
        </w:rPr>
      </w:pPr>
    </w:p>
    <w:p w:rsidR="001942FD" w:rsidRPr="004F345A" w:rsidRDefault="00C943BC" w:rsidP="0090650F">
      <w:pPr>
        <w:ind w:left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 </w:t>
      </w:r>
    </w:p>
    <w:p w:rsidR="002C4ABC" w:rsidRDefault="002C4ABC" w:rsidP="00327C4F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5B6879" w:rsidRPr="0090650F" w:rsidRDefault="00046E0C" w:rsidP="0090650F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90650F">
        <w:rPr>
          <w:color w:val="000000"/>
          <w:sz w:val="24"/>
          <w:szCs w:val="24"/>
        </w:rPr>
        <w:lastRenderedPageBreak/>
        <w:t>B</w:t>
      </w:r>
      <w:r w:rsidR="0090650F">
        <w:rPr>
          <w:color w:val="000000"/>
          <w:sz w:val="24"/>
          <w:szCs w:val="24"/>
        </w:rPr>
        <w:t>.</w:t>
      </w:r>
      <w:r w:rsidRPr="0090650F">
        <w:rPr>
          <w:color w:val="000000"/>
          <w:sz w:val="24"/>
          <w:szCs w:val="24"/>
        </w:rPr>
        <w:t xml:space="preserve"> </w:t>
      </w:r>
      <w:r w:rsidR="004538ED" w:rsidRPr="0090650F">
        <w:rPr>
          <w:color w:val="000000"/>
          <w:sz w:val="24"/>
          <w:szCs w:val="24"/>
        </w:rPr>
        <w:t xml:space="preserve"> </w:t>
      </w:r>
      <w:r w:rsidR="005B6879" w:rsidRPr="0090650F">
        <w:rPr>
          <w:color w:val="000000"/>
          <w:sz w:val="24"/>
          <w:szCs w:val="24"/>
        </w:rPr>
        <w:t xml:space="preserve">Obežný majetok </w:t>
      </w:r>
    </w:p>
    <w:p w:rsidR="001D2B1B" w:rsidRPr="004F345A" w:rsidRDefault="001D2B1B" w:rsidP="00DF402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4D22BE" w:rsidRPr="004F345A" w:rsidRDefault="004D22BE" w:rsidP="00327C4F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</w:p>
    <w:p w:rsidR="008666D1" w:rsidRPr="004F345A" w:rsidRDefault="008666D1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Pohľadávky</w:t>
      </w:r>
    </w:p>
    <w:p w:rsidR="00DC1390" w:rsidRPr="004F345A" w:rsidRDefault="00E00BF1" w:rsidP="00296573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</w:t>
      </w:r>
      <w:r w:rsidR="00104161" w:rsidRPr="004F345A">
        <w:rPr>
          <w:color w:val="000000"/>
          <w:sz w:val="24"/>
          <w:szCs w:val="24"/>
        </w:rPr>
        <w:t>v</w:t>
      </w:r>
      <w:r w:rsidR="003B2D85" w:rsidRPr="004F345A">
        <w:rPr>
          <w:color w:val="000000"/>
          <w:sz w:val="24"/>
          <w:szCs w:val="24"/>
        </w:rPr>
        <w:t>ýznamn</w:t>
      </w:r>
      <w:r w:rsidRPr="004F345A">
        <w:rPr>
          <w:color w:val="000000"/>
          <w:sz w:val="24"/>
          <w:szCs w:val="24"/>
        </w:rPr>
        <w:t>ých</w:t>
      </w:r>
      <w:r w:rsidR="008666D1" w:rsidRPr="004F345A">
        <w:rPr>
          <w:color w:val="000000"/>
          <w:sz w:val="24"/>
          <w:szCs w:val="24"/>
        </w:rPr>
        <w:t xml:space="preserve"> pohľadáv</w:t>
      </w:r>
      <w:r w:rsidRPr="004F345A">
        <w:rPr>
          <w:color w:val="000000"/>
          <w:sz w:val="24"/>
          <w:szCs w:val="24"/>
        </w:rPr>
        <w:t>o</w:t>
      </w:r>
      <w:r w:rsidR="008666D1" w:rsidRPr="004F345A">
        <w:rPr>
          <w:color w:val="000000"/>
          <w:sz w:val="24"/>
          <w:szCs w:val="24"/>
        </w:rPr>
        <w:t>k</w:t>
      </w:r>
      <w:r w:rsidR="008666D1" w:rsidRPr="004F345A">
        <w:rPr>
          <w:b w:val="0"/>
          <w:color w:val="000000"/>
          <w:sz w:val="24"/>
          <w:szCs w:val="24"/>
        </w:rPr>
        <w:t xml:space="preserve"> podľa jednotlivých položiek súvahy </w:t>
      </w:r>
      <w:r w:rsidR="00DC1390" w:rsidRPr="004F345A">
        <w:rPr>
          <w:b w:val="0"/>
          <w:color w:val="000000"/>
          <w:sz w:val="24"/>
          <w:szCs w:val="24"/>
        </w:rPr>
        <w:t xml:space="preserve">  </w:t>
      </w:r>
    </w:p>
    <w:p w:rsidR="004E69D8" w:rsidRDefault="004E69D8" w:rsidP="004E69D8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FD431C" w:rsidRPr="00A6137D" w:rsidTr="001942FD">
        <w:tc>
          <w:tcPr>
            <w:tcW w:w="2694" w:type="dxa"/>
            <w:shd w:val="clear" w:color="auto" w:fill="F2F2F2"/>
          </w:tcPr>
          <w:p w:rsidR="00FD431C" w:rsidRPr="00104161" w:rsidRDefault="00FD431C" w:rsidP="001942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FD431C" w:rsidRPr="001323E7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FD431C" w:rsidRPr="00104161" w:rsidRDefault="00FD431C" w:rsidP="001942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>
            <w:r>
              <w:t xml:space="preserve">Pohľadávky z 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FD431C" w:rsidRPr="003C2105" w:rsidRDefault="003E2D2E" w:rsidP="001942FD">
            <w:pPr>
              <w:jc w:val="right"/>
            </w:pPr>
            <w:r>
              <w:t>206,00</w:t>
            </w:r>
          </w:p>
        </w:tc>
        <w:tc>
          <w:tcPr>
            <w:tcW w:w="1560" w:type="dxa"/>
          </w:tcPr>
          <w:p w:rsidR="00FD431C" w:rsidRPr="003C2105" w:rsidRDefault="003E2D2E" w:rsidP="003E2D2E">
            <w:pPr>
              <w:jc w:val="both"/>
            </w:pPr>
            <w:r>
              <w:t xml:space="preserve">             206,00</w:t>
            </w: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  <w:r>
              <w:t>Vývoz TKO</w:t>
            </w: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>
            <w:r>
              <w:t xml:space="preserve">Pohľadávky z 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:rsidR="00FD431C" w:rsidRPr="003C2105" w:rsidRDefault="003E2D2E" w:rsidP="001942FD">
            <w:pPr>
              <w:jc w:val="right"/>
            </w:pPr>
            <w:r>
              <w:t>45,50</w:t>
            </w:r>
          </w:p>
        </w:tc>
        <w:tc>
          <w:tcPr>
            <w:tcW w:w="1560" w:type="dxa"/>
          </w:tcPr>
          <w:p w:rsidR="00FD431C" w:rsidRPr="003C2105" w:rsidRDefault="009467DF" w:rsidP="003E2D2E">
            <w:pPr>
              <w:jc w:val="both"/>
            </w:pPr>
            <w:r>
              <w:t xml:space="preserve">  </w:t>
            </w:r>
            <w:r w:rsidR="003E2D2E">
              <w:t xml:space="preserve">             45,50</w:t>
            </w: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  <w:r>
              <w:t>Daň z nehnuteľnosti</w:t>
            </w: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/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/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/>
        </w:tc>
        <w:tc>
          <w:tcPr>
            <w:tcW w:w="850" w:type="dxa"/>
          </w:tcPr>
          <w:p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FD431C" w:rsidRPr="0046342A" w:rsidRDefault="00FD431C" w:rsidP="001942FD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FD431C" w:rsidRPr="0046342A" w:rsidRDefault="00FD431C" w:rsidP="001942FD">
            <w:pPr>
              <w:jc w:val="both"/>
              <w:rPr>
                <w:b/>
              </w:rPr>
            </w:pPr>
          </w:p>
        </w:tc>
      </w:tr>
    </w:tbl>
    <w:p w:rsidR="004E69D8" w:rsidRDefault="004E69D8" w:rsidP="0068085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990D55" w:rsidRPr="004F345A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</w:t>
      </w:r>
      <w:r w:rsidR="00900826" w:rsidRPr="004F345A">
        <w:rPr>
          <w:b w:val="0"/>
          <w:color w:val="000000"/>
          <w:sz w:val="24"/>
          <w:szCs w:val="24"/>
        </w:rPr>
        <w:t xml:space="preserve">ohľadávky podľa </w:t>
      </w:r>
      <w:r w:rsidR="00900826" w:rsidRPr="004F345A">
        <w:rPr>
          <w:color w:val="000000"/>
          <w:sz w:val="24"/>
          <w:szCs w:val="24"/>
        </w:rPr>
        <w:t>doby splatnosti</w:t>
      </w:r>
      <w:r w:rsidR="00900826" w:rsidRPr="004F345A">
        <w:rPr>
          <w:b w:val="0"/>
          <w:color w:val="000000"/>
          <w:sz w:val="24"/>
          <w:szCs w:val="24"/>
        </w:rPr>
        <w:t xml:space="preserve"> </w:t>
      </w:r>
      <w:r w:rsidR="00154FD6" w:rsidRPr="004F345A">
        <w:rPr>
          <w:b w:val="0"/>
          <w:color w:val="000000"/>
          <w:sz w:val="24"/>
          <w:szCs w:val="24"/>
        </w:rPr>
        <w:t xml:space="preserve">(riadky 048 a 060 súvahy) - </w:t>
      </w:r>
      <w:r w:rsidRPr="004F345A">
        <w:rPr>
          <w:b w:val="0"/>
          <w:color w:val="000000"/>
          <w:sz w:val="24"/>
          <w:szCs w:val="24"/>
        </w:rPr>
        <w:t>tabuľka č.4</w:t>
      </w:r>
    </w:p>
    <w:p w:rsidR="009D5F34" w:rsidRPr="004F345A" w:rsidRDefault="009D5F34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FD431C" w:rsidRPr="00505CBF" w:rsidTr="001942FD">
        <w:tc>
          <w:tcPr>
            <w:tcW w:w="4395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FD431C" w:rsidRPr="000A7D3D" w:rsidRDefault="00FD431C" w:rsidP="003E2D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E2D2E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FD431C" w:rsidRPr="000A7D3D" w:rsidRDefault="00FD431C" w:rsidP="003E2D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57E1F">
              <w:rPr>
                <w:b/>
              </w:rPr>
              <w:t>2</w:t>
            </w:r>
            <w:r w:rsidR="003E2D2E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D431C" w:rsidRPr="00A4699C" w:rsidTr="001942FD">
        <w:tc>
          <w:tcPr>
            <w:tcW w:w="4395" w:type="dxa"/>
          </w:tcPr>
          <w:p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FD431C" w:rsidRPr="00FC480E" w:rsidRDefault="00FD431C" w:rsidP="001942F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240F6A" w:rsidTr="001942FD">
        <w:tc>
          <w:tcPr>
            <w:tcW w:w="4395" w:type="dxa"/>
          </w:tcPr>
          <w:p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Default="00FD431C" w:rsidP="001942FD">
            <w:pPr>
              <w:ind w:left="678"/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FD431C" w:rsidRPr="00CA5280" w:rsidRDefault="003E2D2E" w:rsidP="00C57E1F">
            <w:pPr>
              <w:jc w:val="right"/>
            </w:pPr>
            <w:r>
              <w:t>942,52</w:t>
            </w:r>
          </w:p>
        </w:tc>
        <w:tc>
          <w:tcPr>
            <w:tcW w:w="1418" w:type="dxa"/>
          </w:tcPr>
          <w:p w:rsidR="00FD431C" w:rsidRPr="00CA5280" w:rsidRDefault="003E2D2E" w:rsidP="001942FD">
            <w:pPr>
              <w:jc w:val="right"/>
            </w:pPr>
            <w:r>
              <w:t>251,50</w:t>
            </w: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3A378D" w:rsidRDefault="00500546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t>po</w:t>
            </w:r>
            <w:r w:rsidR="00FD431C" w:rsidRPr="003A378D">
              <w:rPr>
                <w:b/>
                <w:color w:val="0D0D0D" w:themeColor="text1" w:themeTint="F2"/>
              </w:rPr>
              <w:t>hľadávky na dani z nehnuteľnosti</w:t>
            </w:r>
          </w:p>
        </w:tc>
        <w:tc>
          <w:tcPr>
            <w:tcW w:w="1417" w:type="dxa"/>
          </w:tcPr>
          <w:p w:rsidR="00FD431C" w:rsidRPr="00CA5280" w:rsidRDefault="003E2D2E" w:rsidP="001942FD">
            <w:pPr>
              <w:jc w:val="right"/>
            </w:pPr>
            <w:r>
              <w:t>180,02</w:t>
            </w:r>
          </w:p>
        </w:tc>
        <w:tc>
          <w:tcPr>
            <w:tcW w:w="1418" w:type="dxa"/>
          </w:tcPr>
          <w:p w:rsidR="00FD431C" w:rsidRPr="00CA5280" w:rsidRDefault="003E2D2E" w:rsidP="003E2D2E">
            <w:pPr>
              <w:jc w:val="center"/>
            </w:pPr>
            <w:r>
              <w:t xml:space="preserve">                45,50</w:t>
            </w: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3A378D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 w:rsidRPr="003A378D">
              <w:rPr>
                <w:b/>
                <w:color w:val="0D0D0D" w:themeColor="text1" w:themeTint="F2"/>
              </w:rPr>
              <w:t>pohľadávky za KO a DSO</w:t>
            </w:r>
          </w:p>
        </w:tc>
        <w:tc>
          <w:tcPr>
            <w:tcW w:w="1417" w:type="dxa"/>
          </w:tcPr>
          <w:p w:rsidR="00FD431C" w:rsidRPr="00CA5280" w:rsidRDefault="003E2D2E" w:rsidP="001942FD">
            <w:pPr>
              <w:jc w:val="right"/>
            </w:pPr>
            <w:r>
              <w:t>762,50</w:t>
            </w:r>
          </w:p>
        </w:tc>
        <w:tc>
          <w:tcPr>
            <w:tcW w:w="1418" w:type="dxa"/>
          </w:tcPr>
          <w:p w:rsidR="00FD431C" w:rsidRPr="00CA5280" w:rsidRDefault="009C68B4" w:rsidP="001942FD">
            <w:pPr>
              <w:jc w:val="right"/>
            </w:pPr>
            <w:r>
              <w:t>206,00</w:t>
            </w: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</w:tbl>
    <w:p w:rsidR="00CA4B01" w:rsidRDefault="00CA4B01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D5048E" w:rsidRDefault="00D5048E" w:rsidP="00D5048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5048E" w:rsidRPr="00D5048E" w:rsidRDefault="00D5048E" w:rsidP="00D5048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 </w:t>
      </w:r>
    </w:p>
    <w:p w:rsidR="00D5048E" w:rsidRDefault="00D5048E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CA4B01" w:rsidRPr="00505CBF" w:rsidTr="001942FD">
        <w:tc>
          <w:tcPr>
            <w:tcW w:w="7230" w:type="dxa"/>
            <w:shd w:val="clear" w:color="auto" w:fill="F2F2F2"/>
          </w:tcPr>
          <w:p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26787">
              <w:rPr>
                <w:b/>
              </w:rPr>
              <w:t>20</w:t>
            </w:r>
            <w:r w:rsidR="009C68B4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:rsidR="00CA4B01" w:rsidRPr="000A7D3D" w:rsidRDefault="00CA4B01" w:rsidP="009467DF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9C68B4">
              <w:rPr>
                <w:b/>
              </w:rPr>
              <w:t>21</w:t>
            </w:r>
            <w:r w:rsidRPr="000A7D3D">
              <w:rPr>
                <w:b/>
              </w:rPr>
              <w:t xml:space="preserve">   </w:t>
            </w:r>
          </w:p>
        </w:tc>
      </w:tr>
      <w:tr w:rsidR="00CA4B01" w:rsidRPr="00A4699C" w:rsidTr="001942FD">
        <w:tc>
          <w:tcPr>
            <w:tcW w:w="7230" w:type="dxa"/>
          </w:tcPr>
          <w:p w:rsidR="00CA4B01" w:rsidRPr="000A7D3D" w:rsidRDefault="00CA4B01" w:rsidP="001942F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CA4B01" w:rsidRDefault="009C68B4" w:rsidP="001942FD">
            <w:pPr>
              <w:jc w:val="right"/>
            </w:pPr>
            <w:r>
              <w:t>942,52</w:t>
            </w:r>
          </w:p>
          <w:p w:rsidR="0080189E" w:rsidRDefault="0080189E" w:rsidP="001942FD">
            <w:pPr>
              <w:jc w:val="right"/>
            </w:pPr>
          </w:p>
          <w:p w:rsidR="0080189E" w:rsidRPr="000A7D3D" w:rsidRDefault="0080189E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9C68B4" w:rsidP="00A26787">
            <w:pPr>
              <w:jc w:val="right"/>
            </w:pPr>
            <w:r>
              <w:t>251,50</w:t>
            </w:r>
          </w:p>
        </w:tc>
      </w:tr>
      <w:tr w:rsidR="00CA4B01" w:rsidRPr="00A4699C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CA4B01" w:rsidRPr="000A7D3D" w:rsidRDefault="009C68B4" w:rsidP="00A26787">
            <w:pPr>
              <w:jc w:val="right"/>
            </w:pPr>
            <w:r>
              <w:t>942,52</w:t>
            </w:r>
          </w:p>
        </w:tc>
        <w:tc>
          <w:tcPr>
            <w:tcW w:w="1418" w:type="dxa"/>
          </w:tcPr>
          <w:p w:rsidR="00CA4B01" w:rsidRPr="000A7D3D" w:rsidRDefault="009C68B4" w:rsidP="009C68B4">
            <w:pPr>
              <w:jc w:val="right"/>
            </w:pPr>
            <w:r>
              <w:t>251,50</w:t>
            </w:r>
          </w:p>
        </w:tc>
      </w:tr>
      <w:tr w:rsidR="00CA4B01" w:rsidRPr="00240F6A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884040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CA5280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CA5280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505CBF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CA5280" w:rsidRDefault="00CA4B01" w:rsidP="001942FD">
            <w:pPr>
              <w:jc w:val="right"/>
            </w:pPr>
          </w:p>
        </w:tc>
      </w:tr>
    </w:tbl>
    <w:p w:rsidR="00AD1C46" w:rsidRPr="004F345A" w:rsidRDefault="00500546" w:rsidP="00196DB7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2.) </w:t>
      </w:r>
      <w:r w:rsidR="00AD1C46" w:rsidRPr="004F345A">
        <w:rPr>
          <w:b/>
          <w:color w:val="000000"/>
          <w:sz w:val="24"/>
          <w:szCs w:val="24"/>
        </w:rPr>
        <w:t xml:space="preserve">Finančný majetok </w:t>
      </w:r>
    </w:p>
    <w:p w:rsidR="00500546" w:rsidRDefault="00500546" w:rsidP="00720EA7">
      <w:pPr>
        <w:ind w:left="284"/>
        <w:rPr>
          <w:b/>
          <w:color w:val="000000"/>
          <w:sz w:val="24"/>
          <w:szCs w:val="24"/>
        </w:rPr>
      </w:pPr>
    </w:p>
    <w:p w:rsidR="00500546" w:rsidRPr="004F345A" w:rsidRDefault="00500546" w:rsidP="00720EA7">
      <w:pPr>
        <w:ind w:left="284"/>
        <w:rPr>
          <w:b/>
          <w:color w:val="000000"/>
          <w:sz w:val="24"/>
          <w:szCs w:val="24"/>
        </w:rPr>
      </w:pPr>
    </w:p>
    <w:p w:rsidR="00AD1C46" w:rsidRPr="004F345A" w:rsidRDefault="00146CDA" w:rsidP="0053470B">
      <w:pPr>
        <w:pStyle w:val="Pismenka"/>
        <w:numPr>
          <w:ilvl w:val="0"/>
          <w:numId w:val="12"/>
        </w:numPr>
        <w:ind w:left="284" w:hanging="284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opis </w:t>
      </w:r>
      <w:r w:rsidR="008A4167" w:rsidRPr="004F345A">
        <w:rPr>
          <w:b w:val="0"/>
          <w:color w:val="000000"/>
          <w:sz w:val="24"/>
          <w:szCs w:val="24"/>
        </w:rPr>
        <w:t>v</w:t>
      </w:r>
      <w:r w:rsidR="00AD1C46" w:rsidRPr="004F345A">
        <w:rPr>
          <w:b w:val="0"/>
          <w:color w:val="000000"/>
          <w:sz w:val="24"/>
          <w:szCs w:val="24"/>
        </w:rPr>
        <w:t>ýznamn</w:t>
      </w:r>
      <w:r w:rsidRPr="004F345A">
        <w:rPr>
          <w:b w:val="0"/>
          <w:color w:val="000000"/>
          <w:sz w:val="24"/>
          <w:szCs w:val="24"/>
        </w:rPr>
        <w:t>ých</w:t>
      </w:r>
      <w:r w:rsidR="00AD1C46" w:rsidRPr="004F345A">
        <w:rPr>
          <w:b w:val="0"/>
          <w:color w:val="000000"/>
          <w:sz w:val="24"/>
          <w:szCs w:val="24"/>
        </w:rPr>
        <w:t xml:space="preserve"> zlož</w:t>
      </w:r>
      <w:r w:rsidRPr="004F345A">
        <w:rPr>
          <w:b w:val="0"/>
          <w:color w:val="000000"/>
          <w:sz w:val="24"/>
          <w:szCs w:val="24"/>
        </w:rPr>
        <w:t>ie</w:t>
      </w:r>
      <w:r w:rsidR="003B2D85" w:rsidRPr="004F345A">
        <w:rPr>
          <w:b w:val="0"/>
          <w:color w:val="000000"/>
          <w:sz w:val="24"/>
          <w:szCs w:val="24"/>
        </w:rPr>
        <w:t>k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  <w:r w:rsidR="00AD1C46" w:rsidRPr="004F345A">
        <w:rPr>
          <w:color w:val="000000"/>
          <w:sz w:val="24"/>
          <w:szCs w:val="24"/>
        </w:rPr>
        <w:t>krátkodobého finančného majetku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4F345A" w:rsidTr="007916CC">
        <w:tc>
          <w:tcPr>
            <w:tcW w:w="4962" w:type="dxa"/>
            <w:shd w:val="clear" w:color="auto" w:fill="F2F2F2"/>
          </w:tcPr>
          <w:p w:rsidR="007602FE" w:rsidRPr="004F345A" w:rsidRDefault="007602FE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Default="007602FE" w:rsidP="00A26787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Zostatok k 31.12.</w:t>
            </w:r>
            <w:r w:rsidR="006F7D27" w:rsidRPr="004F345A">
              <w:rPr>
                <w:b/>
                <w:color w:val="000000"/>
              </w:rPr>
              <w:t>20</w:t>
            </w:r>
            <w:r w:rsidR="00E37724">
              <w:rPr>
                <w:b/>
                <w:color w:val="000000"/>
              </w:rPr>
              <w:t>20</w:t>
            </w:r>
            <w:r w:rsidR="00A26787">
              <w:rPr>
                <w:b/>
                <w:color w:val="000000"/>
              </w:rPr>
              <w:t xml:space="preserve">                           Zostatok k 31.12.20</w:t>
            </w:r>
            <w:r w:rsidR="009467DF">
              <w:rPr>
                <w:b/>
                <w:color w:val="000000"/>
              </w:rPr>
              <w:t>2</w:t>
            </w:r>
            <w:r w:rsidR="00E37724">
              <w:rPr>
                <w:b/>
                <w:color w:val="000000"/>
              </w:rPr>
              <w:t>1</w:t>
            </w:r>
          </w:p>
          <w:p w:rsidR="00A0484B" w:rsidRDefault="00A0484B" w:rsidP="00074670">
            <w:pPr>
              <w:jc w:val="center"/>
              <w:rPr>
                <w:b/>
                <w:color w:val="000000"/>
              </w:rPr>
            </w:pPr>
          </w:p>
          <w:p w:rsidR="009759CB" w:rsidRDefault="009759CB" w:rsidP="00074670">
            <w:pPr>
              <w:jc w:val="center"/>
              <w:rPr>
                <w:b/>
                <w:color w:val="000000"/>
              </w:rPr>
            </w:pPr>
          </w:p>
          <w:p w:rsidR="00190268" w:rsidRDefault="00190268" w:rsidP="00074670">
            <w:pPr>
              <w:jc w:val="center"/>
              <w:rPr>
                <w:b/>
                <w:color w:val="000000"/>
              </w:rPr>
            </w:pPr>
          </w:p>
          <w:p w:rsidR="00190268" w:rsidRPr="004F345A" w:rsidRDefault="00190268" w:rsidP="00074670">
            <w:pPr>
              <w:jc w:val="center"/>
              <w:rPr>
                <w:b/>
                <w:color w:val="000000"/>
              </w:rPr>
            </w:pP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Bankové účty </w:t>
            </w:r>
          </w:p>
        </w:tc>
        <w:tc>
          <w:tcPr>
            <w:tcW w:w="5244" w:type="dxa"/>
          </w:tcPr>
          <w:p w:rsidR="007602FE" w:rsidRPr="004F345A" w:rsidRDefault="00A26787" w:rsidP="00E37724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E37724">
              <w:rPr>
                <w:color w:val="000000"/>
              </w:rPr>
              <w:t xml:space="preserve">139 076,78 </w:t>
            </w:r>
            <w:r>
              <w:rPr>
                <w:color w:val="000000"/>
              </w:rPr>
              <w:t xml:space="preserve">€                                                        </w:t>
            </w:r>
            <w:r w:rsidR="00E37724">
              <w:rPr>
                <w:color w:val="000000"/>
              </w:rPr>
              <w:t>243 225,93</w:t>
            </w:r>
            <w:r w:rsidR="00FF3EDB" w:rsidRPr="004F345A">
              <w:rPr>
                <w:color w:val="000000"/>
              </w:rPr>
              <w:t xml:space="preserve"> €</w:t>
            </w: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Pokladnica</w:t>
            </w:r>
          </w:p>
        </w:tc>
        <w:tc>
          <w:tcPr>
            <w:tcW w:w="5244" w:type="dxa"/>
          </w:tcPr>
          <w:p w:rsidR="007602FE" w:rsidRPr="004F345A" w:rsidRDefault="00C84EC7" w:rsidP="00E37724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</w:t>
            </w:r>
            <w:r w:rsidR="00E37724">
              <w:rPr>
                <w:color w:val="000000"/>
              </w:rPr>
              <w:t>1 262,10</w:t>
            </w:r>
            <w:r w:rsidR="00A26787">
              <w:rPr>
                <w:color w:val="000000"/>
              </w:rPr>
              <w:t xml:space="preserve"> €                           </w:t>
            </w:r>
            <w:r w:rsidR="009467DF">
              <w:rPr>
                <w:color w:val="000000"/>
              </w:rPr>
              <w:t xml:space="preserve">                              </w:t>
            </w:r>
            <w:r w:rsidR="00A26787">
              <w:rPr>
                <w:color w:val="000000"/>
              </w:rPr>
              <w:t xml:space="preserve">  </w:t>
            </w:r>
            <w:r w:rsidR="00E37724">
              <w:rPr>
                <w:color w:val="000000"/>
              </w:rPr>
              <w:t>2 232,38</w:t>
            </w:r>
            <w:r w:rsidR="009467DF">
              <w:rPr>
                <w:color w:val="000000"/>
              </w:rPr>
              <w:t xml:space="preserve"> </w:t>
            </w:r>
            <w:r w:rsidR="00FF3EDB" w:rsidRPr="004F345A">
              <w:rPr>
                <w:color w:val="000000"/>
              </w:rPr>
              <w:t xml:space="preserve"> €</w:t>
            </w: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Spolu:</w:t>
            </w:r>
          </w:p>
        </w:tc>
        <w:tc>
          <w:tcPr>
            <w:tcW w:w="5244" w:type="dxa"/>
          </w:tcPr>
          <w:p w:rsidR="007602FE" w:rsidRPr="00E37724" w:rsidRDefault="00E37724" w:rsidP="00E37724">
            <w:pPr>
              <w:pStyle w:val="Odsekzoznamu"/>
              <w:numPr>
                <w:ilvl w:val="0"/>
                <w:numId w:val="38"/>
              </w:numPr>
              <w:rPr>
                <w:color w:val="000000"/>
              </w:rPr>
            </w:pPr>
            <w:r>
              <w:rPr>
                <w:color w:val="000000"/>
              </w:rPr>
              <w:t> 338,88</w:t>
            </w:r>
            <w:r w:rsidR="00A26787" w:rsidRPr="00E37724">
              <w:rPr>
                <w:color w:val="000000"/>
              </w:rPr>
              <w:t xml:space="preserve"> €                                                       </w:t>
            </w:r>
            <w:r>
              <w:rPr>
                <w:color w:val="000000"/>
              </w:rPr>
              <w:t>245 458,31</w:t>
            </w:r>
            <w:r w:rsidR="00FF3EDB" w:rsidRPr="00E37724">
              <w:rPr>
                <w:color w:val="000000"/>
              </w:rPr>
              <w:t xml:space="preserve"> €</w:t>
            </w:r>
          </w:p>
        </w:tc>
      </w:tr>
    </w:tbl>
    <w:p w:rsidR="00FD413A" w:rsidRPr="004F345A" w:rsidRDefault="00FD413A" w:rsidP="001D0C22">
      <w:pPr>
        <w:rPr>
          <w:b/>
          <w:color w:val="000000"/>
          <w:sz w:val="24"/>
          <w:szCs w:val="24"/>
        </w:rPr>
      </w:pPr>
    </w:p>
    <w:p w:rsidR="00EF3ED0" w:rsidRPr="00B77010" w:rsidRDefault="00B77010" w:rsidP="00B77010">
      <w:pPr>
        <w:rPr>
          <w:b/>
          <w:color w:val="000000"/>
          <w:sz w:val="24"/>
          <w:szCs w:val="24"/>
        </w:rPr>
      </w:pPr>
      <w:r w:rsidRPr="00B77010">
        <w:rPr>
          <w:b/>
          <w:color w:val="000000"/>
          <w:sz w:val="24"/>
          <w:szCs w:val="24"/>
        </w:rPr>
        <w:t xml:space="preserve">3.) </w:t>
      </w:r>
      <w:r w:rsidR="00EF3ED0" w:rsidRPr="00B77010">
        <w:rPr>
          <w:b/>
          <w:color w:val="000000"/>
          <w:sz w:val="24"/>
          <w:szCs w:val="24"/>
        </w:rPr>
        <w:t xml:space="preserve">Časové rozlíšenie </w:t>
      </w:r>
    </w:p>
    <w:p w:rsidR="0049792F" w:rsidRPr="004F345A" w:rsidRDefault="0049792F" w:rsidP="00736DB3">
      <w:pPr>
        <w:ind w:left="360"/>
        <w:rPr>
          <w:b/>
          <w:color w:val="000000"/>
          <w:sz w:val="24"/>
          <w:szCs w:val="24"/>
        </w:rPr>
      </w:pPr>
    </w:p>
    <w:p w:rsidR="00D6313A" w:rsidRPr="004F345A" w:rsidRDefault="00D6313A" w:rsidP="00CB780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Významné položky časového rozlíšenia </w:t>
      </w:r>
      <w:r w:rsidR="00612775" w:rsidRPr="004F345A">
        <w:rPr>
          <w:b/>
          <w:color w:val="000000"/>
          <w:sz w:val="24"/>
          <w:szCs w:val="24"/>
        </w:rPr>
        <w:t>nákladov budúcich období</w:t>
      </w:r>
      <w:r w:rsidR="00612775" w:rsidRPr="004F345A">
        <w:rPr>
          <w:color w:val="000000"/>
          <w:sz w:val="24"/>
          <w:szCs w:val="24"/>
        </w:rPr>
        <w:t xml:space="preserve"> a </w:t>
      </w:r>
      <w:r w:rsidR="00612775" w:rsidRPr="004F345A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4F345A" w:rsidTr="00812FE0">
        <w:tc>
          <w:tcPr>
            <w:tcW w:w="5670" w:type="dxa"/>
            <w:shd w:val="clear" w:color="auto" w:fill="F2F2F2"/>
          </w:tcPr>
          <w:p w:rsidR="00812FE0" w:rsidRPr="004F345A" w:rsidRDefault="00812FE0" w:rsidP="002F5B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4F345A" w:rsidRDefault="0077300C" w:rsidP="007B0B2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7B0B2C">
              <w:rPr>
                <w:b/>
                <w:color w:val="000000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4F345A" w:rsidRDefault="00812FE0" w:rsidP="007B0B2C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Zostatok </w:t>
            </w:r>
            <w:r w:rsidR="0077300C">
              <w:rPr>
                <w:b/>
                <w:color w:val="000000"/>
              </w:rPr>
              <w:t>k 31.12.20</w:t>
            </w:r>
            <w:r w:rsidR="009467DF">
              <w:rPr>
                <w:b/>
                <w:color w:val="000000"/>
              </w:rPr>
              <w:t>2</w:t>
            </w:r>
            <w:r w:rsidR="007B0B2C">
              <w:rPr>
                <w:b/>
                <w:color w:val="000000"/>
              </w:rPr>
              <w:t>1</w:t>
            </w:r>
          </w:p>
        </w:tc>
      </w:tr>
      <w:tr w:rsidR="00812FE0" w:rsidRPr="004F345A" w:rsidTr="00812FE0">
        <w:tc>
          <w:tcPr>
            <w:tcW w:w="5670" w:type="dxa"/>
          </w:tcPr>
          <w:p w:rsidR="00812FE0" w:rsidRPr="004F345A" w:rsidRDefault="00812FE0" w:rsidP="00F409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Náklady budúcich období  </w:t>
            </w:r>
          </w:p>
        </w:tc>
        <w:tc>
          <w:tcPr>
            <w:tcW w:w="2410" w:type="dxa"/>
          </w:tcPr>
          <w:p w:rsidR="00A26787" w:rsidRPr="004F345A" w:rsidRDefault="0012521E" w:rsidP="00A26787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                0</w:t>
            </w:r>
          </w:p>
        </w:tc>
        <w:tc>
          <w:tcPr>
            <w:tcW w:w="2126" w:type="dxa"/>
          </w:tcPr>
          <w:p w:rsidR="00812FE0" w:rsidRPr="004F345A" w:rsidRDefault="009467DF" w:rsidP="00010F8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0</w:t>
            </w:r>
          </w:p>
        </w:tc>
      </w:tr>
    </w:tbl>
    <w:p w:rsidR="003C4B7A" w:rsidRPr="004F345A" w:rsidRDefault="003C4B7A" w:rsidP="00CE5157">
      <w:pPr>
        <w:jc w:val="center"/>
        <w:rPr>
          <w:b/>
          <w:color w:val="000000"/>
          <w:sz w:val="24"/>
          <w:szCs w:val="24"/>
        </w:rPr>
      </w:pPr>
    </w:p>
    <w:p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IV</w:t>
      </w:r>
    </w:p>
    <w:p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údajoch na strane pasív súvahy</w:t>
      </w:r>
    </w:p>
    <w:p w:rsidR="00CE5157" w:rsidRPr="004F345A" w:rsidRDefault="00CE515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046E0C" w:rsidRPr="004F345A" w:rsidRDefault="00046E0C" w:rsidP="00046E0C">
      <w:pPr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A </w:t>
      </w:r>
      <w:r w:rsidR="00217F8C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Vlastné imanie</w:t>
      </w:r>
      <w:r w:rsidR="00E72410" w:rsidRPr="004F345A">
        <w:rPr>
          <w:b/>
          <w:color w:val="000000"/>
          <w:sz w:val="24"/>
          <w:szCs w:val="24"/>
        </w:rPr>
        <w:t xml:space="preserve"> </w:t>
      </w:r>
      <w:r w:rsidR="00217F8C" w:rsidRPr="004F345A">
        <w:rPr>
          <w:color w:val="000000"/>
          <w:sz w:val="24"/>
          <w:szCs w:val="24"/>
        </w:rPr>
        <w:t>- tabuľka č.5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60"/>
        <w:gridCol w:w="1417"/>
        <w:gridCol w:w="1134"/>
        <w:gridCol w:w="992"/>
        <w:gridCol w:w="1276"/>
        <w:gridCol w:w="1276"/>
        <w:gridCol w:w="2528"/>
        <w:gridCol w:w="23"/>
      </w:tblGrid>
      <w:tr w:rsidR="00D2229D" w:rsidRPr="00563E6B" w:rsidTr="00D41FB9">
        <w:trPr>
          <w:gridAfter w:val="1"/>
          <w:wAfter w:w="23" w:type="dxa"/>
        </w:trPr>
        <w:tc>
          <w:tcPr>
            <w:tcW w:w="1560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7B0B2C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9467DF">
              <w:rPr>
                <w:b/>
                <w:sz w:val="16"/>
                <w:szCs w:val="16"/>
              </w:rPr>
              <w:t>2</w:t>
            </w:r>
            <w:r w:rsidR="007B0B2C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528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D2229D" w:rsidRPr="000A7D3D" w:rsidRDefault="00D2229D" w:rsidP="00D2229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2229D" w:rsidTr="00D41FB9">
        <w:tc>
          <w:tcPr>
            <w:tcW w:w="1560" w:type="dxa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Nevysporiadaný</w:t>
            </w:r>
            <w:proofErr w:type="spellEnd"/>
            <w:r>
              <w:rPr>
                <w:color w:val="000000" w:themeColor="text1"/>
              </w:rPr>
              <w:t xml:space="preserve"> VH </w:t>
            </w:r>
            <w:proofErr w:type="spellStart"/>
            <w:r>
              <w:rPr>
                <w:color w:val="000000" w:themeColor="text1"/>
              </w:rPr>
              <w:t>min.rokov</w:t>
            </w:r>
            <w:proofErr w:type="spellEnd"/>
          </w:p>
        </w:tc>
        <w:tc>
          <w:tcPr>
            <w:tcW w:w="1417" w:type="dxa"/>
          </w:tcPr>
          <w:p w:rsidR="00D2229D" w:rsidRPr="00D2229D" w:rsidRDefault="00D2229D" w:rsidP="007B0B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  <w:r w:rsidR="007B0B2C">
              <w:rPr>
                <w:color w:val="000000" w:themeColor="text1"/>
              </w:rPr>
              <w:t>47 431,86</w:t>
            </w:r>
          </w:p>
        </w:tc>
        <w:tc>
          <w:tcPr>
            <w:tcW w:w="1134" w:type="dxa"/>
          </w:tcPr>
          <w:p w:rsidR="00D2229D" w:rsidRPr="00D2229D" w:rsidRDefault="007B0B2C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113651,96</w:t>
            </w:r>
          </w:p>
        </w:tc>
        <w:tc>
          <w:tcPr>
            <w:tcW w:w="992" w:type="dxa"/>
          </w:tcPr>
          <w:p w:rsidR="00D2229D" w:rsidRPr="00D2229D" w:rsidRDefault="007B0B2C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2719,52</w:t>
            </w:r>
          </w:p>
        </w:tc>
        <w:tc>
          <w:tcPr>
            <w:tcW w:w="1276" w:type="dxa"/>
          </w:tcPr>
          <w:p w:rsidR="00D2229D" w:rsidRPr="00DB457F" w:rsidRDefault="00A1160B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7B0B2C">
              <w:rPr>
                <w:color w:val="000000" w:themeColor="text1"/>
              </w:rPr>
              <w:t>117614,03</w:t>
            </w:r>
          </w:p>
        </w:tc>
        <w:tc>
          <w:tcPr>
            <w:tcW w:w="1276" w:type="dxa"/>
          </w:tcPr>
          <w:p w:rsidR="00D2229D" w:rsidRPr="00D2229D" w:rsidRDefault="007B0B2C" w:rsidP="00B5714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107597</w:t>
            </w:r>
            <w:r w:rsidR="00B5714E">
              <w:rPr>
                <w:color w:val="000000" w:themeColor="text1"/>
              </w:rPr>
              <w:t>8</w:t>
            </w:r>
            <w:r>
              <w:rPr>
                <w:color w:val="000000" w:themeColor="text1"/>
              </w:rPr>
              <w:t>,3</w:t>
            </w:r>
            <w:r w:rsidR="00F54BE9">
              <w:rPr>
                <w:color w:val="000000" w:themeColor="text1"/>
              </w:rPr>
              <w:t>3</w:t>
            </w:r>
          </w:p>
        </w:tc>
        <w:tc>
          <w:tcPr>
            <w:tcW w:w="2551" w:type="dxa"/>
            <w:gridSpan w:val="2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</w:p>
        </w:tc>
      </w:tr>
      <w:tr w:rsidR="00D2229D" w:rsidTr="00D41FB9">
        <w:tc>
          <w:tcPr>
            <w:tcW w:w="1560" w:type="dxa"/>
          </w:tcPr>
          <w:p w:rsidR="00D2229D" w:rsidRPr="00B77010" w:rsidRDefault="00115C38" w:rsidP="00D2229D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Výsledok hospodárenie</w:t>
            </w:r>
          </w:p>
        </w:tc>
        <w:tc>
          <w:tcPr>
            <w:tcW w:w="1417" w:type="dxa"/>
          </w:tcPr>
          <w:p w:rsidR="00D2229D" w:rsidRPr="00B77010" w:rsidRDefault="007B0B2C" w:rsidP="00D2229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117 614,03</w:t>
            </w:r>
          </w:p>
        </w:tc>
        <w:tc>
          <w:tcPr>
            <w:tcW w:w="1134" w:type="dxa"/>
          </w:tcPr>
          <w:p w:rsidR="00D2229D" w:rsidRPr="00B77010" w:rsidRDefault="007B0B2C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78 473,13</w:t>
            </w:r>
          </w:p>
        </w:tc>
        <w:tc>
          <w:tcPr>
            <w:tcW w:w="992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D2229D" w:rsidRPr="00B77010" w:rsidRDefault="00115C38" w:rsidP="007B0B2C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-</w:t>
            </w:r>
            <w:r w:rsidR="007B0B2C">
              <w:rPr>
                <w:color w:val="000000" w:themeColor="text1"/>
              </w:rPr>
              <w:t>117 614,03</w:t>
            </w:r>
          </w:p>
        </w:tc>
        <w:tc>
          <w:tcPr>
            <w:tcW w:w="1276" w:type="dxa"/>
          </w:tcPr>
          <w:p w:rsidR="00D2229D" w:rsidRPr="00B77010" w:rsidRDefault="007B0B2C" w:rsidP="00B7701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78473,13</w:t>
            </w:r>
          </w:p>
        </w:tc>
        <w:tc>
          <w:tcPr>
            <w:tcW w:w="2551" w:type="dxa"/>
            <w:gridSpan w:val="2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  <w:tr w:rsidR="00D2229D" w:rsidTr="00D41FB9">
        <w:tc>
          <w:tcPr>
            <w:tcW w:w="1560" w:type="dxa"/>
          </w:tcPr>
          <w:p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2551" w:type="dxa"/>
            <w:gridSpan w:val="2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  <w:tr w:rsidR="00D2229D" w:rsidTr="00D41FB9">
        <w:tc>
          <w:tcPr>
            <w:tcW w:w="1560" w:type="dxa"/>
          </w:tcPr>
          <w:p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2551" w:type="dxa"/>
            <w:gridSpan w:val="2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</w:tbl>
    <w:p w:rsidR="0073764D" w:rsidRDefault="0073764D" w:rsidP="00D54E80">
      <w:pPr>
        <w:rPr>
          <w:b/>
          <w:color w:val="000000"/>
          <w:sz w:val="24"/>
          <w:szCs w:val="24"/>
        </w:rPr>
      </w:pPr>
    </w:p>
    <w:p w:rsidR="00FD413A" w:rsidRPr="004F345A" w:rsidRDefault="00FD413A" w:rsidP="00D54E80">
      <w:pPr>
        <w:rPr>
          <w:b/>
          <w:color w:val="000000"/>
          <w:sz w:val="24"/>
          <w:szCs w:val="24"/>
        </w:rPr>
      </w:pPr>
    </w:p>
    <w:p w:rsidR="00D54E80" w:rsidRPr="004F345A" w:rsidRDefault="00D54E80" w:rsidP="00D54E80">
      <w:pPr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 </w:t>
      </w:r>
      <w:r w:rsidR="00FA1A6F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Záväzky</w:t>
      </w:r>
    </w:p>
    <w:p w:rsidR="00CB7800" w:rsidRPr="004F345A" w:rsidRDefault="00CB7800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Rezervy </w:t>
      </w:r>
      <w:r w:rsidRPr="004F345A">
        <w:rPr>
          <w:color w:val="000000"/>
          <w:sz w:val="24"/>
          <w:szCs w:val="24"/>
        </w:rPr>
        <w:t>- tabuľka č.6</w:t>
      </w:r>
      <w:r w:rsidR="00517FD3" w:rsidRPr="004F345A">
        <w:rPr>
          <w:color w:val="000000"/>
          <w:sz w:val="24"/>
          <w:szCs w:val="24"/>
        </w:rPr>
        <w:t xml:space="preserve">-7 </w:t>
      </w:r>
    </w:p>
    <w:p w:rsidR="00691E92" w:rsidRPr="004F345A" w:rsidRDefault="00691E92" w:rsidP="00EB4F81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Predpokladaný</w:t>
      </w:r>
      <w:r w:rsidR="00B35007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 rok použitia rezerv</w:t>
      </w:r>
      <w:r w:rsidR="007602FE" w:rsidRPr="004F345A">
        <w:rPr>
          <w:b w:val="0"/>
          <w:color w:val="00000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4F345A" w:rsidTr="00A4699C">
        <w:tc>
          <w:tcPr>
            <w:tcW w:w="7230" w:type="dxa"/>
            <w:shd w:val="clear" w:color="auto" w:fill="F2F2F2"/>
          </w:tcPr>
          <w:p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Názov položky</w:t>
            </w:r>
            <w:r w:rsidR="007B3055" w:rsidRPr="004F345A">
              <w:rPr>
                <w:b/>
                <w:color w:val="000000"/>
              </w:rPr>
              <w:t xml:space="preserve"> </w:t>
            </w:r>
            <w:r w:rsidR="00C87A52" w:rsidRPr="004F345A">
              <w:rPr>
                <w:b/>
                <w:color w:val="000000"/>
              </w:rPr>
              <w:t>/ Suma v €</w:t>
            </w:r>
            <w:r w:rsidR="007B3055" w:rsidRPr="004F345A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4F345A" w:rsidTr="00A4699C">
        <w:tc>
          <w:tcPr>
            <w:tcW w:w="7230" w:type="dxa"/>
          </w:tcPr>
          <w:p w:rsidR="00691E92" w:rsidRPr="004F345A" w:rsidRDefault="000A3739" w:rsidP="00736DB3">
            <w:pPr>
              <w:rPr>
                <w:color w:val="000000"/>
              </w:rPr>
            </w:pPr>
            <w:r>
              <w:rPr>
                <w:color w:val="000000"/>
              </w:rPr>
              <w:t>Rezerva na overenie účtovnej závierky</w:t>
            </w:r>
            <w:r w:rsidR="004E69D8">
              <w:rPr>
                <w:color w:val="000000"/>
              </w:rPr>
              <w:t xml:space="preserve"> v sume 9</w:t>
            </w:r>
            <w:r w:rsidR="00736DB3">
              <w:rPr>
                <w:color w:val="000000"/>
              </w:rPr>
              <w:t>6</w:t>
            </w:r>
            <w:r w:rsidR="004E69D8">
              <w:rPr>
                <w:color w:val="000000"/>
              </w:rPr>
              <w:t>0.- €</w:t>
            </w:r>
          </w:p>
        </w:tc>
        <w:tc>
          <w:tcPr>
            <w:tcW w:w="2976" w:type="dxa"/>
          </w:tcPr>
          <w:p w:rsidR="00691E92" w:rsidRPr="004F345A" w:rsidRDefault="000A3739" w:rsidP="007B0B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DB457F">
              <w:rPr>
                <w:color w:val="000000"/>
              </w:rPr>
              <w:t>2</w:t>
            </w:r>
            <w:r w:rsidR="007B0B2C">
              <w:rPr>
                <w:color w:val="000000"/>
              </w:rPr>
              <w:t>2</w:t>
            </w:r>
          </w:p>
        </w:tc>
      </w:tr>
    </w:tbl>
    <w:p w:rsidR="0073764D" w:rsidRDefault="0073764D" w:rsidP="0073764D">
      <w:pPr>
        <w:ind w:left="284"/>
        <w:rPr>
          <w:b/>
          <w:color w:val="000000"/>
          <w:sz w:val="24"/>
          <w:szCs w:val="24"/>
        </w:rPr>
      </w:pPr>
    </w:p>
    <w:p w:rsidR="008E36FF" w:rsidRPr="004F345A" w:rsidRDefault="008E36FF" w:rsidP="0073764D">
      <w:pPr>
        <w:ind w:left="284"/>
        <w:rPr>
          <w:b/>
          <w:color w:val="000000"/>
          <w:sz w:val="24"/>
          <w:szCs w:val="24"/>
        </w:rPr>
      </w:pPr>
    </w:p>
    <w:p w:rsidR="00C84EC7" w:rsidRPr="004F345A" w:rsidRDefault="00C84EC7" w:rsidP="0073764D">
      <w:pPr>
        <w:ind w:left="284"/>
        <w:rPr>
          <w:b/>
          <w:color w:val="000000"/>
          <w:sz w:val="24"/>
          <w:szCs w:val="24"/>
        </w:rPr>
      </w:pPr>
    </w:p>
    <w:p w:rsidR="005D116E" w:rsidRPr="004F345A" w:rsidRDefault="00AF2461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Záväzky</w:t>
      </w:r>
      <w:r w:rsidR="00F40F12" w:rsidRPr="004F345A">
        <w:rPr>
          <w:b/>
          <w:color w:val="000000"/>
          <w:sz w:val="24"/>
          <w:szCs w:val="24"/>
        </w:rPr>
        <w:t xml:space="preserve"> podľa doby splatnosti </w:t>
      </w:r>
    </w:p>
    <w:p w:rsidR="0083287E" w:rsidRPr="004F345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83287E" w:rsidRPr="004F345A">
        <w:rPr>
          <w:b w:val="0"/>
          <w:color w:val="000000"/>
          <w:sz w:val="24"/>
          <w:szCs w:val="24"/>
        </w:rPr>
        <w:t xml:space="preserve">áväzky podľa </w:t>
      </w:r>
      <w:r w:rsidR="0083287E" w:rsidRPr="004F345A">
        <w:rPr>
          <w:color w:val="000000"/>
          <w:sz w:val="24"/>
          <w:szCs w:val="24"/>
        </w:rPr>
        <w:t>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2B5E20" w:rsidRPr="00144874" w:rsidTr="007364DA">
        <w:tc>
          <w:tcPr>
            <w:tcW w:w="7230" w:type="dxa"/>
            <w:shd w:val="clear" w:color="auto" w:fill="F2F2F2"/>
          </w:tcPr>
          <w:p w:rsidR="002B5E20" w:rsidRPr="00DD5FF0" w:rsidRDefault="002B5E20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B5E20" w:rsidRPr="00DD5FF0" w:rsidRDefault="002B5E20" w:rsidP="00D41FB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41FB9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2B5E20" w:rsidRPr="00DD5FF0" w:rsidRDefault="002B5E20" w:rsidP="004529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41FB9">
              <w:rPr>
                <w:b/>
              </w:rPr>
              <w:t>21</w:t>
            </w:r>
            <w:r w:rsidRPr="00DD5FF0">
              <w:rPr>
                <w:b/>
              </w:rPr>
              <w:t xml:space="preserve">   </w:t>
            </w:r>
          </w:p>
        </w:tc>
      </w:tr>
      <w:tr w:rsidR="002B5E20" w:rsidRPr="00A4699C" w:rsidTr="007364DA">
        <w:tc>
          <w:tcPr>
            <w:tcW w:w="7230" w:type="dxa"/>
          </w:tcPr>
          <w:p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B5E20" w:rsidRPr="00481118" w:rsidRDefault="00481118" w:rsidP="00D41FB9">
            <w:pPr>
              <w:jc w:val="right"/>
            </w:pPr>
            <w:r w:rsidRPr="00481118">
              <w:t>2</w:t>
            </w:r>
            <w:r w:rsidR="00D41FB9">
              <w:t>294,82</w:t>
            </w:r>
          </w:p>
        </w:tc>
        <w:tc>
          <w:tcPr>
            <w:tcW w:w="1417" w:type="dxa"/>
          </w:tcPr>
          <w:p w:rsidR="002B5E20" w:rsidRPr="00481118" w:rsidRDefault="00452927" w:rsidP="00B5714E">
            <w:pPr>
              <w:jc w:val="right"/>
            </w:pPr>
            <w:r>
              <w:t>2</w:t>
            </w:r>
            <w:r w:rsidR="00B5714E">
              <w:t>886,82</w:t>
            </w:r>
          </w:p>
        </w:tc>
      </w:tr>
      <w:tr w:rsidR="002B5E20" w:rsidRPr="00240F6A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2B5E20" w:rsidRPr="007364DA" w:rsidRDefault="007364DA" w:rsidP="00D41FB9">
            <w:pPr>
              <w:jc w:val="right"/>
            </w:pPr>
            <w:r w:rsidRPr="007364DA">
              <w:t>2</w:t>
            </w:r>
            <w:r w:rsidR="00D41FB9">
              <w:t>294,82</w:t>
            </w:r>
          </w:p>
        </w:tc>
        <w:tc>
          <w:tcPr>
            <w:tcW w:w="1417" w:type="dxa"/>
          </w:tcPr>
          <w:p w:rsidR="002B5E20" w:rsidRPr="007364DA" w:rsidRDefault="007364DA" w:rsidP="00B5714E">
            <w:pPr>
              <w:jc w:val="right"/>
            </w:pPr>
            <w:r>
              <w:t>2</w:t>
            </w:r>
            <w:r w:rsidR="00B5714E">
              <w:t>886,82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Default="002B5E20" w:rsidP="007364DA">
            <w:pPr>
              <w:ind w:left="678"/>
            </w:pP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B5E20" w:rsidRPr="00CA5280" w:rsidRDefault="00B5714E" w:rsidP="007364DA">
            <w:pPr>
              <w:jc w:val="right"/>
            </w:pPr>
            <w:r>
              <w:t>17643,53</w:t>
            </w:r>
          </w:p>
        </w:tc>
        <w:tc>
          <w:tcPr>
            <w:tcW w:w="1417" w:type="dxa"/>
          </w:tcPr>
          <w:p w:rsidR="002B5E20" w:rsidRPr="00CA5280" w:rsidRDefault="008D0019" w:rsidP="00452927">
            <w:pPr>
              <w:jc w:val="right"/>
            </w:pPr>
            <w:r>
              <w:t>1</w:t>
            </w:r>
            <w:r w:rsidR="00B5714E">
              <w:t>03141,17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B5E20" w:rsidRPr="00CA5280" w:rsidRDefault="008D0019" w:rsidP="00B5714E">
            <w:pPr>
              <w:jc w:val="right"/>
            </w:pPr>
            <w:r>
              <w:t>3</w:t>
            </w:r>
            <w:r w:rsidR="00B5714E">
              <w:t>646,73</w:t>
            </w:r>
          </w:p>
        </w:tc>
        <w:tc>
          <w:tcPr>
            <w:tcW w:w="1417" w:type="dxa"/>
          </w:tcPr>
          <w:p w:rsidR="002B5E20" w:rsidRPr="00CA5280" w:rsidRDefault="00B5714E" w:rsidP="007364DA">
            <w:pPr>
              <w:jc w:val="right"/>
            </w:pPr>
            <w:r>
              <w:t>4270,28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B5E20" w:rsidRPr="00CA5280" w:rsidRDefault="00B5714E" w:rsidP="007364DA">
            <w:pPr>
              <w:jc w:val="right"/>
            </w:pPr>
            <w:r>
              <w:t>7331,52</w:t>
            </w:r>
          </w:p>
        </w:tc>
        <w:tc>
          <w:tcPr>
            <w:tcW w:w="1417" w:type="dxa"/>
          </w:tcPr>
          <w:p w:rsidR="002B5E20" w:rsidRPr="00CA5280" w:rsidRDefault="00B5714E" w:rsidP="00452927">
            <w:pPr>
              <w:jc w:val="right"/>
            </w:pPr>
            <w:r>
              <w:t>8202,63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B5E20" w:rsidRPr="00CA5280" w:rsidRDefault="008D0019" w:rsidP="00B5714E">
            <w:pPr>
              <w:jc w:val="right"/>
            </w:pPr>
            <w:r>
              <w:t>4</w:t>
            </w:r>
            <w:r w:rsidR="00B5714E">
              <w:t>701,42</w:t>
            </w:r>
          </w:p>
        </w:tc>
        <w:tc>
          <w:tcPr>
            <w:tcW w:w="1417" w:type="dxa"/>
          </w:tcPr>
          <w:p w:rsidR="002B5E20" w:rsidRPr="00CA5280" w:rsidRDefault="00B5714E" w:rsidP="00452927">
            <w:pPr>
              <w:jc w:val="right"/>
            </w:pPr>
            <w:r>
              <w:t>5053,72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B5E20" w:rsidRPr="00CA5280" w:rsidRDefault="008D0019" w:rsidP="00B5714E">
            <w:pPr>
              <w:jc w:val="right"/>
            </w:pPr>
            <w:r>
              <w:t>1</w:t>
            </w:r>
            <w:r w:rsidR="00B5714E">
              <w:t>074,63</w:t>
            </w:r>
          </w:p>
        </w:tc>
        <w:tc>
          <w:tcPr>
            <w:tcW w:w="1417" w:type="dxa"/>
          </w:tcPr>
          <w:p w:rsidR="002B5E20" w:rsidRPr="00CA5280" w:rsidRDefault="00452927" w:rsidP="00B5714E">
            <w:pPr>
              <w:jc w:val="right"/>
            </w:pPr>
            <w:r>
              <w:t>10</w:t>
            </w:r>
            <w:r w:rsidR="00B5714E">
              <w:t>85,14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8D0019" w:rsidRDefault="008D0019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8D0019">
              <w:t>prijaté preddavky</w:t>
            </w:r>
          </w:p>
        </w:tc>
        <w:tc>
          <w:tcPr>
            <w:tcW w:w="1559" w:type="dxa"/>
          </w:tcPr>
          <w:p w:rsidR="002B5E20" w:rsidRPr="00CA5280" w:rsidRDefault="00B5714E" w:rsidP="007364DA">
            <w:pPr>
              <w:jc w:val="right"/>
            </w:pPr>
            <w:r>
              <w:t>442,35</w:t>
            </w:r>
          </w:p>
        </w:tc>
        <w:tc>
          <w:tcPr>
            <w:tcW w:w="1417" w:type="dxa"/>
          </w:tcPr>
          <w:p w:rsidR="002B5E20" w:rsidRPr="00CA5280" w:rsidRDefault="00B5714E" w:rsidP="007364DA">
            <w:pPr>
              <w:jc w:val="right"/>
            </w:pPr>
            <w:r>
              <w:t>377,26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8D0019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8D0019">
              <w:t>ostatné záväzky</w:t>
            </w:r>
          </w:p>
        </w:tc>
        <w:tc>
          <w:tcPr>
            <w:tcW w:w="1559" w:type="dxa"/>
          </w:tcPr>
          <w:p w:rsidR="002B5E20" w:rsidRPr="00CA5280" w:rsidRDefault="00B5714E" w:rsidP="00B5714E">
            <w:pPr>
              <w:jc w:val="right"/>
            </w:pPr>
            <w:r>
              <w:t>446,88</w:t>
            </w:r>
          </w:p>
        </w:tc>
        <w:tc>
          <w:tcPr>
            <w:tcW w:w="1417" w:type="dxa"/>
          </w:tcPr>
          <w:p w:rsidR="002B5E20" w:rsidRPr="00CA5280" w:rsidRDefault="00B5714E" w:rsidP="007364DA">
            <w:pPr>
              <w:jc w:val="right"/>
            </w:pPr>
            <w:r>
              <w:t>84152,14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505CBF" w:rsidRDefault="002B5E20" w:rsidP="007364D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</w:tbl>
    <w:p w:rsidR="002B5E20" w:rsidRDefault="002B5E20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4F345A" w:rsidRDefault="00952F52" w:rsidP="00952F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b.)</w:t>
      </w:r>
      <w:r w:rsidR="00FD413A">
        <w:rPr>
          <w:b w:val="0"/>
          <w:color w:val="000000"/>
          <w:sz w:val="24"/>
          <w:szCs w:val="24"/>
        </w:rPr>
        <w:t xml:space="preserve"> </w:t>
      </w:r>
      <w:r w:rsidR="00DA2068" w:rsidRPr="004F345A">
        <w:rPr>
          <w:b w:val="0"/>
          <w:color w:val="000000"/>
          <w:sz w:val="24"/>
          <w:szCs w:val="24"/>
        </w:rPr>
        <w:t>záväzky</w:t>
      </w:r>
      <w:r w:rsidR="0083287E" w:rsidRPr="004F345A">
        <w:rPr>
          <w:b w:val="0"/>
          <w:color w:val="000000"/>
          <w:sz w:val="24"/>
          <w:szCs w:val="24"/>
        </w:rPr>
        <w:t xml:space="preserve"> podľa </w:t>
      </w:r>
      <w:r w:rsidR="0083287E" w:rsidRPr="004F345A">
        <w:rPr>
          <w:color w:val="000000"/>
          <w:sz w:val="24"/>
          <w:szCs w:val="24"/>
        </w:rPr>
        <w:t>zostatkovej 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p w:rsidR="0083287E" w:rsidRPr="004F345A" w:rsidRDefault="008D0019" w:rsidP="00784CD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Záväzky zo sociá</w:t>
      </w:r>
      <w:r w:rsidR="001422BD">
        <w:rPr>
          <w:b w:val="0"/>
          <w:color w:val="000000"/>
          <w:sz w:val="24"/>
          <w:szCs w:val="24"/>
        </w:rPr>
        <w:t>lneho</w:t>
      </w:r>
      <w:r>
        <w:rPr>
          <w:b w:val="0"/>
          <w:color w:val="000000"/>
          <w:sz w:val="24"/>
          <w:szCs w:val="24"/>
        </w:rPr>
        <w:t xml:space="preserve"> </w:t>
      </w:r>
      <w:r w:rsidR="001422BD">
        <w:rPr>
          <w:b w:val="0"/>
          <w:color w:val="000000"/>
          <w:sz w:val="24"/>
          <w:szCs w:val="24"/>
        </w:rPr>
        <w:t>fondu 2</w:t>
      </w:r>
      <w:r w:rsidR="00B5714E">
        <w:rPr>
          <w:b w:val="0"/>
          <w:color w:val="000000"/>
          <w:sz w:val="24"/>
          <w:szCs w:val="24"/>
        </w:rPr>
        <w:t>886,82</w:t>
      </w:r>
      <w:r w:rsidR="001422BD">
        <w:rPr>
          <w:b w:val="0"/>
          <w:color w:val="000000"/>
          <w:sz w:val="24"/>
          <w:szCs w:val="24"/>
        </w:rPr>
        <w:t xml:space="preserve"> €</w:t>
      </w:r>
      <w:r w:rsidR="00DA4D10">
        <w:rPr>
          <w:b w:val="0"/>
          <w:color w:val="000000"/>
          <w:sz w:val="24"/>
          <w:szCs w:val="24"/>
        </w:rPr>
        <w:t>, dodávatelia 4270,28</w:t>
      </w:r>
      <w:r w:rsidR="00B65EFE">
        <w:rPr>
          <w:b w:val="0"/>
          <w:color w:val="000000"/>
          <w:sz w:val="24"/>
          <w:szCs w:val="24"/>
        </w:rPr>
        <w:t xml:space="preserve"> €, záväzky voči zamestnancom </w:t>
      </w:r>
      <w:r w:rsidR="00DA4D10">
        <w:rPr>
          <w:b w:val="0"/>
          <w:color w:val="000000"/>
          <w:sz w:val="24"/>
          <w:szCs w:val="24"/>
        </w:rPr>
        <w:t>8202,63</w:t>
      </w:r>
      <w:r w:rsidR="00B65EFE">
        <w:rPr>
          <w:b w:val="0"/>
          <w:color w:val="000000"/>
          <w:sz w:val="24"/>
          <w:szCs w:val="24"/>
        </w:rPr>
        <w:t xml:space="preserve">€, zúčtovanie </w:t>
      </w:r>
      <w:r w:rsidR="00F6677E">
        <w:rPr>
          <w:b w:val="0"/>
          <w:color w:val="000000"/>
          <w:sz w:val="24"/>
          <w:szCs w:val="24"/>
        </w:rPr>
        <w:t xml:space="preserve">s orgánmi SP a ZP </w:t>
      </w:r>
      <w:r w:rsidR="00DA4D10">
        <w:rPr>
          <w:b w:val="0"/>
          <w:color w:val="000000"/>
          <w:sz w:val="24"/>
          <w:szCs w:val="24"/>
        </w:rPr>
        <w:t>5053,72</w:t>
      </w:r>
      <w:r w:rsidR="00B57CAD">
        <w:rPr>
          <w:b w:val="0"/>
          <w:color w:val="000000"/>
          <w:sz w:val="24"/>
          <w:szCs w:val="24"/>
        </w:rPr>
        <w:t xml:space="preserve"> €, DÚ 10</w:t>
      </w:r>
      <w:r w:rsidR="00DA4D10">
        <w:rPr>
          <w:b w:val="0"/>
          <w:color w:val="000000"/>
          <w:sz w:val="24"/>
          <w:szCs w:val="24"/>
        </w:rPr>
        <w:t>85,14</w:t>
      </w:r>
      <w:r w:rsidR="00F6677E">
        <w:rPr>
          <w:b w:val="0"/>
          <w:color w:val="000000"/>
          <w:sz w:val="24"/>
          <w:szCs w:val="24"/>
        </w:rPr>
        <w:t xml:space="preserve"> €, Transfery so subjektmi mimo VS  v sume </w:t>
      </w:r>
      <w:r w:rsidR="00DA4D10">
        <w:rPr>
          <w:b w:val="0"/>
          <w:color w:val="000000"/>
          <w:sz w:val="24"/>
          <w:szCs w:val="24"/>
        </w:rPr>
        <w:t>84152,14</w:t>
      </w:r>
      <w:r w:rsidR="00F6677E">
        <w:rPr>
          <w:b w:val="0"/>
          <w:color w:val="000000"/>
          <w:sz w:val="24"/>
          <w:szCs w:val="24"/>
        </w:rPr>
        <w:t xml:space="preserve"> €.</w:t>
      </w:r>
    </w:p>
    <w:p w:rsidR="00073477" w:rsidRDefault="00073477" w:rsidP="0083287E">
      <w:pPr>
        <w:rPr>
          <w:b/>
          <w:color w:val="00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7364DA" w:rsidRPr="00505CBF" w:rsidTr="007364DA">
        <w:tc>
          <w:tcPr>
            <w:tcW w:w="7230" w:type="dxa"/>
            <w:shd w:val="clear" w:color="auto" w:fill="F2F2F2"/>
          </w:tcPr>
          <w:p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364DA" w:rsidRPr="00DD5FF0" w:rsidRDefault="007364DA" w:rsidP="00B5714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714E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714E"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</w:tr>
      <w:tr w:rsidR="007364DA" w:rsidRPr="00A4699C" w:rsidTr="007364DA">
        <w:tc>
          <w:tcPr>
            <w:tcW w:w="7230" w:type="dxa"/>
          </w:tcPr>
          <w:p w:rsidR="007364DA" w:rsidRPr="004629A1" w:rsidRDefault="007364DA" w:rsidP="007364D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7364DA" w:rsidRPr="00A4699C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7364DA" w:rsidRPr="00A4699C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A4699C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7364DA" w:rsidRPr="00B65EFE" w:rsidRDefault="00DA4D10" w:rsidP="007364DA">
            <w:pPr>
              <w:jc w:val="right"/>
            </w:pPr>
            <w:r>
              <w:t>17643,53</w:t>
            </w:r>
          </w:p>
        </w:tc>
        <w:tc>
          <w:tcPr>
            <w:tcW w:w="1559" w:type="dxa"/>
          </w:tcPr>
          <w:p w:rsidR="007364DA" w:rsidRPr="00B65EFE" w:rsidRDefault="00B65EFE" w:rsidP="00DA4D10">
            <w:pPr>
              <w:jc w:val="right"/>
            </w:pPr>
            <w:r w:rsidRPr="00B65EFE">
              <w:t>1</w:t>
            </w:r>
            <w:r w:rsidR="00DA4D10">
              <w:t>03141,17</w:t>
            </w:r>
          </w:p>
        </w:tc>
      </w:tr>
      <w:tr w:rsidR="007364DA" w:rsidRPr="00240F6A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7364DA" w:rsidRPr="00CA5280" w:rsidRDefault="00B65EFE" w:rsidP="00DA4D10">
            <w:pPr>
              <w:jc w:val="right"/>
            </w:pPr>
            <w:r>
              <w:t>2</w:t>
            </w:r>
            <w:r w:rsidR="00DA4D10">
              <w:t>294,82</w:t>
            </w:r>
          </w:p>
        </w:tc>
        <w:tc>
          <w:tcPr>
            <w:tcW w:w="1559" w:type="dxa"/>
          </w:tcPr>
          <w:p w:rsidR="007364DA" w:rsidRDefault="00B57CAD" w:rsidP="00DA4D10">
            <w:pPr>
              <w:jc w:val="right"/>
            </w:pPr>
            <w:r>
              <w:t>2</w:t>
            </w:r>
            <w:r w:rsidR="00DA4D10">
              <w:t>886,82</w:t>
            </w:r>
          </w:p>
          <w:p w:rsidR="00104695" w:rsidRDefault="00104695" w:rsidP="00DA4D10">
            <w:pPr>
              <w:jc w:val="right"/>
            </w:pPr>
          </w:p>
          <w:p w:rsidR="00104695" w:rsidRPr="00CA5280" w:rsidRDefault="00104695" w:rsidP="00DA4D10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</w:tbl>
    <w:p w:rsidR="00500546" w:rsidRDefault="00500546" w:rsidP="0083287E">
      <w:pPr>
        <w:rPr>
          <w:b/>
          <w:color w:val="000000"/>
          <w:sz w:val="24"/>
          <w:szCs w:val="24"/>
        </w:rPr>
      </w:pPr>
    </w:p>
    <w:p w:rsidR="00C84EC7" w:rsidRPr="004F345A" w:rsidRDefault="00C84EC7" w:rsidP="0083287E">
      <w:pPr>
        <w:rPr>
          <w:b/>
          <w:color w:val="000000"/>
          <w:sz w:val="24"/>
          <w:szCs w:val="24"/>
        </w:rPr>
      </w:pPr>
    </w:p>
    <w:p w:rsidR="0083287E" w:rsidRPr="004F345A" w:rsidRDefault="007B3055" w:rsidP="0053470B">
      <w:pPr>
        <w:pStyle w:val="Pismenka"/>
        <w:numPr>
          <w:ilvl w:val="0"/>
          <w:numId w:val="14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992E5A" w:rsidRPr="004F345A" w:rsidTr="00992E5A">
        <w:tc>
          <w:tcPr>
            <w:tcW w:w="3119" w:type="dxa"/>
            <w:shd w:val="clear" w:color="auto" w:fill="F2F2F2"/>
          </w:tcPr>
          <w:p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92E5A" w:rsidRPr="004F345A" w:rsidRDefault="00992E5A" w:rsidP="00104695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104695">
              <w:rPr>
                <w:b/>
                <w:color w:val="000000"/>
              </w:rPr>
              <w:t>20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992E5A" w:rsidRPr="004F345A" w:rsidRDefault="00992E5A" w:rsidP="00104695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B57CAD">
              <w:rPr>
                <w:b/>
                <w:color w:val="000000"/>
              </w:rPr>
              <w:t>2</w:t>
            </w:r>
            <w:r w:rsidR="00104695">
              <w:rPr>
                <w:b/>
                <w:color w:val="000000"/>
              </w:rPr>
              <w:t>1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9C390A">
            <w:pPr>
              <w:rPr>
                <w:color w:val="000000"/>
              </w:rPr>
            </w:pPr>
            <w:r w:rsidRPr="004F345A">
              <w:rPr>
                <w:color w:val="000000"/>
              </w:rPr>
              <w:t>Záväzok zo SF</w:t>
            </w:r>
          </w:p>
        </w:tc>
        <w:tc>
          <w:tcPr>
            <w:tcW w:w="1701" w:type="dxa"/>
          </w:tcPr>
          <w:p w:rsidR="00992E5A" w:rsidRPr="004F345A" w:rsidRDefault="00A91C42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FA3AAA">
              <w:rPr>
                <w:color w:val="000000"/>
              </w:rPr>
              <w:t xml:space="preserve"> 294,82</w:t>
            </w:r>
          </w:p>
        </w:tc>
        <w:tc>
          <w:tcPr>
            <w:tcW w:w="1984" w:type="dxa"/>
          </w:tcPr>
          <w:p w:rsidR="00992E5A" w:rsidRPr="004F345A" w:rsidRDefault="00992E5A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FA3AAA">
              <w:rPr>
                <w:color w:val="000000"/>
              </w:rPr>
              <w:t> 886,82</w:t>
            </w:r>
          </w:p>
        </w:tc>
        <w:tc>
          <w:tcPr>
            <w:tcW w:w="3261" w:type="dxa"/>
          </w:tcPr>
          <w:p w:rsidR="00992E5A" w:rsidRPr="004F345A" w:rsidRDefault="00992E5A" w:rsidP="005210D8">
            <w:pPr>
              <w:rPr>
                <w:color w:val="000000"/>
              </w:rPr>
            </w:pPr>
            <w:r w:rsidRPr="004F345A">
              <w:rPr>
                <w:color w:val="000000"/>
              </w:rPr>
              <w:t>SF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:rsidR="00992E5A" w:rsidRPr="004F345A" w:rsidRDefault="003005CB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FA3AAA">
              <w:rPr>
                <w:color w:val="000000"/>
              </w:rPr>
              <w:t> 646,73</w:t>
            </w:r>
          </w:p>
        </w:tc>
        <w:tc>
          <w:tcPr>
            <w:tcW w:w="1984" w:type="dxa"/>
          </w:tcPr>
          <w:p w:rsidR="00992E5A" w:rsidRPr="004F345A" w:rsidRDefault="00FA3AAA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4 270,28</w:t>
            </w:r>
          </w:p>
        </w:tc>
        <w:tc>
          <w:tcPr>
            <w:tcW w:w="3261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Neuhradené faktúry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992E5A" w:rsidRPr="004F345A" w:rsidRDefault="00FA3AAA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7 331,52</w:t>
            </w:r>
          </w:p>
        </w:tc>
        <w:tc>
          <w:tcPr>
            <w:tcW w:w="1984" w:type="dxa"/>
          </w:tcPr>
          <w:p w:rsidR="00992E5A" w:rsidRPr="004F345A" w:rsidRDefault="00FA3AAA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8 202,63</w:t>
            </w:r>
          </w:p>
        </w:tc>
        <w:tc>
          <w:tcPr>
            <w:tcW w:w="3261" w:type="dxa"/>
          </w:tcPr>
          <w:p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Mzdy zamestnancov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SP,ZP</w:t>
            </w:r>
          </w:p>
        </w:tc>
        <w:tc>
          <w:tcPr>
            <w:tcW w:w="1701" w:type="dxa"/>
          </w:tcPr>
          <w:p w:rsidR="00992E5A" w:rsidRPr="004F345A" w:rsidRDefault="00975A47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</w:t>
            </w:r>
            <w:r w:rsidR="00FA3AAA">
              <w:rPr>
                <w:b/>
                <w:color w:val="000000"/>
              </w:rPr>
              <w:t> 701,42</w:t>
            </w:r>
          </w:p>
        </w:tc>
        <w:tc>
          <w:tcPr>
            <w:tcW w:w="1984" w:type="dxa"/>
          </w:tcPr>
          <w:p w:rsidR="00992E5A" w:rsidRPr="004F345A" w:rsidRDefault="00FA3AAA" w:rsidP="00B57CA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5 053,72</w:t>
            </w:r>
          </w:p>
        </w:tc>
        <w:tc>
          <w:tcPr>
            <w:tcW w:w="3261" w:type="dxa"/>
          </w:tcPr>
          <w:p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Odvody zamestnancov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:rsidR="00992E5A" w:rsidRPr="004F345A" w:rsidRDefault="00975A47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FA3AAA">
              <w:rPr>
                <w:b/>
                <w:color w:val="000000"/>
              </w:rPr>
              <w:t> 074,63</w:t>
            </w:r>
          </w:p>
        </w:tc>
        <w:tc>
          <w:tcPr>
            <w:tcW w:w="1984" w:type="dxa"/>
          </w:tcPr>
          <w:p w:rsidR="00992E5A" w:rsidRPr="004F345A" w:rsidRDefault="003005CB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FA3AAA">
              <w:rPr>
                <w:b/>
                <w:color w:val="000000"/>
              </w:rPr>
              <w:t> 085,14</w:t>
            </w:r>
          </w:p>
        </w:tc>
        <w:tc>
          <w:tcPr>
            <w:tcW w:w="3261" w:type="dxa"/>
          </w:tcPr>
          <w:p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Daň zo mzdy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Prijaté preddavky</w:t>
            </w:r>
          </w:p>
        </w:tc>
        <w:tc>
          <w:tcPr>
            <w:tcW w:w="1701" w:type="dxa"/>
          </w:tcPr>
          <w:p w:rsidR="00992E5A" w:rsidRPr="004F345A" w:rsidRDefault="00FA3AAA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442,35</w:t>
            </w:r>
          </w:p>
        </w:tc>
        <w:tc>
          <w:tcPr>
            <w:tcW w:w="1984" w:type="dxa"/>
          </w:tcPr>
          <w:p w:rsidR="00992E5A" w:rsidRPr="004F345A" w:rsidRDefault="00FA3AAA" w:rsidP="005613F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377,26</w:t>
            </w:r>
          </w:p>
        </w:tc>
        <w:tc>
          <w:tcPr>
            <w:tcW w:w="3261" w:type="dxa"/>
          </w:tcPr>
          <w:p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Preddavky na stravu  MŠ, ZŠ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>
              <w:rPr>
                <w:color w:val="000000"/>
              </w:rPr>
              <w:t xml:space="preserve">Ostatné </w:t>
            </w:r>
          </w:p>
        </w:tc>
        <w:tc>
          <w:tcPr>
            <w:tcW w:w="1701" w:type="dxa"/>
          </w:tcPr>
          <w:p w:rsidR="00992E5A" w:rsidRPr="004F345A" w:rsidRDefault="00FA3AAA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446,88</w:t>
            </w:r>
          </w:p>
        </w:tc>
        <w:tc>
          <w:tcPr>
            <w:tcW w:w="1984" w:type="dxa"/>
          </w:tcPr>
          <w:p w:rsidR="00992E5A" w:rsidRPr="004F345A" w:rsidRDefault="00FA3AAA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84 152,14</w:t>
            </w:r>
          </w:p>
        </w:tc>
        <w:tc>
          <w:tcPr>
            <w:tcW w:w="3261" w:type="dxa"/>
          </w:tcPr>
          <w:p w:rsidR="00992E5A" w:rsidRPr="004F345A" w:rsidRDefault="003005CB" w:rsidP="003005CB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Transfery so </w:t>
            </w:r>
            <w:proofErr w:type="spellStart"/>
            <w:r>
              <w:rPr>
                <w:b/>
                <w:color w:val="000000"/>
              </w:rPr>
              <w:t>subj</w:t>
            </w:r>
            <w:proofErr w:type="spellEnd"/>
            <w:r>
              <w:rPr>
                <w:b/>
                <w:color w:val="000000"/>
              </w:rPr>
              <w:t>. mimo VS</w:t>
            </w:r>
          </w:p>
        </w:tc>
      </w:tr>
    </w:tbl>
    <w:p w:rsidR="006775C5" w:rsidRPr="004F345A" w:rsidRDefault="006775C5" w:rsidP="0083287E">
      <w:pPr>
        <w:rPr>
          <w:b/>
          <w:color w:val="000000"/>
          <w:sz w:val="24"/>
          <w:szCs w:val="24"/>
        </w:rPr>
      </w:pPr>
    </w:p>
    <w:p w:rsidR="006F4019" w:rsidRPr="004F345A" w:rsidRDefault="00C067CC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Bankové úvery a ostatné prijaté </w:t>
      </w:r>
      <w:r w:rsidR="00645363" w:rsidRPr="004F345A">
        <w:rPr>
          <w:b/>
          <w:color w:val="000000"/>
          <w:sz w:val="24"/>
          <w:szCs w:val="24"/>
        </w:rPr>
        <w:t xml:space="preserve">návratné </w:t>
      </w:r>
      <w:r w:rsidRPr="004F345A">
        <w:rPr>
          <w:b/>
          <w:color w:val="000000"/>
          <w:sz w:val="24"/>
          <w:szCs w:val="24"/>
        </w:rPr>
        <w:t xml:space="preserve">finančné výpomoci </w:t>
      </w:r>
    </w:p>
    <w:p w:rsidR="00C067CC" w:rsidRPr="004F345A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d</w:t>
      </w:r>
      <w:r w:rsidR="007600DC" w:rsidRPr="004F345A">
        <w:rPr>
          <w:b w:val="0"/>
          <w:color w:val="000000"/>
          <w:sz w:val="24"/>
          <w:szCs w:val="24"/>
        </w:rPr>
        <w:t>lhodobé bankové úvery a krátkodobé bankové úvery</w:t>
      </w:r>
      <w:r w:rsidR="00997B56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>- tabuľka č.9</w:t>
      </w:r>
    </w:p>
    <w:p w:rsidR="007D2421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Obec má bankový úver v sume </w:t>
      </w:r>
      <w:r w:rsidR="005613F5">
        <w:rPr>
          <w:b w:val="0"/>
          <w:color w:val="000000"/>
          <w:sz w:val="24"/>
          <w:szCs w:val="24"/>
        </w:rPr>
        <w:t>1</w:t>
      </w:r>
      <w:r w:rsidR="00FA3AAA">
        <w:rPr>
          <w:b w:val="0"/>
          <w:color w:val="000000"/>
          <w:sz w:val="24"/>
          <w:szCs w:val="24"/>
        </w:rPr>
        <w:t>67 786</w:t>
      </w:r>
      <w:r w:rsidR="005613F5">
        <w:rPr>
          <w:b w:val="0"/>
          <w:color w:val="000000"/>
          <w:sz w:val="24"/>
          <w:szCs w:val="24"/>
        </w:rPr>
        <w:t>,50</w:t>
      </w:r>
      <w:r w:rsidR="007D2421">
        <w:rPr>
          <w:b w:val="0"/>
          <w:color w:val="000000"/>
          <w:sz w:val="24"/>
          <w:szCs w:val="24"/>
        </w:rPr>
        <w:t xml:space="preserve"> €.</w:t>
      </w:r>
    </w:p>
    <w:p w:rsidR="007D2421" w:rsidRDefault="005613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Splátka</w:t>
      </w:r>
      <w:r w:rsidR="007D2421">
        <w:rPr>
          <w:b w:val="0"/>
          <w:color w:val="000000"/>
          <w:sz w:val="24"/>
          <w:szCs w:val="24"/>
        </w:rPr>
        <w:t xml:space="preserve"> cesty IBV v sume </w:t>
      </w:r>
      <w:r w:rsidR="00A91C42">
        <w:rPr>
          <w:b w:val="0"/>
          <w:color w:val="000000"/>
          <w:sz w:val="24"/>
          <w:szCs w:val="24"/>
        </w:rPr>
        <w:t>56</w:t>
      </w:r>
      <w:r w:rsidR="00D84A82">
        <w:rPr>
          <w:b w:val="0"/>
          <w:color w:val="000000"/>
          <w:sz w:val="24"/>
          <w:szCs w:val="24"/>
        </w:rPr>
        <w:t>8</w:t>
      </w:r>
      <w:r w:rsidR="00F17C0F">
        <w:rPr>
          <w:b w:val="0"/>
          <w:color w:val="000000"/>
          <w:sz w:val="24"/>
          <w:szCs w:val="24"/>
        </w:rPr>
        <w:t>6</w:t>
      </w:r>
      <w:r w:rsidR="00A579F5" w:rsidRPr="004F345A">
        <w:rPr>
          <w:b w:val="0"/>
          <w:color w:val="000000"/>
          <w:sz w:val="24"/>
          <w:szCs w:val="24"/>
        </w:rPr>
        <w:t>,50 €</w:t>
      </w:r>
      <w:r w:rsidR="007D2421">
        <w:rPr>
          <w:b w:val="0"/>
          <w:color w:val="000000"/>
          <w:sz w:val="24"/>
          <w:szCs w:val="24"/>
        </w:rPr>
        <w:t>.</w:t>
      </w:r>
      <w:r w:rsidR="00D84A82">
        <w:rPr>
          <w:b w:val="0"/>
          <w:color w:val="000000"/>
          <w:sz w:val="24"/>
          <w:szCs w:val="24"/>
        </w:rPr>
        <w:t xml:space="preserve"> Slovenská sporiteľňa </w:t>
      </w:r>
      <w:r w:rsidR="00F17C0F">
        <w:rPr>
          <w:b w:val="0"/>
          <w:color w:val="000000"/>
          <w:sz w:val="24"/>
          <w:szCs w:val="24"/>
        </w:rPr>
        <w:t>35</w:t>
      </w:r>
      <w:r w:rsidR="00D84A82">
        <w:rPr>
          <w:b w:val="0"/>
          <w:color w:val="000000"/>
          <w:sz w:val="24"/>
          <w:szCs w:val="24"/>
        </w:rPr>
        <w:t> </w:t>
      </w:r>
      <w:r w:rsidR="00F17C0F">
        <w:rPr>
          <w:b w:val="0"/>
          <w:color w:val="000000"/>
          <w:sz w:val="24"/>
          <w:szCs w:val="24"/>
        </w:rPr>
        <w:t>0</w:t>
      </w:r>
      <w:r w:rsidR="00D84A82">
        <w:rPr>
          <w:b w:val="0"/>
          <w:color w:val="000000"/>
          <w:sz w:val="24"/>
          <w:szCs w:val="24"/>
        </w:rPr>
        <w:t>00.- €,</w:t>
      </w:r>
    </w:p>
    <w:p w:rsidR="007D2421" w:rsidRPr="004F345A" w:rsidRDefault="007D2421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Refinancovaný úver na splátku kanalizácie  </w:t>
      </w:r>
      <w:r w:rsidR="00D84A82">
        <w:rPr>
          <w:b w:val="0"/>
          <w:color w:val="000000"/>
          <w:sz w:val="24"/>
          <w:szCs w:val="24"/>
        </w:rPr>
        <w:t>1</w:t>
      </w:r>
      <w:r w:rsidR="00F17C0F">
        <w:rPr>
          <w:b w:val="0"/>
          <w:color w:val="000000"/>
          <w:sz w:val="24"/>
          <w:szCs w:val="24"/>
        </w:rPr>
        <w:t>27 100</w:t>
      </w:r>
      <w:r w:rsidR="00D84A82">
        <w:rPr>
          <w:b w:val="0"/>
          <w:color w:val="000000"/>
          <w:sz w:val="24"/>
          <w:szCs w:val="24"/>
        </w:rPr>
        <w:t>,</w:t>
      </w:r>
      <w:r>
        <w:rPr>
          <w:b w:val="0"/>
          <w:color w:val="000000"/>
          <w:sz w:val="24"/>
          <w:szCs w:val="24"/>
        </w:rPr>
        <w:t>00 €.</w:t>
      </w:r>
      <w:r w:rsidRPr="004F345A">
        <w:rPr>
          <w:b w:val="0"/>
          <w:color w:val="000000"/>
          <w:sz w:val="24"/>
          <w:szCs w:val="24"/>
        </w:rPr>
        <w:t xml:space="preserve"> </w:t>
      </w:r>
    </w:p>
    <w:p w:rsidR="00A579F5" w:rsidRPr="004F345A" w:rsidRDefault="00A579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410C21" w:rsidRPr="004F345A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b.) popi</w:t>
      </w:r>
      <w:r w:rsidR="001244F1" w:rsidRPr="004F345A">
        <w:rPr>
          <w:color w:val="000000"/>
          <w:sz w:val="24"/>
          <w:szCs w:val="24"/>
        </w:rPr>
        <w:t xml:space="preserve">s zabezpečenia </w:t>
      </w:r>
      <w:r w:rsidR="001244F1" w:rsidRPr="004F345A">
        <w:rPr>
          <w:b w:val="0"/>
          <w:color w:val="00000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4F345A" w:rsidTr="00D809EC">
        <w:tc>
          <w:tcPr>
            <w:tcW w:w="4500" w:type="dxa"/>
            <w:shd w:val="clear" w:color="auto" w:fill="F2F2F2"/>
          </w:tcPr>
          <w:p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Druh bankového úveru </w:t>
            </w:r>
          </w:p>
          <w:p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podľa splatnosti </w:t>
            </w:r>
            <w:r w:rsidR="006B31B4" w:rsidRPr="004F345A">
              <w:rPr>
                <w:b/>
                <w:color w:val="000000"/>
              </w:rPr>
              <w:t>/</w:t>
            </w:r>
            <w:r w:rsidRPr="004F345A">
              <w:rPr>
                <w:b/>
                <w:color w:val="000000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Popis </w:t>
            </w:r>
            <w:r w:rsidR="001244F1" w:rsidRPr="004F345A">
              <w:rPr>
                <w:b/>
                <w:color w:val="000000"/>
              </w:rPr>
              <w:t xml:space="preserve">dlhodobého bankového úveru </w:t>
            </w:r>
          </w:p>
          <w:p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</w:t>
            </w:r>
            <w:r w:rsidR="001244F1" w:rsidRPr="004F345A">
              <w:rPr>
                <w:b/>
                <w:color w:val="000000"/>
              </w:rPr>
              <w:t>alebo krátkodobého bankového úveru</w:t>
            </w:r>
          </w:p>
        </w:tc>
      </w:tr>
      <w:tr w:rsidR="001244F1" w:rsidRPr="004F345A" w:rsidTr="00774437">
        <w:tc>
          <w:tcPr>
            <w:tcW w:w="4500" w:type="dxa"/>
          </w:tcPr>
          <w:p w:rsidR="001244F1" w:rsidRPr="004F345A" w:rsidRDefault="00C32486" w:rsidP="001244F1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Dlhodobý bankový úve</w:t>
            </w:r>
            <w:r w:rsidR="00952F52">
              <w:rPr>
                <w:color w:val="000000"/>
              </w:rPr>
              <w:t>r</w:t>
            </w:r>
          </w:p>
        </w:tc>
        <w:tc>
          <w:tcPr>
            <w:tcW w:w="5848" w:type="dxa"/>
          </w:tcPr>
          <w:p w:rsidR="001244F1" w:rsidRPr="004F345A" w:rsidRDefault="00C32486" w:rsidP="001244F1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Komunál Univerzálny bankový úver</w:t>
            </w:r>
          </w:p>
        </w:tc>
      </w:tr>
      <w:tr w:rsidR="007D2421" w:rsidRPr="004F345A" w:rsidTr="00774437">
        <w:tc>
          <w:tcPr>
            <w:tcW w:w="4500" w:type="dxa"/>
          </w:tcPr>
          <w:p w:rsidR="007D2421" w:rsidRPr="004F345A" w:rsidRDefault="0049792F" w:rsidP="001244F1">
            <w:pPr>
              <w:jc w:val="both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Municipálny</w:t>
            </w:r>
            <w:proofErr w:type="spellEnd"/>
            <w:r>
              <w:rPr>
                <w:color w:val="000000"/>
              </w:rPr>
              <w:t xml:space="preserve"> úver </w:t>
            </w:r>
            <w:r w:rsidR="00D84A82">
              <w:rPr>
                <w:color w:val="000000"/>
              </w:rPr>
              <w:t>–</w:t>
            </w:r>
            <w:r>
              <w:rPr>
                <w:color w:val="000000"/>
              </w:rPr>
              <w:t xml:space="preserve"> klasik</w:t>
            </w:r>
          </w:p>
        </w:tc>
        <w:tc>
          <w:tcPr>
            <w:tcW w:w="5848" w:type="dxa"/>
          </w:tcPr>
          <w:p w:rsidR="007D2421" w:rsidRPr="004F345A" w:rsidRDefault="0049792F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investičný úver</w:t>
            </w:r>
          </w:p>
        </w:tc>
      </w:tr>
      <w:tr w:rsidR="00D84A82" w:rsidRPr="004F345A" w:rsidTr="00774437">
        <w:tc>
          <w:tcPr>
            <w:tcW w:w="4500" w:type="dxa"/>
          </w:tcPr>
          <w:p w:rsidR="00D84A82" w:rsidRDefault="00D84A82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bankový úver</w:t>
            </w:r>
          </w:p>
        </w:tc>
        <w:tc>
          <w:tcPr>
            <w:tcW w:w="5848" w:type="dxa"/>
          </w:tcPr>
          <w:p w:rsidR="00D84A82" w:rsidRDefault="00214B60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splátkový úver</w:t>
            </w:r>
          </w:p>
        </w:tc>
      </w:tr>
    </w:tbl>
    <w:p w:rsidR="0049792F" w:rsidRPr="004F345A" w:rsidRDefault="0049792F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611434" w:rsidRPr="004F345A" w:rsidRDefault="00611434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Časové rozlíšenie </w:t>
      </w:r>
    </w:p>
    <w:p w:rsidR="00611434" w:rsidRPr="004F345A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popis </w:t>
      </w:r>
      <w:r w:rsidR="00671D3A" w:rsidRPr="004F345A">
        <w:rPr>
          <w:b w:val="0"/>
          <w:color w:val="000000"/>
          <w:sz w:val="24"/>
          <w:szCs w:val="24"/>
        </w:rPr>
        <w:t>v</w:t>
      </w:r>
      <w:r w:rsidRPr="004F345A">
        <w:rPr>
          <w:b w:val="0"/>
          <w:color w:val="000000"/>
          <w:sz w:val="24"/>
          <w:szCs w:val="24"/>
        </w:rPr>
        <w:t>ýznamných</w:t>
      </w:r>
      <w:r w:rsidR="00611434" w:rsidRPr="004F345A">
        <w:rPr>
          <w:b w:val="0"/>
          <w:color w:val="000000"/>
          <w:sz w:val="24"/>
          <w:szCs w:val="24"/>
        </w:rPr>
        <w:t xml:space="preserve"> polož</w:t>
      </w:r>
      <w:r w:rsidRPr="004F345A">
        <w:rPr>
          <w:b w:val="0"/>
          <w:color w:val="000000"/>
          <w:sz w:val="24"/>
          <w:szCs w:val="24"/>
        </w:rPr>
        <w:t>ie</w:t>
      </w:r>
      <w:r w:rsidR="00611434" w:rsidRPr="004F345A">
        <w:rPr>
          <w:b w:val="0"/>
          <w:color w:val="000000"/>
          <w:sz w:val="24"/>
          <w:szCs w:val="24"/>
        </w:rPr>
        <w:t xml:space="preserve">k časového rozlíšenia </w:t>
      </w:r>
      <w:r w:rsidR="0029796E" w:rsidRPr="004F345A">
        <w:rPr>
          <w:color w:val="000000"/>
          <w:sz w:val="24"/>
          <w:szCs w:val="24"/>
        </w:rPr>
        <w:t>výdavkov budúcich období</w:t>
      </w:r>
      <w:r w:rsidR="0029796E" w:rsidRPr="004F345A">
        <w:rPr>
          <w:b w:val="0"/>
          <w:color w:val="000000"/>
          <w:sz w:val="24"/>
          <w:szCs w:val="24"/>
        </w:rPr>
        <w:t xml:space="preserve"> a </w:t>
      </w:r>
      <w:r w:rsidR="0029796E" w:rsidRPr="004F345A">
        <w:rPr>
          <w:color w:val="000000"/>
          <w:sz w:val="24"/>
          <w:szCs w:val="24"/>
        </w:rPr>
        <w:t xml:space="preserve">výnosov </w:t>
      </w:r>
      <w:r w:rsidR="008E5C13" w:rsidRPr="004F345A">
        <w:rPr>
          <w:color w:val="000000"/>
          <w:sz w:val="24"/>
          <w:szCs w:val="24"/>
        </w:rPr>
        <w:t xml:space="preserve">budúcich </w:t>
      </w:r>
      <w:r w:rsidR="000E70AC" w:rsidRPr="004F345A">
        <w:rPr>
          <w:color w:val="000000"/>
          <w:sz w:val="24"/>
          <w:szCs w:val="24"/>
        </w:rPr>
        <w:t xml:space="preserve">               </w:t>
      </w:r>
      <w:r w:rsidR="008E5C13" w:rsidRPr="004F345A">
        <w:rPr>
          <w:color w:val="000000"/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992E5A" w:rsidRPr="004F345A" w:rsidTr="00992E5A">
        <w:tc>
          <w:tcPr>
            <w:tcW w:w="5529" w:type="dxa"/>
            <w:shd w:val="clear" w:color="auto" w:fill="F2F2F2"/>
          </w:tcPr>
          <w:p w:rsidR="00992E5A" w:rsidRPr="004F345A" w:rsidRDefault="00992E5A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92E5A" w:rsidRPr="004F345A" w:rsidRDefault="00992E5A" w:rsidP="00F17C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214B60">
              <w:rPr>
                <w:b/>
                <w:color w:val="000000"/>
              </w:rPr>
              <w:t>2</w:t>
            </w:r>
            <w:r w:rsidR="00F17C0F">
              <w:rPr>
                <w:b/>
                <w:color w:val="000000"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992E5A" w:rsidRPr="004F345A" w:rsidRDefault="00992E5A" w:rsidP="00F17C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F17C0F">
              <w:rPr>
                <w:b/>
                <w:color w:val="000000"/>
              </w:rPr>
              <w:t>20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975A47" w:rsidRPr="004F345A" w:rsidRDefault="00DB575D" w:rsidP="00420F9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728 897,85</w:t>
            </w:r>
          </w:p>
        </w:tc>
        <w:tc>
          <w:tcPr>
            <w:tcW w:w="2410" w:type="dxa"/>
          </w:tcPr>
          <w:p w:rsidR="00992E5A" w:rsidRPr="004F345A" w:rsidRDefault="00E60B38" w:rsidP="001942FD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833 880,94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Amfiteáter</w:t>
            </w:r>
          </w:p>
        </w:tc>
        <w:tc>
          <w:tcPr>
            <w:tcW w:w="2409" w:type="dxa"/>
          </w:tcPr>
          <w:p w:rsidR="00992E5A" w:rsidRPr="004F345A" w:rsidRDefault="00975A47" w:rsidP="00DB575D">
            <w:pPr>
              <w:rPr>
                <w:color w:val="000000"/>
              </w:rPr>
            </w:pPr>
            <w:r>
              <w:rPr>
                <w:color w:val="000000"/>
              </w:rPr>
              <w:t xml:space="preserve">  5</w:t>
            </w:r>
            <w:r w:rsidR="00DB575D">
              <w:rPr>
                <w:color w:val="000000"/>
              </w:rPr>
              <w:t>4 694,01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5</w:t>
            </w:r>
            <w:r w:rsidR="00F17C0F">
              <w:rPr>
                <w:color w:val="000000"/>
              </w:rPr>
              <w:t>5 775,33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Verejné osvetlenie pod </w:t>
            </w:r>
            <w:proofErr w:type="spellStart"/>
            <w:r>
              <w:rPr>
                <w:color w:val="000000"/>
              </w:rPr>
              <w:t>kaštielom</w:t>
            </w:r>
            <w:proofErr w:type="spellEnd"/>
          </w:p>
        </w:tc>
        <w:tc>
          <w:tcPr>
            <w:tcW w:w="2409" w:type="dxa"/>
          </w:tcPr>
          <w:p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>49</w:t>
            </w:r>
            <w:r w:rsidR="00DB575D">
              <w:rPr>
                <w:color w:val="000000"/>
              </w:rPr>
              <w:t> </w:t>
            </w:r>
            <w:r w:rsidR="00A26A60">
              <w:rPr>
                <w:color w:val="000000"/>
              </w:rPr>
              <w:t>42</w:t>
            </w:r>
            <w:r w:rsidR="00DB575D">
              <w:rPr>
                <w:color w:val="000000"/>
              </w:rPr>
              <w:t>1,38</w:t>
            </w:r>
          </w:p>
        </w:tc>
        <w:tc>
          <w:tcPr>
            <w:tcW w:w="2410" w:type="dxa"/>
          </w:tcPr>
          <w:p w:rsidR="00992E5A" w:rsidRPr="004F345A" w:rsidRDefault="00992E5A" w:rsidP="00463EE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49 422,38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>Dom kultúry</w:t>
            </w:r>
          </w:p>
        </w:tc>
        <w:tc>
          <w:tcPr>
            <w:tcW w:w="2409" w:type="dxa"/>
          </w:tcPr>
          <w:p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2F128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A26A60">
              <w:rPr>
                <w:color w:val="000000"/>
              </w:rPr>
              <w:t xml:space="preserve"> 5 382,06</w:t>
            </w:r>
          </w:p>
        </w:tc>
        <w:tc>
          <w:tcPr>
            <w:tcW w:w="2410" w:type="dxa"/>
          </w:tcPr>
          <w:p w:rsidR="00992E5A" w:rsidRPr="004F345A" w:rsidRDefault="00992E5A" w:rsidP="00A603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F17C0F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 xml:space="preserve"> </w:t>
            </w:r>
            <w:r w:rsidR="00A603FD">
              <w:rPr>
                <w:color w:val="000000"/>
              </w:rPr>
              <w:t>1 673,98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A26A60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Komunikácia pod </w:t>
            </w:r>
            <w:proofErr w:type="spellStart"/>
            <w:r>
              <w:rPr>
                <w:color w:val="000000"/>
              </w:rPr>
              <w:t>kašieľom</w:t>
            </w:r>
            <w:proofErr w:type="spellEnd"/>
          </w:p>
        </w:tc>
        <w:tc>
          <w:tcPr>
            <w:tcW w:w="2409" w:type="dxa"/>
          </w:tcPr>
          <w:p w:rsidR="00992E5A" w:rsidRPr="004F345A" w:rsidRDefault="00A603FD" w:rsidP="00A26A60">
            <w:pPr>
              <w:rPr>
                <w:color w:val="000000"/>
              </w:rPr>
            </w:pPr>
            <w:r>
              <w:rPr>
                <w:color w:val="000000"/>
              </w:rPr>
              <w:t>210 354,70</w:t>
            </w:r>
          </w:p>
        </w:tc>
        <w:tc>
          <w:tcPr>
            <w:tcW w:w="2410" w:type="dxa"/>
          </w:tcPr>
          <w:p w:rsidR="00992E5A" w:rsidRPr="004F345A" w:rsidRDefault="00463EEA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326 100,30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Dom smútku</w:t>
            </w:r>
          </w:p>
        </w:tc>
        <w:tc>
          <w:tcPr>
            <w:tcW w:w="2409" w:type="dxa"/>
          </w:tcPr>
          <w:p w:rsidR="00992E5A" w:rsidRPr="004F345A" w:rsidRDefault="00515BC1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>4</w:t>
            </w:r>
            <w:r w:rsidR="00A603FD">
              <w:rPr>
                <w:color w:val="000000"/>
              </w:rPr>
              <w:t>7 474,66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2F1287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48 390,62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lastRenderedPageBreak/>
              <w:t>Kanalizácia</w:t>
            </w:r>
          </w:p>
        </w:tc>
        <w:tc>
          <w:tcPr>
            <w:tcW w:w="2409" w:type="dxa"/>
          </w:tcPr>
          <w:p w:rsidR="00992E5A" w:rsidRPr="004F345A" w:rsidRDefault="00A26A60" w:rsidP="00671D3A">
            <w:pPr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A603FD">
              <w:rPr>
                <w:color w:val="000000"/>
              </w:rPr>
              <w:t>2 110,04</w:t>
            </w:r>
          </w:p>
        </w:tc>
        <w:tc>
          <w:tcPr>
            <w:tcW w:w="2410" w:type="dxa"/>
          </w:tcPr>
          <w:p w:rsidR="00992E5A" w:rsidRPr="004F345A" w:rsidRDefault="00F17C0F" w:rsidP="001942FD">
            <w:pPr>
              <w:rPr>
                <w:color w:val="000000"/>
              </w:rPr>
            </w:pPr>
            <w:r>
              <w:rPr>
                <w:color w:val="000000"/>
              </w:rPr>
              <w:t>205 944,04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Miestny rozhlas</w:t>
            </w:r>
          </w:p>
        </w:tc>
        <w:tc>
          <w:tcPr>
            <w:tcW w:w="2409" w:type="dxa"/>
          </w:tcPr>
          <w:p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7B3F39">
              <w:rPr>
                <w:color w:val="000000"/>
              </w:rPr>
              <w:t>1</w:t>
            </w:r>
            <w:r w:rsidR="00A603FD">
              <w:rPr>
                <w:color w:val="000000"/>
              </w:rPr>
              <w:t> 237,81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</w:t>
            </w:r>
            <w:r w:rsidR="00F17C0F">
              <w:rPr>
                <w:color w:val="000000"/>
              </w:rPr>
              <w:t>1 787,77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hrad</w:t>
            </w:r>
          </w:p>
        </w:tc>
        <w:tc>
          <w:tcPr>
            <w:tcW w:w="2409" w:type="dxa"/>
          </w:tcPr>
          <w:p w:rsidR="00992E5A" w:rsidRPr="004F345A" w:rsidRDefault="007B3F39" w:rsidP="00E358CA">
            <w:pPr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A603FD">
              <w:rPr>
                <w:color w:val="000000"/>
              </w:rPr>
              <w:t>52 225,22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132 823,64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MŠ</w:t>
            </w:r>
          </w:p>
        </w:tc>
        <w:tc>
          <w:tcPr>
            <w:tcW w:w="2409" w:type="dxa"/>
          </w:tcPr>
          <w:p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A603FD">
              <w:rPr>
                <w:color w:val="000000"/>
              </w:rPr>
              <w:t>9 706,05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</w:t>
            </w:r>
            <w:r w:rsidR="00F17C0F">
              <w:rPr>
                <w:color w:val="000000"/>
              </w:rPr>
              <w:t>8 254,80</w:t>
            </w:r>
          </w:p>
        </w:tc>
      </w:tr>
    </w:tbl>
    <w:p w:rsidR="00F84DE6" w:rsidRDefault="00F84DE6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FF2522" w:rsidRPr="00B13EDF" w:rsidRDefault="00FF2522" w:rsidP="00FF252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FF2522" w:rsidRPr="004F345A" w:rsidRDefault="00FF2522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FF2522" w:rsidRPr="00A6137D" w:rsidTr="007D69EB">
        <w:tc>
          <w:tcPr>
            <w:tcW w:w="5529" w:type="dxa"/>
            <w:shd w:val="clear" w:color="auto" w:fill="F2F2F2"/>
          </w:tcPr>
          <w:p w:rsidR="00FF2522" w:rsidRPr="00671D3A" w:rsidRDefault="00FF2522" w:rsidP="007D69E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A603FD">
              <w:rPr>
                <w:b/>
              </w:rPr>
              <w:t>21</w:t>
            </w:r>
          </w:p>
        </w:tc>
        <w:tc>
          <w:tcPr>
            <w:tcW w:w="2409" w:type="dxa"/>
            <w:shd w:val="clear" w:color="auto" w:fill="F2F2F2"/>
          </w:tcPr>
          <w:p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2020</w:t>
            </w:r>
          </w:p>
        </w:tc>
      </w:tr>
      <w:tr w:rsidR="00FF2522" w:rsidRPr="00A6137D" w:rsidTr="007D69EB">
        <w:tc>
          <w:tcPr>
            <w:tcW w:w="5529" w:type="dxa"/>
          </w:tcPr>
          <w:p w:rsidR="00FF2522" w:rsidRPr="009955D8" w:rsidRDefault="009955D8" w:rsidP="009955D8">
            <w:pPr>
              <w:pStyle w:val="Odsekzoznamu"/>
              <w:numPr>
                <w:ilvl w:val="0"/>
                <w:numId w:val="34"/>
              </w:numPr>
              <w:rPr>
                <w:color w:val="002060"/>
              </w:rPr>
            </w:pPr>
            <w:r w:rsidRPr="009955D8">
              <w:rPr>
                <w:color w:val="002060"/>
              </w:rPr>
              <w:t>Ministerstvo kultúry hrad</w:t>
            </w:r>
          </w:p>
        </w:tc>
        <w:tc>
          <w:tcPr>
            <w:tcW w:w="2409" w:type="dxa"/>
          </w:tcPr>
          <w:p w:rsidR="00FF2522" w:rsidRPr="00FD1969" w:rsidRDefault="009955D8" w:rsidP="007D69EB">
            <w:r>
              <w:t xml:space="preserve">                0</w:t>
            </w:r>
          </w:p>
        </w:tc>
        <w:tc>
          <w:tcPr>
            <w:tcW w:w="2409" w:type="dxa"/>
          </w:tcPr>
          <w:p w:rsidR="00FF2522" w:rsidRPr="00FD1969" w:rsidRDefault="009955D8" w:rsidP="007D69EB">
            <w:r>
              <w:t xml:space="preserve">          40 000,00 </w:t>
            </w:r>
          </w:p>
        </w:tc>
      </w:tr>
    </w:tbl>
    <w:p w:rsidR="00FF2522" w:rsidRDefault="00FF2522" w:rsidP="00FF2522">
      <w:pPr>
        <w:rPr>
          <w:b/>
          <w:color w:val="000000"/>
          <w:sz w:val="24"/>
          <w:szCs w:val="24"/>
        </w:rPr>
      </w:pPr>
    </w:p>
    <w:p w:rsidR="00FF2522" w:rsidRDefault="00FF2522" w:rsidP="00FF2522">
      <w:pPr>
        <w:rPr>
          <w:b/>
          <w:color w:val="000000"/>
          <w:sz w:val="24"/>
          <w:szCs w:val="24"/>
        </w:rPr>
      </w:pPr>
    </w:p>
    <w:p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:rsidR="00143E09" w:rsidRPr="004F345A" w:rsidRDefault="00143E09" w:rsidP="00143E09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</w:t>
      </w:r>
    </w:p>
    <w:p w:rsidR="00143E09" w:rsidRDefault="00143E09" w:rsidP="009D5D9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výnosoch a nákladoch </w:t>
      </w:r>
    </w:p>
    <w:p w:rsidR="009D5D97" w:rsidRPr="009D5D97" w:rsidRDefault="009D5D97" w:rsidP="009D5D97">
      <w:pPr>
        <w:jc w:val="center"/>
        <w:rPr>
          <w:b/>
          <w:color w:val="000000"/>
          <w:sz w:val="24"/>
          <w:szCs w:val="24"/>
        </w:rPr>
      </w:pPr>
    </w:p>
    <w:p w:rsidR="00895DF0" w:rsidRPr="004F345A" w:rsidRDefault="00895DF0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Výnosy - po</w:t>
      </w:r>
      <w:r w:rsidR="00831710" w:rsidRPr="004F345A">
        <w:rPr>
          <w:b/>
          <w:color w:val="000000"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F01004" w:rsidRPr="004F345A" w:rsidTr="00F01004">
        <w:tc>
          <w:tcPr>
            <w:tcW w:w="6096" w:type="dxa"/>
            <w:shd w:val="clear" w:color="auto" w:fill="F2F2F2"/>
          </w:tcPr>
          <w:p w:rsidR="00F01004" w:rsidRPr="004F345A" w:rsidRDefault="00F01004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01004" w:rsidRPr="004F345A" w:rsidRDefault="00F01004" w:rsidP="00A603F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A603FD">
              <w:rPr>
                <w:b/>
                <w:color w:val="000000"/>
              </w:rPr>
              <w:t>21</w:t>
            </w:r>
          </w:p>
        </w:tc>
        <w:tc>
          <w:tcPr>
            <w:tcW w:w="1842" w:type="dxa"/>
            <w:shd w:val="clear" w:color="auto" w:fill="F2F2F2"/>
          </w:tcPr>
          <w:p w:rsidR="00F01004" w:rsidRPr="004F345A" w:rsidRDefault="00F01004" w:rsidP="007B3F39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Suma k 31.12.20</w:t>
            </w:r>
            <w:r w:rsidR="007B3F39">
              <w:rPr>
                <w:b/>
                <w:color w:val="000000"/>
              </w:rPr>
              <w:t>20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F345A"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F01004" w:rsidRPr="004F345A" w:rsidRDefault="00A603F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22 118,15</w:t>
            </w:r>
          </w:p>
        </w:tc>
        <w:tc>
          <w:tcPr>
            <w:tcW w:w="1842" w:type="dxa"/>
          </w:tcPr>
          <w:p w:rsidR="00F01004" w:rsidRPr="004F345A" w:rsidRDefault="00F01004" w:rsidP="007B3F3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7B3F39">
              <w:rPr>
                <w:color w:val="000000"/>
              </w:rPr>
              <w:t>9 418,26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E42494" w:rsidRDefault="00F01004" w:rsidP="00EB77C1">
            <w:pPr>
              <w:rPr>
                <w:color w:val="000000"/>
              </w:rPr>
            </w:pPr>
            <w:r w:rsidRPr="004F345A">
              <w:rPr>
                <w:color w:val="000000"/>
              </w:rPr>
              <w:t>602 - Tržby z predaja služieb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strava</w:t>
            </w:r>
          </w:p>
          <w:p w:rsidR="00F01004" w:rsidRPr="00695A1B" w:rsidRDefault="00F01004" w:rsidP="00695A1B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31A0A">
              <w:rPr>
                <w:color w:val="000000"/>
              </w:rPr>
              <w:t>stočné</w:t>
            </w:r>
          </w:p>
        </w:tc>
        <w:tc>
          <w:tcPr>
            <w:tcW w:w="2268" w:type="dxa"/>
          </w:tcPr>
          <w:p w:rsidR="00F01004" w:rsidRDefault="00A603FD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22 118,26</w:t>
            </w:r>
          </w:p>
          <w:p w:rsidR="00494A53" w:rsidRDefault="00494A53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A603FD">
              <w:rPr>
                <w:color w:val="000000"/>
              </w:rPr>
              <w:t> 270,46</w:t>
            </w:r>
          </w:p>
          <w:p w:rsidR="00494A53" w:rsidRPr="004F345A" w:rsidRDefault="00494A53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D5BA2">
              <w:rPr>
                <w:color w:val="000000"/>
              </w:rPr>
              <w:t>7 996,82</w:t>
            </w:r>
          </w:p>
        </w:tc>
        <w:tc>
          <w:tcPr>
            <w:tcW w:w="1842" w:type="dxa"/>
          </w:tcPr>
          <w:p w:rsidR="00F01004" w:rsidRDefault="00F01004" w:rsidP="00EB77C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7B3F39">
              <w:rPr>
                <w:color w:val="000000"/>
              </w:rPr>
              <w:t>9 418,26</w:t>
            </w:r>
          </w:p>
          <w:p w:rsidR="00F01004" w:rsidRDefault="007F43F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EB77C1">
              <w:rPr>
                <w:color w:val="000000"/>
              </w:rPr>
              <w:t> 014,16</w:t>
            </w:r>
          </w:p>
          <w:p w:rsidR="00F01004" w:rsidRPr="00AF38B3" w:rsidRDefault="007F43F9" w:rsidP="00EB77C1">
            <w:pPr>
              <w:jc w:val="right"/>
              <w:rPr>
                <w:color w:val="000000" w:themeColor="text1"/>
              </w:rPr>
            </w:pPr>
            <w:r>
              <w:rPr>
                <w:color w:val="000000"/>
              </w:rPr>
              <w:t>1</w:t>
            </w:r>
            <w:r w:rsidR="00EB77C1">
              <w:rPr>
                <w:color w:val="000000"/>
              </w:rPr>
              <w:t>6 404,10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632 - Daňové výnosy samosprávy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podielové dane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daň z nehnuteľností </w:t>
            </w:r>
          </w:p>
          <w:p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psa</w:t>
            </w:r>
          </w:p>
          <w:p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užívanie verejného priestranstva</w:t>
            </w:r>
          </w:p>
          <w:p w:rsidR="00494A53" w:rsidRPr="007F43F9" w:rsidRDefault="00494A53" w:rsidP="007F43F9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F43F9">
              <w:rPr>
                <w:color w:val="000000"/>
              </w:rPr>
              <w:t>daň za ubytovanie</w:t>
            </w:r>
          </w:p>
        </w:tc>
        <w:tc>
          <w:tcPr>
            <w:tcW w:w="2268" w:type="dxa"/>
          </w:tcPr>
          <w:p w:rsidR="00F01004" w:rsidRDefault="00E443EA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8E16B1">
              <w:rPr>
                <w:color w:val="000000"/>
              </w:rPr>
              <w:t>93 009,05</w:t>
            </w:r>
          </w:p>
          <w:p w:rsidR="00494A53" w:rsidRDefault="008E16B1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217 780,98</w:t>
            </w:r>
          </w:p>
          <w:p w:rsidR="00494A53" w:rsidRDefault="008E16B1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</w:t>
            </w:r>
            <w:r w:rsidR="00A00D72">
              <w:rPr>
                <w:color w:val="000000"/>
              </w:rPr>
              <w:t> 773,12</w:t>
            </w:r>
          </w:p>
          <w:p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8E16B1">
              <w:rPr>
                <w:color w:val="000000"/>
              </w:rPr>
              <w:t> 240,0</w:t>
            </w:r>
            <w:r>
              <w:rPr>
                <w:color w:val="000000"/>
              </w:rPr>
              <w:t>0</w:t>
            </w:r>
          </w:p>
          <w:p w:rsidR="00494A53" w:rsidRDefault="008E16B1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539</w:t>
            </w:r>
            <w:r w:rsidR="00494A53">
              <w:rPr>
                <w:color w:val="000000"/>
              </w:rPr>
              <w:t>,0</w:t>
            </w:r>
            <w:r>
              <w:rPr>
                <w:color w:val="000000"/>
              </w:rPr>
              <w:t>0</w:t>
            </w:r>
          </w:p>
          <w:p w:rsidR="00494A53" w:rsidRPr="004F345A" w:rsidRDefault="007F43F9" w:rsidP="008E16B1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</w:t>
            </w:r>
            <w:r w:rsidR="008E16B1">
              <w:rPr>
                <w:color w:val="000000"/>
              </w:rPr>
              <w:t>788</w:t>
            </w:r>
            <w:r w:rsidR="00494A53">
              <w:rPr>
                <w:color w:val="000000"/>
              </w:rPr>
              <w:t>,</w:t>
            </w:r>
            <w:r w:rsidR="008E16B1">
              <w:rPr>
                <w:color w:val="000000"/>
              </w:rPr>
              <w:t>00</w:t>
            </w:r>
          </w:p>
        </w:tc>
        <w:tc>
          <w:tcPr>
            <w:tcW w:w="1842" w:type="dxa"/>
          </w:tcPr>
          <w:p w:rsidR="00F01004" w:rsidRDefault="008C67C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282 99</w:t>
            </w:r>
            <w:r w:rsidR="00E443EA">
              <w:rPr>
                <w:color w:val="000000"/>
              </w:rPr>
              <w:t>4</w:t>
            </w:r>
            <w:r>
              <w:rPr>
                <w:color w:val="000000"/>
              </w:rPr>
              <w:t>,</w:t>
            </w:r>
            <w:r w:rsidR="00E443EA">
              <w:rPr>
                <w:color w:val="000000"/>
              </w:rPr>
              <w:t>12</w:t>
            </w:r>
          </w:p>
          <w:p w:rsidR="00F01004" w:rsidRDefault="007B3F3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207 321,64</w:t>
            </w:r>
          </w:p>
          <w:p w:rsidR="00F01004" w:rsidRDefault="007B3F3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73 </w:t>
            </w:r>
            <w:r w:rsidR="007F43F9">
              <w:rPr>
                <w:color w:val="000000"/>
              </w:rPr>
              <w:t>52</w:t>
            </w:r>
            <w:r w:rsidR="002E641E">
              <w:rPr>
                <w:color w:val="000000"/>
              </w:rPr>
              <w:t>2</w:t>
            </w:r>
            <w:r>
              <w:rPr>
                <w:color w:val="000000"/>
              </w:rPr>
              <w:t>,</w:t>
            </w:r>
            <w:r w:rsidR="007F43F9">
              <w:rPr>
                <w:color w:val="000000"/>
              </w:rPr>
              <w:t>75</w:t>
            </w:r>
          </w:p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7B3F39">
              <w:rPr>
                <w:color w:val="000000"/>
              </w:rPr>
              <w:t> 300,00</w:t>
            </w:r>
          </w:p>
          <w:p w:rsidR="00F01004" w:rsidRDefault="007B3F3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</w:t>
            </w:r>
            <w:r w:rsidR="00AF38B3">
              <w:rPr>
                <w:color w:val="000000"/>
              </w:rPr>
              <w:t xml:space="preserve">8,53 </w:t>
            </w:r>
          </w:p>
          <w:p w:rsidR="00770E12" w:rsidRDefault="007F43F9" w:rsidP="007F43F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671,20</w:t>
            </w:r>
          </w:p>
          <w:p w:rsidR="00B703E2" w:rsidRDefault="00B703E2" w:rsidP="00F01004">
            <w:pPr>
              <w:jc w:val="right"/>
              <w:rPr>
                <w:color w:val="000000"/>
              </w:rPr>
            </w:pPr>
          </w:p>
          <w:p w:rsidR="00B703E2" w:rsidRPr="004F345A" w:rsidRDefault="00B703E2" w:rsidP="00F01004">
            <w:pPr>
              <w:jc w:val="right"/>
              <w:rPr>
                <w:color w:val="000000"/>
              </w:rPr>
            </w:pPr>
          </w:p>
        </w:tc>
      </w:tr>
      <w:tr w:rsidR="00F01004" w:rsidRPr="004F345A" w:rsidTr="00F01004">
        <w:trPr>
          <w:trHeight w:val="597"/>
        </w:trPr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633 - Výnosy z poplatkov 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správne poplatky 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KO a DSO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Za znečisťovanie ovzdušia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Ostatné poplatky</w:t>
            </w:r>
          </w:p>
        </w:tc>
        <w:tc>
          <w:tcPr>
            <w:tcW w:w="2268" w:type="dxa"/>
          </w:tcPr>
          <w:p w:rsidR="00F01004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</w:t>
            </w:r>
            <w:r w:rsidR="00494A53">
              <w:rPr>
                <w:color w:val="000000"/>
              </w:rPr>
              <w:t>3</w:t>
            </w:r>
            <w:r w:rsidR="00D12DE3">
              <w:rPr>
                <w:color w:val="000000"/>
              </w:rPr>
              <w:t>8 215,47</w:t>
            </w:r>
          </w:p>
          <w:p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</w:t>
            </w:r>
            <w:r w:rsidR="00D12DE3">
              <w:rPr>
                <w:color w:val="000000"/>
              </w:rPr>
              <w:t>4 914,34</w:t>
            </w:r>
          </w:p>
          <w:p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</w:t>
            </w:r>
            <w:r w:rsidR="00D12DE3">
              <w:rPr>
                <w:color w:val="000000"/>
              </w:rPr>
              <w:t>25 624,30</w:t>
            </w:r>
          </w:p>
          <w:p w:rsidR="00494A53" w:rsidRDefault="00F6677E" w:rsidP="00D12DE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</w:t>
            </w:r>
            <w:r w:rsidR="00494A53">
              <w:rPr>
                <w:color w:val="000000"/>
              </w:rPr>
              <w:t>1</w:t>
            </w:r>
            <w:r w:rsidR="00D12DE3">
              <w:rPr>
                <w:color w:val="000000"/>
              </w:rPr>
              <w:t xml:space="preserve"> 029,08</w:t>
            </w:r>
          </w:p>
          <w:p w:rsidR="00D12DE3" w:rsidRPr="004F345A" w:rsidRDefault="00D12DE3" w:rsidP="009F34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</w:t>
            </w:r>
          </w:p>
        </w:tc>
        <w:tc>
          <w:tcPr>
            <w:tcW w:w="1842" w:type="dxa"/>
          </w:tcPr>
          <w:p w:rsidR="00E443EA" w:rsidRDefault="00E443EA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40 422,57</w:t>
            </w:r>
          </w:p>
          <w:p w:rsidR="00F01004" w:rsidRDefault="002E641E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3 260</w:t>
            </w:r>
            <w:r w:rsidR="00F01004">
              <w:rPr>
                <w:color w:val="000000"/>
              </w:rPr>
              <w:t>,</w:t>
            </w:r>
            <w:r>
              <w:rPr>
                <w:color w:val="000000"/>
              </w:rPr>
              <w:t>9</w:t>
            </w:r>
            <w:r w:rsidR="00F01004">
              <w:rPr>
                <w:color w:val="000000"/>
              </w:rPr>
              <w:t>0</w:t>
            </w:r>
          </w:p>
          <w:p w:rsidR="00F01004" w:rsidRDefault="00494A53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</w:t>
            </w:r>
            <w:r w:rsidR="002E641E">
              <w:rPr>
                <w:color w:val="000000"/>
              </w:rPr>
              <w:t>26 326</w:t>
            </w:r>
            <w:r>
              <w:rPr>
                <w:color w:val="000000"/>
              </w:rPr>
              <w:t>,</w:t>
            </w:r>
            <w:r w:rsidR="002E641E">
              <w:rPr>
                <w:color w:val="000000"/>
              </w:rPr>
              <w:t>59</w:t>
            </w:r>
            <w:r>
              <w:rPr>
                <w:color w:val="000000"/>
              </w:rPr>
              <w:t xml:space="preserve">      </w:t>
            </w:r>
          </w:p>
          <w:p w:rsidR="00F01004" w:rsidRDefault="00494A53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</w:t>
            </w:r>
            <w:r w:rsidR="00D4089A">
              <w:rPr>
                <w:color w:val="000000"/>
              </w:rPr>
              <w:t xml:space="preserve">    </w:t>
            </w:r>
            <w:r>
              <w:rPr>
                <w:color w:val="000000"/>
              </w:rPr>
              <w:t xml:space="preserve">   </w:t>
            </w:r>
            <w:r w:rsidR="00D4089A">
              <w:rPr>
                <w:color w:val="000000"/>
              </w:rPr>
              <w:t>1 158,61</w:t>
            </w:r>
            <w:r w:rsidR="00F01004"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 xml:space="preserve">    </w:t>
            </w:r>
          </w:p>
          <w:p w:rsidR="00F01004" w:rsidRPr="004F345A" w:rsidRDefault="00494A53" w:rsidP="00D408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</w:t>
            </w:r>
            <w:r w:rsidR="00D4089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</w:t>
            </w:r>
            <w:r w:rsidR="00D4089A">
              <w:rPr>
                <w:color w:val="000000"/>
              </w:rPr>
              <w:t>1 245,70</w:t>
            </w:r>
            <w:r w:rsidR="00F01004">
              <w:rPr>
                <w:color w:val="000000"/>
              </w:rPr>
              <w:t xml:space="preserve">                              </w:t>
            </w:r>
          </w:p>
        </w:tc>
      </w:tr>
      <w:tr w:rsidR="00F01004" w:rsidRPr="004F345A" w:rsidTr="00F01004">
        <w:tc>
          <w:tcPr>
            <w:tcW w:w="6096" w:type="dxa"/>
            <w:shd w:val="clear" w:color="auto" w:fill="F2F2F2"/>
          </w:tcPr>
          <w:p w:rsidR="00F01004" w:rsidRPr="009D5D97" w:rsidRDefault="00F01004" w:rsidP="009D5D97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finančné výno</w:t>
            </w:r>
            <w:r>
              <w:rPr>
                <w:b/>
                <w:color w:val="000000"/>
              </w:rPr>
              <w:t>sy</w:t>
            </w:r>
          </w:p>
        </w:tc>
        <w:tc>
          <w:tcPr>
            <w:tcW w:w="2268" w:type="dxa"/>
          </w:tcPr>
          <w:p w:rsidR="00F01004" w:rsidRPr="004F345A" w:rsidRDefault="00E443EA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42" w:type="dxa"/>
          </w:tcPr>
          <w:p w:rsidR="00F01004" w:rsidRPr="004F345A" w:rsidRDefault="00E443E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3,73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662 </w:t>
            </w:r>
            <w:r>
              <w:rPr>
                <w:color w:val="000000"/>
              </w:rPr>
              <w:t>–</w:t>
            </w:r>
            <w:r w:rsidRPr="004F345A">
              <w:rPr>
                <w:color w:val="000000"/>
              </w:rPr>
              <w:t xml:space="preserve"> Úroky</w:t>
            </w:r>
          </w:p>
        </w:tc>
        <w:tc>
          <w:tcPr>
            <w:tcW w:w="2268" w:type="dxa"/>
          </w:tcPr>
          <w:p w:rsidR="00F01004" w:rsidRPr="004F345A" w:rsidRDefault="009F34B5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42" w:type="dxa"/>
          </w:tcPr>
          <w:p w:rsidR="00F01004" w:rsidRPr="004F345A" w:rsidRDefault="00E443EA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3,73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F01004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01004" w:rsidRPr="004F345A" w:rsidRDefault="009F34B5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79 790,69</w:t>
            </w:r>
          </w:p>
        </w:tc>
        <w:tc>
          <w:tcPr>
            <w:tcW w:w="1842" w:type="dxa"/>
          </w:tcPr>
          <w:p w:rsidR="00F01004" w:rsidRPr="004F345A" w:rsidRDefault="00D4089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</w:t>
            </w:r>
            <w:r w:rsidR="00096C91">
              <w:rPr>
                <w:color w:val="000000"/>
              </w:rPr>
              <w:t> </w:t>
            </w:r>
            <w:r>
              <w:rPr>
                <w:color w:val="000000"/>
              </w:rPr>
              <w:t>8</w:t>
            </w:r>
            <w:r w:rsidR="00096C91">
              <w:rPr>
                <w:color w:val="000000"/>
              </w:rPr>
              <w:t>85,09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693 - Výnosy samosprávy z bežných transferov zo ŠR</w:t>
            </w:r>
          </w:p>
          <w:p w:rsidR="00F01004" w:rsidRPr="004F345A" w:rsidRDefault="00F01004" w:rsidP="00DF4024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bežný transfer na </w:t>
            </w:r>
          </w:p>
        </w:tc>
        <w:tc>
          <w:tcPr>
            <w:tcW w:w="2268" w:type="dxa"/>
          </w:tcPr>
          <w:p w:rsidR="00F01004" w:rsidRPr="004F345A" w:rsidRDefault="009F34B5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58 199,04</w:t>
            </w:r>
          </w:p>
        </w:tc>
        <w:tc>
          <w:tcPr>
            <w:tcW w:w="1842" w:type="dxa"/>
          </w:tcPr>
          <w:p w:rsidR="00F01004" w:rsidRPr="004F345A" w:rsidRDefault="00F01004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E443EA">
              <w:rPr>
                <w:color w:val="000000"/>
              </w:rPr>
              <w:t>0 422,37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694 - Výnosy samosprávy z kapitálových transferov zo ŠR</w:t>
            </w:r>
          </w:p>
          <w:p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zo ŠR</w:t>
            </w:r>
          </w:p>
        </w:tc>
        <w:tc>
          <w:tcPr>
            <w:tcW w:w="2268" w:type="dxa"/>
          </w:tcPr>
          <w:p w:rsidR="00F01004" w:rsidRPr="004F345A" w:rsidRDefault="009F34B5" w:rsidP="003818D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12 724,73</w:t>
            </w:r>
          </w:p>
        </w:tc>
        <w:tc>
          <w:tcPr>
            <w:tcW w:w="1842" w:type="dxa"/>
          </w:tcPr>
          <w:p w:rsidR="00F01004" w:rsidRPr="004F345A" w:rsidRDefault="00E443E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7 145,88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697 - Výnosy samosprávy z bežných transferov od ostatných subjektov mimo verejnej správy</w:t>
            </w:r>
          </w:p>
          <w:p w:rsidR="00F01004" w:rsidRPr="004F345A" w:rsidRDefault="00F01004" w:rsidP="00096C91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F01004" w:rsidRPr="004F345A" w:rsidRDefault="009F34B5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4 219,68</w:t>
            </w:r>
          </w:p>
        </w:tc>
        <w:tc>
          <w:tcPr>
            <w:tcW w:w="1842" w:type="dxa"/>
          </w:tcPr>
          <w:p w:rsidR="00F01004" w:rsidRPr="004F345A" w:rsidRDefault="00E443EA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3 641,64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698 - Výnosy samosprávy z kapitálových transferov od ostatných subjektov mimo verejnej správy</w:t>
            </w:r>
          </w:p>
          <w:p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01004" w:rsidRPr="004F345A" w:rsidRDefault="009F34B5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4 647,24</w:t>
            </w:r>
          </w:p>
        </w:tc>
        <w:tc>
          <w:tcPr>
            <w:tcW w:w="1842" w:type="dxa"/>
          </w:tcPr>
          <w:p w:rsidR="00F01004" w:rsidRPr="004F345A" w:rsidRDefault="00E443E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7 675,20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268" w:type="dxa"/>
          </w:tcPr>
          <w:p w:rsidR="00F01004" w:rsidRPr="004F345A" w:rsidRDefault="009F34B5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11 167,02</w:t>
            </w:r>
          </w:p>
        </w:tc>
        <w:tc>
          <w:tcPr>
            <w:tcW w:w="1842" w:type="dxa"/>
          </w:tcPr>
          <w:p w:rsidR="00F01004" w:rsidRPr="004F345A" w:rsidRDefault="00F01004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E5D85">
              <w:rPr>
                <w:color w:val="000000"/>
              </w:rPr>
              <w:t>1 214,65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D5D97">
            <w:pPr>
              <w:rPr>
                <w:color w:val="000000"/>
              </w:rPr>
            </w:pPr>
            <w:r w:rsidRPr="004F345A">
              <w:rPr>
                <w:color w:val="000000"/>
              </w:rPr>
              <w:t>648 - Ostatné výnos</w:t>
            </w:r>
            <w:r>
              <w:rPr>
                <w:color w:val="000000"/>
              </w:rPr>
              <w:t>y</w:t>
            </w:r>
          </w:p>
        </w:tc>
        <w:tc>
          <w:tcPr>
            <w:tcW w:w="2268" w:type="dxa"/>
          </w:tcPr>
          <w:p w:rsidR="00F01004" w:rsidRDefault="00CC496B" w:rsidP="00CC496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 w:rsidR="009F34B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</w:t>
            </w:r>
            <w:r w:rsidR="009F34B5">
              <w:rPr>
                <w:color w:val="000000"/>
              </w:rPr>
              <w:t>11 167,</w:t>
            </w:r>
            <w:r w:rsidR="00D12DE3">
              <w:rPr>
                <w:color w:val="000000"/>
              </w:rPr>
              <w:t>02</w:t>
            </w:r>
          </w:p>
          <w:p w:rsidR="00CC496B" w:rsidRPr="004F345A" w:rsidRDefault="00CC496B" w:rsidP="00CC496B">
            <w:pPr>
              <w:jc w:val="center"/>
              <w:rPr>
                <w:color w:val="000000"/>
              </w:rPr>
            </w:pPr>
          </w:p>
        </w:tc>
        <w:tc>
          <w:tcPr>
            <w:tcW w:w="1842" w:type="dxa"/>
          </w:tcPr>
          <w:p w:rsidR="00F01004" w:rsidRPr="004F345A" w:rsidRDefault="00F01004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E5D85">
              <w:rPr>
                <w:color w:val="000000"/>
              </w:rPr>
              <w:t>1 214,65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CC496B" w:rsidP="00774437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</w:t>
            </w:r>
            <w:r w:rsidR="00770E12">
              <w:rPr>
                <w:b/>
                <w:color w:val="000000"/>
              </w:rPr>
              <w:t>v</w:t>
            </w:r>
            <w:r w:rsidR="00F01004" w:rsidRPr="004F345A">
              <w:rPr>
                <w:b/>
                <w:color w:val="000000"/>
              </w:rPr>
              <w:t>, opravných položiek, časového rozlíšenia</w:t>
            </w:r>
          </w:p>
        </w:tc>
        <w:tc>
          <w:tcPr>
            <w:tcW w:w="2268" w:type="dxa"/>
          </w:tcPr>
          <w:p w:rsidR="00F01004" w:rsidRPr="004F345A" w:rsidRDefault="00CC496B" w:rsidP="00D12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D12DE3">
              <w:rPr>
                <w:color w:val="000000"/>
              </w:rPr>
              <w:t>60</w:t>
            </w:r>
            <w:r>
              <w:rPr>
                <w:color w:val="000000"/>
              </w:rPr>
              <w:t>,00</w:t>
            </w:r>
          </w:p>
        </w:tc>
        <w:tc>
          <w:tcPr>
            <w:tcW w:w="1842" w:type="dxa"/>
          </w:tcPr>
          <w:p w:rsidR="00F01004" w:rsidRPr="004F345A" w:rsidRDefault="002E5D85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58 958,51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B24C7B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:rsidR="00F01004" w:rsidRPr="004F345A" w:rsidRDefault="00CC496B" w:rsidP="00D12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D12DE3">
              <w:rPr>
                <w:color w:val="000000"/>
              </w:rPr>
              <w:t>6</w:t>
            </w:r>
            <w:r>
              <w:rPr>
                <w:color w:val="000000"/>
              </w:rPr>
              <w:t>0,00</w:t>
            </w:r>
          </w:p>
        </w:tc>
        <w:tc>
          <w:tcPr>
            <w:tcW w:w="1842" w:type="dxa"/>
          </w:tcPr>
          <w:p w:rsidR="00F01004" w:rsidRDefault="002E5D8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58 958,51</w:t>
            </w:r>
          </w:p>
          <w:p w:rsidR="00094CD8" w:rsidRDefault="00094CD8" w:rsidP="00FC480E">
            <w:pPr>
              <w:jc w:val="right"/>
              <w:rPr>
                <w:color w:val="000000"/>
              </w:rPr>
            </w:pPr>
          </w:p>
          <w:p w:rsidR="00094CD8" w:rsidRDefault="00094CD8" w:rsidP="00FC480E">
            <w:pPr>
              <w:jc w:val="right"/>
              <w:rPr>
                <w:color w:val="000000"/>
              </w:rPr>
            </w:pPr>
          </w:p>
          <w:p w:rsidR="00094CD8" w:rsidRPr="004F345A" w:rsidRDefault="00094CD8" w:rsidP="00FC480E">
            <w:pPr>
              <w:jc w:val="right"/>
              <w:rPr>
                <w:color w:val="000000"/>
              </w:rPr>
            </w:pPr>
          </w:p>
        </w:tc>
      </w:tr>
    </w:tbl>
    <w:p w:rsidR="001E75CD" w:rsidRDefault="001E75CD" w:rsidP="009D5D97">
      <w:pPr>
        <w:rPr>
          <w:b/>
          <w:color w:val="000000"/>
          <w:sz w:val="24"/>
          <w:szCs w:val="24"/>
        </w:rPr>
      </w:pPr>
    </w:p>
    <w:p w:rsidR="00EB77C1" w:rsidRDefault="00EB77C1" w:rsidP="009D5D97">
      <w:pPr>
        <w:rPr>
          <w:b/>
          <w:color w:val="000000"/>
          <w:sz w:val="24"/>
          <w:szCs w:val="24"/>
        </w:rPr>
      </w:pPr>
    </w:p>
    <w:p w:rsidR="00C17AF9" w:rsidRDefault="00C17AF9" w:rsidP="00C17AF9">
      <w:pPr>
        <w:ind w:left="284"/>
        <w:jc w:val="both"/>
        <w:rPr>
          <w:sz w:val="24"/>
          <w:szCs w:val="24"/>
        </w:rPr>
      </w:pPr>
    </w:p>
    <w:p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t>Celková výška výnosov k 31.12.202</w:t>
      </w:r>
      <w:r w:rsidR="009F34B5">
        <w:rPr>
          <w:sz w:val="24"/>
          <w:szCs w:val="24"/>
        </w:rPr>
        <w:t>1</w:t>
      </w:r>
      <w:r w:rsidRPr="00301FE3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4</w:t>
      </w:r>
      <w:r w:rsidR="009F34B5">
        <w:rPr>
          <w:sz w:val="24"/>
          <w:szCs w:val="24"/>
        </w:rPr>
        <w:t>60 287,38</w:t>
      </w:r>
      <w:r w:rsidRPr="00301FE3">
        <w:rPr>
          <w:sz w:val="24"/>
          <w:szCs w:val="24"/>
        </w:rPr>
        <w:t xml:space="preserve"> €, čo predstavuje nárast výnosov oproti roku 20</w:t>
      </w:r>
      <w:r w:rsidR="009F34B5">
        <w:rPr>
          <w:sz w:val="24"/>
          <w:szCs w:val="24"/>
        </w:rPr>
        <w:t>20</w:t>
      </w:r>
      <w:r w:rsidRPr="00301FE3">
        <w:rPr>
          <w:sz w:val="24"/>
          <w:szCs w:val="24"/>
        </w:rPr>
        <w:t xml:space="preserve">, keď bola celková výška výnosov vykázaná vo výške </w:t>
      </w:r>
      <w:r w:rsidR="00596EB2">
        <w:rPr>
          <w:sz w:val="24"/>
          <w:szCs w:val="24"/>
        </w:rPr>
        <w:t>451 896,93</w:t>
      </w:r>
      <w:r w:rsidRPr="00301FE3">
        <w:rPr>
          <w:sz w:val="24"/>
          <w:szCs w:val="24"/>
        </w:rPr>
        <w:t xml:space="preserve"> €. </w:t>
      </w:r>
    </w:p>
    <w:p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Najväčší podiel na výnosoch tvorili výnosy: </w:t>
      </w:r>
    </w:p>
    <w:p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podielové dane vo výške </w:t>
      </w:r>
      <w:r w:rsidR="00596EB2">
        <w:rPr>
          <w:sz w:val="24"/>
          <w:szCs w:val="24"/>
        </w:rPr>
        <w:t>21</w:t>
      </w:r>
      <w:r>
        <w:rPr>
          <w:sz w:val="24"/>
          <w:szCs w:val="24"/>
        </w:rPr>
        <w:t>7</w:t>
      </w:r>
      <w:r w:rsidR="00596EB2">
        <w:rPr>
          <w:sz w:val="24"/>
          <w:szCs w:val="24"/>
        </w:rPr>
        <w:t> 780,98</w:t>
      </w:r>
      <w:r w:rsidRPr="00301FE3">
        <w:rPr>
          <w:sz w:val="24"/>
          <w:szCs w:val="24"/>
        </w:rPr>
        <w:t xml:space="preserve"> €</w:t>
      </w:r>
    </w:p>
    <w:p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daň z nehnuteľnosti vo výške </w:t>
      </w:r>
      <w:r w:rsidR="00EB77C1">
        <w:rPr>
          <w:sz w:val="24"/>
          <w:szCs w:val="24"/>
        </w:rPr>
        <w:t xml:space="preserve"> 7</w:t>
      </w:r>
      <w:r w:rsidR="00596EB2">
        <w:rPr>
          <w:sz w:val="24"/>
          <w:szCs w:val="24"/>
        </w:rPr>
        <w:t>0 773,12</w:t>
      </w:r>
      <w:r w:rsidRPr="00301FE3">
        <w:rPr>
          <w:sz w:val="24"/>
          <w:szCs w:val="24"/>
        </w:rPr>
        <w:t xml:space="preserve"> €</w:t>
      </w:r>
    </w:p>
    <w:p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komunálny odpad a drobný stavebný odpad vo výške </w:t>
      </w:r>
      <w:r w:rsidR="00EB77C1">
        <w:rPr>
          <w:sz w:val="24"/>
          <w:szCs w:val="24"/>
        </w:rPr>
        <w:t>2</w:t>
      </w:r>
      <w:r w:rsidR="00596EB2">
        <w:rPr>
          <w:sz w:val="24"/>
          <w:szCs w:val="24"/>
        </w:rPr>
        <w:t>5 624,30</w:t>
      </w:r>
      <w:r w:rsidR="00EB77C1">
        <w:rPr>
          <w:sz w:val="24"/>
          <w:szCs w:val="24"/>
        </w:rPr>
        <w:t xml:space="preserve"> </w:t>
      </w:r>
      <w:r w:rsidRPr="00301FE3">
        <w:rPr>
          <w:sz w:val="24"/>
          <w:szCs w:val="24"/>
        </w:rPr>
        <w:t>€</w:t>
      </w:r>
    </w:p>
    <w:p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rozvoj vo výške  </w:t>
      </w:r>
      <w:r w:rsidR="00EB77C1">
        <w:rPr>
          <w:sz w:val="24"/>
          <w:szCs w:val="24"/>
        </w:rPr>
        <w:t>2</w:t>
      </w:r>
      <w:r w:rsidR="00596EB2">
        <w:rPr>
          <w:sz w:val="24"/>
          <w:szCs w:val="24"/>
        </w:rPr>
        <w:t> 308,45</w:t>
      </w:r>
      <w:r w:rsidRPr="00301FE3">
        <w:rPr>
          <w:sz w:val="24"/>
          <w:szCs w:val="24"/>
        </w:rPr>
        <w:t xml:space="preserve"> €</w:t>
      </w:r>
    </w:p>
    <w:p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výnosy z bežných transferov zo ŠR, subjektov verejnej správy vo výške </w:t>
      </w:r>
      <w:r w:rsidR="00596EB2">
        <w:rPr>
          <w:sz w:val="24"/>
          <w:szCs w:val="24"/>
        </w:rPr>
        <w:t>58 199,04</w:t>
      </w:r>
      <w:r w:rsidRPr="00301FE3">
        <w:rPr>
          <w:sz w:val="24"/>
          <w:szCs w:val="24"/>
        </w:rPr>
        <w:t xml:space="preserve"> € (účet 693)</w:t>
      </w:r>
    </w:p>
    <w:p w:rsidR="00C17AF9" w:rsidRPr="00EB77C1" w:rsidRDefault="00C17AF9" w:rsidP="00EB77C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>výnosy z kapitálových transferov zo ŠR, subjektov verejnej správy o</w:t>
      </w:r>
      <w:r w:rsidR="00EB77C1">
        <w:rPr>
          <w:sz w:val="24"/>
          <w:szCs w:val="24"/>
        </w:rPr>
        <w:t> </w:t>
      </w:r>
      <w:r w:rsidRPr="00301FE3">
        <w:rPr>
          <w:sz w:val="24"/>
          <w:szCs w:val="24"/>
        </w:rPr>
        <w:t>výške</w:t>
      </w:r>
      <w:r w:rsidR="00EB77C1">
        <w:rPr>
          <w:sz w:val="24"/>
          <w:szCs w:val="24"/>
        </w:rPr>
        <w:t xml:space="preserve"> </w:t>
      </w:r>
      <w:r w:rsidR="00596EB2">
        <w:rPr>
          <w:sz w:val="24"/>
          <w:szCs w:val="24"/>
        </w:rPr>
        <w:t>12 724,73</w:t>
      </w:r>
      <w:r w:rsidR="00EB77C1">
        <w:rPr>
          <w:sz w:val="24"/>
          <w:szCs w:val="24"/>
        </w:rPr>
        <w:t xml:space="preserve"> </w:t>
      </w:r>
      <w:r w:rsidRPr="00301FE3">
        <w:rPr>
          <w:sz w:val="24"/>
          <w:szCs w:val="24"/>
        </w:rPr>
        <w:t>€ (účet 694</w:t>
      </w:r>
    </w:p>
    <w:p w:rsidR="007D69EB" w:rsidRDefault="007D69EB" w:rsidP="009D5D97">
      <w:pPr>
        <w:rPr>
          <w:b/>
          <w:color w:val="000000"/>
          <w:sz w:val="24"/>
          <w:szCs w:val="24"/>
        </w:rPr>
      </w:pPr>
    </w:p>
    <w:p w:rsidR="007D69EB" w:rsidRPr="004F345A" w:rsidRDefault="007D69EB" w:rsidP="009D5D97">
      <w:pPr>
        <w:rPr>
          <w:b/>
          <w:color w:val="000000"/>
          <w:sz w:val="24"/>
          <w:szCs w:val="24"/>
        </w:rPr>
      </w:pPr>
    </w:p>
    <w:p w:rsidR="006162B5" w:rsidRPr="004F345A" w:rsidRDefault="006162B5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Náklady - popis a výška významných položiek </w:t>
      </w:r>
      <w:r w:rsidR="00831710" w:rsidRPr="004F345A">
        <w:rPr>
          <w:b/>
          <w:color w:val="000000"/>
          <w:sz w:val="24"/>
          <w:szCs w:val="24"/>
        </w:rPr>
        <w:t>nákladov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"/>
        <w:gridCol w:w="6096"/>
        <w:gridCol w:w="2126"/>
        <w:gridCol w:w="1984"/>
      </w:tblGrid>
      <w:tr w:rsidR="002D60A2" w:rsidRPr="004F345A" w:rsidTr="002D60A2">
        <w:tc>
          <w:tcPr>
            <w:tcW w:w="6166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96EB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596EB2">
              <w:rPr>
                <w:b/>
                <w:color w:val="000000"/>
              </w:rPr>
              <w:t>21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096C9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096C91">
              <w:rPr>
                <w:b/>
                <w:color w:val="000000"/>
              </w:rPr>
              <w:t>20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596EB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68 099,17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096C91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56 751,41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596EB2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44 989,03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096C91">
              <w:rPr>
                <w:color w:val="000000"/>
              </w:rPr>
              <w:t>5 391,41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502 - Spotreba energi</w:t>
            </w:r>
            <w:r>
              <w:rPr>
                <w:color w:val="000000"/>
              </w:rPr>
              <w:t>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Pr="004F345A" w:rsidRDefault="00596EB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23 110,14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Pr="004F345A" w:rsidRDefault="00096C91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31 360,00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596EB2" w:rsidP="0008579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84 107,45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096C91">
              <w:rPr>
                <w:color w:val="000000"/>
              </w:rPr>
              <w:t>0 068,41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511 -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596EB2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10 365,83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096C91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3 466,24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Pr="004F345A" w:rsidRDefault="00596EB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Pr="004F345A" w:rsidRDefault="00096C91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116,65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596EB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399,46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096C91">
              <w:rPr>
                <w:color w:val="000000"/>
              </w:rPr>
              <w:t>44</w:t>
            </w:r>
            <w:r>
              <w:rPr>
                <w:color w:val="000000"/>
              </w:rPr>
              <w:t>,</w:t>
            </w:r>
            <w:r w:rsidR="00096C91">
              <w:rPr>
                <w:color w:val="000000"/>
              </w:rPr>
              <w:t>27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518 -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596EB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73 342,16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66 241,25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96EB2">
              <w:rPr>
                <w:color w:val="000000"/>
              </w:rPr>
              <w:t>86 188,37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</w:t>
            </w:r>
            <w:r w:rsidR="009A56CD">
              <w:rPr>
                <w:color w:val="000000"/>
              </w:rPr>
              <w:t>2 012,47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96EB2">
              <w:rPr>
                <w:color w:val="000000"/>
              </w:rPr>
              <w:t>33 968,54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A56CD">
              <w:rPr>
                <w:color w:val="000000"/>
              </w:rPr>
              <w:t>18 486,87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596EB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48 755,43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9A56CD">
              <w:rPr>
                <w:color w:val="000000"/>
              </w:rPr>
              <w:t>1 505,35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596EB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3 464,40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2 020,25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</w:t>
            </w:r>
            <w:r w:rsidR="00596EB2">
              <w:rPr>
                <w:color w:val="000000"/>
              </w:rPr>
              <w:t> 585,97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40 863,63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4467F4">
            <w:pPr>
              <w:rPr>
                <w:color w:val="000000"/>
              </w:rPr>
            </w:pPr>
            <w:r w:rsidRPr="004F345A">
              <w:rPr>
                <w:color w:val="000000"/>
              </w:rPr>
              <w:t>551 - Odpisy  DNM a DM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596EB2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</w:t>
            </w:r>
            <w:r w:rsidR="00596EB2">
              <w:rPr>
                <w:color w:val="000000"/>
              </w:rPr>
              <w:t>33 625,97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9A56C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</w:t>
            </w:r>
            <w:r w:rsidR="009A56CD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 xml:space="preserve">  </w:t>
            </w:r>
            <w:r w:rsidR="009A56CD">
              <w:rPr>
                <w:color w:val="000000"/>
              </w:rPr>
              <w:t>39 903,63</w:t>
            </w:r>
            <w:r>
              <w:rPr>
                <w:color w:val="000000"/>
              </w:rPr>
              <w:t xml:space="preserve">     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DF606F">
            <w:pPr>
              <w:rPr>
                <w:color w:val="000000"/>
              </w:rPr>
            </w:pPr>
            <w:r w:rsidRPr="004F345A">
              <w:rPr>
                <w:color w:val="000000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9A56CD">
              <w:rPr>
                <w:color w:val="000000"/>
              </w:rPr>
              <w:t>6</w:t>
            </w:r>
            <w:r>
              <w:rPr>
                <w:color w:val="000000"/>
              </w:rPr>
              <w:t>0,00</w:t>
            </w:r>
          </w:p>
        </w:tc>
      </w:tr>
      <w:tr w:rsidR="00065EA8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5EA8" w:rsidRPr="004F345A" w:rsidRDefault="00065EA8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558 – Tvorba ostatných opravných položiek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65EA8" w:rsidRDefault="005F6CF8" w:rsidP="00065E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65EA8" w:rsidRDefault="00065EA8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5F6CF8">
              <w:rPr>
                <w:color w:val="000000"/>
              </w:rPr>
              <w:t xml:space="preserve"> 362,93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F6CF8" w:rsidRPr="004F345A" w:rsidRDefault="005F6CF8" w:rsidP="005F6C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4 134,09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0F6D88">
            <w:pPr>
              <w:rPr>
                <w:color w:val="000000"/>
              </w:rPr>
            </w:pPr>
            <w:r w:rsidRPr="004F345A">
              <w:rPr>
                <w:color w:val="000000"/>
              </w:rP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Pr="004F345A" w:rsidRDefault="005F6CF8" w:rsidP="00146E5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1 682,02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Pr="004F345A" w:rsidRDefault="005F6CF8" w:rsidP="005F6C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</w:t>
            </w:r>
            <w:r w:rsidR="009A56CD">
              <w:rPr>
                <w:color w:val="000000"/>
              </w:rPr>
              <w:t>2</w:t>
            </w:r>
            <w:r>
              <w:rPr>
                <w:color w:val="000000"/>
              </w:rPr>
              <w:t> 520,32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D000C6">
            <w:pPr>
              <w:rPr>
                <w:color w:val="000000"/>
              </w:rPr>
            </w:pPr>
            <w:r w:rsidRPr="004F345A">
              <w:rPr>
                <w:color w:val="000000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F6CF8">
              <w:rPr>
                <w:color w:val="000000"/>
              </w:rPr>
              <w:t> 680,91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5F6CF8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1 613,77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1525C4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A233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52,20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56CD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58</w:t>
            </w:r>
            <w:r w:rsidR="009A56CD">
              <w:rPr>
                <w:color w:val="000000"/>
              </w:rPr>
              <w:t>5</w:t>
            </w:r>
            <w:r w:rsidRPr="004F345A">
              <w:rPr>
                <w:color w:val="000000"/>
              </w:rPr>
              <w:t xml:space="preserve"> - Náklady na transfery</w:t>
            </w:r>
            <w:r w:rsidR="009A56CD">
              <w:rPr>
                <w:color w:val="000000"/>
              </w:rPr>
              <w:t xml:space="preserve"> z rozpočtu obce, VÚC subjektom </w:t>
            </w:r>
          </w:p>
          <w:p w:rsidR="002D60A2" w:rsidRPr="004F345A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52,20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dane z príjmov</w:t>
            </w:r>
          </w:p>
          <w:p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:rsidR="00065EA8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:rsidR="002D60A2" w:rsidRPr="004F345A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074670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D644DA" w:rsidRDefault="002D60A2" w:rsidP="007867F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074670" w:rsidRDefault="005F6CF8" w:rsidP="007867FB">
            <w:pPr>
              <w:jc w:val="right"/>
            </w:pPr>
            <w:r>
              <w:t>5 310,00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074670" w:rsidRDefault="009A56CD" w:rsidP="00FC480E">
            <w:pPr>
              <w:jc w:val="right"/>
            </w:pPr>
            <w:r>
              <w:t>400,00</w:t>
            </w:r>
          </w:p>
        </w:tc>
      </w:tr>
      <w:tr w:rsidR="002D60A2" w:rsidRPr="00074670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Default="002D60A2" w:rsidP="007867FB">
            <w:r>
              <w:t>54</w:t>
            </w:r>
            <w:r w:rsidR="0075331A">
              <w:t>8</w:t>
            </w:r>
            <w:r>
              <w:t xml:space="preserve"> </w:t>
            </w:r>
            <w:r w:rsidR="0075331A">
              <w:t>-  Ostatné náklady na prevádzkovú činnosť</w:t>
            </w:r>
          </w:p>
          <w:p w:rsidR="002D60A2" w:rsidRPr="00074670" w:rsidRDefault="00065EA8" w:rsidP="00A347E4">
            <w:r>
              <w:t>545 – Ostatné pokuty, penále, úroky z 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Default="00065EA8" w:rsidP="007867FB">
            <w:pPr>
              <w:jc w:val="right"/>
            </w:pPr>
            <w:r>
              <w:t>0</w:t>
            </w:r>
          </w:p>
          <w:p w:rsidR="00E81141" w:rsidRPr="00074670" w:rsidRDefault="005F6CF8" w:rsidP="007867F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Default="0075331A" w:rsidP="00FC480E">
            <w:pPr>
              <w:jc w:val="right"/>
            </w:pPr>
            <w:r>
              <w:t>400,00</w:t>
            </w:r>
          </w:p>
          <w:p w:rsidR="00E81141" w:rsidRPr="00074670" w:rsidRDefault="00E81141" w:rsidP="00FC480E">
            <w:pPr>
              <w:jc w:val="right"/>
            </w:pPr>
            <w:r>
              <w:t>0</w:t>
            </w:r>
          </w:p>
        </w:tc>
      </w:tr>
    </w:tbl>
    <w:p w:rsidR="000F6D88" w:rsidRPr="004F345A" w:rsidRDefault="000F6D88" w:rsidP="000F6D88">
      <w:pPr>
        <w:ind w:left="284"/>
        <w:rPr>
          <w:b/>
          <w:color w:val="000000"/>
          <w:sz w:val="24"/>
          <w:szCs w:val="24"/>
        </w:rPr>
      </w:pPr>
    </w:p>
    <w:p w:rsidR="006B77E4" w:rsidRPr="00E60B38" w:rsidRDefault="006B77E4" w:rsidP="00E60B38">
      <w:pPr>
        <w:ind w:left="240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Celková výška nákladov k 31.12.202</w:t>
      </w:r>
      <w:r w:rsidR="005F6CF8" w:rsidRPr="00E60B38">
        <w:rPr>
          <w:color w:val="000000" w:themeColor="text1"/>
          <w:sz w:val="24"/>
          <w:szCs w:val="24"/>
        </w:rPr>
        <w:t>1</w:t>
      </w:r>
      <w:r w:rsidRPr="00E60B38">
        <w:rPr>
          <w:color w:val="000000" w:themeColor="text1"/>
          <w:sz w:val="24"/>
          <w:szCs w:val="24"/>
        </w:rPr>
        <w:t xml:space="preserve"> bola vykázaná vo výške </w:t>
      </w:r>
      <w:r w:rsidR="005F6CF8" w:rsidRPr="00E60B38">
        <w:rPr>
          <w:color w:val="000000" w:themeColor="text1"/>
          <w:sz w:val="24"/>
          <w:szCs w:val="24"/>
        </w:rPr>
        <w:t>381 814,25</w:t>
      </w:r>
      <w:r w:rsidRPr="00E60B38">
        <w:rPr>
          <w:color w:val="000000" w:themeColor="text1"/>
          <w:sz w:val="24"/>
          <w:szCs w:val="24"/>
        </w:rPr>
        <w:t xml:space="preserve"> €, čo predstavuje nárast </w:t>
      </w:r>
      <w:r w:rsidR="00E60B38">
        <w:rPr>
          <w:color w:val="000000" w:themeColor="text1"/>
          <w:sz w:val="24"/>
          <w:szCs w:val="24"/>
        </w:rPr>
        <w:t xml:space="preserve">       </w:t>
      </w:r>
      <w:r w:rsidRPr="00E60B38">
        <w:rPr>
          <w:color w:val="000000" w:themeColor="text1"/>
          <w:sz w:val="24"/>
          <w:szCs w:val="24"/>
        </w:rPr>
        <w:t>nákladov oproti roku 20</w:t>
      </w:r>
      <w:r w:rsidR="005F6CF8" w:rsidRPr="00E60B38">
        <w:rPr>
          <w:color w:val="000000" w:themeColor="text1"/>
          <w:sz w:val="24"/>
          <w:szCs w:val="24"/>
        </w:rPr>
        <w:t>20</w:t>
      </w:r>
      <w:r w:rsidRPr="00E60B38">
        <w:rPr>
          <w:color w:val="000000" w:themeColor="text1"/>
          <w:sz w:val="24"/>
          <w:szCs w:val="24"/>
        </w:rPr>
        <w:t xml:space="preserve">, keď bola celková výška nákladov vykázaná vo výške  </w:t>
      </w:r>
      <w:r w:rsidR="005F6CF8" w:rsidRPr="00E60B38">
        <w:rPr>
          <w:color w:val="000000" w:themeColor="text1"/>
          <w:sz w:val="24"/>
          <w:szCs w:val="24"/>
        </w:rPr>
        <w:t>334 282,21</w:t>
      </w:r>
      <w:r w:rsidRPr="00E60B38">
        <w:rPr>
          <w:color w:val="000000" w:themeColor="text1"/>
          <w:sz w:val="24"/>
          <w:szCs w:val="24"/>
        </w:rPr>
        <w:t xml:space="preserve"> €. </w:t>
      </w:r>
    </w:p>
    <w:p w:rsidR="006B77E4" w:rsidRPr="00E60B38" w:rsidRDefault="006B77E4" w:rsidP="006B77E4">
      <w:pPr>
        <w:ind w:left="284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Nárast nákladov bol spôsobený  nákupom dezinfekčných a ochranných pomôcok, spotreba energie v dome kultúry pri </w:t>
      </w:r>
      <w:r w:rsidR="00F046CA" w:rsidRPr="00E60B38">
        <w:rPr>
          <w:color w:val="000000" w:themeColor="text1"/>
          <w:sz w:val="24"/>
          <w:szCs w:val="24"/>
        </w:rPr>
        <w:t>testovaní   (</w:t>
      </w:r>
      <w:r w:rsidRPr="00E60B38">
        <w:rPr>
          <w:color w:val="000000" w:themeColor="text1"/>
          <w:sz w:val="24"/>
          <w:szCs w:val="24"/>
        </w:rPr>
        <w:t xml:space="preserve">v dôsledku pandémie ochorenia COVID - 19) </w:t>
      </w:r>
    </w:p>
    <w:p w:rsidR="006B77E4" w:rsidRPr="00E60B38" w:rsidRDefault="006B77E4" w:rsidP="006B77E4">
      <w:pPr>
        <w:ind w:left="284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:rsidR="006B77E4" w:rsidRPr="00E60B38" w:rsidRDefault="006B77E4" w:rsidP="004E45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spotreba materiálu: spotreba ochranných prostriedkov a dezinfekčných prostriedkov v súvislosti so šíriacim sa ochorením COVID - 19 - výška bola ovplyvnená v dôsledku</w:t>
      </w:r>
      <w:r w:rsidR="007023D8" w:rsidRPr="00E60B38">
        <w:rPr>
          <w:color w:val="000000" w:themeColor="text1"/>
          <w:sz w:val="24"/>
          <w:szCs w:val="24"/>
        </w:rPr>
        <w:t xml:space="preserve"> pandémie ochorenia COVID – 19 vo výške 36 785,00 €</w:t>
      </w:r>
      <w:r w:rsidR="00EB77C1" w:rsidRPr="00E60B38">
        <w:rPr>
          <w:color w:val="000000" w:themeColor="text1"/>
          <w:sz w:val="24"/>
          <w:szCs w:val="24"/>
        </w:rPr>
        <w:t>.</w:t>
      </w:r>
    </w:p>
    <w:p w:rsidR="006B77E4" w:rsidRPr="00E60B38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mzdové náklady vo výške 1</w:t>
      </w:r>
      <w:r w:rsidR="005F6CF8" w:rsidRPr="00E60B38">
        <w:rPr>
          <w:color w:val="000000" w:themeColor="text1"/>
          <w:sz w:val="24"/>
          <w:szCs w:val="24"/>
        </w:rPr>
        <w:t>33 968,54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:rsidR="006B77E4" w:rsidRPr="00E60B38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sociálne náklady vo výške 4</w:t>
      </w:r>
      <w:r w:rsidR="005F6CF8" w:rsidRPr="00E60B38">
        <w:rPr>
          <w:color w:val="000000" w:themeColor="text1"/>
          <w:sz w:val="24"/>
          <w:szCs w:val="24"/>
        </w:rPr>
        <w:t>8 755,43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:rsidR="006B77E4" w:rsidRPr="00E60B38" w:rsidRDefault="00920210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služby </w:t>
      </w:r>
      <w:r w:rsidR="006B77E4" w:rsidRPr="00E60B38">
        <w:rPr>
          <w:color w:val="000000" w:themeColor="text1"/>
          <w:sz w:val="24"/>
          <w:szCs w:val="24"/>
        </w:rPr>
        <w:t xml:space="preserve"> vo výške </w:t>
      </w:r>
      <w:r w:rsidR="005F6CF8" w:rsidRPr="00E60B38">
        <w:rPr>
          <w:color w:val="000000" w:themeColor="text1"/>
          <w:sz w:val="24"/>
          <w:szCs w:val="24"/>
        </w:rPr>
        <w:t>84 107,45</w:t>
      </w:r>
      <w:r w:rsidR="006B77E4" w:rsidRPr="00E60B38">
        <w:rPr>
          <w:color w:val="000000" w:themeColor="text1"/>
          <w:sz w:val="24"/>
          <w:szCs w:val="24"/>
        </w:rPr>
        <w:t xml:space="preserve"> €  </w:t>
      </w:r>
    </w:p>
    <w:p w:rsidR="002D60A2" w:rsidRPr="00E60B38" w:rsidRDefault="006B77E4" w:rsidP="00BF4E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odpisy vo výške 3</w:t>
      </w:r>
      <w:r w:rsidR="007023D8" w:rsidRPr="00E60B38">
        <w:rPr>
          <w:color w:val="000000" w:themeColor="text1"/>
          <w:sz w:val="24"/>
          <w:szCs w:val="24"/>
        </w:rPr>
        <w:t>4 585,97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:rsidR="005647B0" w:rsidRPr="004F345A" w:rsidRDefault="005647B0" w:rsidP="00E6258C">
      <w:pPr>
        <w:ind w:left="3540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VI</w:t>
      </w:r>
    </w:p>
    <w:p w:rsidR="005647B0" w:rsidRPr="004F345A" w:rsidRDefault="005647B0" w:rsidP="005647B0">
      <w:pPr>
        <w:ind w:left="2124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podsúvahových účtoch </w:t>
      </w:r>
    </w:p>
    <w:p w:rsidR="00094FAC" w:rsidRPr="004F345A" w:rsidRDefault="00094FAC" w:rsidP="001A21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151F82" w:rsidRPr="004F345A" w:rsidRDefault="00151F82" w:rsidP="00080417">
      <w:pPr>
        <w:ind w:left="284"/>
        <w:rPr>
          <w:b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DF606F" w:rsidRPr="004F345A" w:rsidTr="00893561">
        <w:tc>
          <w:tcPr>
            <w:tcW w:w="2410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Významné položky</w:t>
            </w:r>
          </w:p>
        </w:tc>
        <w:tc>
          <w:tcPr>
            <w:tcW w:w="4536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</w:t>
            </w:r>
          </w:p>
        </w:tc>
        <w:tc>
          <w:tcPr>
            <w:tcW w:w="3119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proofErr w:type="spellStart"/>
            <w:r w:rsidRPr="004F345A">
              <w:rPr>
                <w:b/>
                <w:color w:val="000000"/>
              </w:rPr>
              <w:t>Učel</w:t>
            </w:r>
            <w:proofErr w:type="spellEnd"/>
          </w:p>
        </w:tc>
      </w:tr>
      <w:tr w:rsidR="00DF606F" w:rsidRPr="004F345A" w:rsidTr="00893561">
        <w:tc>
          <w:tcPr>
            <w:tcW w:w="2410" w:type="dxa"/>
          </w:tcPr>
          <w:p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Iné</w:t>
            </w:r>
          </w:p>
        </w:tc>
        <w:tc>
          <w:tcPr>
            <w:tcW w:w="4536" w:type="dxa"/>
          </w:tcPr>
          <w:p w:rsidR="00DF606F" w:rsidRPr="004F345A" w:rsidRDefault="00DF606F" w:rsidP="0075331A">
            <w:pPr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75331A">
              <w:rPr>
                <w:color w:val="000000"/>
              </w:rPr>
              <w:t>80 464,37</w:t>
            </w:r>
          </w:p>
        </w:tc>
        <w:tc>
          <w:tcPr>
            <w:tcW w:w="3119" w:type="dxa"/>
          </w:tcPr>
          <w:p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751</w:t>
            </w:r>
          </w:p>
        </w:tc>
      </w:tr>
      <w:tr w:rsidR="00057CEB" w:rsidRPr="004F345A" w:rsidTr="00893561">
        <w:tc>
          <w:tcPr>
            <w:tcW w:w="2410" w:type="dxa"/>
          </w:tcPr>
          <w:p w:rsidR="00057CEB" w:rsidRPr="004F345A" w:rsidRDefault="00057CEB" w:rsidP="0089356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Teslux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4536" w:type="dxa"/>
          </w:tcPr>
          <w:p w:rsidR="00057CEB" w:rsidRPr="004F345A" w:rsidRDefault="00057CEB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  45 477,36</w:t>
            </w:r>
          </w:p>
        </w:tc>
        <w:tc>
          <w:tcPr>
            <w:tcW w:w="3119" w:type="dxa"/>
          </w:tcPr>
          <w:p w:rsidR="00057CEB" w:rsidRPr="004F345A" w:rsidRDefault="00057CEB" w:rsidP="00893561">
            <w:pPr>
              <w:rPr>
                <w:color w:val="000000"/>
              </w:rPr>
            </w:pPr>
            <w:r>
              <w:rPr>
                <w:color w:val="000000"/>
              </w:rPr>
              <w:t>752</w:t>
            </w:r>
          </w:p>
        </w:tc>
      </w:tr>
    </w:tbl>
    <w:p w:rsidR="00B122A0" w:rsidRPr="004F345A" w:rsidRDefault="00B122A0" w:rsidP="00B352C8">
      <w:pPr>
        <w:jc w:val="center"/>
        <w:rPr>
          <w:b/>
          <w:color w:val="000000"/>
          <w:sz w:val="24"/>
          <w:szCs w:val="24"/>
        </w:rPr>
      </w:pPr>
    </w:p>
    <w:p w:rsidR="00952F52" w:rsidRPr="004F345A" w:rsidRDefault="00952F52" w:rsidP="00E6258C">
      <w:pPr>
        <w:rPr>
          <w:b/>
          <w:color w:val="000000"/>
          <w:sz w:val="24"/>
          <w:szCs w:val="24"/>
        </w:rPr>
      </w:pPr>
    </w:p>
    <w:p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VII</w:t>
      </w:r>
    </w:p>
    <w:p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iných aktívach a iných pasívach</w:t>
      </w:r>
    </w:p>
    <w:p w:rsidR="00B352C8" w:rsidRPr="004F345A" w:rsidRDefault="00B352C8" w:rsidP="00B352C8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:rsidR="00B352C8" w:rsidRPr="004F345A" w:rsidRDefault="00B352C8" w:rsidP="0053470B">
      <w:pPr>
        <w:numPr>
          <w:ilvl w:val="0"/>
          <w:numId w:val="2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Iné aktíva a iné pasíva </w:t>
      </w:r>
    </w:p>
    <w:p w:rsidR="001A2152" w:rsidRPr="004F345A" w:rsidRDefault="00B352C8" w:rsidP="002E49B8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 hodnota iných aktív</w:t>
      </w:r>
      <w:r w:rsidR="00DF2094" w:rsidRPr="004F345A">
        <w:rPr>
          <w:b w:val="0"/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4F345A">
        <w:rPr>
          <w:b w:val="0"/>
          <w:color w:val="000000"/>
          <w:sz w:val="24"/>
          <w:szCs w:val="24"/>
        </w:rPr>
        <w:t xml:space="preserve"> - </w:t>
      </w:r>
      <w:r w:rsidR="009B73DA" w:rsidRPr="004F345A">
        <w:rPr>
          <w:b w:val="0"/>
          <w:color w:val="000000"/>
          <w:sz w:val="24"/>
          <w:szCs w:val="24"/>
        </w:rPr>
        <w:t>tabuľka č.1</w:t>
      </w:r>
      <w:r w:rsidR="00B122A0" w:rsidRPr="004F345A">
        <w:rPr>
          <w:b w:val="0"/>
          <w:color w:val="000000"/>
          <w:sz w:val="24"/>
          <w:szCs w:val="24"/>
        </w:rPr>
        <w:t>0</w:t>
      </w:r>
      <w:r w:rsidR="000C446E" w:rsidRPr="004F345A">
        <w:rPr>
          <w:b w:val="0"/>
          <w:color w:val="000000"/>
          <w:sz w:val="24"/>
          <w:szCs w:val="24"/>
        </w:rPr>
        <w:t xml:space="preserve">. </w:t>
      </w:r>
    </w:p>
    <w:p w:rsidR="00AA44A0" w:rsidRPr="004F345A" w:rsidRDefault="00A4699C" w:rsidP="00DF402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Obec</w:t>
      </w:r>
      <w:r w:rsidR="006B77E4">
        <w:rPr>
          <w:b w:val="0"/>
          <w:color w:val="000000"/>
          <w:sz w:val="24"/>
          <w:szCs w:val="24"/>
        </w:rPr>
        <w:t xml:space="preserve"> už ne</w:t>
      </w:r>
      <w:r w:rsidRPr="004F345A">
        <w:rPr>
          <w:b w:val="0"/>
          <w:color w:val="000000"/>
          <w:sz w:val="24"/>
          <w:szCs w:val="24"/>
        </w:rPr>
        <w:t>vedie  súdny spor s</w:t>
      </w:r>
      <w:r w:rsidR="002E49B8" w:rsidRPr="004F345A">
        <w:rPr>
          <w:b w:val="0"/>
          <w:color w:val="000000"/>
          <w:sz w:val="24"/>
          <w:szCs w:val="24"/>
        </w:rPr>
        <w:t>o s</w:t>
      </w:r>
      <w:r w:rsidRPr="004F345A">
        <w:rPr>
          <w:b w:val="0"/>
          <w:color w:val="000000"/>
          <w:sz w:val="24"/>
          <w:szCs w:val="24"/>
        </w:rPr>
        <w:t xml:space="preserve">poločnosťou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abc</w:t>
      </w:r>
      <w:proofErr w:type="spellEnd"/>
      <w:r w:rsidR="002E49B8" w:rsidRPr="004F345A">
        <w:rPr>
          <w:b w:val="0"/>
          <w:color w:val="000000"/>
          <w:sz w:val="24"/>
          <w:szCs w:val="24"/>
        </w:rPr>
        <w:t xml:space="preserve">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group</w:t>
      </w:r>
      <w:proofErr w:type="spellEnd"/>
      <w:r w:rsidR="006B77E4">
        <w:rPr>
          <w:b w:val="0"/>
          <w:color w:val="000000"/>
          <w:sz w:val="24"/>
          <w:szCs w:val="24"/>
        </w:rPr>
        <w:t>, s.r.o. Kozia 19, Bratislava.</w:t>
      </w:r>
      <w:r w:rsidR="00CC2E5A" w:rsidRPr="004F345A">
        <w:rPr>
          <w:b w:val="0"/>
          <w:color w:val="000000"/>
          <w:sz w:val="24"/>
          <w:szCs w:val="24"/>
        </w:rPr>
        <w:t xml:space="preserve"> Spor </w:t>
      </w:r>
      <w:r w:rsidR="00EF39FA">
        <w:rPr>
          <w:b w:val="0"/>
          <w:color w:val="000000"/>
          <w:sz w:val="24"/>
          <w:szCs w:val="24"/>
        </w:rPr>
        <w:t> </w:t>
      </w:r>
      <w:r w:rsidR="006B77E4">
        <w:rPr>
          <w:b w:val="0"/>
          <w:color w:val="000000"/>
          <w:sz w:val="24"/>
          <w:szCs w:val="24"/>
        </w:rPr>
        <w:t xml:space="preserve">bol </w:t>
      </w:r>
      <w:r w:rsidR="00EF39FA">
        <w:rPr>
          <w:b w:val="0"/>
          <w:color w:val="000000"/>
          <w:sz w:val="24"/>
          <w:szCs w:val="24"/>
        </w:rPr>
        <w:t xml:space="preserve"> ukončený v roku 2020.</w:t>
      </w:r>
    </w:p>
    <w:p w:rsidR="000C446E" w:rsidRPr="004F345A" w:rsidRDefault="000C446E" w:rsidP="00E74711">
      <w:pPr>
        <w:pStyle w:val="Pismenka"/>
        <w:tabs>
          <w:tab w:val="clear" w:pos="426"/>
        </w:tabs>
        <w:ind w:left="644" w:firstLine="0"/>
        <w:rPr>
          <w:b w:val="0"/>
          <w:color w:val="000000"/>
          <w:sz w:val="24"/>
          <w:szCs w:val="24"/>
        </w:rPr>
      </w:pPr>
    </w:p>
    <w:p w:rsidR="00B352C8" w:rsidRPr="004F345A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B352C8" w:rsidRPr="004F345A">
        <w:rPr>
          <w:b w:val="0"/>
          <w:color w:val="000000"/>
          <w:sz w:val="24"/>
          <w:szCs w:val="24"/>
        </w:rPr>
        <w:t xml:space="preserve">oznam </w:t>
      </w:r>
      <w:r w:rsidR="00B352C8" w:rsidRPr="004F345A">
        <w:rPr>
          <w:color w:val="000000"/>
          <w:sz w:val="24"/>
          <w:szCs w:val="24"/>
        </w:rPr>
        <w:t>nehnuteľných kultúrnych pamiatok</w:t>
      </w:r>
      <w:r w:rsidR="00B352C8" w:rsidRPr="004F345A">
        <w:rPr>
          <w:b w:val="0"/>
          <w:color w:val="000000"/>
          <w:sz w:val="24"/>
          <w:szCs w:val="24"/>
        </w:rPr>
        <w:t xml:space="preserve"> </w:t>
      </w:r>
      <w:r w:rsidR="00441C47" w:rsidRPr="004F345A">
        <w:rPr>
          <w:b w:val="0"/>
          <w:color w:val="000000"/>
          <w:sz w:val="24"/>
          <w:szCs w:val="24"/>
        </w:rPr>
        <w:t xml:space="preserve">v správe alebo vo vlastníctve účtovnej jednotky </w:t>
      </w:r>
      <w:r w:rsidR="0078180B" w:rsidRPr="004F345A">
        <w:rPr>
          <w:b w:val="0"/>
          <w:color w:val="000000"/>
          <w:sz w:val="24"/>
          <w:szCs w:val="24"/>
        </w:rPr>
        <w:t>- tabuľka č.1</w:t>
      </w:r>
      <w:r w:rsidR="00B122A0" w:rsidRPr="004F345A">
        <w:rPr>
          <w:b w:val="0"/>
          <w:color w:val="000000"/>
          <w:sz w:val="24"/>
          <w:szCs w:val="24"/>
        </w:rPr>
        <w:t>1</w:t>
      </w:r>
    </w:p>
    <w:p w:rsidR="00B35007" w:rsidRPr="004F345A" w:rsidRDefault="00087A63" w:rsidP="00B35007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</w:t>
      </w:r>
      <w:r w:rsidR="0078180B" w:rsidRPr="004F345A">
        <w:rPr>
          <w:b w:val="0"/>
          <w:color w:val="000000"/>
          <w:sz w:val="24"/>
          <w:szCs w:val="24"/>
        </w:rPr>
        <w:t xml:space="preserve"> </w:t>
      </w:r>
      <w:r w:rsidR="00B35007" w:rsidRPr="004F345A">
        <w:rPr>
          <w:b w:val="0"/>
          <w:color w:val="000000"/>
          <w:sz w:val="24"/>
          <w:szCs w:val="24"/>
        </w:rPr>
        <w:t>Plavecký hrad národná kultúrna pamiatka</w:t>
      </w:r>
    </w:p>
    <w:p w:rsidR="009C632E" w:rsidRPr="004F345A" w:rsidRDefault="009C632E" w:rsidP="009C632E">
      <w:pPr>
        <w:rPr>
          <w:b/>
          <w:color w:val="000000"/>
          <w:sz w:val="24"/>
          <w:szCs w:val="24"/>
        </w:rPr>
      </w:pPr>
    </w:p>
    <w:p w:rsidR="00DF4024" w:rsidRPr="004F345A" w:rsidRDefault="00DF4024" w:rsidP="00B35007">
      <w:pPr>
        <w:rPr>
          <w:b/>
          <w:color w:val="000000"/>
          <w:sz w:val="24"/>
          <w:szCs w:val="24"/>
        </w:rPr>
      </w:pPr>
    </w:p>
    <w:p w:rsidR="00C82316" w:rsidRPr="004F345A" w:rsidRDefault="001B7997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Čl. </w:t>
      </w:r>
      <w:r w:rsidR="00C82316" w:rsidRPr="004F345A">
        <w:rPr>
          <w:b/>
          <w:color w:val="000000"/>
          <w:sz w:val="24"/>
          <w:szCs w:val="24"/>
        </w:rPr>
        <w:t>I</w:t>
      </w:r>
      <w:r w:rsidRPr="004F345A">
        <w:rPr>
          <w:b/>
          <w:color w:val="000000"/>
          <w:sz w:val="24"/>
          <w:szCs w:val="24"/>
        </w:rPr>
        <w:t>X</w:t>
      </w:r>
    </w:p>
    <w:p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</w:p>
    <w:p w:rsidR="00C82316" w:rsidRPr="004F345A" w:rsidRDefault="00C82316" w:rsidP="005041E6">
      <w:pPr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  <w:r w:rsidR="005041E6" w:rsidRPr="004F345A">
        <w:rPr>
          <w:b/>
          <w:color w:val="000000"/>
          <w:sz w:val="24"/>
          <w:szCs w:val="24"/>
        </w:rPr>
        <w:t xml:space="preserve">- </w:t>
      </w:r>
      <w:r w:rsidR="005041E6" w:rsidRPr="004F345A">
        <w:rPr>
          <w:color w:val="000000"/>
          <w:sz w:val="24"/>
          <w:szCs w:val="24"/>
        </w:rPr>
        <w:t>tabuľka č.1</w:t>
      </w:r>
      <w:r w:rsidR="007B5813" w:rsidRPr="004F345A">
        <w:rPr>
          <w:color w:val="000000"/>
          <w:sz w:val="24"/>
          <w:szCs w:val="24"/>
        </w:rPr>
        <w:t>2</w:t>
      </w:r>
      <w:r w:rsidR="005041E6" w:rsidRPr="004F345A">
        <w:rPr>
          <w:color w:val="000000"/>
          <w:sz w:val="24"/>
          <w:szCs w:val="24"/>
        </w:rPr>
        <w:t>-1</w:t>
      </w:r>
      <w:r w:rsidR="007B5813" w:rsidRPr="004F345A">
        <w:rPr>
          <w:color w:val="000000"/>
          <w:sz w:val="24"/>
          <w:szCs w:val="24"/>
        </w:rPr>
        <w:t>4</w:t>
      </w:r>
    </w:p>
    <w:p w:rsidR="00E667D7" w:rsidRPr="004F345A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CE5477" w:rsidRPr="004F345A" w:rsidRDefault="00124BD6" w:rsidP="00050594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Rozpočet obce </w:t>
      </w:r>
      <w:r w:rsidR="00CE5477" w:rsidRPr="004F345A">
        <w:rPr>
          <w:color w:val="000000"/>
          <w:sz w:val="24"/>
          <w:szCs w:val="24"/>
        </w:rPr>
        <w:t>bol</w:t>
      </w:r>
      <w:r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>schválený</w:t>
      </w:r>
      <w:r w:rsidRPr="004F345A">
        <w:rPr>
          <w:color w:val="000000"/>
          <w:sz w:val="24"/>
          <w:szCs w:val="24"/>
        </w:rPr>
        <w:t xml:space="preserve"> </w:t>
      </w:r>
      <w:r w:rsidR="00050594" w:rsidRPr="004F345A">
        <w:rPr>
          <w:color w:val="000000"/>
          <w:sz w:val="24"/>
          <w:szCs w:val="24"/>
        </w:rPr>
        <w:t>obecným</w:t>
      </w:r>
      <w:r w:rsidR="00CE5477" w:rsidRPr="004F345A">
        <w:rPr>
          <w:color w:val="000000"/>
          <w:sz w:val="24"/>
          <w:szCs w:val="24"/>
        </w:rPr>
        <w:t xml:space="preserve"> zastupiteľstvom dňa</w:t>
      </w:r>
      <w:r w:rsidR="00B20685" w:rsidRPr="004F345A">
        <w:rPr>
          <w:color w:val="000000"/>
          <w:sz w:val="24"/>
          <w:szCs w:val="24"/>
        </w:rPr>
        <w:t xml:space="preserve"> </w:t>
      </w:r>
      <w:r w:rsidR="007023D8">
        <w:rPr>
          <w:color w:val="000000"/>
          <w:sz w:val="24"/>
          <w:szCs w:val="24"/>
        </w:rPr>
        <w:t>10</w:t>
      </w:r>
      <w:r w:rsidR="00200556" w:rsidRPr="004F345A">
        <w:rPr>
          <w:color w:val="000000"/>
          <w:sz w:val="24"/>
          <w:szCs w:val="24"/>
        </w:rPr>
        <w:t>.</w:t>
      </w:r>
      <w:r w:rsidR="0075331A">
        <w:rPr>
          <w:color w:val="000000"/>
          <w:sz w:val="24"/>
          <w:szCs w:val="24"/>
        </w:rPr>
        <w:t>12</w:t>
      </w:r>
      <w:r w:rsidR="00200556" w:rsidRPr="004F345A">
        <w:rPr>
          <w:color w:val="000000"/>
          <w:sz w:val="24"/>
          <w:szCs w:val="24"/>
        </w:rPr>
        <w:t>.20</w:t>
      </w:r>
      <w:r w:rsidR="007023D8">
        <w:rPr>
          <w:color w:val="000000"/>
          <w:sz w:val="24"/>
          <w:szCs w:val="24"/>
        </w:rPr>
        <w:t>20</w:t>
      </w:r>
      <w:r w:rsidR="00200556" w:rsidRPr="004F345A">
        <w:rPr>
          <w:color w:val="000000"/>
          <w:sz w:val="24"/>
          <w:szCs w:val="24"/>
        </w:rPr>
        <w:t xml:space="preserve">, </w:t>
      </w:r>
      <w:r w:rsidR="00CE5477" w:rsidRPr="004F345A">
        <w:rPr>
          <w:color w:val="000000"/>
          <w:sz w:val="24"/>
          <w:szCs w:val="24"/>
        </w:rPr>
        <w:t xml:space="preserve"> </w:t>
      </w:r>
      <w:r w:rsidR="00087A63">
        <w:rPr>
          <w:color w:val="000000"/>
          <w:sz w:val="24"/>
          <w:szCs w:val="24"/>
        </w:rPr>
        <w:t>uznesením č</w:t>
      </w:r>
      <w:r w:rsidR="007867FB">
        <w:rPr>
          <w:color w:val="000000"/>
          <w:sz w:val="24"/>
          <w:szCs w:val="24"/>
        </w:rPr>
        <w:t>.</w:t>
      </w:r>
      <w:r w:rsidR="002F1287">
        <w:rPr>
          <w:color w:val="000000"/>
          <w:sz w:val="24"/>
          <w:szCs w:val="24"/>
        </w:rPr>
        <w:t>100</w:t>
      </w:r>
      <w:r w:rsidR="007867FB">
        <w:rPr>
          <w:color w:val="000000"/>
          <w:sz w:val="24"/>
          <w:szCs w:val="24"/>
        </w:rPr>
        <w:t xml:space="preserve"> /20</w:t>
      </w:r>
      <w:r w:rsidR="007023D8">
        <w:rPr>
          <w:color w:val="000000"/>
          <w:sz w:val="24"/>
          <w:szCs w:val="24"/>
        </w:rPr>
        <w:t>20</w:t>
      </w:r>
    </w:p>
    <w:p w:rsidR="00CE5477" w:rsidRPr="004F345A" w:rsidRDefault="00050594" w:rsidP="00CE5477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Z</w:t>
      </w:r>
      <w:r w:rsidR="00124BD6" w:rsidRPr="004F345A">
        <w:rPr>
          <w:color w:val="000000"/>
          <w:sz w:val="24"/>
          <w:szCs w:val="24"/>
        </w:rPr>
        <w:t>men</w:t>
      </w:r>
      <w:r w:rsidRPr="004F345A">
        <w:rPr>
          <w:color w:val="000000"/>
          <w:sz w:val="24"/>
          <w:szCs w:val="24"/>
        </w:rPr>
        <w:t>y rozpočtu</w:t>
      </w:r>
      <w:r w:rsidR="00124BD6" w:rsidRPr="004F345A">
        <w:rPr>
          <w:color w:val="000000"/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prvá </w:t>
      </w:r>
      <w:r w:rsidR="00124BD6" w:rsidRPr="004F345A">
        <w:rPr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 xml:space="preserve">zmena  schválená dňa </w:t>
      </w:r>
      <w:r w:rsidR="0075331A">
        <w:rPr>
          <w:color w:val="000000"/>
          <w:sz w:val="24"/>
          <w:szCs w:val="24"/>
        </w:rPr>
        <w:t>0</w:t>
      </w:r>
      <w:r w:rsidR="002F1287">
        <w:rPr>
          <w:color w:val="000000"/>
          <w:sz w:val="24"/>
          <w:szCs w:val="24"/>
        </w:rPr>
        <w:t>9</w:t>
      </w:r>
      <w:r w:rsidR="00B20685" w:rsidRPr="004F345A">
        <w:rPr>
          <w:color w:val="000000"/>
          <w:sz w:val="24"/>
          <w:szCs w:val="24"/>
        </w:rPr>
        <w:t>.</w:t>
      </w:r>
      <w:r w:rsidR="007867FB">
        <w:rPr>
          <w:color w:val="000000"/>
          <w:sz w:val="24"/>
          <w:szCs w:val="24"/>
        </w:rPr>
        <w:t>0</w:t>
      </w:r>
      <w:r w:rsidR="0075331A">
        <w:rPr>
          <w:color w:val="000000"/>
          <w:sz w:val="24"/>
          <w:szCs w:val="24"/>
        </w:rPr>
        <w:t>3</w:t>
      </w:r>
      <w:r w:rsidR="00B20685" w:rsidRPr="004F345A"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</w:t>
      </w:r>
      <w:r w:rsidR="002F1287">
        <w:rPr>
          <w:color w:val="000000"/>
          <w:sz w:val="24"/>
          <w:szCs w:val="24"/>
        </w:rPr>
        <w:t>1</w:t>
      </w:r>
      <w:r w:rsidR="00B20685" w:rsidRPr="004F345A">
        <w:rPr>
          <w:color w:val="000000"/>
          <w:sz w:val="24"/>
          <w:szCs w:val="24"/>
        </w:rPr>
        <w:t xml:space="preserve"> uznesením č.</w:t>
      </w:r>
      <w:r w:rsidR="002F1287">
        <w:rPr>
          <w:color w:val="000000"/>
          <w:sz w:val="24"/>
          <w:szCs w:val="24"/>
        </w:rPr>
        <w:t>114</w:t>
      </w:r>
      <w:r w:rsidR="00B20685" w:rsidRPr="004F345A">
        <w:rPr>
          <w:color w:val="000000"/>
          <w:sz w:val="24"/>
          <w:szCs w:val="24"/>
        </w:rPr>
        <w:t>/20</w:t>
      </w:r>
      <w:r w:rsidR="0075331A">
        <w:rPr>
          <w:color w:val="000000"/>
          <w:sz w:val="24"/>
          <w:szCs w:val="24"/>
        </w:rPr>
        <w:t>2</w:t>
      </w:r>
      <w:r w:rsidR="002F1287">
        <w:rPr>
          <w:color w:val="000000"/>
          <w:sz w:val="24"/>
          <w:szCs w:val="24"/>
        </w:rPr>
        <w:t>1</w:t>
      </w:r>
    </w:p>
    <w:p w:rsidR="007867FB" w:rsidRDefault="007867FB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druhá zmena schvál</w:t>
      </w:r>
      <w:r w:rsidR="00F865DC">
        <w:rPr>
          <w:color w:val="000000"/>
          <w:sz w:val="24"/>
          <w:szCs w:val="24"/>
        </w:rPr>
        <w:t xml:space="preserve">ená dňa </w:t>
      </w:r>
      <w:r w:rsidR="002F1287">
        <w:rPr>
          <w:color w:val="000000"/>
          <w:sz w:val="24"/>
          <w:szCs w:val="24"/>
        </w:rPr>
        <w:t>14</w:t>
      </w:r>
      <w:r w:rsidR="00F865DC">
        <w:rPr>
          <w:color w:val="000000"/>
          <w:sz w:val="24"/>
          <w:szCs w:val="24"/>
        </w:rPr>
        <w:t>.</w:t>
      </w:r>
      <w:r w:rsidR="00770E12">
        <w:rPr>
          <w:color w:val="000000"/>
          <w:sz w:val="24"/>
          <w:szCs w:val="24"/>
        </w:rPr>
        <w:t>0</w:t>
      </w:r>
      <w:r w:rsidR="0075331A">
        <w:rPr>
          <w:color w:val="000000"/>
          <w:sz w:val="24"/>
          <w:szCs w:val="24"/>
        </w:rPr>
        <w:t>6</w:t>
      </w:r>
      <w:r w:rsidR="00F865DC">
        <w:rPr>
          <w:color w:val="000000"/>
          <w:sz w:val="24"/>
          <w:szCs w:val="24"/>
        </w:rPr>
        <w:t>.20</w:t>
      </w:r>
      <w:r w:rsidR="002F1287">
        <w:rPr>
          <w:color w:val="000000"/>
          <w:sz w:val="24"/>
          <w:szCs w:val="24"/>
        </w:rPr>
        <w:t>21</w:t>
      </w:r>
      <w:r w:rsidR="00F865DC">
        <w:rPr>
          <w:color w:val="000000"/>
          <w:sz w:val="24"/>
          <w:szCs w:val="24"/>
        </w:rPr>
        <w:t xml:space="preserve"> uznesením č.</w:t>
      </w:r>
      <w:r w:rsidR="002F1287">
        <w:rPr>
          <w:color w:val="000000"/>
          <w:sz w:val="24"/>
          <w:szCs w:val="24"/>
        </w:rPr>
        <w:t>125</w:t>
      </w:r>
      <w:r w:rsidR="00F865DC">
        <w:rPr>
          <w:color w:val="000000"/>
          <w:sz w:val="24"/>
          <w:szCs w:val="24"/>
        </w:rPr>
        <w:t>/20</w:t>
      </w:r>
      <w:r w:rsidR="002F1287">
        <w:rPr>
          <w:color w:val="000000"/>
          <w:sz w:val="24"/>
          <w:szCs w:val="24"/>
        </w:rPr>
        <w:t>21</w:t>
      </w:r>
    </w:p>
    <w:p w:rsidR="00770E12" w:rsidRDefault="00770E12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 schválená dňa</w:t>
      </w:r>
      <w:r w:rsidR="00E60B3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r w:rsidR="0075331A">
        <w:rPr>
          <w:color w:val="000000"/>
          <w:sz w:val="24"/>
          <w:szCs w:val="24"/>
        </w:rPr>
        <w:t>2</w:t>
      </w:r>
      <w:r w:rsidR="002F1287">
        <w:rPr>
          <w:color w:val="000000"/>
          <w:sz w:val="24"/>
          <w:szCs w:val="24"/>
        </w:rPr>
        <w:t>2</w:t>
      </w:r>
      <w:r w:rsidR="0075331A">
        <w:rPr>
          <w:color w:val="000000"/>
          <w:sz w:val="24"/>
          <w:szCs w:val="24"/>
        </w:rPr>
        <w:t>.09</w:t>
      </w:r>
      <w:r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</w:t>
      </w:r>
      <w:r w:rsidR="002F1287">
        <w:rPr>
          <w:color w:val="000000"/>
          <w:sz w:val="24"/>
          <w:szCs w:val="24"/>
        </w:rPr>
        <w:t>1</w:t>
      </w:r>
      <w:r>
        <w:rPr>
          <w:color w:val="000000"/>
          <w:sz w:val="24"/>
          <w:szCs w:val="24"/>
        </w:rPr>
        <w:t xml:space="preserve"> uznesením č.</w:t>
      </w:r>
      <w:r w:rsidR="002F1287">
        <w:rPr>
          <w:color w:val="000000"/>
          <w:sz w:val="24"/>
          <w:szCs w:val="24"/>
        </w:rPr>
        <w:t>145</w:t>
      </w:r>
      <w:r>
        <w:rPr>
          <w:color w:val="000000"/>
          <w:sz w:val="24"/>
          <w:szCs w:val="24"/>
        </w:rPr>
        <w:t>/20</w:t>
      </w:r>
      <w:r w:rsidR="002F1287">
        <w:rPr>
          <w:color w:val="000000"/>
          <w:sz w:val="24"/>
          <w:szCs w:val="24"/>
        </w:rPr>
        <w:t>21</w:t>
      </w:r>
    </w:p>
    <w:p w:rsidR="002D6728" w:rsidRDefault="002D6728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štvrtá zmena schválená dňa </w:t>
      </w:r>
      <w:r w:rsidR="007023D8">
        <w:rPr>
          <w:color w:val="000000"/>
          <w:sz w:val="24"/>
          <w:szCs w:val="24"/>
        </w:rPr>
        <w:t>09</w:t>
      </w:r>
      <w:r>
        <w:rPr>
          <w:color w:val="000000"/>
          <w:sz w:val="24"/>
          <w:szCs w:val="24"/>
        </w:rPr>
        <w:t>.12.202</w:t>
      </w:r>
      <w:r w:rsidR="007023D8">
        <w:rPr>
          <w:color w:val="000000"/>
          <w:sz w:val="24"/>
          <w:szCs w:val="24"/>
        </w:rPr>
        <w:t>1</w:t>
      </w:r>
      <w:r>
        <w:rPr>
          <w:color w:val="000000"/>
          <w:sz w:val="24"/>
          <w:szCs w:val="24"/>
        </w:rPr>
        <w:t xml:space="preserve"> uznesením č. 1</w:t>
      </w:r>
      <w:r w:rsidR="007023D8">
        <w:rPr>
          <w:color w:val="000000"/>
          <w:sz w:val="24"/>
          <w:szCs w:val="24"/>
        </w:rPr>
        <w:t>57/2021</w:t>
      </w:r>
    </w:p>
    <w:p w:rsidR="00F865DC" w:rsidRPr="004F345A" w:rsidRDefault="00F865DC" w:rsidP="00F865DC">
      <w:pPr>
        <w:jc w:val="both"/>
        <w:rPr>
          <w:color w:val="000000"/>
          <w:sz w:val="24"/>
          <w:szCs w:val="24"/>
        </w:rPr>
      </w:pPr>
    </w:p>
    <w:p w:rsidR="00083E70" w:rsidRPr="004F345A" w:rsidRDefault="00083E70" w:rsidP="00B20685">
      <w:pPr>
        <w:jc w:val="both"/>
        <w:rPr>
          <w:color w:val="000000"/>
          <w:sz w:val="24"/>
          <w:szCs w:val="24"/>
        </w:rPr>
      </w:pPr>
    </w:p>
    <w:p w:rsidR="009163C5" w:rsidRPr="004F345A" w:rsidRDefault="00200556" w:rsidP="009163C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</w:t>
      </w:r>
      <w:r w:rsidR="009163C5" w:rsidRPr="004F345A">
        <w:rPr>
          <w:b/>
          <w:color w:val="000000"/>
          <w:sz w:val="24"/>
          <w:szCs w:val="24"/>
        </w:rPr>
        <w:t>ška dlhu</w:t>
      </w:r>
      <w:r w:rsidR="009163C5" w:rsidRPr="004F345A">
        <w:rPr>
          <w:color w:val="000000"/>
          <w:sz w:val="24"/>
          <w:szCs w:val="24"/>
        </w:rPr>
        <w:t xml:space="preserve"> podľa </w:t>
      </w:r>
      <w:r w:rsidR="00133C1D" w:rsidRPr="004F345A">
        <w:rPr>
          <w:color w:val="000000"/>
          <w:sz w:val="24"/>
          <w:szCs w:val="24"/>
        </w:rPr>
        <w:t>§ 17 ods. 7</w:t>
      </w:r>
      <w:r w:rsidR="008C5B46" w:rsidRPr="004F345A">
        <w:rPr>
          <w:color w:val="000000"/>
          <w:sz w:val="24"/>
          <w:szCs w:val="24"/>
        </w:rPr>
        <w:t>-8</w:t>
      </w:r>
      <w:r w:rsidR="00133C1D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>zákona</w:t>
      </w:r>
      <w:r w:rsidR="007B5813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 xml:space="preserve">č.583/2004 </w:t>
      </w:r>
      <w:proofErr w:type="spellStart"/>
      <w:r w:rsidR="009163C5" w:rsidRPr="004F345A">
        <w:rPr>
          <w:color w:val="000000"/>
          <w:sz w:val="24"/>
          <w:szCs w:val="24"/>
        </w:rPr>
        <w:t>Z.z</w:t>
      </w:r>
      <w:proofErr w:type="spellEnd"/>
      <w:r w:rsidR="009163C5" w:rsidRPr="004F345A">
        <w:rPr>
          <w:color w:val="000000"/>
          <w:sz w:val="24"/>
          <w:szCs w:val="24"/>
        </w:rPr>
        <w:t xml:space="preserve">. </w:t>
      </w:r>
      <w:r w:rsidR="00133C1D" w:rsidRPr="004F345A">
        <w:rPr>
          <w:color w:val="000000"/>
          <w:sz w:val="24"/>
          <w:szCs w:val="24"/>
        </w:rPr>
        <w:t xml:space="preserve">o rozpočtových pravidlách územnej samosprávy a o zmene a doplnení niektorých zákonov </w:t>
      </w:r>
      <w:r w:rsidR="009163C5" w:rsidRPr="004F345A">
        <w:rPr>
          <w:color w:val="000000"/>
          <w:sz w:val="24"/>
          <w:szCs w:val="24"/>
        </w:rPr>
        <w:t>v </w:t>
      </w:r>
      <w:proofErr w:type="spellStart"/>
      <w:r w:rsidR="009163C5" w:rsidRPr="004F345A">
        <w:rPr>
          <w:color w:val="000000"/>
          <w:sz w:val="24"/>
          <w:szCs w:val="24"/>
        </w:rPr>
        <w:t>z.n.p</w:t>
      </w:r>
      <w:proofErr w:type="spellEnd"/>
      <w:r w:rsidR="009163C5" w:rsidRPr="004F345A">
        <w:rPr>
          <w:color w:val="000000"/>
          <w:sz w:val="24"/>
          <w:szCs w:val="24"/>
        </w:rPr>
        <w:t>. za bežné účtovné obdobie a bezprostredne predchádzajúc</w:t>
      </w:r>
      <w:r w:rsidR="007B5813" w:rsidRPr="004F345A">
        <w:rPr>
          <w:color w:val="000000"/>
          <w:sz w:val="24"/>
          <w:szCs w:val="24"/>
        </w:rPr>
        <w:t>e účtovné obdobie - tabuľka č.15.</w:t>
      </w:r>
    </w:p>
    <w:p w:rsidR="0049792F" w:rsidRPr="004F345A" w:rsidRDefault="0049792F" w:rsidP="009163C5">
      <w:pPr>
        <w:jc w:val="both"/>
        <w:rPr>
          <w:color w:val="000000"/>
          <w:sz w:val="24"/>
          <w:szCs w:val="24"/>
        </w:rPr>
      </w:pPr>
    </w:p>
    <w:p w:rsidR="00B031CD" w:rsidRPr="004F345A" w:rsidRDefault="001B7997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X</w:t>
      </w:r>
    </w:p>
    <w:p w:rsidR="00E465E9" w:rsidRPr="004F345A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do dňa zostavenia účtovnej závierky</w:t>
      </w:r>
      <w:r w:rsidR="00E6258C">
        <w:rPr>
          <w:b/>
          <w:color w:val="000000"/>
          <w:sz w:val="24"/>
          <w:szCs w:val="24"/>
        </w:rPr>
        <w:t>.</w:t>
      </w:r>
    </w:p>
    <w:p w:rsidR="00E6258C" w:rsidRDefault="00E6258C" w:rsidP="00B031CD">
      <w:pPr>
        <w:jc w:val="center"/>
        <w:rPr>
          <w:b/>
          <w:color w:val="000000"/>
          <w:sz w:val="24"/>
          <w:szCs w:val="24"/>
        </w:rPr>
      </w:pPr>
    </w:p>
    <w:p w:rsidR="00DF27DF" w:rsidRDefault="00DF27DF" w:rsidP="00E6258C">
      <w:pPr>
        <w:rPr>
          <w:color w:val="000000"/>
          <w:sz w:val="24"/>
          <w:szCs w:val="24"/>
        </w:rPr>
      </w:pPr>
    </w:p>
    <w:p w:rsidR="00DF27DF" w:rsidRDefault="00DF27DF" w:rsidP="00E6258C">
      <w:pPr>
        <w:rPr>
          <w:color w:val="000000"/>
          <w:sz w:val="24"/>
          <w:szCs w:val="24"/>
        </w:rPr>
      </w:pPr>
    </w:p>
    <w:p w:rsidR="0090650F" w:rsidRDefault="00E6258C" w:rsidP="00E6258C">
      <w:pPr>
        <w:rPr>
          <w:color w:val="000000"/>
          <w:sz w:val="24"/>
          <w:szCs w:val="24"/>
        </w:rPr>
      </w:pPr>
      <w:r w:rsidRPr="00E6258C">
        <w:rPr>
          <w:color w:val="000000"/>
          <w:sz w:val="24"/>
          <w:szCs w:val="24"/>
        </w:rPr>
        <w:t>Po 31.12. 202</w:t>
      </w:r>
      <w:r w:rsidR="007023D8">
        <w:rPr>
          <w:color w:val="000000"/>
          <w:sz w:val="24"/>
          <w:szCs w:val="24"/>
        </w:rPr>
        <w:t>1</w:t>
      </w:r>
      <w:r w:rsidRPr="00E6258C">
        <w:rPr>
          <w:color w:val="000000"/>
          <w:sz w:val="24"/>
          <w:szCs w:val="24"/>
        </w:rPr>
        <w:t xml:space="preserve"> nenastali také udalosti, ktoré by si vyžadovali zverejnenie, alebo vykázanie v účtovnej závierke za rok 202</w:t>
      </w:r>
      <w:r w:rsidR="00E60B38">
        <w:rPr>
          <w:color w:val="000000"/>
          <w:sz w:val="24"/>
          <w:szCs w:val="24"/>
        </w:rPr>
        <w:t>1</w:t>
      </w:r>
      <w:r w:rsidRPr="00E6258C">
        <w:rPr>
          <w:color w:val="000000"/>
          <w:sz w:val="24"/>
          <w:szCs w:val="24"/>
        </w:rPr>
        <w:t>. Upo</w:t>
      </w:r>
      <w:r w:rsidR="007023D8">
        <w:rPr>
          <w:color w:val="000000"/>
          <w:sz w:val="24"/>
          <w:szCs w:val="24"/>
        </w:rPr>
        <w:t>zo</w:t>
      </w:r>
      <w:r w:rsidRPr="00E6258C">
        <w:rPr>
          <w:color w:val="000000"/>
          <w:sz w:val="24"/>
          <w:szCs w:val="24"/>
        </w:rPr>
        <w:t>rňujeme, ale na skutočnosť pokračovania šírenia ochorenia COVID 19, čo má negatívny vplyv na fungovanie obce.</w:t>
      </w:r>
      <w:r w:rsidR="00680855">
        <w:rPr>
          <w:color w:val="000000"/>
          <w:sz w:val="24"/>
          <w:szCs w:val="24"/>
        </w:rPr>
        <w:t xml:space="preserve"> Obec bude mať menšie príjmy z prenájmu za dom kultúry, nakoľko sa</w:t>
      </w:r>
      <w:r w:rsidR="006B77E4">
        <w:rPr>
          <w:color w:val="000000"/>
          <w:sz w:val="24"/>
          <w:szCs w:val="24"/>
        </w:rPr>
        <w:t xml:space="preserve"> nebudú konať spoločenské akcie.</w:t>
      </w:r>
      <w:r w:rsidR="00680855">
        <w:rPr>
          <w:color w:val="000000"/>
          <w:sz w:val="24"/>
          <w:szCs w:val="24"/>
        </w:rPr>
        <w:t xml:space="preserve">  Taktiež bude mal</w:t>
      </w:r>
      <w:r w:rsidR="007023D8">
        <w:rPr>
          <w:color w:val="000000"/>
          <w:sz w:val="24"/>
          <w:szCs w:val="24"/>
        </w:rPr>
        <w:t>ý príjem za poplatok za verejné priestranstvá,</w:t>
      </w:r>
      <w:r w:rsidR="006B77E4">
        <w:rPr>
          <w:color w:val="000000"/>
          <w:sz w:val="24"/>
          <w:szCs w:val="24"/>
        </w:rPr>
        <w:t> miestny rozhlas a ostatné poplatky.</w:t>
      </w:r>
    </w:p>
    <w:p w:rsidR="00952F52" w:rsidRDefault="00BF4EA2" w:rsidP="005270D6">
      <w:pPr>
        <w:jc w:val="both"/>
        <w:rPr>
          <w:color w:val="000000"/>
          <w:sz w:val="24"/>
          <w:szCs w:val="24"/>
        </w:rPr>
      </w:pPr>
      <w:r w:rsidRPr="00BF4EA2">
        <w:rPr>
          <w:noProof/>
          <w:color w:val="000000"/>
          <w:sz w:val="24"/>
          <w:szCs w:val="24"/>
        </w:rPr>
        <w:lastRenderedPageBreak/>
        <w:drawing>
          <wp:inline distT="0" distB="0" distL="0" distR="0">
            <wp:extent cx="5760720" cy="9066051"/>
            <wp:effectExtent l="76200" t="0" r="8763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F87B97" w:rsidRDefault="00F87B97" w:rsidP="005270D6">
      <w:pPr>
        <w:jc w:val="both"/>
        <w:rPr>
          <w:color w:val="000000"/>
          <w:sz w:val="24"/>
          <w:szCs w:val="24"/>
        </w:rPr>
      </w:pPr>
    </w:p>
    <w:p w:rsidR="00F87B97" w:rsidRDefault="00F87B97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5270D6" w:rsidRPr="004F345A" w:rsidRDefault="005270D6" w:rsidP="00B031CD">
      <w:pPr>
        <w:spacing w:line="360" w:lineRule="auto"/>
        <w:rPr>
          <w:b/>
          <w:color w:val="000000"/>
          <w:sz w:val="24"/>
          <w:szCs w:val="24"/>
          <w:u w:val="single"/>
        </w:rPr>
      </w:pPr>
    </w:p>
    <w:sectPr w:rsidR="005270D6" w:rsidRPr="004F345A" w:rsidSect="00CB687B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03F" w:rsidRDefault="002F203F">
      <w:r>
        <w:separator/>
      </w:r>
    </w:p>
  </w:endnote>
  <w:endnote w:type="continuationSeparator" w:id="0">
    <w:p w:rsidR="002F203F" w:rsidRDefault="002F20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BE9" w:rsidRDefault="002E122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54BE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54BE9" w:rsidRDefault="00F54BE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BE9" w:rsidRDefault="002E122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F54BE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6611">
      <w:rPr>
        <w:rStyle w:val="slostrany"/>
        <w:noProof/>
      </w:rPr>
      <w:t>2</w:t>
    </w:r>
    <w:r>
      <w:rPr>
        <w:rStyle w:val="slostrany"/>
      </w:rPr>
      <w:fldChar w:fldCharType="end"/>
    </w:r>
  </w:p>
  <w:p w:rsidR="00F54BE9" w:rsidRDefault="00F54BE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03F" w:rsidRDefault="002F203F">
      <w:r>
        <w:separator/>
      </w:r>
    </w:p>
  </w:footnote>
  <w:footnote w:type="continuationSeparator" w:id="0">
    <w:p w:rsidR="002F203F" w:rsidRDefault="002F20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4BE9" w:rsidRPr="0065096D" w:rsidRDefault="00F54BE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Plavecké Podhradie</w:t>
    </w:r>
  </w:p>
  <w:p w:rsidR="00F54BE9" w:rsidRPr="0065096D" w:rsidRDefault="00F54BE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2F1287">
      <w:rPr>
        <w:sz w:val="24"/>
        <w:szCs w:val="24"/>
      </w:rPr>
      <w:t>2021</w:t>
    </w:r>
  </w:p>
  <w:p w:rsidR="00F54BE9" w:rsidRDefault="00F54BE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648"/>
        </w:tabs>
        <w:ind w:left="648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368"/>
        </w:tabs>
        <w:ind w:left="13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8"/>
        </w:tabs>
        <w:ind w:left="20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8"/>
        </w:tabs>
        <w:ind w:left="28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8"/>
        </w:tabs>
        <w:ind w:left="35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8"/>
        </w:tabs>
        <w:ind w:left="42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8"/>
        </w:tabs>
        <w:ind w:left="49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8"/>
        </w:tabs>
        <w:ind w:left="56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8"/>
        </w:tabs>
        <w:ind w:left="6408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9D80DD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1A5256C"/>
    <w:multiLevelType w:val="hybridMultilevel"/>
    <w:tmpl w:val="2E4A211C"/>
    <w:lvl w:ilvl="0" w:tplc="BA74A206">
      <w:start w:val="121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F517AB"/>
    <w:multiLevelType w:val="hybridMultilevel"/>
    <w:tmpl w:val="F4B2F448"/>
    <w:lvl w:ilvl="0" w:tplc="AA7611FA">
      <w:start w:val="140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8"/>
  </w:num>
  <w:num w:numId="17">
    <w:abstractNumId w:val="32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23"/>
  </w:num>
  <w:num w:numId="37">
    <w:abstractNumId w:val="16"/>
  </w:num>
  <w:num w:numId="38">
    <w:abstractNumId w:val="30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19B7"/>
    <w:rsid w:val="000023BC"/>
    <w:rsid w:val="00002D6C"/>
    <w:rsid w:val="0000311D"/>
    <w:rsid w:val="00004C74"/>
    <w:rsid w:val="00005521"/>
    <w:rsid w:val="00006786"/>
    <w:rsid w:val="00006A66"/>
    <w:rsid w:val="00010F84"/>
    <w:rsid w:val="000110BB"/>
    <w:rsid w:val="00011C00"/>
    <w:rsid w:val="00011FCC"/>
    <w:rsid w:val="00012015"/>
    <w:rsid w:val="000124A2"/>
    <w:rsid w:val="00013406"/>
    <w:rsid w:val="00014499"/>
    <w:rsid w:val="00016073"/>
    <w:rsid w:val="0001784A"/>
    <w:rsid w:val="0002081F"/>
    <w:rsid w:val="0002268A"/>
    <w:rsid w:val="000227FA"/>
    <w:rsid w:val="00022BB0"/>
    <w:rsid w:val="00022D0D"/>
    <w:rsid w:val="00023617"/>
    <w:rsid w:val="00024746"/>
    <w:rsid w:val="00025C90"/>
    <w:rsid w:val="000265D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108"/>
    <w:rsid w:val="0004109B"/>
    <w:rsid w:val="000425B7"/>
    <w:rsid w:val="00042795"/>
    <w:rsid w:val="00043ECF"/>
    <w:rsid w:val="000459F4"/>
    <w:rsid w:val="00045CEA"/>
    <w:rsid w:val="00046E0C"/>
    <w:rsid w:val="0004771B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CEB"/>
    <w:rsid w:val="00062E1C"/>
    <w:rsid w:val="0006362E"/>
    <w:rsid w:val="000654BB"/>
    <w:rsid w:val="00065EA8"/>
    <w:rsid w:val="00066F45"/>
    <w:rsid w:val="00067F45"/>
    <w:rsid w:val="0007217E"/>
    <w:rsid w:val="00072A16"/>
    <w:rsid w:val="00073181"/>
    <w:rsid w:val="00073477"/>
    <w:rsid w:val="00074670"/>
    <w:rsid w:val="00074D4B"/>
    <w:rsid w:val="00076D1E"/>
    <w:rsid w:val="0007726B"/>
    <w:rsid w:val="00080417"/>
    <w:rsid w:val="000805E3"/>
    <w:rsid w:val="00080B9F"/>
    <w:rsid w:val="00081B11"/>
    <w:rsid w:val="00083E70"/>
    <w:rsid w:val="00083F08"/>
    <w:rsid w:val="00084E0C"/>
    <w:rsid w:val="0008579D"/>
    <w:rsid w:val="0008765A"/>
    <w:rsid w:val="00087A63"/>
    <w:rsid w:val="0009085C"/>
    <w:rsid w:val="00091AC0"/>
    <w:rsid w:val="00091C8C"/>
    <w:rsid w:val="00094CD8"/>
    <w:rsid w:val="00094FAC"/>
    <w:rsid w:val="000958E6"/>
    <w:rsid w:val="00095F8E"/>
    <w:rsid w:val="00095FB0"/>
    <w:rsid w:val="00096C91"/>
    <w:rsid w:val="000970ED"/>
    <w:rsid w:val="000A217D"/>
    <w:rsid w:val="000A2B1C"/>
    <w:rsid w:val="000A2C3B"/>
    <w:rsid w:val="000A3739"/>
    <w:rsid w:val="000A3DA2"/>
    <w:rsid w:val="000A44FF"/>
    <w:rsid w:val="000A6495"/>
    <w:rsid w:val="000B08A3"/>
    <w:rsid w:val="000B1F81"/>
    <w:rsid w:val="000B2154"/>
    <w:rsid w:val="000B3EC4"/>
    <w:rsid w:val="000B41C9"/>
    <w:rsid w:val="000B5A85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483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3AF"/>
    <w:rsid w:val="000F3A24"/>
    <w:rsid w:val="000F4944"/>
    <w:rsid w:val="000F5702"/>
    <w:rsid w:val="000F5C2F"/>
    <w:rsid w:val="000F6300"/>
    <w:rsid w:val="000F6C9C"/>
    <w:rsid w:val="000F6D88"/>
    <w:rsid w:val="000F6FC5"/>
    <w:rsid w:val="000F7FB4"/>
    <w:rsid w:val="0010030B"/>
    <w:rsid w:val="0010266E"/>
    <w:rsid w:val="00102B38"/>
    <w:rsid w:val="00104161"/>
    <w:rsid w:val="00104695"/>
    <w:rsid w:val="001056E1"/>
    <w:rsid w:val="00111B4C"/>
    <w:rsid w:val="00111C9B"/>
    <w:rsid w:val="00113A7B"/>
    <w:rsid w:val="0011496E"/>
    <w:rsid w:val="00115C38"/>
    <w:rsid w:val="001164A4"/>
    <w:rsid w:val="00117BD3"/>
    <w:rsid w:val="00120BA4"/>
    <w:rsid w:val="00121C6D"/>
    <w:rsid w:val="00122700"/>
    <w:rsid w:val="001244F1"/>
    <w:rsid w:val="00124BD6"/>
    <w:rsid w:val="0012521E"/>
    <w:rsid w:val="00127E6A"/>
    <w:rsid w:val="001303EA"/>
    <w:rsid w:val="00131601"/>
    <w:rsid w:val="00131872"/>
    <w:rsid w:val="001318ED"/>
    <w:rsid w:val="00131B55"/>
    <w:rsid w:val="0013207F"/>
    <w:rsid w:val="00133BA9"/>
    <w:rsid w:val="00133C1D"/>
    <w:rsid w:val="00137669"/>
    <w:rsid w:val="001403A1"/>
    <w:rsid w:val="0014183C"/>
    <w:rsid w:val="001422BD"/>
    <w:rsid w:val="00142D96"/>
    <w:rsid w:val="00143E09"/>
    <w:rsid w:val="00144874"/>
    <w:rsid w:val="001457B8"/>
    <w:rsid w:val="00146CDA"/>
    <w:rsid w:val="00146E01"/>
    <w:rsid w:val="00146E5D"/>
    <w:rsid w:val="00147361"/>
    <w:rsid w:val="00150B76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2BA"/>
    <w:rsid w:val="001748B2"/>
    <w:rsid w:val="00174F7F"/>
    <w:rsid w:val="001750DF"/>
    <w:rsid w:val="001753FC"/>
    <w:rsid w:val="0017548E"/>
    <w:rsid w:val="00175FB8"/>
    <w:rsid w:val="0017664C"/>
    <w:rsid w:val="0017738D"/>
    <w:rsid w:val="00180D8C"/>
    <w:rsid w:val="001828FC"/>
    <w:rsid w:val="00182FFB"/>
    <w:rsid w:val="0018381B"/>
    <w:rsid w:val="00184661"/>
    <w:rsid w:val="00184AF3"/>
    <w:rsid w:val="0018580F"/>
    <w:rsid w:val="00186601"/>
    <w:rsid w:val="00186922"/>
    <w:rsid w:val="00190268"/>
    <w:rsid w:val="001926E4"/>
    <w:rsid w:val="001942FD"/>
    <w:rsid w:val="0019515D"/>
    <w:rsid w:val="00196462"/>
    <w:rsid w:val="00196DB7"/>
    <w:rsid w:val="001A2152"/>
    <w:rsid w:val="001A3706"/>
    <w:rsid w:val="001A4329"/>
    <w:rsid w:val="001A5069"/>
    <w:rsid w:val="001A55D7"/>
    <w:rsid w:val="001A5C81"/>
    <w:rsid w:val="001A66EC"/>
    <w:rsid w:val="001B0433"/>
    <w:rsid w:val="001B2089"/>
    <w:rsid w:val="001B2B8D"/>
    <w:rsid w:val="001B331A"/>
    <w:rsid w:val="001B4220"/>
    <w:rsid w:val="001B62B4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919"/>
    <w:rsid w:val="001D0C22"/>
    <w:rsid w:val="001D0FF9"/>
    <w:rsid w:val="001D1872"/>
    <w:rsid w:val="001D2B1B"/>
    <w:rsid w:val="001D3E99"/>
    <w:rsid w:val="001D4A65"/>
    <w:rsid w:val="001D727A"/>
    <w:rsid w:val="001D7616"/>
    <w:rsid w:val="001E00AA"/>
    <w:rsid w:val="001E14CB"/>
    <w:rsid w:val="001E1F25"/>
    <w:rsid w:val="001E2C2A"/>
    <w:rsid w:val="001E3CBB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7226"/>
    <w:rsid w:val="00200556"/>
    <w:rsid w:val="0020080C"/>
    <w:rsid w:val="00203366"/>
    <w:rsid w:val="00203609"/>
    <w:rsid w:val="00204496"/>
    <w:rsid w:val="002046DB"/>
    <w:rsid w:val="0020591D"/>
    <w:rsid w:val="00205DA7"/>
    <w:rsid w:val="002071D9"/>
    <w:rsid w:val="00207A17"/>
    <w:rsid w:val="00207A4A"/>
    <w:rsid w:val="00210B3B"/>
    <w:rsid w:val="00213389"/>
    <w:rsid w:val="0021378C"/>
    <w:rsid w:val="00214AC5"/>
    <w:rsid w:val="00214B60"/>
    <w:rsid w:val="00215EF8"/>
    <w:rsid w:val="0021755B"/>
    <w:rsid w:val="00217F8C"/>
    <w:rsid w:val="00221584"/>
    <w:rsid w:val="00221F49"/>
    <w:rsid w:val="0022271E"/>
    <w:rsid w:val="002229B9"/>
    <w:rsid w:val="002240EC"/>
    <w:rsid w:val="00224C3F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5B5"/>
    <w:rsid w:val="00276769"/>
    <w:rsid w:val="00276FF5"/>
    <w:rsid w:val="002833C1"/>
    <w:rsid w:val="002836B1"/>
    <w:rsid w:val="00285957"/>
    <w:rsid w:val="002901EE"/>
    <w:rsid w:val="002937F1"/>
    <w:rsid w:val="00293CD8"/>
    <w:rsid w:val="00294794"/>
    <w:rsid w:val="00295133"/>
    <w:rsid w:val="00295547"/>
    <w:rsid w:val="00296573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95"/>
    <w:rsid w:val="002B4D1C"/>
    <w:rsid w:val="002B5C77"/>
    <w:rsid w:val="002B5E20"/>
    <w:rsid w:val="002B615A"/>
    <w:rsid w:val="002B7490"/>
    <w:rsid w:val="002C1116"/>
    <w:rsid w:val="002C14AD"/>
    <w:rsid w:val="002C1D63"/>
    <w:rsid w:val="002C331F"/>
    <w:rsid w:val="002C4ABC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0A2"/>
    <w:rsid w:val="002D6454"/>
    <w:rsid w:val="002D6728"/>
    <w:rsid w:val="002D70D2"/>
    <w:rsid w:val="002E0AE8"/>
    <w:rsid w:val="002E122B"/>
    <w:rsid w:val="002E1E9E"/>
    <w:rsid w:val="002E376D"/>
    <w:rsid w:val="002E49B8"/>
    <w:rsid w:val="002E5D85"/>
    <w:rsid w:val="002E641E"/>
    <w:rsid w:val="002E7548"/>
    <w:rsid w:val="002F0458"/>
    <w:rsid w:val="002F1097"/>
    <w:rsid w:val="002F1287"/>
    <w:rsid w:val="002F1D1F"/>
    <w:rsid w:val="002F203F"/>
    <w:rsid w:val="002F5B6E"/>
    <w:rsid w:val="002F655F"/>
    <w:rsid w:val="002F6C41"/>
    <w:rsid w:val="002F70CF"/>
    <w:rsid w:val="003005CB"/>
    <w:rsid w:val="0030194D"/>
    <w:rsid w:val="00302A4C"/>
    <w:rsid w:val="0030409F"/>
    <w:rsid w:val="003045C2"/>
    <w:rsid w:val="003050C0"/>
    <w:rsid w:val="00306F05"/>
    <w:rsid w:val="003125B2"/>
    <w:rsid w:val="00312F8D"/>
    <w:rsid w:val="00313221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4F"/>
    <w:rsid w:val="003301C3"/>
    <w:rsid w:val="00331319"/>
    <w:rsid w:val="00333C87"/>
    <w:rsid w:val="003342E5"/>
    <w:rsid w:val="003347AA"/>
    <w:rsid w:val="00336878"/>
    <w:rsid w:val="00337548"/>
    <w:rsid w:val="003375D9"/>
    <w:rsid w:val="00341C28"/>
    <w:rsid w:val="00341E27"/>
    <w:rsid w:val="00342102"/>
    <w:rsid w:val="00342A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5DA"/>
    <w:rsid w:val="00356F8D"/>
    <w:rsid w:val="0036173D"/>
    <w:rsid w:val="003622C5"/>
    <w:rsid w:val="003653B5"/>
    <w:rsid w:val="0036659F"/>
    <w:rsid w:val="00366930"/>
    <w:rsid w:val="003715B4"/>
    <w:rsid w:val="003716B5"/>
    <w:rsid w:val="00375F92"/>
    <w:rsid w:val="003763A2"/>
    <w:rsid w:val="00376BFB"/>
    <w:rsid w:val="00377715"/>
    <w:rsid w:val="00377832"/>
    <w:rsid w:val="00381316"/>
    <w:rsid w:val="003818D6"/>
    <w:rsid w:val="0038302D"/>
    <w:rsid w:val="00385852"/>
    <w:rsid w:val="00385E54"/>
    <w:rsid w:val="003861F4"/>
    <w:rsid w:val="00391471"/>
    <w:rsid w:val="003917EC"/>
    <w:rsid w:val="00392FF6"/>
    <w:rsid w:val="00396B96"/>
    <w:rsid w:val="00397B38"/>
    <w:rsid w:val="003A0D9C"/>
    <w:rsid w:val="003A1ACB"/>
    <w:rsid w:val="003A28B1"/>
    <w:rsid w:val="003A378D"/>
    <w:rsid w:val="003A4603"/>
    <w:rsid w:val="003A470A"/>
    <w:rsid w:val="003A6355"/>
    <w:rsid w:val="003A6A0D"/>
    <w:rsid w:val="003A6A3B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46B"/>
    <w:rsid w:val="003D20EF"/>
    <w:rsid w:val="003D350E"/>
    <w:rsid w:val="003D3805"/>
    <w:rsid w:val="003D6A70"/>
    <w:rsid w:val="003D6B86"/>
    <w:rsid w:val="003E0343"/>
    <w:rsid w:val="003E2205"/>
    <w:rsid w:val="003E2D2E"/>
    <w:rsid w:val="003E2E8B"/>
    <w:rsid w:val="003E3641"/>
    <w:rsid w:val="003E3951"/>
    <w:rsid w:val="003E6D66"/>
    <w:rsid w:val="003E6DDE"/>
    <w:rsid w:val="003F1064"/>
    <w:rsid w:val="003F18F4"/>
    <w:rsid w:val="003F37E9"/>
    <w:rsid w:val="004001A0"/>
    <w:rsid w:val="00400F4F"/>
    <w:rsid w:val="004020D3"/>
    <w:rsid w:val="004039B5"/>
    <w:rsid w:val="00403FD3"/>
    <w:rsid w:val="00407C86"/>
    <w:rsid w:val="00410C21"/>
    <w:rsid w:val="00411C03"/>
    <w:rsid w:val="00412EEF"/>
    <w:rsid w:val="004139BE"/>
    <w:rsid w:val="00414612"/>
    <w:rsid w:val="00417087"/>
    <w:rsid w:val="00420381"/>
    <w:rsid w:val="0042083A"/>
    <w:rsid w:val="00420C1E"/>
    <w:rsid w:val="00420F96"/>
    <w:rsid w:val="00421E0D"/>
    <w:rsid w:val="00422612"/>
    <w:rsid w:val="004230F5"/>
    <w:rsid w:val="00423D84"/>
    <w:rsid w:val="004245FF"/>
    <w:rsid w:val="004247F3"/>
    <w:rsid w:val="004253D8"/>
    <w:rsid w:val="00425D92"/>
    <w:rsid w:val="0042603F"/>
    <w:rsid w:val="00427191"/>
    <w:rsid w:val="00427774"/>
    <w:rsid w:val="00427B5F"/>
    <w:rsid w:val="00432D00"/>
    <w:rsid w:val="0043537B"/>
    <w:rsid w:val="00436BB9"/>
    <w:rsid w:val="00436BF3"/>
    <w:rsid w:val="00437CCE"/>
    <w:rsid w:val="004410ED"/>
    <w:rsid w:val="00441428"/>
    <w:rsid w:val="00441C47"/>
    <w:rsid w:val="00442E3D"/>
    <w:rsid w:val="004430DA"/>
    <w:rsid w:val="0044325B"/>
    <w:rsid w:val="0044388D"/>
    <w:rsid w:val="0044486E"/>
    <w:rsid w:val="00445173"/>
    <w:rsid w:val="004453F9"/>
    <w:rsid w:val="00445420"/>
    <w:rsid w:val="004460A8"/>
    <w:rsid w:val="004467F4"/>
    <w:rsid w:val="00447295"/>
    <w:rsid w:val="00447933"/>
    <w:rsid w:val="00451D57"/>
    <w:rsid w:val="00452927"/>
    <w:rsid w:val="004538BE"/>
    <w:rsid w:val="004538ED"/>
    <w:rsid w:val="00454E47"/>
    <w:rsid w:val="00455504"/>
    <w:rsid w:val="00456E91"/>
    <w:rsid w:val="00457F11"/>
    <w:rsid w:val="00461AFE"/>
    <w:rsid w:val="00461B94"/>
    <w:rsid w:val="00462CF0"/>
    <w:rsid w:val="0046342A"/>
    <w:rsid w:val="00463EEA"/>
    <w:rsid w:val="00464ACE"/>
    <w:rsid w:val="00464D36"/>
    <w:rsid w:val="00471206"/>
    <w:rsid w:val="00474010"/>
    <w:rsid w:val="004754BF"/>
    <w:rsid w:val="004760F2"/>
    <w:rsid w:val="00480557"/>
    <w:rsid w:val="00481118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4A53"/>
    <w:rsid w:val="00496030"/>
    <w:rsid w:val="0049697D"/>
    <w:rsid w:val="004976AD"/>
    <w:rsid w:val="0049792F"/>
    <w:rsid w:val="00497AAA"/>
    <w:rsid w:val="004A06D9"/>
    <w:rsid w:val="004A07DA"/>
    <w:rsid w:val="004A1062"/>
    <w:rsid w:val="004A2FDF"/>
    <w:rsid w:val="004A35DA"/>
    <w:rsid w:val="004A51E4"/>
    <w:rsid w:val="004A5C06"/>
    <w:rsid w:val="004A6B2E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54A"/>
    <w:rsid w:val="004C57F4"/>
    <w:rsid w:val="004C5F43"/>
    <w:rsid w:val="004C71DE"/>
    <w:rsid w:val="004C7847"/>
    <w:rsid w:val="004D0EA9"/>
    <w:rsid w:val="004D22BE"/>
    <w:rsid w:val="004D3C96"/>
    <w:rsid w:val="004D4AE8"/>
    <w:rsid w:val="004D4EB4"/>
    <w:rsid w:val="004D535C"/>
    <w:rsid w:val="004D6D03"/>
    <w:rsid w:val="004D6E0A"/>
    <w:rsid w:val="004D79E5"/>
    <w:rsid w:val="004E0C80"/>
    <w:rsid w:val="004E123D"/>
    <w:rsid w:val="004E212D"/>
    <w:rsid w:val="004E2184"/>
    <w:rsid w:val="004E2194"/>
    <w:rsid w:val="004E2816"/>
    <w:rsid w:val="004E2DDC"/>
    <w:rsid w:val="004E3B83"/>
    <w:rsid w:val="004E4581"/>
    <w:rsid w:val="004E479A"/>
    <w:rsid w:val="004E69D8"/>
    <w:rsid w:val="004E77E5"/>
    <w:rsid w:val="004F007B"/>
    <w:rsid w:val="004F1EC4"/>
    <w:rsid w:val="004F345A"/>
    <w:rsid w:val="004F79A7"/>
    <w:rsid w:val="0050053A"/>
    <w:rsid w:val="00500546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87F"/>
    <w:rsid w:val="00511F84"/>
    <w:rsid w:val="00513645"/>
    <w:rsid w:val="0051445E"/>
    <w:rsid w:val="0051515A"/>
    <w:rsid w:val="0051580A"/>
    <w:rsid w:val="00515BC1"/>
    <w:rsid w:val="00515EBC"/>
    <w:rsid w:val="00516CCC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0D6"/>
    <w:rsid w:val="005272D1"/>
    <w:rsid w:val="00527B42"/>
    <w:rsid w:val="005308BA"/>
    <w:rsid w:val="0053389B"/>
    <w:rsid w:val="0053470B"/>
    <w:rsid w:val="00534960"/>
    <w:rsid w:val="0053507A"/>
    <w:rsid w:val="00536B01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B38"/>
    <w:rsid w:val="00556AC1"/>
    <w:rsid w:val="00557A9D"/>
    <w:rsid w:val="005613F5"/>
    <w:rsid w:val="0056274B"/>
    <w:rsid w:val="005633FA"/>
    <w:rsid w:val="00563A50"/>
    <w:rsid w:val="00563E6B"/>
    <w:rsid w:val="005647B0"/>
    <w:rsid w:val="00565137"/>
    <w:rsid w:val="00565668"/>
    <w:rsid w:val="00567648"/>
    <w:rsid w:val="00570035"/>
    <w:rsid w:val="00570C1B"/>
    <w:rsid w:val="00571640"/>
    <w:rsid w:val="00574436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2A"/>
    <w:rsid w:val="00581CBA"/>
    <w:rsid w:val="00582DAF"/>
    <w:rsid w:val="005844B7"/>
    <w:rsid w:val="0058497E"/>
    <w:rsid w:val="00590174"/>
    <w:rsid w:val="00593A92"/>
    <w:rsid w:val="00596449"/>
    <w:rsid w:val="00596CF8"/>
    <w:rsid w:val="00596EB2"/>
    <w:rsid w:val="005A03BA"/>
    <w:rsid w:val="005A0A7E"/>
    <w:rsid w:val="005A1345"/>
    <w:rsid w:val="005A29DA"/>
    <w:rsid w:val="005A2A35"/>
    <w:rsid w:val="005A46F5"/>
    <w:rsid w:val="005A4B99"/>
    <w:rsid w:val="005A610F"/>
    <w:rsid w:val="005B2582"/>
    <w:rsid w:val="005B29AD"/>
    <w:rsid w:val="005B3027"/>
    <w:rsid w:val="005B3630"/>
    <w:rsid w:val="005B4CF3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0FCE"/>
    <w:rsid w:val="005D105A"/>
    <w:rsid w:val="005D116E"/>
    <w:rsid w:val="005D1991"/>
    <w:rsid w:val="005D1B6B"/>
    <w:rsid w:val="005E29B4"/>
    <w:rsid w:val="005E3937"/>
    <w:rsid w:val="005E4C9A"/>
    <w:rsid w:val="005E5763"/>
    <w:rsid w:val="005E604C"/>
    <w:rsid w:val="005E62E2"/>
    <w:rsid w:val="005E6A14"/>
    <w:rsid w:val="005E6FE5"/>
    <w:rsid w:val="005F054B"/>
    <w:rsid w:val="005F08B2"/>
    <w:rsid w:val="005F3319"/>
    <w:rsid w:val="005F4AF8"/>
    <w:rsid w:val="005F4B86"/>
    <w:rsid w:val="005F57EC"/>
    <w:rsid w:val="005F6CF8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841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980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8D8"/>
    <w:rsid w:val="00646341"/>
    <w:rsid w:val="00647251"/>
    <w:rsid w:val="0065096D"/>
    <w:rsid w:val="00651253"/>
    <w:rsid w:val="00651669"/>
    <w:rsid w:val="00651FC9"/>
    <w:rsid w:val="00652F9D"/>
    <w:rsid w:val="006538FC"/>
    <w:rsid w:val="00654950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7D9"/>
    <w:rsid w:val="00670C0C"/>
    <w:rsid w:val="00670CC6"/>
    <w:rsid w:val="00671BD2"/>
    <w:rsid w:val="00671D3A"/>
    <w:rsid w:val="00672250"/>
    <w:rsid w:val="006753AF"/>
    <w:rsid w:val="006775C5"/>
    <w:rsid w:val="006807C7"/>
    <w:rsid w:val="00680855"/>
    <w:rsid w:val="0068316B"/>
    <w:rsid w:val="00683874"/>
    <w:rsid w:val="006849A2"/>
    <w:rsid w:val="00684C3E"/>
    <w:rsid w:val="00684C76"/>
    <w:rsid w:val="00684C96"/>
    <w:rsid w:val="00685557"/>
    <w:rsid w:val="00686C1A"/>
    <w:rsid w:val="006913CE"/>
    <w:rsid w:val="00691E92"/>
    <w:rsid w:val="00692466"/>
    <w:rsid w:val="006937CA"/>
    <w:rsid w:val="00695A1B"/>
    <w:rsid w:val="00695E3B"/>
    <w:rsid w:val="0069656B"/>
    <w:rsid w:val="006A06CA"/>
    <w:rsid w:val="006A241B"/>
    <w:rsid w:val="006A3836"/>
    <w:rsid w:val="006A3F42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7E4"/>
    <w:rsid w:val="006C0090"/>
    <w:rsid w:val="006C165A"/>
    <w:rsid w:val="006C5A09"/>
    <w:rsid w:val="006C5D9D"/>
    <w:rsid w:val="006C6611"/>
    <w:rsid w:val="006C6888"/>
    <w:rsid w:val="006C7022"/>
    <w:rsid w:val="006C7995"/>
    <w:rsid w:val="006D27D8"/>
    <w:rsid w:val="006D59A7"/>
    <w:rsid w:val="006D6F67"/>
    <w:rsid w:val="006E048F"/>
    <w:rsid w:val="006E07EC"/>
    <w:rsid w:val="006E2792"/>
    <w:rsid w:val="006E3870"/>
    <w:rsid w:val="006E3B5C"/>
    <w:rsid w:val="006E481D"/>
    <w:rsid w:val="006E49A6"/>
    <w:rsid w:val="006E4A27"/>
    <w:rsid w:val="006E6784"/>
    <w:rsid w:val="006E7A9C"/>
    <w:rsid w:val="006F19A3"/>
    <w:rsid w:val="006F311B"/>
    <w:rsid w:val="006F4019"/>
    <w:rsid w:val="006F4618"/>
    <w:rsid w:val="006F4D30"/>
    <w:rsid w:val="006F660C"/>
    <w:rsid w:val="006F7D27"/>
    <w:rsid w:val="006F7F34"/>
    <w:rsid w:val="007023D8"/>
    <w:rsid w:val="00704320"/>
    <w:rsid w:val="007044B8"/>
    <w:rsid w:val="00704560"/>
    <w:rsid w:val="0070633E"/>
    <w:rsid w:val="00706C3D"/>
    <w:rsid w:val="007101AF"/>
    <w:rsid w:val="00710961"/>
    <w:rsid w:val="0071361E"/>
    <w:rsid w:val="0071429A"/>
    <w:rsid w:val="007150F2"/>
    <w:rsid w:val="007151BF"/>
    <w:rsid w:val="0071585D"/>
    <w:rsid w:val="00717B65"/>
    <w:rsid w:val="00720222"/>
    <w:rsid w:val="00720EA7"/>
    <w:rsid w:val="00721476"/>
    <w:rsid w:val="00723E2E"/>
    <w:rsid w:val="00724477"/>
    <w:rsid w:val="007259D1"/>
    <w:rsid w:val="00731A0A"/>
    <w:rsid w:val="00733D58"/>
    <w:rsid w:val="00735C0E"/>
    <w:rsid w:val="007364DA"/>
    <w:rsid w:val="00736743"/>
    <w:rsid w:val="00736DB3"/>
    <w:rsid w:val="0073764D"/>
    <w:rsid w:val="00737A65"/>
    <w:rsid w:val="00740C6B"/>
    <w:rsid w:val="00740C95"/>
    <w:rsid w:val="00741D26"/>
    <w:rsid w:val="007437F7"/>
    <w:rsid w:val="007470AA"/>
    <w:rsid w:val="00751596"/>
    <w:rsid w:val="0075331A"/>
    <w:rsid w:val="0075401D"/>
    <w:rsid w:val="00754364"/>
    <w:rsid w:val="0075460E"/>
    <w:rsid w:val="00757AC0"/>
    <w:rsid w:val="007600DC"/>
    <w:rsid w:val="0076024E"/>
    <w:rsid w:val="007602FE"/>
    <w:rsid w:val="00760897"/>
    <w:rsid w:val="00760D71"/>
    <w:rsid w:val="00761610"/>
    <w:rsid w:val="0076235B"/>
    <w:rsid w:val="00762589"/>
    <w:rsid w:val="00763823"/>
    <w:rsid w:val="00765E81"/>
    <w:rsid w:val="0076654E"/>
    <w:rsid w:val="00766641"/>
    <w:rsid w:val="00770E12"/>
    <w:rsid w:val="0077227C"/>
    <w:rsid w:val="0077250F"/>
    <w:rsid w:val="007725FD"/>
    <w:rsid w:val="0077285F"/>
    <w:rsid w:val="0077300C"/>
    <w:rsid w:val="00774437"/>
    <w:rsid w:val="00781550"/>
    <w:rsid w:val="0078180B"/>
    <w:rsid w:val="00781C29"/>
    <w:rsid w:val="00782C83"/>
    <w:rsid w:val="00783B4F"/>
    <w:rsid w:val="007849FD"/>
    <w:rsid w:val="00784CD8"/>
    <w:rsid w:val="007867FB"/>
    <w:rsid w:val="00786963"/>
    <w:rsid w:val="0078786F"/>
    <w:rsid w:val="00791249"/>
    <w:rsid w:val="007916CC"/>
    <w:rsid w:val="007920E3"/>
    <w:rsid w:val="00792183"/>
    <w:rsid w:val="00793198"/>
    <w:rsid w:val="00795409"/>
    <w:rsid w:val="00795AB1"/>
    <w:rsid w:val="00796513"/>
    <w:rsid w:val="007970A8"/>
    <w:rsid w:val="007A0ADA"/>
    <w:rsid w:val="007A1FEF"/>
    <w:rsid w:val="007A30E7"/>
    <w:rsid w:val="007A4108"/>
    <w:rsid w:val="007A4175"/>
    <w:rsid w:val="007A42A4"/>
    <w:rsid w:val="007A47CF"/>
    <w:rsid w:val="007A6252"/>
    <w:rsid w:val="007A65C6"/>
    <w:rsid w:val="007A6710"/>
    <w:rsid w:val="007B0B2C"/>
    <w:rsid w:val="007B2DDB"/>
    <w:rsid w:val="007B3055"/>
    <w:rsid w:val="007B3F39"/>
    <w:rsid w:val="007B473F"/>
    <w:rsid w:val="007B4912"/>
    <w:rsid w:val="007B5813"/>
    <w:rsid w:val="007B6DF0"/>
    <w:rsid w:val="007C49B2"/>
    <w:rsid w:val="007C5BC9"/>
    <w:rsid w:val="007C6223"/>
    <w:rsid w:val="007D21D5"/>
    <w:rsid w:val="007D2421"/>
    <w:rsid w:val="007D39F1"/>
    <w:rsid w:val="007D433B"/>
    <w:rsid w:val="007D516D"/>
    <w:rsid w:val="007D69EB"/>
    <w:rsid w:val="007D798C"/>
    <w:rsid w:val="007E0B6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3F9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89E"/>
    <w:rsid w:val="00801973"/>
    <w:rsid w:val="00801C3A"/>
    <w:rsid w:val="008026CC"/>
    <w:rsid w:val="008029B8"/>
    <w:rsid w:val="00802AE5"/>
    <w:rsid w:val="00803CB3"/>
    <w:rsid w:val="00805300"/>
    <w:rsid w:val="00805C33"/>
    <w:rsid w:val="00805E4B"/>
    <w:rsid w:val="008072B4"/>
    <w:rsid w:val="00810F79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C31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B8F"/>
    <w:rsid w:val="008517C1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305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561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7C5"/>
    <w:rsid w:val="008C6D9E"/>
    <w:rsid w:val="008C7379"/>
    <w:rsid w:val="008C761A"/>
    <w:rsid w:val="008C7A0B"/>
    <w:rsid w:val="008C7CD8"/>
    <w:rsid w:val="008C7E9C"/>
    <w:rsid w:val="008D0019"/>
    <w:rsid w:val="008D0E3A"/>
    <w:rsid w:val="008D1BF7"/>
    <w:rsid w:val="008D2CAC"/>
    <w:rsid w:val="008D3EC5"/>
    <w:rsid w:val="008D407A"/>
    <w:rsid w:val="008D4524"/>
    <w:rsid w:val="008D4591"/>
    <w:rsid w:val="008D46C9"/>
    <w:rsid w:val="008D5067"/>
    <w:rsid w:val="008D58EC"/>
    <w:rsid w:val="008D59BA"/>
    <w:rsid w:val="008D6215"/>
    <w:rsid w:val="008D783D"/>
    <w:rsid w:val="008D7CBA"/>
    <w:rsid w:val="008E16B1"/>
    <w:rsid w:val="008E1DB1"/>
    <w:rsid w:val="008E34BA"/>
    <w:rsid w:val="008E34F0"/>
    <w:rsid w:val="008E36FF"/>
    <w:rsid w:val="008E4728"/>
    <w:rsid w:val="008E5309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6"/>
    <w:rsid w:val="00903B8B"/>
    <w:rsid w:val="00904CD3"/>
    <w:rsid w:val="009064D3"/>
    <w:rsid w:val="0090650F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210"/>
    <w:rsid w:val="009205B3"/>
    <w:rsid w:val="00920821"/>
    <w:rsid w:val="00921C9D"/>
    <w:rsid w:val="00922BD5"/>
    <w:rsid w:val="009259B1"/>
    <w:rsid w:val="00925ACD"/>
    <w:rsid w:val="00925EEA"/>
    <w:rsid w:val="009261DE"/>
    <w:rsid w:val="009262DF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7DF"/>
    <w:rsid w:val="00946BA0"/>
    <w:rsid w:val="00952533"/>
    <w:rsid w:val="00952F47"/>
    <w:rsid w:val="00952F52"/>
    <w:rsid w:val="00953501"/>
    <w:rsid w:val="00954022"/>
    <w:rsid w:val="009549B1"/>
    <w:rsid w:val="0095583D"/>
    <w:rsid w:val="00956246"/>
    <w:rsid w:val="009565B5"/>
    <w:rsid w:val="009569DC"/>
    <w:rsid w:val="009605E4"/>
    <w:rsid w:val="00960C75"/>
    <w:rsid w:val="00963F56"/>
    <w:rsid w:val="00965746"/>
    <w:rsid w:val="00965CFC"/>
    <w:rsid w:val="00966CFF"/>
    <w:rsid w:val="0097004C"/>
    <w:rsid w:val="00970DD0"/>
    <w:rsid w:val="00971162"/>
    <w:rsid w:val="009759CB"/>
    <w:rsid w:val="00975A47"/>
    <w:rsid w:val="00976318"/>
    <w:rsid w:val="00976B8C"/>
    <w:rsid w:val="00976EFB"/>
    <w:rsid w:val="009809A2"/>
    <w:rsid w:val="00980AB2"/>
    <w:rsid w:val="00981618"/>
    <w:rsid w:val="00982BA8"/>
    <w:rsid w:val="00982BEC"/>
    <w:rsid w:val="009836BC"/>
    <w:rsid w:val="00985024"/>
    <w:rsid w:val="009877DD"/>
    <w:rsid w:val="00990D55"/>
    <w:rsid w:val="00991256"/>
    <w:rsid w:val="0099294F"/>
    <w:rsid w:val="00992E5A"/>
    <w:rsid w:val="009955D8"/>
    <w:rsid w:val="00996B6C"/>
    <w:rsid w:val="009978F5"/>
    <w:rsid w:val="00997B56"/>
    <w:rsid w:val="00997D62"/>
    <w:rsid w:val="009A0C2D"/>
    <w:rsid w:val="009A1989"/>
    <w:rsid w:val="009A1E41"/>
    <w:rsid w:val="009A1EC7"/>
    <w:rsid w:val="009A27BE"/>
    <w:rsid w:val="009A2F30"/>
    <w:rsid w:val="009A39A4"/>
    <w:rsid w:val="009A4D53"/>
    <w:rsid w:val="009A56CD"/>
    <w:rsid w:val="009A6D86"/>
    <w:rsid w:val="009A7995"/>
    <w:rsid w:val="009A79BF"/>
    <w:rsid w:val="009B23EC"/>
    <w:rsid w:val="009B3C9C"/>
    <w:rsid w:val="009B4435"/>
    <w:rsid w:val="009B557C"/>
    <w:rsid w:val="009B5832"/>
    <w:rsid w:val="009B593C"/>
    <w:rsid w:val="009B5A32"/>
    <w:rsid w:val="009B6595"/>
    <w:rsid w:val="009B73DA"/>
    <w:rsid w:val="009B73EB"/>
    <w:rsid w:val="009C0DB4"/>
    <w:rsid w:val="009C2189"/>
    <w:rsid w:val="009C2CCE"/>
    <w:rsid w:val="009C390A"/>
    <w:rsid w:val="009C3BBF"/>
    <w:rsid w:val="009C5378"/>
    <w:rsid w:val="009C632E"/>
    <w:rsid w:val="009C68B4"/>
    <w:rsid w:val="009C699E"/>
    <w:rsid w:val="009C742C"/>
    <w:rsid w:val="009C76B6"/>
    <w:rsid w:val="009D0F21"/>
    <w:rsid w:val="009D25B5"/>
    <w:rsid w:val="009D29E4"/>
    <w:rsid w:val="009D29EF"/>
    <w:rsid w:val="009D506C"/>
    <w:rsid w:val="009D58CC"/>
    <w:rsid w:val="009D5BA2"/>
    <w:rsid w:val="009D5D97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4B5"/>
    <w:rsid w:val="009F3FCF"/>
    <w:rsid w:val="009F52E9"/>
    <w:rsid w:val="009F5A97"/>
    <w:rsid w:val="009F652C"/>
    <w:rsid w:val="00A00D72"/>
    <w:rsid w:val="00A0484B"/>
    <w:rsid w:val="00A0489D"/>
    <w:rsid w:val="00A04FE0"/>
    <w:rsid w:val="00A0540B"/>
    <w:rsid w:val="00A06681"/>
    <w:rsid w:val="00A077E9"/>
    <w:rsid w:val="00A108FB"/>
    <w:rsid w:val="00A1160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355"/>
    <w:rsid w:val="00A24297"/>
    <w:rsid w:val="00A24735"/>
    <w:rsid w:val="00A266CE"/>
    <w:rsid w:val="00A26787"/>
    <w:rsid w:val="00A26A60"/>
    <w:rsid w:val="00A3017D"/>
    <w:rsid w:val="00A303D3"/>
    <w:rsid w:val="00A32AF4"/>
    <w:rsid w:val="00A32C6E"/>
    <w:rsid w:val="00A340AA"/>
    <w:rsid w:val="00A346FF"/>
    <w:rsid w:val="00A347E4"/>
    <w:rsid w:val="00A348A0"/>
    <w:rsid w:val="00A35AF8"/>
    <w:rsid w:val="00A35CA5"/>
    <w:rsid w:val="00A36B32"/>
    <w:rsid w:val="00A36D89"/>
    <w:rsid w:val="00A409EA"/>
    <w:rsid w:val="00A40E1F"/>
    <w:rsid w:val="00A41B20"/>
    <w:rsid w:val="00A41D74"/>
    <w:rsid w:val="00A42A14"/>
    <w:rsid w:val="00A431E1"/>
    <w:rsid w:val="00A4477C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D01"/>
    <w:rsid w:val="00A53252"/>
    <w:rsid w:val="00A53990"/>
    <w:rsid w:val="00A54DF9"/>
    <w:rsid w:val="00A57783"/>
    <w:rsid w:val="00A579F5"/>
    <w:rsid w:val="00A603FD"/>
    <w:rsid w:val="00A60F53"/>
    <w:rsid w:val="00A614DA"/>
    <w:rsid w:val="00A61CEE"/>
    <w:rsid w:val="00A639A3"/>
    <w:rsid w:val="00A6418B"/>
    <w:rsid w:val="00A6693F"/>
    <w:rsid w:val="00A675F8"/>
    <w:rsid w:val="00A6762A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1C42"/>
    <w:rsid w:val="00A92193"/>
    <w:rsid w:val="00A93C17"/>
    <w:rsid w:val="00A94674"/>
    <w:rsid w:val="00A9483A"/>
    <w:rsid w:val="00A94C62"/>
    <w:rsid w:val="00A9509F"/>
    <w:rsid w:val="00A956B9"/>
    <w:rsid w:val="00AA2784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4D4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06"/>
    <w:rsid w:val="00AE5A3C"/>
    <w:rsid w:val="00AE635D"/>
    <w:rsid w:val="00AE7AE7"/>
    <w:rsid w:val="00AE7B75"/>
    <w:rsid w:val="00AF2461"/>
    <w:rsid w:val="00AF38B3"/>
    <w:rsid w:val="00AF4FD1"/>
    <w:rsid w:val="00AF5541"/>
    <w:rsid w:val="00AF5E6D"/>
    <w:rsid w:val="00AF6A01"/>
    <w:rsid w:val="00AF6E15"/>
    <w:rsid w:val="00B00315"/>
    <w:rsid w:val="00B00B3D"/>
    <w:rsid w:val="00B01227"/>
    <w:rsid w:val="00B0275B"/>
    <w:rsid w:val="00B031CD"/>
    <w:rsid w:val="00B04626"/>
    <w:rsid w:val="00B117F1"/>
    <w:rsid w:val="00B120E5"/>
    <w:rsid w:val="00B122A0"/>
    <w:rsid w:val="00B13642"/>
    <w:rsid w:val="00B13860"/>
    <w:rsid w:val="00B15926"/>
    <w:rsid w:val="00B17B7E"/>
    <w:rsid w:val="00B20685"/>
    <w:rsid w:val="00B20C9B"/>
    <w:rsid w:val="00B21289"/>
    <w:rsid w:val="00B2131F"/>
    <w:rsid w:val="00B236C4"/>
    <w:rsid w:val="00B23BD5"/>
    <w:rsid w:val="00B24C7B"/>
    <w:rsid w:val="00B258A9"/>
    <w:rsid w:val="00B26A76"/>
    <w:rsid w:val="00B271C7"/>
    <w:rsid w:val="00B27F56"/>
    <w:rsid w:val="00B322A1"/>
    <w:rsid w:val="00B335F2"/>
    <w:rsid w:val="00B34220"/>
    <w:rsid w:val="00B347BD"/>
    <w:rsid w:val="00B34B67"/>
    <w:rsid w:val="00B35007"/>
    <w:rsid w:val="00B352C8"/>
    <w:rsid w:val="00B3587B"/>
    <w:rsid w:val="00B36F58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5714E"/>
    <w:rsid w:val="00B57CAD"/>
    <w:rsid w:val="00B61126"/>
    <w:rsid w:val="00B6370A"/>
    <w:rsid w:val="00B641FE"/>
    <w:rsid w:val="00B64932"/>
    <w:rsid w:val="00B65157"/>
    <w:rsid w:val="00B652D3"/>
    <w:rsid w:val="00B65532"/>
    <w:rsid w:val="00B65EFE"/>
    <w:rsid w:val="00B673D8"/>
    <w:rsid w:val="00B703E2"/>
    <w:rsid w:val="00B72215"/>
    <w:rsid w:val="00B7222D"/>
    <w:rsid w:val="00B72B80"/>
    <w:rsid w:val="00B73D7E"/>
    <w:rsid w:val="00B76570"/>
    <w:rsid w:val="00B76A13"/>
    <w:rsid w:val="00B76D82"/>
    <w:rsid w:val="00B76DF2"/>
    <w:rsid w:val="00B77010"/>
    <w:rsid w:val="00B77CDE"/>
    <w:rsid w:val="00B80732"/>
    <w:rsid w:val="00B81325"/>
    <w:rsid w:val="00B82285"/>
    <w:rsid w:val="00B831FA"/>
    <w:rsid w:val="00B834B8"/>
    <w:rsid w:val="00B83C6B"/>
    <w:rsid w:val="00B8402D"/>
    <w:rsid w:val="00B8455D"/>
    <w:rsid w:val="00B863F2"/>
    <w:rsid w:val="00B879A9"/>
    <w:rsid w:val="00B90721"/>
    <w:rsid w:val="00B925F1"/>
    <w:rsid w:val="00B95F22"/>
    <w:rsid w:val="00BA0250"/>
    <w:rsid w:val="00BA05E0"/>
    <w:rsid w:val="00BA14C2"/>
    <w:rsid w:val="00BA158A"/>
    <w:rsid w:val="00BA1694"/>
    <w:rsid w:val="00BA1BA2"/>
    <w:rsid w:val="00BA1C41"/>
    <w:rsid w:val="00BA39AE"/>
    <w:rsid w:val="00BA49DA"/>
    <w:rsid w:val="00BA5931"/>
    <w:rsid w:val="00BA6488"/>
    <w:rsid w:val="00BB1890"/>
    <w:rsid w:val="00BB3171"/>
    <w:rsid w:val="00BB3572"/>
    <w:rsid w:val="00BB47F3"/>
    <w:rsid w:val="00BB5345"/>
    <w:rsid w:val="00BB5823"/>
    <w:rsid w:val="00BC0562"/>
    <w:rsid w:val="00BC0B56"/>
    <w:rsid w:val="00BC39B4"/>
    <w:rsid w:val="00BC4925"/>
    <w:rsid w:val="00BC4F1F"/>
    <w:rsid w:val="00BC5DEA"/>
    <w:rsid w:val="00BC6BEA"/>
    <w:rsid w:val="00BD2364"/>
    <w:rsid w:val="00BD23CD"/>
    <w:rsid w:val="00BD55EC"/>
    <w:rsid w:val="00BD71C6"/>
    <w:rsid w:val="00BE109D"/>
    <w:rsid w:val="00BE1B53"/>
    <w:rsid w:val="00BE22B8"/>
    <w:rsid w:val="00BE64EF"/>
    <w:rsid w:val="00BE68A8"/>
    <w:rsid w:val="00BE6925"/>
    <w:rsid w:val="00BF2DFA"/>
    <w:rsid w:val="00BF36DA"/>
    <w:rsid w:val="00BF476D"/>
    <w:rsid w:val="00BF47E7"/>
    <w:rsid w:val="00BF4EA2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AF9"/>
    <w:rsid w:val="00C21DB8"/>
    <w:rsid w:val="00C22AA7"/>
    <w:rsid w:val="00C23CC9"/>
    <w:rsid w:val="00C2415A"/>
    <w:rsid w:val="00C26AE4"/>
    <w:rsid w:val="00C30438"/>
    <w:rsid w:val="00C3216A"/>
    <w:rsid w:val="00C32486"/>
    <w:rsid w:val="00C32792"/>
    <w:rsid w:val="00C34CD7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3DA"/>
    <w:rsid w:val="00C57E1F"/>
    <w:rsid w:val="00C57FD6"/>
    <w:rsid w:val="00C609FB"/>
    <w:rsid w:val="00C60E48"/>
    <w:rsid w:val="00C611F5"/>
    <w:rsid w:val="00C654F4"/>
    <w:rsid w:val="00C65C6B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4F9"/>
    <w:rsid w:val="00C82316"/>
    <w:rsid w:val="00C82A14"/>
    <w:rsid w:val="00C82C13"/>
    <w:rsid w:val="00C83B11"/>
    <w:rsid w:val="00C84EC7"/>
    <w:rsid w:val="00C8581C"/>
    <w:rsid w:val="00C85B5D"/>
    <w:rsid w:val="00C8643D"/>
    <w:rsid w:val="00C8686E"/>
    <w:rsid w:val="00C86F31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005"/>
    <w:rsid w:val="00C96CB6"/>
    <w:rsid w:val="00C97448"/>
    <w:rsid w:val="00CA2ABD"/>
    <w:rsid w:val="00CA4B0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E5A"/>
    <w:rsid w:val="00CC3184"/>
    <w:rsid w:val="00CC37D0"/>
    <w:rsid w:val="00CC4101"/>
    <w:rsid w:val="00CC4187"/>
    <w:rsid w:val="00CC496B"/>
    <w:rsid w:val="00CC5302"/>
    <w:rsid w:val="00CC5795"/>
    <w:rsid w:val="00CC5BB2"/>
    <w:rsid w:val="00CC728B"/>
    <w:rsid w:val="00CC7E3B"/>
    <w:rsid w:val="00CD1542"/>
    <w:rsid w:val="00CD2E36"/>
    <w:rsid w:val="00CD2EA1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190"/>
    <w:rsid w:val="00CE7E62"/>
    <w:rsid w:val="00CE7E68"/>
    <w:rsid w:val="00CF0389"/>
    <w:rsid w:val="00CF048F"/>
    <w:rsid w:val="00CF6861"/>
    <w:rsid w:val="00CF6A9E"/>
    <w:rsid w:val="00D000C6"/>
    <w:rsid w:val="00D00999"/>
    <w:rsid w:val="00D00E1D"/>
    <w:rsid w:val="00D01BDC"/>
    <w:rsid w:val="00D02D8E"/>
    <w:rsid w:val="00D0359B"/>
    <w:rsid w:val="00D04D99"/>
    <w:rsid w:val="00D071D2"/>
    <w:rsid w:val="00D074BC"/>
    <w:rsid w:val="00D0784F"/>
    <w:rsid w:val="00D10A1D"/>
    <w:rsid w:val="00D12DE3"/>
    <w:rsid w:val="00D1325B"/>
    <w:rsid w:val="00D138F8"/>
    <w:rsid w:val="00D20B56"/>
    <w:rsid w:val="00D21A04"/>
    <w:rsid w:val="00D2229D"/>
    <w:rsid w:val="00D23C56"/>
    <w:rsid w:val="00D23EEF"/>
    <w:rsid w:val="00D24322"/>
    <w:rsid w:val="00D245CC"/>
    <w:rsid w:val="00D2696B"/>
    <w:rsid w:val="00D26E5F"/>
    <w:rsid w:val="00D30459"/>
    <w:rsid w:val="00D30832"/>
    <w:rsid w:val="00D320EF"/>
    <w:rsid w:val="00D36E89"/>
    <w:rsid w:val="00D36F96"/>
    <w:rsid w:val="00D37002"/>
    <w:rsid w:val="00D4089A"/>
    <w:rsid w:val="00D41FB9"/>
    <w:rsid w:val="00D429AE"/>
    <w:rsid w:val="00D43A42"/>
    <w:rsid w:val="00D43B88"/>
    <w:rsid w:val="00D460D5"/>
    <w:rsid w:val="00D47786"/>
    <w:rsid w:val="00D47E1F"/>
    <w:rsid w:val="00D5048E"/>
    <w:rsid w:val="00D513DB"/>
    <w:rsid w:val="00D51C8D"/>
    <w:rsid w:val="00D5238E"/>
    <w:rsid w:val="00D54E80"/>
    <w:rsid w:val="00D57908"/>
    <w:rsid w:val="00D57F88"/>
    <w:rsid w:val="00D60465"/>
    <w:rsid w:val="00D6313A"/>
    <w:rsid w:val="00D644DA"/>
    <w:rsid w:val="00D6547B"/>
    <w:rsid w:val="00D65F31"/>
    <w:rsid w:val="00D660E7"/>
    <w:rsid w:val="00D66D12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82"/>
    <w:rsid w:val="00D853F9"/>
    <w:rsid w:val="00D86B56"/>
    <w:rsid w:val="00D86C53"/>
    <w:rsid w:val="00D9184F"/>
    <w:rsid w:val="00D92820"/>
    <w:rsid w:val="00D93F4B"/>
    <w:rsid w:val="00D949C8"/>
    <w:rsid w:val="00D94DA0"/>
    <w:rsid w:val="00D9513D"/>
    <w:rsid w:val="00D9563C"/>
    <w:rsid w:val="00D96B28"/>
    <w:rsid w:val="00DA104E"/>
    <w:rsid w:val="00DA2068"/>
    <w:rsid w:val="00DA3B4E"/>
    <w:rsid w:val="00DA3C2E"/>
    <w:rsid w:val="00DA4D10"/>
    <w:rsid w:val="00DA5343"/>
    <w:rsid w:val="00DA62AB"/>
    <w:rsid w:val="00DA63ED"/>
    <w:rsid w:val="00DB2548"/>
    <w:rsid w:val="00DB3699"/>
    <w:rsid w:val="00DB457F"/>
    <w:rsid w:val="00DB575D"/>
    <w:rsid w:val="00DB6357"/>
    <w:rsid w:val="00DB6FD2"/>
    <w:rsid w:val="00DB72FF"/>
    <w:rsid w:val="00DC1390"/>
    <w:rsid w:val="00DC2FE2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7DF"/>
    <w:rsid w:val="00DF3D68"/>
    <w:rsid w:val="00DF4024"/>
    <w:rsid w:val="00DF4343"/>
    <w:rsid w:val="00DF58DB"/>
    <w:rsid w:val="00DF606F"/>
    <w:rsid w:val="00DF7FD3"/>
    <w:rsid w:val="00E00396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46A"/>
    <w:rsid w:val="00E13BF0"/>
    <w:rsid w:val="00E15E64"/>
    <w:rsid w:val="00E16E19"/>
    <w:rsid w:val="00E177C5"/>
    <w:rsid w:val="00E20763"/>
    <w:rsid w:val="00E211B6"/>
    <w:rsid w:val="00E214A8"/>
    <w:rsid w:val="00E21E05"/>
    <w:rsid w:val="00E224FD"/>
    <w:rsid w:val="00E22DD2"/>
    <w:rsid w:val="00E23A49"/>
    <w:rsid w:val="00E263C4"/>
    <w:rsid w:val="00E27271"/>
    <w:rsid w:val="00E27EC2"/>
    <w:rsid w:val="00E30AF7"/>
    <w:rsid w:val="00E31B3E"/>
    <w:rsid w:val="00E32DCC"/>
    <w:rsid w:val="00E33A6C"/>
    <w:rsid w:val="00E349B6"/>
    <w:rsid w:val="00E34A27"/>
    <w:rsid w:val="00E353FC"/>
    <w:rsid w:val="00E358CA"/>
    <w:rsid w:val="00E37724"/>
    <w:rsid w:val="00E379D4"/>
    <w:rsid w:val="00E410EE"/>
    <w:rsid w:val="00E4122C"/>
    <w:rsid w:val="00E42494"/>
    <w:rsid w:val="00E42EF9"/>
    <w:rsid w:val="00E443EA"/>
    <w:rsid w:val="00E44D33"/>
    <w:rsid w:val="00E45DA8"/>
    <w:rsid w:val="00E465E9"/>
    <w:rsid w:val="00E50A56"/>
    <w:rsid w:val="00E50E20"/>
    <w:rsid w:val="00E50F88"/>
    <w:rsid w:val="00E51337"/>
    <w:rsid w:val="00E517C3"/>
    <w:rsid w:val="00E53D30"/>
    <w:rsid w:val="00E54E13"/>
    <w:rsid w:val="00E55D3B"/>
    <w:rsid w:val="00E605B8"/>
    <w:rsid w:val="00E607DE"/>
    <w:rsid w:val="00E60B38"/>
    <w:rsid w:val="00E61951"/>
    <w:rsid w:val="00E62039"/>
    <w:rsid w:val="00E62164"/>
    <w:rsid w:val="00E62269"/>
    <w:rsid w:val="00E622EC"/>
    <w:rsid w:val="00E6258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711"/>
    <w:rsid w:val="00E74C03"/>
    <w:rsid w:val="00E75908"/>
    <w:rsid w:val="00E76243"/>
    <w:rsid w:val="00E763EC"/>
    <w:rsid w:val="00E7794A"/>
    <w:rsid w:val="00E77EC2"/>
    <w:rsid w:val="00E81141"/>
    <w:rsid w:val="00E82787"/>
    <w:rsid w:val="00E84016"/>
    <w:rsid w:val="00E85C5F"/>
    <w:rsid w:val="00E90188"/>
    <w:rsid w:val="00E90378"/>
    <w:rsid w:val="00E919FC"/>
    <w:rsid w:val="00E91F16"/>
    <w:rsid w:val="00E93402"/>
    <w:rsid w:val="00E94C01"/>
    <w:rsid w:val="00E94E29"/>
    <w:rsid w:val="00E94F6D"/>
    <w:rsid w:val="00E95425"/>
    <w:rsid w:val="00E95F3A"/>
    <w:rsid w:val="00E963FE"/>
    <w:rsid w:val="00E979C8"/>
    <w:rsid w:val="00EA0D38"/>
    <w:rsid w:val="00EA346A"/>
    <w:rsid w:val="00EA352E"/>
    <w:rsid w:val="00EA3DE5"/>
    <w:rsid w:val="00EA51A5"/>
    <w:rsid w:val="00EA7687"/>
    <w:rsid w:val="00EA7ED8"/>
    <w:rsid w:val="00EB02ED"/>
    <w:rsid w:val="00EB057D"/>
    <w:rsid w:val="00EB176A"/>
    <w:rsid w:val="00EB4D98"/>
    <w:rsid w:val="00EB4F81"/>
    <w:rsid w:val="00EB6002"/>
    <w:rsid w:val="00EB77C1"/>
    <w:rsid w:val="00EC0E4E"/>
    <w:rsid w:val="00EC2518"/>
    <w:rsid w:val="00EC310A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DE5"/>
    <w:rsid w:val="00ED4100"/>
    <w:rsid w:val="00ED526C"/>
    <w:rsid w:val="00ED7105"/>
    <w:rsid w:val="00EE0EAF"/>
    <w:rsid w:val="00EE59F5"/>
    <w:rsid w:val="00EE738A"/>
    <w:rsid w:val="00EE7690"/>
    <w:rsid w:val="00EF28D6"/>
    <w:rsid w:val="00EF2C4A"/>
    <w:rsid w:val="00EF314E"/>
    <w:rsid w:val="00EF39FA"/>
    <w:rsid w:val="00EF3ED0"/>
    <w:rsid w:val="00EF543D"/>
    <w:rsid w:val="00EF5452"/>
    <w:rsid w:val="00EF59A7"/>
    <w:rsid w:val="00EF755D"/>
    <w:rsid w:val="00F00940"/>
    <w:rsid w:val="00F01004"/>
    <w:rsid w:val="00F03757"/>
    <w:rsid w:val="00F046C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C0F"/>
    <w:rsid w:val="00F17EDB"/>
    <w:rsid w:val="00F211C7"/>
    <w:rsid w:val="00F21CA5"/>
    <w:rsid w:val="00F229A2"/>
    <w:rsid w:val="00F22BC0"/>
    <w:rsid w:val="00F23BBD"/>
    <w:rsid w:val="00F24C03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3F"/>
    <w:rsid w:val="00F5287C"/>
    <w:rsid w:val="00F53F3F"/>
    <w:rsid w:val="00F54BE9"/>
    <w:rsid w:val="00F55D28"/>
    <w:rsid w:val="00F55D6A"/>
    <w:rsid w:val="00F61BB9"/>
    <w:rsid w:val="00F61DB4"/>
    <w:rsid w:val="00F62523"/>
    <w:rsid w:val="00F63FA5"/>
    <w:rsid w:val="00F65C53"/>
    <w:rsid w:val="00F662B9"/>
    <w:rsid w:val="00F6677E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E4F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DE6"/>
    <w:rsid w:val="00F865DC"/>
    <w:rsid w:val="00F8726E"/>
    <w:rsid w:val="00F87B97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AAA"/>
    <w:rsid w:val="00FA4BBC"/>
    <w:rsid w:val="00FA6036"/>
    <w:rsid w:val="00FB1152"/>
    <w:rsid w:val="00FB24A0"/>
    <w:rsid w:val="00FB259E"/>
    <w:rsid w:val="00FB44D9"/>
    <w:rsid w:val="00FB4F88"/>
    <w:rsid w:val="00FB77BB"/>
    <w:rsid w:val="00FC0E6D"/>
    <w:rsid w:val="00FC17F3"/>
    <w:rsid w:val="00FC1E7B"/>
    <w:rsid w:val="00FC2627"/>
    <w:rsid w:val="00FC3946"/>
    <w:rsid w:val="00FC3B2F"/>
    <w:rsid w:val="00FC3F70"/>
    <w:rsid w:val="00FC435A"/>
    <w:rsid w:val="00FC480E"/>
    <w:rsid w:val="00FC5672"/>
    <w:rsid w:val="00FC5BBE"/>
    <w:rsid w:val="00FC62A2"/>
    <w:rsid w:val="00FC6367"/>
    <w:rsid w:val="00FC641B"/>
    <w:rsid w:val="00FD1969"/>
    <w:rsid w:val="00FD3FC2"/>
    <w:rsid w:val="00FD413A"/>
    <w:rsid w:val="00FD431C"/>
    <w:rsid w:val="00FD4420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09EB"/>
    <w:rsid w:val="00FF1A76"/>
    <w:rsid w:val="00FF2522"/>
    <w:rsid w:val="00FF2DCE"/>
    <w:rsid w:val="00FF3EDB"/>
    <w:rsid w:val="00FF4239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31A0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9809D75-FCFB-450A-80AD-933FCECA2EE0}" type="doc">
      <dgm:prSet loTypeId="urn:microsoft.com/office/officeart/2005/8/layout/orgChart1" loCatId="hierarchy" qsTypeId="urn:microsoft.com/office/officeart/2005/8/quickstyle/simple3" qsCatId="simple" csTypeId="urn:microsoft.com/office/officeart/2005/8/colors/colorful2" csCatId="colorful" phldr="1"/>
      <dgm:spPr/>
      <dgm:t>
        <a:bodyPr/>
        <a:lstStyle/>
        <a:p>
          <a:endParaRPr lang="sk-SK"/>
        </a:p>
      </dgm:t>
    </dgm:pt>
    <dgm:pt modelId="{B8C44045-26E0-4D46-A1DF-9197E9901F9E}" type="asst">
      <dgm:prSet phldrT="[Text]" custT="1"/>
      <dgm:spPr/>
      <dgm:t>
        <a:bodyPr/>
        <a:lstStyle/>
        <a:p>
          <a:r>
            <a:rPr lang="sk-SK" sz="1100"/>
            <a:t>STAROSTA</a:t>
          </a:r>
          <a:r>
            <a:rPr lang="sk-SK" sz="700"/>
            <a:t>  </a:t>
          </a:r>
        </a:p>
      </dgm:t>
    </dgm:pt>
    <dgm:pt modelId="{E89AC984-96AE-4CDA-A8DA-66F172853019}" type="parTrans" cxnId="{0167C1C0-2F26-4B73-B18B-730D6F8EA7DA}">
      <dgm:prSet/>
      <dgm:spPr/>
      <dgm:t>
        <a:bodyPr/>
        <a:lstStyle/>
        <a:p>
          <a:endParaRPr lang="sk-SK"/>
        </a:p>
      </dgm:t>
    </dgm:pt>
    <dgm:pt modelId="{BC7F3DF9-77C7-4E19-9C4B-CEB9502F4460}" type="sibTrans" cxnId="{0167C1C0-2F26-4B73-B18B-730D6F8EA7DA}">
      <dgm:prSet/>
      <dgm:spPr/>
      <dgm:t>
        <a:bodyPr/>
        <a:lstStyle/>
        <a:p>
          <a:endParaRPr lang="sk-SK"/>
        </a:p>
      </dgm:t>
    </dgm:pt>
    <dgm:pt modelId="{90774272-C71E-454D-A99F-30DDE4412B32}">
      <dgm:prSet phldrT="[Text]" custT="1"/>
      <dgm:spPr/>
      <dgm:t>
        <a:bodyPr/>
        <a:lstStyle/>
        <a:p>
          <a:r>
            <a:rPr lang="sk-SK" sz="1100"/>
            <a:t>Obecný úrad </a:t>
          </a:r>
        </a:p>
      </dgm:t>
    </dgm:pt>
    <dgm:pt modelId="{73649806-2935-4A6F-9D75-C2F49C51843A}" type="parTrans" cxnId="{C2120ADF-7D7F-4E22-B426-F85C25D8B2F8}">
      <dgm:prSet/>
      <dgm:spPr/>
      <dgm:t>
        <a:bodyPr/>
        <a:lstStyle/>
        <a:p>
          <a:endParaRPr lang="sk-SK"/>
        </a:p>
      </dgm:t>
    </dgm:pt>
    <dgm:pt modelId="{1EB39EC7-131B-451E-BA7D-62A633183CA3}" type="sibTrans" cxnId="{C2120ADF-7D7F-4E22-B426-F85C25D8B2F8}">
      <dgm:prSet/>
      <dgm:spPr/>
      <dgm:t>
        <a:bodyPr/>
        <a:lstStyle/>
        <a:p>
          <a:endParaRPr lang="sk-SK"/>
        </a:p>
      </dgm:t>
    </dgm:pt>
    <dgm:pt modelId="{9C04057F-3D40-44E6-8C7A-3680F711D42E}">
      <dgm:prSet custT="1"/>
      <dgm:spPr/>
      <dgm:t>
        <a:bodyPr/>
        <a:lstStyle/>
        <a:p>
          <a:r>
            <a:rPr lang="sk-SK" sz="1100"/>
            <a:t>Materská škola </a:t>
          </a:r>
        </a:p>
      </dgm:t>
    </dgm:pt>
    <dgm:pt modelId="{BFD06A46-31AA-4426-8AE2-83C29243A8C1}" type="parTrans" cxnId="{F1EFC27A-A8F2-4D8E-AB20-08B31227068D}">
      <dgm:prSet/>
      <dgm:spPr/>
      <dgm:t>
        <a:bodyPr/>
        <a:lstStyle/>
        <a:p>
          <a:endParaRPr lang="sk-SK"/>
        </a:p>
      </dgm:t>
    </dgm:pt>
    <dgm:pt modelId="{FBCFA7C0-A159-459C-8B86-C9D03B8C7DA6}" type="sibTrans" cxnId="{F1EFC27A-A8F2-4D8E-AB20-08B31227068D}">
      <dgm:prSet/>
      <dgm:spPr/>
      <dgm:t>
        <a:bodyPr/>
        <a:lstStyle/>
        <a:p>
          <a:endParaRPr lang="sk-SK"/>
        </a:p>
      </dgm:t>
    </dgm:pt>
    <dgm:pt modelId="{A2C01DE8-A061-49CE-8BCB-EB067C765D03}" type="asst">
      <dgm:prSet custT="1"/>
      <dgm:spPr/>
      <dgm:t>
        <a:bodyPr/>
        <a:lstStyle/>
        <a:p>
          <a:r>
            <a:rPr lang="sk-SK" sz="1000"/>
            <a:t>Obecné zastupiteľstvo</a:t>
          </a:r>
        </a:p>
      </dgm:t>
    </dgm:pt>
    <dgm:pt modelId="{657B3E3D-9889-4F15-95B8-7892CFA2A7C9}" type="parTrans" cxnId="{F0D21066-F754-4EA7-8FC6-671DC21B206C}">
      <dgm:prSet/>
      <dgm:spPr/>
      <dgm:t>
        <a:bodyPr/>
        <a:lstStyle/>
        <a:p>
          <a:endParaRPr lang="sk-SK"/>
        </a:p>
      </dgm:t>
    </dgm:pt>
    <dgm:pt modelId="{5C0EA333-A0C0-4976-866A-7DC14392D94A}" type="sibTrans" cxnId="{F0D21066-F754-4EA7-8FC6-671DC21B206C}">
      <dgm:prSet/>
      <dgm:spPr/>
      <dgm:t>
        <a:bodyPr/>
        <a:lstStyle/>
        <a:p>
          <a:endParaRPr lang="sk-SK"/>
        </a:p>
      </dgm:t>
    </dgm:pt>
    <dgm:pt modelId="{C67EEAA0-D0B7-4562-961E-5FF9577E7BF7}">
      <dgm:prSet/>
      <dgm:spPr/>
      <dgm:t>
        <a:bodyPr/>
        <a:lstStyle/>
        <a:p>
          <a:r>
            <a:rPr lang="sk-SK" b="1"/>
            <a:t>ODDELENIE VNÚTORNEJ SPRÁVY </a:t>
          </a:r>
        </a:p>
        <a:p>
          <a:r>
            <a:rPr lang="sk-SK"/>
            <a:t>matrika, evidencia obyvateľstva  registratúra a kultúra,sociálny úrad</a:t>
          </a:r>
        </a:p>
      </dgm:t>
    </dgm:pt>
    <dgm:pt modelId="{A2BDEC27-6766-4EEB-A2B1-FB401236D4A8}" type="parTrans" cxnId="{4AA51356-1C8E-4BE6-8D01-332EA8BDC04D}">
      <dgm:prSet/>
      <dgm:spPr/>
      <dgm:t>
        <a:bodyPr/>
        <a:lstStyle/>
        <a:p>
          <a:endParaRPr lang="sk-SK"/>
        </a:p>
      </dgm:t>
    </dgm:pt>
    <dgm:pt modelId="{67DE49EB-D9EE-4F57-AD36-665AC9259CA0}" type="sibTrans" cxnId="{4AA51356-1C8E-4BE6-8D01-332EA8BDC04D}">
      <dgm:prSet/>
      <dgm:spPr/>
      <dgm:t>
        <a:bodyPr/>
        <a:lstStyle/>
        <a:p>
          <a:endParaRPr lang="sk-SK"/>
        </a:p>
      </dgm:t>
    </dgm:pt>
    <dgm:pt modelId="{6E77777E-D858-45C8-A3F1-BDFBEC7F581E}">
      <dgm:prSet custT="1"/>
      <dgm:spPr/>
      <dgm:t>
        <a:bodyPr/>
        <a:lstStyle/>
        <a:p>
          <a:r>
            <a:rPr lang="sk-SK" sz="800" b="1"/>
            <a:t>ODDELENIE POKLADNIČNÝCH OPERÁCII A ŽIVOTNNÉHO PROSTREDIA</a:t>
          </a:r>
        </a:p>
        <a:p>
          <a:r>
            <a:rPr lang="sk-SK" sz="700"/>
            <a:t>dane, poplatky, odpady, životné prostredie ,správa cintorína a stavbebný úrad </a:t>
          </a:r>
        </a:p>
      </dgm:t>
    </dgm:pt>
    <dgm:pt modelId="{52EF6C5D-989F-4B1B-B0E0-ED727268536F}" type="parTrans" cxnId="{28AC76D0-1C71-440E-BA7C-7D6CEC61B1C4}">
      <dgm:prSet/>
      <dgm:spPr/>
      <dgm:t>
        <a:bodyPr/>
        <a:lstStyle/>
        <a:p>
          <a:endParaRPr lang="sk-SK"/>
        </a:p>
      </dgm:t>
    </dgm:pt>
    <dgm:pt modelId="{0752B77E-D66E-48F8-AB14-019A2430CABE}" type="sibTrans" cxnId="{28AC76D0-1C71-440E-BA7C-7D6CEC61B1C4}">
      <dgm:prSet/>
      <dgm:spPr/>
      <dgm:t>
        <a:bodyPr/>
        <a:lstStyle/>
        <a:p>
          <a:endParaRPr lang="sk-SK"/>
        </a:p>
      </dgm:t>
    </dgm:pt>
    <dgm:pt modelId="{BDB421E5-5495-48B8-9CAC-5ECBA634D219}">
      <dgm:prSet custT="1"/>
      <dgm:spPr/>
      <dgm:t>
        <a:bodyPr/>
        <a:lstStyle/>
        <a:p>
          <a:r>
            <a:rPr lang="sk-SK" sz="900" b="1"/>
            <a:t>ODDELENIE</a:t>
          </a:r>
          <a:r>
            <a:rPr lang="sk-SK" sz="900"/>
            <a:t> </a:t>
          </a:r>
          <a:r>
            <a:rPr lang="sk-SK" sz="900" b="1"/>
            <a:t>EKONOMICKÝCH ČINNOSTÍ</a:t>
          </a:r>
          <a:r>
            <a:rPr lang="sk-SK" sz="700"/>
            <a:t>: </a:t>
          </a:r>
        </a:p>
        <a:p>
          <a:r>
            <a:rPr lang="sk-SK" sz="700"/>
            <a:t>účtovníctvo ,mzdy a personalistika </a:t>
          </a:r>
        </a:p>
      </dgm:t>
    </dgm:pt>
    <dgm:pt modelId="{5DC1E4C9-AD32-4451-90F5-DF7E25B9D6F8}" type="parTrans" cxnId="{F70C4C0B-198D-4A28-8269-FEF96CB1499F}">
      <dgm:prSet/>
      <dgm:spPr/>
      <dgm:t>
        <a:bodyPr/>
        <a:lstStyle/>
        <a:p>
          <a:endParaRPr lang="sk-SK"/>
        </a:p>
      </dgm:t>
    </dgm:pt>
    <dgm:pt modelId="{F272C7B4-6199-46F7-9710-74B486387BCD}" type="sibTrans" cxnId="{F70C4C0B-198D-4A28-8269-FEF96CB1499F}">
      <dgm:prSet/>
      <dgm:spPr/>
      <dgm:t>
        <a:bodyPr/>
        <a:lstStyle/>
        <a:p>
          <a:endParaRPr lang="sk-SK"/>
        </a:p>
      </dgm:t>
    </dgm:pt>
    <dgm:pt modelId="{F953D478-5DE6-49A4-9EA9-764D1BE8ABD5}">
      <dgm:prSet custT="1"/>
      <dgm:spPr/>
      <dgm:t>
        <a:bodyPr/>
        <a:lstStyle/>
        <a:p>
          <a:r>
            <a:rPr lang="sk-SK" sz="900" b="1"/>
            <a:t>ÚSEK ÚDRŽBY A PREVÁDZKY</a:t>
          </a:r>
        </a:p>
        <a:p>
          <a:r>
            <a:rPr lang="sk-SK" sz="700" b="0"/>
            <a:t>údržba majetku , zelene, verejných priestranstiev , prevádzka ČOV  </a:t>
          </a:r>
        </a:p>
      </dgm:t>
    </dgm:pt>
    <dgm:pt modelId="{24C7696C-9008-4661-9C7B-6614FA44CFCE}" type="parTrans" cxnId="{AEF0B802-236D-4161-B7F0-8EA25F0BA069}">
      <dgm:prSet/>
      <dgm:spPr/>
      <dgm:t>
        <a:bodyPr/>
        <a:lstStyle/>
        <a:p>
          <a:endParaRPr lang="sk-SK"/>
        </a:p>
      </dgm:t>
    </dgm:pt>
    <dgm:pt modelId="{691A085C-63E8-4CB6-B215-1E4F72B0C74F}" type="sibTrans" cxnId="{AEF0B802-236D-4161-B7F0-8EA25F0BA069}">
      <dgm:prSet/>
      <dgm:spPr/>
      <dgm:t>
        <a:bodyPr/>
        <a:lstStyle/>
        <a:p>
          <a:endParaRPr lang="sk-SK"/>
        </a:p>
      </dgm:t>
    </dgm:pt>
    <dgm:pt modelId="{013AF65E-50B4-4D35-AA62-914B32AC9AD5}">
      <dgm:prSet custT="1"/>
      <dgm:spPr/>
      <dgm:t>
        <a:bodyPr/>
        <a:lstStyle/>
        <a:p>
          <a:r>
            <a:rPr lang="sk-SK" sz="1100"/>
            <a:t>Komisie </a:t>
          </a:r>
        </a:p>
      </dgm:t>
    </dgm:pt>
    <dgm:pt modelId="{C9669671-DC9E-43D4-B1B9-9CE5F9C128AC}" type="parTrans" cxnId="{242E5233-7CC8-4B68-8207-C9C6F90E3829}">
      <dgm:prSet/>
      <dgm:spPr/>
      <dgm:t>
        <a:bodyPr/>
        <a:lstStyle/>
        <a:p>
          <a:endParaRPr lang="sk-SK"/>
        </a:p>
      </dgm:t>
    </dgm:pt>
    <dgm:pt modelId="{05A36C75-7A35-4AF7-AE5E-FA9FBE64FD18}" type="sibTrans" cxnId="{242E5233-7CC8-4B68-8207-C9C6F90E3829}">
      <dgm:prSet/>
      <dgm:spPr/>
      <dgm:t>
        <a:bodyPr/>
        <a:lstStyle/>
        <a:p>
          <a:endParaRPr lang="sk-SK"/>
        </a:p>
      </dgm:t>
    </dgm:pt>
    <dgm:pt modelId="{9474764F-097F-46FF-ACF9-6651199EED5C}">
      <dgm:prSet custT="1"/>
      <dgm:spPr/>
      <dgm:t>
        <a:bodyPr/>
        <a:lstStyle/>
        <a:p>
          <a:r>
            <a:rPr lang="sk-SK" sz="1100"/>
            <a:t>Hlavný kontrolór </a:t>
          </a:r>
        </a:p>
      </dgm:t>
    </dgm:pt>
    <dgm:pt modelId="{477DAE98-D225-4947-A85E-0BC1979759C4}" type="parTrans" cxnId="{52E097E6-D9C8-47BD-8EC3-BB4E96E5DD9B}">
      <dgm:prSet/>
      <dgm:spPr/>
      <dgm:t>
        <a:bodyPr/>
        <a:lstStyle/>
        <a:p>
          <a:endParaRPr lang="sk-SK"/>
        </a:p>
      </dgm:t>
    </dgm:pt>
    <dgm:pt modelId="{4EF8CBAE-EB1E-4987-AE21-12A4925FB8A7}" type="sibTrans" cxnId="{52E097E6-D9C8-47BD-8EC3-BB4E96E5DD9B}">
      <dgm:prSet/>
      <dgm:spPr/>
      <dgm:t>
        <a:bodyPr/>
        <a:lstStyle/>
        <a:p>
          <a:endParaRPr lang="sk-SK"/>
        </a:p>
      </dgm:t>
    </dgm:pt>
    <dgm:pt modelId="{4AF552B9-BA74-41E9-9466-5F37D303398C}">
      <dgm:prSet custT="1"/>
      <dgm:spPr/>
      <dgm:t>
        <a:bodyPr/>
        <a:lstStyle/>
        <a:p>
          <a:r>
            <a:rPr lang="sk-SK" sz="900" b="1"/>
            <a:t>Komisia pre financie a  správu majetku</a:t>
          </a:r>
          <a:r>
            <a:rPr lang="sk-SK" sz="900"/>
            <a:t>    </a:t>
          </a:r>
        </a:p>
      </dgm:t>
    </dgm:pt>
    <dgm:pt modelId="{3E43368B-0348-4243-B57C-E89D3AC2622C}" type="parTrans" cxnId="{EEF8503E-FEAC-4A3F-BA80-179610261C7C}">
      <dgm:prSet/>
      <dgm:spPr/>
      <dgm:t>
        <a:bodyPr/>
        <a:lstStyle/>
        <a:p>
          <a:endParaRPr lang="sk-SK"/>
        </a:p>
      </dgm:t>
    </dgm:pt>
    <dgm:pt modelId="{894A0FE8-D4F0-418B-A31C-45735F8F9F9A}" type="sibTrans" cxnId="{EEF8503E-FEAC-4A3F-BA80-179610261C7C}">
      <dgm:prSet/>
      <dgm:spPr/>
      <dgm:t>
        <a:bodyPr/>
        <a:lstStyle/>
        <a:p>
          <a:endParaRPr lang="sk-SK"/>
        </a:p>
      </dgm:t>
    </dgm:pt>
    <dgm:pt modelId="{78F95F42-B5B3-47C9-9A0C-5264957D0BDB}">
      <dgm:prSet/>
      <dgm:spPr/>
      <dgm:t>
        <a:bodyPr/>
        <a:lstStyle/>
        <a:p>
          <a:r>
            <a:rPr lang="sk-SK" b="1"/>
            <a:t>Komisia pre životné prostredie a verejný poriadok</a:t>
          </a:r>
          <a:endParaRPr lang="sk-SK"/>
        </a:p>
      </dgm:t>
    </dgm:pt>
    <dgm:pt modelId="{96E7D9FC-B038-48F0-8B7B-CAC98710AA58}" type="parTrans" cxnId="{4FE6C3CC-AEB6-4EDE-89C3-1F284885BC00}">
      <dgm:prSet/>
      <dgm:spPr/>
      <dgm:t>
        <a:bodyPr/>
        <a:lstStyle/>
        <a:p>
          <a:endParaRPr lang="sk-SK"/>
        </a:p>
      </dgm:t>
    </dgm:pt>
    <dgm:pt modelId="{B1B260B9-2F0A-44B2-B5A4-6A32F597A5AF}" type="sibTrans" cxnId="{4FE6C3CC-AEB6-4EDE-89C3-1F284885BC00}">
      <dgm:prSet/>
      <dgm:spPr/>
      <dgm:t>
        <a:bodyPr/>
        <a:lstStyle/>
        <a:p>
          <a:endParaRPr lang="sk-SK"/>
        </a:p>
      </dgm:t>
    </dgm:pt>
    <dgm:pt modelId="{A16D30F5-3DC4-4625-A55D-DEF9F7F31B82}">
      <dgm:prSet custT="1"/>
      <dgm:spPr/>
      <dgm:t>
        <a:bodyPr/>
        <a:lstStyle/>
        <a:p>
          <a:r>
            <a:rPr lang="sk-SK" sz="900" b="1"/>
            <a:t>Komisia pre  kultúru  a šport </a:t>
          </a:r>
          <a:endParaRPr lang="sk-SK" sz="900"/>
        </a:p>
      </dgm:t>
    </dgm:pt>
    <dgm:pt modelId="{39A15256-2C82-43CF-B9F9-5E3E529C690E}" type="parTrans" cxnId="{E49C6B61-BEDF-4310-8341-2F832FF56E36}">
      <dgm:prSet/>
      <dgm:spPr/>
      <dgm:t>
        <a:bodyPr/>
        <a:lstStyle/>
        <a:p>
          <a:endParaRPr lang="sk-SK"/>
        </a:p>
      </dgm:t>
    </dgm:pt>
    <dgm:pt modelId="{6CF3F788-19E8-4E61-8538-C161714691BE}" type="sibTrans" cxnId="{E49C6B61-BEDF-4310-8341-2F832FF56E36}">
      <dgm:prSet/>
      <dgm:spPr/>
      <dgm:t>
        <a:bodyPr/>
        <a:lstStyle/>
        <a:p>
          <a:endParaRPr lang="sk-SK"/>
        </a:p>
      </dgm:t>
    </dgm:pt>
    <dgm:pt modelId="{AB77B8C3-9D54-4BD4-B63F-9DE0118AA208}">
      <dgm:prSet custT="1"/>
      <dgm:spPr/>
      <dgm:t>
        <a:bodyPr/>
        <a:lstStyle/>
        <a:p>
          <a:r>
            <a:rPr lang="sk-SK" sz="900" b="1"/>
            <a:t>Komisia stavebná</a:t>
          </a:r>
          <a:r>
            <a:rPr lang="sk-SK" sz="900"/>
            <a:t> </a:t>
          </a:r>
          <a:r>
            <a:rPr lang="sk-SK" sz="900" b="1"/>
            <a:t> </a:t>
          </a:r>
          <a:r>
            <a:rPr lang="sk-SK" sz="900"/>
            <a:t> </a:t>
          </a:r>
        </a:p>
      </dgm:t>
    </dgm:pt>
    <dgm:pt modelId="{9D1607E8-D45A-434E-B607-FDCF919B935A}" type="parTrans" cxnId="{9861F181-A56E-4ED0-8957-858A735B3C55}">
      <dgm:prSet/>
      <dgm:spPr/>
      <dgm:t>
        <a:bodyPr/>
        <a:lstStyle/>
        <a:p>
          <a:endParaRPr lang="sk-SK"/>
        </a:p>
      </dgm:t>
    </dgm:pt>
    <dgm:pt modelId="{8CB8B990-46EA-4B24-BEFB-5A936B5B6472}" type="sibTrans" cxnId="{9861F181-A56E-4ED0-8957-858A735B3C55}">
      <dgm:prSet/>
      <dgm:spPr/>
      <dgm:t>
        <a:bodyPr/>
        <a:lstStyle/>
        <a:p>
          <a:endParaRPr lang="sk-SK"/>
        </a:p>
      </dgm:t>
    </dgm:pt>
    <dgm:pt modelId="{6292DBE0-7265-41FC-98B2-A115B8262B73}">
      <dgm:prSet custT="1"/>
      <dgm:spPr/>
      <dgm:t>
        <a:bodyPr/>
        <a:lstStyle/>
        <a:p>
          <a:r>
            <a:rPr lang="sk-SK" sz="900" b="1"/>
            <a:t>Komisia sociálna a  informačno-komunikačná</a:t>
          </a:r>
          <a:r>
            <a:rPr lang="sk-SK" sz="900"/>
            <a:t> </a:t>
          </a:r>
        </a:p>
      </dgm:t>
    </dgm:pt>
    <dgm:pt modelId="{19920EB7-0650-4686-A737-3E09A5F0755B}" type="parTrans" cxnId="{3923F0BB-88FE-43BA-B980-25EFA2BF1B80}">
      <dgm:prSet/>
      <dgm:spPr/>
      <dgm:t>
        <a:bodyPr/>
        <a:lstStyle/>
        <a:p>
          <a:endParaRPr lang="sk-SK"/>
        </a:p>
      </dgm:t>
    </dgm:pt>
    <dgm:pt modelId="{920950E9-D75D-493D-A79E-8305D44F0A14}" type="sibTrans" cxnId="{3923F0BB-88FE-43BA-B980-25EFA2BF1B80}">
      <dgm:prSet/>
      <dgm:spPr/>
      <dgm:t>
        <a:bodyPr/>
        <a:lstStyle/>
        <a:p>
          <a:endParaRPr lang="sk-SK"/>
        </a:p>
      </dgm:t>
    </dgm:pt>
    <dgm:pt modelId="{FBB7EC1B-3B1B-454F-B96B-4CD10CD6CAE9}">
      <dgm:prSet custT="1"/>
      <dgm:spPr/>
      <dgm:t>
        <a:bodyPr/>
        <a:lstStyle/>
        <a:p>
          <a:r>
            <a:rPr lang="sk-SK" sz="900" b="1"/>
            <a:t>Komisia pre ochranu verejného záujmu</a:t>
          </a:r>
          <a:r>
            <a:rPr lang="sk-SK" sz="900"/>
            <a:t> </a:t>
          </a:r>
        </a:p>
      </dgm:t>
    </dgm:pt>
    <dgm:pt modelId="{68B10D24-75EB-44EF-A6BA-8959221289E7}" type="parTrans" cxnId="{C69E2B33-822C-4410-9C86-110159C6A39D}">
      <dgm:prSet/>
      <dgm:spPr/>
      <dgm:t>
        <a:bodyPr/>
        <a:lstStyle/>
        <a:p>
          <a:endParaRPr lang="sk-SK"/>
        </a:p>
      </dgm:t>
    </dgm:pt>
    <dgm:pt modelId="{B4E339BA-56F7-40DF-B2F3-8AA441055778}" type="sibTrans" cxnId="{C69E2B33-822C-4410-9C86-110159C6A39D}">
      <dgm:prSet/>
      <dgm:spPr/>
      <dgm:t>
        <a:bodyPr/>
        <a:lstStyle/>
        <a:p>
          <a:endParaRPr lang="sk-SK"/>
        </a:p>
      </dgm:t>
    </dgm:pt>
    <dgm:pt modelId="{FBC2DF7E-258E-4B9E-A965-C2C8A36358AA}" type="pres">
      <dgm:prSet presAssocID="{19809D75-FCFB-450A-80AD-933FCECA2EE0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D6C5312-3555-4F9D-85B1-BB97A6EF0FB6}" type="pres">
      <dgm:prSet presAssocID="{A2C01DE8-A061-49CE-8BCB-EB067C765D03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1E3F0137-54D9-448C-AF36-837C0E5FD5B8}" type="pres">
      <dgm:prSet presAssocID="{A2C01DE8-A061-49CE-8BCB-EB067C765D03}" presName="rootComposite1" presStyleCnt="0"/>
      <dgm:spPr/>
      <dgm:t>
        <a:bodyPr/>
        <a:lstStyle/>
        <a:p>
          <a:endParaRPr lang="sk-SK"/>
        </a:p>
      </dgm:t>
    </dgm:pt>
    <dgm:pt modelId="{C45AFBCA-4F80-4A6A-A152-14369AD1C3F8}" type="pres">
      <dgm:prSet presAssocID="{A2C01DE8-A061-49CE-8BCB-EB067C765D03}" presName="rootText1" presStyleLbl="node0" presStyleIdx="0" presStyleCnt="2" custScaleX="113418" custLinFactNeighborX="24447" custLinFactNeighborY="-1073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EC6B2F8-1B53-448C-9447-E332F9AF3413}" type="pres">
      <dgm:prSet presAssocID="{A2C01DE8-A061-49CE-8BCB-EB067C765D03}" presName="rootConnector1" presStyleLbl="asst0" presStyleIdx="0" presStyleCnt="0"/>
      <dgm:spPr/>
      <dgm:t>
        <a:bodyPr/>
        <a:lstStyle/>
        <a:p>
          <a:endParaRPr lang="sk-SK"/>
        </a:p>
      </dgm:t>
    </dgm:pt>
    <dgm:pt modelId="{9AAAAEFF-4ABC-4FB5-B204-D31682604434}" type="pres">
      <dgm:prSet presAssocID="{A2C01DE8-A061-49CE-8BCB-EB067C765D03}" presName="hierChild2" presStyleCnt="0"/>
      <dgm:spPr/>
      <dgm:t>
        <a:bodyPr/>
        <a:lstStyle/>
        <a:p>
          <a:endParaRPr lang="sk-SK"/>
        </a:p>
      </dgm:t>
    </dgm:pt>
    <dgm:pt modelId="{055B9F3D-D595-486C-B412-F423705EAC7F}" type="pres">
      <dgm:prSet presAssocID="{C9669671-DC9E-43D4-B1B9-9CE5F9C128AC}" presName="Name37" presStyleLbl="parChTrans1D2" presStyleIdx="0" presStyleCnt="4"/>
      <dgm:spPr/>
      <dgm:t>
        <a:bodyPr/>
        <a:lstStyle/>
        <a:p>
          <a:endParaRPr lang="sk-SK"/>
        </a:p>
      </dgm:t>
    </dgm:pt>
    <dgm:pt modelId="{2490E516-E6CD-44E7-8333-78DB729F8D32}" type="pres">
      <dgm:prSet presAssocID="{013AF65E-50B4-4D35-AA62-914B32AC9AD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59C6D096-2926-49ED-978A-28EDC9D423F8}" type="pres">
      <dgm:prSet presAssocID="{013AF65E-50B4-4D35-AA62-914B32AC9AD5}" presName="rootComposite" presStyleCnt="0"/>
      <dgm:spPr/>
      <dgm:t>
        <a:bodyPr/>
        <a:lstStyle/>
        <a:p>
          <a:endParaRPr lang="sk-SK"/>
        </a:p>
      </dgm:t>
    </dgm:pt>
    <dgm:pt modelId="{D0E783C2-DF24-4D23-AA35-4729C680BB79}" type="pres">
      <dgm:prSet presAssocID="{013AF65E-50B4-4D35-AA62-914B32AC9AD5}" presName="rootText" presStyleLbl="node2" presStyleIdx="0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0DFBC77-ED67-4B9F-95FA-37EA698D1BA7}" type="pres">
      <dgm:prSet presAssocID="{013AF65E-50B4-4D35-AA62-914B32AC9AD5}" presName="rootConnector" presStyleLbl="node2" presStyleIdx="0" presStyleCnt="4"/>
      <dgm:spPr/>
      <dgm:t>
        <a:bodyPr/>
        <a:lstStyle/>
        <a:p>
          <a:endParaRPr lang="sk-SK"/>
        </a:p>
      </dgm:t>
    </dgm:pt>
    <dgm:pt modelId="{C66E50DB-15DE-48A1-971B-41DC2EF8C2F8}" type="pres">
      <dgm:prSet presAssocID="{013AF65E-50B4-4D35-AA62-914B32AC9AD5}" presName="hierChild4" presStyleCnt="0"/>
      <dgm:spPr/>
      <dgm:t>
        <a:bodyPr/>
        <a:lstStyle/>
        <a:p>
          <a:endParaRPr lang="sk-SK"/>
        </a:p>
      </dgm:t>
    </dgm:pt>
    <dgm:pt modelId="{8BDE2088-6CBC-4C36-9204-FC45747E6FD6}" type="pres">
      <dgm:prSet presAssocID="{96E7D9FC-B038-48F0-8B7B-CAC98710AA58}" presName="Name37" presStyleLbl="parChTrans1D3" presStyleIdx="0" presStyleCnt="10"/>
      <dgm:spPr/>
      <dgm:t>
        <a:bodyPr/>
        <a:lstStyle/>
        <a:p>
          <a:endParaRPr lang="sk-SK"/>
        </a:p>
      </dgm:t>
    </dgm:pt>
    <dgm:pt modelId="{BAB71AA1-6F88-438E-9BAF-965E12632943}" type="pres">
      <dgm:prSet presAssocID="{78F95F42-B5B3-47C9-9A0C-5264957D0BDB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BC4F6F60-6E92-4596-9A04-B88F6B03444E}" type="pres">
      <dgm:prSet presAssocID="{78F95F42-B5B3-47C9-9A0C-5264957D0BDB}" presName="rootComposite" presStyleCnt="0"/>
      <dgm:spPr/>
      <dgm:t>
        <a:bodyPr/>
        <a:lstStyle/>
        <a:p>
          <a:endParaRPr lang="sk-SK"/>
        </a:p>
      </dgm:t>
    </dgm:pt>
    <dgm:pt modelId="{DF2FBD1B-C7EC-4684-BE75-2AE1ED675C30}" type="pres">
      <dgm:prSet presAssocID="{78F95F42-B5B3-47C9-9A0C-5264957D0BDB}" presName="rootText" presStyleLbl="node3" presStyleIdx="0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084107C-52AD-416E-8396-3A863B084BBD}" type="pres">
      <dgm:prSet presAssocID="{78F95F42-B5B3-47C9-9A0C-5264957D0BDB}" presName="rootConnector" presStyleLbl="node3" presStyleIdx="0" presStyleCnt="10"/>
      <dgm:spPr/>
      <dgm:t>
        <a:bodyPr/>
        <a:lstStyle/>
        <a:p>
          <a:endParaRPr lang="sk-SK"/>
        </a:p>
      </dgm:t>
    </dgm:pt>
    <dgm:pt modelId="{7822857B-DE99-446B-BFDF-1CB502D8F9DC}" type="pres">
      <dgm:prSet presAssocID="{78F95F42-B5B3-47C9-9A0C-5264957D0BDB}" presName="hierChild4" presStyleCnt="0"/>
      <dgm:spPr/>
      <dgm:t>
        <a:bodyPr/>
        <a:lstStyle/>
        <a:p>
          <a:endParaRPr lang="sk-SK"/>
        </a:p>
      </dgm:t>
    </dgm:pt>
    <dgm:pt modelId="{277AF09F-AE02-4C0E-B084-FF55AAA19C4E}" type="pres">
      <dgm:prSet presAssocID="{78F95F42-B5B3-47C9-9A0C-5264957D0BDB}" presName="hierChild5" presStyleCnt="0"/>
      <dgm:spPr/>
      <dgm:t>
        <a:bodyPr/>
        <a:lstStyle/>
        <a:p>
          <a:endParaRPr lang="sk-SK"/>
        </a:p>
      </dgm:t>
    </dgm:pt>
    <dgm:pt modelId="{7F388826-E24F-42C4-A440-621B22D825F6}" type="pres">
      <dgm:prSet presAssocID="{3E43368B-0348-4243-B57C-E89D3AC2622C}" presName="Name37" presStyleLbl="parChTrans1D3" presStyleIdx="1" presStyleCnt="10"/>
      <dgm:spPr/>
      <dgm:t>
        <a:bodyPr/>
        <a:lstStyle/>
        <a:p>
          <a:endParaRPr lang="sk-SK"/>
        </a:p>
      </dgm:t>
    </dgm:pt>
    <dgm:pt modelId="{87FED08B-7EA5-4B60-B1D6-0C7A65C815E3}" type="pres">
      <dgm:prSet presAssocID="{4AF552B9-BA74-41E9-9466-5F37D303398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ECD5832A-4F17-4C29-B274-7CCE754CE1E2}" type="pres">
      <dgm:prSet presAssocID="{4AF552B9-BA74-41E9-9466-5F37D303398C}" presName="rootComposite" presStyleCnt="0"/>
      <dgm:spPr/>
      <dgm:t>
        <a:bodyPr/>
        <a:lstStyle/>
        <a:p>
          <a:endParaRPr lang="sk-SK"/>
        </a:p>
      </dgm:t>
    </dgm:pt>
    <dgm:pt modelId="{CF63AC6A-A659-4C2C-972C-862C4FB196AE}" type="pres">
      <dgm:prSet presAssocID="{4AF552B9-BA74-41E9-9466-5F37D303398C}" presName="rootText" presStyleLbl="node3" presStyleIdx="1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98B50FC-0D33-44CC-9F56-796E00F1536F}" type="pres">
      <dgm:prSet presAssocID="{4AF552B9-BA74-41E9-9466-5F37D303398C}" presName="rootConnector" presStyleLbl="node3" presStyleIdx="1" presStyleCnt="10"/>
      <dgm:spPr/>
      <dgm:t>
        <a:bodyPr/>
        <a:lstStyle/>
        <a:p>
          <a:endParaRPr lang="sk-SK"/>
        </a:p>
      </dgm:t>
    </dgm:pt>
    <dgm:pt modelId="{48FF3ACD-DEA0-4207-B19F-4F3D1B06AE3A}" type="pres">
      <dgm:prSet presAssocID="{4AF552B9-BA74-41E9-9466-5F37D303398C}" presName="hierChild4" presStyleCnt="0"/>
      <dgm:spPr/>
      <dgm:t>
        <a:bodyPr/>
        <a:lstStyle/>
        <a:p>
          <a:endParaRPr lang="sk-SK"/>
        </a:p>
      </dgm:t>
    </dgm:pt>
    <dgm:pt modelId="{EBE0B25C-8EEF-4CBF-8EE7-701C3B3B7B74}" type="pres">
      <dgm:prSet presAssocID="{4AF552B9-BA74-41E9-9466-5F37D303398C}" presName="hierChild5" presStyleCnt="0"/>
      <dgm:spPr/>
      <dgm:t>
        <a:bodyPr/>
        <a:lstStyle/>
        <a:p>
          <a:endParaRPr lang="sk-SK"/>
        </a:p>
      </dgm:t>
    </dgm:pt>
    <dgm:pt modelId="{019848A2-AE6C-4449-B68B-F256653DDF34}" type="pres">
      <dgm:prSet presAssocID="{39A15256-2C82-43CF-B9F9-5E3E529C690E}" presName="Name37" presStyleLbl="parChTrans1D3" presStyleIdx="2" presStyleCnt="10"/>
      <dgm:spPr/>
      <dgm:t>
        <a:bodyPr/>
        <a:lstStyle/>
        <a:p>
          <a:endParaRPr lang="sk-SK"/>
        </a:p>
      </dgm:t>
    </dgm:pt>
    <dgm:pt modelId="{93E2EEEE-AF36-4365-B448-B9133EAB5195}" type="pres">
      <dgm:prSet presAssocID="{A16D30F5-3DC4-4625-A55D-DEF9F7F31B8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2D44224-251A-468B-8F6B-D6A9D52E9D0F}" type="pres">
      <dgm:prSet presAssocID="{A16D30F5-3DC4-4625-A55D-DEF9F7F31B82}" presName="rootComposite" presStyleCnt="0"/>
      <dgm:spPr/>
      <dgm:t>
        <a:bodyPr/>
        <a:lstStyle/>
        <a:p>
          <a:endParaRPr lang="sk-SK"/>
        </a:p>
      </dgm:t>
    </dgm:pt>
    <dgm:pt modelId="{51BD3ADF-FD06-4AA0-8F64-AAEE6449BF3A}" type="pres">
      <dgm:prSet presAssocID="{A16D30F5-3DC4-4625-A55D-DEF9F7F31B82}" presName="rootText" presStyleLbl="node3" presStyleIdx="2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701E764-F6A1-4821-9D69-8BC5DB49C895}" type="pres">
      <dgm:prSet presAssocID="{A16D30F5-3DC4-4625-A55D-DEF9F7F31B82}" presName="rootConnector" presStyleLbl="node3" presStyleIdx="2" presStyleCnt="10"/>
      <dgm:spPr/>
      <dgm:t>
        <a:bodyPr/>
        <a:lstStyle/>
        <a:p>
          <a:endParaRPr lang="sk-SK"/>
        </a:p>
      </dgm:t>
    </dgm:pt>
    <dgm:pt modelId="{F3B4B55A-373D-48F2-916E-14B7E59DBEA9}" type="pres">
      <dgm:prSet presAssocID="{A16D30F5-3DC4-4625-A55D-DEF9F7F31B82}" presName="hierChild4" presStyleCnt="0"/>
      <dgm:spPr/>
      <dgm:t>
        <a:bodyPr/>
        <a:lstStyle/>
        <a:p>
          <a:endParaRPr lang="sk-SK"/>
        </a:p>
      </dgm:t>
    </dgm:pt>
    <dgm:pt modelId="{72833F39-0AC5-4081-ADBD-3D3B1205ECDE}" type="pres">
      <dgm:prSet presAssocID="{A16D30F5-3DC4-4625-A55D-DEF9F7F31B82}" presName="hierChild5" presStyleCnt="0"/>
      <dgm:spPr/>
      <dgm:t>
        <a:bodyPr/>
        <a:lstStyle/>
        <a:p>
          <a:endParaRPr lang="sk-SK"/>
        </a:p>
      </dgm:t>
    </dgm:pt>
    <dgm:pt modelId="{9D758D6D-14A0-4F62-BD45-4D51E96A134B}" type="pres">
      <dgm:prSet presAssocID="{9D1607E8-D45A-434E-B607-FDCF919B935A}" presName="Name37" presStyleLbl="parChTrans1D3" presStyleIdx="3" presStyleCnt="10"/>
      <dgm:spPr/>
      <dgm:t>
        <a:bodyPr/>
        <a:lstStyle/>
        <a:p>
          <a:endParaRPr lang="sk-SK"/>
        </a:p>
      </dgm:t>
    </dgm:pt>
    <dgm:pt modelId="{91F44D9B-2B2F-4412-93C0-134AE2F0ECA6}" type="pres">
      <dgm:prSet presAssocID="{AB77B8C3-9D54-4BD4-B63F-9DE0118AA208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7054EA7-543A-4416-888D-E290DD10BEEE}" type="pres">
      <dgm:prSet presAssocID="{AB77B8C3-9D54-4BD4-B63F-9DE0118AA208}" presName="rootComposite" presStyleCnt="0"/>
      <dgm:spPr/>
      <dgm:t>
        <a:bodyPr/>
        <a:lstStyle/>
        <a:p>
          <a:endParaRPr lang="sk-SK"/>
        </a:p>
      </dgm:t>
    </dgm:pt>
    <dgm:pt modelId="{35945C7A-6A29-493B-B5A0-C61BB10A98F7}" type="pres">
      <dgm:prSet presAssocID="{AB77B8C3-9D54-4BD4-B63F-9DE0118AA208}" presName="rootText" presStyleLbl="node3" presStyleIdx="3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8781E28-BFF3-44C7-BE64-8E585F2CCC26}" type="pres">
      <dgm:prSet presAssocID="{AB77B8C3-9D54-4BD4-B63F-9DE0118AA208}" presName="rootConnector" presStyleLbl="node3" presStyleIdx="3" presStyleCnt="10"/>
      <dgm:spPr/>
      <dgm:t>
        <a:bodyPr/>
        <a:lstStyle/>
        <a:p>
          <a:endParaRPr lang="sk-SK"/>
        </a:p>
      </dgm:t>
    </dgm:pt>
    <dgm:pt modelId="{753CF454-C7CD-4A20-8767-512E4D6A3ECD}" type="pres">
      <dgm:prSet presAssocID="{AB77B8C3-9D54-4BD4-B63F-9DE0118AA208}" presName="hierChild4" presStyleCnt="0"/>
      <dgm:spPr/>
      <dgm:t>
        <a:bodyPr/>
        <a:lstStyle/>
        <a:p>
          <a:endParaRPr lang="sk-SK"/>
        </a:p>
      </dgm:t>
    </dgm:pt>
    <dgm:pt modelId="{53DC3465-B136-44BF-B058-B5C3544E55B0}" type="pres">
      <dgm:prSet presAssocID="{AB77B8C3-9D54-4BD4-B63F-9DE0118AA208}" presName="hierChild5" presStyleCnt="0"/>
      <dgm:spPr/>
      <dgm:t>
        <a:bodyPr/>
        <a:lstStyle/>
        <a:p>
          <a:endParaRPr lang="sk-SK"/>
        </a:p>
      </dgm:t>
    </dgm:pt>
    <dgm:pt modelId="{208DD4F4-31E5-4907-A2DA-CC0EF65F6FA9}" type="pres">
      <dgm:prSet presAssocID="{19920EB7-0650-4686-A737-3E09A5F0755B}" presName="Name37" presStyleLbl="parChTrans1D3" presStyleIdx="4" presStyleCnt="10"/>
      <dgm:spPr/>
      <dgm:t>
        <a:bodyPr/>
        <a:lstStyle/>
        <a:p>
          <a:endParaRPr lang="sk-SK"/>
        </a:p>
      </dgm:t>
    </dgm:pt>
    <dgm:pt modelId="{FD166DBA-F59D-45B6-8BF1-0E8370D5CD71}" type="pres">
      <dgm:prSet presAssocID="{6292DBE0-7265-41FC-98B2-A115B8262B7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65EB43E-2E40-4C9F-B955-A53408655D59}" type="pres">
      <dgm:prSet presAssocID="{6292DBE0-7265-41FC-98B2-A115B8262B73}" presName="rootComposite" presStyleCnt="0"/>
      <dgm:spPr/>
      <dgm:t>
        <a:bodyPr/>
        <a:lstStyle/>
        <a:p>
          <a:endParaRPr lang="sk-SK"/>
        </a:p>
      </dgm:t>
    </dgm:pt>
    <dgm:pt modelId="{0FFB38F1-6105-4B9D-BB49-4E348947AA4A}" type="pres">
      <dgm:prSet presAssocID="{6292DBE0-7265-41FC-98B2-A115B8262B73}" presName="rootText" presStyleLbl="node3" presStyleIdx="4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5DD962D-1EB4-4C6C-A5E6-69B594427A60}" type="pres">
      <dgm:prSet presAssocID="{6292DBE0-7265-41FC-98B2-A115B8262B73}" presName="rootConnector" presStyleLbl="node3" presStyleIdx="4" presStyleCnt="10"/>
      <dgm:spPr/>
      <dgm:t>
        <a:bodyPr/>
        <a:lstStyle/>
        <a:p>
          <a:endParaRPr lang="sk-SK"/>
        </a:p>
      </dgm:t>
    </dgm:pt>
    <dgm:pt modelId="{A5FA0D6D-4F9D-4835-B271-BB2DD0CD0250}" type="pres">
      <dgm:prSet presAssocID="{6292DBE0-7265-41FC-98B2-A115B8262B73}" presName="hierChild4" presStyleCnt="0"/>
      <dgm:spPr/>
      <dgm:t>
        <a:bodyPr/>
        <a:lstStyle/>
        <a:p>
          <a:endParaRPr lang="sk-SK"/>
        </a:p>
      </dgm:t>
    </dgm:pt>
    <dgm:pt modelId="{B04E8BEB-354E-4E20-8AB3-14E6E5692AD3}" type="pres">
      <dgm:prSet presAssocID="{6292DBE0-7265-41FC-98B2-A115B8262B73}" presName="hierChild5" presStyleCnt="0"/>
      <dgm:spPr/>
      <dgm:t>
        <a:bodyPr/>
        <a:lstStyle/>
        <a:p>
          <a:endParaRPr lang="sk-SK"/>
        </a:p>
      </dgm:t>
    </dgm:pt>
    <dgm:pt modelId="{D86DB121-18B5-40CA-8191-B18754E842A3}" type="pres">
      <dgm:prSet presAssocID="{68B10D24-75EB-44EF-A6BA-8959221289E7}" presName="Name37" presStyleLbl="parChTrans1D3" presStyleIdx="5" presStyleCnt="10"/>
      <dgm:spPr/>
      <dgm:t>
        <a:bodyPr/>
        <a:lstStyle/>
        <a:p>
          <a:endParaRPr lang="sk-SK"/>
        </a:p>
      </dgm:t>
    </dgm:pt>
    <dgm:pt modelId="{5D0C7E19-ACE5-4F1B-ACB5-04BB11CD5342}" type="pres">
      <dgm:prSet presAssocID="{FBB7EC1B-3B1B-454F-B96B-4CD10CD6CAE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77ACAF7-0A7D-48E2-9448-EAE13CE60CAE}" type="pres">
      <dgm:prSet presAssocID="{FBB7EC1B-3B1B-454F-B96B-4CD10CD6CAE9}" presName="rootComposite" presStyleCnt="0"/>
      <dgm:spPr/>
      <dgm:t>
        <a:bodyPr/>
        <a:lstStyle/>
        <a:p>
          <a:endParaRPr lang="sk-SK"/>
        </a:p>
      </dgm:t>
    </dgm:pt>
    <dgm:pt modelId="{8FC2D315-56AF-43BC-916D-EA19E0930E4B}" type="pres">
      <dgm:prSet presAssocID="{FBB7EC1B-3B1B-454F-B96B-4CD10CD6CAE9}" presName="rootText" presStyleLbl="node3" presStyleIdx="5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8D4D4D5-51E0-4F3C-BC9C-3337FBA2A38B}" type="pres">
      <dgm:prSet presAssocID="{FBB7EC1B-3B1B-454F-B96B-4CD10CD6CAE9}" presName="rootConnector" presStyleLbl="node3" presStyleIdx="5" presStyleCnt="10"/>
      <dgm:spPr/>
      <dgm:t>
        <a:bodyPr/>
        <a:lstStyle/>
        <a:p>
          <a:endParaRPr lang="sk-SK"/>
        </a:p>
      </dgm:t>
    </dgm:pt>
    <dgm:pt modelId="{16EB183A-183B-4B04-ABFE-16417CA5FADE}" type="pres">
      <dgm:prSet presAssocID="{FBB7EC1B-3B1B-454F-B96B-4CD10CD6CAE9}" presName="hierChild4" presStyleCnt="0"/>
      <dgm:spPr/>
      <dgm:t>
        <a:bodyPr/>
        <a:lstStyle/>
        <a:p>
          <a:endParaRPr lang="sk-SK"/>
        </a:p>
      </dgm:t>
    </dgm:pt>
    <dgm:pt modelId="{EC1A18A3-59A6-4BEA-A668-4FB7D92F481B}" type="pres">
      <dgm:prSet presAssocID="{FBB7EC1B-3B1B-454F-B96B-4CD10CD6CAE9}" presName="hierChild5" presStyleCnt="0"/>
      <dgm:spPr/>
      <dgm:t>
        <a:bodyPr/>
        <a:lstStyle/>
        <a:p>
          <a:endParaRPr lang="sk-SK"/>
        </a:p>
      </dgm:t>
    </dgm:pt>
    <dgm:pt modelId="{AE519EF4-C423-41BA-A7EE-41723B5DFA06}" type="pres">
      <dgm:prSet presAssocID="{013AF65E-50B4-4D35-AA62-914B32AC9AD5}" presName="hierChild5" presStyleCnt="0"/>
      <dgm:spPr/>
      <dgm:t>
        <a:bodyPr/>
        <a:lstStyle/>
        <a:p>
          <a:endParaRPr lang="sk-SK"/>
        </a:p>
      </dgm:t>
    </dgm:pt>
    <dgm:pt modelId="{03BE7D5B-3216-41F0-BE47-32F141712A59}" type="pres">
      <dgm:prSet presAssocID="{477DAE98-D225-4947-A85E-0BC1979759C4}" presName="Name37" presStyleLbl="parChTrans1D2" presStyleIdx="1" presStyleCnt="4"/>
      <dgm:spPr/>
      <dgm:t>
        <a:bodyPr/>
        <a:lstStyle/>
        <a:p>
          <a:endParaRPr lang="sk-SK"/>
        </a:p>
      </dgm:t>
    </dgm:pt>
    <dgm:pt modelId="{B2EDEB97-291D-4D59-AACD-3614219CC415}" type="pres">
      <dgm:prSet presAssocID="{9474764F-097F-46FF-ACF9-6651199EED5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96BB26A-0E87-4EE7-A19F-E5D8D49169A0}" type="pres">
      <dgm:prSet presAssocID="{9474764F-097F-46FF-ACF9-6651199EED5C}" presName="rootComposite" presStyleCnt="0"/>
      <dgm:spPr/>
      <dgm:t>
        <a:bodyPr/>
        <a:lstStyle/>
        <a:p>
          <a:endParaRPr lang="sk-SK"/>
        </a:p>
      </dgm:t>
    </dgm:pt>
    <dgm:pt modelId="{8A63E28E-E1F5-4292-A1F9-55B161E96B79}" type="pres">
      <dgm:prSet presAssocID="{9474764F-097F-46FF-ACF9-6651199EED5C}" presName="rootText" presStyleLbl="node2" presStyleIdx="1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D35289F-68CF-41F0-9EBB-52F1C0293E96}" type="pres">
      <dgm:prSet presAssocID="{9474764F-097F-46FF-ACF9-6651199EED5C}" presName="rootConnector" presStyleLbl="node2" presStyleIdx="1" presStyleCnt="4"/>
      <dgm:spPr/>
      <dgm:t>
        <a:bodyPr/>
        <a:lstStyle/>
        <a:p>
          <a:endParaRPr lang="sk-SK"/>
        </a:p>
      </dgm:t>
    </dgm:pt>
    <dgm:pt modelId="{0B28586A-7FD5-4F69-BC9A-DBBC9B59BB37}" type="pres">
      <dgm:prSet presAssocID="{9474764F-097F-46FF-ACF9-6651199EED5C}" presName="hierChild4" presStyleCnt="0"/>
      <dgm:spPr/>
      <dgm:t>
        <a:bodyPr/>
        <a:lstStyle/>
        <a:p>
          <a:endParaRPr lang="sk-SK"/>
        </a:p>
      </dgm:t>
    </dgm:pt>
    <dgm:pt modelId="{BD5394B8-EC86-4602-8047-690A9539C686}" type="pres">
      <dgm:prSet presAssocID="{9474764F-097F-46FF-ACF9-6651199EED5C}" presName="hierChild5" presStyleCnt="0"/>
      <dgm:spPr/>
      <dgm:t>
        <a:bodyPr/>
        <a:lstStyle/>
        <a:p>
          <a:endParaRPr lang="sk-SK"/>
        </a:p>
      </dgm:t>
    </dgm:pt>
    <dgm:pt modelId="{A8C39169-3F22-45A8-9FD6-60067BEF2AC5}" type="pres">
      <dgm:prSet presAssocID="{A2C01DE8-A061-49CE-8BCB-EB067C765D03}" presName="hierChild3" presStyleCnt="0"/>
      <dgm:spPr/>
      <dgm:t>
        <a:bodyPr/>
        <a:lstStyle/>
        <a:p>
          <a:endParaRPr lang="sk-SK"/>
        </a:p>
      </dgm:t>
    </dgm:pt>
    <dgm:pt modelId="{81889604-02D3-458F-A584-ED5CFE77D26C}" type="pres">
      <dgm:prSet presAssocID="{B8C44045-26E0-4D46-A1DF-9197E9901F9E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F020673-3867-4D39-8379-EB8CCE217991}" type="pres">
      <dgm:prSet presAssocID="{B8C44045-26E0-4D46-A1DF-9197E9901F9E}" presName="rootComposite1" presStyleCnt="0"/>
      <dgm:spPr/>
      <dgm:t>
        <a:bodyPr/>
        <a:lstStyle/>
        <a:p>
          <a:endParaRPr lang="sk-SK"/>
        </a:p>
      </dgm:t>
    </dgm:pt>
    <dgm:pt modelId="{5FACB80D-760F-4EB6-AC98-557C9AE1B9D5}" type="pres">
      <dgm:prSet presAssocID="{B8C44045-26E0-4D46-A1DF-9197E9901F9E}" presName="rootText1" presStyleLbl="node0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66D36DF-4B2C-4D52-942A-315EFD6D0DC5}" type="pres">
      <dgm:prSet presAssocID="{B8C44045-26E0-4D46-A1DF-9197E9901F9E}" presName="rootConnector1" presStyleLbl="asst0" presStyleIdx="0" presStyleCnt="0"/>
      <dgm:spPr/>
      <dgm:t>
        <a:bodyPr/>
        <a:lstStyle/>
        <a:p>
          <a:endParaRPr lang="sk-SK"/>
        </a:p>
      </dgm:t>
    </dgm:pt>
    <dgm:pt modelId="{F08FE5C4-E177-4F93-9E79-24CB6397F065}" type="pres">
      <dgm:prSet presAssocID="{B8C44045-26E0-4D46-A1DF-9197E9901F9E}" presName="hierChild2" presStyleCnt="0"/>
      <dgm:spPr/>
      <dgm:t>
        <a:bodyPr/>
        <a:lstStyle/>
        <a:p>
          <a:endParaRPr lang="sk-SK"/>
        </a:p>
      </dgm:t>
    </dgm:pt>
    <dgm:pt modelId="{94C68875-97E0-49F4-8E18-26151C27CFE4}" type="pres">
      <dgm:prSet presAssocID="{73649806-2935-4A6F-9D75-C2F49C51843A}" presName="Name37" presStyleLbl="parChTrans1D2" presStyleIdx="2" presStyleCnt="4"/>
      <dgm:spPr/>
      <dgm:t>
        <a:bodyPr/>
        <a:lstStyle/>
        <a:p>
          <a:endParaRPr lang="sk-SK"/>
        </a:p>
      </dgm:t>
    </dgm:pt>
    <dgm:pt modelId="{F2D88B85-B43F-4F5F-8F8A-5B9294EEBF7A}" type="pres">
      <dgm:prSet presAssocID="{90774272-C71E-454D-A99F-30DDE4412B32}" presName="hierRoot2" presStyleCnt="0">
        <dgm:presLayoutVars>
          <dgm:hierBranch val="l"/>
        </dgm:presLayoutVars>
      </dgm:prSet>
      <dgm:spPr/>
      <dgm:t>
        <a:bodyPr/>
        <a:lstStyle/>
        <a:p>
          <a:endParaRPr lang="sk-SK"/>
        </a:p>
      </dgm:t>
    </dgm:pt>
    <dgm:pt modelId="{D0A145A4-580A-4946-9416-CEFD50393406}" type="pres">
      <dgm:prSet presAssocID="{90774272-C71E-454D-A99F-30DDE4412B32}" presName="rootComposite" presStyleCnt="0"/>
      <dgm:spPr/>
      <dgm:t>
        <a:bodyPr/>
        <a:lstStyle/>
        <a:p>
          <a:endParaRPr lang="sk-SK"/>
        </a:p>
      </dgm:t>
    </dgm:pt>
    <dgm:pt modelId="{C1E19790-DC2B-42F0-8839-77B0FD2CA5A2}" type="pres">
      <dgm:prSet presAssocID="{90774272-C71E-454D-A99F-30DDE4412B32}" presName="rootText" presStyleLbl="node2" presStyleIdx="2" presStyleCnt="4" custLinFactNeighborY="-134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370C6E2-B3ED-42AD-874D-1DE3E0E0CDBC}" type="pres">
      <dgm:prSet presAssocID="{90774272-C71E-454D-A99F-30DDE4412B32}" presName="rootConnector" presStyleLbl="node2" presStyleIdx="2" presStyleCnt="4"/>
      <dgm:spPr/>
      <dgm:t>
        <a:bodyPr/>
        <a:lstStyle/>
        <a:p>
          <a:endParaRPr lang="sk-SK"/>
        </a:p>
      </dgm:t>
    </dgm:pt>
    <dgm:pt modelId="{EDBE859A-A15F-4390-9F61-2BB9551BD520}" type="pres">
      <dgm:prSet presAssocID="{90774272-C71E-454D-A99F-30DDE4412B32}" presName="hierChild4" presStyleCnt="0"/>
      <dgm:spPr/>
      <dgm:t>
        <a:bodyPr/>
        <a:lstStyle/>
        <a:p>
          <a:endParaRPr lang="sk-SK"/>
        </a:p>
      </dgm:t>
    </dgm:pt>
    <dgm:pt modelId="{9FB53732-6D77-442B-8450-450C0A92FAEF}" type="pres">
      <dgm:prSet presAssocID="{A2BDEC27-6766-4EEB-A2B1-FB401236D4A8}" presName="Name50" presStyleLbl="parChTrans1D3" presStyleIdx="6" presStyleCnt="10"/>
      <dgm:spPr/>
      <dgm:t>
        <a:bodyPr/>
        <a:lstStyle/>
        <a:p>
          <a:endParaRPr lang="sk-SK"/>
        </a:p>
      </dgm:t>
    </dgm:pt>
    <dgm:pt modelId="{89A9E860-E700-42E2-8435-BD9309C451EA}" type="pres">
      <dgm:prSet presAssocID="{C67EEAA0-D0B7-4562-961E-5FF9577E7BF7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82014E5-6D5B-49C4-9515-AA138AB08C2E}" type="pres">
      <dgm:prSet presAssocID="{C67EEAA0-D0B7-4562-961E-5FF9577E7BF7}" presName="rootComposite" presStyleCnt="0"/>
      <dgm:spPr/>
      <dgm:t>
        <a:bodyPr/>
        <a:lstStyle/>
        <a:p>
          <a:endParaRPr lang="sk-SK"/>
        </a:p>
      </dgm:t>
    </dgm:pt>
    <dgm:pt modelId="{6E584281-9E1D-4169-BAA8-116900A50F12}" type="pres">
      <dgm:prSet presAssocID="{C67EEAA0-D0B7-4562-961E-5FF9577E7BF7}" presName="rootText" presStyleLbl="node3" presStyleIdx="6" presStyleCnt="10" custAng="0" custScaleX="8814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4C6225F-E030-4D64-8282-C9A289488BB6}" type="pres">
      <dgm:prSet presAssocID="{C67EEAA0-D0B7-4562-961E-5FF9577E7BF7}" presName="rootConnector" presStyleLbl="node3" presStyleIdx="6" presStyleCnt="10"/>
      <dgm:spPr/>
      <dgm:t>
        <a:bodyPr/>
        <a:lstStyle/>
        <a:p>
          <a:endParaRPr lang="sk-SK"/>
        </a:p>
      </dgm:t>
    </dgm:pt>
    <dgm:pt modelId="{5E281A5B-3845-4509-8377-0B46DA1083FB}" type="pres">
      <dgm:prSet presAssocID="{C67EEAA0-D0B7-4562-961E-5FF9577E7BF7}" presName="hierChild4" presStyleCnt="0"/>
      <dgm:spPr/>
      <dgm:t>
        <a:bodyPr/>
        <a:lstStyle/>
        <a:p>
          <a:endParaRPr lang="sk-SK"/>
        </a:p>
      </dgm:t>
    </dgm:pt>
    <dgm:pt modelId="{DBC5315C-5B30-47C7-8883-8C064C2A3F97}" type="pres">
      <dgm:prSet presAssocID="{C67EEAA0-D0B7-4562-961E-5FF9577E7BF7}" presName="hierChild5" presStyleCnt="0"/>
      <dgm:spPr/>
      <dgm:t>
        <a:bodyPr/>
        <a:lstStyle/>
        <a:p>
          <a:endParaRPr lang="sk-SK"/>
        </a:p>
      </dgm:t>
    </dgm:pt>
    <dgm:pt modelId="{062CFC22-D0B8-41F2-B183-5FD1385AD6ED}" type="pres">
      <dgm:prSet presAssocID="{52EF6C5D-989F-4B1B-B0E0-ED727268536F}" presName="Name50" presStyleLbl="parChTrans1D3" presStyleIdx="7" presStyleCnt="10"/>
      <dgm:spPr/>
      <dgm:t>
        <a:bodyPr/>
        <a:lstStyle/>
        <a:p>
          <a:endParaRPr lang="sk-SK"/>
        </a:p>
      </dgm:t>
    </dgm:pt>
    <dgm:pt modelId="{F31F5854-8020-4C2A-882D-A02A7129A05F}" type="pres">
      <dgm:prSet presAssocID="{6E77777E-D858-45C8-A3F1-BDFBEC7F581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C0D2ADB-28BE-4B2B-8635-0199AA1CF8F2}" type="pres">
      <dgm:prSet presAssocID="{6E77777E-D858-45C8-A3F1-BDFBEC7F581E}" presName="rootComposite" presStyleCnt="0"/>
      <dgm:spPr/>
      <dgm:t>
        <a:bodyPr/>
        <a:lstStyle/>
        <a:p>
          <a:endParaRPr lang="sk-SK"/>
        </a:p>
      </dgm:t>
    </dgm:pt>
    <dgm:pt modelId="{0E71C1DC-6FEF-493F-B72D-31971081F6DB}" type="pres">
      <dgm:prSet presAssocID="{6E77777E-D858-45C8-A3F1-BDFBEC7F581E}" presName="rootText" presStyleLbl="node3" presStyleIdx="7" presStyleCnt="10" custScaleY="14435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F59946E-1015-4E9E-9D12-796E6C195711}" type="pres">
      <dgm:prSet presAssocID="{6E77777E-D858-45C8-A3F1-BDFBEC7F581E}" presName="rootConnector" presStyleLbl="node3" presStyleIdx="7" presStyleCnt="10"/>
      <dgm:spPr/>
      <dgm:t>
        <a:bodyPr/>
        <a:lstStyle/>
        <a:p>
          <a:endParaRPr lang="sk-SK"/>
        </a:p>
      </dgm:t>
    </dgm:pt>
    <dgm:pt modelId="{3022A448-F725-494B-A969-E4778C1D537B}" type="pres">
      <dgm:prSet presAssocID="{6E77777E-D858-45C8-A3F1-BDFBEC7F581E}" presName="hierChild4" presStyleCnt="0"/>
      <dgm:spPr/>
      <dgm:t>
        <a:bodyPr/>
        <a:lstStyle/>
        <a:p>
          <a:endParaRPr lang="sk-SK"/>
        </a:p>
      </dgm:t>
    </dgm:pt>
    <dgm:pt modelId="{1E0090CF-1663-46F8-B5EB-CBA5ADF35692}" type="pres">
      <dgm:prSet presAssocID="{6E77777E-D858-45C8-A3F1-BDFBEC7F581E}" presName="hierChild5" presStyleCnt="0"/>
      <dgm:spPr/>
      <dgm:t>
        <a:bodyPr/>
        <a:lstStyle/>
        <a:p>
          <a:endParaRPr lang="sk-SK"/>
        </a:p>
      </dgm:t>
    </dgm:pt>
    <dgm:pt modelId="{C6E8B437-6078-4B00-AAB5-F1A19C45289D}" type="pres">
      <dgm:prSet presAssocID="{5DC1E4C9-AD32-4451-90F5-DF7E25B9D6F8}" presName="Name50" presStyleLbl="parChTrans1D3" presStyleIdx="8" presStyleCnt="10"/>
      <dgm:spPr/>
      <dgm:t>
        <a:bodyPr/>
        <a:lstStyle/>
        <a:p>
          <a:endParaRPr lang="sk-SK"/>
        </a:p>
      </dgm:t>
    </dgm:pt>
    <dgm:pt modelId="{45E3DDCA-B0BF-4089-8194-4D9E501A184A}" type="pres">
      <dgm:prSet presAssocID="{BDB421E5-5495-48B8-9CAC-5ECBA634D21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6021F00-F2C5-4BD3-9E73-E0BEA6DD1CEE}" type="pres">
      <dgm:prSet presAssocID="{BDB421E5-5495-48B8-9CAC-5ECBA634D219}" presName="rootComposite" presStyleCnt="0"/>
      <dgm:spPr/>
      <dgm:t>
        <a:bodyPr/>
        <a:lstStyle/>
        <a:p>
          <a:endParaRPr lang="sk-SK"/>
        </a:p>
      </dgm:t>
    </dgm:pt>
    <dgm:pt modelId="{FE62CC0A-1647-439C-8353-28629ED1F406}" type="pres">
      <dgm:prSet presAssocID="{BDB421E5-5495-48B8-9CAC-5ECBA634D219}" presName="rootText" presStyleLbl="node3" presStyleIdx="8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727495A-B594-4EC4-99E9-86426C51DE95}" type="pres">
      <dgm:prSet presAssocID="{BDB421E5-5495-48B8-9CAC-5ECBA634D219}" presName="rootConnector" presStyleLbl="node3" presStyleIdx="8" presStyleCnt="10"/>
      <dgm:spPr/>
      <dgm:t>
        <a:bodyPr/>
        <a:lstStyle/>
        <a:p>
          <a:endParaRPr lang="sk-SK"/>
        </a:p>
      </dgm:t>
    </dgm:pt>
    <dgm:pt modelId="{08D11EA0-EC21-472A-91B9-B7704DA8A85D}" type="pres">
      <dgm:prSet presAssocID="{BDB421E5-5495-48B8-9CAC-5ECBA634D219}" presName="hierChild4" presStyleCnt="0"/>
      <dgm:spPr/>
      <dgm:t>
        <a:bodyPr/>
        <a:lstStyle/>
        <a:p>
          <a:endParaRPr lang="sk-SK"/>
        </a:p>
      </dgm:t>
    </dgm:pt>
    <dgm:pt modelId="{CBD321C3-C9AB-4AB9-8EE7-60EC1BFE213E}" type="pres">
      <dgm:prSet presAssocID="{BDB421E5-5495-48B8-9CAC-5ECBA634D219}" presName="hierChild5" presStyleCnt="0"/>
      <dgm:spPr/>
      <dgm:t>
        <a:bodyPr/>
        <a:lstStyle/>
        <a:p>
          <a:endParaRPr lang="sk-SK"/>
        </a:p>
      </dgm:t>
    </dgm:pt>
    <dgm:pt modelId="{E2F5B2A8-517A-4C5A-AD81-8DC1AFCFAADE}" type="pres">
      <dgm:prSet presAssocID="{24C7696C-9008-4661-9C7B-6614FA44CFCE}" presName="Name50" presStyleLbl="parChTrans1D3" presStyleIdx="9" presStyleCnt="10"/>
      <dgm:spPr/>
      <dgm:t>
        <a:bodyPr/>
        <a:lstStyle/>
        <a:p>
          <a:endParaRPr lang="sk-SK"/>
        </a:p>
      </dgm:t>
    </dgm:pt>
    <dgm:pt modelId="{81D4D798-E5A6-4626-B747-5CBEA7345E0D}" type="pres">
      <dgm:prSet presAssocID="{F953D478-5DE6-49A4-9EA9-764D1BE8ABD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34097A1-3960-41DA-BC44-AA22D0AC7403}" type="pres">
      <dgm:prSet presAssocID="{F953D478-5DE6-49A4-9EA9-764D1BE8ABD5}" presName="rootComposite" presStyleCnt="0"/>
      <dgm:spPr/>
      <dgm:t>
        <a:bodyPr/>
        <a:lstStyle/>
        <a:p>
          <a:endParaRPr lang="sk-SK"/>
        </a:p>
      </dgm:t>
    </dgm:pt>
    <dgm:pt modelId="{DB859044-ABDE-470D-8701-162E77409EF2}" type="pres">
      <dgm:prSet presAssocID="{F953D478-5DE6-49A4-9EA9-764D1BE8ABD5}" presName="rootText" presStyleLbl="node3" presStyleIdx="9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BC1EBF6-6D9B-4621-A97A-C0164E0CFEAB}" type="pres">
      <dgm:prSet presAssocID="{F953D478-5DE6-49A4-9EA9-764D1BE8ABD5}" presName="rootConnector" presStyleLbl="node3" presStyleIdx="9" presStyleCnt="10"/>
      <dgm:spPr/>
      <dgm:t>
        <a:bodyPr/>
        <a:lstStyle/>
        <a:p>
          <a:endParaRPr lang="sk-SK"/>
        </a:p>
      </dgm:t>
    </dgm:pt>
    <dgm:pt modelId="{0972F4F1-5025-46CC-BD60-D0F6FE25ED18}" type="pres">
      <dgm:prSet presAssocID="{F953D478-5DE6-49A4-9EA9-764D1BE8ABD5}" presName="hierChild4" presStyleCnt="0"/>
      <dgm:spPr/>
      <dgm:t>
        <a:bodyPr/>
        <a:lstStyle/>
        <a:p>
          <a:endParaRPr lang="sk-SK"/>
        </a:p>
      </dgm:t>
    </dgm:pt>
    <dgm:pt modelId="{94CEEE2C-6F20-4B26-9E3D-AEE350DFFA43}" type="pres">
      <dgm:prSet presAssocID="{F953D478-5DE6-49A4-9EA9-764D1BE8ABD5}" presName="hierChild5" presStyleCnt="0"/>
      <dgm:spPr/>
      <dgm:t>
        <a:bodyPr/>
        <a:lstStyle/>
        <a:p>
          <a:endParaRPr lang="sk-SK"/>
        </a:p>
      </dgm:t>
    </dgm:pt>
    <dgm:pt modelId="{5B98968A-BB5C-47CF-9386-DB021D3197E6}" type="pres">
      <dgm:prSet presAssocID="{90774272-C71E-454D-A99F-30DDE4412B32}" presName="hierChild5" presStyleCnt="0"/>
      <dgm:spPr/>
      <dgm:t>
        <a:bodyPr/>
        <a:lstStyle/>
        <a:p>
          <a:endParaRPr lang="sk-SK"/>
        </a:p>
      </dgm:t>
    </dgm:pt>
    <dgm:pt modelId="{F1F6FF78-B077-4F1B-B2D1-63CB389504A0}" type="pres">
      <dgm:prSet presAssocID="{BFD06A46-31AA-4426-8AE2-83C29243A8C1}" presName="Name37" presStyleLbl="parChTrans1D2" presStyleIdx="3" presStyleCnt="4"/>
      <dgm:spPr/>
      <dgm:t>
        <a:bodyPr/>
        <a:lstStyle/>
        <a:p>
          <a:endParaRPr lang="sk-SK"/>
        </a:p>
      </dgm:t>
    </dgm:pt>
    <dgm:pt modelId="{8A01DB30-DFAF-41A7-8746-2D0BFA812B80}" type="pres">
      <dgm:prSet presAssocID="{9C04057F-3D40-44E6-8C7A-3680F711D42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339D069-D84E-4581-B366-18884126155E}" type="pres">
      <dgm:prSet presAssocID="{9C04057F-3D40-44E6-8C7A-3680F711D42E}" presName="rootComposite" presStyleCnt="0"/>
      <dgm:spPr/>
      <dgm:t>
        <a:bodyPr/>
        <a:lstStyle/>
        <a:p>
          <a:endParaRPr lang="sk-SK"/>
        </a:p>
      </dgm:t>
    </dgm:pt>
    <dgm:pt modelId="{3814079B-E65C-415E-B228-15CBB9B803F3}" type="pres">
      <dgm:prSet presAssocID="{9C04057F-3D40-44E6-8C7A-3680F711D42E}" presName="rootText" presStyleLbl="node2" presStyleIdx="3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35D0705-5BC5-487E-B466-65343244CC0D}" type="pres">
      <dgm:prSet presAssocID="{9C04057F-3D40-44E6-8C7A-3680F711D42E}" presName="rootConnector" presStyleLbl="node2" presStyleIdx="3" presStyleCnt="4"/>
      <dgm:spPr/>
      <dgm:t>
        <a:bodyPr/>
        <a:lstStyle/>
        <a:p>
          <a:endParaRPr lang="sk-SK"/>
        </a:p>
      </dgm:t>
    </dgm:pt>
    <dgm:pt modelId="{A478DE11-78A8-4ECD-8DB3-66948B697E64}" type="pres">
      <dgm:prSet presAssocID="{9C04057F-3D40-44E6-8C7A-3680F711D42E}" presName="hierChild4" presStyleCnt="0"/>
      <dgm:spPr/>
      <dgm:t>
        <a:bodyPr/>
        <a:lstStyle/>
        <a:p>
          <a:endParaRPr lang="sk-SK"/>
        </a:p>
      </dgm:t>
    </dgm:pt>
    <dgm:pt modelId="{83263E50-5245-4EA3-B50B-819892924F92}" type="pres">
      <dgm:prSet presAssocID="{9C04057F-3D40-44E6-8C7A-3680F711D42E}" presName="hierChild5" presStyleCnt="0"/>
      <dgm:spPr/>
      <dgm:t>
        <a:bodyPr/>
        <a:lstStyle/>
        <a:p>
          <a:endParaRPr lang="sk-SK"/>
        </a:p>
      </dgm:t>
    </dgm:pt>
    <dgm:pt modelId="{955AFEF3-4C37-46AF-B480-72300EA8AC08}" type="pres">
      <dgm:prSet presAssocID="{B8C44045-26E0-4D46-A1DF-9197E9901F9E}" presName="hierChild3" presStyleCnt="0"/>
      <dgm:spPr/>
      <dgm:t>
        <a:bodyPr/>
        <a:lstStyle/>
        <a:p>
          <a:endParaRPr lang="sk-SK"/>
        </a:p>
      </dgm:t>
    </dgm:pt>
  </dgm:ptLst>
  <dgm:cxnLst>
    <dgm:cxn modelId="{4999465F-8F47-4AFD-BC1D-1A2337082CFA}" type="presOf" srcId="{4AF552B9-BA74-41E9-9466-5F37D303398C}" destId="{798B50FC-0D33-44CC-9F56-796E00F1536F}" srcOrd="1" destOrd="0" presId="urn:microsoft.com/office/officeart/2005/8/layout/orgChart1"/>
    <dgm:cxn modelId="{934FD530-D36E-43B2-AE59-0FCD75070060}" type="presOf" srcId="{78F95F42-B5B3-47C9-9A0C-5264957D0BDB}" destId="{A084107C-52AD-416E-8396-3A863B084BBD}" srcOrd="1" destOrd="0" presId="urn:microsoft.com/office/officeart/2005/8/layout/orgChart1"/>
    <dgm:cxn modelId="{C21D087A-B010-47DA-980A-6AA3E416D010}" type="presOf" srcId="{B8C44045-26E0-4D46-A1DF-9197E9901F9E}" destId="{B66D36DF-4B2C-4D52-942A-315EFD6D0DC5}" srcOrd="1" destOrd="0" presId="urn:microsoft.com/office/officeart/2005/8/layout/orgChart1"/>
    <dgm:cxn modelId="{6EC8E912-DD93-4CB7-8E9C-2E67B0653998}" type="presOf" srcId="{AB77B8C3-9D54-4BD4-B63F-9DE0118AA208}" destId="{35945C7A-6A29-493B-B5A0-C61BB10A98F7}" srcOrd="0" destOrd="0" presId="urn:microsoft.com/office/officeart/2005/8/layout/orgChart1"/>
    <dgm:cxn modelId="{3E799C02-302C-4774-ACF7-A7E8FB917AD5}" type="presOf" srcId="{6292DBE0-7265-41FC-98B2-A115B8262B73}" destId="{E5DD962D-1EB4-4C6C-A5E6-69B594427A60}" srcOrd="1" destOrd="0" presId="urn:microsoft.com/office/officeart/2005/8/layout/orgChart1"/>
    <dgm:cxn modelId="{52E097E6-D9C8-47BD-8EC3-BB4E96E5DD9B}" srcId="{A2C01DE8-A061-49CE-8BCB-EB067C765D03}" destId="{9474764F-097F-46FF-ACF9-6651199EED5C}" srcOrd="1" destOrd="0" parTransId="{477DAE98-D225-4947-A85E-0BC1979759C4}" sibTransId="{4EF8CBAE-EB1E-4987-AE21-12A4925FB8A7}"/>
    <dgm:cxn modelId="{28AC76D0-1C71-440E-BA7C-7D6CEC61B1C4}" srcId="{90774272-C71E-454D-A99F-30DDE4412B32}" destId="{6E77777E-D858-45C8-A3F1-BDFBEC7F581E}" srcOrd="1" destOrd="0" parTransId="{52EF6C5D-989F-4B1B-B0E0-ED727268536F}" sibTransId="{0752B77E-D66E-48F8-AB14-019A2430CABE}"/>
    <dgm:cxn modelId="{FDC325BF-0A1F-4170-816B-83760559C146}" type="presOf" srcId="{C67EEAA0-D0B7-4562-961E-5FF9577E7BF7}" destId="{84C6225F-E030-4D64-8282-C9A289488BB6}" srcOrd="1" destOrd="0" presId="urn:microsoft.com/office/officeart/2005/8/layout/orgChart1"/>
    <dgm:cxn modelId="{E45428AC-66DA-43D9-8613-BA7C4328EAB9}" type="presOf" srcId="{BDB421E5-5495-48B8-9CAC-5ECBA634D219}" destId="{E727495A-B594-4EC4-99E9-86426C51DE95}" srcOrd="1" destOrd="0" presId="urn:microsoft.com/office/officeart/2005/8/layout/orgChart1"/>
    <dgm:cxn modelId="{BDA95569-28B5-4EAF-B431-F25831A474E9}" type="presOf" srcId="{90774272-C71E-454D-A99F-30DDE4412B32}" destId="{C1E19790-DC2B-42F0-8839-77B0FD2CA5A2}" srcOrd="0" destOrd="0" presId="urn:microsoft.com/office/officeart/2005/8/layout/orgChart1"/>
    <dgm:cxn modelId="{96EC0FCA-13A0-4EEC-B604-2370961A4189}" type="presOf" srcId="{B8C44045-26E0-4D46-A1DF-9197E9901F9E}" destId="{5FACB80D-760F-4EB6-AC98-557C9AE1B9D5}" srcOrd="0" destOrd="0" presId="urn:microsoft.com/office/officeart/2005/8/layout/orgChart1"/>
    <dgm:cxn modelId="{F0D21066-F754-4EA7-8FC6-671DC21B206C}" srcId="{19809D75-FCFB-450A-80AD-933FCECA2EE0}" destId="{A2C01DE8-A061-49CE-8BCB-EB067C765D03}" srcOrd="0" destOrd="0" parTransId="{657B3E3D-9889-4F15-95B8-7892CFA2A7C9}" sibTransId="{5C0EA333-A0C0-4976-866A-7DC14392D94A}"/>
    <dgm:cxn modelId="{93A0E074-0E2C-4857-9CDB-D4036BC3FF21}" type="presOf" srcId="{013AF65E-50B4-4D35-AA62-914B32AC9AD5}" destId="{30DFBC77-ED67-4B9F-95FA-37EA698D1BA7}" srcOrd="1" destOrd="0" presId="urn:microsoft.com/office/officeart/2005/8/layout/orgChart1"/>
    <dgm:cxn modelId="{001E950A-6E13-4434-AF92-053E9609BBEF}" type="presOf" srcId="{96E7D9FC-B038-48F0-8B7B-CAC98710AA58}" destId="{8BDE2088-6CBC-4C36-9204-FC45747E6FD6}" srcOrd="0" destOrd="0" presId="urn:microsoft.com/office/officeart/2005/8/layout/orgChart1"/>
    <dgm:cxn modelId="{CCA58F23-3FE5-414D-862A-24F69A3492D1}" type="presOf" srcId="{AB77B8C3-9D54-4BD4-B63F-9DE0118AA208}" destId="{F8781E28-BFF3-44C7-BE64-8E585F2CCC26}" srcOrd="1" destOrd="0" presId="urn:microsoft.com/office/officeart/2005/8/layout/orgChart1"/>
    <dgm:cxn modelId="{3923F0BB-88FE-43BA-B980-25EFA2BF1B80}" srcId="{013AF65E-50B4-4D35-AA62-914B32AC9AD5}" destId="{6292DBE0-7265-41FC-98B2-A115B8262B73}" srcOrd="4" destOrd="0" parTransId="{19920EB7-0650-4686-A737-3E09A5F0755B}" sibTransId="{920950E9-D75D-493D-A79E-8305D44F0A14}"/>
    <dgm:cxn modelId="{B075CD4B-B6A1-4C74-AAD7-8A9142966158}" type="presOf" srcId="{A2BDEC27-6766-4EEB-A2B1-FB401236D4A8}" destId="{9FB53732-6D77-442B-8450-450C0A92FAEF}" srcOrd="0" destOrd="0" presId="urn:microsoft.com/office/officeart/2005/8/layout/orgChart1"/>
    <dgm:cxn modelId="{9FF3BC3B-2582-4EE3-982C-7A87D55645F3}" type="presOf" srcId="{6E77777E-D858-45C8-A3F1-BDFBEC7F581E}" destId="{5F59946E-1015-4E9E-9D12-796E6C195711}" srcOrd="1" destOrd="0" presId="urn:microsoft.com/office/officeart/2005/8/layout/orgChart1"/>
    <dgm:cxn modelId="{DA22C714-C939-4C18-882B-D191B5673270}" type="presOf" srcId="{19809D75-FCFB-450A-80AD-933FCECA2EE0}" destId="{FBC2DF7E-258E-4B9E-A965-C2C8A36358AA}" srcOrd="0" destOrd="0" presId="urn:microsoft.com/office/officeart/2005/8/layout/orgChart1"/>
    <dgm:cxn modelId="{3AF75693-0F98-4CB2-8B04-E62F729EE883}" type="presOf" srcId="{BDB421E5-5495-48B8-9CAC-5ECBA634D219}" destId="{FE62CC0A-1647-439C-8353-28629ED1F406}" srcOrd="0" destOrd="0" presId="urn:microsoft.com/office/officeart/2005/8/layout/orgChart1"/>
    <dgm:cxn modelId="{56F13D27-36AE-4285-95E3-B60B60E1D57A}" type="presOf" srcId="{C9669671-DC9E-43D4-B1B9-9CE5F9C128AC}" destId="{055B9F3D-D595-486C-B412-F423705EAC7F}" srcOrd="0" destOrd="0" presId="urn:microsoft.com/office/officeart/2005/8/layout/orgChart1"/>
    <dgm:cxn modelId="{F43C92A0-E2ED-443C-85FC-8BC97BFC2D25}" type="presOf" srcId="{F953D478-5DE6-49A4-9EA9-764D1BE8ABD5}" destId="{EBC1EBF6-6D9B-4621-A97A-C0164E0CFEAB}" srcOrd="1" destOrd="0" presId="urn:microsoft.com/office/officeart/2005/8/layout/orgChart1"/>
    <dgm:cxn modelId="{5048D83E-9836-4920-99E5-EC83D57D290F}" type="presOf" srcId="{24C7696C-9008-4661-9C7B-6614FA44CFCE}" destId="{E2F5B2A8-517A-4C5A-AD81-8DC1AFCFAADE}" srcOrd="0" destOrd="0" presId="urn:microsoft.com/office/officeart/2005/8/layout/orgChart1"/>
    <dgm:cxn modelId="{0120C139-37AF-4178-85FE-B0C1640A3709}" type="presOf" srcId="{A2C01DE8-A061-49CE-8BCB-EB067C765D03}" destId="{6EC6B2F8-1B53-448C-9447-E332F9AF3413}" srcOrd="1" destOrd="0" presId="urn:microsoft.com/office/officeart/2005/8/layout/orgChart1"/>
    <dgm:cxn modelId="{9861F181-A56E-4ED0-8957-858A735B3C55}" srcId="{013AF65E-50B4-4D35-AA62-914B32AC9AD5}" destId="{AB77B8C3-9D54-4BD4-B63F-9DE0118AA208}" srcOrd="3" destOrd="0" parTransId="{9D1607E8-D45A-434E-B607-FDCF919B935A}" sibTransId="{8CB8B990-46EA-4B24-BEFB-5A936B5B6472}"/>
    <dgm:cxn modelId="{44A098F7-03DB-4BB9-876F-E3B3E427A3F9}" type="presOf" srcId="{78F95F42-B5B3-47C9-9A0C-5264957D0BDB}" destId="{DF2FBD1B-C7EC-4684-BE75-2AE1ED675C30}" srcOrd="0" destOrd="0" presId="urn:microsoft.com/office/officeart/2005/8/layout/orgChart1"/>
    <dgm:cxn modelId="{0167C1C0-2F26-4B73-B18B-730D6F8EA7DA}" srcId="{19809D75-FCFB-450A-80AD-933FCECA2EE0}" destId="{B8C44045-26E0-4D46-A1DF-9197E9901F9E}" srcOrd="1" destOrd="0" parTransId="{E89AC984-96AE-4CDA-A8DA-66F172853019}" sibTransId="{BC7F3DF9-77C7-4E19-9C4B-CEB9502F4460}"/>
    <dgm:cxn modelId="{6FE01D57-7DBB-485B-B274-1CDB5D7B6FC9}" type="presOf" srcId="{C67EEAA0-D0B7-4562-961E-5FF9577E7BF7}" destId="{6E584281-9E1D-4169-BAA8-116900A50F12}" srcOrd="0" destOrd="0" presId="urn:microsoft.com/office/officeart/2005/8/layout/orgChart1"/>
    <dgm:cxn modelId="{AAB835E6-32CE-4746-9BFD-480362C9A602}" type="presOf" srcId="{FBB7EC1B-3B1B-454F-B96B-4CD10CD6CAE9}" destId="{8FC2D315-56AF-43BC-916D-EA19E0930E4B}" srcOrd="0" destOrd="0" presId="urn:microsoft.com/office/officeart/2005/8/layout/orgChart1"/>
    <dgm:cxn modelId="{AEF0B802-236D-4161-B7F0-8EA25F0BA069}" srcId="{90774272-C71E-454D-A99F-30DDE4412B32}" destId="{F953D478-5DE6-49A4-9EA9-764D1BE8ABD5}" srcOrd="3" destOrd="0" parTransId="{24C7696C-9008-4661-9C7B-6614FA44CFCE}" sibTransId="{691A085C-63E8-4CB6-B215-1E4F72B0C74F}"/>
    <dgm:cxn modelId="{CDF8116E-B83B-4429-8C72-AE201D0337EB}" type="presOf" srcId="{3E43368B-0348-4243-B57C-E89D3AC2622C}" destId="{7F388826-E24F-42C4-A440-621B22D825F6}" srcOrd="0" destOrd="0" presId="urn:microsoft.com/office/officeart/2005/8/layout/orgChart1"/>
    <dgm:cxn modelId="{4AA51356-1C8E-4BE6-8D01-332EA8BDC04D}" srcId="{90774272-C71E-454D-A99F-30DDE4412B32}" destId="{C67EEAA0-D0B7-4562-961E-5FF9577E7BF7}" srcOrd="0" destOrd="0" parTransId="{A2BDEC27-6766-4EEB-A2B1-FB401236D4A8}" sibTransId="{67DE49EB-D9EE-4F57-AD36-665AC9259CA0}"/>
    <dgm:cxn modelId="{37B7D3B3-DB87-40C8-9A5E-2EC470CF46EC}" type="presOf" srcId="{A2C01DE8-A061-49CE-8BCB-EB067C765D03}" destId="{C45AFBCA-4F80-4A6A-A152-14369AD1C3F8}" srcOrd="0" destOrd="0" presId="urn:microsoft.com/office/officeart/2005/8/layout/orgChart1"/>
    <dgm:cxn modelId="{3E0A8155-E97E-4D9B-9F0E-CE8A24B18116}" type="presOf" srcId="{6E77777E-D858-45C8-A3F1-BDFBEC7F581E}" destId="{0E71C1DC-6FEF-493F-B72D-31971081F6DB}" srcOrd="0" destOrd="0" presId="urn:microsoft.com/office/officeart/2005/8/layout/orgChart1"/>
    <dgm:cxn modelId="{72976156-C901-42B1-ACB3-26BB2C477D2D}" type="presOf" srcId="{9D1607E8-D45A-434E-B607-FDCF919B935A}" destId="{9D758D6D-14A0-4F62-BD45-4D51E96A134B}" srcOrd="0" destOrd="0" presId="urn:microsoft.com/office/officeart/2005/8/layout/orgChart1"/>
    <dgm:cxn modelId="{C92F51FF-60E4-4CC0-A281-3FCED459E06E}" type="presOf" srcId="{BFD06A46-31AA-4426-8AE2-83C29243A8C1}" destId="{F1F6FF78-B077-4F1B-B2D1-63CB389504A0}" srcOrd="0" destOrd="0" presId="urn:microsoft.com/office/officeart/2005/8/layout/orgChart1"/>
    <dgm:cxn modelId="{9657C806-C55B-41CA-BD5E-BBBF231BC50F}" type="presOf" srcId="{39A15256-2C82-43CF-B9F9-5E3E529C690E}" destId="{019848A2-AE6C-4449-B68B-F256653DDF34}" srcOrd="0" destOrd="0" presId="urn:microsoft.com/office/officeart/2005/8/layout/orgChart1"/>
    <dgm:cxn modelId="{A6E7DE2E-45B0-4688-9EAD-1EFFE8BAF97F}" type="presOf" srcId="{A16D30F5-3DC4-4625-A55D-DEF9F7F31B82}" destId="{5701E764-F6A1-4821-9D69-8BC5DB49C895}" srcOrd="1" destOrd="0" presId="urn:microsoft.com/office/officeart/2005/8/layout/orgChart1"/>
    <dgm:cxn modelId="{42A7A6F5-9BD1-4EEB-9279-AF36DF976721}" type="presOf" srcId="{9C04057F-3D40-44E6-8C7A-3680F711D42E}" destId="{735D0705-5BC5-487E-B466-65343244CC0D}" srcOrd="1" destOrd="0" presId="urn:microsoft.com/office/officeart/2005/8/layout/orgChart1"/>
    <dgm:cxn modelId="{C2120ADF-7D7F-4E22-B426-F85C25D8B2F8}" srcId="{B8C44045-26E0-4D46-A1DF-9197E9901F9E}" destId="{90774272-C71E-454D-A99F-30DDE4412B32}" srcOrd="0" destOrd="0" parTransId="{73649806-2935-4A6F-9D75-C2F49C51843A}" sibTransId="{1EB39EC7-131B-451E-BA7D-62A633183CA3}"/>
    <dgm:cxn modelId="{2DE46323-01A1-48F4-BE63-AD3912ED79DB}" type="presOf" srcId="{6292DBE0-7265-41FC-98B2-A115B8262B73}" destId="{0FFB38F1-6105-4B9D-BB49-4E348947AA4A}" srcOrd="0" destOrd="0" presId="urn:microsoft.com/office/officeart/2005/8/layout/orgChart1"/>
    <dgm:cxn modelId="{4FE6C3CC-AEB6-4EDE-89C3-1F284885BC00}" srcId="{013AF65E-50B4-4D35-AA62-914B32AC9AD5}" destId="{78F95F42-B5B3-47C9-9A0C-5264957D0BDB}" srcOrd="0" destOrd="0" parTransId="{96E7D9FC-B038-48F0-8B7B-CAC98710AA58}" sibTransId="{B1B260B9-2F0A-44B2-B5A4-6A32F597A5AF}"/>
    <dgm:cxn modelId="{EEF8503E-FEAC-4A3F-BA80-179610261C7C}" srcId="{013AF65E-50B4-4D35-AA62-914B32AC9AD5}" destId="{4AF552B9-BA74-41E9-9466-5F37D303398C}" srcOrd="1" destOrd="0" parTransId="{3E43368B-0348-4243-B57C-E89D3AC2622C}" sibTransId="{894A0FE8-D4F0-418B-A31C-45735F8F9F9A}"/>
    <dgm:cxn modelId="{E5775862-A657-4C78-B32C-B34FE1AB0258}" type="presOf" srcId="{4AF552B9-BA74-41E9-9466-5F37D303398C}" destId="{CF63AC6A-A659-4C2C-972C-862C4FB196AE}" srcOrd="0" destOrd="0" presId="urn:microsoft.com/office/officeart/2005/8/layout/orgChart1"/>
    <dgm:cxn modelId="{F5BFAC19-A27A-4741-87E5-C0476E168F0F}" type="presOf" srcId="{52EF6C5D-989F-4B1B-B0E0-ED727268536F}" destId="{062CFC22-D0B8-41F2-B183-5FD1385AD6ED}" srcOrd="0" destOrd="0" presId="urn:microsoft.com/office/officeart/2005/8/layout/orgChart1"/>
    <dgm:cxn modelId="{F1EFC27A-A8F2-4D8E-AB20-08B31227068D}" srcId="{B8C44045-26E0-4D46-A1DF-9197E9901F9E}" destId="{9C04057F-3D40-44E6-8C7A-3680F711D42E}" srcOrd="1" destOrd="0" parTransId="{BFD06A46-31AA-4426-8AE2-83C29243A8C1}" sibTransId="{FBCFA7C0-A159-459C-8B86-C9D03B8C7DA6}"/>
    <dgm:cxn modelId="{562FFF8A-7323-4E04-9A7E-E23F57BB711B}" type="presOf" srcId="{19920EB7-0650-4686-A737-3E09A5F0755B}" destId="{208DD4F4-31E5-4907-A2DA-CC0EF65F6FA9}" srcOrd="0" destOrd="0" presId="urn:microsoft.com/office/officeart/2005/8/layout/orgChart1"/>
    <dgm:cxn modelId="{ADB4380C-2113-4CCA-9BC4-653E3C492344}" type="presOf" srcId="{013AF65E-50B4-4D35-AA62-914B32AC9AD5}" destId="{D0E783C2-DF24-4D23-AA35-4729C680BB79}" srcOrd="0" destOrd="0" presId="urn:microsoft.com/office/officeart/2005/8/layout/orgChart1"/>
    <dgm:cxn modelId="{29A7B35B-1A58-4B4D-B70C-A5D8540D10ED}" type="presOf" srcId="{F953D478-5DE6-49A4-9EA9-764D1BE8ABD5}" destId="{DB859044-ABDE-470D-8701-162E77409EF2}" srcOrd="0" destOrd="0" presId="urn:microsoft.com/office/officeart/2005/8/layout/orgChart1"/>
    <dgm:cxn modelId="{1EDCE753-B656-4E8C-B7DE-B3993E6114BB}" type="presOf" srcId="{73649806-2935-4A6F-9D75-C2F49C51843A}" destId="{94C68875-97E0-49F4-8E18-26151C27CFE4}" srcOrd="0" destOrd="0" presId="urn:microsoft.com/office/officeart/2005/8/layout/orgChart1"/>
    <dgm:cxn modelId="{F70C4C0B-198D-4A28-8269-FEF96CB1499F}" srcId="{90774272-C71E-454D-A99F-30DDE4412B32}" destId="{BDB421E5-5495-48B8-9CAC-5ECBA634D219}" srcOrd="2" destOrd="0" parTransId="{5DC1E4C9-AD32-4451-90F5-DF7E25B9D6F8}" sibTransId="{F272C7B4-6199-46F7-9710-74B486387BCD}"/>
    <dgm:cxn modelId="{C69E2B33-822C-4410-9C86-110159C6A39D}" srcId="{013AF65E-50B4-4D35-AA62-914B32AC9AD5}" destId="{FBB7EC1B-3B1B-454F-B96B-4CD10CD6CAE9}" srcOrd="5" destOrd="0" parTransId="{68B10D24-75EB-44EF-A6BA-8959221289E7}" sibTransId="{B4E339BA-56F7-40DF-B2F3-8AA441055778}"/>
    <dgm:cxn modelId="{9B2FE4C5-19DF-4C51-849E-A80B1CB3D35E}" type="presOf" srcId="{90774272-C71E-454D-A99F-30DDE4412B32}" destId="{7370C6E2-B3ED-42AD-874D-1DE3E0E0CDBC}" srcOrd="1" destOrd="0" presId="urn:microsoft.com/office/officeart/2005/8/layout/orgChart1"/>
    <dgm:cxn modelId="{7D4B03A1-8445-4344-8CC0-6E77AFF54B46}" type="presOf" srcId="{9474764F-097F-46FF-ACF9-6651199EED5C}" destId="{8A63E28E-E1F5-4292-A1F9-55B161E96B79}" srcOrd="0" destOrd="0" presId="urn:microsoft.com/office/officeart/2005/8/layout/orgChart1"/>
    <dgm:cxn modelId="{0EC906D1-775B-4215-BE73-E618F8F56C71}" type="presOf" srcId="{68B10D24-75EB-44EF-A6BA-8959221289E7}" destId="{D86DB121-18B5-40CA-8191-B18754E842A3}" srcOrd="0" destOrd="0" presId="urn:microsoft.com/office/officeart/2005/8/layout/orgChart1"/>
    <dgm:cxn modelId="{6A13AD86-1BB3-4F8A-8F19-E1B5A4E93AAA}" type="presOf" srcId="{9C04057F-3D40-44E6-8C7A-3680F711D42E}" destId="{3814079B-E65C-415E-B228-15CBB9B803F3}" srcOrd="0" destOrd="0" presId="urn:microsoft.com/office/officeart/2005/8/layout/orgChart1"/>
    <dgm:cxn modelId="{B859148E-4A8C-40DE-BCA8-624D65E4D18B}" type="presOf" srcId="{477DAE98-D225-4947-A85E-0BC1979759C4}" destId="{03BE7D5B-3216-41F0-BE47-32F141712A59}" srcOrd="0" destOrd="0" presId="urn:microsoft.com/office/officeart/2005/8/layout/orgChart1"/>
    <dgm:cxn modelId="{A0E5FB1B-6B63-45F1-9503-7CFD940D89B0}" type="presOf" srcId="{5DC1E4C9-AD32-4451-90F5-DF7E25B9D6F8}" destId="{C6E8B437-6078-4B00-AAB5-F1A19C45289D}" srcOrd="0" destOrd="0" presId="urn:microsoft.com/office/officeart/2005/8/layout/orgChart1"/>
    <dgm:cxn modelId="{DFDA99D1-E08E-4B8A-8130-073D84B97BE6}" type="presOf" srcId="{A16D30F5-3DC4-4625-A55D-DEF9F7F31B82}" destId="{51BD3ADF-FD06-4AA0-8F64-AAEE6449BF3A}" srcOrd="0" destOrd="0" presId="urn:microsoft.com/office/officeart/2005/8/layout/orgChart1"/>
    <dgm:cxn modelId="{E49C6B61-BEDF-4310-8341-2F832FF56E36}" srcId="{013AF65E-50B4-4D35-AA62-914B32AC9AD5}" destId="{A16D30F5-3DC4-4625-A55D-DEF9F7F31B82}" srcOrd="2" destOrd="0" parTransId="{39A15256-2C82-43CF-B9F9-5E3E529C690E}" sibTransId="{6CF3F788-19E8-4E61-8538-C161714691BE}"/>
    <dgm:cxn modelId="{C1DCACE4-84EE-4D97-80AB-1C097270F5F0}" type="presOf" srcId="{9474764F-097F-46FF-ACF9-6651199EED5C}" destId="{AD35289F-68CF-41F0-9EBB-52F1C0293E96}" srcOrd="1" destOrd="0" presId="urn:microsoft.com/office/officeart/2005/8/layout/orgChart1"/>
    <dgm:cxn modelId="{437E16FF-FFC7-4FE4-AA1C-0B072FBAA084}" type="presOf" srcId="{FBB7EC1B-3B1B-454F-B96B-4CD10CD6CAE9}" destId="{D8D4D4D5-51E0-4F3C-BC9C-3337FBA2A38B}" srcOrd="1" destOrd="0" presId="urn:microsoft.com/office/officeart/2005/8/layout/orgChart1"/>
    <dgm:cxn modelId="{242E5233-7CC8-4B68-8207-C9C6F90E3829}" srcId="{A2C01DE8-A061-49CE-8BCB-EB067C765D03}" destId="{013AF65E-50B4-4D35-AA62-914B32AC9AD5}" srcOrd="0" destOrd="0" parTransId="{C9669671-DC9E-43D4-B1B9-9CE5F9C128AC}" sibTransId="{05A36C75-7A35-4AF7-AE5E-FA9FBE64FD18}"/>
    <dgm:cxn modelId="{6E73BA9D-22FA-44F1-BF02-19F2A45D435F}" type="presParOf" srcId="{FBC2DF7E-258E-4B9E-A965-C2C8A36358AA}" destId="{5D6C5312-3555-4F9D-85B1-BB97A6EF0FB6}" srcOrd="0" destOrd="0" presId="urn:microsoft.com/office/officeart/2005/8/layout/orgChart1"/>
    <dgm:cxn modelId="{EF37F334-8B9F-4027-99B1-8CCF91D79C55}" type="presParOf" srcId="{5D6C5312-3555-4F9D-85B1-BB97A6EF0FB6}" destId="{1E3F0137-54D9-448C-AF36-837C0E5FD5B8}" srcOrd="0" destOrd="0" presId="urn:microsoft.com/office/officeart/2005/8/layout/orgChart1"/>
    <dgm:cxn modelId="{A79C1C40-235A-4940-8371-37507DA705AD}" type="presParOf" srcId="{1E3F0137-54D9-448C-AF36-837C0E5FD5B8}" destId="{C45AFBCA-4F80-4A6A-A152-14369AD1C3F8}" srcOrd="0" destOrd="0" presId="urn:microsoft.com/office/officeart/2005/8/layout/orgChart1"/>
    <dgm:cxn modelId="{DE664CA5-B403-468B-97AA-45B2A3361F7B}" type="presParOf" srcId="{1E3F0137-54D9-448C-AF36-837C0E5FD5B8}" destId="{6EC6B2F8-1B53-448C-9447-E332F9AF3413}" srcOrd="1" destOrd="0" presId="urn:microsoft.com/office/officeart/2005/8/layout/orgChart1"/>
    <dgm:cxn modelId="{19A46DBC-3CF6-496B-836C-3E2C539C71B2}" type="presParOf" srcId="{5D6C5312-3555-4F9D-85B1-BB97A6EF0FB6}" destId="{9AAAAEFF-4ABC-4FB5-B204-D31682604434}" srcOrd="1" destOrd="0" presId="urn:microsoft.com/office/officeart/2005/8/layout/orgChart1"/>
    <dgm:cxn modelId="{8ACAB221-3DD7-462D-92B1-F4536AF625EC}" type="presParOf" srcId="{9AAAAEFF-4ABC-4FB5-B204-D31682604434}" destId="{055B9F3D-D595-486C-B412-F423705EAC7F}" srcOrd="0" destOrd="0" presId="urn:microsoft.com/office/officeart/2005/8/layout/orgChart1"/>
    <dgm:cxn modelId="{EE9AE14A-45F3-4576-9DE8-C28FC56CFE28}" type="presParOf" srcId="{9AAAAEFF-4ABC-4FB5-B204-D31682604434}" destId="{2490E516-E6CD-44E7-8333-78DB729F8D32}" srcOrd="1" destOrd="0" presId="urn:microsoft.com/office/officeart/2005/8/layout/orgChart1"/>
    <dgm:cxn modelId="{3A71932B-A969-4476-A196-BFDD67FD6A99}" type="presParOf" srcId="{2490E516-E6CD-44E7-8333-78DB729F8D32}" destId="{59C6D096-2926-49ED-978A-28EDC9D423F8}" srcOrd="0" destOrd="0" presId="urn:microsoft.com/office/officeart/2005/8/layout/orgChart1"/>
    <dgm:cxn modelId="{D609B4B5-DFC4-4858-B188-0963A9D4A265}" type="presParOf" srcId="{59C6D096-2926-49ED-978A-28EDC9D423F8}" destId="{D0E783C2-DF24-4D23-AA35-4729C680BB79}" srcOrd="0" destOrd="0" presId="urn:microsoft.com/office/officeart/2005/8/layout/orgChart1"/>
    <dgm:cxn modelId="{0C8F7E80-F91C-4D60-807C-8D9C27CFCC67}" type="presParOf" srcId="{59C6D096-2926-49ED-978A-28EDC9D423F8}" destId="{30DFBC77-ED67-4B9F-95FA-37EA698D1BA7}" srcOrd="1" destOrd="0" presId="urn:microsoft.com/office/officeart/2005/8/layout/orgChart1"/>
    <dgm:cxn modelId="{A9F7C39E-4E60-4074-8E1F-5D7A65022DA9}" type="presParOf" srcId="{2490E516-E6CD-44E7-8333-78DB729F8D32}" destId="{C66E50DB-15DE-48A1-971B-41DC2EF8C2F8}" srcOrd="1" destOrd="0" presId="urn:microsoft.com/office/officeart/2005/8/layout/orgChart1"/>
    <dgm:cxn modelId="{E57C2826-39B4-419D-B0EA-35DF9BA02EFC}" type="presParOf" srcId="{C66E50DB-15DE-48A1-971B-41DC2EF8C2F8}" destId="{8BDE2088-6CBC-4C36-9204-FC45747E6FD6}" srcOrd="0" destOrd="0" presId="urn:microsoft.com/office/officeart/2005/8/layout/orgChart1"/>
    <dgm:cxn modelId="{48BADF60-5384-40DB-A863-8333217C02EC}" type="presParOf" srcId="{C66E50DB-15DE-48A1-971B-41DC2EF8C2F8}" destId="{BAB71AA1-6F88-438E-9BAF-965E12632943}" srcOrd="1" destOrd="0" presId="urn:microsoft.com/office/officeart/2005/8/layout/orgChart1"/>
    <dgm:cxn modelId="{53CEA1C3-10CB-47AB-9A8F-8F6217A082FF}" type="presParOf" srcId="{BAB71AA1-6F88-438E-9BAF-965E12632943}" destId="{BC4F6F60-6E92-4596-9A04-B88F6B03444E}" srcOrd="0" destOrd="0" presId="urn:microsoft.com/office/officeart/2005/8/layout/orgChart1"/>
    <dgm:cxn modelId="{7D8F89BF-EA36-4073-B34F-256F721172EC}" type="presParOf" srcId="{BC4F6F60-6E92-4596-9A04-B88F6B03444E}" destId="{DF2FBD1B-C7EC-4684-BE75-2AE1ED675C30}" srcOrd="0" destOrd="0" presId="urn:microsoft.com/office/officeart/2005/8/layout/orgChart1"/>
    <dgm:cxn modelId="{406B289B-A42E-48A0-8E6E-6320F38E2AD7}" type="presParOf" srcId="{BC4F6F60-6E92-4596-9A04-B88F6B03444E}" destId="{A084107C-52AD-416E-8396-3A863B084BBD}" srcOrd="1" destOrd="0" presId="urn:microsoft.com/office/officeart/2005/8/layout/orgChart1"/>
    <dgm:cxn modelId="{29003FDB-B28A-48E9-A134-3219E65C6EB0}" type="presParOf" srcId="{BAB71AA1-6F88-438E-9BAF-965E12632943}" destId="{7822857B-DE99-446B-BFDF-1CB502D8F9DC}" srcOrd="1" destOrd="0" presId="urn:microsoft.com/office/officeart/2005/8/layout/orgChart1"/>
    <dgm:cxn modelId="{1806E145-CFFB-41B5-B7A2-76BA8589ED79}" type="presParOf" srcId="{BAB71AA1-6F88-438E-9BAF-965E12632943}" destId="{277AF09F-AE02-4C0E-B084-FF55AAA19C4E}" srcOrd="2" destOrd="0" presId="urn:microsoft.com/office/officeart/2005/8/layout/orgChart1"/>
    <dgm:cxn modelId="{AC6D0F4F-5322-4288-8AAB-997D24388CF2}" type="presParOf" srcId="{C66E50DB-15DE-48A1-971B-41DC2EF8C2F8}" destId="{7F388826-E24F-42C4-A440-621B22D825F6}" srcOrd="2" destOrd="0" presId="urn:microsoft.com/office/officeart/2005/8/layout/orgChart1"/>
    <dgm:cxn modelId="{23CE04BF-D28B-4C2F-AB30-70D2C04125FE}" type="presParOf" srcId="{C66E50DB-15DE-48A1-971B-41DC2EF8C2F8}" destId="{87FED08B-7EA5-4B60-B1D6-0C7A65C815E3}" srcOrd="3" destOrd="0" presId="urn:microsoft.com/office/officeart/2005/8/layout/orgChart1"/>
    <dgm:cxn modelId="{AC3F7424-351C-4639-A9AD-721F283D5B19}" type="presParOf" srcId="{87FED08B-7EA5-4B60-B1D6-0C7A65C815E3}" destId="{ECD5832A-4F17-4C29-B274-7CCE754CE1E2}" srcOrd="0" destOrd="0" presId="urn:microsoft.com/office/officeart/2005/8/layout/orgChart1"/>
    <dgm:cxn modelId="{AE8E29F8-DED5-436A-8750-A24B6C09AB75}" type="presParOf" srcId="{ECD5832A-4F17-4C29-B274-7CCE754CE1E2}" destId="{CF63AC6A-A659-4C2C-972C-862C4FB196AE}" srcOrd="0" destOrd="0" presId="urn:microsoft.com/office/officeart/2005/8/layout/orgChart1"/>
    <dgm:cxn modelId="{5D4ABD46-796B-4734-B926-9A9155445206}" type="presParOf" srcId="{ECD5832A-4F17-4C29-B274-7CCE754CE1E2}" destId="{798B50FC-0D33-44CC-9F56-796E00F1536F}" srcOrd="1" destOrd="0" presId="urn:microsoft.com/office/officeart/2005/8/layout/orgChart1"/>
    <dgm:cxn modelId="{122B1F79-79DF-40EA-B0AE-451A583AFECC}" type="presParOf" srcId="{87FED08B-7EA5-4B60-B1D6-0C7A65C815E3}" destId="{48FF3ACD-DEA0-4207-B19F-4F3D1B06AE3A}" srcOrd="1" destOrd="0" presId="urn:microsoft.com/office/officeart/2005/8/layout/orgChart1"/>
    <dgm:cxn modelId="{4D2D4299-D5C1-4A00-A0DC-6AB897237083}" type="presParOf" srcId="{87FED08B-7EA5-4B60-B1D6-0C7A65C815E3}" destId="{EBE0B25C-8EEF-4CBF-8EE7-701C3B3B7B74}" srcOrd="2" destOrd="0" presId="urn:microsoft.com/office/officeart/2005/8/layout/orgChart1"/>
    <dgm:cxn modelId="{D2CC8262-4D86-44F5-B964-AC3A33DB61E6}" type="presParOf" srcId="{C66E50DB-15DE-48A1-971B-41DC2EF8C2F8}" destId="{019848A2-AE6C-4449-B68B-F256653DDF34}" srcOrd="4" destOrd="0" presId="urn:microsoft.com/office/officeart/2005/8/layout/orgChart1"/>
    <dgm:cxn modelId="{F60F5D7B-0730-41A5-A5AB-B0CFBD056F6A}" type="presParOf" srcId="{C66E50DB-15DE-48A1-971B-41DC2EF8C2F8}" destId="{93E2EEEE-AF36-4365-B448-B9133EAB5195}" srcOrd="5" destOrd="0" presId="urn:microsoft.com/office/officeart/2005/8/layout/orgChart1"/>
    <dgm:cxn modelId="{2C09A954-9C2C-431B-A3F3-C56C66A72618}" type="presParOf" srcId="{93E2EEEE-AF36-4365-B448-B9133EAB5195}" destId="{A2D44224-251A-468B-8F6B-D6A9D52E9D0F}" srcOrd="0" destOrd="0" presId="urn:microsoft.com/office/officeart/2005/8/layout/orgChart1"/>
    <dgm:cxn modelId="{4FBE7B0F-3527-429E-9A2E-0705D7C5080C}" type="presParOf" srcId="{A2D44224-251A-468B-8F6B-D6A9D52E9D0F}" destId="{51BD3ADF-FD06-4AA0-8F64-AAEE6449BF3A}" srcOrd="0" destOrd="0" presId="urn:microsoft.com/office/officeart/2005/8/layout/orgChart1"/>
    <dgm:cxn modelId="{9EF153B7-AA95-4994-A9AC-0C60A5ADC3CE}" type="presParOf" srcId="{A2D44224-251A-468B-8F6B-D6A9D52E9D0F}" destId="{5701E764-F6A1-4821-9D69-8BC5DB49C895}" srcOrd="1" destOrd="0" presId="urn:microsoft.com/office/officeart/2005/8/layout/orgChart1"/>
    <dgm:cxn modelId="{D99AA859-2895-4D48-A862-C0D0495CB4B0}" type="presParOf" srcId="{93E2EEEE-AF36-4365-B448-B9133EAB5195}" destId="{F3B4B55A-373D-48F2-916E-14B7E59DBEA9}" srcOrd="1" destOrd="0" presId="urn:microsoft.com/office/officeart/2005/8/layout/orgChart1"/>
    <dgm:cxn modelId="{8FC4D8F7-FB31-438C-8976-1685F5CA131B}" type="presParOf" srcId="{93E2EEEE-AF36-4365-B448-B9133EAB5195}" destId="{72833F39-0AC5-4081-ADBD-3D3B1205ECDE}" srcOrd="2" destOrd="0" presId="urn:microsoft.com/office/officeart/2005/8/layout/orgChart1"/>
    <dgm:cxn modelId="{EC57B2E7-6148-400C-8ED9-4F13CE7CF458}" type="presParOf" srcId="{C66E50DB-15DE-48A1-971B-41DC2EF8C2F8}" destId="{9D758D6D-14A0-4F62-BD45-4D51E96A134B}" srcOrd="6" destOrd="0" presId="urn:microsoft.com/office/officeart/2005/8/layout/orgChart1"/>
    <dgm:cxn modelId="{924B9942-4F13-4651-8B6D-17F46CD69042}" type="presParOf" srcId="{C66E50DB-15DE-48A1-971B-41DC2EF8C2F8}" destId="{91F44D9B-2B2F-4412-93C0-134AE2F0ECA6}" srcOrd="7" destOrd="0" presId="urn:microsoft.com/office/officeart/2005/8/layout/orgChart1"/>
    <dgm:cxn modelId="{DEE3CFAC-2108-4B56-B931-C279F86C95B1}" type="presParOf" srcId="{91F44D9B-2B2F-4412-93C0-134AE2F0ECA6}" destId="{D7054EA7-543A-4416-888D-E290DD10BEEE}" srcOrd="0" destOrd="0" presId="urn:microsoft.com/office/officeart/2005/8/layout/orgChart1"/>
    <dgm:cxn modelId="{2F42BBE6-8522-4E90-AD99-4D0DC399C637}" type="presParOf" srcId="{D7054EA7-543A-4416-888D-E290DD10BEEE}" destId="{35945C7A-6A29-493B-B5A0-C61BB10A98F7}" srcOrd="0" destOrd="0" presId="urn:microsoft.com/office/officeart/2005/8/layout/orgChart1"/>
    <dgm:cxn modelId="{2C63C520-333C-479A-8DDA-0DD4991D4FFD}" type="presParOf" srcId="{D7054EA7-543A-4416-888D-E290DD10BEEE}" destId="{F8781E28-BFF3-44C7-BE64-8E585F2CCC26}" srcOrd="1" destOrd="0" presId="urn:microsoft.com/office/officeart/2005/8/layout/orgChart1"/>
    <dgm:cxn modelId="{2B5C84C0-8CC7-493F-A117-A4ACFFE71BC0}" type="presParOf" srcId="{91F44D9B-2B2F-4412-93C0-134AE2F0ECA6}" destId="{753CF454-C7CD-4A20-8767-512E4D6A3ECD}" srcOrd="1" destOrd="0" presId="urn:microsoft.com/office/officeart/2005/8/layout/orgChart1"/>
    <dgm:cxn modelId="{497FEAFA-13B1-4AD6-BD83-824A612ECC50}" type="presParOf" srcId="{91F44D9B-2B2F-4412-93C0-134AE2F0ECA6}" destId="{53DC3465-B136-44BF-B058-B5C3544E55B0}" srcOrd="2" destOrd="0" presId="urn:microsoft.com/office/officeart/2005/8/layout/orgChart1"/>
    <dgm:cxn modelId="{E65FA0C6-22E3-401F-8B4D-1160C5E89D2B}" type="presParOf" srcId="{C66E50DB-15DE-48A1-971B-41DC2EF8C2F8}" destId="{208DD4F4-31E5-4907-A2DA-CC0EF65F6FA9}" srcOrd="8" destOrd="0" presId="urn:microsoft.com/office/officeart/2005/8/layout/orgChart1"/>
    <dgm:cxn modelId="{6E99E40F-7970-4BF0-8432-F3F0158F1567}" type="presParOf" srcId="{C66E50DB-15DE-48A1-971B-41DC2EF8C2F8}" destId="{FD166DBA-F59D-45B6-8BF1-0E8370D5CD71}" srcOrd="9" destOrd="0" presId="urn:microsoft.com/office/officeart/2005/8/layout/orgChart1"/>
    <dgm:cxn modelId="{0CBE8013-491E-476E-A1A7-D65EA28126E4}" type="presParOf" srcId="{FD166DBA-F59D-45B6-8BF1-0E8370D5CD71}" destId="{265EB43E-2E40-4C9F-B955-A53408655D59}" srcOrd="0" destOrd="0" presId="urn:microsoft.com/office/officeart/2005/8/layout/orgChart1"/>
    <dgm:cxn modelId="{9A0A0DAE-5084-4569-BFC0-5CDB90EF864C}" type="presParOf" srcId="{265EB43E-2E40-4C9F-B955-A53408655D59}" destId="{0FFB38F1-6105-4B9D-BB49-4E348947AA4A}" srcOrd="0" destOrd="0" presId="urn:microsoft.com/office/officeart/2005/8/layout/orgChart1"/>
    <dgm:cxn modelId="{19DED6F3-152B-49A0-9797-75CD2D37C00C}" type="presParOf" srcId="{265EB43E-2E40-4C9F-B955-A53408655D59}" destId="{E5DD962D-1EB4-4C6C-A5E6-69B594427A60}" srcOrd="1" destOrd="0" presId="urn:microsoft.com/office/officeart/2005/8/layout/orgChart1"/>
    <dgm:cxn modelId="{AF260BDD-0B81-4CCF-9156-10302FAD25F8}" type="presParOf" srcId="{FD166DBA-F59D-45B6-8BF1-0E8370D5CD71}" destId="{A5FA0D6D-4F9D-4835-B271-BB2DD0CD0250}" srcOrd="1" destOrd="0" presId="urn:microsoft.com/office/officeart/2005/8/layout/orgChart1"/>
    <dgm:cxn modelId="{24C73497-4CC1-46C6-9FB5-0F7954CB6C30}" type="presParOf" srcId="{FD166DBA-F59D-45B6-8BF1-0E8370D5CD71}" destId="{B04E8BEB-354E-4E20-8AB3-14E6E5692AD3}" srcOrd="2" destOrd="0" presId="urn:microsoft.com/office/officeart/2005/8/layout/orgChart1"/>
    <dgm:cxn modelId="{24B3B269-718B-4876-9C3A-EC6D52FB21D7}" type="presParOf" srcId="{C66E50DB-15DE-48A1-971B-41DC2EF8C2F8}" destId="{D86DB121-18B5-40CA-8191-B18754E842A3}" srcOrd="10" destOrd="0" presId="urn:microsoft.com/office/officeart/2005/8/layout/orgChart1"/>
    <dgm:cxn modelId="{505CA2DA-D298-40E3-84FE-AFCFE4B26082}" type="presParOf" srcId="{C66E50DB-15DE-48A1-971B-41DC2EF8C2F8}" destId="{5D0C7E19-ACE5-4F1B-ACB5-04BB11CD5342}" srcOrd="11" destOrd="0" presId="urn:microsoft.com/office/officeart/2005/8/layout/orgChart1"/>
    <dgm:cxn modelId="{5865AB48-60C8-434B-8185-98E4FA3001A9}" type="presParOf" srcId="{5D0C7E19-ACE5-4F1B-ACB5-04BB11CD5342}" destId="{A77ACAF7-0A7D-48E2-9448-EAE13CE60CAE}" srcOrd="0" destOrd="0" presId="urn:microsoft.com/office/officeart/2005/8/layout/orgChart1"/>
    <dgm:cxn modelId="{D5F164A1-E916-4F97-9E45-B2158E2EEDA6}" type="presParOf" srcId="{A77ACAF7-0A7D-48E2-9448-EAE13CE60CAE}" destId="{8FC2D315-56AF-43BC-916D-EA19E0930E4B}" srcOrd="0" destOrd="0" presId="urn:microsoft.com/office/officeart/2005/8/layout/orgChart1"/>
    <dgm:cxn modelId="{29E61085-D6E8-4F57-9E85-A05214CACFD1}" type="presParOf" srcId="{A77ACAF7-0A7D-48E2-9448-EAE13CE60CAE}" destId="{D8D4D4D5-51E0-4F3C-BC9C-3337FBA2A38B}" srcOrd="1" destOrd="0" presId="urn:microsoft.com/office/officeart/2005/8/layout/orgChart1"/>
    <dgm:cxn modelId="{3173A966-54DD-476C-84D1-668F52A76F6B}" type="presParOf" srcId="{5D0C7E19-ACE5-4F1B-ACB5-04BB11CD5342}" destId="{16EB183A-183B-4B04-ABFE-16417CA5FADE}" srcOrd="1" destOrd="0" presId="urn:microsoft.com/office/officeart/2005/8/layout/orgChart1"/>
    <dgm:cxn modelId="{6609745B-53E6-42B6-A181-43744BC34B0F}" type="presParOf" srcId="{5D0C7E19-ACE5-4F1B-ACB5-04BB11CD5342}" destId="{EC1A18A3-59A6-4BEA-A668-4FB7D92F481B}" srcOrd="2" destOrd="0" presId="urn:microsoft.com/office/officeart/2005/8/layout/orgChart1"/>
    <dgm:cxn modelId="{4658604C-2CBD-4CAF-8D6B-5730EF8CA354}" type="presParOf" srcId="{2490E516-E6CD-44E7-8333-78DB729F8D32}" destId="{AE519EF4-C423-41BA-A7EE-41723B5DFA06}" srcOrd="2" destOrd="0" presId="urn:microsoft.com/office/officeart/2005/8/layout/orgChart1"/>
    <dgm:cxn modelId="{D04A5C3D-48DB-432E-8C8B-0494B8067C8C}" type="presParOf" srcId="{9AAAAEFF-4ABC-4FB5-B204-D31682604434}" destId="{03BE7D5B-3216-41F0-BE47-32F141712A59}" srcOrd="2" destOrd="0" presId="urn:microsoft.com/office/officeart/2005/8/layout/orgChart1"/>
    <dgm:cxn modelId="{F9D826EF-872F-4438-8F3B-BECB73E49884}" type="presParOf" srcId="{9AAAAEFF-4ABC-4FB5-B204-D31682604434}" destId="{B2EDEB97-291D-4D59-AACD-3614219CC415}" srcOrd="3" destOrd="0" presId="urn:microsoft.com/office/officeart/2005/8/layout/orgChart1"/>
    <dgm:cxn modelId="{3B3AB684-A7F4-4E66-901A-9AF442C0595B}" type="presParOf" srcId="{B2EDEB97-291D-4D59-AACD-3614219CC415}" destId="{C96BB26A-0E87-4EE7-A19F-E5D8D49169A0}" srcOrd="0" destOrd="0" presId="urn:microsoft.com/office/officeart/2005/8/layout/orgChart1"/>
    <dgm:cxn modelId="{49128E9B-EB13-4CD8-8068-F6B7A24880D6}" type="presParOf" srcId="{C96BB26A-0E87-4EE7-A19F-E5D8D49169A0}" destId="{8A63E28E-E1F5-4292-A1F9-55B161E96B79}" srcOrd="0" destOrd="0" presId="urn:microsoft.com/office/officeart/2005/8/layout/orgChart1"/>
    <dgm:cxn modelId="{048383ED-92BF-4B75-9020-99AAFF544826}" type="presParOf" srcId="{C96BB26A-0E87-4EE7-A19F-E5D8D49169A0}" destId="{AD35289F-68CF-41F0-9EBB-52F1C0293E96}" srcOrd="1" destOrd="0" presId="urn:microsoft.com/office/officeart/2005/8/layout/orgChart1"/>
    <dgm:cxn modelId="{8F3BDDED-A52A-4F5E-A298-C22294578A1A}" type="presParOf" srcId="{B2EDEB97-291D-4D59-AACD-3614219CC415}" destId="{0B28586A-7FD5-4F69-BC9A-DBBC9B59BB37}" srcOrd="1" destOrd="0" presId="urn:microsoft.com/office/officeart/2005/8/layout/orgChart1"/>
    <dgm:cxn modelId="{6F9848DC-776C-4406-9B81-A78AA0CB6E10}" type="presParOf" srcId="{B2EDEB97-291D-4D59-AACD-3614219CC415}" destId="{BD5394B8-EC86-4602-8047-690A9539C686}" srcOrd="2" destOrd="0" presId="urn:microsoft.com/office/officeart/2005/8/layout/orgChart1"/>
    <dgm:cxn modelId="{6C08565F-3A42-450D-BA26-D51468EFF985}" type="presParOf" srcId="{5D6C5312-3555-4F9D-85B1-BB97A6EF0FB6}" destId="{A8C39169-3F22-45A8-9FD6-60067BEF2AC5}" srcOrd="2" destOrd="0" presId="urn:microsoft.com/office/officeart/2005/8/layout/orgChart1"/>
    <dgm:cxn modelId="{0CD72510-FD0E-44CB-A346-0A3CA938F999}" type="presParOf" srcId="{FBC2DF7E-258E-4B9E-A965-C2C8A36358AA}" destId="{81889604-02D3-458F-A584-ED5CFE77D26C}" srcOrd="1" destOrd="0" presId="urn:microsoft.com/office/officeart/2005/8/layout/orgChart1"/>
    <dgm:cxn modelId="{61987CEE-895F-47BC-ACD5-D8736E4B27C5}" type="presParOf" srcId="{81889604-02D3-458F-A584-ED5CFE77D26C}" destId="{AF020673-3867-4D39-8379-EB8CCE217991}" srcOrd="0" destOrd="0" presId="urn:microsoft.com/office/officeart/2005/8/layout/orgChart1"/>
    <dgm:cxn modelId="{77EE0358-898B-44E4-9994-467D642F73B9}" type="presParOf" srcId="{AF020673-3867-4D39-8379-EB8CCE217991}" destId="{5FACB80D-760F-4EB6-AC98-557C9AE1B9D5}" srcOrd="0" destOrd="0" presId="urn:microsoft.com/office/officeart/2005/8/layout/orgChart1"/>
    <dgm:cxn modelId="{6EFC236F-643B-4A0E-B10B-445225FCFE44}" type="presParOf" srcId="{AF020673-3867-4D39-8379-EB8CCE217991}" destId="{B66D36DF-4B2C-4D52-942A-315EFD6D0DC5}" srcOrd="1" destOrd="0" presId="urn:microsoft.com/office/officeart/2005/8/layout/orgChart1"/>
    <dgm:cxn modelId="{14DA212C-5B2D-43F1-943A-65FA4CEFBB2E}" type="presParOf" srcId="{81889604-02D3-458F-A584-ED5CFE77D26C}" destId="{F08FE5C4-E177-4F93-9E79-24CB6397F065}" srcOrd="1" destOrd="0" presId="urn:microsoft.com/office/officeart/2005/8/layout/orgChart1"/>
    <dgm:cxn modelId="{1537FBB4-F591-4E13-A26A-DFFC1817521D}" type="presParOf" srcId="{F08FE5C4-E177-4F93-9E79-24CB6397F065}" destId="{94C68875-97E0-49F4-8E18-26151C27CFE4}" srcOrd="0" destOrd="0" presId="urn:microsoft.com/office/officeart/2005/8/layout/orgChart1"/>
    <dgm:cxn modelId="{1CF0080B-4A77-481A-93A4-F50B9F7AECA9}" type="presParOf" srcId="{F08FE5C4-E177-4F93-9E79-24CB6397F065}" destId="{F2D88B85-B43F-4F5F-8F8A-5B9294EEBF7A}" srcOrd="1" destOrd="0" presId="urn:microsoft.com/office/officeart/2005/8/layout/orgChart1"/>
    <dgm:cxn modelId="{E8C4CF78-FEE6-44D9-BC90-3DA63E512549}" type="presParOf" srcId="{F2D88B85-B43F-4F5F-8F8A-5B9294EEBF7A}" destId="{D0A145A4-580A-4946-9416-CEFD50393406}" srcOrd="0" destOrd="0" presId="urn:microsoft.com/office/officeart/2005/8/layout/orgChart1"/>
    <dgm:cxn modelId="{5FAC6F2F-651C-4B94-8D23-DCFFD885CBB1}" type="presParOf" srcId="{D0A145A4-580A-4946-9416-CEFD50393406}" destId="{C1E19790-DC2B-42F0-8839-77B0FD2CA5A2}" srcOrd="0" destOrd="0" presId="urn:microsoft.com/office/officeart/2005/8/layout/orgChart1"/>
    <dgm:cxn modelId="{E20EF5DF-C163-4BB5-AD9E-0076E6428881}" type="presParOf" srcId="{D0A145A4-580A-4946-9416-CEFD50393406}" destId="{7370C6E2-B3ED-42AD-874D-1DE3E0E0CDBC}" srcOrd="1" destOrd="0" presId="urn:microsoft.com/office/officeart/2005/8/layout/orgChart1"/>
    <dgm:cxn modelId="{A99F64FC-CF4B-4170-B5E8-0D1E3701B242}" type="presParOf" srcId="{F2D88B85-B43F-4F5F-8F8A-5B9294EEBF7A}" destId="{EDBE859A-A15F-4390-9F61-2BB9551BD520}" srcOrd="1" destOrd="0" presId="urn:microsoft.com/office/officeart/2005/8/layout/orgChart1"/>
    <dgm:cxn modelId="{9232A0A8-DE37-4C0D-9E04-788486FAFC62}" type="presParOf" srcId="{EDBE859A-A15F-4390-9F61-2BB9551BD520}" destId="{9FB53732-6D77-442B-8450-450C0A92FAEF}" srcOrd="0" destOrd="0" presId="urn:microsoft.com/office/officeart/2005/8/layout/orgChart1"/>
    <dgm:cxn modelId="{86585640-78EB-4D7B-81C8-764BA6ACD4E6}" type="presParOf" srcId="{EDBE859A-A15F-4390-9F61-2BB9551BD520}" destId="{89A9E860-E700-42E2-8435-BD9309C451EA}" srcOrd="1" destOrd="0" presId="urn:microsoft.com/office/officeart/2005/8/layout/orgChart1"/>
    <dgm:cxn modelId="{35EC0179-7DC5-48B7-981D-540D4EA1D09B}" type="presParOf" srcId="{89A9E860-E700-42E2-8435-BD9309C451EA}" destId="{082014E5-6D5B-49C4-9515-AA138AB08C2E}" srcOrd="0" destOrd="0" presId="urn:microsoft.com/office/officeart/2005/8/layout/orgChart1"/>
    <dgm:cxn modelId="{418C301C-82D9-47AA-9EF8-D69AF57396E8}" type="presParOf" srcId="{082014E5-6D5B-49C4-9515-AA138AB08C2E}" destId="{6E584281-9E1D-4169-BAA8-116900A50F12}" srcOrd="0" destOrd="0" presId="urn:microsoft.com/office/officeart/2005/8/layout/orgChart1"/>
    <dgm:cxn modelId="{48C7B084-1D50-49D5-9A7C-DEB09A3A6938}" type="presParOf" srcId="{082014E5-6D5B-49C4-9515-AA138AB08C2E}" destId="{84C6225F-E030-4D64-8282-C9A289488BB6}" srcOrd="1" destOrd="0" presId="urn:microsoft.com/office/officeart/2005/8/layout/orgChart1"/>
    <dgm:cxn modelId="{1E16A9F2-398B-498C-808A-4E26EE228839}" type="presParOf" srcId="{89A9E860-E700-42E2-8435-BD9309C451EA}" destId="{5E281A5B-3845-4509-8377-0B46DA1083FB}" srcOrd="1" destOrd="0" presId="urn:microsoft.com/office/officeart/2005/8/layout/orgChart1"/>
    <dgm:cxn modelId="{8A05B47C-10BF-4056-9569-209C037B67B8}" type="presParOf" srcId="{89A9E860-E700-42E2-8435-BD9309C451EA}" destId="{DBC5315C-5B30-47C7-8883-8C064C2A3F97}" srcOrd="2" destOrd="0" presId="urn:microsoft.com/office/officeart/2005/8/layout/orgChart1"/>
    <dgm:cxn modelId="{A182A1F2-FDB3-4455-BA1F-83C87D871F5D}" type="presParOf" srcId="{EDBE859A-A15F-4390-9F61-2BB9551BD520}" destId="{062CFC22-D0B8-41F2-B183-5FD1385AD6ED}" srcOrd="2" destOrd="0" presId="urn:microsoft.com/office/officeart/2005/8/layout/orgChart1"/>
    <dgm:cxn modelId="{12058EDE-743D-4E4C-9FDF-72D073E64A41}" type="presParOf" srcId="{EDBE859A-A15F-4390-9F61-2BB9551BD520}" destId="{F31F5854-8020-4C2A-882D-A02A7129A05F}" srcOrd="3" destOrd="0" presId="urn:microsoft.com/office/officeart/2005/8/layout/orgChart1"/>
    <dgm:cxn modelId="{0A78B7EE-B884-4B4D-9E19-5F1CBA878EFF}" type="presParOf" srcId="{F31F5854-8020-4C2A-882D-A02A7129A05F}" destId="{0C0D2ADB-28BE-4B2B-8635-0199AA1CF8F2}" srcOrd="0" destOrd="0" presId="urn:microsoft.com/office/officeart/2005/8/layout/orgChart1"/>
    <dgm:cxn modelId="{5DE4D7E3-8AD4-4065-AC0C-8416C2C42179}" type="presParOf" srcId="{0C0D2ADB-28BE-4B2B-8635-0199AA1CF8F2}" destId="{0E71C1DC-6FEF-493F-B72D-31971081F6DB}" srcOrd="0" destOrd="0" presId="urn:microsoft.com/office/officeart/2005/8/layout/orgChart1"/>
    <dgm:cxn modelId="{E743C34F-9A83-47F8-9A03-46E2BCA0AC6F}" type="presParOf" srcId="{0C0D2ADB-28BE-4B2B-8635-0199AA1CF8F2}" destId="{5F59946E-1015-4E9E-9D12-796E6C195711}" srcOrd="1" destOrd="0" presId="urn:microsoft.com/office/officeart/2005/8/layout/orgChart1"/>
    <dgm:cxn modelId="{BF602DFB-3727-4D15-8BFC-8C0710372699}" type="presParOf" srcId="{F31F5854-8020-4C2A-882D-A02A7129A05F}" destId="{3022A448-F725-494B-A969-E4778C1D537B}" srcOrd="1" destOrd="0" presId="urn:microsoft.com/office/officeart/2005/8/layout/orgChart1"/>
    <dgm:cxn modelId="{56458809-DF70-4ACA-A50A-2E7D6FA97DD1}" type="presParOf" srcId="{F31F5854-8020-4C2A-882D-A02A7129A05F}" destId="{1E0090CF-1663-46F8-B5EB-CBA5ADF35692}" srcOrd="2" destOrd="0" presId="urn:microsoft.com/office/officeart/2005/8/layout/orgChart1"/>
    <dgm:cxn modelId="{ED492AFE-563C-404D-B156-592AB6F8C841}" type="presParOf" srcId="{EDBE859A-A15F-4390-9F61-2BB9551BD520}" destId="{C6E8B437-6078-4B00-AAB5-F1A19C45289D}" srcOrd="4" destOrd="0" presId="urn:microsoft.com/office/officeart/2005/8/layout/orgChart1"/>
    <dgm:cxn modelId="{ACCA8BAF-7DC6-405B-BD5C-9474A9ABABD0}" type="presParOf" srcId="{EDBE859A-A15F-4390-9F61-2BB9551BD520}" destId="{45E3DDCA-B0BF-4089-8194-4D9E501A184A}" srcOrd="5" destOrd="0" presId="urn:microsoft.com/office/officeart/2005/8/layout/orgChart1"/>
    <dgm:cxn modelId="{9CBEBC28-F4FA-4D6C-A73E-BAEC866984BE}" type="presParOf" srcId="{45E3DDCA-B0BF-4089-8194-4D9E501A184A}" destId="{D6021F00-F2C5-4BD3-9E73-E0BEA6DD1CEE}" srcOrd="0" destOrd="0" presId="urn:microsoft.com/office/officeart/2005/8/layout/orgChart1"/>
    <dgm:cxn modelId="{E7E36519-AC8F-468C-A9BC-08D0CFEB421D}" type="presParOf" srcId="{D6021F00-F2C5-4BD3-9E73-E0BEA6DD1CEE}" destId="{FE62CC0A-1647-439C-8353-28629ED1F406}" srcOrd="0" destOrd="0" presId="urn:microsoft.com/office/officeart/2005/8/layout/orgChart1"/>
    <dgm:cxn modelId="{D9F8D896-18EE-4FF3-A2E2-91BFE7A92863}" type="presParOf" srcId="{D6021F00-F2C5-4BD3-9E73-E0BEA6DD1CEE}" destId="{E727495A-B594-4EC4-99E9-86426C51DE95}" srcOrd="1" destOrd="0" presId="urn:microsoft.com/office/officeart/2005/8/layout/orgChart1"/>
    <dgm:cxn modelId="{7955D7C3-9F3B-4DE1-9647-B999EF705A31}" type="presParOf" srcId="{45E3DDCA-B0BF-4089-8194-4D9E501A184A}" destId="{08D11EA0-EC21-472A-91B9-B7704DA8A85D}" srcOrd="1" destOrd="0" presId="urn:microsoft.com/office/officeart/2005/8/layout/orgChart1"/>
    <dgm:cxn modelId="{D1458D4A-9A32-4423-AA38-B3F097B38917}" type="presParOf" srcId="{45E3DDCA-B0BF-4089-8194-4D9E501A184A}" destId="{CBD321C3-C9AB-4AB9-8EE7-60EC1BFE213E}" srcOrd="2" destOrd="0" presId="urn:microsoft.com/office/officeart/2005/8/layout/orgChart1"/>
    <dgm:cxn modelId="{7F907E42-6863-46C1-A697-E7B6DE44176B}" type="presParOf" srcId="{EDBE859A-A15F-4390-9F61-2BB9551BD520}" destId="{E2F5B2A8-517A-4C5A-AD81-8DC1AFCFAADE}" srcOrd="6" destOrd="0" presId="urn:microsoft.com/office/officeart/2005/8/layout/orgChart1"/>
    <dgm:cxn modelId="{70C6A034-C089-4C64-8761-976DCDA923C0}" type="presParOf" srcId="{EDBE859A-A15F-4390-9F61-2BB9551BD520}" destId="{81D4D798-E5A6-4626-B747-5CBEA7345E0D}" srcOrd="7" destOrd="0" presId="urn:microsoft.com/office/officeart/2005/8/layout/orgChart1"/>
    <dgm:cxn modelId="{E7DA56AA-DEAB-498A-BDB1-8C15C71163AC}" type="presParOf" srcId="{81D4D798-E5A6-4626-B747-5CBEA7345E0D}" destId="{C34097A1-3960-41DA-BC44-AA22D0AC7403}" srcOrd="0" destOrd="0" presId="urn:microsoft.com/office/officeart/2005/8/layout/orgChart1"/>
    <dgm:cxn modelId="{8A985D11-9315-451A-BB09-7786B61038E7}" type="presParOf" srcId="{C34097A1-3960-41DA-BC44-AA22D0AC7403}" destId="{DB859044-ABDE-470D-8701-162E77409EF2}" srcOrd="0" destOrd="0" presId="urn:microsoft.com/office/officeart/2005/8/layout/orgChart1"/>
    <dgm:cxn modelId="{FF9B3A21-FD08-4976-9615-DAFF9DB2DC03}" type="presParOf" srcId="{C34097A1-3960-41DA-BC44-AA22D0AC7403}" destId="{EBC1EBF6-6D9B-4621-A97A-C0164E0CFEAB}" srcOrd="1" destOrd="0" presId="urn:microsoft.com/office/officeart/2005/8/layout/orgChart1"/>
    <dgm:cxn modelId="{B6A28C54-509B-4465-8B35-308D7B699BE9}" type="presParOf" srcId="{81D4D798-E5A6-4626-B747-5CBEA7345E0D}" destId="{0972F4F1-5025-46CC-BD60-D0F6FE25ED18}" srcOrd="1" destOrd="0" presId="urn:microsoft.com/office/officeart/2005/8/layout/orgChart1"/>
    <dgm:cxn modelId="{641A9D8E-0891-4B84-B14B-81C6163CEE20}" type="presParOf" srcId="{81D4D798-E5A6-4626-B747-5CBEA7345E0D}" destId="{94CEEE2C-6F20-4B26-9E3D-AEE350DFFA43}" srcOrd="2" destOrd="0" presId="urn:microsoft.com/office/officeart/2005/8/layout/orgChart1"/>
    <dgm:cxn modelId="{8D2AC1A7-124E-4E0F-8364-BB0EC5466EB7}" type="presParOf" srcId="{F2D88B85-B43F-4F5F-8F8A-5B9294EEBF7A}" destId="{5B98968A-BB5C-47CF-9386-DB021D3197E6}" srcOrd="2" destOrd="0" presId="urn:microsoft.com/office/officeart/2005/8/layout/orgChart1"/>
    <dgm:cxn modelId="{A3CAC6AA-D541-4D7D-8672-5358583EDD8A}" type="presParOf" srcId="{F08FE5C4-E177-4F93-9E79-24CB6397F065}" destId="{F1F6FF78-B077-4F1B-B2D1-63CB389504A0}" srcOrd="2" destOrd="0" presId="urn:microsoft.com/office/officeart/2005/8/layout/orgChart1"/>
    <dgm:cxn modelId="{18325FDE-E705-46DA-B4FB-96052B2055F4}" type="presParOf" srcId="{F08FE5C4-E177-4F93-9E79-24CB6397F065}" destId="{8A01DB30-DFAF-41A7-8746-2D0BFA812B80}" srcOrd="3" destOrd="0" presId="urn:microsoft.com/office/officeart/2005/8/layout/orgChart1"/>
    <dgm:cxn modelId="{64648DD3-8B7B-420F-A0D1-89C3133B21C4}" type="presParOf" srcId="{8A01DB30-DFAF-41A7-8746-2D0BFA812B80}" destId="{C339D069-D84E-4581-B366-18884126155E}" srcOrd="0" destOrd="0" presId="urn:microsoft.com/office/officeart/2005/8/layout/orgChart1"/>
    <dgm:cxn modelId="{37451355-D621-4BF9-9B7F-00CCCC871AA2}" type="presParOf" srcId="{C339D069-D84E-4581-B366-18884126155E}" destId="{3814079B-E65C-415E-B228-15CBB9B803F3}" srcOrd="0" destOrd="0" presId="urn:microsoft.com/office/officeart/2005/8/layout/orgChart1"/>
    <dgm:cxn modelId="{2C9B1A93-737E-40B3-97AD-27BE33FB0A07}" type="presParOf" srcId="{C339D069-D84E-4581-B366-18884126155E}" destId="{735D0705-5BC5-487E-B466-65343244CC0D}" srcOrd="1" destOrd="0" presId="urn:microsoft.com/office/officeart/2005/8/layout/orgChart1"/>
    <dgm:cxn modelId="{8830A51E-A95F-4E9D-80C5-D92A3A725345}" type="presParOf" srcId="{8A01DB30-DFAF-41A7-8746-2D0BFA812B80}" destId="{A478DE11-78A8-4ECD-8DB3-66948B697E64}" srcOrd="1" destOrd="0" presId="urn:microsoft.com/office/officeart/2005/8/layout/orgChart1"/>
    <dgm:cxn modelId="{B3A9CEFF-DD7A-47A2-B7AF-713F79D8C519}" type="presParOf" srcId="{8A01DB30-DFAF-41A7-8746-2D0BFA812B80}" destId="{83263E50-5245-4EA3-B50B-819892924F92}" srcOrd="2" destOrd="0" presId="urn:microsoft.com/office/officeart/2005/8/layout/orgChart1"/>
    <dgm:cxn modelId="{19FD44B9-C67C-458F-BB7D-09A3B391E506}" type="presParOf" srcId="{81889604-02D3-458F-A584-ED5CFE77D26C}" destId="{955AFEF3-4C37-46AF-B480-72300EA8AC0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xmlns="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F1F6FF78-B077-4F1B-B2D1-63CB389504A0}">
      <dsp:nvSpPr>
        <dsp:cNvPr id="0" name=""/>
        <dsp:cNvSpPr/>
      </dsp:nvSpPr>
      <dsp:spPr>
        <a:xfrm>
          <a:off x="591859" y="1896530"/>
          <a:ext cx="713681" cy="247724"/>
        </a:xfrm>
        <a:custGeom>
          <a:avLst/>
          <a:gdLst/>
          <a:ahLst/>
          <a:cxnLst/>
          <a:rect l="0" t="0" r="0" b="0"/>
          <a:pathLst>
            <a:path>
              <a:moveTo>
                <a:pt x="713681" y="0"/>
              </a:moveTo>
              <a:lnTo>
                <a:pt x="713681" y="123862"/>
              </a:lnTo>
              <a:lnTo>
                <a:pt x="0" y="123862"/>
              </a:lnTo>
              <a:lnTo>
                <a:pt x="0" y="247724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F5B2A8-517A-4C5A-AD81-8DC1AFCFAADE}">
      <dsp:nvSpPr>
        <dsp:cNvPr id="0" name=""/>
        <dsp:cNvSpPr/>
      </dsp:nvSpPr>
      <dsp:spPr>
        <a:xfrm>
          <a:off x="2314132" y="2726159"/>
          <a:ext cx="176945" cy="3324820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3324820"/>
              </a:lnTo>
              <a:lnTo>
                <a:pt x="0" y="332482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6E8B437-6078-4B00-AAB5-F1A19C45289D}">
      <dsp:nvSpPr>
        <dsp:cNvPr id="0" name=""/>
        <dsp:cNvSpPr/>
      </dsp:nvSpPr>
      <dsp:spPr>
        <a:xfrm>
          <a:off x="2314132" y="2726159"/>
          <a:ext cx="176945" cy="2487276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2487276"/>
              </a:lnTo>
              <a:lnTo>
                <a:pt x="0" y="248727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2CFC22-D0B8-41F2-B183-5FD1385AD6ED}">
      <dsp:nvSpPr>
        <dsp:cNvPr id="0" name=""/>
        <dsp:cNvSpPr/>
      </dsp:nvSpPr>
      <dsp:spPr>
        <a:xfrm>
          <a:off x="2314132" y="2726159"/>
          <a:ext cx="176945" cy="1518912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1518912"/>
              </a:lnTo>
              <a:lnTo>
                <a:pt x="0" y="151891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B53732-6D77-442B-8450-450C0A92FAEF}">
      <dsp:nvSpPr>
        <dsp:cNvPr id="0" name=""/>
        <dsp:cNvSpPr/>
      </dsp:nvSpPr>
      <dsp:spPr>
        <a:xfrm>
          <a:off x="2314132" y="2726159"/>
          <a:ext cx="176945" cy="550549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550549"/>
              </a:lnTo>
              <a:lnTo>
                <a:pt x="0" y="550549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C68875-97E0-49F4-8E18-26151C27CFE4}">
      <dsp:nvSpPr>
        <dsp:cNvPr id="0" name=""/>
        <dsp:cNvSpPr/>
      </dsp:nvSpPr>
      <dsp:spPr>
        <a:xfrm>
          <a:off x="1305541" y="1896530"/>
          <a:ext cx="713681" cy="2398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5946"/>
              </a:lnTo>
              <a:lnTo>
                <a:pt x="713681" y="115946"/>
              </a:lnTo>
              <a:lnTo>
                <a:pt x="713681" y="239808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BE7D5B-3216-41F0-BE47-32F141712A59}">
      <dsp:nvSpPr>
        <dsp:cNvPr id="0" name=""/>
        <dsp:cNvSpPr/>
      </dsp:nvSpPr>
      <dsp:spPr>
        <a:xfrm>
          <a:off x="3446587" y="1833225"/>
          <a:ext cx="1002068" cy="311029"/>
        </a:xfrm>
        <a:custGeom>
          <a:avLst/>
          <a:gdLst/>
          <a:ahLst/>
          <a:cxnLst/>
          <a:rect l="0" t="0" r="0" b="0"/>
          <a:pathLst>
            <a:path>
              <a:moveTo>
                <a:pt x="1002068" y="0"/>
              </a:moveTo>
              <a:lnTo>
                <a:pt x="1002068" y="187167"/>
              </a:lnTo>
              <a:lnTo>
                <a:pt x="0" y="187167"/>
              </a:lnTo>
              <a:lnTo>
                <a:pt x="0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86DB121-18B5-40CA-8191-B18754E842A3}">
      <dsp:nvSpPr>
        <dsp:cNvPr id="0" name=""/>
        <dsp:cNvSpPr/>
      </dsp:nvSpPr>
      <dsp:spPr>
        <a:xfrm>
          <a:off x="4402095" y="2734075"/>
          <a:ext cx="176945" cy="47303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30354"/>
              </a:lnTo>
              <a:lnTo>
                <a:pt x="176945" y="473035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08DD4F4-31E5-4907-A2DA-CC0EF65F6FA9}">
      <dsp:nvSpPr>
        <dsp:cNvPr id="0" name=""/>
        <dsp:cNvSpPr/>
      </dsp:nvSpPr>
      <dsp:spPr>
        <a:xfrm>
          <a:off x="4402095" y="2734075"/>
          <a:ext cx="176945" cy="38928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92810"/>
              </a:lnTo>
              <a:lnTo>
                <a:pt x="176945" y="389281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758D6D-14A0-4F62-BD45-4D51E96A134B}">
      <dsp:nvSpPr>
        <dsp:cNvPr id="0" name=""/>
        <dsp:cNvSpPr/>
      </dsp:nvSpPr>
      <dsp:spPr>
        <a:xfrm>
          <a:off x="4402095" y="2734075"/>
          <a:ext cx="176945" cy="30552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55266"/>
              </a:lnTo>
              <a:lnTo>
                <a:pt x="176945" y="305526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9848A2-AE6C-4449-B68B-F256653DDF34}">
      <dsp:nvSpPr>
        <dsp:cNvPr id="0" name=""/>
        <dsp:cNvSpPr/>
      </dsp:nvSpPr>
      <dsp:spPr>
        <a:xfrm>
          <a:off x="4402095" y="2734075"/>
          <a:ext cx="176945" cy="221772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17722"/>
              </a:lnTo>
              <a:lnTo>
                <a:pt x="176945" y="221772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F388826-E24F-42C4-A440-621B22D825F6}">
      <dsp:nvSpPr>
        <dsp:cNvPr id="0" name=""/>
        <dsp:cNvSpPr/>
      </dsp:nvSpPr>
      <dsp:spPr>
        <a:xfrm>
          <a:off x="4402095" y="2734075"/>
          <a:ext cx="176945" cy="13801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0178"/>
              </a:lnTo>
              <a:lnTo>
                <a:pt x="176945" y="1380178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DE2088-6CBC-4C36-9204-FC45747E6FD6}">
      <dsp:nvSpPr>
        <dsp:cNvPr id="0" name=""/>
        <dsp:cNvSpPr/>
      </dsp:nvSpPr>
      <dsp:spPr>
        <a:xfrm>
          <a:off x="4402095" y="2734075"/>
          <a:ext cx="176945" cy="54263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2634"/>
              </a:lnTo>
              <a:lnTo>
                <a:pt x="176945" y="54263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5B9F3D-D595-486C-B412-F423705EAC7F}">
      <dsp:nvSpPr>
        <dsp:cNvPr id="0" name=""/>
        <dsp:cNvSpPr/>
      </dsp:nvSpPr>
      <dsp:spPr>
        <a:xfrm>
          <a:off x="4448655" y="1833225"/>
          <a:ext cx="425295" cy="3110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7167"/>
              </a:lnTo>
              <a:lnTo>
                <a:pt x="425295" y="187167"/>
              </a:lnTo>
              <a:lnTo>
                <a:pt x="425295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45AFBCA-4F80-4A6A-A152-14369AD1C3F8}">
      <dsp:nvSpPr>
        <dsp:cNvPr id="0" name=""/>
        <dsp:cNvSpPr/>
      </dsp:nvSpPr>
      <dsp:spPr>
        <a:xfrm>
          <a:off x="3779693" y="1243405"/>
          <a:ext cx="1337923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Obecné zastupiteľstvo</a:t>
          </a:r>
        </a:p>
      </dsp:txBody>
      <dsp:txXfrm>
        <a:off x="3779693" y="1243405"/>
        <a:ext cx="1337923" cy="589819"/>
      </dsp:txXfrm>
    </dsp:sp>
    <dsp:sp modelId="{D0E783C2-DF24-4D23-AA35-4729C680BB79}">
      <dsp:nvSpPr>
        <dsp:cNvPr id="0" name=""/>
        <dsp:cNvSpPr/>
      </dsp:nvSpPr>
      <dsp:spPr>
        <a:xfrm>
          <a:off x="4284131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Komisie </a:t>
          </a:r>
        </a:p>
      </dsp:txBody>
      <dsp:txXfrm>
        <a:off x="4284131" y="2144255"/>
        <a:ext cx="1179639" cy="589819"/>
      </dsp:txXfrm>
    </dsp:sp>
    <dsp:sp modelId="{DF2FBD1B-C7EC-4684-BE75-2AE1ED675C30}">
      <dsp:nvSpPr>
        <dsp:cNvPr id="0" name=""/>
        <dsp:cNvSpPr/>
      </dsp:nvSpPr>
      <dsp:spPr>
        <a:xfrm>
          <a:off x="4579041" y="298179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b="1" kern="1200"/>
            <a:t>Komisia pre životné prostredie a verejný poriadok</a:t>
          </a:r>
          <a:endParaRPr lang="sk-SK" sz="700" kern="1200"/>
        </a:p>
      </dsp:txBody>
      <dsp:txXfrm>
        <a:off x="4579041" y="2981799"/>
        <a:ext cx="1179639" cy="589819"/>
      </dsp:txXfrm>
    </dsp:sp>
    <dsp:sp modelId="{CF63AC6A-A659-4C2C-972C-862C4FB196AE}">
      <dsp:nvSpPr>
        <dsp:cNvPr id="0" name=""/>
        <dsp:cNvSpPr/>
      </dsp:nvSpPr>
      <dsp:spPr>
        <a:xfrm>
          <a:off x="4579041" y="3819343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pre financie a  správu majetku</a:t>
          </a:r>
          <a:r>
            <a:rPr lang="sk-SK" sz="900" kern="1200"/>
            <a:t>    </a:t>
          </a:r>
        </a:p>
      </dsp:txBody>
      <dsp:txXfrm>
        <a:off x="4579041" y="3819343"/>
        <a:ext cx="1179639" cy="589819"/>
      </dsp:txXfrm>
    </dsp:sp>
    <dsp:sp modelId="{51BD3ADF-FD06-4AA0-8F64-AAEE6449BF3A}">
      <dsp:nvSpPr>
        <dsp:cNvPr id="0" name=""/>
        <dsp:cNvSpPr/>
      </dsp:nvSpPr>
      <dsp:spPr>
        <a:xfrm>
          <a:off x="4579041" y="4656887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pre  kultúru  a šport </a:t>
          </a:r>
          <a:endParaRPr lang="sk-SK" sz="900" kern="1200"/>
        </a:p>
      </dsp:txBody>
      <dsp:txXfrm>
        <a:off x="4579041" y="4656887"/>
        <a:ext cx="1179639" cy="589819"/>
      </dsp:txXfrm>
    </dsp:sp>
    <dsp:sp modelId="{35945C7A-6A29-493B-B5A0-C61BB10A98F7}">
      <dsp:nvSpPr>
        <dsp:cNvPr id="0" name=""/>
        <dsp:cNvSpPr/>
      </dsp:nvSpPr>
      <dsp:spPr>
        <a:xfrm>
          <a:off x="4579041" y="5494431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stavebná</a:t>
          </a:r>
          <a:r>
            <a:rPr lang="sk-SK" sz="900" kern="1200"/>
            <a:t> </a:t>
          </a:r>
          <a:r>
            <a:rPr lang="sk-SK" sz="900" b="1" kern="1200"/>
            <a:t> </a:t>
          </a:r>
          <a:r>
            <a:rPr lang="sk-SK" sz="900" kern="1200"/>
            <a:t> </a:t>
          </a:r>
        </a:p>
      </dsp:txBody>
      <dsp:txXfrm>
        <a:off x="4579041" y="5494431"/>
        <a:ext cx="1179639" cy="589819"/>
      </dsp:txXfrm>
    </dsp:sp>
    <dsp:sp modelId="{0FFB38F1-6105-4B9D-BB49-4E348947AA4A}">
      <dsp:nvSpPr>
        <dsp:cNvPr id="0" name=""/>
        <dsp:cNvSpPr/>
      </dsp:nvSpPr>
      <dsp:spPr>
        <a:xfrm>
          <a:off x="4579041" y="633197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sociálna a  informačno-komunikačná</a:t>
          </a:r>
          <a:r>
            <a:rPr lang="sk-SK" sz="900" kern="1200"/>
            <a:t> </a:t>
          </a:r>
        </a:p>
      </dsp:txBody>
      <dsp:txXfrm>
        <a:off x="4579041" y="6331975"/>
        <a:ext cx="1179639" cy="589819"/>
      </dsp:txXfrm>
    </dsp:sp>
    <dsp:sp modelId="{8FC2D315-56AF-43BC-916D-EA19E0930E4B}">
      <dsp:nvSpPr>
        <dsp:cNvPr id="0" name=""/>
        <dsp:cNvSpPr/>
      </dsp:nvSpPr>
      <dsp:spPr>
        <a:xfrm>
          <a:off x="4579041" y="7169520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pre ochranu verejného záujmu</a:t>
          </a:r>
          <a:r>
            <a:rPr lang="sk-SK" sz="900" kern="1200"/>
            <a:t> </a:t>
          </a:r>
        </a:p>
      </dsp:txBody>
      <dsp:txXfrm>
        <a:off x="4579041" y="7169520"/>
        <a:ext cx="1179639" cy="589819"/>
      </dsp:txXfrm>
    </dsp:sp>
    <dsp:sp modelId="{8A63E28E-E1F5-4292-A1F9-55B161E96B79}">
      <dsp:nvSpPr>
        <dsp:cNvPr id="0" name=""/>
        <dsp:cNvSpPr/>
      </dsp:nvSpPr>
      <dsp:spPr>
        <a:xfrm>
          <a:off x="2856767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Hlavný kontrolór </a:t>
          </a:r>
        </a:p>
      </dsp:txBody>
      <dsp:txXfrm>
        <a:off x="2856767" y="2144255"/>
        <a:ext cx="1179639" cy="589819"/>
      </dsp:txXfrm>
    </dsp:sp>
    <dsp:sp modelId="{5FACB80D-760F-4EB6-AC98-557C9AE1B9D5}">
      <dsp:nvSpPr>
        <dsp:cNvPr id="0" name=""/>
        <dsp:cNvSpPr/>
      </dsp:nvSpPr>
      <dsp:spPr>
        <a:xfrm>
          <a:off x="715721" y="1306711"/>
          <a:ext cx="1179639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STAROSTA</a:t>
          </a:r>
          <a:r>
            <a:rPr lang="sk-SK" sz="700" kern="1200"/>
            <a:t>  </a:t>
          </a:r>
        </a:p>
      </dsp:txBody>
      <dsp:txXfrm>
        <a:off x="715721" y="1306711"/>
        <a:ext cx="1179639" cy="589819"/>
      </dsp:txXfrm>
    </dsp:sp>
    <dsp:sp modelId="{C1E19790-DC2B-42F0-8839-77B0FD2CA5A2}">
      <dsp:nvSpPr>
        <dsp:cNvPr id="0" name=""/>
        <dsp:cNvSpPr/>
      </dsp:nvSpPr>
      <dsp:spPr>
        <a:xfrm>
          <a:off x="1429403" y="2136339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Obecný úrad </a:t>
          </a:r>
        </a:p>
      </dsp:txBody>
      <dsp:txXfrm>
        <a:off x="1429403" y="2136339"/>
        <a:ext cx="1179639" cy="589819"/>
      </dsp:txXfrm>
    </dsp:sp>
    <dsp:sp modelId="{6E584281-9E1D-4169-BAA8-116900A50F12}">
      <dsp:nvSpPr>
        <dsp:cNvPr id="0" name=""/>
        <dsp:cNvSpPr/>
      </dsp:nvSpPr>
      <dsp:spPr>
        <a:xfrm>
          <a:off x="1274292" y="2981799"/>
          <a:ext cx="1039840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b="1" kern="1200"/>
            <a:t>ODDELENIE VNÚTORNEJ SPRÁVY </a:t>
          </a:r>
        </a:p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kern="1200"/>
            <a:t>matrika, evidencia obyvateľstva  registratúra a kultúra,sociálny úrad</a:t>
          </a:r>
        </a:p>
      </dsp:txBody>
      <dsp:txXfrm>
        <a:off x="1274292" y="2981799"/>
        <a:ext cx="1039840" cy="589819"/>
      </dsp:txXfrm>
    </dsp:sp>
    <dsp:sp modelId="{0E71C1DC-6FEF-493F-B72D-31971081F6DB}">
      <dsp:nvSpPr>
        <dsp:cNvPr id="0" name=""/>
        <dsp:cNvSpPr/>
      </dsp:nvSpPr>
      <dsp:spPr>
        <a:xfrm>
          <a:off x="1134493" y="3819343"/>
          <a:ext cx="1179639" cy="851457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1" kern="1200"/>
            <a:t>ODDELENIE POKLADNIČNÝCH OPERÁCII A ŽIVOTNNÉHO PROSTREDIA</a:t>
          </a:r>
        </a:p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kern="1200"/>
            <a:t>dane, poplatky, odpady, životné prostredie ,správa cintorína a stavbebný úrad </a:t>
          </a:r>
        </a:p>
      </dsp:txBody>
      <dsp:txXfrm>
        <a:off x="1134493" y="3819343"/>
        <a:ext cx="1179639" cy="851457"/>
      </dsp:txXfrm>
    </dsp:sp>
    <dsp:sp modelId="{FE62CC0A-1647-439C-8353-28629ED1F406}">
      <dsp:nvSpPr>
        <dsp:cNvPr id="0" name=""/>
        <dsp:cNvSpPr/>
      </dsp:nvSpPr>
      <dsp:spPr>
        <a:xfrm>
          <a:off x="1134493" y="491852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ODDELENIE</a:t>
          </a:r>
          <a:r>
            <a:rPr lang="sk-SK" sz="900" kern="1200"/>
            <a:t> </a:t>
          </a:r>
          <a:r>
            <a:rPr lang="sk-SK" sz="900" b="1" kern="1200"/>
            <a:t>EKONOMICKÝCH ČINNOSTÍ</a:t>
          </a:r>
          <a:r>
            <a:rPr lang="sk-SK" sz="700" kern="1200"/>
            <a:t>: 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kern="1200"/>
            <a:t>účtovníctvo ,mzdy a personalistika </a:t>
          </a:r>
        </a:p>
      </dsp:txBody>
      <dsp:txXfrm>
        <a:off x="1134493" y="4918525"/>
        <a:ext cx="1179639" cy="589819"/>
      </dsp:txXfrm>
    </dsp:sp>
    <dsp:sp modelId="{DB859044-ABDE-470D-8701-162E77409EF2}">
      <dsp:nvSpPr>
        <dsp:cNvPr id="0" name=""/>
        <dsp:cNvSpPr/>
      </dsp:nvSpPr>
      <dsp:spPr>
        <a:xfrm>
          <a:off x="1134493" y="575606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ÚSEK ÚDRŽBY A PREVÁDZKY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b="0" kern="1200"/>
            <a:t>údržba majetku , zelene, verejných priestranstiev , prevádzka ČOV  </a:t>
          </a:r>
        </a:p>
      </dsp:txBody>
      <dsp:txXfrm>
        <a:off x="1134493" y="5756069"/>
        <a:ext cx="1179639" cy="589819"/>
      </dsp:txXfrm>
    </dsp:sp>
    <dsp:sp modelId="{3814079B-E65C-415E-B228-15CBB9B803F3}">
      <dsp:nvSpPr>
        <dsp:cNvPr id="0" name=""/>
        <dsp:cNvSpPr/>
      </dsp:nvSpPr>
      <dsp:spPr>
        <a:xfrm>
          <a:off x="2039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Materská škola </a:t>
          </a:r>
        </a:p>
      </dsp:txBody>
      <dsp:txXfrm>
        <a:off x="2039" y="2144255"/>
        <a:ext cx="1179639" cy="5898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3A4C8E-A187-4723-9A5C-AAA7513B6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2929</Words>
  <Characters>18088</Characters>
  <Application>Microsoft Office Word</Application>
  <DocSecurity>0</DocSecurity>
  <Lines>150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20976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Windows User</cp:lastModifiedBy>
  <cp:revision>2</cp:revision>
  <cp:lastPrinted>2022-03-16T09:32:00Z</cp:lastPrinted>
  <dcterms:created xsi:type="dcterms:W3CDTF">2022-03-16T09:38:00Z</dcterms:created>
  <dcterms:modified xsi:type="dcterms:W3CDTF">2022-03-16T09:38:00Z</dcterms:modified>
</cp:coreProperties>
</file>